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BB6ECD" w14:textId="7B02BC9B" w:rsidR="00564F9E" w:rsidRPr="00F2175A" w:rsidRDefault="001A4827" w:rsidP="00B201C3">
      <w:pPr>
        <w:jc w:val="left"/>
        <w:rPr>
          <w:rFonts w:ascii="Times New Roman" w:hAnsi="Times New Roman"/>
          <w:b/>
          <w:bCs/>
          <w:sz w:val="24"/>
          <w:lang w:val="en-GB"/>
        </w:rPr>
      </w:pPr>
      <w:r w:rsidRPr="00F2175A">
        <w:rPr>
          <w:rFonts w:ascii="Times New Roman" w:hAnsi="Times New Roman"/>
          <w:b/>
          <w:bCs/>
          <w:sz w:val="24"/>
          <w:lang w:val="en-GB"/>
        </w:rPr>
        <w:t>Supplementa</w:t>
      </w:r>
      <w:r w:rsidR="00F2175A">
        <w:rPr>
          <w:rFonts w:ascii="Times New Roman" w:hAnsi="Times New Roman"/>
          <w:b/>
          <w:bCs/>
          <w:sz w:val="24"/>
          <w:lang w:val="en-GB"/>
        </w:rPr>
        <w:t>ry</w:t>
      </w:r>
      <w:r w:rsidRPr="00F2175A">
        <w:rPr>
          <w:rFonts w:ascii="Times New Roman" w:hAnsi="Times New Roman"/>
          <w:b/>
          <w:bCs/>
          <w:sz w:val="24"/>
          <w:lang w:val="en-GB"/>
        </w:rPr>
        <w:t xml:space="preserve"> </w:t>
      </w:r>
      <w:r w:rsidR="00A157FA" w:rsidRPr="00F2175A">
        <w:rPr>
          <w:rFonts w:ascii="Times New Roman" w:hAnsi="Times New Roman"/>
          <w:b/>
          <w:bCs/>
          <w:sz w:val="24"/>
          <w:lang w:val="en-GB"/>
        </w:rPr>
        <w:t>M</w:t>
      </w:r>
      <w:r w:rsidRPr="00F2175A">
        <w:rPr>
          <w:rFonts w:ascii="Times New Roman" w:hAnsi="Times New Roman"/>
          <w:b/>
          <w:bCs/>
          <w:sz w:val="24"/>
          <w:lang w:val="en-GB"/>
        </w:rPr>
        <w:t xml:space="preserve">aterial </w:t>
      </w:r>
      <w:r w:rsidR="00A6041B" w:rsidRPr="00F2175A">
        <w:rPr>
          <w:rFonts w:ascii="Times New Roman" w:hAnsi="Times New Roman"/>
          <w:b/>
          <w:bCs/>
          <w:sz w:val="24"/>
          <w:lang w:val="en-GB"/>
        </w:rPr>
        <w:t>2</w:t>
      </w:r>
      <w:r w:rsidR="00A157FA" w:rsidRPr="00F2175A">
        <w:rPr>
          <w:rFonts w:ascii="Times New Roman" w:hAnsi="Times New Roman"/>
          <w:b/>
          <w:bCs/>
          <w:sz w:val="24"/>
          <w:lang w:val="en-GB"/>
        </w:rPr>
        <w:t xml:space="preserve"> – i</w:t>
      </w:r>
      <w:r w:rsidRPr="00F2175A">
        <w:rPr>
          <w:rFonts w:ascii="Times New Roman" w:hAnsi="Times New Roman"/>
          <w:b/>
          <w:bCs/>
          <w:sz w:val="24"/>
          <w:lang w:val="en-GB"/>
        </w:rPr>
        <w:t xml:space="preserve">ntervention exercises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71"/>
        <w:gridCol w:w="3544"/>
        <w:gridCol w:w="2164"/>
        <w:gridCol w:w="2083"/>
      </w:tblGrid>
      <w:tr w:rsidR="001A4827" w:rsidRPr="00F2175A" w14:paraId="602809C5" w14:textId="2F759A17" w:rsidTr="001A4827">
        <w:tc>
          <w:tcPr>
            <w:tcW w:w="1271" w:type="dxa"/>
          </w:tcPr>
          <w:p w14:paraId="4BE8DBF8" w14:textId="33282B48" w:rsidR="001A4827" w:rsidRPr="00F2175A" w:rsidRDefault="001A4827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Week</w:t>
            </w:r>
          </w:p>
        </w:tc>
        <w:tc>
          <w:tcPr>
            <w:tcW w:w="3544" w:type="dxa"/>
          </w:tcPr>
          <w:p w14:paraId="3F4B8A8B" w14:textId="081DB437" w:rsidR="001A4827" w:rsidRPr="00F2175A" w:rsidRDefault="001A4827" w:rsidP="00B201C3">
            <w:pPr>
              <w:jc w:val="center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First exercise per week</w:t>
            </w:r>
          </w:p>
        </w:tc>
        <w:tc>
          <w:tcPr>
            <w:tcW w:w="4247" w:type="dxa"/>
            <w:gridSpan w:val="2"/>
          </w:tcPr>
          <w:p w14:paraId="4DA54038" w14:textId="49287E81" w:rsidR="001A4827" w:rsidRPr="00F2175A" w:rsidRDefault="001A4827" w:rsidP="00B201C3">
            <w:pPr>
              <w:jc w:val="center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Second exercise per week</w:t>
            </w:r>
          </w:p>
        </w:tc>
      </w:tr>
      <w:tr w:rsidR="001A4827" w:rsidRPr="00F2175A" w14:paraId="32B06028" w14:textId="579D7258" w:rsidTr="001A4827">
        <w:tc>
          <w:tcPr>
            <w:tcW w:w="1271" w:type="dxa"/>
          </w:tcPr>
          <w:p w14:paraId="7B0BBB8E" w14:textId="78870B59" w:rsidR="001A4827" w:rsidRPr="00F2175A" w:rsidRDefault="001A4827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1</w:t>
            </w:r>
          </w:p>
        </w:tc>
        <w:tc>
          <w:tcPr>
            <w:tcW w:w="3544" w:type="dxa"/>
          </w:tcPr>
          <w:p w14:paraId="0C27337F" w14:textId="1E9B1463" w:rsidR="001A4827" w:rsidRPr="00F2175A" w:rsidRDefault="00B201C3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Activation for the shoulder and neck muscles with a broomstick</w:t>
            </w:r>
          </w:p>
        </w:tc>
        <w:tc>
          <w:tcPr>
            <w:tcW w:w="2164" w:type="dxa"/>
          </w:tcPr>
          <w:p w14:paraId="56EF3AD2" w14:textId="537D6932" w:rsidR="001A4827" w:rsidRPr="00F2175A" w:rsidRDefault="00B201C3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Sit-ups</w:t>
            </w:r>
            <w:r w:rsidR="00A157FA" w:rsidRPr="00F2175A">
              <w:rPr>
                <w:rFonts w:ascii="Times New Roman" w:hAnsi="Times New Roman"/>
                <w:sz w:val="24"/>
                <w:lang w:val="en-GB"/>
              </w:rPr>
              <w:t xml:space="preserve"> sitting on a chair</w:t>
            </w:r>
          </w:p>
        </w:tc>
        <w:tc>
          <w:tcPr>
            <w:tcW w:w="2083" w:type="dxa"/>
          </w:tcPr>
          <w:p w14:paraId="4E38772E" w14:textId="59857CA1" w:rsidR="001A4827" w:rsidRPr="00F2175A" w:rsidRDefault="00B201C3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Hip lift</w:t>
            </w:r>
            <w:r w:rsidR="00A157FA" w:rsidRPr="00F2175A">
              <w:rPr>
                <w:rFonts w:ascii="Times New Roman" w:hAnsi="Times New Roman"/>
                <w:sz w:val="24"/>
                <w:lang w:val="en-GB"/>
              </w:rPr>
              <w:t xml:space="preserve"> sitting on a chair</w:t>
            </w:r>
          </w:p>
        </w:tc>
      </w:tr>
      <w:tr w:rsidR="001A4827" w:rsidRPr="00F2175A" w14:paraId="47F2BE15" w14:textId="6740F80D" w:rsidTr="001A4827">
        <w:tc>
          <w:tcPr>
            <w:tcW w:w="1271" w:type="dxa"/>
          </w:tcPr>
          <w:p w14:paraId="3365BE84" w14:textId="547B384C" w:rsidR="001A4827" w:rsidRPr="00F2175A" w:rsidRDefault="001A4827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2</w:t>
            </w:r>
          </w:p>
        </w:tc>
        <w:tc>
          <w:tcPr>
            <w:tcW w:w="3544" w:type="dxa"/>
          </w:tcPr>
          <w:p w14:paraId="614A9B94" w14:textId="6E4D5782" w:rsidR="001A4827" w:rsidRPr="00F2175A" w:rsidRDefault="00B201C3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Reverse butterfly</w:t>
            </w:r>
            <w:r w:rsidR="00A157FA" w:rsidRPr="00F2175A">
              <w:rPr>
                <w:rFonts w:ascii="Times New Roman" w:hAnsi="Times New Roman"/>
                <w:sz w:val="24"/>
                <w:lang w:val="en-GB"/>
              </w:rPr>
              <w:t xml:space="preserve"> sitting on a chair</w:t>
            </w:r>
          </w:p>
        </w:tc>
        <w:tc>
          <w:tcPr>
            <w:tcW w:w="2164" w:type="dxa"/>
          </w:tcPr>
          <w:p w14:paraId="063F5D80" w14:textId="0248A21A" w:rsidR="001A4827" w:rsidRPr="00F2175A" w:rsidRDefault="00B201C3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Hamstring stretch</w:t>
            </w:r>
          </w:p>
        </w:tc>
        <w:tc>
          <w:tcPr>
            <w:tcW w:w="2083" w:type="dxa"/>
          </w:tcPr>
          <w:p w14:paraId="4278EA7B" w14:textId="53842B73" w:rsidR="001A4827" w:rsidRPr="00F2175A" w:rsidRDefault="00B201C3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Heel raises and toe lifts</w:t>
            </w:r>
          </w:p>
        </w:tc>
      </w:tr>
      <w:tr w:rsidR="001A4827" w:rsidRPr="00F2175A" w14:paraId="66B301E4" w14:textId="33C84FC5" w:rsidTr="001A4827">
        <w:tc>
          <w:tcPr>
            <w:tcW w:w="1271" w:type="dxa"/>
          </w:tcPr>
          <w:p w14:paraId="46730984" w14:textId="162BA244" w:rsidR="001A4827" w:rsidRPr="00F2175A" w:rsidRDefault="001A4827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3</w:t>
            </w:r>
          </w:p>
        </w:tc>
        <w:tc>
          <w:tcPr>
            <w:tcW w:w="3544" w:type="dxa"/>
          </w:tcPr>
          <w:p w14:paraId="4640D748" w14:textId="1CD31205" w:rsidR="001A4827" w:rsidRPr="00F2175A" w:rsidRDefault="00B201C3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Neck circles</w:t>
            </w:r>
          </w:p>
        </w:tc>
        <w:tc>
          <w:tcPr>
            <w:tcW w:w="2164" w:type="dxa"/>
          </w:tcPr>
          <w:p w14:paraId="408FC630" w14:textId="61500A26" w:rsidR="001A4827" w:rsidRPr="00F2175A" w:rsidRDefault="00B201C3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Stretch for the chest, shoulder and neck muscles</w:t>
            </w:r>
          </w:p>
        </w:tc>
        <w:tc>
          <w:tcPr>
            <w:tcW w:w="2083" w:type="dxa"/>
          </w:tcPr>
          <w:p w14:paraId="26A8FF4D" w14:textId="55D8A3C3" w:rsidR="001A4827" w:rsidRPr="00F2175A" w:rsidRDefault="0049044A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Wringing out the towel shoulder stretch</w:t>
            </w:r>
          </w:p>
        </w:tc>
      </w:tr>
      <w:tr w:rsidR="001A4827" w:rsidRPr="00F2175A" w14:paraId="695E2219" w14:textId="3C56F26F" w:rsidTr="001A4827">
        <w:tc>
          <w:tcPr>
            <w:tcW w:w="1271" w:type="dxa"/>
          </w:tcPr>
          <w:p w14:paraId="7C5C7B97" w14:textId="22FCB856" w:rsidR="001A4827" w:rsidRPr="00F2175A" w:rsidRDefault="001A4827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4</w:t>
            </w:r>
          </w:p>
        </w:tc>
        <w:tc>
          <w:tcPr>
            <w:tcW w:w="3544" w:type="dxa"/>
          </w:tcPr>
          <w:p w14:paraId="02FE420D" w14:textId="6240A2E2" w:rsidR="001A4827" w:rsidRPr="00F2175A" w:rsidRDefault="0049044A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Single-legged squat</w:t>
            </w:r>
          </w:p>
        </w:tc>
        <w:tc>
          <w:tcPr>
            <w:tcW w:w="2164" w:type="dxa"/>
          </w:tcPr>
          <w:p w14:paraId="6F38994D" w14:textId="1F14643F" w:rsidR="001A4827" w:rsidRPr="00F2175A" w:rsidRDefault="0049044A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Isometric push and pull</w:t>
            </w:r>
          </w:p>
        </w:tc>
        <w:tc>
          <w:tcPr>
            <w:tcW w:w="2083" w:type="dxa"/>
          </w:tcPr>
          <w:p w14:paraId="6E9F4E69" w14:textId="657E2BB8" w:rsidR="001A4827" w:rsidRPr="00F2175A" w:rsidRDefault="0049044A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Paddling with a broomstick</w:t>
            </w:r>
          </w:p>
        </w:tc>
      </w:tr>
      <w:tr w:rsidR="001A4827" w:rsidRPr="00F2175A" w14:paraId="73F4340D" w14:textId="77777777" w:rsidTr="001A4827">
        <w:tc>
          <w:tcPr>
            <w:tcW w:w="1271" w:type="dxa"/>
          </w:tcPr>
          <w:p w14:paraId="3F1D6AE3" w14:textId="7A7DD739" w:rsidR="001A4827" w:rsidRPr="00F2175A" w:rsidRDefault="001A4827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5</w:t>
            </w:r>
          </w:p>
        </w:tc>
        <w:tc>
          <w:tcPr>
            <w:tcW w:w="3544" w:type="dxa"/>
          </w:tcPr>
          <w:p w14:paraId="669A6EB0" w14:textId="55C1FC7A" w:rsidR="001A4827" w:rsidRPr="00F2175A" w:rsidRDefault="0049044A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Row</w:t>
            </w:r>
            <w:r w:rsidR="00A157FA" w:rsidRPr="00F2175A">
              <w:rPr>
                <w:rFonts w:ascii="Times New Roman" w:hAnsi="Times New Roman"/>
                <w:sz w:val="24"/>
                <w:lang w:val="en-GB"/>
              </w:rPr>
              <w:t xml:space="preserve"> sitting on a chair</w:t>
            </w:r>
          </w:p>
        </w:tc>
        <w:tc>
          <w:tcPr>
            <w:tcW w:w="2164" w:type="dxa"/>
          </w:tcPr>
          <w:p w14:paraId="4D95492D" w14:textId="08205FB8" w:rsidR="001A4827" w:rsidRPr="00F2175A" w:rsidRDefault="0049044A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Neuromotor finger exercise</w:t>
            </w:r>
          </w:p>
        </w:tc>
        <w:tc>
          <w:tcPr>
            <w:tcW w:w="2083" w:type="dxa"/>
          </w:tcPr>
          <w:p w14:paraId="73252B1F" w14:textId="089155FE" w:rsidR="001A4827" w:rsidRPr="00F2175A" w:rsidRDefault="0049044A" w:rsidP="00B201C3">
            <w:pPr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F2175A">
              <w:rPr>
                <w:rFonts w:ascii="Times New Roman" w:hAnsi="Times New Roman"/>
                <w:sz w:val="24"/>
                <w:lang w:val="en-GB"/>
              </w:rPr>
              <w:t>Focus on Objects Near and Far with the eyes</w:t>
            </w:r>
          </w:p>
        </w:tc>
      </w:tr>
    </w:tbl>
    <w:p w14:paraId="43FFFE4D" w14:textId="77777777" w:rsidR="001A4827" w:rsidRPr="00B201C3" w:rsidRDefault="001A4827" w:rsidP="00B201C3">
      <w:pPr>
        <w:jc w:val="left"/>
        <w:rPr>
          <w:lang w:val="en-GB"/>
        </w:rPr>
      </w:pPr>
    </w:p>
    <w:sectPr w:rsidR="001A4827" w:rsidRPr="00B201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827"/>
    <w:rsid w:val="001A4827"/>
    <w:rsid w:val="0049044A"/>
    <w:rsid w:val="00564F9E"/>
    <w:rsid w:val="00992B44"/>
    <w:rsid w:val="00A157FA"/>
    <w:rsid w:val="00A6041B"/>
    <w:rsid w:val="00B201C3"/>
    <w:rsid w:val="00BE5387"/>
    <w:rsid w:val="00E713A4"/>
    <w:rsid w:val="00F2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7A58D"/>
  <w15:chartTrackingRefBased/>
  <w15:docId w15:val="{92A42093-82BC-497E-B1F2-6CD8B66C1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E5387"/>
    <w:pPr>
      <w:spacing w:line="360" w:lineRule="auto"/>
      <w:jc w:val="both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E5387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E5387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BE5387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E5387"/>
    <w:rPr>
      <w:rFonts w:ascii="Arial" w:eastAsiaTheme="majorEastAsia" w:hAnsi="Arial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E5387"/>
    <w:rPr>
      <w:rFonts w:ascii="Arial" w:eastAsiaTheme="majorEastAsia" w:hAnsi="Arial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E5387"/>
    <w:rPr>
      <w:rFonts w:ascii="Arial" w:eastAsiaTheme="majorEastAsia" w:hAnsi="Arial" w:cstheme="majorBidi"/>
      <w:color w:val="1F3763" w:themeColor="accent1" w:themeShade="7F"/>
      <w:sz w:val="24"/>
      <w:szCs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BE5387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E5387"/>
    <w:rPr>
      <w:rFonts w:ascii="Arial" w:eastAsiaTheme="majorEastAsia" w:hAnsi="Arial" w:cstheme="majorBidi"/>
      <w:spacing w:val="-10"/>
      <w:kern w:val="28"/>
      <w:sz w:val="56"/>
      <w:szCs w:val="56"/>
    </w:rPr>
  </w:style>
  <w:style w:type="table" w:styleId="Tabellenraster">
    <w:name w:val="Table Grid"/>
    <w:basedOn w:val="NormaleTabelle"/>
    <w:uiPriority w:val="39"/>
    <w:rsid w:val="001A48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Oppermann, Leonard Friedrich</dc:creator>
  <cp:keywords/>
  <dc:description/>
  <cp:lastModifiedBy>Oppermann, Leonard Friedrich</cp:lastModifiedBy>
  <cp:revision>4</cp:revision>
  <dcterms:created xsi:type="dcterms:W3CDTF">2022-11-09T13:51:00Z</dcterms:created>
  <dcterms:modified xsi:type="dcterms:W3CDTF">2024-05-17T10:00:00Z</dcterms:modified>
</cp:coreProperties>
</file>