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80B5FB" w14:textId="77777777" w:rsidR="00D2124D" w:rsidRPr="008C7E09" w:rsidRDefault="00D2124D" w:rsidP="00D2124D">
      <w:pPr>
        <w:pStyle w:val="Heading1"/>
        <w:spacing w:line="480" w:lineRule="auto"/>
        <w:jc w:val="center"/>
      </w:pPr>
      <w:bookmarkStart w:id="0" w:name="_Toc133674206"/>
      <w:r w:rsidRPr="008C7E09">
        <w:t>Appendix-I QUESTIONNAIRE</w:t>
      </w:r>
      <w:bookmarkEnd w:id="0"/>
    </w:p>
    <w:p w14:paraId="38D2498E" w14:textId="77777777" w:rsidR="00D2124D" w:rsidRPr="00CF6D1C" w:rsidRDefault="00D2124D" w:rsidP="00D2124D">
      <w:pPr>
        <w:spacing w:after="0" w:line="480" w:lineRule="auto"/>
        <w:jc w:val="center"/>
        <w:rPr>
          <w:rFonts w:cs="Calibri"/>
          <w:b/>
          <w:sz w:val="28"/>
          <w:szCs w:val="28"/>
          <w:u w:val="single"/>
        </w:rPr>
      </w:pPr>
    </w:p>
    <w:p w14:paraId="765CB196" w14:textId="77777777" w:rsidR="00D2124D" w:rsidRPr="002F0F4C" w:rsidRDefault="00D2124D" w:rsidP="00D2124D">
      <w:pPr>
        <w:spacing w:line="480" w:lineRule="auto"/>
        <w:ind w:left="720"/>
        <w:contextualSpacing/>
        <w:jc w:val="center"/>
        <w:rPr>
          <w:b/>
          <w:bCs/>
          <w:iCs/>
          <w:color w:val="000000"/>
          <w:u w:val="single"/>
        </w:rPr>
      </w:pPr>
      <w:hyperlink r:id="rId5" w:history="1">
        <w:r w:rsidRPr="00693EBF">
          <w:rPr>
            <w:b/>
            <w:bCs/>
            <w:iCs/>
            <w:color w:val="000000"/>
            <w:u w:val="single"/>
          </w:rPr>
          <w:t>FORUM</w:t>
        </w:r>
      </w:hyperlink>
    </w:p>
    <w:p w14:paraId="5D15C200" w14:textId="77777777" w:rsidR="00D2124D" w:rsidRPr="002F0F4C" w:rsidRDefault="00D2124D" w:rsidP="00D2124D">
      <w:pPr>
        <w:spacing w:line="480" w:lineRule="auto"/>
        <w:ind w:left="720"/>
        <w:contextualSpacing/>
      </w:pPr>
      <w:r w:rsidRPr="00693EBF">
        <w:t>CASE NO:</w:t>
      </w:r>
    </w:p>
    <w:p w14:paraId="26C0533E" w14:textId="77777777" w:rsidR="00D2124D" w:rsidRPr="002F0F4C" w:rsidRDefault="00D2124D" w:rsidP="00D2124D">
      <w:pPr>
        <w:spacing w:after="0" w:line="480" w:lineRule="auto"/>
        <w:rPr>
          <w:rFonts w:eastAsia="Times New Roman"/>
          <w:b/>
          <w:sz w:val="24"/>
          <w:szCs w:val="24"/>
        </w:rPr>
      </w:pPr>
      <w:r w:rsidRPr="002F0F4C">
        <w:rPr>
          <w:rFonts w:eastAsia="Times New Roman"/>
          <w:b/>
          <w:sz w:val="24"/>
          <w:szCs w:val="24"/>
        </w:rPr>
        <w:t>Efficacy of topical heparin spray on donor site wound healing time compared to conventional dressing among patients undergoing split thickness skin grafting</w:t>
      </w:r>
    </w:p>
    <w:p w14:paraId="3B4631D0" w14:textId="77777777" w:rsidR="00D2124D" w:rsidRPr="002F0F4C" w:rsidRDefault="00D2124D" w:rsidP="00D2124D">
      <w:pPr>
        <w:spacing w:line="480" w:lineRule="auto"/>
      </w:pPr>
    </w:p>
    <w:p w14:paraId="0EF1CC8F" w14:textId="77777777" w:rsidR="00D2124D" w:rsidRPr="002F0F4C" w:rsidRDefault="00D2124D" w:rsidP="00D2124D">
      <w:pPr>
        <w:spacing w:line="480" w:lineRule="auto"/>
        <w:rPr>
          <w:sz w:val="24"/>
          <w:szCs w:val="24"/>
          <w:u w:val="single"/>
        </w:rPr>
      </w:pPr>
      <w:r w:rsidRPr="002F0F4C">
        <w:rPr>
          <w:sz w:val="24"/>
          <w:szCs w:val="24"/>
          <w:u w:val="single"/>
        </w:rPr>
        <w:t>Subjective:</w:t>
      </w:r>
    </w:p>
    <w:p w14:paraId="6D41552D" w14:textId="77777777" w:rsidR="00D2124D" w:rsidRPr="002F0F4C" w:rsidRDefault="00D2124D" w:rsidP="00D2124D">
      <w:pPr>
        <w:numPr>
          <w:ilvl w:val="0"/>
          <w:numId w:val="1"/>
        </w:numPr>
        <w:spacing w:after="200" w:line="480" w:lineRule="auto"/>
        <w:contextualSpacing/>
        <w:rPr>
          <w:rFonts w:eastAsia="Times New Roman" w:cs="Calibri"/>
        </w:rPr>
      </w:pPr>
      <w:r w:rsidRPr="002F0F4C">
        <w:rPr>
          <w:rFonts w:eastAsia="Times New Roman" w:cs="Calibri"/>
        </w:rPr>
        <w:t xml:space="preserve">Is there any pain at donor site of skin graft i.e. thigh </w:t>
      </w:r>
    </w:p>
    <w:tbl>
      <w:tblPr>
        <w:tblStyle w:val="TableGrid1"/>
        <w:tblW w:w="10020" w:type="dxa"/>
        <w:tblLook w:val="04A0" w:firstRow="1" w:lastRow="0" w:firstColumn="1" w:lastColumn="0" w:noHBand="0" w:noVBand="1"/>
      </w:tblPr>
      <w:tblGrid>
        <w:gridCol w:w="1494"/>
        <w:gridCol w:w="1470"/>
        <w:gridCol w:w="1305"/>
        <w:gridCol w:w="1305"/>
        <w:gridCol w:w="1458"/>
        <w:gridCol w:w="1406"/>
        <w:gridCol w:w="1582"/>
      </w:tblGrid>
      <w:tr w:rsidR="00D2124D" w:rsidRPr="002F0F4C" w14:paraId="2C4EEEF3" w14:textId="77777777" w:rsidTr="006A4FF6">
        <w:trPr>
          <w:trHeight w:val="237"/>
        </w:trPr>
        <w:tc>
          <w:tcPr>
            <w:tcW w:w="1494" w:type="dxa"/>
          </w:tcPr>
          <w:p w14:paraId="7E6D8745" w14:textId="77777777" w:rsidR="00D2124D" w:rsidRPr="002F0F4C" w:rsidRDefault="00D2124D" w:rsidP="006A4FF6">
            <w:pPr>
              <w:tabs>
                <w:tab w:val="left" w:pos="-360"/>
              </w:tabs>
              <w:spacing w:line="480" w:lineRule="auto"/>
              <w:ind w:left="-540" w:firstLine="360"/>
              <w:jc w:val="center"/>
            </w:pPr>
            <w:r w:rsidRPr="002F0F4C">
              <w:t>Day 1</w:t>
            </w:r>
          </w:p>
        </w:tc>
        <w:tc>
          <w:tcPr>
            <w:tcW w:w="1470" w:type="dxa"/>
          </w:tcPr>
          <w:p w14:paraId="4AEB5FDF" w14:textId="77777777" w:rsidR="00D2124D" w:rsidRPr="002F0F4C" w:rsidRDefault="00D2124D" w:rsidP="006A4FF6">
            <w:pPr>
              <w:spacing w:line="480" w:lineRule="auto"/>
              <w:jc w:val="center"/>
            </w:pPr>
            <w:r w:rsidRPr="002F0F4C">
              <w:t>Day 2</w:t>
            </w:r>
          </w:p>
        </w:tc>
        <w:tc>
          <w:tcPr>
            <w:tcW w:w="1305" w:type="dxa"/>
          </w:tcPr>
          <w:p w14:paraId="42C9C6F4" w14:textId="77777777" w:rsidR="00D2124D" w:rsidRPr="002F0F4C" w:rsidRDefault="00D2124D" w:rsidP="006A4FF6">
            <w:pPr>
              <w:spacing w:line="480" w:lineRule="auto"/>
              <w:jc w:val="center"/>
            </w:pPr>
            <w:r w:rsidRPr="002F0F4C">
              <w:t>Day 3</w:t>
            </w:r>
          </w:p>
        </w:tc>
        <w:tc>
          <w:tcPr>
            <w:tcW w:w="1305" w:type="dxa"/>
          </w:tcPr>
          <w:p w14:paraId="51E2496B" w14:textId="77777777" w:rsidR="00D2124D" w:rsidRPr="002F0F4C" w:rsidRDefault="00D2124D" w:rsidP="006A4FF6">
            <w:pPr>
              <w:spacing w:line="480" w:lineRule="auto"/>
              <w:jc w:val="center"/>
            </w:pPr>
            <w:r w:rsidRPr="002F0F4C">
              <w:t>Day 4</w:t>
            </w:r>
          </w:p>
        </w:tc>
        <w:tc>
          <w:tcPr>
            <w:tcW w:w="1458" w:type="dxa"/>
          </w:tcPr>
          <w:p w14:paraId="71277259" w14:textId="77777777" w:rsidR="00D2124D" w:rsidRPr="002F0F4C" w:rsidRDefault="00D2124D" w:rsidP="006A4FF6">
            <w:pPr>
              <w:spacing w:line="480" w:lineRule="auto"/>
              <w:jc w:val="center"/>
            </w:pPr>
            <w:r w:rsidRPr="002F0F4C">
              <w:t>Day 5</w:t>
            </w:r>
          </w:p>
        </w:tc>
        <w:tc>
          <w:tcPr>
            <w:tcW w:w="1406" w:type="dxa"/>
          </w:tcPr>
          <w:p w14:paraId="115AB06E" w14:textId="77777777" w:rsidR="00D2124D" w:rsidRPr="002F0F4C" w:rsidRDefault="00D2124D" w:rsidP="006A4FF6">
            <w:pPr>
              <w:spacing w:line="480" w:lineRule="auto"/>
              <w:jc w:val="center"/>
            </w:pPr>
            <w:r w:rsidRPr="002F0F4C">
              <w:t>Day 6</w:t>
            </w:r>
          </w:p>
        </w:tc>
        <w:tc>
          <w:tcPr>
            <w:tcW w:w="1582" w:type="dxa"/>
          </w:tcPr>
          <w:p w14:paraId="5F2F153F" w14:textId="77777777" w:rsidR="00D2124D" w:rsidRPr="002F0F4C" w:rsidRDefault="00D2124D" w:rsidP="006A4FF6">
            <w:pPr>
              <w:spacing w:line="480" w:lineRule="auto"/>
              <w:jc w:val="center"/>
            </w:pPr>
            <w:r w:rsidRPr="002F0F4C">
              <w:t>Day 7</w:t>
            </w:r>
          </w:p>
        </w:tc>
      </w:tr>
      <w:tr w:rsidR="00D2124D" w:rsidRPr="002F0F4C" w14:paraId="6C0CFF0A" w14:textId="77777777" w:rsidTr="006A4FF6">
        <w:trPr>
          <w:trHeight w:val="263"/>
        </w:trPr>
        <w:tc>
          <w:tcPr>
            <w:tcW w:w="1494" w:type="dxa"/>
          </w:tcPr>
          <w:p w14:paraId="6B31AAAE" w14:textId="77777777" w:rsidR="00D2124D" w:rsidRPr="002F0F4C" w:rsidRDefault="00D2124D" w:rsidP="006A4FF6">
            <w:pPr>
              <w:spacing w:line="480" w:lineRule="auto"/>
              <w:ind w:left="-90" w:firstLine="90"/>
              <w:jc w:val="center"/>
            </w:pP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rPr>
                <w:rFonts w:cs="Calibri"/>
              </w:rPr>
              <w:t xml:space="preserve">Yes   </w:t>
            </w: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rPr>
                <w:rFonts w:cs="Calibri"/>
              </w:rPr>
              <w:t>No</w:t>
            </w:r>
          </w:p>
        </w:tc>
        <w:tc>
          <w:tcPr>
            <w:tcW w:w="1470" w:type="dxa"/>
          </w:tcPr>
          <w:p w14:paraId="6B6DBD36" w14:textId="77777777" w:rsidR="00D2124D" w:rsidRPr="002F0F4C" w:rsidRDefault="00D2124D" w:rsidP="006A4FF6">
            <w:pPr>
              <w:spacing w:line="480" w:lineRule="auto"/>
              <w:jc w:val="center"/>
            </w:pP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rPr>
                <w:rFonts w:cs="Calibri"/>
              </w:rPr>
              <w:t xml:space="preserve">Yes   </w:t>
            </w: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rPr>
                <w:rFonts w:cs="Calibri"/>
              </w:rPr>
              <w:t>No</w:t>
            </w:r>
          </w:p>
        </w:tc>
        <w:tc>
          <w:tcPr>
            <w:tcW w:w="1305" w:type="dxa"/>
          </w:tcPr>
          <w:p w14:paraId="6C009EF3" w14:textId="77777777" w:rsidR="00D2124D" w:rsidRPr="002F0F4C" w:rsidRDefault="00D2124D" w:rsidP="006A4FF6">
            <w:pPr>
              <w:spacing w:line="480" w:lineRule="auto"/>
            </w:pP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t xml:space="preserve">Yes   </w:t>
            </w: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t>No</w:t>
            </w:r>
          </w:p>
        </w:tc>
        <w:tc>
          <w:tcPr>
            <w:tcW w:w="1305" w:type="dxa"/>
          </w:tcPr>
          <w:p w14:paraId="6EDEC47D" w14:textId="77777777" w:rsidR="00D2124D" w:rsidRPr="002F0F4C" w:rsidRDefault="00D2124D" w:rsidP="006A4FF6">
            <w:pPr>
              <w:spacing w:line="480" w:lineRule="auto"/>
            </w:pP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t xml:space="preserve">Yes   </w:t>
            </w: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t>No</w:t>
            </w:r>
          </w:p>
        </w:tc>
        <w:tc>
          <w:tcPr>
            <w:tcW w:w="1458" w:type="dxa"/>
          </w:tcPr>
          <w:p w14:paraId="7324E51F" w14:textId="77777777" w:rsidR="00D2124D" w:rsidRPr="002F0F4C" w:rsidRDefault="00D2124D" w:rsidP="006A4FF6">
            <w:pPr>
              <w:spacing w:line="480" w:lineRule="auto"/>
            </w:pP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rPr>
                <w:rFonts w:cs="Calibri"/>
              </w:rPr>
              <w:t xml:space="preserve">Yes   </w:t>
            </w: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rPr>
                <w:rFonts w:cs="Calibri"/>
              </w:rPr>
              <w:t>No</w:t>
            </w:r>
          </w:p>
        </w:tc>
        <w:tc>
          <w:tcPr>
            <w:tcW w:w="1406" w:type="dxa"/>
          </w:tcPr>
          <w:p w14:paraId="6976BDE3" w14:textId="77777777" w:rsidR="00D2124D" w:rsidRPr="002F0F4C" w:rsidRDefault="00D2124D" w:rsidP="006A4FF6">
            <w:pPr>
              <w:spacing w:line="480" w:lineRule="auto"/>
            </w:pP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rPr>
                <w:rFonts w:cs="Calibri"/>
              </w:rPr>
              <w:t xml:space="preserve">Yes   </w:t>
            </w: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rPr>
                <w:rFonts w:cs="Calibri"/>
              </w:rPr>
              <w:t>No</w:t>
            </w:r>
          </w:p>
        </w:tc>
        <w:tc>
          <w:tcPr>
            <w:tcW w:w="1582" w:type="dxa"/>
          </w:tcPr>
          <w:p w14:paraId="0B5F8F66" w14:textId="77777777" w:rsidR="00D2124D" w:rsidRPr="002F0F4C" w:rsidRDefault="00D2124D" w:rsidP="006A4FF6">
            <w:pPr>
              <w:spacing w:line="480" w:lineRule="auto"/>
            </w:pP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rPr>
                <w:rFonts w:cs="Calibri"/>
              </w:rPr>
              <w:t xml:space="preserve">Yes   </w:t>
            </w: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rPr>
                <w:rFonts w:cs="Calibri"/>
              </w:rPr>
              <w:t>No</w:t>
            </w:r>
          </w:p>
        </w:tc>
      </w:tr>
    </w:tbl>
    <w:p w14:paraId="49A10B4F" w14:textId="77777777" w:rsidR="00D2124D" w:rsidRDefault="00D2124D" w:rsidP="00D2124D">
      <w:pPr>
        <w:spacing w:line="480" w:lineRule="auto"/>
        <w:rPr>
          <w:rFonts w:eastAsia="Times New Roman" w:cs="Calibri"/>
        </w:rPr>
      </w:pPr>
      <w:r w:rsidRPr="002F0F4C">
        <w:rPr>
          <w:rFonts w:eastAsia="Times New Roman" w:cs="Calibri"/>
          <w:noProof/>
        </w:rPr>
        <w:drawing>
          <wp:anchor distT="0" distB="0" distL="114300" distR="114300" simplePos="0" relativeHeight="251659264" behindDoc="0" locked="0" layoutInCell="1" allowOverlap="1" wp14:anchorId="24279302" wp14:editId="414840A0">
            <wp:simplePos x="0" y="0"/>
            <wp:positionH relativeFrom="column">
              <wp:posOffset>1425938</wp:posOffset>
            </wp:positionH>
            <wp:positionV relativeFrom="paragraph">
              <wp:posOffset>-635</wp:posOffset>
            </wp:positionV>
            <wp:extent cx="2813685" cy="829945"/>
            <wp:effectExtent l="0" t="0" r="5715" b="8255"/>
            <wp:wrapNone/>
            <wp:docPr id="23" name="Picture 2" descr="A close-up of a 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" descr="A close-up of a 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685" cy="82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F0F4C">
        <w:rPr>
          <w:rFonts w:eastAsia="Times New Roman" w:cs="Calibri"/>
          <w:noProof/>
        </w:rPr>
        <w:t xml:space="preserve">                      </w:t>
      </w:r>
      <w:r w:rsidRPr="002F0F4C">
        <w:rPr>
          <w:rFonts w:eastAsia="Times New Roman" w:cs="Calibri"/>
        </w:rPr>
        <w:t xml:space="preserve"> </w:t>
      </w:r>
    </w:p>
    <w:p w14:paraId="423BA619" w14:textId="77777777" w:rsidR="00D2124D" w:rsidRDefault="00D2124D" w:rsidP="00D2124D">
      <w:pPr>
        <w:spacing w:line="480" w:lineRule="auto"/>
        <w:rPr>
          <w:rFonts w:eastAsia="Times New Roman" w:cs="Calibri"/>
        </w:rPr>
      </w:pPr>
    </w:p>
    <w:p w14:paraId="055FE31B" w14:textId="77777777" w:rsidR="00D2124D" w:rsidRPr="002F0F4C" w:rsidRDefault="00D2124D" w:rsidP="00D2124D">
      <w:pPr>
        <w:spacing w:line="480" w:lineRule="auto"/>
        <w:rPr>
          <w:rFonts w:eastAsia="Times New Roman" w:cs="Calibri"/>
        </w:rPr>
      </w:pPr>
    </w:p>
    <w:p w14:paraId="4A982400" w14:textId="77777777" w:rsidR="00D2124D" w:rsidRPr="002F0F4C" w:rsidRDefault="00D2124D" w:rsidP="00D2124D">
      <w:pPr>
        <w:numPr>
          <w:ilvl w:val="0"/>
          <w:numId w:val="1"/>
        </w:numPr>
        <w:spacing w:after="200" w:line="480" w:lineRule="auto"/>
        <w:contextualSpacing/>
        <w:rPr>
          <w:rFonts w:eastAsia="Times New Roman" w:cs="Calibri"/>
        </w:rPr>
      </w:pPr>
      <w:r w:rsidRPr="002F0F4C">
        <w:rPr>
          <w:rFonts w:eastAsia="Times New Roman" w:cs="Calibri"/>
        </w:rPr>
        <w:t xml:space="preserve">Is there any change in soakage of dressings among the two donor sites of skin graft </w:t>
      </w:r>
    </w:p>
    <w:tbl>
      <w:tblPr>
        <w:tblStyle w:val="TableGrid1"/>
        <w:tblW w:w="10020" w:type="dxa"/>
        <w:tblLook w:val="04A0" w:firstRow="1" w:lastRow="0" w:firstColumn="1" w:lastColumn="0" w:noHBand="0" w:noVBand="1"/>
      </w:tblPr>
      <w:tblGrid>
        <w:gridCol w:w="1494"/>
        <w:gridCol w:w="1470"/>
        <w:gridCol w:w="1305"/>
        <w:gridCol w:w="1305"/>
        <w:gridCol w:w="1458"/>
        <w:gridCol w:w="1406"/>
        <w:gridCol w:w="1582"/>
      </w:tblGrid>
      <w:tr w:rsidR="00D2124D" w:rsidRPr="002F0F4C" w14:paraId="436879AA" w14:textId="77777777" w:rsidTr="006A4FF6">
        <w:trPr>
          <w:trHeight w:val="237"/>
        </w:trPr>
        <w:tc>
          <w:tcPr>
            <w:tcW w:w="1494" w:type="dxa"/>
          </w:tcPr>
          <w:p w14:paraId="49A9FFBF" w14:textId="77777777" w:rsidR="00D2124D" w:rsidRPr="002F0F4C" w:rsidRDefault="00D2124D" w:rsidP="006A4FF6">
            <w:pPr>
              <w:tabs>
                <w:tab w:val="left" w:pos="-360"/>
              </w:tabs>
              <w:spacing w:line="480" w:lineRule="auto"/>
              <w:ind w:left="-540" w:firstLine="360"/>
              <w:jc w:val="center"/>
            </w:pPr>
            <w:r w:rsidRPr="002F0F4C">
              <w:t>Day 1</w:t>
            </w:r>
          </w:p>
        </w:tc>
        <w:tc>
          <w:tcPr>
            <w:tcW w:w="1470" w:type="dxa"/>
          </w:tcPr>
          <w:p w14:paraId="19C523DF" w14:textId="77777777" w:rsidR="00D2124D" w:rsidRPr="002F0F4C" w:rsidRDefault="00D2124D" w:rsidP="006A4FF6">
            <w:pPr>
              <w:spacing w:line="480" w:lineRule="auto"/>
              <w:jc w:val="center"/>
            </w:pPr>
            <w:r w:rsidRPr="002F0F4C">
              <w:t>Day 2</w:t>
            </w:r>
          </w:p>
        </w:tc>
        <w:tc>
          <w:tcPr>
            <w:tcW w:w="1305" w:type="dxa"/>
          </w:tcPr>
          <w:p w14:paraId="3AFDE18D" w14:textId="77777777" w:rsidR="00D2124D" w:rsidRPr="002F0F4C" w:rsidRDefault="00D2124D" w:rsidP="006A4FF6">
            <w:pPr>
              <w:spacing w:line="480" w:lineRule="auto"/>
              <w:jc w:val="center"/>
            </w:pPr>
            <w:r w:rsidRPr="002F0F4C">
              <w:t>Day 3</w:t>
            </w:r>
          </w:p>
        </w:tc>
        <w:tc>
          <w:tcPr>
            <w:tcW w:w="1305" w:type="dxa"/>
          </w:tcPr>
          <w:p w14:paraId="38C2B943" w14:textId="77777777" w:rsidR="00D2124D" w:rsidRPr="002F0F4C" w:rsidRDefault="00D2124D" w:rsidP="006A4FF6">
            <w:pPr>
              <w:spacing w:line="480" w:lineRule="auto"/>
              <w:jc w:val="center"/>
            </w:pPr>
            <w:r w:rsidRPr="002F0F4C">
              <w:t>Day 4</w:t>
            </w:r>
          </w:p>
        </w:tc>
        <w:tc>
          <w:tcPr>
            <w:tcW w:w="1458" w:type="dxa"/>
          </w:tcPr>
          <w:p w14:paraId="214A0D6B" w14:textId="77777777" w:rsidR="00D2124D" w:rsidRPr="002F0F4C" w:rsidRDefault="00D2124D" w:rsidP="006A4FF6">
            <w:pPr>
              <w:spacing w:line="480" w:lineRule="auto"/>
              <w:jc w:val="center"/>
            </w:pPr>
            <w:r w:rsidRPr="002F0F4C">
              <w:t>Day 5</w:t>
            </w:r>
          </w:p>
        </w:tc>
        <w:tc>
          <w:tcPr>
            <w:tcW w:w="1406" w:type="dxa"/>
          </w:tcPr>
          <w:p w14:paraId="30F17FB0" w14:textId="77777777" w:rsidR="00D2124D" w:rsidRPr="002F0F4C" w:rsidRDefault="00D2124D" w:rsidP="006A4FF6">
            <w:pPr>
              <w:spacing w:line="480" w:lineRule="auto"/>
              <w:jc w:val="center"/>
            </w:pPr>
            <w:r w:rsidRPr="002F0F4C">
              <w:t>Day 6</w:t>
            </w:r>
          </w:p>
        </w:tc>
        <w:tc>
          <w:tcPr>
            <w:tcW w:w="1582" w:type="dxa"/>
          </w:tcPr>
          <w:p w14:paraId="3BBC5728" w14:textId="77777777" w:rsidR="00D2124D" w:rsidRPr="002F0F4C" w:rsidRDefault="00D2124D" w:rsidP="006A4FF6">
            <w:pPr>
              <w:spacing w:line="480" w:lineRule="auto"/>
              <w:jc w:val="center"/>
            </w:pPr>
            <w:r w:rsidRPr="002F0F4C">
              <w:t>Day 7</w:t>
            </w:r>
          </w:p>
        </w:tc>
      </w:tr>
      <w:tr w:rsidR="00D2124D" w:rsidRPr="002F0F4C" w14:paraId="0F95E231" w14:textId="77777777" w:rsidTr="006A4FF6">
        <w:trPr>
          <w:trHeight w:val="263"/>
        </w:trPr>
        <w:tc>
          <w:tcPr>
            <w:tcW w:w="1494" w:type="dxa"/>
          </w:tcPr>
          <w:p w14:paraId="1A104A53" w14:textId="77777777" w:rsidR="00D2124D" w:rsidRPr="002F0F4C" w:rsidRDefault="00D2124D" w:rsidP="006A4FF6">
            <w:pPr>
              <w:spacing w:line="480" w:lineRule="auto"/>
              <w:ind w:left="-90" w:firstLine="90"/>
              <w:jc w:val="center"/>
            </w:pP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rPr>
                <w:rFonts w:cs="Calibri"/>
              </w:rPr>
              <w:t xml:space="preserve">Yes   </w:t>
            </w: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rPr>
                <w:rFonts w:cs="Calibri"/>
              </w:rPr>
              <w:t>No</w:t>
            </w:r>
          </w:p>
        </w:tc>
        <w:tc>
          <w:tcPr>
            <w:tcW w:w="1470" w:type="dxa"/>
          </w:tcPr>
          <w:p w14:paraId="7E000447" w14:textId="77777777" w:rsidR="00D2124D" w:rsidRPr="002F0F4C" w:rsidRDefault="00D2124D" w:rsidP="006A4FF6">
            <w:pPr>
              <w:spacing w:line="480" w:lineRule="auto"/>
              <w:jc w:val="center"/>
            </w:pP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rPr>
                <w:rFonts w:cs="Calibri"/>
              </w:rPr>
              <w:t xml:space="preserve">Yes   </w:t>
            </w: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rPr>
                <w:rFonts w:cs="Calibri"/>
              </w:rPr>
              <w:t>No</w:t>
            </w:r>
          </w:p>
        </w:tc>
        <w:tc>
          <w:tcPr>
            <w:tcW w:w="1305" w:type="dxa"/>
          </w:tcPr>
          <w:p w14:paraId="61B1057C" w14:textId="77777777" w:rsidR="00D2124D" w:rsidRPr="002F0F4C" w:rsidRDefault="00D2124D" w:rsidP="006A4FF6">
            <w:pPr>
              <w:spacing w:line="480" w:lineRule="auto"/>
            </w:pP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t xml:space="preserve">Yes   </w:t>
            </w: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t>No</w:t>
            </w:r>
          </w:p>
        </w:tc>
        <w:tc>
          <w:tcPr>
            <w:tcW w:w="1305" w:type="dxa"/>
          </w:tcPr>
          <w:p w14:paraId="5F2C6340" w14:textId="77777777" w:rsidR="00D2124D" w:rsidRPr="002F0F4C" w:rsidRDefault="00D2124D" w:rsidP="006A4FF6">
            <w:pPr>
              <w:spacing w:line="480" w:lineRule="auto"/>
            </w:pP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t xml:space="preserve">Yes   </w:t>
            </w: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t>No</w:t>
            </w:r>
          </w:p>
        </w:tc>
        <w:tc>
          <w:tcPr>
            <w:tcW w:w="1458" w:type="dxa"/>
          </w:tcPr>
          <w:p w14:paraId="44E87C18" w14:textId="77777777" w:rsidR="00D2124D" w:rsidRPr="002F0F4C" w:rsidRDefault="00D2124D" w:rsidP="006A4FF6">
            <w:pPr>
              <w:spacing w:line="480" w:lineRule="auto"/>
            </w:pP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rPr>
                <w:rFonts w:cs="Calibri"/>
              </w:rPr>
              <w:t xml:space="preserve">Yes   </w:t>
            </w: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rPr>
                <w:rFonts w:cs="Calibri"/>
              </w:rPr>
              <w:t>No</w:t>
            </w:r>
          </w:p>
        </w:tc>
        <w:tc>
          <w:tcPr>
            <w:tcW w:w="1406" w:type="dxa"/>
          </w:tcPr>
          <w:p w14:paraId="25ED8980" w14:textId="77777777" w:rsidR="00D2124D" w:rsidRPr="002F0F4C" w:rsidRDefault="00D2124D" w:rsidP="006A4FF6">
            <w:pPr>
              <w:spacing w:line="480" w:lineRule="auto"/>
            </w:pP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rPr>
                <w:rFonts w:cs="Calibri"/>
              </w:rPr>
              <w:t xml:space="preserve">Yes   </w:t>
            </w: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rPr>
                <w:rFonts w:cs="Calibri"/>
              </w:rPr>
              <w:t>No</w:t>
            </w:r>
          </w:p>
        </w:tc>
        <w:tc>
          <w:tcPr>
            <w:tcW w:w="1582" w:type="dxa"/>
          </w:tcPr>
          <w:p w14:paraId="24C0B2BE" w14:textId="77777777" w:rsidR="00D2124D" w:rsidRPr="002F0F4C" w:rsidRDefault="00D2124D" w:rsidP="006A4FF6">
            <w:pPr>
              <w:spacing w:line="480" w:lineRule="auto"/>
            </w:pP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rPr>
                <w:rFonts w:cs="Calibri"/>
              </w:rPr>
              <w:t xml:space="preserve">Yes   </w:t>
            </w: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rPr>
                <w:rFonts w:cs="Calibri"/>
              </w:rPr>
              <w:t>No</w:t>
            </w:r>
          </w:p>
        </w:tc>
      </w:tr>
    </w:tbl>
    <w:p w14:paraId="04132A00" w14:textId="77777777" w:rsidR="00D2124D" w:rsidRPr="002F0F4C" w:rsidRDefault="00D2124D" w:rsidP="00D2124D">
      <w:pPr>
        <w:numPr>
          <w:ilvl w:val="0"/>
          <w:numId w:val="2"/>
        </w:numPr>
        <w:spacing w:after="200" w:line="480" w:lineRule="auto"/>
        <w:contextualSpacing/>
        <w:rPr>
          <w:rFonts w:eastAsia="Times New Roman" w:cs="Calibri"/>
        </w:rPr>
      </w:pPr>
      <w:r w:rsidRPr="002F0F4C">
        <w:rPr>
          <w:rFonts w:ascii="MS Mincho" w:eastAsia="MS Mincho" w:hAnsi="MS Mincho" w:cs="MS Mincho" w:hint="eastAsia"/>
        </w:rPr>
        <w:t>☐</w:t>
      </w:r>
      <w:r w:rsidRPr="002F0F4C">
        <w:rPr>
          <w:rFonts w:eastAsia="Times New Roman" w:cs="Calibri"/>
        </w:rPr>
        <w:t xml:space="preserve">Site A has less soakage               </w:t>
      </w:r>
      <w:r w:rsidRPr="002F0F4C">
        <w:rPr>
          <w:rFonts w:ascii="MS Mincho" w:eastAsia="MS Mincho" w:hAnsi="MS Mincho" w:cs="MS Mincho" w:hint="eastAsia"/>
        </w:rPr>
        <w:t>☐</w:t>
      </w:r>
      <w:r w:rsidRPr="002F0F4C">
        <w:rPr>
          <w:rFonts w:eastAsia="Times New Roman" w:cs="Calibri"/>
        </w:rPr>
        <w:t xml:space="preserve"> Site B has less soakage</w:t>
      </w:r>
    </w:p>
    <w:p w14:paraId="6E3EFE51" w14:textId="77777777" w:rsidR="00D2124D" w:rsidRPr="002F0F4C" w:rsidRDefault="00D2124D" w:rsidP="00D2124D">
      <w:pPr>
        <w:spacing w:line="480" w:lineRule="auto"/>
        <w:ind w:left="1440"/>
        <w:contextualSpacing/>
        <w:rPr>
          <w:rFonts w:eastAsia="Times New Roman" w:cs="Calibri"/>
        </w:rPr>
      </w:pPr>
    </w:p>
    <w:p w14:paraId="01AF4BBC" w14:textId="77777777" w:rsidR="00D2124D" w:rsidRPr="002F0F4C" w:rsidRDefault="00D2124D" w:rsidP="00D2124D">
      <w:pPr>
        <w:numPr>
          <w:ilvl w:val="0"/>
          <w:numId w:val="1"/>
        </w:numPr>
        <w:spacing w:after="200" w:line="480" w:lineRule="auto"/>
        <w:contextualSpacing/>
        <w:rPr>
          <w:rFonts w:eastAsia="Times New Roman" w:cs="Calibri"/>
        </w:rPr>
      </w:pPr>
      <w:r w:rsidRPr="002F0F4C">
        <w:rPr>
          <w:rFonts w:eastAsia="Times New Roman" w:cs="Calibri"/>
        </w:rPr>
        <w:t xml:space="preserve">Is there any change in itching among the two donor sites of skin graft </w:t>
      </w:r>
    </w:p>
    <w:p w14:paraId="3CF92AC3" w14:textId="77777777" w:rsidR="00D2124D" w:rsidRPr="002F0F4C" w:rsidRDefault="00D2124D" w:rsidP="00D2124D">
      <w:pPr>
        <w:spacing w:line="480" w:lineRule="auto"/>
        <w:ind w:left="720"/>
        <w:contextualSpacing/>
        <w:rPr>
          <w:rFonts w:eastAsia="Times New Roman" w:cs="Calibri"/>
        </w:rPr>
      </w:pPr>
      <w:r w:rsidRPr="002F0F4C">
        <w:rPr>
          <w:rFonts w:eastAsia="Times New Roman" w:cs="Calibri"/>
        </w:rPr>
        <w:lastRenderedPageBreak/>
        <w:t xml:space="preserve">                           </w:t>
      </w:r>
    </w:p>
    <w:tbl>
      <w:tblPr>
        <w:tblStyle w:val="TableGrid1"/>
        <w:tblW w:w="10020" w:type="dxa"/>
        <w:tblLook w:val="04A0" w:firstRow="1" w:lastRow="0" w:firstColumn="1" w:lastColumn="0" w:noHBand="0" w:noVBand="1"/>
      </w:tblPr>
      <w:tblGrid>
        <w:gridCol w:w="1494"/>
        <w:gridCol w:w="1470"/>
        <w:gridCol w:w="1305"/>
        <w:gridCol w:w="1305"/>
        <w:gridCol w:w="1458"/>
        <w:gridCol w:w="1406"/>
        <w:gridCol w:w="1582"/>
      </w:tblGrid>
      <w:tr w:rsidR="00D2124D" w:rsidRPr="002F0F4C" w14:paraId="79763E04" w14:textId="77777777" w:rsidTr="006A4FF6">
        <w:trPr>
          <w:trHeight w:val="237"/>
        </w:trPr>
        <w:tc>
          <w:tcPr>
            <w:tcW w:w="1494" w:type="dxa"/>
          </w:tcPr>
          <w:p w14:paraId="3DEA4EEA" w14:textId="77777777" w:rsidR="00D2124D" w:rsidRPr="002F0F4C" w:rsidRDefault="00D2124D" w:rsidP="006A4FF6">
            <w:pPr>
              <w:tabs>
                <w:tab w:val="left" w:pos="-360"/>
              </w:tabs>
              <w:spacing w:line="480" w:lineRule="auto"/>
              <w:ind w:left="-540" w:firstLine="360"/>
              <w:jc w:val="center"/>
            </w:pPr>
            <w:r w:rsidRPr="002F0F4C">
              <w:t>Day 1</w:t>
            </w:r>
          </w:p>
        </w:tc>
        <w:tc>
          <w:tcPr>
            <w:tcW w:w="1470" w:type="dxa"/>
          </w:tcPr>
          <w:p w14:paraId="60E229D8" w14:textId="77777777" w:rsidR="00D2124D" w:rsidRPr="002F0F4C" w:rsidRDefault="00D2124D" w:rsidP="006A4FF6">
            <w:pPr>
              <w:spacing w:line="480" w:lineRule="auto"/>
              <w:jc w:val="center"/>
            </w:pPr>
            <w:r w:rsidRPr="002F0F4C">
              <w:t>Day 2</w:t>
            </w:r>
          </w:p>
        </w:tc>
        <w:tc>
          <w:tcPr>
            <w:tcW w:w="1305" w:type="dxa"/>
          </w:tcPr>
          <w:p w14:paraId="5F6C1E35" w14:textId="77777777" w:rsidR="00D2124D" w:rsidRPr="002F0F4C" w:rsidRDefault="00D2124D" w:rsidP="006A4FF6">
            <w:pPr>
              <w:spacing w:line="480" w:lineRule="auto"/>
              <w:jc w:val="center"/>
            </w:pPr>
            <w:r w:rsidRPr="002F0F4C">
              <w:t>Day 3</w:t>
            </w:r>
          </w:p>
        </w:tc>
        <w:tc>
          <w:tcPr>
            <w:tcW w:w="1305" w:type="dxa"/>
          </w:tcPr>
          <w:p w14:paraId="51CFAFD2" w14:textId="77777777" w:rsidR="00D2124D" w:rsidRPr="002F0F4C" w:rsidRDefault="00D2124D" w:rsidP="006A4FF6">
            <w:pPr>
              <w:spacing w:line="480" w:lineRule="auto"/>
              <w:jc w:val="center"/>
            </w:pPr>
            <w:r w:rsidRPr="002F0F4C">
              <w:t>Day 4</w:t>
            </w:r>
          </w:p>
        </w:tc>
        <w:tc>
          <w:tcPr>
            <w:tcW w:w="1458" w:type="dxa"/>
          </w:tcPr>
          <w:p w14:paraId="2798D997" w14:textId="77777777" w:rsidR="00D2124D" w:rsidRPr="002F0F4C" w:rsidRDefault="00D2124D" w:rsidP="006A4FF6">
            <w:pPr>
              <w:spacing w:line="480" w:lineRule="auto"/>
              <w:jc w:val="center"/>
            </w:pPr>
            <w:r w:rsidRPr="002F0F4C">
              <w:t>Day 5</w:t>
            </w:r>
          </w:p>
        </w:tc>
        <w:tc>
          <w:tcPr>
            <w:tcW w:w="1406" w:type="dxa"/>
          </w:tcPr>
          <w:p w14:paraId="2DE04894" w14:textId="77777777" w:rsidR="00D2124D" w:rsidRPr="002F0F4C" w:rsidRDefault="00D2124D" w:rsidP="006A4FF6">
            <w:pPr>
              <w:spacing w:line="480" w:lineRule="auto"/>
              <w:jc w:val="center"/>
            </w:pPr>
            <w:r w:rsidRPr="002F0F4C">
              <w:t>Day 6</w:t>
            </w:r>
          </w:p>
        </w:tc>
        <w:tc>
          <w:tcPr>
            <w:tcW w:w="1582" w:type="dxa"/>
          </w:tcPr>
          <w:p w14:paraId="104D1DA0" w14:textId="77777777" w:rsidR="00D2124D" w:rsidRPr="002F0F4C" w:rsidRDefault="00D2124D" w:rsidP="006A4FF6">
            <w:pPr>
              <w:spacing w:line="480" w:lineRule="auto"/>
              <w:jc w:val="center"/>
            </w:pPr>
            <w:r w:rsidRPr="002F0F4C">
              <w:t>Day 7</w:t>
            </w:r>
          </w:p>
        </w:tc>
      </w:tr>
      <w:tr w:rsidR="00D2124D" w:rsidRPr="002F0F4C" w14:paraId="1800A96B" w14:textId="77777777" w:rsidTr="006A4FF6">
        <w:trPr>
          <w:trHeight w:val="263"/>
        </w:trPr>
        <w:tc>
          <w:tcPr>
            <w:tcW w:w="1494" w:type="dxa"/>
          </w:tcPr>
          <w:p w14:paraId="483616D0" w14:textId="77777777" w:rsidR="00D2124D" w:rsidRPr="002F0F4C" w:rsidRDefault="00D2124D" w:rsidP="006A4FF6">
            <w:pPr>
              <w:spacing w:line="480" w:lineRule="auto"/>
              <w:ind w:left="-90" w:firstLine="90"/>
              <w:jc w:val="center"/>
            </w:pP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rPr>
                <w:rFonts w:cs="Calibri"/>
              </w:rPr>
              <w:t xml:space="preserve">Yes   </w:t>
            </w: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rPr>
                <w:rFonts w:cs="Calibri"/>
              </w:rPr>
              <w:t>No</w:t>
            </w:r>
          </w:p>
        </w:tc>
        <w:tc>
          <w:tcPr>
            <w:tcW w:w="1470" w:type="dxa"/>
          </w:tcPr>
          <w:p w14:paraId="5E161109" w14:textId="77777777" w:rsidR="00D2124D" w:rsidRPr="002F0F4C" w:rsidRDefault="00D2124D" w:rsidP="006A4FF6">
            <w:pPr>
              <w:spacing w:line="480" w:lineRule="auto"/>
              <w:jc w:val="center"/>
            </w:pP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rPr>
                <w:rFonts w:cs="Calibri"/>
              </w:rPr>
              <w:t xml:space="preserve">Yes   </w:t>
            </w: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rPr>
                <w:rFonts w:cs="Calibri"/>
              </w:rPr>
              <w:t>No</w:t>
            </w:r>
          </w:p>
        </w:tc>
        <w:tc>
          <w:tcPr>
            <w:tcW w:w="1305" w:type="dxa"/>
          </w:tcPr>
          <w:p w14:paraId="0F98808E" w14:textId="77777777" w:rsidR="00D2124D" w:rsidRPr="002F0F4C" w:rsidRDefault="00D2124D" w:rsidP="006A4FF6">
            <w:pPr>
              <w:spacing w:line="480" w:lineRule="auto"/>
            </w:pP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t xml:space="preserve">Yes   </w:t>
            </w: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t>No</w:t>
            </w:r>
          </w:p>
        </w:tc>
        <w:tc>
          <w:tcPr>
            <w:tcW w:w="1305" w:type="dxa"/>
          </w:tcPr>
          <w:p w14:paraId="68888BD8" w14:textId="77777777" w:rsidR="00D2124D" w:rsidRPr="002F0F4C" w:rsidRDefault="00D2124D" w:rsidP="006A4FF6">
            <w:pPr>
              <w:spacing w:line="480" w:lineRule="auto"/>
            </w:pP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t xml:space="preserve">Yes   </w:t>
            </w: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t>No</w:t>
            </w:r>
          </w:p>
        </w:tc>
        <w:tc>
          <w:tcPr>
            <w:tcW w:w="1458" w:type="dxa"/>
          </w:tcPr>
          <w:p w14:paraId="5969C984" w14:textId="77777777" w:rsidR="00D2124D" w:rsidRPr="002F0F4C" w:rsidRDefault="00D2124D" w:rsidP="006A4FF6">
            <w:pPr>
              <w:spacing w:line="480" w:lineRule="auto"/>
            </w:pP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rPr>
                <w:rFonts w:cs="Calibri"/>
              </w:rPr>
              <w:t xml:space="preserve">Yes   </w:t>
            </w: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rPr>
                <w:rFonts w:cs="Calibri"/>
              </w:rPr>
              <w:t>No</w:t>
            </w:r>
          </w:p>
        </w:tc>
        <w:tc>
          <w:tcPr>
            <w:tcW w:w="1406" w:type="dxa"/>
          </w:tcPr>
          <w:p w14:paraId="4A64A3F2" w14:textId="77777777" w:rsidR="00D2124D" w:rsidRPr="002F0F4C" w:rsidRDefault="00D2124D" w:rsidP="006A4FF6">
            <w:pPr>
              <w:spacing w:line="480" w:lineRule="auto"/>
            </w:pP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rPr>
                <w:rFonts w:cs="Calibri"/>
              </w:rPr>
              <w:t xml:space="preserve">Yes   </w:t>
            </w: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rPr>
                <w:rFonts w:cs="Calibri"/>
              </w:rPr>
              <w:t>No</w:t>
            </w:r>
          </w:p>
        </w:tc>
        <w:tc>
          <w:tcPr>
            <w:tcW w:w="1582" w:type="dxa"/>
          </w:tcPr>
          <w:p w14:paraId="11F25056" w14:textId="77777777" w:rsidR="00D2124D" w:rsidRPr="002F0F4C" w:rsidRDefault="00D2124D" w:rsidP="006A4FF6">
            <w:pPr>
              <w:spacing w:line="480" w:lineRule="auto"/>
            </w:pP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rPr>
                <w:rFonts w:cs="Calibri"/>
              </w:rPr>
              <w:t xml:space="preserve">Yes   </w:t>
            </w: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rPr>
                <w:rFonts w:cs="Calibri"/>
              </w:rPr>
              <w:t>No</w:t>
            </w:r>
          </w:p>
        </w:tc>
      </w:tr>
    </w:tbl>
    <w:p w14:paraId="6C702DDC" w14:textId="77777777" w:rsidR="00D2124D" w:rsidRPr="002F0F4C" w:rsidRDefault="00D2124D" w:rsidP="00D2124D">
      <w:pPr>
        <w:spacing w:line="480" w:lineRule="auto"/>
        <w:ind w:left="720"/>
        <w:contextualSpacing/>
        <w:rPr>
          <w:rFonts w:eastAsia="Times New Roman" w:cs="Calibri"/>
        </w:rPr>
      </w:pPr>
    </w:p>
    <w:p w14:paraId="269C2F69" w14:textId="77777777" w:rsidR="00D2124D" w:rsidRDefault="00D2124D" w:rsidP="00D2124D">
      <w:pPr>
        <w:numPr>
          <w:ilvl w:val="0"/>
          <w:numId w:val="3"/>
        </w:numPr>
        <w:spacing w:after="200" w:line="480" w:lineRule="auto"/>
        <w:contextualSpacing/>
        <w:rPr>
          <w:rFonts w:eastAsia="Times New Roman" w:cs="Calibri"/>
        </w:rPr>
      </w:pPr>
      <w:r w:rsidRPr="002F0F4C">
        <w:rPr>
          <w:rFonts w:ascii="MS Mincho" w:eastAsia="MS Mincho" w:hAnsi="MS Mincho" w:cs="MS Mincho" w:hint="eastAsia"/>
        </w:rPr>
        <w:t>☐</w:t>
      </w:r>
      <w:r w:rsidRPr="002F0F4C">
        <w:rPr>
          <w:rFonts w:eastAsia="Times New Roman" w:cs="Calibri"/>
        </w:rPr>
        <w:t xml:space="preserve">Site A has less itching                  </w:t>
      </w:r>
      <w:r w:rsidRPr="002F0F4C">
        <w:rPr>
          <w:rFonts w:ascii="MS Mincho" w:eastAsia="MS Mincho" w:hAnsi="MS Mincho" w:cs="MS Mincho" w:hint="eastAsia"/>
        </w:rPr>
        <w:t>☐</w:t>
      </w:r>
      <w:r w:rsidRPr="002F0F4C">
        <w:rPr>
          <w:rFonts w:eastAsia="Times New Roman" w:cs="Calibri"/>
        </w:rPr>
        <w:t>Site B has less itching</w:t>
      </w:r>
    </w:p>
    <w:p w14:paraId="50D38491" w14:textId="77777777" w:rsidR="00D2124D" w:rsidRPr="002F0F4C" w:rsidRDefault="00D2124D" w:rsidP="00D2124D">
      <w:pPr>
        <w:spacing w:after="200" w:line="480" w:lineRule="auto"/>
        <w:ind w:left="1440"/>
        <w:contextualSpacing/>
        <w:rPr>
          <w:rFonts w:eastAsia="Times New Roman" w:cs="Calibri"/>
        </w:rPr>
      </w:pPr>
    </w:p>
    <w:p w14:paraId="5D919C12" w14:textId="77777777" w:rsidR="00D2124D" w:rsidRPr="002F0F4C" w:rsidRDefault="00D2124D" w:rsidP="00D2124D">
      <w:pPr>
        <w:spacing w:line="480" w:lineRule="auto"/>
        <w:rPr>
          <w:rFonts w:cs="Calibri"/>
          <w:sz w:val="24"/>
          <w:szCs w:val="24"/>
          <w:u w:val="single"/>
        </w:rPr>
      </w:pPr>
      <w:r w:rsidRPr="00693EBF">
        <w:rPr>
          <w:rFonts w:cs="Calibri"/>
          <w:sz w:val="24"/>
          <w:szCs w:val="24"/>
          <w:u w:val="single"/>
        </w:rPr>
        <w:t>Objective:</w:t>
      </w:r>
      <w:r w:rsidRPr="002F0F4C">
        <w:rPr>
          <w:rFonts w:cs="Calibri"/>
          <w:sz w:val="24"/>
          <w:szCs w:val="24"/>
          <w:u w:val="single"/>
        </w:rPr>
        <w:t xml:space="preserve"> </w:t>
      </w:r>
    </w:p>
    <w:p w14:paraId="361D3FDF" w14:textId="77777777" w:rsidR="00D2124D" w:rsidRPr="002F0F4C" w:rsidRDefault="00D2124D" w:rsidP="00D2124D">
      <w:pPr>
        <w:spacing w:line="480" w:lineRule="auto"/>
        <w:rPr>
          <w:rFonts w:cs="Calibri"/>
          <w:u w:val="single"/>
        </w:rPr>
      </w:pPr>
    </w:p>
    <w:p w14:paraId="1B2825FB" w14:textId="77777777" w:rsidR="00D2124D" w:rsidRPr="002F0F4C" w:rsidRDefault="00D2124D" w:rsidP="00D2124D">
      <w:pPr>
        <w:numPr>
          <w:ilvl w:val="0"/>
          <w:numId w:val="4"/>
        </w:numPr>
        <w:spacing w:after="200" w:line="480" w:lineRule="auto"/>
        <w:contextualSpacing/>
        <w:rPr>
          <w:rFonts w:cs="Calibri"/>
        </w:rPr>
      </w:pPr>
      <w:r w:rsidRPr="002F0F4C">
        <w:rPr>
          <w:rFonts w:cs="Calibri"/>
        </w:rPr>
        <w:t xml:space="preserve">Is there any decrease in the size of wound </w:t>
      </w:r>
      <w:r w:rsidRPr="002F0F4C">
        <w:rPr>
          <w:rFonts w:eastAsia="Times New Roman" w:cs="Calibri"/>
        </w:rPr>
        <w:t>i.e. thigh</w:t>
      </w:r>
      <w:r w:rsidRPr="002F0F4C">
        <w:rPr>
          <w:rFonts w:cs="Calibri"/>
        </w:rPr>
        <w:t xml:space="preserve">? </w:t>
      </w:r>
    </w:p>
    <w:tbl>
      <w:tblPr>
        <w:tblStyle w:val="TableGrid1"/>
        <w:tblW w:w="10020" w:type="dxa"/>
        <w:tblLook w:val="04A0" w:firstRow="1" w:lastRow="0" w:firstColumn="1" w:lastColumn="0" w:noHBand="0" w:noVBand="1"/>
      </w:tblPr>
      <w:tblGrid>
        <w:gridCol w:w="1494"/>
        <w:gridCol w:w="1470"/>
        <w:gridCol w:w="1305"/>
        <w:gridCol w:w="1305"/>
        <w:gridCol w:w="1458"/>
        <w:gridCol w:w="1406"/>
        <w:gridCol w:w="1582"/>
      </w:tblGrid>
      <w:tr w:rsidR="00D2124D" w:rsidRPr="002F0F4C" w14:paraId="4A3BF3FC" w14:textId="77777777" w:rsidTr="006A4FF6">
        <w:trPr>
          <w:trHeight w:val="237"/>
        </w:trPr>
        <w:tc>
          <w:tcPr>
            <w:tcW w:w="1494" w:type="dxa"/>
          </w:tcPr>
          <w:p w14:paraId="6E45CB19" w14:textId="77777777" w:rsidR="00D2124D" w:rsidRPr="002F0F4C" w:rsidRDefault="00D2124D" w:rsidP="006A4FF6">
            <w:pPr>
              <w:tabs>
                <w:tab w:val="left" w:pos="-360"/>
              </w:tabs>
              <w:spacing w:line="480" w:lineRule="auto"/>
              <w:ind w:left="-540" w:firstLine="360"/>
              <w:jc w:val="center"/>
            </w:pPr>
            <w:r w:rsidRPr="002F0F4C">
              <w:t>Day 1</w:t>
            </w:r>
          </w:p>
        </w:tc>
        <w:tc>
          <w:tcPr>
            <w:tcW w:w="1470" w:type="dxa"/>
          </w:tcPr>
          <w:p w14:paraId="068D71C6" w14:textId="77777777" w:rsidR="00D2124D" w:rsidRPr="002F0F4C" w:rsidRDefault="00D2124D" w:rsidP="006A4FF6">
            <w:pPr>
              <w:spacing w:line="480" w:lineRule="auto"/>
              <w:jc w:val="center"/>
            </w:pPr>
            <w:r w:rsidRPr="002F0F4C">
              <w:t>Day 2</w:t>
            </w:r>
          </w:p>
        </w:tc>
        <w:tc>
          <w:tcPr>
            <w:tcW w:w="1305" w:type="dxa"/>
          </w:tcPr>
          <w:p w14:paraId="7B527DC9" w14:textId="77777777" w:rsidR="00D2124D" w:rsidRPr="002F0F4C" w:rsidRDefault="00D2124D" w:rsidP="006A4FF6">
            <w:pPr>
              <w:spacing w:line="480" w:lineRule="auto"/>
              <w:jc w:val="center"/>
            </w:pPr>
            <w:r w:rsidRPr="002F0F4C">
              <w:t>Day 3</w:t>
            </w:r>
          </w:p>
        </w:tc>
        <w:tc>
          <w:tcPr>
            <w:tcW w:w="1305" w:type="dxa"/>
          </w:tcPr>
          <w:p w14:paraId="26B08574" w14:textId="77777777" w:rsidR="00D2124D" w:rsidRPr="002F0F4C" w:rsidRDefault="00D2124D" w:rsidP="006A4FF6">
            <w:pPr>
              <w:spacing w:line="480" w:lineRule="auto"/>
              <w:jc w:val="center"/>
            </w:pPr>
            <w:r w:rsidRPr="002F0F4C">
              <w:t>Day 4</w:t>
            </w:r>
          </w:p>
        </w:tc>
        <w:tc>
          <w:tcPr>
            <w:tcW w:w="1458" w:type="dxa"/>
          </w:tcPr>
          <w:p w14:paraId="5CFC6950" w14:textId="77777777" w:rsidR="00D2124D" w:rsidRPr="002F0F4C" w:rsidRDefault="00D2124D" w:rsidP="006A4FF6">
            <w:pPr>
              <w:spacing w:line="480" w:lineRule="auto"/>
              <w:jc w:val="center"/>
            </w:pPr>
            <w:r w:rsidRPr="002F0F4C">
              <w:t>Day 5</w:t>
            </w:r>
          </w:p>
        </w:tc>
        <w:tc>
          <w:tcPr>
            <w:tcW w:w="1406" w:type="dxa"/>
          </w:tcPr>
          <w:p w14:paraId="5A61086A" w14:textId="77777777" w:rsidR="00D2124D" w:rsidRPr="002F0F4C" w:rsidRDefault="00D2124D" w:rsidP="006A4FF6">
            <w:pPr>
              <w:spacing w:line="480" w:lineRule="auto"/>
              <w:jc w:val="center"/>
            </w:pPr>
            <w:r w:rsidRPr="002F0F4C">
              <w:t>Day 6</w:t>
            </w:r>
          </w:p>
        </w:tc>
        <w:tc>
          <w:tcPr>
            <w:tcW w:w="1582" w:type="dxa"/>
          </w:tcPr>
          <w:p w14:paraId="578CA8FE" w14:textId="77777777" w:rsidR="00D2124D" w:rsidRPr="002F0F4C" w:rsidRDefault="00D2124D" w:rsidP="006A4FF6">
            <w:pPr>
              <w:spacing w:line="480" w:lineRule="auto"/>
              <w:jc w:val="center"/>
            </w:pPr>
            <w:r w:rsidRPr="002F0F4C">
              <w:t>Day 7</w:t>
            </w:r>
          </w:p>
        </w:tc>
      </w:tr>
      <w:tr w:rsidR="00D2124D" w:rsidRPr="002F0F4C" w14:paraId="52FA776C" w14:textId="77777777" w:rsidTr="006A4FF6">
        <w:trPr>
          <w:trHeight w:val="263"/>
        </w:trPr>
        <w:tc>
          <w:tcPr>
            <w:tcW w:w="1494" w:type="dxa"/>
          </w:tcPr>
          <w:p w14:paraId="790BF0F8" w14:textId="77777777" w:rsidR="00D2124D" w:rsidRPr="002F0F4C" w:rsidRDefault="00D2124D" w:rsidP="006A4FF6">
            <w:pPr>
              <w:spacing w:line="480" w:lineRule="auto"/>
              <w:ind w:left="-90" w:firstLine="90"/>
              <w:jc w:val="center"/>
            </w:pP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rPr>
                <w:rFonts w:cs="Calibri"/>
              </w:rPr>
              <w:t xml:space="preserve">Yes   </w:t>
            </w: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rPr>
                <w:rFonts w:cs="Calibri"/>
              </w:rPr>
              <w:t>No</w:t>
            </w:r>
          </w:p>
        </w:tc>
        <w:tc>
          <w:tcPr>
            <w:tcW w:w="1470" w:type="dxa"/>
          </w:tcPr>
          <w:p w14:paraId="5A2865E9" w14:textId="77777777" w:rsidR="00D2124D" w:rsidRPr="002F0F4C" w:rsidRDefault="00D2124D" w:rsidP="006A4FF6">
            <w:pPr>
              <w:spacing w:line="480" w:lineRule="auto"/>
              <w:jc w:val="center"/>
            </w:pP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rPr>
                <w:rFonts w:cs="Calibri"/>
              </w:rPr>
              <w:t xml:space="preserve">Yes   </w:t>
            </w: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rPr>
                <w:rFonts w:cs="Calibri"/>
              </w:rPr>
              <w:t>No</w:t>
            </w:r>
          </w:p>
        </w:tc>
        <w:tc>
          <w:tcPr>
            <w:tcW w:w="1305" w:type="dxa"/>
          </w:tcPr>
          <w:p w14:paraId="5ADA7362" w14:textId="77777777" w:rsidR="00D2124D" w:rsidRPr="002F0F4C" w:rsidRDefault="00D2124D" w:rsidP="006A4FF6">
            <w:pPr>
              <w:spacing w:line="480" w:lineRule="auto"/>
            </w:pP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t xml:space="preserve">Yes   </w:t>
            </w: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t>No</w:t>
            </w:r>
          </w:p>
        </w:tc>
        <w:tc>
          <w:tcPr>
            <w:tcW w:w="1305" w:type="dxa"/>
          </w:tcPr>
          <w:p w14:paraId="09896B58" w14:textId="77777777" w:rsidR="00D2124D" w:rsidRPr="002F0F4C" w:rsidRDefault="00D2124D" w:rsidP="006A4FF6">
            <w:pPr>
              <w:spacing w:line="480" w:lineRule="auto"/>
            </w:pP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t xml:space="preserve">Yes   </w:t>
            </w: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t>No</w:t>
            </w:r>
          </w:p>
        </w:tc>
        <w:tc>
          <w:tcPr>
            <w:tcW w:w="1458" w:type="dxa"/>
          </w:tcPr>
          <w:p w14:paraId="77E7C24B" w14:textId="77777777" w:rsidR="00D2124D" w:rsidRPr="002F0F4C" w:rsidRDefault="00D2124D" w:rsidP="006A4FF6">
            <w:pPr>
              <w:spacing w:line="480" w:lineRule="auto"/>
            </w:pP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rPr>
                <w:rFonts w:cs="Calibri"/>
              </w:rPr>
              <w:t xml:space="preserve">Yes   </w:t>
            </w: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rPr>
                <w:rFonts w:cs="Calibri"/>
              </w:rPr>
              <w:t>No</w:t>
            </w:r>
          </w:p>
        </w:tc>
        <w:tc>
          <w:tcPr>
            <w:tcW w:w="1406" w:type="dxa"/>
          </w:tcPr>
          <w:p w14:paraId="1115A159" w14:textId="77777777" w:rsidR="00D2124D" w:rsidRPr="002F0F4C" w:rsidRDefault="00D2124D" w:rsidP="006A4FF6">
            <w:pPr>
              <w:spacing w:line="480" w:lineRule="auto"/>
            </w:pP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rPr>
                <w:rFonts w:cs="Calibri"/>
              </w:rPr>
              <w:t xml:space="preserve">Yes   </w:t>
            </w: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rPr>
                <w:rFonts w:cs="Calibri"/>
              </w:rPr>
              <w:t>No</w:t>
            </w:r>
          </w:p>
        </w:tc>
        <w:tc>
          <w:tcPr>
            <w:tcW w:w="1582" w:type="dxa"/>
          </w:tcPr>
          <w:p w14:paraId="05DB8E9B" w14:textId="77777777" w:rsidR="00D2124D" w:rsidRPr="002F0F4C" w:rsidRDefault="00D2124D" w:rsidP="006A4FF6">
            <w:pPr>
              <w:spacing w:line="480" w:lineRule="auto"/>
            </w:pP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rPr>
                <w:rFonts w:cs="Calibri"/>
              </w:rPr>
              <w:t xml:space="preserve">Yes   </w:t>
            </w: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rPr>
                <w:rFonts w:cs="Calibri"/>
              </w:rPr>
              <w:t>No</w:t>
            </w:r>
          </w:p>
        </w:tc>
      </w:tr>
    </w:tbl>
    <w:p w14:paraId="6DC43D07" w14:textId="77777777" w:rsidR="00D2124D" w:rsidRPr="002F0F4C" w:rsidRDefault="00D2124D" w:rsidP="00D2124D">
      <w:pPr>
        <w:spacing w:line="480" w:lineRule="auto"/>
        <w:rPr>
          <w:rFonts w:cs="Calibri"/>
        </w:rPr>
      </w:pPr>
    </w:p>
    <w:p w14:paraId="1C662ABC" w14:textId="77777777" w:rsidR="00D2124D" w:rsidRPr="002F0F4C" w:rsidRDefault="00D2124D" w:rsidP="00D2124D">
      <w:pPr>
        <w:numPr>
          <w:ilvl w:val="0"/>
          <w:numId w:val="4"/>
        </w:numPr>
        <w:spacing w:after="200" w:line="480" w:lineRule="auto"/>
        <w:contextualSpacing/>
        <w:rPr>
          <w:rFonts w:cs="Calibri"/>
        </w:rPr>
      </w:pPr>
      <w:r w:rsidRPr="002F0F4C">
        <w:rPr>
          <w:rFonts w:cs="Calibri"/>
        </w:rPr>
        <w:t>Is there any decrease in edema?</w:t>
      </w:r>
    </w:p>
    <w:tbl>
      <w:tblPr>
        <w:tblStyle w:val="TableGrid1"/>
        <w:tblW w:w="10020" w:type="dxa"/>
        <w:tblLook w:val="04A0" w:firstRow="1" w:lastRow="0" w:firstColumn="1" w:lastColumn="0" w:noHBand="0" w:noVBand="1"/>
      </w:tblPr>
      <w:tblGrid>
        <w:gridCol w:w="1494"/>
        <w:gridCol w:w="1470"/>
        <w:gridCol w:w="1305"/>
        <w:gridCol w:w="1305"/>
        <w:gridCol w:w="1458"/>
        <w:gridCol w:w="1406"/>
        <w:gridCol w:w="1582"/>
      </w:tblGrid>
      <w:tr w:rsidR="00D2124D" w:rsidRPr="002F0F4C" w14:paraId="5ABAC557" w14:textId="77777777" w:rsidTr="006A4FF6">
        <w:trPr>
          <w:trHeight w:val="237"/>
        </w:trPr>
        <w:tc>
          <w:tcPr>
            <w:tcW w:w="1494" w:type="dxa"/>
          </w:tcPr>
          <w:p w14:paraId="16822513" w14:textId="77777777" w:rsidR="00D2124D" w:rsidRPr="002F0F4C" w:rsidRDefault="00D2124D" w:rsidP="006A4FF6">
            <w:pPr>
              <w:spacing w:line="480" w:lineRule="auto"/>
              <w:jc w:val="center"/>
            </w:pPr>
            <w:r w:rsidRPr="002F0F4C">
              <w:t>Day 1</w:t>
            </w:r>
          </w:p>
        </w:tc>
        <w:tc>
          <w:tcPr>
            <w:tcW w:w="1470" w:type="dxa"/>
          </w:tcPr>
          <w:p w14:paraId="19D4F4EA" w14:textId="77777777" w:rsidR="00D2124D" w:rsidRPr="002F0F4C" w:rsidRDefault="00D2124D" w:rsidP="006A4FF6">
            <w:pPr>
              <w:spacing w:line="480" w:lineRule="auto"/>
              <w:jc w:val="center"/>
            </w:pPr>
            <w:r w:rsidRPr="002F0F4C">
              <w:t>Day 2</w:t>
            </w:r>
          </w:p>
        </w:tc>
        <w:tc>
          <w:tcPr>
            <w:tcW w:w="1305" w:type="dxa"/>
          </w:tcPr>
          <w:p w14:paraId="19C47287" w14:textId="77777777" w:rsidR="00D2124D" w:rsidRPr="002F0F4C" w:rsidRDefault="00D2124D" w:rsidP="006A4FF6">
            <w:pPr>
              <w:spacing w:line="480" w:lineRule="auto"/>
              <w:jc w:val="center"/>
            </w:pPr>
            <w:r w:rsidRPr="002F0F4C">
              <w:t>Day 3</w:t>
            </w:r>
          </w:p>
        </w:tc>
        <w:tc>
          <w:tcPr>
            <w:tcW w:w="1305" w:type="dxa"/>
          </w:tcPr>
          <w:p w14:paraId="206A5D64" w14:textId="77777777" w:rsidR="00D2124D" w:rsidRPr="002F0F4C" w:rsidRDefault="00D2124D" w:rsidP="006A4FF6">
            <w:pPr>
              <w:spacing w:line="480" w:lineRule="auto"/>
              <w:jc w:val="center"/>
            </w:pPr>
            <w:r w:rsidRPr="002F0F4C">
              <w:t>Day 4</w:t>
            </w:r>
          </w:p>
        </w:tc>
        <w:tc>
          <w:tcPr>
            <w:tcW w:w="1458" w:type="dxa"/>
          </w:tcPr>
          <w:p w14:paraId="2B8D8F95" w14:textId="77777777" w:rsidR="00D2124D" w:rsidRPr="002F0F4C" w:rsidRDefault="00D2124D" w:rsidP="006A4FF6">
            <w:pPr>
              <w:spacing w:line="480" w:lineRule="auto"/>
              <w:jc w:val="center"/>
            </w:pPr>
            <w:r w:rsidRPr="002F0F4C">
              <w:t>Day 5</w:t>
            </w:r>
          </w:p>
        </w:tc>
        <w:tc>
          <w:tcPr>
            <w:tcW w:w="1406" w:type="dxa"/>
          </w:tcPr>
          <w:p w14:paraId="70CA2131" w14:textId="77777777" w:rsidR="00D2124D" w:rsidRPr="002F0F4C" w:rsidRDefault="00D2124D" w:rsidP="006A4FF6">
            <w:pPr>
              <w:spacing w:line="480" w:lineRule="auto"/>
              <w:jc w:val="center"/>
            </w:pPr>
            <w:r w:rsidRPr="002F0F4C">
              <w:t>Day 6</w:t>
            </w:r>
          </w:p>
        </w:tc>
        <w:tc>
          <w:tcPr>
            <w:tcW w:w="1582" w:type="dxa"/>
          </w:tcPr>
          <w:p w14:paraId="15683B61" w14:textId="77777777" w:rsidR="00D2124D" w:rsidRPr="002F0F4C" w:rsidRDefault="00D2124D" w:rsidP="006A4FF6">
            <w:pPr>
              <w:spacing w:line="480" w:lineRule="auto"/>
              <w:jc w:val="center"/>
            </w:pPr>
            <w:r w:rsidRPr="002F0F4C">
              <w:t>Day 7</w:t>
            </w:r>
          </w:p>
        </w:tc>
      </w:tr>
      <w:tr w:rsidR="00D2124D" w:rsidRPr="002F0F4C" w14:paraId="69597992" w14:textId="77777777" w:rsidTr="006A4FF6">
        <w:trPr>
          <w:trHeight w:val="263"/>
        </w:trPr>
        <w:tc>
          <w:tcPr>
            <w:tcW w:w="1494" w:type="dxa"/>
          </w:tcPr>
          <w:p w14:paraId="4A3170EC" w14:textId="77777777" w:rsidR="00D2124D" w:rsidRPr="002F0F4C" w:rsidRDefault="00D2124D" w:rsidP="006A4FF6">
            <w:pPr>
              <w:spacing w:line="480" w:lineRule="auto"/>
              <w:jc w:val="center"/>
            </w:pP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rPr>
                <w:rFonts w:cs="Calibri"/>
              </w:rPr>
              <w:t xml:space="preserve">Yes   </w:t>
            </w: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rPr>
                <w:rFonts w:cs="Calibri"/>
              </w:rPr>
              <w:t>No</w:t>
            </w:r>
          </w:p>
        </w:tc>
        <w:tc>
          <w:tcPr>
            <w:tcW w:w="1470" w:type="dxa"/>
          </w:tcPr>
          <w:p w14:paraId="65C5F12A" w14:textId="77777777" w:rsidR="00D2124D" w:rsidRPr="002F0F4C" w:rsidRDefault="00D2124D" w:rsidP="006A4FF6">
            <w:pPr>
              <w:spacing w:line="480" w:lineRule="auto"/>
              <w:jc w:val="center"/>
            </w:pP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rPr>
                <w:rFonts w:cs="Calibri"/>
              </w:rPr>
              <w:t xml:space="preserve">Yes   </w:t>
            </w: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rPr>
                <w:rFonts w:cs="Calibri"/>
              </w:rPr>
              <w:t>No</w:t>
            </w:r>
          </w:p>
        </w:tc>
        <w:tc>
          <w:tcPr>
            <w:tcW w:w="1305" w:type="dxa"/>
          </w:tcPr>
          <w:p w14:paraId="75C1B384" w14:textId="77777777" w:rsidR="00D2124D" w:rsidRPr="002F0F4C" w:rsidRDefault="00D2124D" w:rsidP="006A4FF6">
            <w:pPr>
              <w:spacing w:line="480" w:lineRule="auto"/>
            </w:pP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t xml:space="preserve">Yes   </w:t>
            </w: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t>No</w:t>
            </w:r>
          </w:p>
        </w:tc>
        <w:tc>
          <w:tcPr>
            <w:tcW w:w="1305" w:type="dxa"/>
          </w:tcPr>
          <w:p w14:paraId="2310D84C" w14:textId="77777777" w:rsidR="00D2124D" w:rsidRPr="002F0F4C" w:rsidRDefault="00D2124D" w:rsidP="006A4FF6">
            <w:pPr>
              <w:spacing w:line="480" w:lineRule="auto"/>
            </w:pP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t xml:space="preserve">Yes   </w:t>
            </w: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t>No</w:t>
            </w:r>
          </w:p>
        </w:tc>
        <w:tc>
          <w:tcPr>
            <w:tcW w:w="1458" w:type="dxa"/>
          </w:tcPr>
          <w:p w14:paraId="5846B380" w14:textId="77777777" w:rsidR="00D2124D" w:rsidRPr="002F0F4C" w:rsidRDefault="00D2124D" w:rsidP="006A4FF6">
            <w:pPr>
              <w:spacing w:line="480" w:lineRule="auto"/>
            </w:pP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rPr>
                <w:rFonts w:cs="Calibri"/>
              </w:rPr>
              <w:t xml:space="preserve">Yes   </w:t>
            </w: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rPr>
                <w:rFonts w:cs="Calibri"/>
              </w:rPr>
              <w:t>No</w:t>
            </w:r>
          </w:p>
        </w:tc>
        <w:tc>
          <w:tcPr>
            <w:tcW w:w="1406" w:type="dxa"/>
          </w:tcPr>
          <w:p w14:paraId="2B6111D0" w14:textId="77777777" w:rsidR="00D2124D" w:rsidRPr="002F0F4C" w:rsidRDefault="00D2124D" w:rsidP="006A4FF6">
            <w:pPr>
              <w:spacing w:line="480" w:lineRule="auto"/>
            </w:pP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rPr>
                <w:rFonts w:cs="Calibri"/>
              </w:rPr>
              <w:t xml:space="preserve">Yes   </w:t>
            </w: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rPr>
                <w:rFonts w:cs="Calibri"/>
              </w:rPr>
              <w:t>No</w:t>
            </w:r>
          </w:p>
        </w:tc>
        <w:tc>
          <w:tcPr>
            <w:tcW w:w="1582" w:type="dxa"/>
          </w:tcPr>
          <w:p w14:paraId="45F52A02" w14:textId="77777777" w:rsidR="00D2124D" w:rsidRPr="002F0F4C" w:rsidRDefault="00D2124D" w:rsidP="006A4FF6">
            <w:pPr>
              <w:spacing w:line="480" w:lineRule="auto"/>
            </w:pP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rPr>
                <w:rFonts w:cs="Calibri"/>
              </w:rPr>
              <w:t xml:space="preserve">Yes   </w:t>
            </w:r>
            <w:r w:rsidRPr="002F0F4C">
              <w:rPr>
                <w:rFonts w:ascii="Segoe UI Symbol" w:hAnsi="Segoe UI Symbol" w:cs="Segoe UI Symbol"/>
              </w:rPr>
              <w:t>☐</w:t>
            </w:r>
            <w:r w:rsidRPr="002F0F4C">
              <w:rPr>
                <w:rFonts w:cs="Calibri"/>
              </w:rPr>
              <w:t>No</w:t>
            </w:r>
          </w:p>
        </w:tc>
      </w:tr>
    </w:tbl>
    <w:p w14:paraId="2899D6FE" w14:textId="77777777" w:rsidR="00D2124D" w:rsidRPr="002F0F4C" w:rsidRDefault="00D2124D" w:rsidP="00D2124D">
      <w:pPr>
        <w:spacing w:line="480" w:lineRule="auto"/>
        <w:contextualSpacing/>
        <w:rPr>
          <w:rFonts w:cs="Calibri"/>
        </w:rPr>
      </w:pPr>
    </w:p>
    <w:p w14:paraId="30D998E7" w14:textId="77777777" w:rsidR="00D2124D" w:rsidRPr="00CF6D1C" w:rsidRDefault="00D2124D" w:rsidP="00D2124D">
      <w:pPr>
        <w:spacing w:after="0" w:line="480" w:lineRule="auto"/>
        <w:jc w:val="center"/>
        <w:rPr>
          <w:rFonts w:cs="Calibri"/>
          <w:b/>
          <w:sz w:val="28"/>
          <w:szCs w:val="28"/>
          <w:u w:val="single"/>
        </w:rPr>
      </w:pPr>
    </w:p>
    <w:p w14:paraId="26CBAC76" w14:textId="77777777" w:rsidR="00D2124D" w:rsidRPr="00CF6D1C" w:rsidRDefault="00D2124D" w:rsidP="00D2124D">
      <w:pPr>
        <w:spacing w:after="0" w:line="480" w:lineRule="auto"/>
        <w:jc w:val="center"/>
        <w:rPr>
          <w:rFonts w:cs="Calibri"/>
          <w:b/>
          <w:sz w:val="28"/>
          <w:szCs w:val="28"/>
          <w:u w:val="single"/>
        </w:rPr>
      </w:pPr>
    </w:p>
    <w:p w14:paraId="6EA3FCD6" w14:textId="77777777" w:rsidR="00D2124D" w:rsidRPr="00CF6D1C" w:rsidRDefault="00D2124D" w:rsidP="00D2124D">
      <w:pPr>
        <w:spacing w:after="0" w:line="480" w:lineRule="auto"/>
        <w:rPr>
          <w:rFonts w:cs="Calibri"/>
          <w:b/>
          <w:sz w:val="28"/>
          <w:szCs w:val="28"/>
          <w:u w:val="single"/>
        </w:rPr>
      </w:pPr>
    </w:p>
    <w:p w14:paraId="480231BE" w14:textId="77777777" w:rsidR="009002C6" w:rsidRDefault="009002C6"/>
    <w:sectPr w:rsidR="009002C6" w:rsidSect="00D2124D">
      <w:pgSz w:w="12240" w:h="15840" w:code="1"/>
      <w:pgMar w:top="1440" w:right="1440" w:bottom="1440" w:left="2160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6617B"/>
    <w:multiLevelType w:val="hybridMultilevel"/>
    <w:tmpl w:val="5EF095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D7750"/>
    <w:multiLevelType w:val="hybridMultilevel"/>
    <w:tmpl w:val="CA7CB4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8F22B8"/>
    <w:multiLevelType w:val="hybridMultilevel"/>
    <w:tmpl w:val="E6FCE122"/>
    <w:lvl w:ilvl="0" w:tplc="3D48811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9866183"/>
    <w:multiLevelType w:val="hybridMultilevel"/>
    <w:tmpl w:val="FE162B9C"/>
    <w:lvl w:ilvl="0" w:tplc="5768C1B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0642734">
    <w:abstractNumId w:val="0"/>
  </w:num>
  <w:num w:numId="2" w16cid:durableId="741098531">
    <w:abstractNumId w:val="2"/>
  </w:num>
  <w:num w:numId="3" w16cid:durableId="321547300">
    <w:abstractNumId w:val="3"/>
  </w:num>
  <w:num w:numId="4" w16cid:durableId="1983996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24D"/>
    <w:rsid w:val="00316D26"/>
    <w:rsid w:val="00876B98"/>
    <w:rsid w:val="009002C6"/>
    <w:rsid w:val="00D2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96B37"/>
  <w15:chartTrackingRefBased/>
  <w15:docId w15:val="{6C3C963E-34ED-4401-972A-2C8C2AD19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24D"/>
    <w:rPr>
      <w:rFonts w:eastAsiaTheme="minorEastAsia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12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12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12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12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12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12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12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12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12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12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12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12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12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12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12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12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12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12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12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12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12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12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12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12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12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12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12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12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124D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D2124D"/>
    <w:pPr>
      <w:spacing w:after="0" w:line="240" w:lineRule="auto"/>
    </w:pPr>
    <w:rPr>
      <w:rFonts w:ascii="Calibri" w:eastAsiaTheme="minorEastAsia" w:hAnsi="Calibri" w:cs="Times New Roman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21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google.com/search?client=firefox-b-d&amp;sxsrf=ACYBGNSny5DGnXIk4KDXIhufyyUOJXs2fw:1576778627691&amp;q=QUESTIONNAIRE&amp;spell=1&amp;sa=X&amp;ved=2ahUKEwjCpfiPpsLmAhVlAGMBHSpRA6gQkeECKAB6BAgZEC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228</Words>
  <Characters>1301</Characters>
  <Application>Microsoft Office Word</Application>
  <DocSecurity>0</DocSecurity>
  <Lines>10</Lines>
  <Paragraphs>3</Paragraphs>
  <ScaleCrop>false</ScaleCrop>
  <Company>Springer Nature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2024-08-12T11:04:00Z</dcterms:created>
  <dcterms:modified xsi:type="dcterms:W3CDTF">2024-08-12T11:05:00Z</dcterms:modified>
</cp:coreProperties>
</file>