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EFFD29" w14:textId="77777777" w:rsidR="00424812" w:rsidRPr="004F513D" w:rsidRDefault="00424812" w:rsidP="00424812">
      <w:pPr>
        <w:jc w:val="center"/>
        <w:rPr>
          <w:rFonts w:ascii="Times New Roman" w:hAnsi="Times New Roman" w:cs="Times New Roman"/>
          <w:b/>
          <w:sz w:val="32"/>
          <w:szCs w:val="32"/>
        </w:rPr>
      </w:pPr>
      <w:r w:rsidRPr="004F513D">
        <w:rPr>
          <w:rFonts w:ascii="Times New Roman" w:hAnsi="Times New Roman" w:cs="Times New Roman" w:hint="eastAsia"/>
          <w:b/>
          <w:sz w:val="32"/>
          <w:szCs w:val="32"/>
        </w:rPr>
        <w:t>Comments</w:t>
      </w:r>
      <w:r w:rsidRPr="004F513D">
        <w:rPr>
          <w:rFonts w:ascii="Times New Roman" w:hAnsi="Times New Roman" w:cs="Times New Roman"/>
          <w:b/>
          <w:sz w:val="32"/>
          <w:szCs w:val="32"/>
        </w:rPr>
        <w:t xml:space="preserve"> reply</w:t>
      </w:r>
    </w:p>
    <w:p w14:paraId="36D005EE" w14:textId="77777777" w:rsidR="00424812" w:rsidRPr="004F513D" w:rsidRDefault="00424812" w:rsidP="00424812">
      <w:pPr>
        <w:jc w:val="center"/>
        <w:rPr>
          <w:rFonts w:ascii="Times New Roman" w:hAnsi="Times New Roman" w:cs="Times New Roman"/>
          <w:b/>
          <w:sz w:val="32"/>
          <w:szCs w:val="32"/>
        </w:rPr>
      </w:pPr>
    </w:p>
    <w:p w14:paraId="7DD89233" w14:textId="0D80AAF1" w:rsidR="00424812" w:rsidRPr="009B0DEE" w:rsidRDefault="00DC7ADE" w:rsidP="00424812">
      <w:pPr>
        <w:autoSpaceDE w:val="0"/>
        <w:autoSpaceDN w:val="0"/>
        <w:adjustRightInd w:val="0"/>
        <w:rPr>
          <w:rFonts w:ascii="Times New Roman" w:hAnsi="Times New Roman" w:cs="Times New Roman"/>
          <w:b/>
          <w:bCs/>
          <w:sz w:val="24"/>
          <w:szCs w:val="24"/>
        </w:rPr>
      </w:pPr>
      <w:r w:rsidRPr="009B0DEE">
        <w:rPr>
          <w:rFonts w:ascii="Times New Roman" w:hAnsi="Times New Roman" w:cs="Times New Roman"/>
          <w:b/>
          <w:bCs/>
          <w:sz w:val="24"/>
          <w:szCs w:val="24"/>
        </w:rPr>
        <w:t>D</w:t>
      </w:r>
      <w:r w:rsidRPr="009B0DEE">
        <w:rPr>
          <w:rFonts w:ascii="Times New Roman" w:hAnsi="Times New Roman" w:cs="Times New Roman" w:hint="eastAsia"/>
          <w:b/>
          <w:bCs/>
          <w:sz w:val="24"/>
          <w:szCs w:val="24"/>
        </w:rPr>
        <w:t>ear</w:t>
      </w:r>
      <w:r w:rsidRPr="009B0DEE">
        <w:rPr>
          <w:rFonts w:ascii="Times New Roman" w:hAnsi="Times New Roman" w:cs="Times New Roman"/>
          <w:b/>
          <w:bCs/>
          <w:sz w:val="24"/>
          <w:szCs w:val="24"/>
        </w:rPr>
        <w:t xml:space="preserve"> Editor:</w:t>
      </w:r>
    </w:p>
    <w:p w14:paraId="1C2A8624" w14:textId="503D7BB1" w:rsidR="00DC7ADE" w:rsidRPr="00B65FA7" w:rsidRDefault="00193AF4" w:rsidP="00DC7ADE">
      <w:pPr>
        <w:autoSpaceDE w:val="0"/>
        <w:autoSpaceDN w:val="0"/>
        <w:adjustRightInd w:val="0"/>
        <w:ind w:firstLine="420"/>
        <w:rPr>
          <w:rFonts w:ascii="Times New Roman" w:hAnsi="Times New Roman" w:cs="Times New Roman"/>
          <w:sz w:val="24"/>
          <w:szCs w:val="24"/>
        </w:rPr>
      </w:pPr>
      <w:r>
        <w:rPr>
          <w:rFonts w:ascii="Times New Roman" w:hAnsi="Times New Roman" w:cs="Times New Roman"/>
          <w:sz w:val="24"/>
          <w:szCs w:val="24"/>
        </w:rPr>
        <w:t>We have carefully considered the comments from all the reviewers, which help us to improve the manuscript substantially</w:t>
      </w:r>
      <w:r w:rsidR="00DC7ADE" w:rsidRPr="00B65FA7">
        <w:rPr>
          <w:rFonts w:ascii="Times New Roman" w:hAnsi="Times New Roman" w:cs="Times New Roman"/>
          <w:sz w:val="24"/>
          <w:szCs w:val="24"/>
        </w:rPr>
        <w:t xml:space="preserve">. Now, we are </w:t>
      </w:r>
      <w:r>
        <w:rPr>
          <w:rFonts w:ascii="Times New Roman" w:hAnsi="Times New Roman" w:cs="Times New Roman"/>
          <w:sz w:val="24"/>
          <w:szCs w:val="24"/>
        </w:rPr>
        <w:t>re-</w:t>
      </w:r>
      <w:r w:rsidR="00DC7ADE" w:rsidRPr="00B65FA7">
        <w:rPr>
          <w:rFonts w:ascii="Times New Roman" w:hAnsi="Times New Roman" w:cs="Times New Roman"/>
          <w:sz w:val="24"/>
          <w:szCs w:val="24"/>
        </w:rPr>
        <w:t>submitting a revised version of the manuscript which has been carefully revised according to Editor’ and reviews’ valuable comments. All the changes that we have been made in red font for convenient of reading. Responses to comments are attached below.</w:t>
      </w:r>
      <w:r w:rsidR="00A527EC">
        <w:rPr>
          <w:rFonts w:ascii="Times New Roman" w:hAnsi="Times New Roman" w:cs="Times New Roman"/>
          <w:sz w:val="24"/>
          <w:szCs w:val="24"/>
        </w:rPr>
        <w:t xml:space="preserve"> </w:t>
      </w:r>
    </w:p>
    <w:p w14:paraId="4DB27899" w14:textId="44D9FD70" w:rsidR="00DC7ADE" w:rsidRPr="00B65FA7" w:rsidRDefault="00DC7ADE" w:rsidP="00DC7ADE">
      <w:pPr>
        <w:autoSpaceDE w:val="0"/>
        <w:autoSpaceDN w:val="0"/>
        <w:adjustRightInd w:val="0"/>
        <w:ind w:firstLine="420"/>
        <w:rPr>
          <w:rFonts w:ascii="Times New Roman" w:hAnsi="Times New Roman" w:cs="Times New Roman"/>
          <w:sz w:val="24"/>
          <w:szCs w:val="24"/>
        </w:rPr>
      </w:pPr>
      <w:r w:rsidRPr="00B65FA7">
        <w:rPr>
          <w:rFonts w:ascii="Times New Roman" w:hAnsi="Times New Roman" w:cs="Times New Roman"/>
          <w:sz w:val="24"/>
          <w:szCs w:val="24"/>
        </w:rPr>
        <w:t>Thank you for reconsidering our revised manuscript again.</w:t>
      </w:r>
    </w:p>
    <w:p w14:paraId="79DC884D" w14:textId="774C8FBA" w:rsidR="00DC7ADE" w:rsidRPr="00B65FA7" w:rsidRDefault="00DC7ADE" w:rsidP="00DC7ADE">
      <w:pPr>
        <w:autoSpaceDE w:val="0"/>
        <w:autoSpaceDN w:val="0"/>
        <w:adjustRightInd w:val="0"/>
        <w:ind w:firstLine="420"/>
        <w:rPr>
          <w:rFonts w:ascii="Times New Roman" w:hAnsi="Times New Roman" w:cs="Times New Roman"/>
          <w:sz w:val="24"/>
          <w:szCs w:val="24"/>
        </w:rPr>
      </w:pPr>
      <w:r w:rsidRPr="00B65FA7">
        <w:rPr>
          <w:rFonts w:ascii="Times New Roman" w:hAnsi="Times New Roman" w:cs="Times New Roman" w:hint="eastAsia"/>
          <w:sz w:val="24"/>
          <w:szCs w:val="24"/>
        </w:rPr>
        <w:t>Y</w:t>
      </w:r>
      <w:r w:rsidRPr="00B65FA7">
        <w:rPr>
          <w:rFonts w:ascii="Times New Roman" w:hAnsi="Times New Roman" w:cs="Times New Roman"/>
          <w:sz w:val="24"/>
          <w:szCs w:val="24"/>
        </w:rPr>
        <w:t>ours sincerely,</w:t>
      </w:r>
    </w:p>
    <w:p w14:paraId="4F32D193" w14:textId="7451C287" w:rsidR="00DC7ADE" w:rsidRPr="00B65FA7" w:rsidRDefault="00DC7ADE" w:rsidP="00DC7ADE">
      <w:pPr>
        <w:autoSpaceDE w:val="0"/>
        <w:autoSpaceDN w:val="0"/>
        <w:adjustRightInd w:val="0"/>
        <w:ind w:firstLine="420"/>
        <w:rPr>
          <w:rFonts w:ascii="Times New Roman" w:hAnsi="Times New Roman" w:cs="Times New Roman"/>
          <w:b/>
          <w:color w:val="000033"/>
          <w:sz w:val="24"/>
          <w:szCs w:val="24"/>
        </w:rPr>
      </w:pPr>
      <w:r w:rsidRPr="00B65FA7">
        <w:rPr>
          <w:rFonts w:ascii="Times New Roman" w:hAnsi="Times New Roman" w:cs="Times New Roman" w:hint="eastAsia"/>
          <w:sz w:val="24"/>
          <w:szCs w:val="24"/>
        </w:rPr>
        <w:t>D</w:t>
      </w:r>
      <w:r w:rsidRPr="00B65FA7">
        <w:rPr>
          <w:rFonts w:ascii="Times New Roman" w:hAnsi="Times New Roman" w:cs="Times New Roman"/>
          <w:sz w:val="24"/>
          <w:szCs w:val="24"/>
        </w:rPr>
        <w:t xml:space="preserve">r. </w:t>
      </w:r>
      <w:proofErr w:type="spellStart"/>
      <w:r w:rsidRPr="00B65FA7">
        <w:rPr>
          <w:rFonts w:ascii="Times New Roman" w:hAnsi="Times New Roman" w:cs="Times New Roman"/>
          <w:sz w:val="24"/>
          <w:szCs w:val="24"/>
        </w:rPr>
        <w:t>Jiaojiao</w:t>
      </w:r>
      <w:proofErr w:type="spellEnd"/>
      <w:r w:rsidRPr="00B65FA7">
        <w:rPr>
          <w:rFonts w:ascii="Times New Roman" w:hAnsi="Times New Roman" w:cs="Times New Roman"/>
          <w:sz w:val="24"/>
          <w:szCs w:val="24"/>
        </w:rPr>
        <w:t xml:space="preserve"> </w:t>
      </w:r>
      <w:proofErr w:type="spellStart"/>
      <w:r w:rsidRPr="00B65FA7">
        <w:rPr>
          <w:rFonts w:ascii="Times New Roman" w:hAnsi="Times New Roman" w:cs="Times New Roman"/>
          <w:sz w:val="24"/>
          <w:szCs w:val="24"/>
        </w:rPr>
        <w:t>Niu</w:t>
      </w:r>
      <w:proofErr w:type="spellEnd"/>
      <w:r w:rsidRPr="00B65FA7">
        <w:rPr>
          <w:rFonts w:ascii="Times New Roman" w:hAnsi="Times New Roman" w:cs="Times New Roman"/>
          <w:sz w:val="24"/>
          <w:szCs w:val="24"/>
        </w:rPr>
        <w:t xml:space="preserve">, Prof. </w:t>
      </w:r>
      <w:proofErr w:type="spellStart"/>
      <w:r w:rsidRPr="00B65FA7">
        <w:rPr>
          <w:rFonts w:ascii="Times New Roman" w:hAnsi="Times New Roman" w:cs="Times New Roman"/>
          <w:sz w:val="24"/>
          <w:szCs w:val="24"/>
        </w:rPr>
        <w:t>Degang</w:t>
      </w:r>
      <w:proofErr w:type="spellEnd"/>
      <w:r w:rsidRPr="00B65FA7">
        <w:rPr>
          <w:rFonts w:ascii="Times New Roman" w:hAnsi="Times New Roman" w:cs="Times New Roman"/>
          <w:sz w:val="24"/>
          <w:szCs w:val="24"/>
        </w:rPr>
        <w:t xml:space="preserve"> Chen, Pro. </w:t>
      </w:r>
      <w:proofErr w:type="spellStart"/>
      <w:r w:rsidRPr="00B65FA7">
        <w:rPr>
          <w:rFonts w:ascii="Times New Roman" w:hAnsi="Times New Roman" w:cs="Times New Roman"/>
          <w:sz w:val="24"/>
          <w:szCs w:val="24"/>
        </w:rPr>
        <w:t>Yinglong</w:t>
      </w:r>
      <w:proofErr w:type="spellEnd"/>
      <w:r w:rsidRPr="00B65FA7">
        <w:rPr>
          <w:rFonts w:ascii="Times New Roman" w:hAnsi="Times New Roman" w:cs="Times New Roman"/>
          <w:sz w:val="24"/>
          <w:szCs w:val="24"/>
        </w:rPr>
        <w:t xml:space="preserve"> Ma, Prof. </w:t>
      </w:r>
      <w:proofErr w:type="spellStart"/>
      <w:r w:rsidRPr="00B65FA7">
        <w:rPr>
          <w:rFonts w:ascii="Times New Roman" w:hAnsi="Times New Roman" w:cs="Times New Roman"/>
          <w:sz w:val="24"/>
          <w:szCs w:val="24"/>
        </w:rPr>
        <w:t>Jinhai</w:t>
      </w:r>
      <w:proofErr w:type="spellEnd"/>
      <w:r w:rsidRPr="00B65FA7">
        <w:rPr>
          <w:rFonts w:ascii="Times New Roman" w:hAnsi="Times New Roman" w:cs="Times New Roman"/>
          <w:sz w:val="24"/>
          <w:szCs w:val="24"/>
        </w:rPr>
        <w:t xml:space="preserve"> Li</w:t>
      </w:r>
    </w:p>
    <w:p w14:paraId="2267D299" w14:textId="0406F4CD" w:rsidR="00424812" w:rsidRPr="00B65FA7" w:rsidRDefault="00424812" w:rsidP="00424812">
      <w:pPr>
        <w:autoSpaceDE w:val="0"/>
        <w:autoSpaceDN w:val="0"/>
        <w:adjustRightInd w:val="0"/>
        <w:rPr>
          <w:rFonts w:ascii="Times New Roman" w:hAnsi="Times New Roman" w:cs="Times New Roman"/>
          <w:b/>
          <w:color w:val="000033"/>
          <w:sz w:val="24"/>
          <w:szCs w:val="24"/>
        </w:rPr>
      </w:pPr>
    </w:p>
    <w:p w14:paraId="19EA1F50" w14:textId="45BFF470" w:rsidR="00424812" w:rsidRDefault="00424812" w:rsidP="00424812">
      <w:pPr>
        <w:autoSpaceDE w:val="0"/>
        <w:autoSpaceDN w:val="0"/>
        <w:adjustRightInd w:val="0"/>
        <w:rPr>
          <w:rFonts w:ascii="Times New Roman" w:hAnsi="Times New Roman" w:cs="Times New Roman"/>
          <w:b/>
          <w:color w:val="000033"/>
          <w:sz w:val="24"/>
          <w:szCs w:val="24"/>
        </w:rPr>
      </w:pPr>
    </w:p>
    <w:p w14:paraId="70114540" w14:textId="619A9CE9" w:rsidR="00424812" w:rsidRDefault="00424812" w:rsidP="00424812">
      <w:pPr>
        <w:autoSpaceDE w:val="0"/>
        <w:autoSpaceDN w:val="0"/>
        <w:adjustRightInd w:val="0"/>
        <w:rPr>
          <w:rFonts w:ascii="Times New Roman" w:hAnsi="Times New Roman" w:cs="Times New Roman"/>
          <w:b/>
          <w:color w:val="000033"/>
          <w:sz w:val="24"/>
          <w:szCs w:val="24"/>
        </w:rPr>
      </w:pPr>
    </w:p>
    <w:p w14:paraId="03828FCF" w14:textId="42D3A0A9" w:rsidR="00424812" w:rsidRDefault="00424812" w:rsidP="00424812">
      <w:pPr>
        <w:autoSpaceDE w:val="0"/>
        <w:autoSpaceDN w:val="0"/>
        <w:adjustRightInd w:val="0"/>
        <w:rPr>
          <w:rFonts w:ascii="Times New Roman" w:hAnsi="Times New Roman" w:cs="Times New Roman"/>
          <w:b/>
          <w:color w:val="000033"/>
          <w:sz w:val="24"/>
          <w:szCs w:val="24"/>
        </w:rPr>
      </w:pPr>
    </w:p>
    <w:p w14:paraId="4BC75088" w14:textId="386942C7" w:rsidR="00424812" w:rsidRDefault="00424812" w:rsidP="00424812">
      <w:pPr>
        <w:autoSpaceDE w:val="0"/>
        <w:autoSpaceDN w:val="0"/>
        <w:adjustRightInd w:val="0"/>
        <w:rPr>
          <w:rFonts w:ascii="Times New Roman" w:hAnsi="Times New Roman" w:cs="Times New Roman"/>
          <w:b/>
          <w:color w:val="000033"/>
          <w:sz w:val="24"/>
          <w:szCs w:val="24"/>
        </w:rPr>
      </w:pPr>
    </w:p>
    <w:p w14:paraId="3933B02C" w14:textId="0EFA66B2" w:rsidR="00424812" w:rsidRDefault="00424812" w:rsidP="00424812">
      <w:pPr>
        <w:autoSpaceDE w:val="0"/>
        <w:autoSpaceDN w:val="0"/>
        <w:adjustRightInd w:val="0"/>
        <w:rPr>
          <w:rFonts w:ascii="Times New Roman" w:hAnsi="Times New Roman" w:cs="Times New Roman"/>
          <w:b/>
          <w:color w:val="000033"/>
          <w:sz w:val="24"/>
          <w:szCs w:val="24"/>
        </w:rPr>
      </w:pPr>
    </w:p>
    <w:p w14:paraId="374284EB" w14:textId="21CFB0E8" w:rsidR="00424812" w:rsidRDefault="00424812" w:rsidP="00424812">
      <w:pPr>
        <w:autoSpaceDE w:val="0"/>
        <w:autoSpaceDN w:val="0"/>
        <w:adjustRightInd w:val="0"/>
        <w:rPr>
          <w:rFonts w:ascii="Times New Roman" w:hAnsi="Times New Roman" w:cs="Times New Roman"/>
          <w:b/>
          <w:color w:val="000033"/>
          <w:sz w:val="24"/>
          <w:szCs w:val="24"/>
        </w:rPr>
      </w:pPr>
    </w:p>
    <w:p w14:paraId="37C28A00" w14:textId="3D34F40C" w:rsidR="00B65FA7" w:rsidRDefault="00B65FA7" w:rsidP="00424812">
      <w:pPr>
        <w:autoSpaceDE w:val="0"/>
        <w:autoSpaceDN w:val="0"/>
        <w:adjustRightInd w:val="0"/>
        <w:rPr>
          <w:rFonts w:ascii="Times New Roman" w:hAnsi="Times New Roman" w:cs="Times New Roman"/>
          <w:b/>
          <w:color w:val="000033"/>
          <w:sz w:val="24"/>
          <w:szCs w:val="24"/>
        </w:rPr>
      </w:pPr>
    </w:p>
    <w:p w14:paraId="3383463A" w14:textId="4E29FF0E" w:rsidR="00B65FA7" w:rsidRDefault="00B65FA7" w:rsidP="00424812">
      <w:pPr>
        <w:autoSpaceDE w:val="0"/>
        <w:autoSpaceDN w:val="0"/>
        <w:adjustRightInd w:val="0"/>
        <w:rPr>
          <w:rFonts w:ascii="Times New Roman" w:hAnsi="Times New Roman" w:cs="Times New Roman"/>
          <w:b/>
          <w:color w:val="000033"/>
          <w:sz w:val="24"/>
          <w:szCs w:val="24"/>
        </w:rPr>
      </w:pPr>
    </w:p>
    <w:p w14:paraId="3C2A89B6" w14:textId="46F1EBD9" w:rsidR="00B65FA7" w:rsidRDefault="00B65FA7" w:rsidP="00424812">
      <w:pPr>
        <w:autoSpaceDE w:val="0"/>
        <w:autoSpaceDN w:val="0"/>
        <w:adjustRightInd w:val="0"/>
        <w:rPr>
          <w:rFonts w:ascii="Times New Roman" w:hAnsi="Times New Roman" w:cs="Times New Roman"/>
          <w:b/>
          <w:color w:val="000033"/>
          <w:sz w:val="24"/>
          <w:szCs w:val="24"/>
        </w:rPr>
      </w:pPr>
    </w:p>
    <w:p w14:paraId="49F1D0C7" w14:textId="5CE3402D" w:rsidR="00B65FA7" w:rsidRDefault="00B65FA7" w:rsidP="00424812">
      <w:pPr>
        <w:autoSpaceDE w:val="0"/>
        <w:autoSpaceDN w:val="0"/>
        <w:adjustRightInd w:val="0"/>
        <w:rPr>
          <w:rFonts w:ascii="Times New Roman" w:hAnsi="Times New Roman" w:cs="Times New Roman"/>
          <w:b/>
          <w:color w:val="000033"/>
          <w:sz w:val="24"/>
          <w:szCs w:val="24"/>
        </w:rPr>
      </w:pPr>
    </w:p>
    <w:p w14:paraId="1521EF0B" w14:textId="51DC33AA" w:rsidR="00B65FA7" w:rsidRDefault="00B65FA7" w:rsidP="00424812">
      <w:pPr>
        <w:autoSpaceDE w:val="0"/>
        <w:autoSpaceDN w:val="0"/>
        <w:adjustRightInd w:val="0"/>
        <w:rPr>
          <w:rFonts w:ascii="Times New Roman" w:hAnsi="Times New Roman" w:cs="Times New Roman"/>
          <w:b/>
          <w:color w:val="000033"/>
          <w:sz w:val="24"/>
          <w:szCs w:val="24"/>
        </w:rPr>
      </w:pPr>
    </w:p>
    <w:p w14:paraId="07B6E338" w14:textId="0E378262" w:rsidR="00B65FA7" w:rsidRDefault="00B65FA7" w:rsidP="00424812">
      <w:pPr>
        <w:autoSpaceDE w:val="0"/>
        <w:autoSpaceDN w:val="0"/>
        <w:adjustRightInd w:val="0"/>
        <w:rPr>
          <w:rFonts w:ascii="Times New Roman" w:hAnsi="Times New Roman" w:cs="Times New Roman"/>
          <w:b/>
          <w:color w:val="000033"/>
          <w:sz w:val="24"/>
          <w:szCs w:val="24"/>
        </w:rPr>
      </w:pPr>
    </w:p>
    <w:p w14:paraId="0291B56F" w14:textId="2AEA0FE8" w:rsidR="00B65FA7" w:rsidRDefault="00B65FA7" w:rsidP="00424812">
      <w:pPr>
        <w:autoSpaceDE w:val="0"/>
        <w:autoSpaceDN w:val="0"/>
        <w:adjustRightInd w:val="0"/>
        <w:rPr>
          <w:rFonts w:ascii="Times New Roman" w:hAnsi="Times New Roman" w:cs="Times New Roman"/>
          <w:b/>
          <w:color w:val="000033"/>
          <w:sz w:val="24"/>
          <w:szCs w:val="24"/>
        </w:rPr>
      </w:pPr>
    </w:p>
    <w:p w14:paraId="7071140B" w14:textId="3D1AD5E5" w:rsidR="00B65FA7" w:rsidRDefault="00B65FA7" w:rsidP="00424812">
      <w:pPr>
        <w:autoSpaceDE w:val="0"/>
        <w:autoSpaceDN w:val="0"/>
        <w:adjustRightInd w:val="0"/>
        <w:rPr>
          <w:rFonts w:ascii="Times New Roman" w:hAnsi="Times New Roman" w:cs="Times New Roman"/>
          <w:b/>
          <w:color w:val="000033"/>
          <w:sz w:val="24"/>
          <w:szCs w:val="24"/>
        </w:rPr>
      </w:pPr>
    </w:p>
    <w:p w14:paraId="498C7B3F" w14:textId="2D60FD8C" w:rsidR="00B65FA7" w:rsidRDefault="00B65FA7" w:rsidP="00424812">
      <w:pPr>
        <w:autoSpaceDE w:val="0"/>
        <w:autoSpaceDN w:val="0"/>
        <w:adjustRightInd w:val="0"/>
        <w:rPr>
          <w:rFonts w:ascii="Times New Roman" w:hAnsi="Times New Roman" w:cs="Times New Roman"/>
          <w:b/>
          <w:color w:val="000033"/>
          <w:sz w:val="24"/>
          <w:szCs w:val="24"/>
        </w:rPr>
      </w:pPr>
    </w:p>
    <w:p w14:paraId="7CEBBFA5" w14:textId="7B240A55" w:rsidR="00B65FA7" w:rsidRDefault="00B65FA7" w:rsidP="00424812">
      <w:pPr>
        <w:autoSpaceDE w:val="0"/>
        <w:autoSpaceDN w:val="0"/>
        <w:adjustRightInd w:val="0"/>
        <w:rPr>
          <w:rFonts w:ascii="Times New Roman" w:hAnsi="Times New Roman" w:cs="Times New Roman"/>
          <w:b/>
          <w:color w:val="000033"/>
          <w:sz w:val="24"/>
          <w:szCs w:val="24"/>
        </w:rPr>
      </w:pPr>
    </w:p>
    <w:p w14:paraId="30AD6693" w14:textId="0744ED72" w:rsidR="00B65FA7" w:rsidRDefault="00B65FA7" w:rsidP="00424812">
      <w:pPr>
        <w:autoSpaceDE w:val="0"/>
        <w:autoSpaceDN w:val="0"/>
        <w:adjustRightInd w:val="0"/>
        <w:rPr>
          <w:rFonts w:ascii="Times New Roman" w:hAnsi="Times New Roman" w:cs="Times New Roman"/>
          <w:b/>
          <w:color w:val="000033"/>
          <w:sz w:val="24"/>
          <w:szCs w:val="24"/>
        </w:rPr>
      </w:pPr>
    </w:p>
    <w:p w14:paraId="7A55F24C" w14:textId="4E3D3D2D" w:rsidR="00B65FA7" w:rsidRDefault="00B65FA7" w:rsidP="00424812">
      <w:pPr>
        <w:autoSpaceDE w:val="0"/>
        <w:autoSpaceDN w:val="0"/>
        <w:adjustRightInd w:val="0"/>
        <w:rPr>
          <w:rFonts w:ascii="Times New Roman" w:hAnsi="Times New Roman" w:cs="Times New Roman"/>
          <w:b/>
          <w:color w:val="000033"/>
          <w:sz w:val="24"/>
          <w:szCs w:val="24"/>
        </w:rPr>
      </w:pPr>
    </w:p>
    <w:p w14:paraId="1E60D306" w14:textId="038C4155" w:rsidR="00B65FA7" w:rsidRDefault="00B65FA7" w:rsidP="00424812">
      <w:pPr>
        <w:autoSpaceDE w:val="0"/>
        <w:autoSpaceDN w:val="0"/>
        <w:adjustRightInd w:val="0"/>
        <w:rPr>
          <w:rFonts w:ascii="Times New Roman" w:hAnsi="Times New Roman" w:cs="Times New Roman"/>
          <w:b/>
          <w:color w:val="000033"/>
          <w:sz w:val="24"/>
          <w:szCs w:val="24"/>
        </w:rPr>
      </w:pPr>
    </w:p>
    <w:p w14:paraId="36B31D8A" w14:textId="108111CD" w:rsidR="00B65FA7" w:rsidRDefault="00B65FA7" w:rsidP="00424812">
      <w:pPr>
        <w:autoSpaceDE w:val="0"/>
        <w:autoSpaceDN w:val="0"/>
        <w:adjustRightInd w:val="0"/>
        <w:rPr>
          <w:rFonts w:ascii="Times New Roman" w:hAnsi="Times New Roman" w:cs="Times New Roman"/>
          <w:b/>
          <w:color w:val="000033"/>
          <w:sz w:val="24"/>
          <w:szCs w:val="24"/>
        </w:rPr>
      </w:pPr>
    </w:p>
    <w:p w14:paraId="429490B5" w14:textId="5880422D" w:rsidR="00B65FA7" w:rsidRDefault="00B65FA7" w:rsidP="00424812">
      <w:pPr>
        <w:autoSpaceDE w:val="0"/>
        <w:autoSpaceDN w:val="0"/>
        <w:adjustRightInd w:val="0"/>
        <w:rPr>
          <w:rFonts w:ascii="Times New Roman" w:hAnsi="Times New Roman" w:cs="Times New Roman"/>
          <w:b/>
          <w:color w:val="000033"/>
          <w:sz w:val="24"/>
          <w:szCs w:val="24"/>
        </w:rPr>
      </w:pPr>
    </w:p>
    <w:p w14:paraId="4B778AB2" w14:textId="44109A0B" w:rsidR="00B65FA7" w:rsidRDefault="00B65FA7" w:rsidP="00424812">
      <w:pPr>
        <w:autoSpaceDE w:val="0"/>
        <w:autoSpaceDN w:val="0"/>
        <w:adjustRightInd w:val="0"/>
        <w:rPr>
          <w:rFonts w:ascii="Times New Roman" w:hAnsi="Times New Roman" w:cs="Times New Roman"/>
          <w:b/>
          <w:color w:val="000033"/>
          <w:sz w:val="24"/>
          <w:szCs w:val="24"/>
        </w:rPr>
      </w:pPr>
    </w:p>
    <w:p w14:paraId="4BF2677F" w14:textId="2D794243" w:rsidR="00B65FA7" w:rsidRDefault="00B65FA7" w:rsidP="00424812">
      <w:pPr>
        <w:autoSpaceDE w:val="0"/>
        <w:autoSpaceDN w:val="0"/>
        <w:adjustRightInd w:val="0"/>
        <w:rPr>
          <w:rFonts w:ascii="Times New Roman" w:hAnsi="Times New Roman" w:cs="Times New Roman"/>
          <w:b/>
          <w:color w:val="000033"/>
          <w:sz w:val="24"/>
          <w:szCs w:val="24"/>
        </w:rPr>
      </w:pPr>
    </w:p>
    <w:p w14:paraId="1FEFD6FD" w14:textId="4F1768CC" w:rsidR="00B65FA7" w:rsidRDefault="00B65FA7" w:rsidP="00424812">
      <w:pPr>
        <w:autoSpaceDE w:val="0"/>
        <w:autoSpaceDN w:val="0"/>
        <w:adjustRightInd w:val="0"/>
        <w:rPr>
          <w:rFonts w:ascii="Times New Roman" w:hAnsi="Times New Roman" w:cs="Times New Roman"/>
          <w:b/>
          <w:color w:val="000033"/>
          <w:sz w:val="24"/>
          <w:szCs w:val="24"/>
        </w:rPr>
      </w:pPr>
    </w:p>
    <w:p w14:paraId="501C3F7D" w14:textId="66BC6F08" w:rsidR="00B65FA7" w:rsidRDefault="00B65FA7" w:rsidP="00424812">
      <w:pPr>
        <w:autoSpaceDE w:val="0"/>
        <w:autoSpaceDN w:val="0"/>
        <w:adjustRightInd w:val="0"/>
        <w:rPr>
          <w:rFonts w:ascii="Times New Roman" w:hAnsi="Times New Roman" w:cs="Times New Roman"/>
          <w:b/>
          <w:color w:val="000033"/>
          <w:sz w:val="24"/>
          <w:szCs w:val="24"/>
        </w:rPr>
      </w:pPr>
    </w:p>
    <w:p w14:paraId="65FC70D4" w14:textId="20815693" w:rsidR="00B65FA7" w:rsidRDefault="00B65FA7" w:rsidP="00424812">
      <w:pPr>
        <w:autoSpaceDE w:val="0"/>
        <w:autoSpaceDN w:val="0"/>
        <w:adjustRightInd w:val="0"/>
        <w:rPr>
          <w:rFonts w:ascii="Times New Roman" w:hAnsi="Times New Roman" w:cs="Times New Roman"/>
          <w:b/>
          <w:color w:val="000033"/>
          <w:sz w:val="24"/>
          <w:szCs w:val="24"/>
        </w:rPr>
      </w:pPr>
    </w:p>
    <w:p w14:paraId="1CE30BEA" w14:textId="4D4CC090" w:rsidR="00B65FA7" w:rsidRDefault="00B65FA7" w:rsidP="00424812">
      <w:pPr>
        <w:autoSpaceDE w:val="0"/>
        <w:autoSpaceDN w:val="0"/>
        <w:adjustRightInd w:val="0"/>
        <w:rPr>
          <w:rFonts w:ascii="Times New Roman" w:hAnsi="Times New Roman" w:cs="Times New Roman"/>
          <w:b/>
          <w:color w:val="000033"/>
          <w:sz w:val="24"/>
          <w:szCs w:val="24"/>
        </w:rPr>
      </w:pPr>
    </w:p>
    <w:p w14:paraId="148422C4" w14:textId="2C367380" w:rsidR="00B65FA7" w:rsidRDefault="00B65FA7" w:rsidP="00424812">
      <w:pPr>
        <w:autoSpaceDE w:val="0"/>
        <w:autoSpaceDN w:val="0"/>
        <w:adjustRightInd w:val="0"/>
        <w:rPr>
          <w:rFonts w:ascii="Times New Roman" w:hAnsi="Times New Roman" w:cs="Times New Roman"/>
          <w:b/>
          <w:color w:val="000033"/>
          <w:sz w:val="24"/>
          <w:szCs w:val="24"/>
        </w:rPr>
      </w:pPr>
    </w:p>
    <w:p w14:paraId="3FF9B51D" w14:textId="69A5FB8A" w:rsidR="00B65FA7" w:rsidRDefault="00B65FA7" w:rsidP="00424812">
      <w:pPr>
        <w:autoSpaceDE w:val="0"/>
        <w:autoSpaceDN w:val="0"/>
        <w:adjustRightInd w:val="0"/>
        <w:rPr>
          <w:rFonts w:ascii="Times New Roman" w:hAnsi="Times New Roman" w:cs="Times New Roman"/>
          <w:b/>
          <w:color w:val="000033"/>
          <w:sz w:val="24"/>
          <w:szCs w:val="24"/>
        </w:rPr>
      </w:pPr>
    </w:p>
    <w:p w14:paraId="1FAFCD74" w14:textId="77777777" w:rsidR="00B65FA7" w:rsidRDefault="00B65FA7" w:rsidP="00424812">
      <w:pPr>
        <w:autoSpaceDE w:val="0"/>
        <w:autoSpaceDN w:val="0"/>
        <w:adjustRightInd w:val="0"/>
        <w:rPr>
          <w:rFonts w:ascii="Times New Roman" w:hAnsi="Times New Roman" w:cs="Times New Roman"/>
          <w:b/>
          <w:color w:val="000033"/>
          <w:sz w:val="24"/>
          <w:szCs w:val="24"/>
        </w:rPr>
      </w:pPr>
    </w:p>
    <w:p w14:paraId="0C2C2295" w14:textId="6666967C" w:rsidR="00B65FA7" w:rsidRPr="00B65FA7" w:rsidRDefault="00B65FA7" w:rsidP="00B65FA7">
      <w:pPr>
        <w:autoSpaceDE w:val="0"/>
        <w:autoSpaceDN w:val="0"/>
        <w:adjustRightInd w:val="0"/>
        <w:jc w:val="center"/>
        <w:rPr>
          <w:rFonts w:ascii="Times New Roman" w:hAnsi="Times New Roman" w:cs="Times New Roman"/>
          <w:b/>
          <w:color w:val="000033"/>
          <w:sz w:val="32"/>
          <w:szCs w:val="32"/>
        </w:rPr>
      </w:pPr>
      <w:r w:rsidRPr="00B65FA7">
        <w:rPr>
          <w:rFonts w:ascii="Times New Roman" w:hAnsi="Times New Roman" w:cs="Times New Roman" w:hint="eastAsia"/>
          <w:b/>
          <w:color w:val="000033"/>
          <w:sz w:val="32"/>
          <w:szCs w:val="32"/>
        </w:rPr>
        <w:lastRenderedPageBreak/>
        <w:t>R</w:t>
      </w:r>
      <w:r w:rsidRPr="00B65FA7">
        <w:rPr>
          <w:rFonts w:ascii="Times New Roman" w:hAnsi="Times New Roman" w:cs="Times New Roman"/>
          <w:b/>
          <w:color w:val="000033"/>
          <w:sz w:val="32"/>
          <w:szCs w:val="32"/>
        </w:rPr>
        <w:t>esponse to comments</w:t>
      </w:r>
    </w:p>
    <w:p w14:paraId="19B91500" w14:textId="67EDA6A7" w:rsidR="0018740B" w:rsidRPr="00B65FA7" w:rsidRDefault="00B65FA7" w:rsidP="00161B00">
      <w:pPr>
        <w:autoSpaceDE w:val="0"/>
        <w:autoSpaceDN w:val="0"/>
        <w:adjustRightInd w:val="0"/>
        <w:rPr>
          <w:rFonts w:ascii="Times New Roman" w:hAnsi="Times New Roman" w:cs="Times New Roman"/>
          <w:color w:val="0070C0"/>
          <w:sz w:val="24"/>
          <w:szCs w:val="24"/>
          <w:shd w:val="clear" w:color="auto" w:fill="FFFFFF"/>
        </w:rPr>
      </w:pPr>
      <w:r w:rsidRPr="00C62E4D">
        <w:rPr>
          <w:rFonts w:ascii="Times New Roman" w:hAnsi="Times New Roman" w:cs="Times New Roman"/>
          <w:b/>
          <w:bCs/>
          <w:color w:val="000033"/>
          <w:sz w:val="32"/>
          <w:szCs w:val="32"/>
          <w:shd w:val="clear" w:color="auto" w:fill="FFFFFF"/>
        </w:rPr>
        <w:t>To Reviewer #1</w:t>
      </w:r>
      <w:r w:rsidR="00161B00" w:rsidRPr="006947F6">
        <w:rPr>
          <w:rFonts w:ascii="Times New Roman" w:hAnsi="Times New Roman" w:cs="Times New Roman"/>
          <w:color w:val="000033"/>
          <w:sz w:val="24"/>
          <w:szCs w:val="24"/>
        </w:rPr>
        <w:br/>
      </w:r>
      <w:r w:rsidRPr="00B65FA7">
        <w:rPr>
          <w:rFonts w:ascii="Times New Roman" w:hAnsi="Times New Roman" w:cs="Times New Roman"/>
          <w:b/>
          <w:bCs/>
          <w:color w:val="000033"/>
          <w:sz w:val="24"/>
          <w:szCs w:val="24"/>
          <w:shd w:val="clear" w:color="auto" w:fill="FFFFFF"/>
        </w:rPr>
        <w:t xml:space="preserve">Comment </w:t>
      </w:r>
      <w:r w:rsidR="00161B00" w:rsidRPr="00B65FA7">
        <w:rPr>
          <w:rFonts w:ascii="Times New Roman" w:hAnsi="Times New Roman" w:cs="Times New Roman" w:hint="eastAsia"/>
          <w:b/>
          <w:bCs/>
          <w:color w:val="000033"/>
          <w:sz w:val="24"/>
          <w:szCs w:val="24"/>
          <w:shd w:val="clear" w:color="auto" w:fill="FFFFFF"/>
        </w:rPr>
        <w:t>1</w:t>
      </w:r>
      <w:r>
        <w:rPr>
          <w:rFonts w:ascii="Times New Roman" w:hAnsi="Times New Roman" w:cs="Times New Roman"/>
          <w:color w:val="000033"/>
          <w:sz w:val="24"/>
          <w:szCs w:val="24"/>
          <w:shd w:val="clear" w:color="auto" w:fill="FFFFFF"/>
        </w:rPr>
        <w:t>:</w:t>
      </w:r>
      <w:r w:rsidR="009402BB">
        <w:rPr>
          <w:rFonts w:ascii="Times New Roman" w:hAnsi="Times New Roman" w:cs="Times New Roman"/>
          <w:color w:val="0070C0"/>
          <w:sz w:val="24"/>
          <w:szCs w:val="24"/>
          <w:shd w:val="clear" w:color="auto" w:fill="FFFFFF"/>
        </w:rPr>
        <w:t xml:space="preserve"> A</w:t>
      </w:r>
      <w:r w:rsidR="009402BB">
        <w:rPr>
          <w:rFonts w:ascii="Times New Roman" w:hAnsi="Times New Roman" w:cs="Times New Roman" w:hint="eastAsia"/>
          <w:color w:val="0070C0"/>
          <w:sz w:val="24"/>
          <w:szCs w:val="24"/>
          <w:shd w:val="clear" w:color="auto" w:fill="FFFFFF"/>
        </w:rPr>
        <w:t>r</w:t>
      </w:r>
      <w:r w:rsidR="009402BB">
        <w:rPr>
          <w:rFonts w:ascii="Times New Roman" w:hAnsi="Times New Roman" w:cs="Times New Roman"/>
          <w:color w:val="0070C0"/>
          <w:sz w:val="24"/>
          <w:szCs w:val="24"/>
          <w:shd w:val="clear" w:color="auto" w:fill="FFFFFF"/>
        </w:rPr>
        <w:t xml:space="preserve">guing that arbitrary choices are inevitable because you did not find a better way to deal with the problem of cycles is not convincing. At the least, you should talk about a “pruned graph” rather than a </w:t>
      </w:r>
      <w:proofErr w:type="spellStart"/>
      <w:r w:rsidR="009402BB">
        <w:rPr>
          <w:rFonts w:ascii="Times New Roman" w:hAnsi="Times New Roman" w:cs="Times New Roman"/>
          <w:color w:val="0070C0"/>
          <w:sz w:val="24"/>
          <w:szCs w:val="24"/>
          <w:shd w:val="clear" w:color="auto" w:fill="FFFFFF"/>
        </w:rPr>
        <w:t>poset</w:t>
      </w:r>
      <w:proofErr w:type="spellEnd"/>
      <w:r w:rsidR="009402BB">
        <w:rPr>
          <w:rFonts w:ascii="Times New Roman" w:hAnsi="Times New Roman" w:cs="Times New Roman"/>
          <w:color w:val="0070C0"/>
          <w:sz w:val="24"/>
          <w:szCs w:val="24"/>
          <w:shd w:val="clear" w:color="auto" w:fill="FFFFFF"/>
        </w:rPr>
        <w:t xml:space="preserve">, and there </w:t>
      </w:r>
      <w:r w:rsidR="00B35600">
        <w:rPr>
          <w:rFonts w:ascii="Times New Roman" w:hAnsi="Times New Roman" w:cs="Times New Roman"/>
          <w:color w:val="0070C0"/>
          <w:sz w:val="24"/>
          <w:szCs w:val="24"/>
          <w:shd w:val="clear" w:color="auto" w:fill="FFFFFF"/>
        </w:rPr>
        <w:t>should be an evaluation about the impact of such a pruning.</w:t>
      </w:r>
    </w:p>
    <w:p w14:paraId="522184F4" w14:textId="081CD41C" w:rsidR="003313E5" w:rsidRDefault="00161B00" w:rsidP="00BA295B">
      <w:pPr>
        <w:autoSpaceDE w:val="0"/>
        <w:autoSpaceDN w:val="0"/>
        <w:adjustRightInd w:val="0"/>
        <w:rPr>
          <w:rFonts w:ascii="Times New Roman" w:hAnsi="Times New Roman" w:cs="Times New Roman"/>
          <w:color w:val="000033"/>
          <w:sz w:val="24"/>
          <w:szCs w:val="24"/>
        </w:rPr>
      </w:pPr>
      <w:r w:rsidRPr="00B65FA7">
        <w:rPr>
          <w:rFonts w:ascii="Times New Roman" w:hAnsi="Times New Roman" w:cs="Times New Roman" w:hint="eastAsia"/>
          <w:b/>
          <w:color w:val="000033"/>
          <w:sz w:val="24"/>
          <w:szCs w:val="24"/>
        </w:rPr>
        <w:t>Response:</w:t>
      </w:r>
      <w:r w:rsidRPr="00B65FA7">
        <w:rPr>
          <w:rFonts w:ascii="Times New Roman" w:hAnsi="Times New Roman" w:cs="Times New Roman"/>
          <w:b/>
          <w:color w:val="000033"/>
          <w:sz w:val="24"/>
          <w:szCs w:val="24"/>
        </w:rPr>
        <w:t xml:space="preserve"> </w:t>
      </w:r>
      <w:r w:rsidRPr="00B65FA7">
        <w:rPr>
          <w:rFonts w:ascii="Times New Roman" w:hAnsi="Times New Roman" w:cs="Times New Roman"/>
          <w:color w:val="000033"/>
          <w:sz w:val="24"/>
          <w:szCs w:val="24"/>
        </w:rPr>
        <w:t xml:space="preserve">Thanks for your </w:t>
      </w:r>
      <w:r w:rsidR="00B65FA7">
        <w:rPr>
          <w:rFonts w:ascii="Times New Roman" w:hAnsi="Times New Roman" w:cs="Times New Roman"/>
          <w:color w:val="000033"/>
          <w:sz w:val="24"/>
          <w:szCs w:val="24"/>
        </w:rPr>
        <w:t>comments</w:t>
      </w:r>
      <w:r w:rsidRPr="00B65FA7">
        <w:rPr>
          <w:rFonts w:ascii="Times New Roman" w:hAnsi="Times New Roman" w:cs="Times New Roman"/>
          <w:color w:val="000033"/>
          <w:sz w:val="24"/>
          <w:szCs w:val="24"/>
        </w:rPr>
        <w:t xml:space="preserve"> on our paper, which benefit us a lot and greatly improve the quality of this paper.</w:t>
      </w:r>
      <w:r w:rsidR="00A80960">
        <w:rPr>
          <w:rFonts w:ascii="Times New Roman" w:hAnsi="Times New Roman" w:cs="Times New Roman"/>
          <w:color w:val="000033"/>
          <w:sz w:val="24"/>
          <w:szCs w:val="24"/>
        </w:rPr>
        <w:t xml:space="preserve"> I</w:t>
      </w:r>
      <w:r w:rsidR="00A80960">
        <w:rPr>
          <w:rFonts w:ascii="Times New Roman" w:hAnsi="Times New Roman" w:cs="Times New Roman" w:hint="eastAsia"/>
          <w:color w:val="000033"/>
          <w:sz w:val="24"/>
          <w:szCs w:val="24"/>
        </w:rPr>
        <w:t>n</w:t>
      </w:r>
      <w:r w:rsidR="00A80960">
        <w:rPr>
          <w:rFonts w:ascii="Times New Roman" w:hAnsi="Times New Roman" w:cs="Times New Roman"/>
          <w:color w:val="000033"/>
          <w:sz w:val="24"/>
          <w:szCs w:val="24"/>
        </w:rPr>
        <w:t xml:space="preserve"> our revised version, </w:t>
      </w:r>
      <w:r w:rsidR="003313E5">
        <w:rPr>
          <w:rFonts w:ascii="Times New Roman" w:hAnsi="Times New Roman" w:cs="Times New Roman" w:hint="eastAsia"/>
          <w:color w:val="000033"/>
          <w:sz w:val="24"/>
          <w:szCs w:val="24"/>
        </w:rPr>
        <w:t>y</w:t>
      </w:r>
      <w:r w:rsidR="003313E5" w:rsidRPr="003313E5">
        <w:rPr>
          <w:rFonts w:ascii="Times New Roman" w:hAnsi="Times New Roman" w:cs="Times New Roman"/>
          <w:color w:val="000033"/>
          <w:sz w:val="24"/>
          <w:szCs w:val="24"/>
        </w:rPr>
        <w:t xml:space="preserve">ou will find that our motivation has completely changed. We </w:t>
      </w:r>
      <w:r w:rsidR="0035383A" w:rsidRPr="0035383A">
        <w:rPr>
          <w:rFonts w:ascii="Times New Roman" w:hAnsi="Times New Roman" w:cs="Times New Roman"/>
          <w:color w:val="000033"/>
          <w:sz w:val="24"/>
          <w:szCs w:val="24"/>
        </w:rPr>
        <w:t>u</w:t>
      </w:r>
      <w:r w:rsidR="00E13D95">
        <w:rPr>
          <w:rFonts w:ascii="Times New Roman" w:hAnsi="Times New Roman" w:cs="Times New Roman"/>
          <w:color w:val="000033"/>
          <w:sz w:val="24"/>
          <w:szCs w:val="24"/>
        </w:rPr>
        <w:t>se</w:t>
      </w:r>
      <w:r w:rsidR="003313E5" w:rsidRPr="003313E5">
        <w:rPr>
          <w:rFonts w:ascii="Times New Roman" w:hAnsi="Times New Roman" w:cs="Times New Roman"/>
          <w:color w:val="000033"/>
          <w:sz w:val="24"/>
          <w:szCs w:val="24"/>
        </w:rPr>
        <w:t xml:space="preserve"> </w:t>
      </w:r>
      <w:r w:rsidR="003313E5">
        <w:rPr>
          <w:rFonts w:ascii="Times New Roman" w:hAnsi="Times New Roman" w:cs="Times New Roman"/>
          <w:color w:val="000033"/>
          <w:sz w:val="24"/>
          <w:szCs w:val="24"/>
        </w:rPr>
        <w:t xml:space="preserve">FCA-based technology </w:t>
      </w:r>
      <w:r w:rsidR="003313E5" w:rsidRPr="003313E5">
        <w:rPr>
          <w:rFonts w:ascii="Times New Roman" w:hAnsi="Times New Roman" w:cs="Times New Roman"/>
          <w:color w:val="000033"/>
          <w:sz w:val="24"/>
          <w:szCs w:val="24"/>
        </w:rPr>
        <w:t xml:space="preserve">to extract structured information from </w:t>
      </w:r>
      <w:r w:rsidR="003313E5">
        <w:rPr>
          <w:rFonts w:ascii="Times New Roman" w:hAnsi="Times New Roman" w:cs="Times New Roman"/>
          <w:color w:val="000033"/>
          <w:sz w:val="24"/>
          <w:szCs w:val="24"/>
        </w:rPr>
        <w:t xml:space="preserve">graph </w:t>
      </w:r>
      <w:r w:rsidR="003313E5" w:rsidRPr="003313E5">
        <w:rPr>
          <w:rFonts w:ascii="Times New Roman" w:hAnsi="Times New Roman" w:cs="Times New Roman"/>
          <w:color w:val="000033"/>
          <w:sz w:val="24"/>
          <w:szCs w:val="24"/>
        </w:rPr>
        <w:t xml:space="preserve">granules, and then </w:t>
      </w:r>
      <w:r w:rsidR="00E13D95" w:rsidRPr="0035383A">
        <w:rPr>
          <w:rFonts w:ascii="Times New Roman" w:hAnsi="Times New Roman" w:cs="Times New Roman"/>
          <w:color w:val="000033"/>
          <w:sz w:val="24"/>
          <w:szCs w:val="24"/>
        </w:rPr>
        <w:t>utilize</w:t>
      </w:r>
      <w:r w:rsidR="00E13D95">
        <w:rPr>
          <w:rFonts w:ascii="Times New Roman" w:hAnsi="Times New Roman" w:cs="Times New Roman"/>
          <w:color w:val="000033"/>
          <w:sz w:val="24"/>
          <w:szCs w:val="24"/>
        </w:rPr>
        <w:t xml:space="preserve"> </w:t>
      </w:r>
      <w:r w:rsidR="003313E5">
        <w:rPr>
          <w:rFonts w:ascii="Times New Roman" w:hAnsi="Times New Roman" w:cs="Times New Roman"/>
          <w:color w:val="000033"/>
          <w:sz w:val="24"/>
          <w:szCs w:val="24"/>
        </w:rPr>
        <w:t>them for embedding learning</w:t>
      </w:r>
      <w:r w:rsidR="003313E5" w:rsidRPr="003313E5">
        <w:rPr>
          <w:rFonts w:ascii="Times New Roman" w:hAnsi="Times New Roman" w:cs="Times New Roman"/>
          <w:color w:val="000033"/>
          <w:sz w:val="24"/>
          <w:szCs w:val="24"/>
        </w:rPr>
        <w:t>.</w:t>
      </w:r>
      <w:r w:rsidR="0035383A" w:rsidRPr="0035383A">
        <w:t xml:space="preserve"> </w:t>
      </w:r>
      <w:r w:rsidR="0035383A" w:rsidRPr="0035383A">
        <w:rPr>
          <w:rFonts w:ascii="Times New Roman" w:hAnsi="Times New Roman" w:cs="Times New Roman"/>
          <w:color w:val="000033"/>
          <w:sz w:val="24"/>
          <w:szCs w:val="24"/>
        </w:rPr>
        <w:t>In the original manuscript, the</w:t>
      </w:r>
      <w:r w:rsidR="0035383A">
        <w:rPr>
          <w:rFonts w:ascii="Times New Roman" w:hAnsi="Times New Roman" w:cs="Times New Roman"/>
          <w:color w:val="000033"/>
          <w:sz w:val="24"/>
          <w:szCs w:val="24"/>
        </w:rPr>
        <w:t xml:space="preserve"> discussion on the</w:t>
      </w:r>
      <w:r w:rsidR="0035383A" w:rsidRPr="0035383A">
        <w:rPr>
          <w:rFonts w:ascii="Times New Roman" w:hAnsi="Times New Roman" w:cs="Times New Roman"/>
          <w:color w:val="000033"/>
          <w:sz w:val="24"/>
          <w:szCs w:val="24"/>
        </w:rPr>
        <w:t xml:space="preserve"> partial order relationship between </w:t>
      </w:r>
      <w:r w:rsidR="0035383A">
        <w:rPr>
          <w:rFonts w:ascii="Times New Roman" w:hAnsi="Times New Roman" w:cs="Times New Roman"/>
          <w:color w:val="000033"/>
          <w:sz w:val="24"/>
          <w:szCs w:val="24"/>
        </w:rPr>
        <w:t xml:space="preserve">graph granules </w:t>
      </w:r>
      <w:r w:rsidR="0035383A" w:rsidRPr="0035383A">
        <w:rPr>
          <w:rFonts w:ascii="Times New Roman" w:hAnsi="Times New Roman" w:cs="Times New Roman"/>
          <w:color w:val="000033"/>
          <w:sz w:val="24"/>
          <w:szCs w:val="24"/>
        </w:rPr>
        <w:t xml:space="preserve">is to enrich </w:t>
      </w:r>
      <w:r w:rsidR="0035383A">
        <w:rPr>
          <w:rFonts w:ascii="Times New Roman" w:hAnsi="Times New Roman" w:cs="Times New Roman"/>
          <w:color w:val="000033"/>
          <w:sz w:val="24"/>
          <w:szCs w:val="24"/>
        </w:rPr>
        <w:t>c</w:t>
      </w:r>
      <w:r w:rsidR="0035383A" w:rsidRPr="0035383A">
        <w:rPr>
          <w:rFonts w:ascii="Times New Roman" w:hAnsi="Times New Roman" w:cs="Times New Roman"/>
          <w:color w:val="000033"/>
          <w:sz w:val="24"/>
          <w:szCs w:val="24"/>
        </w:rPr>
        <w:t>ontent of</w:t>
      </w:r>
      <w:r w:rsidR="0035383A">
        <w:rPr>
          <w:rFonts w:ascii="Times New Roman" w:hAnsi="Times New Roman" w:cs="Times New Roman"/>
          <w:color w:val="000033"/>
          <w:sz w:val="24"/>
          <w:szCs w:val="24"/>
        </w:rPr>
        <w:t xml:space="preserve"> our </w:t>
      </w:r>
      <w:r w:rsidR="0035383A" w:rsidRPr="0035383A">
        <w:rPr>
          <w:rFonts w:ascii="Times New Roman" w:hAnsi="Times New Roman" w:cs="Times New Roman"/>
          <w:color w:val="000033"/>
          <w:sz w:val="24"/>
          <w:szCs w:val="24"/>
        </w:rPr>
        <w:t xml:space="preserve">manuscript. Since </w:t>
      </w:r>
      <w:r w:rsidR="0035383A">
        <w:rPr>
          <w:rFonts w:ascii="Times New Roman" w:hAnsi="Times New Roman" w:cs="Times New Roman"/>
          <w:color w:val="000033"/>
          <w:sz w:val="24"/>
          <w:szCs w:val="24"/>
        </w:rPr>
        <w:t xml:space="preserve">the </w:t>
      </w:r>
      <w:r w:rsidR="0035383A" w:rsidRPr="0035383A">
        <w:rPr>
          <w:rFonts w:ascii="Times New Roman" w:hAnsi="Times New Roman" w:cs="Times New Roman"/>
          <w:color w:val="000033"/>
          <w:sz w:val="24"/>
          <w:szCs w:val="24"/>
        </w:rPr>
        <w:t xml:space="preserve">motivation has completely changed, </w:t>
      </w:r>
      <w:r w:rsidR="00E11780">
        <w:rPr>
          <w:rFonts w:ascii="Times New Roman" w:hAnsi="Times New Roman" w:cs="Times New Roman"/>
          <w:color w:val="000033"/>
          <w:sz w:val="24"/>
          <w:szCs w:val="24"/>
        </w:rPr>
        <w:t xml:space="preserve">this discussion </w:t>
      </w:r>
      <w:r w:rsidR="0035383A" w:rsidRPr="0035383A">
        <w:rPr>
          <w:rFonts w:ascii="Times New Roman" w:hAnsi="Times New Roman" w:cs="Times New Roman"/>
          <w:color w:val="000033"/>
          <w:sz w:val="24"/>
          <w:szCs w:val="24"/>
        </w:rPr>
        <w:t>has nothing to do with our current motivation, so we have deleted it</w:t>
      </w:r>
      <w:r w:rsidR="00E11780">
        <w:rPr>
          <w:rFonts w:ascii="Times New Roman" w:hAnsi="Times New Roman" w:cs="Times New Roman"/>
          <w:color w:val="000033"/>
          <w:sz w:val="24"/>
          <w:szCs w:val="24"/>
        </w:rPr>
        <w:t xml:space="preserve"> in the revised version.</w:t>
      </w:r>
    </w:p>
    <w:p w14:paraId="5C3E3231" w14:textId="591875DD" w:rsidR="00161B00" w:rsidRDefault="00161B00" w:rsidP="00161B00">
      <w:pPr>
        <w:autoSpaceDE w:val="0"/>
        <w:autoSpaceDN w:val="0"/>
        <w:adjustRightInd w:val="0"/>
        <w:rPr>
          <w:rFonts w:ascii="Times New Roman" w:hAnsi="Times New Roman" w:cs="Times New Roman"/>
          <w:color w:val="000033"/>
          <w:sz w:val="24"/>
          <w:szCs w:val="24"/>
        </w:rPr>
      </w:pPr>
    </w:p>
    <w:p w14:paraId="57C29F67" w14:textId="220E81A8" w:rsidR="009354A3" w:rsidRPr="00961A72" w:rsidRDefault="00B65FA7" w:rsidP="00161B00">
      <w:pPr>
        <w:autoSpaceDE w:val="0"/>
        <w:autoSpaceDN w:val="0"/>
        <w:adjustRightInd w:val="0"/>
        <w:rPr>
          <w:rFonts w:ascii="Times New Roman" w:hAnsi="Times New Roman" w:cs="Times New Roman"/>
          <w:color w:val="0070C0"/>
          <w:sz w:val="24"/>
          <w:szCs w:val="24"/>
          <w:shd w:val="clear" w:color="auto" w:fill="FFFFFF"/>
        </w:rPr>
      </w:pPr>
      <w:r w:rsidRPr="00B65FA7">
        <w:rPr>
          <w:rFonts w:ascii="Times New Roman" w:hAnsi="Times New Roman" w:cs="Times New Roman"/>
          <w:b/>
          <w:bCs/>
          <w:color w:val="000033"/>
          <w:sz w:val="24"/>
          <w:szCs w:val="24"/>
          <w:shd w:val="clear" w:color="auto" w:fill="FFFFFF"/>
        </w:rPr>
        <w:t xml:space="preserve">Comment </w:t>
      </w:r>
      <w:r>
        <w:rPr>
          <w:rFonts w:ascii="Times New Roman" w:hAnsi="Times New Roman" w:cs="Times New Roman"/>
          <w:b/>
          <w:bCs/>
          <w:color w:val="000033"/>
          <w:sz w:val="24"/>
          <w:szCs w:val="24"/>
          <w:shd w:val="clear" w:color="auto" w:fill="FFFFFF"/>
        </w:rPr>
        <w:t xml:space="preserve">2: </w:t>
      </w:r>
      <w:r w:rsidR="00B35600">
        <w:rPr>
          <w:rFonts w:ascii="Times New Roman" w:hAnsi="Times New Roman" w:cs="Times New Roman"/>
          <w:color w:val="0070C0"/>
          <w:sz w:val="24"/>
          <w:szCs w:val="24"/>
          <w:shd w:val="clear" w:color="auto" w:fill="FFFFFF"/>
        </w:rPr>
        <w:t>As an FCA expert, I insist that classical FCA is perfectly fit your use case. It simply amounts to define what your contexts, objects and attributes are. If you want to reflect the triples in your definition of contexts, it is enough to define objects as (head, tail) pairs</w:t>
      </w:r>
      <w:r w:rsidR="00161B00" w:rsidRPr="00961A72">
        <w:rPr>
          <w:rFonts w:ascii="Times New Roman" w:hAnsi="Times New Roman" w:cs="Times New Roman"/>
          <w:color w:val="0070C0"/>
          <w:sz w:val="24"/>
          <w:szCs w:val="24"/>
          <w:shd w:val="clear" w:color="auto" w:fill="FFFFFF"/>
        </w:rPr>
        <w:t>.</w:t>
      </w:r>
      <w:r w:rsidR="00B35600">
        <w:rPr>
          <w:rFonts w:ascii="Times New Roman" w:hAnsi="Times New Roman" w:cs="Times New Roman"/>
          <w:color w:val="0070C0"/>
          <w:sz w:val="24"/>
          <w:szCs w:val="24"/>
          <w:shd w:val="clear" w:color="auto" w:fill="FFFFFF"/>
        </w:rPr>
        <w:t xml:space="preserve"> Again, you can of course recall the main definitions and results of FCA, but you should nor re-prove the results again, it’s reinventing the wheel really.</w:t>
      </w:r>
    </w:p>
    <w:p w14:paraId="0E51AC93" w14:textId="4190745E" w:rsidR="001D2246" w:rsidRDefault="00F46895" w:rsidP="00161B00">
      <w:pPr>
        <w:autoSpaceDE w:val="0"/>
        <w:autoSpaceDN w:val="0"/>
        <w:adjustRightInd w:val="0"/>
        <w:rPr>
          <w:rFonts w:ascii="Times New Roman" w:hAnsi="Times New Roman" w:cs="Times New Roman"/>
          <w:sz w:val="24"/>
          <w:szCs w:val="24"/>
        </w:rPr>
      </w:pPr>
      <w:r w:rsidRPr="009C7D3F">
        <w:rPr>
          <w:rFonts w:ascii="Times New Roman" w:hAnsi="Times New Roman" w:cs="Times New Roman" w:hint="eastAsia"/>
          <w:b/>
          <w:color w:val="000033"/>
          <w:sz w:val="24"/>
          <w:szCs w:val="24"/>
        </w:rPr>
        <w:t>Response:</w:t>
      </w:r>
      <w:r>
        <w:rPr>
          <w:rFonts w:ascii="Times New Roman" w:hAnsi="Times New Roman" w:cs="Times New Roman"/>
          <w:b/>
          <w:color w:val="000033"/>
          <w:sz w:val="24"/>
          <w:szCs w:val="24"/>
        </w:rPr>
        <w:t xml:space="preserve"> </w:t>
      </w:r>
      <w:r w:rsidRPr="003879C3">
        <w:rPr>
          <w:rFonts w:ascii="Times New Roman" w:hAnsi="Times New Roman" w:cs="Times New Roman"/>
          <w:sz w:val="24"/>
          <w:szCs w:val="24"/>
        </w:rPr>
        <w:t>Thank you for your valuable advice</w:t>
      </w:r>
      <w:r>
        <w:rPr>
          <w:rFonts w:ascii="Times New Roman" w:hAnsi="Times New Roman" w:cs="Times New Roman" w:hint="eastAsia"/>
          <w:sz w:val="24"/>
          <w:szCs w:val="24"/>
        </w:rPr>
        <w:t>s</w:t>
      </w:r>
      <w:r w:rsidR="001D2246" w:rsidRPr="00B65FA7">
        <w:rPr>
          <w:rFonts w:ascii="Times New Roman" w:hAnsi="Times New Roman" w:cs="Times New Roman"/>
          <w:color w:val="000033"/>
          <w:sz w:val="24"/>
          <w:szCs w:val="24"/>
        </w:rPr>
        <w:t xml:space="preserve">, which benefit us a lot. </w:t>
      </w:r>
      <w:r w:rsidR="001D2246">
        <w:rPr>
          <w:rFonts w:ascii="Times New Roman" w:hAnsi="Times New Roman" w:cs="Times New Roman"/>
          <w:sz w:val="24"/>
          <w:szCs w:val="24"/>
        </w:rPr>
        <w:t>W</w:t>
      </w:r>
      <w:r w:rsidR="00DA5B4D" w:rsidRPr="00DA5B4D">
        <w:rPr>
          <w:rFonts w:ascii="Times New Roman" w:hAnsi="Times New Roman" w:cs="Times New Roman"/>
          <w:sz w:val="24"/>
          <w:szCs w:val="24"/>
        </w:rPr>
        <w:t xml:space="preserve">e </w:t>
      </w:r>
      <w:r w:rsidR="001D2246">
        <w:rPr>
          <w:rFonts w:ascii="Times New Roman" w:hAnsi="Times New Roman" w:cs="Times New Roman"/>
          <w:sz w:val="24"/>
          <w:szCs w:val="24"/>
        </w:rPr>
        <w:t>have used the (head, tail) pair as our object to define our context as suggested</w:t>
      </w:r>
      <w:r w:rsidR="004C0F27">
        <w:rPr>
          <w:rFonts w:ascii="Times New Roman" w:hAnsi="Times New Roman" w:cs="Times New Roman"/>
          <w:sz w:val="24"/>
          <w:szCs w:val="24"/>
        </w:rPr>
        <w:t xml:space="preserve"> and removed </w:t>
      </w:r>
      <w:r w:rsidR="003A1EF7" w:rsidRPr="003A1EF7">
        <w:rPr>
          <w:rFonts w:ascii="Times New Roman" w:hAnsi="Times New Roman" w:cs="Times New Roman"/>
          <w:sz w:val="24"/>
          <w:szCs w:val="24"/>
        </w:rPr>
        <w:t>some theorems and</w:t>
      </w:r>
      <w:r w:rsidR="00C61D70">
        <w:rPr>
          <w:rFonts w:ascii="Times New Roman" w:hAnsi="Times New Roman" w:cs="Times New Roman"/>
          <w:sz w:val="24"/>
          <w:szCs w:val="24"/>
        </w:rPr>
        <w:t xml:space="preserve"> all of the</w:t>
      </w:r>
      <w:r w:rsidR="003A1EF7" w:rsidRPr="003A1EF7">
        <w:rPr>
          <w:rFonts w:ascii="Times New Roman" w:hAnsi="Times New Roman" w:cs="Times New Roman"/>
          <w:sz w:val="24"/>
          <w:szCs w:val="24"/>
        </w:rPr>
        <w:t xml:space="preserve"> proofs in </w:t>
      </w:r>
      <w:r w:rsidR="00F9526F">
        <w:rPr>
          <w:rFonts w:ascii="Times New Roman" w:hAnsi="Times New Roman" w:cs="Times New Roman"/>
          <w:sz w:val="24"/>
          <w:szCs w:val="24"/>
        </w:rPr>
        <w:t xml:space="preserve">our </w:t>
      </w:r>
      <w:r w:rsidR="00F9526F" w:rsidRPr="0035383A">
        <w:rPr>
          <w:rFonts w:ascii="Times New Roman" w:hAnsi="Times New Roman" w:cs="Times New Roman"/>
          <w:color w:val="000033"/>
          <w:sz w:val="24"/>
          <w:szCs w:val="24"/>
        </w:rPr>
        <w:t>manuscript</w:t>
      </w:r>
      <w:r w:rsidR="004C0F27">
        <w:rPr>
          <w:rFonts w:ascii="Times New Roman" w:hAnsi="Times New Roman" w:cs="Times New Roman"/>
          <w:sz w:val="24"/>
          <w:szCs w:val="24"/>
        </w:rPr>
        <w:t>.</w:t>
      </w:r>
      <w:r w:rsidR="00C61D70">
        <w:rPr>
          <w:rFonts w:ascii="Times New Roman" w:hAnsi="Times New Roman" w:cs="Times New Roman"/>
          <w:sz w:val="24"/>
          <w:szCs w:val="24"/>
        </w:rPr>
        <w:t xml:space="preserve"> See Section 2.2 (Page 3) for details.</w:t>
      </w:r>
    </w:p>
    <w:p w14:paraId="25EBBBFF" w14:textId="77777777" w:rsidR="00B65FA7" w:rsidRPr="00820641" w:rsidRDefault="00B65FA7" w:rsidP="00161B00">
      <w:pPr>
        <w:autoSpaceDE w:val="0"/>
        <w:autoSpaceDN w:val="0"/>
        <w:adjustRightInd w:val="0"/>
        <w:rPr>
          <w:rFonts w:ascii="Times New Roman" w:hAnsi="Times New Roman" w:cs="Times New Roman"/>
          <w:sz w:val="24"/>
          <w:szCs w:val="24"/>
        </w:rPr>
      </w:pPr>
    </w:p>
    <w:p w14:paraId="1A6E86FD" w14:textId="7C875480" w:rsidR="00161B00" w:rsidRDefault="00B65FA7" w:rsidP="00161B00">
      <w:pPr>
        <w:autoSpaceDE w:val="0"/>
        <w:autoSpaceDN w:val="0"/>
        <w:adjustRightInd w:val="0"/>
        <w:rPr>
          <w:rFonts w:ascii="Times New Roman" w:hAnsi="Times New Roman" w:cs="Times New Roman"/>
          <w:color w:val="0070C0"/>
          <w:sz w:val="24"/>
          <w:szCs w:val="24"/>
          <w:shd w:val="clear" w:color="auto" w:fill="FFFFFF"/>
        </w:rPr>
      </w:pPr>
      <w:r w:rsidRPr="00B65FA7">
        <w:rPr>
          <w:rFonts w:ascii="Times New Roman" w:hAnsi="Times New Roman" w:cs="Times New Roman"/>
          <w:b/>
          <w:bCs/>
          <w:color w:val="000033"/>
          <w:sz w:val="24"/>
          <w:szCs w:val="24"/>
          <w:shd w:val="clear" w:color="auto" w:fill="FFFFFF"/>
        </w:rPr>
        <w:t xml:space="preserve">Comment </w:t>
      </w:r>
      <w:r>
        <w:rPr>
          <w:rFonts w:ascii="Times New Roman" w:hAnsi="Times New Roman" w:cs="Times New Roman"/>
          <w:b/>
          <w:bCs/>
          <w:color w:val="000033"/>
          <w:sz w:val="24"/>
          <w:szCs w:val="24"/>
          <w:shd w:val="clear" w:color="auto" w:fill="FFFFFF"/>
        </w:rPr>
        <w:t xml:space="preserve">3: </w:t>
      </w:r>
      <w:r w:rsidR="00590BC3">
        <w:rPr>
          <w:rFonts w:ascii="Times New Roman" w:hAnsi="Times New Roman" w:cs="Times New Roman"/>
          <w:color w:val="0070C0"/>
          <w:sz w:val="24"/>
          <w:szCs w:val="24"/>
          <w:shd w:val="clear" w:color="auto" w:fill="FFFFFF"/>
        </w:rPr>
        <w:t>Your response to the fact that there is no relationship between the FCA part (Section 3), and the main contribution (Section 4) is that “The more obvious connection is our goal of future work.” But then, the FCA part should be kept for a future paper describing and evaluating such a relationship!</w:t>
      </w:r>
    </w:p>
    <w:p w14:paraId="50B65438" w14:textId="1847B66B" w:rsidR="000D70A0" w:rsidRDefault="00161B00" w:rsidP="00590BC3">
      <w:pPr>
        <w:autoSpaceDE w:val="0"/>
        <w:autoSpaceDN w:val="0"/>
        <w:adjustRightInd w:val="0"/>
        <w:rPr>
          <w:rFonts w:ascii="Times New Roman" w:hAnsi="Times New Roman" w:cs="Times New Roman"/>
          <w:color w:val="000033"/>
          <w:sz w:val="24"/>
          <w:szCs w:val="24"/>
        </w:rPr>
      </w:pPr>
      <w:r w:rsidRPr="009C7D3F">
        <w:rPr>
          <w:rFonts w:ascii="Times New Roman" w:hAnsi="Times New Roman" w:cs="Times New Roman" w:hint="eastAsia"/>
          <w:b/>
          <w:color w:val="000033"/>
          <w:sz w:val="24"/>
          <w:szCs w:val="24"/>
        </w:rPr>
        <w:t>Response:</w:t>
      </w:r>
      <w:r w:rsidR="00E00A66">
        <w:rPr>
          <w:rFonts w:ascii="Times New Roman" w:hAnsi="Times New Roman" w:cs="Times New Roman"/>
          <w:b/>
          <w:color w:val="000033"/>
          <w:sz w:val="24"/>
          <w:szCs w:val="24"/>
        </w:rPr>
        <w:t xml:space="preserve"> </w:t>
      </w:r>
      <w:r w:rsidR="00E00A66" w:rsidRPr="00BC2D5A">
        <w:rPr>
          <w:rFonts w:ascii="Times New Roman" w:hAnsi="Times New Roman" w:cs="Times New Roman"/>
          <w:color w:val="000033"/>
          <w:sz w:val="24"/>
          <w:szCs w:val="24"/>
        </w:rPr>
        <w:t xml:space="preserve">Thank you for your </w:t>
      </w:r>
      <w:r w:rsidR="00E00A66">
        <w:rPr>
          <w:rFonts w:ascii="Times New Roman" w:hAnsi="Times New Roman" w:cs="Times New Roman"/>
          <w:color w:val="000033"/>
          <w:sz w:val="24"/>
          <w:szCs w:val="24"/>
        </w:rPr>
        <w:t>r</w:t>
      </w:r>
      <w:r w:rsidR="00E00A66" w:rsidRPr="009C1156">
        <w:rPr>
          <w:rFonts w:ascii="Times New Roman" w:hAnsi="Times New Roman" w:cs="Times New Roman"/>
          <w:color w:val="000033"/>
          <w:sz w:val="24"/>
          <w:szCs w:val="24"/>
        </w:rPr>
        <w:t>igorous attitude and</w:t>
      </w:r>
      <w:r w:rsidR="00E00A66">
        <w:rPr>
          <w:rFonts w:ascii="Times New Roman" w:hAnsi="Times New Roman" w:cs="Times New Roman"/>
          <w:color w:val="000033"/>
          <w:sz w:val="24"/>
          <w:szCs w:val="24"/>
        </w:rPr>
        <w:t xml:space="preserve"> </w:t>
      </w:r>
      <w:r w:rsidR="00E00A66" w:rsidRPr="00B02C53">
        <w:rPr>
          <w:rFonts w:ascii="Times New Roman" w:hAnsi="Times New Roman" w:cs="Times New Roman"/>
          <w:color w:val="000033"/>
          <w:sz w:val="24"/>
          <w:szCs w:val="24"/>
        </w:rPr>
        <w:t>professional</w:t>
      </w:r>
      <w:r w:rsidR="00E00A66">
        <w:rPr>
          <w:rFonts w:ascii="Times New Roman" w:hAnsi="Times New Roman" w:cs="Times New Roman"/>
          <w:color w:val="000033"/>
          <w:sz w:val="24"/>
          <w:szCs w:val="24"/>
        </w:rPr>
        <w:t xml:space="preserve"> </w:t>
      </w:r>
      <w:r w:rsidR="00E00A66" w:rsidRPr="009C1156">
        <w:rPr>
          <w:rFonts w:ascii="Times New Roman" w:hAnsi="Times New Roman" w:cs="Times New Roman"/>
          <w:color w:val="000033"/>
          <w:sz w:val="24"/>
          <w:szCs w:val="24"/>
        </w:rPr>
        <w:t>opinion</w:t>
      </w:r>
      <w:r w:rsidR="00E00A66">
        <w:rPr>
          <w:rFonts w:ascii="Times New Roman" w:hAnsi="Times New Roman" w:cs="Times New Roman"/>
          <w:color w:val="000033"/>
          <w:sz w:val="24"/>
          <w:szCs w:val="24"/>
        </w:rPr>
        <w:t xml:space="preserve">s. </w:t>
      </w:r>
      <w:r w:rsidR="00590BC3">
        <w:rPr>
          <w:rFonts w:ascii="Times New Roman" w:hAnsi="Times New Roman" w:cs="Times New Roman"/>
          <w:color w:val="000033"/>
          <w:sz w:val="24"/>
          <w:szCs w:val="24"/>
        </w:rPr>
        <w:t>To establish a stronger connection between FCA part (Section 2.2</w:t>
      </w:r>
      <w:r w:rsidR="00447C78">
        <w:rPr>
          <w:rFonts w:ascii="Times New Roman" w:hAnsi="Times New Roman" w:cs="Times New Roman"/>
          <w:color w:val="000033"/>
          <w:sz w:val="24"/>
          <w:szCs w:val="24"/>
        </w:rPr>
        <w:t xml:space="preserve"> on Page 4</w:t>
      </w:r>
      <w:r w:rsidR="00590BC3">
        <w:rPr>
          <w:rFonts w:ascii="Times New Roman" w:hAnsi="Times New Roman" w:cs="Times New Roman"/>
          <w:color w:val="000033"/>
          <w:sz w:val="24"/>
          <w:szCs w:val="24"/>
        </w:rPr>
        <w:t>) and embedding part (Section 3</w:t>
      </w:r>
      <w:r w:rsidR="00447C78">
        <w:rPr>
          <w:rFonts w:ascii="Times New Roman" w:hAnsi="Times New Roman" w:cs="Times New Roman"/>
          <w:color w:val="000033"/>
          <w:sz w:val="24"/>
          <w:szCs w:val="24"/>
        </w:rPr>
        <w:t xml:space="preserve"> on Page 5</w:t>
      </w:r>
      <w:r w:rsidR="00590BC3">
        <w:rPr>
          <w:rFonts w:ascii="Times New Roman" w:hAnsi="Times New Roman" w:cs="Times New Roman"/>
          <w:color w:val="000033"/>
          <w:sz w:val="24"/>
          <w:szCs w:val="24"/>
        </w:rPr>
        <w:t xml:space="preserve">), we have </w:t>
      </w:r>
      <w:r w:rsidR="00D20AB2" w:rsidRPr="00D20AB2">
        <w:rPr>
          <w:rFonts w:ascii="Times New Roman" w:hAnsi="Times New Roman" w:cs="Times New Roman"/>
          <w:color w:val="000033"/>
          <w:sz w:val="24"/>
          <w:szCs w:val="24"/>
        </w:rPr>
        <w:t>changed</w:t>
      </w:r>
      <w:r w:rsidR="00763C30" w:rsidRPr="00763C30">
        <w:rPr>
          <w:rFonts w:ascii="Times New Roman" w:hAnsi="Times New Roman" w:cs="Times New Roman"/>
          <w:color w:val="000033"/>
          <w:sz w:val="24"/>
          <w:szCs w:val="24"/>
        </w:rPr>
        <w:t xml:space="preserve"> our motivatio</w:t>
      </w:r>
      <w:r w:rsidR="00EE5E21">
        <w:rPr>
          <w:rFonts w:ascii="Times New Roman" w:hAnsi="Times New Roman" w:cs="Times New Roman"/>
          <w:color w:val="000033"/>
          <w:sz w:val="24"/>
          <w:szCs w:val="24"/>
        </w:rPr>
        <w:t xml:space="preserve">n </w:t>
      </w:r>
      <w:r w:rsidR="00763C30" w:rsidRPr="00763C30">
        <w:rPr>
          <w:rFonts w:ascii="Times New Roman" w:hAnsi="Times New Roman" w:cs="Times New Roman"/>
          <w:color w:val="000033"/>
          <w:sz w:val="24"/>
          <w:szCs w:val="24"/>
        </w:rPr>
        <w:t xml:space="preserve">from simply describing the structure of </w:t>
      </w:r>
      <w:r w:rsidR="00EE5E21">
        <w:rPr>
          <w:rFonts w:ascii="Times New Roman" w:hAnsi="Times New Roman" w:cs="Times New Roman"/>
          <w:color w:val="000033"/>
          <w:sz w:val="24"/>
          <w:szCs w:val="24"/>
        </w:rPr>
        <w:t xml:space="preserve">graph granule </w:t>
      </w:r>
      <w:r w:rsidR="00763C30" w:rsidRPr="00763C30">
        <w:rPr>
          <w:rFonts w:ascii="Times New Roman" w:hAnsi="Times New Roman" w:cs="Times New Roman"/>
          <w:color w:val="000033"/>
          <w:sz w:val="24"/>
          <w:szCs w:val="24"/>
        </w:rPr>
        <w:t xml:space="preserve">to extracting </w:t>
      </w:r>
      <w:r w:rsidR="00EE5E21">
        <w:rPr>
          <w:rFonts w:ascii="Times New Roman" w:hAnsi="Times New Roman" w:cs="Times New Roman"/>
          <w:color w:val="000033"/>
          <w:sz w:val="24"/>
          <w:szCs w:val="24"/>
        </w:rPr>
        <w:t xml:space="preserve">the </w:t>
      </w:r>
      <w:r w:rsidR="00763C30" w:rsidRPr="00763C30">
        <w:rPr>
          <w:rFonts w:ascii="Times New Roman" w:hAnsi="Times New Roman" w:cs="Times New Roman"/>
          <w:color w:val="000033"/>
          <w:sz w:val="24"/>
          <w:szCs w:val="24"/>
        </w:rPr>
        <w:t>structured information</w:t>
      </w:r>
      <w:r w:rsidR="00EE5E21">
        <w:rPr>
          <w:rFonts w:ascii="Times New Roman" w:hAnsi="Times New Roman" w:cs="Times New Roman"/>
          <w:color w:val="000033"/>
          <w:sz w:val="24"/>
          <w:szCs w:val="24"/>
        </w:rPr>
        <w:t xml:space="preserve"> from graph granule</w:t>
      </w:r>
      <w:r w:rsidR="00763C30" w:rsidRPr="00763C30">
        <w:rPr>
          <w:rFonts w:ascii="Times New Roman" w:hAnsi="Times New Roman" w:cs="Times New Roman"/>
          <w:color w:val="000033"/>
          <w:sz w:val="24"/>
          <w:szCs w:val="24"/>
        </w:rPr>
        <w:t xml:space="preserve">. </w:t>
      </w:r>
      <w:r w:rsidR="00AA4C58" w:rsidRPr="00AA4C58">
        <w:rPr>
          <w:rFonts w:ascii="Times New Roman" w:hAnsi="Times New Roman" w:cs="Times New Roman"/>
          <w:color w:val="000033"/>
          <w:sz w:val="24"/>
          <w:szCs w:val="24"/>
        </w:rPr>
        <w:t>In other words</w:t>
      </w:r>
      <w:r w:rsidR="00AA4C58">
        <w:rPr>
          <w:rFonts w:ascii="Times New Roman" w:hAnsi="Times New Roman" w:cs="Times New Roman"/>
          <w:color w:val="000033"/>
          <w:sz w:val="24"/>
          <w:szCs w:val="24"/>
        </w:rPr>
        <w:t xml:space="preserve">, one takes FCA as the principal thing, the other one takes FCA as the tool. As a result, </w:t>
      </w:r>
      <w:r w:rsidR="000C2E97">
        <w:rPr>
          <w:rFonts w:ascii="Times New Roman" w:hAnsi="Times New Roman" w:cs="Times New Roman"/>
          <w:color w:val="000033"/>
          <w:sz w:val="24"/>
          <w:szCs w:val="24"/>
        </w:rPr>
        <w:t>we have</w:t>
      </w:r>
      <w:r w:rsidR="000C2E97" w:rsidRPr="000C2E97">
        <w:rPr>
          <w:rFonts w:ascii="Times New Roman" w:hAnsi="Times New Roman" w:cs="Times New Roman"/>
          <w:color w:val="000033"/>
          <w:sz w:val="24"/>
          <w:szCs w:val="24"/>
        </w:rPr>
        <w:t xml:space="preserve"> greatly reduced the introduction </w:t>
      </w:r>
      <w:r w:rsidR="000C2E97">
        <w:rPr>
          <w:rFonts w:ascii="Times New Roman" w:hAnsi="Times New Roman" w:cs="Times New Roman"/>
          <w:color w:val="000033"/>
          <w:sz w:val="24"/>
          <w:szCs w:val="24"/>
        </w:rPr>
        <w:t xml:space="preserve">to </w:t>
      </w:r>
      <w:r w:rsidR="000C2E97" w:rsidRPr="000C2E97">
        <w:rPr>
          <w:rFonts w:ascii="Times New Roman" w:hAnsi="Times New Roman" w:cs="Times New Roman"/>
          <w:color w:val="000033"/>
          <w:sz w:val="24"/>
          <w:szCs w:val="24"/>
        </w:rPr>
        <w:t>FCA, and only some necessary definitions have been reserved.</w:t>
      </w:r>
      <w:r w:rsidR="00F5451E">
        <w:rPr>
          <w:rFonts w:ascii="Times New Roman" w:hAnsi="Times New Roman" w:cs="Times New Roman"/>
          <w:color w:val="000033"/>
          <w:sz w:val="24"/>
          <w:szCs w:val="24"/>
        </w:rPr>
        <w:t xml:space="preserve"> We tried to</w:t>
      </w:r>
      <w:r w:rsidR="00AA4C58" w:rsidRPr="00AA4C58">
        <w:rPr>
          <w:rFonts w:ascii="Times New Roman" w:hAnsi="Times New Roman" w:cs="Times New Roman"/>
          <w:color w:val="000033"/>
          <w:sz w:val="24"/>
          <w:szCs w:val="24"/>
        </w:rPr>
        <w:t xml:space="preserve"> use the </w:t>
      </w:r>
      <w:r w:rsidR="00AA4C58" w:rsidRPr="00AA4C58">
        <w:rPr>
          <w:rFonts w:ascii="Times New Roman" w:hAnsi="Times New Roman" w:cs="Times New Roman"/>
          <w:color w:val="000033"/>
          <w:sz w:val="24"/>
          <w:szCs w:val="24"/>
        </w:rPr>
        <w:t>structured conceptual information</w:t>
      </w:r>
      <w:r w:rsidR="00AA4C58">
        <w:rPr>
          <w:rFonts w:ascii="Times New Roman" w:hAnsi="Times New Roman" w:cs="Times New Roman"/>
          <w:color w:val="000033"/>
          <w:sz w:val="24"/>
          <w:szCs w:val="24"/>
        </w:rPr>
        <w:t xml:space="preserve"> for embedding learning</w:t>
      </w:r>
      <w:r w:rsidR="00F5451E">
        <w:rPr>
          <w:rFonts w:ascii="Times New Roman" w:hAnsi="Times New Roman" w:cs="Times New Roman"/>
          <w:color w:val="000033"/>
          <w:sz w:val="24"/>
          <w:szCs w:val="24"/>
        </w:rPr>
        <w:t xml:space="preserve">. Thus, we have changed our model in </w:t>
      </w:r>
      <w:r w:rsidR="00092444">
        <w:rPr>
          <w:rFonts w:ascii="Times New Roman" w:hAnsi="Times New Roman" w:cs="Times New Roman"/>
          <w:color w:val="000033"/>
          <w:sz w:val="24"/>
          <w:szCs w:val="24"/>
        </w:rPr>
        <w:t>S</w:t>
      </w:r>
      <w:r w:rsidR="00F5451E">
        <w:rPr>
          <w:rFonts w:ascii="Times New Roman" w:hAnsi="Times New Roman" w:cs="Times New Roman"/>
          <w:color w:val="000033"/>
          <w:sz w:val="24"/>
          <w:szCs w:val="24"/>
        </w:rPr>
        <w:t xml:space="preserve">ection 3 and redid </w:t>
      </w:r>
      <w:r w:rsidR="00F5451E" w:rsidRPr="00F5451E">
        <w:rPr>
          <w:rFonts w:ascii="Times New Roman" w:hAnsi="Times New Roman" w:cs="Times New Roman"/>
          <w:color w:val="000033"/>
          <w:sz w:val="24"/>
          <w:szCs w:val="24"/>
        </w:rPr>
        <w:t>the experiment</w:t>
      </w:r>
      <w:r w:rsidR="00FF0C38">
        <w:rPr>
          <w:rFonts w:ascii="Times New Roman" w:hAnsi="Times New Roman" w:cs="Times New Roman"/>
          <w:color w:val="000033"/>
          <w:sz w:val="24"/>
          <w:szCs w:val="24"/>
        </w:rPr>
        <w:t>s.</w:t>
      </w:r>
    </w:p>
    <w:p w14:paraId="42BA9C26" w14:textId="77777777" w:rsidR="00387CD1" w:rsidRDefault="00387CD1" w:rsidP="00370826">
      <w:pPr>
        <w:autoSpaceDE w:val="0"/>
        <w:autoSpaceDN w:val="0"/>
        <w:adjustRightInd w:val="0"/>
        <w:ind w:firstLineChars="200" w:firstLine="480"/>
        <w:rPr>
          <w:rFonts w:ascii="Times New Roman" w:hAnsi="Times New Roman" w:cs="Times New Roman"/>
          <w:color w:val="000033"/>
          <w:sz w:val="24"/>
          <w:szCs w:val="24"/>
        </w:rPr>
      </w:pPr>
    </w:p>
    <w:p w14:paraId="2EC437A6" w14:textId="05400BB6" w:rsidR="00161B00" w:rsidRDefault="00B65FA7" w:rsidP="00161B00">
      <w:pPr>
        <w:autoSpaceDE w:val="0"/>
        <w:autoSpaceDN w:val="0"/>
        <w:adjustRightInd w:val="0"/>
        <w:rPr>
          <w:rFonts w:ascii="Times New Roman" w:hAnsi="Times New Roman" w:cs="Times New Roman"/>
          <w:color w:val="0070C0"/>
          <w:sz w:val="24"/>
          <w:szCs w:val="24"/>
          <w:shd w:val="clear" w:color="auto" w:fill="FFFFFF"/>
        </w:rPr>
      </w:pPr>
      <w:r w:rsidRPr="00B65FA7">
        <w:rPr>
          <w:rFonts w:ascii="Times New Roman" w:hAnsi="Times New Roman" w:cs="Times New Roman"/>
          <w:b/>
          <w:bCs/>
          <w:color w:val="000033"/>
          <w:sz w:val="24"/>
          <w:szCs w:val="24"/>
          <w:shd w:val="clear" w:color="auto" w:fill="FFFFFF"/>
        </w:rPr>
        <w:t xml:space="preserve">Comment </w:t>
      </w:r>
      <w:r>
        <w:rPr>
          <w:rFonts w:ascii="Times New Roman" w:hAnsi="Times New Roman" w:cs="Times New Roman"/>
          <w:b/>
          <w:bCs/>
          <w:color w:val="000033"/>
          <w:sz w:val="24"/>
          <w:szCs w:val="24"/>
          <w:shd w:val="clear" w:color="auto" w:fill="FFFFFF"/>
        </w:rPr>
        <w:t xml:space="preserve">4: </w:t>
      </w:r>
      <w:r w:rsidR="00133180">
        <w:rPr>
          <w:rFonts w:ascii="Times New Roman" w:hAnsi="Times New Roman" w:cs="Times New Roman"/>
          <w:color w:val="0070C0"/>
          <w:sz w:val="24"/>
          <w:szCs w:val="24"/>
          <w:shd w:val="clear" w:color="auto" w:fill="FFFFFF"/>
        </w:rPr>
        <w:t>I have to admit that I am not an expert here, but I find the explanations confusing, and I’m not convinced.</w:t>
      </w:r>
    </w:p>
    <w:p w14:paraId="6A69DE34" w14:textId="489EA860" w:rsidR="00CF22A8" w:rsidRDefault="001557AE" w:rsidP="00CF22A8">
      <w:pPr>
        <w:autoSpaceDE w:val="0"/>
        <w:autoSpaceDN w:val="0"/>
        <w:adjustRightInd w:val="0"/>
        <w:rPr>
          <w:rFonts w:ascii="Times New Roman" w:hAnsi="Times New Roman" w:cs="Times New Roman"/>
          <w:color w:val="000033"/>
          <w:sz w:val="24"/>
          <w:szCs w:val="24"/>
        </w:rPr>
      </w:pPr>
      <w:r w:rsidRPr="009C7D3F">
        <w:rPr>
          <w:rFonts w:ascii="Times New Roman" w:hAnsi="Times New Roman" w:cs="Times New Roman" w:hint="eastAsia"/>
          <w:b/>
          <w:color w:val="000033"/>
          <w:sz w:val="24"/>
          <w:szCs w:val="24"/>
        </w:rPr>
        <w:t>Response:</w:t>
      </w:r>
      <w:r w:rsidR="00B51F56">
        <w:rPr>
          <w:rFonts w:ascii="Times New Roman" w:hAnsi="Times New Roman" w:cs="Times New Roman"/>
          <w:b/>
          <w:color w:val="000033"/>
          <w:sz w:val="24"/>
          <w:szCs w:val="24"/>
        </w:rPr>
        <w:t xml:space="preserve"> </w:t>
      </w:r>
      <w:r w:rsidR="00B51F56" w:rsidRPr="004B3C29">
        <w:rPr>
          <w:rFonts w:ascii="Times New Roman" w:hAnsi="Times New Roman" w:cs="Times New Roman"/>
          <w:color w:val="000033"/>
          <w:sz w:val="24"/>
          <w:szCs w:val="24"/>
        </w:rPr>
        <w:t>Thanks for</w:t>
      </w:r>
      <w:r w:rsidR="00B51F56">
        <w:rPr>
          <w:rFonts w:ascii="Times New Roman" w:hAnsi="Times New Roman" w:cs="Times New Roman"/>
          <w:color w:val="000033"/>
          <w:sz w:val="24"/>
          <w:szCs w:val="24"/>
        </w:rPr>
        <w:t xml:space="preserve"> </w:t>
      </w:r>
      <w:r w:rsidR="00B51F56" w:rsidRPr="00E41794">
        <w:rPr>
          <w:rFonts w:ascii="Times New Roman" w:hAnsi="Times New Roman" w:cs="Times New Roman"/>
          <w:color w:val="000033"/>
          <w:sz w:val="24"/>
          <w:szCs w:val="24"/>
        </w:rPr>
        <w:t>your</w:t>
      </w:r>
      <w:r w:rsidR="00133180">
        <w:rPr>
          <w:rFonts w:ascii="Times New Roman" w:hAnsi="Times New Roman" w:cs="Times New Roman"/>
          <w:color w:val="000033"/>
          <w:sz w:val="24"/>
          <w:szCs w:val="24"/>
        </w:rPr>
        <w:t xml:space="preserve"> question</w:t>
      </w:r>
      <w:r w:rsidR="00B51F56">
        <w:rPr>
          <w:rFonts w:ascii="Times New Roman" w:hAnsi="Times New Roman" w:cs="Times New Roman"/>
          <w:color w:val="000033"/>
          <w:sz w:val="24"/>
          <w:szCs w:val="24"/>
        </w:rPr>
        <w:t xml:space="preserve">, </w:t>
      </w:r>
      <w:r w:rsidR="003D606E" w:rsidRPr="00CF22A8">
        <w:rPr>
          <w:rFonts w:ascii="Times New Roman" w:hAnsi="Times New Roman" w:cs="Times New Roman"/>
          <w:color w:val="000033"/>
          <w:sz w:val="24"/>
          <w:szCs w:val="24"/>
        </w:rPr>
        <w:t>which can trigger our thinking</w:t>
      </w:r>
      <w:r w:rsidR="003D606E" w:rsidRPr="00CF22A8">
        <w:rPr>
          <w:rFonts w:ascii="Times New Roman" w:hAnsi="Times New Roman" w:cs="Times New Roman" w:hint="eastAsia"/>
          <w:color w:val="000033"/>
          <w:sz w:val="24"/>
          <w:szCs w:val="24"/>
        </w:rPr>
        <w:t>.</w:t>
      </w:r>
      <w:r w:rsidR="00267F4E" w:rsidRPr="00CF22A8">
        <w:rPr>
          <w:rFonts w:ascii="Times New Roman" w:hAnsi="Times New Roman" w:cs="Times New Roman"/>
          <w:color w:val="000033"/>
          <w:sz w:val="24"/>
          <w:szCs w:val="24"/>
        </w:rPr>
        <w:t xml:space="preserve"> </w:t>
      </w:r>
      <w:r w:rsidR="00133180" w:rsidRPr="00CF22A8">
        <w:rPr>
          <w:rFonts w:ascii="Times New Roman" w:hAnsi="Times New Roman" w:cs="Times New Roman"/>
          <w:color w:val="000033"/>
          <w:sz w:val="24"/>
          <w:szCs w:val="24"/>
        </w:rPr>
        <w:t>In a revised version, we have changed our model in Section 3</w:t>
      </w:r>
      <w:r w:rsidR="00CF22A8" w:rsidRPr="00CF22A8">
        <w:rPr>
          <w:rFonts w:ascii="Times New Roman" w:hAnsi="Times New Roman" w:cs="Times New Roman"/>
          <w:color w:val="000033"/>
          <w:sz w:val="24"/>
          <w:szCs w:val="24"/>
        </w:rPr>
        <w:t xml:space="preserve"> (Page 4)</w:t>
      </w:r>
      <w:r w:rsidR="00133180" w:rsidRPr="00CF22A8">
        <w:rPr>
          <w:rFonts w:ascii="Times New Roman" w:hAnsi="Times New Roman" w:cs="Times New Roman"/>
          <w:color w:val="000033"/>
          <w:sz w:val="24"/>
          <w:szCs w:val="24"/>
        </w:rPr>
        <w:t>.</w:t>
      </w:r>
      <w:r w:rsidR="00CF22A8" w:rsidRPr="00CF22A8">
        <w:rPr>
          <w:rFonts w:ascii="Times New Roman" w:hAnsi="Times New Roman" w:cs="Times New Roman"/>
          <w:color w:val="000033"/>
          <w:sz w:val="24"/>
          <w:szCs w:val="24"/>
        </w:rPr>
        <w:t xml:space="preserve"> That is, given a graph </w:t>
      </w:r>
      <w:r w:rsidR="00CF22A8" w:rsidRPr="00CF22A8">
        <w:rPr>
          <w:rFonts w:ascii="Times New Roman" w:hAnsi="Times New Roman" w:cs="Times New Roman"/>
          <w:color w:val="000033"/>
          <w:sz w:val="24"/>
          <w:szCs w:val="24"/>
        </w:rPr>
        <w:lastRenderedPageBreak/>
        <w:t>granule</w:t>
      </w:r>
      <w:r w:rsidR="00CF22A8" w:rsidRPr="00CF22A8">
        <w:rPr>
          <w:rFonts w:ascii="Times New Roman" w:hAnsi="Times New Roman" w:cs="Times New Roman" w:hint="eastAsia"/>
          <w:color w:val="000033"/>
          <w:sz w:val="24"/>
          <w:szCs w:val="24"/>
        </w:rPr>
        <w:t xml:space="preserve"> </w:t>
      </w:r>
      <m:oMath>
        <m:sSub>
          <m:sSubPr>
            <m:ctrlPr>
              <w:rPr>
                <w:rFonts w:ascii="Cambria Math" w:hAnsi="Cambria Math" w:cs="Times New Roman"/>
                <w:color w:val="000033"/>
                <w:sz w:val="24"/>
                <w:szCs w:val="24"/>
              </w:rPr>
            </m:ctrlPr>
          </m:sSubPr>
          <m:e>
            <m:r>
              <w:rPr>
                <w:rFonts w:ascii="Cambria Math" w:hAnsi="Cambria Math" w:cs="Times New Roman"/>
                <w:color w:val="000033"/>
                <w:sz w:val="24"/>
                <w:szCs w:val="24"/>
              </w:rPr>
              <m:t>G</m:t>
            </m:r>
          </m:e>
          <m:sub>
            <m:r>
              <w:rPr>
                <w:rFonts w:ascii="Cambria Math" w:hAnsi="Cambria Math" w:cs="Times New Roman"/>
                <w:color w:val="000033"/>
                <w:sz w:val="24"/>
                <w:szCs w:val="24"/>
              </w:rPr>
              <m:t>h</m:t>
            </m:r>
          </m:sub>
        </m:sSub>
      </m:oMath>
      <w:r w:rsidR="00CF22A8" w:rsidRPr="00CF22A8">
        <w:rPr>
          <w:rFonts w:ascii="Times New Roman" w:hAnsi="Times New Roman" w:cs="Times New Roman"/>
          <w:color w:val="000033"/>
          <w:sz w:val="24"/>
          <w:szCs w:val="24"/>
        </w:rPr>
        <w:t xml:space="preserve">, TransGr learns a series of matrices </w:t>
      </w:r>
      <m:oMath>
        <m:sSub>
          <m:sSubPr>
            <m:ctrlPr>
              <w:rPr>
                <w:rFonts w:ascii="Cambria Math" w:hAnsi="Cambria Math" w:cs="Times New Roman"/>
                <w:color w:val="000033"/>
                <w:sz w:val="24"/>
                <w:szCs w:val="24"/>
              </w:rPr>
            </m:ctrlPr>
          </m:sSubPr>
          <m:e>
            <m:r>
              <w:rPr>
                <w:rFonts w:ascii="Cambria Math" w:hAnsi="Cambria Math" w:cs="Times New Roman"/>
                <w:color w:val="000033"/>
                <w:sz w:val="24"/>
                <w:szCs w:val="24"/>
              </w:rPr>
              <m:t>C</m:t>
            </m:r>
          </m:e>
          <m:sub>
            <m:r>
              <w:rPr>
                <w:rFonts w:ascii="Cambria Math" w:hAnsi="Cambria Math" w:cs="Times New Roman"/>
                <w:color w:val="000033"/>
                <w:sz w:val="24"/>
                <w:szCs w:val="24"/>
              </w:rPr>
              <m:t>i</m:t>
            </m:r>
          </m:sub>
        </m:sSub>
        <m:r>
          <m:rPr>
            <m:sty m:val="p"/>
          </m:rPr>
          <w:rPr>
            <w:rFonts w:ascii="Cambria Math" w:hAnsi="Cambria Math" w:cs="Times New Roman"/>
            <w:color w:val="000033"/>
            <w:sz w:val="24"/>
            <w:szCs w:val="24"/>
          </w:rPr>
          <m:t>(</m:t>
        </m:r>
        <m:r>
          <w:rPr>
            <w:rFonts w:ascii="Cambria Math" w:hAnsi="Cambria Math" w:cs="Times New Roman"/>
            <w:color w:val="000033"/>
            <w:sz w:val="24"/>
            <w:szCs w:val="24"/>
          </w:rPr>
          <m:t>i</m:t>
        </m:r>
        <m:r>
          <m:rPr>
            <m:sty m:val="p"/>
          </m:rPr>
          <w:rPr>
            <w:rFonts w:ascii="Cambria Math" w:hAnsi="Cambria Math" w:cs="Times New Roman"/>
            <w:color w:val="000033"/>
            <w:sz w:val="24"/>
            <w:szCs w:val="24"/>
          </w:rPr>
          <m:t>=1,..</m:t>
        </m:r>
        <m:r>
          <w:rPr>
            <w:rFonts w:ascii="Cambria Math" w:hAnsi="Cambria Math" w:cs="Times New Roman"/>
            <w:color w:val="000033"/>
            <w:sz w:val="24"/>
            <w:szCs w:val="24"/>
          </w:rPr>
          <m:t>n</m:t>
        </m:r>
        <m:r>
          <m:rPr>
            <m:sty m:val="p"/>
          </m:rPr>
          <w:rPr>
            <w:rFonts w:ascii="Cambria Math" w:hAnsi="Cambria Math" w:cs="Times New Roman"/>
            <w:color w:val="000033"/>
            <w:sz w:val="24"/>
            <w:szCs w:val="24"/>
          </w:rPr>
          <m:t>)</m:t>
        </m:r>
      </m:oMath>
      <w:r w:rsidR="00CF22A8" w:rsidRPr="00CF22A8">
        <w:rPr>
          <w:rFonts w:ascii="Times New Roman" w:hAnsi="Times New Roman" w:cs="Times New Roman" w:hint="eastAsia"/>
          <w:color w:val="000033"/>
          <w:sz w:val="24"/>
          <w:szCs w:val="24"/>
        </w:rPr>
        <w:t xml:space="preserve"> </w:t>
      </w:r>
      <w:r w:rsidR="00CF22A8" w:rsidRPr="00CF22A8">
        <w:rPr>
          <w:rFonts w:ascii="Times New Roman" w:hAnsi="Times New Roman" w:cs="Times New Roman"/>
          <w:color w:val="000033"/>
          <w:sz w:val="24"/>
          <w:szCs w:val="24"/>
        </w:rPr>
        <w:t>for its maximal</w:t>
      </w:r>
      <w:r w:rsidR="00CF22A8">
        <w:rPr>
          <w:rFonts w:ascii="Times New Roman" w:hAnsi="Times New Roman" w:cs="Times New Roman" w:hint="eastAsia"/>
          <w:color w:val="000033"/>
          <w:sz w:val="24"/>
          <w:szCs w:val="24"/>
        </w:rPr>
        <w:t xml:space="preserve"> </w:t>
      </w:r>
      <w:r w:rsidR="00CF22A8" w:rsidRPr="00CF22A8">
        <w:rPr>
          <w:rFonts w:ascii="Times New Roman" w:hAnsi="Times New Roman" w:cs="Times New Roman"/>
          <w:color w:val="000033"/>
          <w:sz w:val="24"/>
          <w:szCs w:val="24"/>
        </w:rPr>
        <w:t xml:space="preserve">concepts </w:t>
      </w:r>
      <m:oMath>
        <m:r>
          <m:rPr>
            <m:sty m:val="p"/>
          </m:rPr>
          <w:rPr>
            <w:rFonts w:ascii="Cambria Math" w:hAnsi="Cambria Math" w:cs="Times New Roman"/>
            <w:color w:val="000033"/>
            <w:sz w:val="24"/>
            <w:szCs w:val="24"/>
          </w:rPr>
          <m:t>(</m:t>
        </m:r>
        <m:sSub>
          <m:sSubPr>
            <m:ctrlPr>
              <w:rPr>
                <w:rFonts w:ascii="Cambria Math" w:hAnsi="Cambria Math" w:cs="Times New Roman"/>
                <w:color w:val="000033"/>
                <w:sz w:val="24"/>
                <w:szCs w:val="24"/>
              </w:rPr>
            </m:ctrlPr>
          </m:sSubPr>
          <m:e>
            <m:r>
              <w:rPr>
                <w:rFonts w:ascii="Cambria Math" w:hAnsi="Cambria Math" w:cs="Times New Roman"/>
                <w:color w:val="000033"/>
                <w:sz w:val="24"/>
                <w:szCs w:val="24"/>
              </w:rPr>
              <m:t>X</m:t>
            </m:r>
          </m:e>
          <m:sub>
            <m:r>
              <w:rPr>
                <w:rFonts w:ascii="Cambria Math" w:hAnsi="Cambria Math" w:cs="Times New Roman"/>
                <w:color w:val="000033"/>
                <w:sz w:val="24"/>
                <w:szCs w:val="24"/>
              </w:rPr>
              <m:t>i</m:t>
            </m:r>
          </m:sub>
        </m:sSub>
        <m:r>
          <m:rPr>
            <m:sty m:val="p"/>
          </m:rPr>
          <w:rPr>
            <w:rFonts w:ascii="Cambria Math" w:hAnsi="Cambria Math" w:cs="Times New Roman"/>
            <w:color w:val="000033"/>
            <w:sz w:val="24"/>
            <w:szCs w:val="24"/>
          </w:rPr>
          <m:t>,</m:t>
        </m:r>
        <m:sSub>
          <m:sSubPr>
            <m:ctrlPr>
              <w:rPr>
                <w:rFonts w:ascii="Cambria Math" w:hAnsi="Cambria Math" w:cs="Times New Roman"/>
                <w:color w:val="000033"/>
                <w:sz w:val="24"/>
                <w:szCs w:val="24"/>
              </w:rPr>
            </m:ctrlPr>
          </m:sSubPr>
          <m:e>
            <m:r>
              <w:rPr>
                <w:rFonts w:ascii="Cambria Math" w:hAnsi="Cambria Math" w:cs="Times New Roman"/>
                <w:color w:val="000033"/>
                <w:sz w:val="24"/>
                <w:szCs w:val="24"/>
              </w:rPr>
              <m:t>B</m:t>
            </m:r>
          </m:e>
          <m:sub>
            <m:r>
              <w:rPr>
                <w:rFonts w:ascii="Cambria Math" w:hAnsi="Cambria Math" w:cs="Times New Roman"/>
                <w:color w:val="000033"/>
                <w:sz w:val="24"/>
                <w:szCs w:val="24"/>
              </w:rPr>
              <m:t>i</m:t>
            </m:r>
          </m:sub>
        </m:sSub>
        <m:r>
          <m:rPr>
            <m:sty m:val="p"/>
          </m:rPr>
          <w:rPr>
            <w:rFonts w:ascii="Cambria Math" w:hAnsi="Cambria Math" w:cs="Times New Roman"/>
            <w:color w:val="000033"/>
            <w:sz w:val="24"/>
            <w:szCs w:val="24"/>
          </w:rPr>
          <m:t>)</m:t>
        </m:r>
      </m:oMath>
      <w:r w:rsidR="00CF22A8" w:rsidRPr="00CF22A8">
        <w:rPr>
          <w:rFonts w:ascii="Times New Roman" w:hAnsi="Times New Roman" w:cs="Times New Roman"/>
          <w:color w:val="000033"/>
          <w:sz w:val="24"/>
          <w:szCs w:val="24"/>
        </w:rPr>
        <w:t xml:space="preserve"> and represents these information with </w:t>
      </w:r>
      <m:oMath>
        <m:sSub>
          <m:sSubPr>
            <m:ctrlPr>
              <w:rPr>
                <w:rFonts w:ascii="Cambria Math" w:hAnsi="Cambria Math" w:cs="Times New Roman"/>
                <w:color w:val="000033"/>
                <w:sz w:val="24"/>
                <w:szCs w:val="24"/>
              </w:rPr>
            </m:ctrlPr>
          </m:sSubPr>
          <m:e>
            <m:r>
              <w:rPr>
                <w:rFonts w:ascii="Cambria Math" w:hAnsi="Cambria Math" w:cs="Times New Roman"/>
                <w:color w:val="000033"/>
                <w:sz w:val="24"/>
                <w:szCs w:val="24"/>
              </w:rPr>
              <m:t>C</m:t>
            </m:r>
          </m:e>
          <m:sub>
            <m:r>
              <w:rPr>
                <w:rFonts w:ascii="Cambria Math" w:hAnsi="Cambria Math" w:cs="Times New Roman"/>
                <w:color w:val="000033"/>
                <w:sz w:val="24"/>
                <w:szCs w:val="24"/>
              </w:rPr>
              <m:t>h</m:t>
            </m:r>
          </m:sub>
        </m:sSub>
        <m:r>
          <m:rPr>
            <m:sty m:val="p"/>
          </m:rPr>
          <w:rPr>
            <w:rFonts w:ascii="Cambria Math" w:hAnsi="Cambria Math" w:cs="Times New Roman"/>
            <w:color w:val="000033"/>
            <w:sz w:val="24"/>
            <w:szCs w:val="24"/>
          </w:rPr>
          <m:t>=</m:t>
        </m:r>
        <m:nary>
          <m:naryPr>
            <m:chr m:val="∑"/>
            <m:limLoc m:val="undOvr"/>
            <m:ctrlPr>
              <w:rPr>
                <w:rFonts w:ascii="Cambria Math" w:hAnsi="Cambria Math" w:cs="Times New Roman"/>
                <w:color w:val="000033"/>
                <w:sz w:val="24"/>
                <w:szCs w:val="24"/>
              </w:rPr>
            </m:ctrlPr>
          </m:naryPr>
          <m:sub>
            <m:r>
              <w:rPr>
                <w:rFonts w:ascii="Cambria Math" w:hAnsi="Cambria Math" w:cs="Times New Roman"/>
                <w:color w:val="000033"/>
                <w:sz w:val="24"/>
                <w:szCs w:val="24"/>
              </w:rPr>
              <m:t>i</m:t>
            </m:r>
            <m:r>
              <m:rPr>
                <m:sty m:val="p"/>
              </m:rPr>
              <w:rPr>
                <w:rFonts w:ascii="Cambria Math" w:hAnsi="Cambria Math" w:cs="Times New Roman"/>
                <w:color w:val="000033"/>
                <w:sz w:val="24"/>
                <w:szCs w:val="24"/>
              </w:rPr>
              <m:t>=1</m:t>
            </m:r>
          </m:sub>
          <m:sup>
            <m:r>
              <w:rPr>
                <w:rFonts w:ascii="Cambria Math" w:hAnsi="Cambria Math" w:cs="Times New Roman"/>
                <w:color w:val="000033"/>
                <w:sz w:val="24"/>
                <w:szCs w:val="24"/>
              </w:rPr>
              <m:t>n</m:t>
            </m:r>
          </m:sup>
          <m:e>
            <m:sSub>
              <m:sSubPr>
                <m:ctrlPr>
                  <w:rPr>
                    <w:rFonts w:ascii="Cambria Math" w:hAnsi="Cambria Math" w:cs="Times New Roman"/>
                    <w:color w:val="000033"/>
                    <w:sz w:val="24"/>
                    <w:szCs w:val="24"/>
                  </w:rPr>
                </m:ctrlPr>
              </m:sSubPr>
              <m:e>
                <m:r>
                  <w:rPr>
                    <w:rFonts w:ascii="Cambria Math" w:hAnsi="Cambria Math" w:cs="Times New Roman"/>
                    <w:color w:val="000033"/>
                    <w:sz w:val="24"/>
                    <w:szCs w:val="24"/>
                  </w:rPr>
                  <m:t>C</m:t>
                </m:r>
              </m:e>
              <m:sub>
                <m:r>
                  <w:rPr>
                    <w:rFonts w:ascii="Cambria Math" w:hAnsi="Cambria Math" w:cs="Times New Roman"/>
                    <w:color w:val="000033"/>
                    <w:sz w:val="24"/>
                    <w:szCs w:val="24"/>
                  </w:rPr>
                  <m:t>i</m:t>
                </m:r>
              </m:sub>
            </m:sSub>
          </m:e>
        </m:nary>
      </m:oMath>
      <w:r w:rsidR="00CF22A8" w:rsidRPr="00CF22A8">
        <w:rPr>
          <w:rFonts w:ascii="Times New Roman" w:hAnsi="Times New Roman" w:cs="Times New Roman" w:hint="eastAsia"/>
          <w:color w:val="000033"/>
          <w:sz w:val="24"/>
          <w:szCs w:val="24"/>
        </w:rPr>
        <w:t>.</w:t>
      </w:r>
      <w:r w:rsidR="00CF22A8" w:rsidRPr="00CF22A8">
        <w:rPr>
          <w:rFonts w:ascii="Times New Roman" w:hAnsi="Times New Roman" w:cs="Times New Roman"/>
          <w:color w:val="000033"/>
          <w:sz w:val="24"/>
          <w:szCs w:val="24"/>
        </w:rPr>
        <w:t xml:space="preserve"> Then, if there is a relation</w:t>
      </w:r>
      <w:r w:rsidR="009344A9">
        <w:rPr>
          <w:rFonts w:ascii="Times New Roman" w:hAnsi="Times New Roman" w:cs="Times New Roman"/>
          <w:color w:val="000033"/>
          <w:sz w:val="24"/>
          <w:szCs w:val="24"/>
        </w:rPr>
        <w:t xml:space="preserve"> </w:t>
      </w:r>
      <m:oMath>
        <m:r>
          <w:rPr>
            <w:rFonts w:ascii="Cambria Math" w:hAnsi="Cambria Math" w:cs="Times New Roman"/>
            <w:color w:val="000033"/>
            <w:sz w:val="24"/>
            <w:szCs w:val="24"/>
          </w:rPr>
          <m:t>r</m:t>
        </m:r>
      </m:oMath>
      <w:r w:rsidR="009344A9">
        <w:rPr>
          <w:rFonts w:ascii="Times New Roman" w:hAnsi="Times New Roman" w:cs="Times New Roman" w:hint="eastAsia"/>
          <w:color w:val="000033"/>
          <w:sz w:val="24"/>
          <w:szCs w:val="24"/>
        </w:rPr>
        <w:t xml:space="preserve"> </w:t>
      </w:r>
      <w:r w:rsidR="00CF22A8" w:rsidRPr="00CF22A8">
        <w:rPr>
          <w:rFonts w:ascii="Times New Roman" w:hAnsi="Times New Roman" w:cs="Times New Roman"/>
          <w:color w:val="000033"/>
          <w:sz w:val="24"/>
          <w:szCs w:val="24"/>
        </w:rPr>
        <w:t xml:space="preserve">between entities </w:t>
      </w:r>
      <m:oMath>
        <m:r>
          <w:rPr>
            <w:rFonts w:ascii="Cambria Math" w:hAnsi="Cambria Math" w:cs="Times New Roman"/>
            <w:color w:val="000033"/>
            <w:sz w:val="24"/>
            <w:szCs w:val="24"/>
          </w:rPr>
          <m:t>h</m:t>
        </m:r>
      </m:oMath>
      <w:r w:rsidR="00CF22A8">
        <w:rPr>
          <w:rFonts w:ascii="Times New Roman" w:hAnsi="Times New Roman" w:cs="Times New Roman" w:hint="eastAsia"/>
          <w:color w:val="000033"/>
          <w:sz w:val="24"/>
          <w:szCs w:val="24"/>
        </w:rPr>
        <w:t xml:space="preserve"> </w:t>
      </w:r>
      <w:r w:rsidR="00CF22A8" w:rsidRPr="00CF22A8">
        <w:rPr>
          <w:rFonts w:ascii="Times New Roman" w:hAnsi="Times New Roman" w:cs="Times New Roman"/>
          <w:color w:val="000033"/>
          <w:sz w:val="24"/>
          <w:szCs w:val="24"/>
        </w:rPr>
        <w:t xml:space="preserve">and </w:t>
      </w:r>
      <m:oMath>
        <m:r>
          <w:rPr>
            <w:rFonts w:ascii="Cambria Math" w:hAnsi="Cambria Math" w:cs="Times New Roman"/>
            <w:color w:val="000033"/>
            <w:sz w:val="24"/>
            <w:szCs w:val="24"/>
          </w:rPr>
          <m:t>t</m:t>
        </m:r>
      </m:oMath>
      <w:r w:rsidR="00CF22A8" w:rsidRPr="00CF22A8">
        <w:rPr>
          <w:rFonts w:ascii="Times New Roman" w:hAnsi="Times New Roman" w:cs="Times New Roman"/>
          <w:color w:val="000033"/>
          <w:sz w:val="24"/>
          <w:szCs w:val="24"/>
        </w:rPr>
        <w:t xml:space="preserve">, </w:t>
      </w:r>
      <m:oMath>
        <m:r>
          <m:rPr>
            <m:sty m:val="p"/>
          </m:rPr>
          <w:rPr>
            <w:rFonts w:ascii="Cambria Math" w:hAnsi="Cambria Math" w:cs="Times New Roman"/>
            <w:color w:val="000033"/>
            <w:sz w:val="24"/>
            <w:szCs w:val="24"/>
          </w:rPr>
          <m:t>(</m:t>
        </m:r>
        <m:r>
          <w:rPr>
            <w:rFonts w:ascii="Cambria Math" w:hAnsi="Cambria Math" w:cs="Times New Roman"/>
            <w:color w:val="000033"/>
            <w:sz w:val="24"/>
            <w:szCs w:val="24"/>
          </w:rPr>
          <m:t>h</m:t>
        </m:r>
        <m:r>
          <m:rPr>
            <m:sty m:val="p"/>
          </m:rPr>
          <w:rPr>
            <w:rFonts w:ascii="Cambria Math" w:hAnsi="Cambria Math" w:cs="Times New Roman"/>
            <w:color w:val="000033"/>
            <w:sz w:val="24"/>
            <w:szCs w:val="24"/>
          </w:rPr>
          <m:t>,</m:t>
        </m:r>
        <m:r>
          <w:rPr>
            <w:rFonts w:ascii="Cambria Math" w:hAnsi="Cambria Math" w:cs="Times New Roman"/>
            <w:color w:val="000033"/>
            <w:sz w:val="24"/>
            <w:szCs w:val="24"/>
          </w:rPr>
          <m:t>t</m:t>
        </m:r>
        <m:r>
          <m:rPr>
            <m:sty m:val="p"/>
          </m:rPr>
          <w:rPr>
            <w:rFonts w:ascii="Cambria Math" w:hAnsi="Cambria Math" w:cs="Times New Roman"/>
            <w:color w:val="000033"/>
            <w:sz w:val="24"/>
            <w:szCs w:val="24"/>
          </w:rPr>
          <m:t>)</m:t>
        </m:r>
      </m:oMath>
      <w:r w:rsidR="00CF22A8">
        <w:rPr>
          <w:rFonts w:ascii="Times New Roman" w:hAnsi="Times New Roman" w:cs="Times New Roman" w:hint="eastAsia"/>
          <w:color w:val="000033"/>
          <w:sz w:val="24"/>
          <w:szCs w:val="24"/>
        </w:rPr>
        <w:t xml:space="preserve"> </w:t>
      </w:r>
      <w:r w:rsidR="00CF22A8" w:rsidRPr="00CF22A8">
        <w:rPr>
          <w:rFonts w:ascii="Times New Roman" w:hAnsi="Times New Roman" w:cs="Times New Roman"/>
          <w:color w:val="000033"/>
          <w:sz w:val="24"/>
          <w:szCs w:val="24"/>
        </w:rPr>
        <w:t>must be part of some concepts.</w:t>
      </w:r>
      <w:r w:rsidR="00CF22A8">
        <w:rPr>
          <w:rFonts w:ascii="Times New Roman" w:hAnsi="Times New Roman" w:cs="Times New Roman" w:hint="eastAsia"/>
          <w:color w:val="000033"/>
          <w:sz w:val="24"/>
          <w:szCs w:val="24"/>
        </w:rPr>
        <w:t xml:space="preserve"> </w:t>
      </w:r>
      <w:r w:rsidR="00CF22A8" w:rsidRPr="00CF22A8">
        <w:rPr>
          <w:rFonts w:ascii="Times New Roman" w:hAnsi="Times New Roman" w:cs="Times New Roman"/>
          <w:color w:val="000033"/>
          <w:sz w:val="24"/>
          <w:szCs w:val="24"/>
        </w:rPr>
        <w:t>Since these concepts re</w:t>
      </w:r>
      <w:r w:rsidR="00CF22A8">
        <w:rPr>
          <w:rFonts w:ascii="Times New Roman" w:hAnsi="Times New Roman" w:cs="Times New Roman"/>
          <w:color w:val="000033"/>
          <w:sz w:val="24"/>
          <w:szCs w:val="24"/>
        </w:rPr>
        <w:t>flect</w:t>
      </w:r>
      <w:r w:rsidR="00CF22A8" w:rsidRPr="00CF22A8">
        <w:rPr>
          <w:rFonts w:ascii="Times New Roman" w:hAnsi="Times New Roman" w:cs="Times New Roman"/>
          <w:color w:val="000033"/>
          <w:sz w:val="24"/>
          <w:szCs w:val="24"/>
        </w:rPr>
        <w:t xml:space="preserve"> the relationship between</w:t>
      </w:r>
      <w:r w:rsidR="00CF22A8">
        <w:rPr>
          <w:rFonts w:ascii="Times New Roman" w:hAnsi="Times New Roman" w:cs="Times New Roman" w:hint="eastAsia"/>
          <w:color w:val="000033"/>
          <w:sz w:val="24"/>
          <w:szCs w:val="24"/>
        </w:rPr>
        <w:t xml:space="preserve"> </w:t>
      </w:r>
      <w:r w:rsidR="00CF22A8" w:rsidRPr="00CF22A8">
        <w:rPr>
          <w:rFonts w:ascii="Times New Roman" w:hAnsi="Times New Roman" w:cs="Times New Roman"/>
          <w:color w:val="000033"/>
          <w:sz w:val="24"/>
          <w:szCs w:val="24"/>
        </w:rPr>
        <w:t xml:space="preserve">two entities, </w:t>
      </w:r>
      <w:proofErr w:type="spellStart"/>
      <w:r w:rsidR="00CF22A8" w:rsidRPr="00CF22A8">
        <w:rPr>
          <w:rFonts w:ascii="Times New Roman" w:hAnsi="Times New Roman" w:cs="Times New Roman"/>
          <w:color w:val="000033"/>
          <w:sz w:val="24"/>
          <w:szCs w:val="24"/>
        </w:rPr>
        <w:t>TransGr</w:t>
      </w:r>
      <w:proofErr w:type="spellEnd"/>
      <w:r w:rsidR="00CF22A8" w:rsidRPr="00CF22A8">
        <w:rPr>
          <w:rFonts w:ascii="Times New Roman" w:hAnsi="Times New Roman" w:cs="Times New Roman"/>
          <w:color w:val="000033"/>
          <w:sz w:val="24"/>
          <w:szCs w:val="24"/>
        </w:rPr>
        <w:t xml:space="preserve"> argues that these concepts can</w:t>
      </w:r>
      <w:r w:rsidR="00CF22A8">
        <w:rPr>
          <w:rFonts w:ascii="Times New Roman" w:hAnsi="Times New Roman" w:cs="Times New Roman" w:hint="eastAsia"/>
          <w:color w:val="000033"/>
          <w:sz w:val="24"/>
          <w:szCs w:val="24"/>
        </w:rPr>
        <w:t xml:space="preserve"> </w:t>
      </w:r>
      <w:r w:rsidR="00CF22A8" w:rsidRPr="00CF22A8">
        <w:rPr>
          <w:rFonts w:ascii="Times New Roman" w:hAnsi="Times New Roman" w:cs="Times New Roman"/>
          <w:color w:val="000033"/>
          <w:sz w:val="24"/>
          <w:szCs w:val="24"/>
        </w:rPr>
        <w:t xml:space="preserve">project some information of </w:t>
      </w:r>
      <w:r w:rsidR="001A1D88" w:rsidRPr="00CF22A8">
        <w:rPr>
          <w:rFonts w:ascii="Times New Roman" w:hAnsi="Times New Roman" w:cs="Times New Roman"/>
          <w:color w:val="000033"/>
          <w:sz w:val="24"/>
          <w:szCs w:val="24"/>
        </w:rPr>
        <w:t xml:space="preserve">one </w:t>
      </w:r>
      <w:r w:rsidR="00CF22A8" w:rsidRPr="00CF22A8">
        <w:rPr>
          <w:rFonts w:ascii="Times New Roman" w:hAnsi="Times New Roman" w:cs="Times New Roman"/>
          <w:color w:val="000033"/>
          <w:sz w:val="24"/>
          <w:szCs w:val="24"/>
        </w:rPr>
        <w:t>entity from</w:t>
      </w:r>
      <w:r w:rsidR="00CF22A8">
        <w:rPr>
          <w:rFonts w:ascii="Times New Roman" w:hAnsi="Times New Roman" w:cs="Times New Roman" w:hint="eastAsia"/>
          <w:color w:val="000033"/>
          <w:sz w:val="24"/>
          <w:szCs w:val="24"/>
        </w:rPr>
        <w:t xml:space="preserve"> </w:t>
      </w:r>
      <w:r w:rsidR="001A1D88" w:rsidRPr="00CF22A8">
        <w:rPr>
          <w:rFonts w:ascii="Times New Roman" w:hAnsi="Times New Roman" w:cs="Times New Roman"/>
          <w:color w:val="000033"/>
          <w:sz w:val="24"/>
          <w:szCs w:val="24"/>
        </w:rPr>
        <w:t xml:space="preserve">another </w:t>
      </w:r>
      <w:r w:rsidR="00CF22A8" w:rsidRPr="00CF22A8">
        <w:rPr>
          <w:rFonts w:ascii="Times New Roman" w:hAnsi="Times New Roman" w:cs="Times New Roman"/>
          <w:color w:val="000033"/>
          <w:sz w:val="24"/>
          <w:szCs w:val="24"/>
        </w:rPr>
        <w:t>entity</w:t>
      </w:r>
      <w:r w:rsidR="0007038A">
        <w:rPr>
          <w:rFonts w:ascii="Times New Roman" w:hAnsi="Times New Roman" w:cs="Times New Roman"/>
          <w:color w:val="000033"/>
          <w:sz w:val="24"/>
          <w:szCs w:val="24"/>
        </w:rPr>
        <w:t xml:space="preserve"> to makes </w:t>
      </w:r>
      <m:oMath>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C</m:t>
            </m:r>
          </m:e>
          <m:sub>
            <m:r>
              <w:rPr>
                <w:rFonts w:ascii="Cambria Math" w:hAnsi="Cambria Math" w:cs="Times New Roman"/>
                <w:color w:val="000033"/>
                <w:sz w:val="24"/>
                <w:szCs w:val="24"/>
              </w:rPr>
              <m:t>h</m:t>
            </m:r>
          </m:sub>
        </m:sSub>
        <m:r>
          <w:rPr>
            <w:rFonts w:ascii="Cambria Math" w:hAnsi="Cambria Math" w:cs="Times New Roman"/>
            <w:color w:val="000033"/>
            <w:sz w:val="24"/>
            <w:szCs w:val="24"/>
          </w:rPr>
          <m:t>*t=</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h</m:t>
            </m:r>
          </m:e>
          <m:sub>
            <m:r>
              <w:rPr>
                <w:rFonts w:ascii="Cambria Math" w:hAnsi="Cambria Math" w:cs="Times New Roman"/>
                <w:color w:val="000033"/>
                <w:sz w:val="24"/>
                <w:szCs w:val="24"/>
              </w:rPr>
              <m:t>c</m:t>
            </m:r>
          </m:sub>
        </m:sSub>
      </m:oMath>
      <w:r w:rsidR="0007038A">
        <w:rPr>
          <w:rFonts w:ascii="Times New Roman" w:hAnsi="Times New Roman" w:cs="Times New Roman"/>
          <w:color w:val="000033"/>
          <w:sz w:val="24"/>
          <w:szCs w:val="24"/>
        </w:rPr>
        <w:t xml:space="preserve"> and </w:t>
      </w:r>
      <m:oMath>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C</m:t>
            </m:r>
          </m:e>
          <m:sub>
            <m:r>
              <w:rPr>
                <w:rFonts w:ascii="Cambria Math" w:hAnsi="Cambria Math" w:cs="Times New Roman"/>
                <w:color w:val="000033"/>
                <w:sz w:val="24"/>
                <w:szCs w:val="24"/>
              </w:rPr>
              <m:t>t</m:t>
            </m:r>
          </m:sub>
        </m:sSub>
        <m:r>
          <w:rPr>
            <w:rFonts w:ascii="Cambria Math" w:hAnsi="Cambria Math" w:cs="Times New Roman"/>
            <w:color w:val="000033"/>
            <w:sz w:val="24"/>
            <w:szCs w:val="24"/>
          </w:rPr>
          <m:t>*h=</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t</m:t>
            </m:r>
          </m:e>
          <m:sub>
            <m:r>
              <w:rPr>
                <w:rFonts w:ascii="Cambria Math" w:hAnsi="Cambria Math" w:cs="Times New Roman"/>
                <w:color w:val="000033"/>
                <w:sz w:val="24"/>
                <w:szCs w:val="24"/>
              </w:rPr>
              <m:t>c</m:t>
            </m:r>
          </m:sub>
        </m:sSub>
      </m:oMath>
      <w:r w:rsidR="00CF22A8" w:rsidRPr="00CF22A8">
        <w:rPr>
          <w:rFonts w:ascii="Times New Roman" w:hAnsi="Times New Roman" w:cs="Times New Roman"/>
          <w:color w:val="000033"/>
          <w:sz w:val="24"/>
          <w:szCs w:val="24"/>
        </w:rPr>
        <w:t>.</w:t>
      </w:r>
      <w:r w:rsidR="0007038A">
        <w:rPr>
          <w:rFonts w:ascii="Times New Roman" w:hAnsi="Times New Roman" w:cs="Times New Roman"/>
          <w:color w:val="000033"/>
          <w:sz w:val="24"/>
          <w:szCs w:val="24"/>
        </w:rPr>
        <w:t xml:space="preserve"> Thus, it defines the following three function to capture the connection between them:</w:t>
      </w:r>
    </w:p>
    <w:p w14:paraId="46EB5488" w14:textId="2BD35F4F" w:rsidR="0007038A" w:rsidRDefault="00D06537" w:rsidP="005833BC">
      <w:pPr>
        <w:autoSpaceDE w:val="0"/>
        <w:autoSpaceDN w:val="0"/>
        <w:adjustRightInd w:val="0"/>
        <w:jc w:val="center"/>
        <w:rPr>
          <w:rFonts w:ascii="Times New Roman" w:hAnsi="Times New Roman" w:cs="Times New Roman"/>
          <w:color w:val="000033"/>
          <w:sz w:val="24"/>
          <w:szCs w:val="24"/>
        </w:rPr>
      </w:pPr>
      <m:oMath>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L</m:t>
            </m:r>
          </m:e>
          <m:sub>
            <m:r>
              <w:rPr>
                <w:rFonts w:ascii="Cambria Math" w:hAnsi="Cambria Math" w:cs="Times New Roman"/>
                <w:color w:val="000033"/>
                <w:sz w:val="24"/>
                <w:szCs w:val="24"/>
              </w:rPr>
              <m:t>r</m:t>
            </m:r>
          </m:sub>
        </m:sSub>
        <m:r>
          <w:rPr>
            <w:rFonts w:ascii="Cambria Math" w:hAnsi="Cambria Math" w:cs="Times New Roman"/>
            <w:color w:val="000033"/>
            <w:sz w:val="24"/>
            <w:szCs w:val="24"/>
          </w:rPr>
          <m:t>(h,t)=||</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C</m:t>
            </m:r>
          </m:e>
          <m:sub>
            <m:r>
              <w:rPr>
                <w:rFonts w:ascii="Cambria Math" w:hAnsi="Cambria Math" w:cs="Times New Roman"/>
                <w:color w:val="000033"/>
                <w:sz w:val="24"/>
                <w:szCs w:val="24"/>
              </w:rPr>
              <m:t>h</m:t>
            </m:r>
          </m:sub>
        </m:sSub>
        <m:r>
          <w:rPr>
            <w:rFonts w:ascii="Cambria Math" w:hAnsi="Cambria Math" w:cs="Times New Roman"/>
            <w:color w:val="000033"/>
            <w:sz w:val="24"/>
            <w:szCs w:val="24"/>
          </w:rPr>
          <m:t>*t+r-</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C</m:t>
            </m:r>
          </m:e>
          <m:sub>
            <m:r>
              <w:rPr>
                <w:rFonts w:ascii="Cambria Math" w:hAnsi="Cambria Math" w:cs="Times New Roman"/>
                <w:color w:val="000033"/>
                <w:sz w:val="24"/>
                <w:szCs w:val="24"/>
              </w:rPr>
              <m:t>t</m:t>
            </m:r>
          </m:sub>
        </m:sSub>
        <m:r>
          <w:rPr>
            <w:rFonts w:ascii="Cambria Math" w:hAnsi="Cambria Math" w:cs="Times New Roman"/>
            <w:color w:val="000033"/>
            <w:sz w:val="24"/>
            <w:szCs w:val="24"/>
          </w:rPr>
          <m:t>*h|</m:t>
        </m:r>
        <m:sSubSup>
          <m:sSubSupPr>
            <m:ctrlPr>
              <w:rPr>
                <w:rFonts w:ascii="Cambria Math" w:hAnsi="Cambria Math" w:cs="Times New Roman"/>
                <w:i/>
                <w:color w:val="000033"/>
                <w:sz w:val="24"/>
                <w:szCs w:val="24"/>
              </w:rPr>
            </m:ctrlPr>
          </m:sSubSupPr>
          <m:e>
            <m:r>
              <w:rPr>
                <w:rFonts w:ascii="Cambria Math" w:hAnsi="Cambria Math" w:cs="Times New Roman"/>
                <w:color w:val="000033"/>
                <w:sz w:val="24"/>
                <w:szCs w:val="24"/>
              </w:rPr>
              <m:t>|</m:t>
            </m:r>
          </m:e>
          <m:sub>
            <m:r>
              <w:rPr>
                <w:rFonts w:ascii="Cambria Math" w:hAnsi="Cambria Math" w:cs="Times New Roman"/>
                <w:color w:val="000033"/>
                <w:sz w:val="24"/>
                <w:szCs w:val="24"/>
              </w:rPr>
              <m:t>1/2</m:t>
            </m:r>
          </m:sub>
          <m:sup>
            <m:r>
              <w:rPr>
                <w:rFonts w:ascii="Cambria Math" w:hAnsi="Cambria Math" w:cs="Times New Roman"/>
                <w:color w:val="000033"/>
                <w:sz w:val="24"/>
                <w:szCs w:val="24"/>
              </w:rPr>
              <m:t>2</m:t>
            </m:r>
          </m:sup>
        </m:sSubSup>
      </m:oMath>
      <w:r w:rsidR="005833BC">
        <w:rPr>
          <w:rFonts w:ascii="Times New Roman" w:hAnsi="Times New Roman" w:cs="Times New Roman" w:hint="eastAsia"/>
          <w:color w:val="000033"/>
          <w:sz w:val="24"/>
          <w:szCs w:val="24"/>
        </w:rPr>
        <w:t>;</w:t>
      </w:r>
    </w:p>
    <w:p w14:paraId="0FD6C5E3" w14:textId="7B1DEBD5" w:rsidR="005833BC" w:rsidRDefault="00D06537" w:rsidP="005833BC">
      <w:pPr>
        <w:autoSpaceDE w:val="0"/>
        <w:autoSpaceDN w:val="0"/>
        <w:adjustRightInd w:val="0"/>
        <w:jc w:val="center"/>
        <w:rPr>
          <w:rFonts w:ascii="Times New Roman" w:hAnsi="Times New Roman" w:cs="Times New Roman"/>
          <w:color w:val="000033"/>
          <w:sz w:val="24"/>
          <w:szCs w:val="24"/>
        </w:rPr>
      </w:pPr>
      <m:oMath>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L</m:t>
            </m:r>
          </m:e>
          <m:sub>
            <m:r>
              <w:rPr>
                <w:rFonts w:ascii="Cambria Math" w:hAnsi="Cambria Math" w:cs="Times New Roman"/>
                <w:color w:val="000033"/>
                <w:sz w:val="24"/>
                <w:szCs w:val="24"/>
              </w:rPr>
              <m:t>h</m:t>
            </m:r>
          </m:sub>
        </m:sSub>
        <m:r>
          <w:rPr>
            <w:rFonts w:ascii="Cambria Math" w:hAnsi="Cambria Math" w:cs="Times New Roman"/>
            <w:color w:val="000033"/>
            <w:sz w:val="24"/>
            <w:szCs w:val="24"/>
          </w:rPr>
          <m:t>(</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h</m:t>
            </m:r>
          </m:e>
          <m:sub>
            <m:r>
              <w:rPr>
                <w:rFonts w:ascii="Cambria Math" w:hAnsi="Cambria Math" w:cs="Times New Roman"/>
                <w:color w:val="000033"/>
                <w:sz w:val="24"/>
                <w:szCs w:val="24"/>
              </w:rPr>
              <m:t>c</m:t>
            </m:r>
          </m:sub>
        </m:sSub>
        <m:r>
          <w:rPr>
            <w:rFonts w:ascii="Cambria Math" w:hAnsi="Cambria Math" w:cs="Times New Roman"/>
            <w:color w:val="000033"/>
            <w:sz w:val="24"/>
            <w:szCs w:val="24"/>
          </w:rPr>
          <m:t>,h)=||</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h</m:t>
            </m:r>
          </m:e>
          <m:sub>
            <m:r>
              <w:rPr>
                <w:rFonts w:ascii="Cambria Math" w:hAnsi="Cambria Math" w:cs="Times New Roman"/>
                <w:color w:val="000033"/>
                <w:sz w:val="24"/>
                <w:szCs w:val="24"/>
              </w:rPr>
              <m:t>c</m:t>
            </m:r>
          </m:sub>
        </m:sSub>
        <m:r>
          <w:rPr>
            <w:rFonts w:ascii="Cambria Math" w:hAnsi="Cambria Math" w:cs="Times New Roman"/>
            <w:color w:val="000033"/>
            <w:sz w:val="24"/>
            <w:szCs w:val="24"/>
          </w:rPr>
          <m:t>-h|</m:t>
        </m:r>
        <m:sSubSup>
          <m:sSubSupPr>
            <m:ctrlPr>
              <w:rPr>
                <w:rFonts w:ascii="Cambria Math" w:hAnsi="Cambria Math" w:cs="Times New Roman"/>
                <w:i/>
                <w:color w:val="000033"/>
                <w:sz w:val="24"/>
                <w:szCs w:val="24"/>
              </w:rPr>
            </m:ctrlPr>
          </m:sSubSupPr>
          <m:e>
            <m:r>
              <w:rPr>
                <w:rFonts w:ascii="Cambria Math" w:hAnsi="Cambria Math" w:cs="Times New Roman"/>
                <w:color w:val="000033"/>
                <w:sz w:val="24"/>
                <w:szCs w:val="24"/>
              </w:rPr>
              <m:t>|</m:t>
            </m:r>
          </m:e>
          <m:sub>
            <m:r>
              <w:rPr>
                <w:rFonts w:ascii="Cambria Math" w:hAnsi="Cambria Math" w:cs="Times New Roman"/>
                <w:color w:val="000033"/>
                <w:sz w:val="24"/>
                <w:szCs w:val="24"/>
              </w:rPr>
              <m:t>1/2</m:t>
            </m:r>
          </m:sub>
          <m:sup>
            <m:r>
              <w:rPr>
                <w:rFonts w:ascii="Cambria Math" w:hAnsi="Cambria Math" w:cs="Times New Roman"/>
                <w:color w:val="000033"/>
                <w:sz w:val="24"/>
                <w:szCs w:val="24"/>
              </w:rPr>
              <m:t>2</m:t>
            </m:r>
          </m:sup>
        </m:sSubSup>
      </m:oMath>
      <w:r w:rsidR="005833BC">
        <w:rPr>
          <w:rFonts w:ascii="Times New Roman" w:hAnsi="Times New Roman" w:cs="Times New Roman" w:hint="eastAsia"/>
          <w:color w:val="000033"/>
          <w:sz w:val="24"/>
          <w:szCs w:val="24"/>
        </w:rPr>
        <w:t>;</w:t>
      </w:r>
    </w:p>
    <w:p w14:paraId="7A5048E4" w14:textId="75193063" w:rsidR="005833BC" w:rsidRDefault="00D06537" w:rsidP="005833BC">
      <w:pPr>
        <w:autoSpaceDE w:val="0"/>
        <w:autoSpaceDN w:val="0"/>
        <w:adjustRightInd w:val="0"/>
        <w:jc w:val="center"/>
        <w:rPr>
          <w:rFonts w:ascii="Times New Roman" w:hAnsi="Times New Roman" w:cs="Times New Roman"/>
          <w:color w:val="000033"/>
          <w:sz w:val="24"/>
          <w:szCs w:val="24"/>
        </w:rPr>
      </w:pPr>
      <m:oMath>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L</m:t>
            </m:r>
          </m:e>
          <m:sub>
            <m:r>
              <w:rPr>
                <w:rFonts w:ascii="Cambria Math" w:hAnsi="Cambria Math" w:cs="Times New Roman"/>
                <w:color w:val="000033"/>
                <w:sz w:val="24"/>
                <w:szCs w:val="24"/>
              </w:rPr>
              <m:t>t</m:t>
            </m:r>
          </m:sub>
        </m:sSub>
        <m:r>
          <w:rPr>
            <w:rFonts w:ascii="Cambria Math" w:hAnsi="Cambria Math" w:cs="Times New Roman"/>
            <w:color w:val="000033"/>
            <w:sz w:val="24"/>
            <w:szCs w:val="24"/>
          </w:rPr>
          <m:t>(</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t</m:t>
            </m:r>
          </m:e>
          <m:sub>
            <m:r>
              <w:rPr>
                <w:rFonts w:ascii="Cambria Math" w:hAnsi="Cambria Math" w:cs="Times New Roman"/>
                <w:color w:val="000033"/>
                <w:sz w:val="24"/>
                <w:szCs w:val="24"/>
              </w:rPr>
              <m:t>c</m:t>
            </m:r>
          </m:sub>
        </m:sSub>
        <m:r>
          <w:rPr>
            <w:rFonts w:ascii="Cambria Math" w:hAnsi="Cambria Math" w:cs="Times New Roman"/>
            <w:color w:val="000033"/>
            <w:sz w:val="24"/>
            <w:szCs w:val="24"/>
          </w:rPr>
          <m:t>,t)=||</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t</m:t>
            </m:r>
          </m:e>
          <m:sub>
            <m:r>
              <w:rPr>
                <w:rFonts w:ascii="Cambria Math" w:hAnsi="Cambria Math" w:cs="Times New Roman"/>
                <w:color w:val="000033"/>
                <w:sz w:val="24"/>
                <w:szCs w:val="24"/>
              </w:rPr>
              <m:t>c</m:t>
            </m:r>
          </m:sub>
        </m:sSub>
        <m:r>
          <w:rPr>
            <w:rFonts w:ascii="Cambria Math" w:hAnsi="Cambria Math" w:cs="Times New Roman"/>
            <w:color w:val="000033"/>
            <w:sz w:val="24"/>
            <w:szCs w:val="24"/>
          </w:rPr>
          <m:t>-t|</m:t>
        </m:r>
        <m:sSubSup>
          <m:sSubSupPr>
            <m:ctrlPr>
              <w:rPr>
                <w:rFonts w:ascii="Cambria Math" w:hAnsi="Cambria Math" w:cs="Times New Roman"/>
                <w:i/>
                <w:color w:val="000033"/>
                <w:sz w:val="24"/>
                <w:szCs w:val="24"/>
              </w:rPr>
            </m:ctrlPr>
          </m:sSubSupPr>
          <m:e>
            <m:r>
              <w:rPr>
                <w:rFonts w:ascii="Cambria Math" w:hAnsi="Cambria Math" w:cs="Times New Roman"/>
                <w:color w:val="000033"/>
                <w:sz w:val="24"/>
                <w:szCs w:val="24"/>
              </w:rPr>
              <m:t>|</m:t>
            </m:r>
          </m:e>
          <m:sub>
            <m:r>
              <w:rPr>
                <w:rFonts w:ascii="Cambria Math" w:hAnsi="Cambria Math" w:cs="Times New Roman"/>
                <w:color w:val="000033"/>
                <w:sz w:val="24"/>
                <w:szCs w:val="24"/>
              </w:rPr>
              <m:t>1/2</m:t>
            </m:r>
          </m:sub>
          <m:sup>
            <m:r>
              <w:rPr>
                <w:rFonts w:ascii="Cambria Math" w:hAnsi="Cambria Math" w:cs="Times New Roman"/>
                <w:color w:val="000033"/>
                <w:sz w:val="24"/>
                <w:szCs w:val="24"/>
              </w:rPr>
              <m:t>2</m:t>
            </m:r>
          </m:sup>
        </m:sSubSup>
      </m:oMath>
      <w:r w:rsidR="008C10C0">
        <w:rPr>
          <w:rFonts w:ascii="Times New Roman" w:hAnsi="Times New Roman" w:cs="Times New Roman"/>
          <w:color w:val="000033"/>
          <w:sz w:val="24"/>
          <w:szCs w:val="24"/>
        </w:rPr>
        <w:t>.</w:t>
      </w:r>
    </w:p>
    <w:p w14:paraId="25C370AD" w14:textId="6317D4B1" w:rsidR="00161B00" w:rsidRDefault="005833BC" w:rsidP="00161B00">
      <w:pPr>
        <w:autoSpaceDE w:val="0"/>
        <w:autoSpaceDN w:val="0"/>
        <w:adjustRightInd w:val="0"/>
        <w:rPr>
          <w:rFonts w:ascii="Times New Roman" w:hAnsi="Times New Roman" w:cs="Times New Roman"/>
          <w:color w:val="000033"/>
          <w:sz w:val="24"/>
          <w:szCs w:val="24"/>
        </w:rPr>
      </w:pPr>
      <w:r w:rsidRPr="005833BC">
        <w:rPr>
          <w:rFonts w:ascii="Times New Roman" w:hAnsi="Times New Roman" w:cs="Times New Roman"/>
          <w:color w:val="000033"/>
          <w:sz w:val="24"/>
          <w:szCs w:val="24"/>
        </w:rPr>
        <w:t xml:space="preserve">Therefore, </w:t>
      </w:r>
      <w:r>
        <w:rPr>
          <w:rFonts w:ascii="Times New Roman" w:hAnsi="Times New Roman" w:cs="Times New Roman"/>
          <w:color w:val="000033"/>
          <w:sz w:val="24"/>
          <w:szCs w:val="24"/>
        </w:rPr>
        <w:t xml:space="preserve">the finally score function of </w:t>
      </w:r>
      <w:proofErr w:type="spellStart"/>
      <w:r>
        <w:rPr>
          <w:rFonts w:ascii="Times New Roman" w:hAnsi="Times New Roman" w:cs="Times New Roman"/>
          <w:color w:val="000033"/>
          <w:sz w:val="24"/>
          <w:szCs w:val="24"/>
        </w:rPr>
        <w:t>TransGr</w:t>
      </w:r>
      <w:proofErr w:type="spellEnd"/>
      <w:r>
        <w:rPr>
          <w:rFonts w:ascii="Times New Roman" w:hAnsi="Times New Roman" w:cs="Times New Roman"/>
          <w:color w:val="000033"/>
          <w:sz w:val="24"/>
          <w:szCs w:val="24"/>
        </w:rPr>
        <w:t xml:space="preserve"> is </w:t>
      </w:r>
    </w:p>
    <w:p w14:paraId="24477E5E" w14:textId="5E43B1A4" w:rsidR="005833BC" w:rsidRDefault="00D06537" w:rsidP="005833BC">
      <w:pPr>
        <w:autoSpaceDE w:val="0"/>
        <w:autoSpaceDN w:val="0"/>
        <w:adjustRightInd w:val="0"/>
        <w:jc w:val="center"/>
        <w:rPr>
          <w:rFonts w:ascii="Times New Roman" w:hAnsi="Times New Roman" w:cs="Times New Roman"/>
          <w:color w:val="000033"/>
          <w:sz w:val="24"/>
          <w:szCs w:val="24"/>
        </w:rPr>
      </w:pPr>
      <m:oMath>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f</m:t>
            </m:r>
          </m:e>
          <m:sub>
            <m:r>
              <w:rPr>
                <w:rFonts w:ascii="Cambria Math" w:hAnsi="Cambria Math" w:cs="Times New Roman"/>
                <w:color w:val="000033"/>
                <w:sz w:val="24"/>
                <w:szCs w:val="24"/>
              </w:rPr>
              <m:t>r</m:t>
            </m:r>
          </m:sub>
        </m:sSub>
        <m:d>
          <m:dPr>
            <m:ctrlPr>
              <w:rPr>
                <w:rFonts w:ascii="Cambria Math" w:hAnsi="Cambria Math" w:cs="Times New Roman"/>
                <w:i/>
                <w:color w:val="000033"/>
                <w:sz w:val="24"/>
                <w:szCs w:val="24"/>
              </w:rPr>
            </m:ctrlPr>
          </m:dPr>
          <m:e>
            <m:r>
              <w:rPr>
                <w:rFonts w:ascii="Cambria Math" w:hAnsi="Cambria Math" w:cs="Times New Roman"/>
                <w:color w:val="000033"/>
                <w:sz w:val="24"/>
                <w:szCs w:val="24"/>
              </w:rPr>
              <m:t>h,t</m:t>
            </m:r>
          </m:e>
        </m:d>
        <m:r>
          <w:rPr>
            <w:rFonts w:ascii="Cambria Math" w:hAnsi="Cambria Math" w:cs="Times New Roman"/>
            <w:color w:val="000033"/>
            <w:sz w:val="24"/>
            <w:szCs w:val="24"/>
          </w:rPr>
          <m:t>=</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L</m:t>
            </m:r>
          </m:e>
          <m:sub>
            <m:r>
              <w:rPr>
                <w:rFonts w:ascii="Cambria Math" w:hAnsi="Cambria Math" w:cs="Times New Roman"/>
                <w:color w:val="000033"/>
                <w:sz w:val="24"/>
                <w:szCs w:val="24"/>
              </w:rPr>
              <m:t>r</m:t>
            </m:r>
          </m:sub>
        </m:sSub>
        <m:d>
          <m:dPr>
            <m:ctrlPr>
              <w:rPr>
                <w:rFonts w:ascii="Cambria Math" w:hAnsi="Cambria Math" w:cs="Times New Roman"/>
                <w:i/>
                <w:color w:val="000033"/>
                <w:sz w:val="24"/>
                <w:szCs w:val="24"/>
              </w:rPr>
            </m:ctrlPr>
          </m:dPr>
          <m:e>
            <m:r>
              <w:rPr>
                <w:rFonts w:ascii="Cambria Math" w:hAnsi="Cambria Math" w:cs="Times New Roman"/>
                <w:color w:val="000033"/>
                <w:sz w:val="24"/>
                <w:szCs w:val="24"/>
              </w:rPr>
              <m:t>h,t</m:t>
            </m:r>
          </m:e>
        </m:d>
        <m:r>
          <w:rPr>
            <w:rFonts w:ascii="Cambria Math" w:hAnsi="Cambria Math" w:cs="Times New Roman"/>
            <w:color w:val="000033"/>
            <w:sz w:val="24"/>
            <w:szCs w:val="24"/>
          </w:rPr>
          <m:t>+</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L</m:t>
            </m:r>
          </m:e>
          <m:sub>
            <m:r>
              <w:rPr>
                <w:rFonts w:ascii="Cambria Math" w:hAnsi="Cambria Math" w:cs="Times New Roman"/>
                <w:color w:val="000033"/>
                <w:sz w:val="24"/>
                <w:szCs w:val="24"/>
              </w:rPr>
              <m:t>h</m:t>
            </m:r>
          </m:sub>
        </m:sSub>
        <m:d>
          <m:dPr>
            <m:ctrlPr>
              <w:rPr>
                <w:rFonts w:ascii="Cambria Math" w:hAnsi="Cambria Math" w:cs="Times New Roman"/>
                <w:i/>
                <w:color w:val="000033"/>
                <w:sz w:val="24"/>
                <w:szCs w:val="24"/>
              </w:rPr>
            </m:ctrlPr>
          </m:dPr>
          <m:e>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h</m:t>
                </m:r>
              </m:e>
              <m:sub>
                <m:r>
                  <w:rPr>
                    <w:rFonts w:ascii="Cambria Math" w:hAnsi="Cambria Math" w:cs="Times New Roman"/>
                    <w:color w:val="000033"/>
                    <w:sz w:val="24"/>
                    <w:szCs w:val="24"/>
                  </w:rPr>
                  <m:t>c</m:t>
                </m:r>
              </m:sub>
            </m:sSub>
            <m:r>
              <w:rPr>
                <w:rFonts w:ascii="Cambria Math" w:hAnsi="Cambria Math" w:cs="Times New Roman"/>
                <w:color w:val="000033"/>
                <w:sz w:val="24"/>
                <w:szCs w:val="24"/>
              </w:rPr>
              <m:t>,h</m:t>
            </m:r>
          </m:e>
        </m:d>
        <m:r>
          <w:rPr>
            <w:rFonts w:ascii="Cambria Math" w:hAnsi="Cambria Math" w:cs="Times New Roman"/>
            <w:color w:val="000033"/>
            <w:sz w:val="24"/>
            <w:szCs w:val="24"/>
          </w:rPr>
          <m:t>+</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L</m:t>
            </m:r>
          </m:e>
          <m:sub>
            <m:r>
              <w:rPr>
                <w:rFonts w:ascii="Cambria Math" w:hAnsi="Cambria Math" w:cs="Times New Roman"/>
                <w:color w:val="000033"/>
                <w:sz w:val="24"/>
                <w:szCs w:val="24"/>
              </w:rPr>
              <m:t>t</m:t>
            </m:r>
          </m:sub>
        </m:sSub>
        <m:r>
          <w:rPr>
            <w:rFonts w:ascii="Cambria Math" w:hAnsi="Cambria Math" w:cs="Times New Roman"/>
            <w:color w:val="000033"/>
            <w:sz w:val="24"/>
            <w:szCs w:val="24"/>
          </w:rPr>
          <m:t>(</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t</m:t>
            </m:r>
          </m:e>
          <m:sub>
            <m:r>
              <w:rPr>
                <w:rFonts w:ascii="Cambria Math" w:hAnsi="Cambria Math" w:cs="Times New Roman"/>
                <w:color w:val="000033"/>
                <w:sz w:val="24"/>
                <w:szCs w:val="24"/>
              </w:rPr>
              <m:t>c</m:t>
            </m:r>
          </m:sub>
        </m:sSub>
        <m:r>
          <w:rPr>
            <w:rFonts w:ascii="Cambria Math" w:hAnsi="Cambria Math" w:cs="Times New Roman"/>
            <w:color w:val="000033"/>
            <w:sz w:val="24"/>
            <w:szCs w:val="24"/>
          </w:rPr>
          <m:t>,t)</m:t>
        </m:r>
      </m:oMath>
      <w:r w:rsidR="005833BC">
        <w:rPr>
          <w:rFonts w:ascii="Times New Roman" w:hAnsi="Times New Roman" w:cs="Times New Roman" w:hint="eastAsia"/>
          <w:color w:val="000033"/>
          <w:sz w:val="24"/>
          <w:szCs w:val="24"/>
        </w:rPr>
        <w:t>.</w:t>
      </w:r>
    </w:p>
    <w:p w14:paraId="056D6020" w14:textId="29D33C26" w:rsidR="008A28A0" w:rsidRPr="000E5441" w:rsidRDefault="005833BC" w:rsidP="008A28A0">
      <w:pPr>
        <w:autoSpaceDE w:val="0"/>
        <w:autoSpaceDN w:val="0"/>
        <w:adjustRightInd w:val="0"/>
        <w:rPr>
          <w:rFonts w:ascii="Times New Roman" w:hAnsi="Times New Roman" w:cs="Times New Roman"/>
          <w:color w:val="000033"/>
          <w:sz w:val="24"/>
          <w:szCs w:val="24"/>
        </w:rPr>
      </w:pPr>
      <w:r>
        <w:rPr>
          <w:rFonts w:ascii="Times New Roman" w:hAnsi="Times New Roman" w:cs="Times New Roman" w:hint="eastAsia"/>
          <w:color w:val="000033"/>
          <w:sz w:val="24"/>
          <w:szCs w:val="24"/>
        </w:rPr>
        <w:t>B</w:t>
      </w:r>
      <w:r>
        <w:rPr>
          <w:rFonts w:ascii="Times New Roman" w:hAnsi="Times New Roman" w:cs="Times New Roman"/>
          <w:color w:val="000033"/>
          <w:sz w:val="24"/>
          <w:szCs w:val="24"/>
        </w:rPr>
        <w:t xml:space="preserve">y doing this, the concept information makes </w:t>
      </w:r>
      <w:r w:rsidRPr="005833BC">
        <w:rPr>
          <w:rFonts w:ascii="Times New Roman" w:hAnsi="Times New Roman" w:cs="Times New Roman"/>
          <w:color w:val="000033"/>
          <w:sz w:val="24"/>
          <w:szCs w:val="24"/>
        </w:rPr>
        <w:t xml:space="preserve">the </w:t>
      </w:r>
      <w:r>
        <w:rPr>
          <w:rFonts w:ascii="Times New Roman" w:hAnsi="Times New Roman" w:cs="Times New Roman"/>
          <w:color w:val="000033"/>
          <w:sz w:val="24"/>
          <w:szCs w:val="24"/>
        </w:rPr>
        <w:t xml:space="preserve">tail </w:t>
      </w:r>
      <w:r w:rsidRPr="005833BC">
        <w:rPr>
          <w:rFonts w:ascii="Times New Roman" w:hAnsi="Times New Roman" w:cs="Times New Roman"/>
          <w:color w:val="000033"/>
          <w:sz w:val="24"/>
          <w:szCs w:val="24"/>
        </w:rPr>
        <w:t xml:space="preserve">entities related to </w:t>
      </w:r>
      <w:r w:rsidR="006E1B60">
        <w:rPr>
          <w:rFonts w:ascii="Times New Roman" w:hAnsi="Times New Roman" w:cs="Times New Roman"/>
          <w:color w:val="000033"/>
          <w:sz w:val="24"/>
          <w:szCs w:val="24"/>
        </w:rPr>
        <w:t>a</w:t>
      </w:r>
      <w:r>
        <w:rPr>
          <w:rFonts w:ascii="Times New Roman" w:hAnsi="Times New Roman" w:cs="Times New Roman"/>
          <w:color w:val="000033"/>
          <w:sz w:val="24"/>
          <w:szCs w:val="24"/>
        </w:rPr>
        <w:t xml:space="preserve"> head</w:t>
      </w:r>
      <w:r w:rsidRPr="005833BC">
        <w:rPr>
          <w:rFonts w:ascii="Times New Roman" w:hAnsi="Times New Roman" w:cs="Times New Roman"/>
          <w:color w:val="000033"/>
          <w:sz w:val="24"/>
          <w:szCs w:val="24"/>
        </w:rPr>
        <w:t xml:space="preserve"> entity gather around </w:t>
      </w:r>
      <w:r>
        <w:rPr>
          <w:rFonts w:ascii="Times New Roman" w:hAnsi="Times New Roman" w:cs="Times New Roman"/>
          <w:color w:val="000033"/>
          <w:sz w:val="24"/>
          <w:szCs w:val="24"/>
        </w:rPr>
        <w:t>this head</w:t>
      </w:r>
      <w:r w:rsidRPr="005833BC">
        <w:rPr>
          <w:rFonts w:ascii="Times New Roman" w:hAnsi="Times New Roman" w:cs="Times New Roman"/>
          <w:color w:val="000033"/>
          <w:sz w:val="24"/>
          <w:szCs w:val="24"/>
        </w:rPr>
        <w:t xml:space="preserve"> entity</w:t>
      </w:r>
      <w:r w:rsidR="00D2619E">
        <w:rPr>
          <w:rFonts w:ascii="Times New Roman" w:hAnsi="Times New Roman" w:cs="Times New Roman"/>
          <w:color w:val="000033"/>
          <w:sz w:val="24"/>
          <w:szCs w:val="24"/>
        </w:rPr>
        <w:t xml:space="preserve"> in the vector space.</w:t>
      </w:r>
      <w:r w:rsidR="008A28A0">
        <w:rPr>
          <w:rFonts w:ascii="Times New Roman" w:hAnsi="Times New Roman" w:cs="Times New Roman"/>
          <w:color w:val="000033"/>
          <w:sz w:val="24"/>
          <w:szCs w:val="24"/>
        </w:rPr>
        <w:t xml:space="preserve"> W</w:t>
      </w:r>
      <w:r w:rsidR="008A28A0" w:rsidRPr="009B6C28">
        <w:rPr>
          <w:rFonts w:ascii="Times New Roman" w:hAnsi="Times New Roman" w:cs="Times New Roman"/>
          <w:color w:val="000000" w:themeColor="text1"/>
          <w:sz w:val="24"/>
          <w:szCs w:val="24"/>
          <w:shd w:val="clear" w:color="auto" w:fill="FFFFFF"/>
        </w:rPr>
        <w:t>e hope that the explanation of conceptual perspective can make our model clearer</w:t>
      </w:r>
      <w:r w:rsidR="008A28A0" w:rsidRPr="009B6C28">
        <w:rPr>
          <w:rFonts w:ascii="Times New Roman" w:hAnsi="Times New Roman" w:cs="Times New Roman"/>
          <w:color w:val="000000" w:themeColor="text1"/>
          <w:sz w:val="24"/>
          <w:szCs w:val="24"/>
          <w:shd w:val="clear" w:color="auto" w:fill="FFFFFF"/>
        </w:rPr>
        <w:t xml:space="preserve"> </w:t>
      </w:r>
      <w:r w:rsidR="008A28A0">
        <w:rPr>
          <w:rFonts w:ascii="Times New Roman" w:hAnsi="Times New Roman" w:cs="Times New Roman"/>
          <w:color w:val="000000" w:themeColor="text1"/>
          <w:sz w:val="24"/>
          <w:szCs w:val="24"/>
          <w:shd w:val="clear" w:color="auto" w:fill="FFFFFF"/>
        </w:rPr>
        <w:t xml:space="preserve">and </w:t>
      </w:r>
      <w:r w:rsidR="008A28A0" w:rsidRPr="009B6C28">
        <w:rPr>
          <w:rFonts w:ascii="Times New Roman" w:hAnsi="Times New Roman" w:cs="Times New Roman"/>
          <w:color w:val="000000" w:themeColor="text1"/>
          <w:sz w:val="24"/>
          <w:szCs w:val="24"/>
          <w:shd w:val="clear" w:color="auto" w:fill="FFFFFF"/>
        </w:rPr>
        <w:t xml:space="preserve">make </w:t>
      </w:r>
      <w:r w:rsidR="008A28A0">
        <w:rPr>
          <w:rFonts w:ascii="Times New Roman" w:hAnsi="Times New Roman" w:cs="Times New Roman"/>
          <w:color w:val="000000" w:themeColor="text1"/>
          <w:sz w:val="24"/>
          <w:szCs w:val="24"/>
          <w:shd w:val="clear" w:color="auto" w:fill="FFFFFF"/>
        </w:rPr>
        <w:t>you more convinced.</w:t>
      </w:r>
    </w:p>
    <w:p w14:paraId="2298EE60" w14:textId="77777777" w:rsidR="00DE344F" w:rsidRPr="005833BC" w:rsidRDefault="00DE344F" w:rsidP="00161B00">
      <w:pPr>
        <w:autoSpaceDE w:val="0"/>
        <w:autoSpaceDN w:val="0"/>
        <w:adjustRightInd w:val="0"/>
        <w:rPr>
          <w:rFonts w:ascii="Times New Roman" w:hAnsi="Times New Roman" w:cs="Times New Roman" w:hint="eastAsia"/>
          <w:color w:val="000033"/>
          <w:sz w:val="24"/>
          <w:szCs w:val="24"/>
        </w:rPr>
      </w:pPr>
    </w:p>
    <w:p w14:paraId="13B46B77" w14:textId="429F5A22" w:rsidR="00C62E4D" w:rsidRDefault="00B65FA7" w:rsidP="00DF0CDC">
      <w:pPr>
        <w:autoSpaceDE w:val="0"/>
        <w:autoSpaceDN w:val="0"/>
        <w:adjustRightInd w:val="0"/>
        <w:rPr>
          <w:rFonts w:ascii="Times New Roman" w:hAnsi="Times New Roman" w:cs="Times New Roman"/>
          <w:color w:val="0070C0"/>
          <w:sz w:val="24"/>
          <w:szCs w:val="24"/>
          <w:shd w:val="clear" w:color="auto" w:fill="FFFFFF"/>
        </w:rPr>
      </w:pPr>
      <w:r w:rsidRPr="00B65FA7">
        <w:rPr>
          <w:rFonts w:ascii="Times New Roman" w:hAnsi="Times New Roman" w:cs="Times New Roman"/>
          <w:b/>
          <w:bCs/>
          <w:color w:val="000033"/>
          <w:sz w:val="24"/>
          <w:szCs w:val="24"/>
          <w:shd w:val="clear" w:color="auto" w:fill="FFFFFF"/>
        </w:rPr>
        <w:t xml:space="preserve">Comment </w:t>
      </w:r>
      <w:r w:rsidR="00721FA3">
        <w:rPr>
          <w:rFonts w:ascii="Times New Roman" w:hAnsi="Times New Roman" w:cs="Times New Roman"/>
          <w:b/>
          <w:bCs/>
          <w:color w:val="000033"/>
          <w:sz w:val="24"/>
          <w:szCs w:val="24"/>
          <w:shd w:val="clear" w:color="auto" w:fill="FFFFFF"/>
        </w:rPr>
        <w:t>5</w:t>
      </w:r>
      <w:r>
        <w:rPr>
          <w:rFonts w:ascii="Times New Roman" w:hAnsi="Times New Roman" w:cs="Times New Roman"/>
          <w:b/>
          <w:bCs/>
          <w:color w:val="000033"/>
          <w:sz w:val="24"/>
          <w:szCs w:val="24"/>
          <w:shd w:val="clear" w:color="auto" w:fill="FFFFFF"/>
        </w:rPr>
        <w:t xml:space="preserve">: </w:t>
      </w:r>
      <w:r w:rsidR="00C62E4D">
        <w:rPr>
          <w:rFonts w:ascii="Times New Roman" w:hAnsi="Times New Roman" w:cs="Times New Roman"/>
          <w:color w:val="0070C0"/>
          <w:sz w:val="24"/>
          <w:szCs w:val="24"/>
          <w:shd w:val="clear" w:color="auto" w:fill="FFFFFF"/>
        </w:rPr>
        <w:t>Y</w:t>
      </w:r>
      <w:r w:rsidR="00C62E4D">
        <w:rPr>
          <w:rFonts w:ascii="Times New Roman" w:hAnsi="Times New Roman" w:cs="Times New Roman" w:hint="eastAsia"/>
          <w:color w:val="0070C0"/>
          <w:sz w:val="24"/>
          <w:szCs w:val="24"/>
          <w:shd w:val="clear" w:color="auto" w:fill="FFFFFF"/>
        </w:rPr>
        <w:t xml:space="preserve">ou </w:t>
      </w:r>
      <w:r w:rsidR="00C62E4D">
        <w:rPr>
          <w:rFonts w:ascii="Times New Roman" w:hAnsi="Times New Roman" w:cs="Times New Roman"/>
          <w:color w:val="0070C0"/>
          <w:sz w:val="24"/>
          <w:szCs w:val="24"/>
          <w:shd w:val="clear" w:color="auto" w:fill="FFFFFF"/>
        </w:rPr>
        <w:t>say “due to the time limitation and the lack of equipment…this may be one of the reasons for the poor results.” Well, maybe yes, maybe not.</w:t>
      </w:r>
    </w:p>
    <w:p w14:paraId="7237050B" w14:textId="5591F402" w:rsidR="001557AE" w:rsidRDefault="001557AE" w:rsidP="00163975">
      <w:pPr>
        <w:autoSpaceDE w:val="0"/>
        <w:autoSpaceDN w:val="0"/>
        <w:adjustRightInd w:val="0"/>
        <w:rPr>
          <w:rFonts w:ascii="Times New Roman" w:hAnsi="Times New Roman" w:cs="Times New Roman"/>
          <w:color w:val="000033"/>
          <w:sz w:val="24"/>
          <w:szCs w:val="24"/>
        </w:rPr>
      </w:pPr>
      <w:r w:rsidRPr="009C7D3F">
        <w:rPr>
          <w:rFonts w:ascii="Times New Roman" w:hAnsi="Times New Roman" w:cs="Times New Roman" w:hint="eastAsia"/>
          <w:b/>
          <w:color w:val="000033"/>
          <w:sz w:val="24"/>
          <w:szCs w:val="24"/>
        </w:rPr>
        <w:t>Response:</w:t>
      </w:r>
      <w:r w:rsidR="001143AC">
        <w:rPr>
          <w:rFonts w:ascii="Times New Roman" w:hAnsi="Times New Roman" w:cs="Times New Roman"/>
          <w:b/>
          <w:color w:val="000033"/>
          <w:sz w:val="24"/>
          <w:szCs w:val="24"/>
        </w:rPr>
        <w:t xml:space="preserve"> </w:t>
      </w:r>
      <w:r w:rsidR="000A17D6" w:rsidRPr="004B3C29">
        <w:rPr>
          <w:rFonts w:ascii="Times New Roman" w:hAnsi="Times New Roman" w:cs="Times New Roman"/>
          <w:color w:val="000033"/>
          <w:sz w:val="24"/>
          <w:szCs w:val="24"/>
        </w:rPr>
        <w:t>Thanks for your comments on our paper</w:t>
      </w:r>
      <w:r w:rsidR="00EB4435">
        <w:rPr>
          <w:rFonts w:ascii="Times New Roman" w:hAnsi="Times New Roman" w:cs="Times New Roman"/>
          <w:color w:val="000033"/>
          <w:sz w:val="24"/>
          <w:szCs w:val="24"/>
        </w:rPr>
        <w:t>.</w:t>
      </w:r>
      <w:r w:rsidR="00F60755">
        <w:rPr>
          <w:rFonts w:ascii="Times New Roman" w:hAnsi="Times New Roman" w:cs="Times New Roman"/>
          <w:color w:val="000033"/>
          <w:sz w:val="24"/>
          <w:szCs w:val="24"/>
        </w:rPr>
        <w:t xml:space="preserve"> </w:t>
      </w:r>
      <w:r w:rsidR="008607F6" w:rsidRPr="008607F6">
        <w:rPr>
          <w:rFonts w:ascii="Times New Roman" w:hAnsi="Times New Roman" w:cs="Times New Roman"/>
          <w:color w:val="000033"/>
          <w:sz w:val="24"/>
          <w:szCs w:val="24"/>
        </w:rPr>
        <w:t>Except for the equipment reasons</w:t>
      </w:r>
      <w:r w:rsidR="008607F6">
        <w:rPr>
          <w:rFonts w:ascii="Times New Roman" w:hAnsi="Times New Roman" w:cs="Times New Roman"/>
          <w:color w:val="000033"/>
          <w:sz w:val="24"/>
          <w:szCs w:val="24"/>
        </w:rPr>
        <w:t>, s</w:t>
      </w:r>
      <w:r w:rsidR="004A24AA">
        <w:rPr>
          <w:rFonts w:ascii="Times New Roman" w:hAnsi="Times New Roman" w:cs="Times New Roman"/>
          <w:color w:val="000033"/>
          <w:sz w:val="24"/>
          <w:szCs w:val="24"/>
        </w:rPr>
        <w:t>ince our model aim</w:t>
      </w:r>
      <w:r w:rsidR="004A24AA" w:rsidRPr="004A24AA">
        <w:t xml:space="preserve"> </w:t>
      </w:r>
      <w:r w:rsidR="004A24AA" w:rsidRPr="004A24AA">
        <w:rPr>
          <w:rFonts w:ascii="Times New Roman" w:hAnsi="Times New Roman" w:cs="Times New Roman"/>
          <w:color w:val="000033"/>
          <w:sz w:val="24"/>
          <w:szCs w:val="24"/>
        </w:rPr>
        <w:t>to obtain conceptual information</w:t>
      </w:r>
      <w:r w:rsidR="004A24AA">
        <w:rPr>
          <w:rFonts w:ascii="Times New Roman" w:hAnsi="Times New Roman" w:cs="Times New Roman"/>
          <w:color w:val="000033"/>
          <w:sz w:val="24"/>
          <w:szCs w:val="24"/>
        </w:rPr>
        <w:t xml:space="preserve"> from graph granules, </w:t>
      </w:r>
      <w:r w:rsidR="00C15265" w:rsidRPr="00C15265">
        <w:rPr>
          <w:rFonts w:ascii="Times New Roman" w:hAnsi="Times New Roman" w:cs="Times New Roman"/>
          <w:color w:val="000033"/>
          <w:sz w:val="24"/>
          <w:szCs w:val="24"/>
        </w:rPr>
        <w:t xml:space="preserve">the integrity of the </w:t>
      </w:r>
      <w:r w:rsidR="00C15265">
        <w:rPr>
          <w:rFonts w:ascii="Times New Roman" w:hAnsi="Times New Roman" w:cs="Times New Roman"/>
          <w:color w:val="000033"/>
          <w:sz w:val="24"/>
          <w:szCs w:val="24"/>
        </w:rPr>
        <w:t xml:space="preserve">graph granule </w:t>
      </w:r>
      <w:r w:rsidR="00C15265" w:rsidRPr="00C15265">
        <w:rPr>
          <w:rFonts w:ascii="Times New Roman" w:hAnsi="Times New Roman" w:cs="Times New Roman"/>
          <w:color w:val="000033"/>
          <w:sz w:val="24"/>
          <w:szCs w:val="24"/>
        </w:rPr>
        <w:t>may have a certain impact on the experimental results</w:t>
      </w:r>
      <w:r w:rsidR="00C15265">
        <w:rPr>
          <w:rFonts w:ascii="Times New Roman" w:hAnsi="Times New Roman" w:cs="Times New Roman"/>
          <w:color w:val="000033"/>
          <w:sz w:val="24"/>
          <w:szCs w:val="24"/>
        </w:rPr>
        <w:t>.</w:t>
      </w:r>
      <w:r w:rsidR="00582A88">
        <w:rPr>
          <w:rFonts w:ascii="Times New Roman" w:hAnsi="Times New Roman" w:cs="Times New Roman"/>
          <w:color w:val="000033"/>
          <w:sz w:val="24"/>
          <w:szCs w:val="24"/>
        </w:rPr>
        <w:t xml:space="preserve"> The poor results indicate that our model </w:t>
      </w:r>
      <w:r w:rsidR="00582A88" w:rsidRPr="00582A88">
        <w:rPr>
          <w:rFonts w:ascii="Times New Roman" w:hAnsi="Times New Roman" w:cs="Times New Roman"/>
          <w:color w:val="000033"/>
          <w:sz w:val="24"/>
          <w:szCs w:val="24"/>
        </w:rPr>
        <w:t>may</w:t>
      </w:r>
      <w:r w:rsidR="000E5D48" w:rsidRPr="000E5D48">
        <w:rPr>
          <w:rFonts w:ascii="Times New Roman" w:hAnsi="Times New Roman" w:cs="Times New Roman"/>
          <w:color w:val="000033"/>
          <w:sz w:val="24"/>
          <w:szCs w:val="24"/>
        </w:rPr>
        <w:t xml:space="preserve"> be more suitable</w:t>
      </w:r>
      <w:r w:rsidR="000E5D48">
        <w:rPr>
          <w:rFonts w:ascii="Times New Roman" w:hAnsi="Times New Roman" w:cs="Times New Roman"/>
          <w:color w:val="000033"/>
          <w:sz w:val="24"/>
          <w:szCs w:val="24"/>
        </w:rPr>
        <w:t xml:space="preserve"> </w:t>
      </w:r>
      <w:r w:rsidR="000E5D48">
        <w:rPr>
          <w:rFonts w:ascii="Times New Roman" w:hAnsi="Times New Roman" w:cs="Times New Roman" w:hint="eastAsia"/>
          <w:color w:val="000033"/>
          <w:sz w:val="24"/>
          <w:szCs w:val="24"/>
        </w:rPr>
        <w:t>f</w:t>
      </w:r>
      <w:r w:rsidR="000E5D48">
        <w:rPr>
          <w:rFonts w:ascii="Times New Roman" w:hAnsi="Times New Roman" w:cs="Times New Roman"/>
          <w:color w:val="000033"/>
          <w:sz w:val="24"/>
          <w:szCs w:val="24"/>
        </w:rPr>
        <w:t xml:space="preserve">or </w:t>
      </w:r>
      <w:r w:rsidR="00F93A44" w:rsidRPr="00F93A44">
        <w:rPr>
          <w:rFonts w:ascii="Times New Roman" w:hAnsi="Times New Roman" w:cs="Times New Roman"/>
          <w:color w:val="000033"/>
          <w:sz w:val="24"/>
          <w:szCs w:val="24"/>
        </w:rPr>
        <w:t>the datasets with relatively complete graph</w:t>
      </w:r>
      <w:r w:rsidR="00F93A44">
        <w:rPr>
          <w:rFonts w:ascii="Times New Roman" w:hAnsi="Times New Roman" w:cs="Times New Roman" w:hint="eastAsia"/>
          <w:color w:val="000033"/>
          <w:sz w:val="24"/>
          <w:szCs w:val="24"/>
        </w:rPr>
        <w:t xml:space="preserve"> </w:t>
      </w:r>
      <w:r w:rsidR="00F93A44" w:rsidRPr="00F93A44">
        <w:rPr>
          <w:rFonts w:ascii="Times New Roman" w:hAnsi="Times New Roman" w:cs="Times New Roman"/>
          <w:color w:val="000033"/>
          <w:sz w:val="24"/>
          <w:szCs w:val="24"/>
        </w:rPr>
        <w:t>granules.</w:t>
      </w:r>
      <w:r w:rsidR="00E51D8B">
        <w:rPr>
          <w:rFonts w:ascii="Times New Roman" w:hAnsi="Times New Roman" w:cs="Times New Roman" w:hint="eastAsia"/>
          <w:color w:val="000033"/>
          <w:sz w:val="24"/>
          <w:szCs w:val="24"/>
        </w:rPr>
        <w:t xml:space="preserve"> </w:t>
      </w:r>
      <w:r w:rsidR="00F60755" w:rsidRPr="00F60755">
        <w:rPr>
          <w:rFonts w:ascii="Times New Roman" w:hAnsi="Times New Roman" w:cs="Times New Roman"/>
          <w:color w:val="000033"/>
          <w:sz w:val="24"/>
          <w:szCs w:val="24"/>
        </w:rPr>
        <w:t xml:space="preserve">However, in the future work, we will continue to study the upgraded version of </w:t>
      </w:r>
      <w:proofErr w:type="spellStart"/>
      <w:r w:rsidR="009367E1">
        <w:rPr>
          <w:rFonts w:ascii="Times New Roman" w:hAnsi="Times New Roman" w:cs="Times New Roman"/>
          <w:color w:val="000033"/>
          <w:sz w:val="24"/>
          <w:szCs w:val="24"/>
        </w:rPr>
        <w:t>TransGr</w:t>
      </w:r>
      <w:proofErr w:type="spellEnd"/>
      <w:r w:rsidR="00163975" w:rsidRPr="00163975">
        <w:t xml:space="preserve"> </w:t>
      </w:r>
      <w:r w:rsidR="00163975" w:rsidRPr="00163975">
        <w:rPr>
          <w:rFonts w:ascii="Times New Roman" w:hAnsi="Times New Roman" w:cs="Times New Roman"/>
          <w:color w:val="000033"/>
          <w:sz w:val="24"/>
          <w:szCs w:val="24"/>
        </w:rPr>
        <w:t xml:space="preserve">to improve the reasoning ability of the </w:t>
      </w:r>
      <w:r w:rsidR="00163975">
        <w:rPr>
          <w:rFonts w:ascii="Times New Roman" w:hAnsi="Times New Roman" w:cs="Times New Roman"/>
          <w:color w:val="000033"/>
          <w:sz w:val="24"/>
          <w:szCs w:val="24"/>
        </w:rPr>
        <w:t xml:space="preserve">proposed </w:t>
      </w:r>
      <w:r w:rsidR="00163975" w:rsidRPr="00163975">
        <w:rPr>
          <w:rFonts w:ascii="Times New Roman" w:hAnsi="Times New Roman" w:cs="Times New Roman"/>
          <w:color w:val="000033"/>
          <w:sz w:val="24"/>
          <w:szCs w:val="24"/>
        </w:rPr>
        <w:t>model</w:t>
      </w:r>
      <w:r w:rsidR="00163975">
        <w:rPr>
          <w:rFonts w:ascii="Times New Roman" w:hAnsi="Times New Roman" w:cs="Times New Roman"/>
          <w:color w:val="000033"/>
          <w:sz w:val="24"/>
          <w:szCs w:val="24"/>
        </w:rPr>
        <w:t>.</w:t>
      </w:r>
    </w:p>
    <w:p w14:paraId="687DBA6E" w14:textId="77777777" w:rsidR="00163975" w:rsidRPr="00FD2BEA" w:rsidRDefault="00163975" w:rsidP="00163975">
      <w:pPr>
        <w:autoSpaceDE w:val="0"/>
        <w:autoSpaceDN w:val="0"/>
        <w:adjustRightInd w:val="0"/>
        <w:rPr>
          <w:rFonts w:ascii="Times New Roman" w:hAnsi="Times New Roman" w:cs="Times New Roman"/>
          <w:color w:val="0070C0"/>
          <w:sz w:val="24"/>
          <w:szCs w:val="24"/>
          <w:shd w:val="clear" w:color="auto" w:fill="FFFFFF"/>
        </w:rPr>
      </w:pPr>
    </w:p>
    <w:p w14:paraId="71895469" w14:textId="77777777" w:rsidR="00F17BA6" w:rsidRPr="00F17BA6" w:rsidRDefault="00F17BA6" w:rsidP="00132494">
      <w:pPr>
        <w:autoSpaceDE w:val="0"/>
        <w:autoSpaceDN w:val="0"/>
        <w:adjustRightInd w:val="0"/>
        <w:rPr>
          <w:rFonts w:ascii="Times New Roman" w:hAnsi="Times New Roman" w:cs="Times New Roman"/>
          <w:b/>
          <w:bCs/>
          <w:color w:val="000033"/>
          <w:sz w:val="32"/>
          <w:szCs w:val="32"/>
          <w:shd w:val="clear" w:color="auto" w:fill="FFFFFF"/>
        </w:rPr>
      </w:pPr>
      <w:r w:rsidRPr="00F17BA6">
        <w:rPr>
          <w:rFonts w:ascii="Times New Roman" w:hAnsi="Times New Roman" w:cs="Times New Roman"/>
          <w:b/>
          <w:bCs/>
          <w:color w:val="000033"/>
          <w:sz w:val="32"/>
          <w:szCs w:val="32"/>
          <w:shd w:val="clear" w:color="auto" w:fill="FFFFFF"/>
        </w:rPr>
        <w:t xml:space="preserve">To </w:t>
      </w:r>
      <w:r w:rsidR="00132494" w:rsidRPr="00F17BA6">
        <w:rPr>
          <w:rFonts w:ascii="Times New Roman" w:hAnsi="Times New Roman" w:cs="Times New Roman"/>
          <w:b/>
          <w:bCs/>
          <w:color w:val="000033"/>
          <w:sz w:val="32"/>
          <w:szCs w:val="32"/>
          <w:shd w:val="clear" w:color="auto" w:fill="FFFFFF"/>
        </w:rPr>
        <w:t>Reviewer #3</w:t>
      </w:r>
    </w:p>
    <w:p w14:paraId="470D5372" w14:textId="31B2A4D4" w:rsidR="00132494" w:rsidRPr="00132494" w:rsidRDefault="00F17BA6" w:rsidP="00132494">
      <w:pPr>
        <w:autoSpaceDE w:val="0"/>
        <w:autoSpaceDN w:val="0"/>
        <w:adjustRightInd w:val="0"/>
        <w:rPr>
          <w:rFonts w:ascii="Times New Roman" w:hAnsi="Times New Roman" w:cs="Times New Roman"/>
          <w:color w:val="0070C0"/>
          <w:sz w:val="24"/>
          <w:szCs w:val="24"/>
          <w:shd w:val="clear" w:color="auto" w:fill="FFFFFF"/>
        </w:rPr>
      </w:pPr>
      <w:r w:rsidRPr="00F17BA6">
        <w:rPr>
          <w:rFonts w:ascii="Times New Roman" w:hAnsi="Times New Roman" w:cs="Times New Roman"/>
          <w:b/>
          <w:bCs/>
          <w:sz w:val="24"/>
          <w:szCs w:val="24"/>
          <w:shd w:val="clear" w:color="auto" w:fill="FFFFFF"/>
        </w:rPr>
        <w:t xml:space="preserve">Comment </w:t>
      </w:r>
      <w:r>
        <w:rPr>
          <w:rFonts w:ascii="Times New Roman" w:hAnsi="Times New Roman" w:cs="Times New Roman"/>
          <w:b/>
          <w:bCs/>
          <w:sz w:val="24"/>
          <w:szCs w:val="24"/>
          <w:shd w:val="clear" w:color="auto" w:fill="FFFFFF"/>
        </w:rPr>
        <w:t xml:space="preserve">1: </w:t>
      </w:r>
      <w:r w:rsidR="00522477">
        <w:rPr>
          <w:rFonts w:ascii="Times New Roman" w:hAnsi="Times New Roman" w:cs="Times New Roman"/>
          <w:color w:val="0070C0"/>
          <w:sz w:val="24"/>
          <w:szCs w:val="24"/>
          <w:shd w:val="clear" w:color="auto" w:fill="FFFFFF"/>
        </w:rPr>
        <w:t>Showed example is not clear enough.</w:t>
      </w:r>
    </w:p>
    <w:p w14:paraId="1AA5DA65" w14:textId="69FAB447" w:rsidR="00000046" w:rsidRPr="000C7AAE" w:rsidRDefault="001557AE" w:rsidP="004F7F2B">
      <w:pPr>
        <w:autoSpaceDE w:val="0"/>
        <w:autoSpaceDN w:val="0"/>
        <w:adjustRightInd w:val="0"/>
        <w:rPr>
          <w:rFonts w:ascii="Times New Roman" w:hAnsi="Times New Roman" w:cs="Times New Roman"/>
          <w:color w:val="000000" w:themeColor="text1"/>
          <w:sz w:val="24"/>
          <w:szCs w:val="24"/>
          <w:shd w:val="clear" w:color="auto" w:fill="FFFFFF"/>
        </w:rPr>
      </w:pPr>
      <w:r w:rsidRPr="009C7D3F">
        <w:rPr>
          <w:rFonts w:ascii="Times New Roman" w:hAnsi="Times New Roman" w:cs="Times New Roman" w:hint="eastAsia"/>
          <w:b/>
          <w:color w:val="000033"/>
          <w:sz w:val="24"/>
          <w:szCs w:val="24"/>
        </w:rPr>
        <w:t>Response:</w:t>
      </w:r>
      <w:r w:rsidR="005620F8">
        <w:rPr>
          <w:rFonts w:ascii="Times New Roman" w:hAnsi="Times New Roman" w:cs="Times New Roman"/>
          <w:b/>
          <w:color w:val="000033"/>
          <w:sz w:val="24"/>
          <w:szCs w:val="24"/>
        </w:rPr>
        <w:t xml:space="preserve"> </w:t>
      </w:r>
      <w:r w:rsidR="005620F8" w:rsidRPr="005620F8">
        <w:rPr>
          <w:rFonts w:ascii="Times New Roman" w:hAnsi="Times New Roman" w:cs="Times New Roman"/>
          <w:color w:val="000000" w:themeColor="text1"/>
          <w:sz w:val="24"/>
          <w:szCs w:val="24"/>
          <w:shd w:val="clear" w:color="auto" w:fill="FFFFFF"/>
        </w:rPr>
        <w:t>Thank you for your</w:t>
      </w:r>
      <w:r w:rsidR="00522477">
        <w:rPr>
          <w:rFonts w:ascii="Times New Roman" w:hAnsi="Times New Roman" w:cs="Times New Roman"/>
          <w:color w:val="000000" w:themeColor="text1"/>
          <w:sz w:val="24"/>
          <w:szCs w:val="24"/>
          <w:shd w:val="clear" w:color="auto" w:fill="FFFFFF"/>
        </w:rPr>
        <w:t xml:space="preserve"> comments</w:t>
      </w:r>
      <w:r w:rsidR="00010EC8">
        <w:rPr>
          <w:rFonts w:ascii="Times New Roman" w:hAnsi="Times New Roman" w:cs="Times New Roman"/>
          <w:color w:val="000000" w:themeColor="text1"/>
          <w:sz w:val="24"/>
          <w:szCs w:val="24"/>
          <w:shd w:val="clear" w:color="auto" w:fill="FFFFFF"/>
        </w:rPr>
        <w:t xml:space="preserve">, which </w:t>
      </w:r>
      <w:r w:rsidR="00010EC8" w:rsidRPr="00CF22A8">
        <w:rPr>
          <w:rFonts w:ascii="Times New Roman" w:hAnsi="Times New Roman" w:cs="Times New Roman"/>
          <w:color w:val="000033"/>
          <w:sz w:val="24"/>
          <w:szCs w:val="24"/>
        </w:rPr>
        <w:t>can trigger our thinking</w:t>
      </w:r>
      <w:r w:rsidR="000C5124">
        <w:rPr>
          <w:rFonts w:ascii="Times New Roman" w:hAnsi="Times New Roman" w:cs="Times New Roman"/>
          <w:color w:val="000000" w:themeColor="text1"/>
          <w:sz w:val="24"/>
          <w:szCs w:val="24"/>
          <w:shd w:val="clear" w:color="auto" w:fill="FFFFFF"/>
        </w:rPr>
        <w:t>.</w:t>
      </w:r>
      <w:r w:rsidR="00D955B2">
        <w:rPr>
          <w:rFonts w:ascii="Times New Roman" w:hAnsi="Times New Roman" w:cs="Times New Roman"/>
          <w:color w:val="000000" w:themeColor="text1"/>
          <w:sz w:val="24"/>
          <w:szCs w:val="24"/>
          <w:shd w:val="clear" w:color="auto" w:fill="FFFFFF"/>
        </w:rPr>
        <w:t xml:space="preserve"> </w:t>
      </w:r>
      <w:r w:rsidR="00D955B2" w:rsidRPr="00D955B2">
        <w:rPr>
          <w:rFonts w:ascii="Times New Roman" w:hAnsi="Times New Roman" w:cs="Times New Roman"/>
          <w:color w:val="000000" w:themeColor="text1"/>
          <w:sz w:val="24"/>
          <w:szCs w:val="24"/>
          <w:shd w:val="clear" w:color="auto" w:fill="FFFFFF"/>
        </w:rPr>
        <w:t xml:space="preserve">In order to make our model easier to understand, </w:t>
      </w:r>
      <w:r w:rsidR="00A408EE">
        <w:rPr>
          <w:rFonts w:ascii="Times New Roman" w:hAnsi="Times New Roman" w:cs="Times New Roman"/>
          <w:color w:val="000000" w:themeColor="text1"/>
          <w:sz w:val="24"/>
          <w:szCs w:val="24"/>
          <w:shd w:val="clear" w:color="auto" w:fill="FFFFFF"/>
        </w:rPr>
        <w:t>w</w:t>
      </w:r>
      <w:r w:rsidR="00A408EE">
        <w:rPr>
          <w:rFonts w:ascii="Times New Roman" w:hAnsi="Times New Roman" w:cs="Times New Roman"/>
          <w:color w:val="000033"/>
          <w:sz w:val="24"/>
          <w:szCs w:val="24"/>
        </w:rPr>
        <w:t xml:space="preserve">e have </w:t>
      </w:r>
      <w:r w:rsidR="00A408EE" w:rsidRPr="00D20AB2">
        <w:rPr>
          <w:rFonts w:ascii="Times New Roman" w:hAnsi="Times New Roman" w:cs="Times New Roman"/>
          <w:color w:val="000033"/>
          <w:sz w:val="24"/>
          <w:szCs w:val="24"/>
        </w:rPr>
        <w:t>changed</w:t>
      </w:r>
      <w:r w:rsidR="00A408EE" w:rsidRPr="00763C30">
        <w:rPr>
          <w:rFonts w:ascii="Times New Roman" w:hAnsi="Times New Roman" w:cs="Times New Roman"/>
          <w:color w:val="000033"/>
          <w:sz w:val="24"/>
          <w:szCs w:val="24"/>
        </w:rPr>
        <w:t xml:space="preserve"> our motivatio</w:t>
      </w:r>
      <w:r w:rsidR="00A408EE">
        <w:rPr>
          <w:rFonts w:ascii="Times New Roman" w:hAnsi="Times New Roman" w:cs="Times New Roman"/>
          <w:color w:val="000033"/>
          <w:sz w:val="24"/>
          <w:szCs w:val="24"/>
        </w:rPr>
        <w:t xml:space="preserve">n </w:t>
      </w:r>
      <w:r w:rsidR="00A408EE" w:rsidRPr="00763C30">
        <w:rPr>
          <w:rFonts w:ascii="Times New Roman" w:hAnsi="Times New Roman" w:cs="Times New Roman"/>
          <w:color w:val="000033"/>
          <w:sz w:val="24"/>
          <w:szCs w:val="24"/>
        </w:rPr>
        <w:t xml:space="preserve">from simply describing the structure of </w:t>
      </w:r>
      <w:r w:rsidR="00A408EE">
        <w:rPr>
          <w:rFonts w:ascii="Times New Roman" w:hAnsi="Times New Roman" w:cs="Times New Roman"/>
          <w:color w:val="000033"/>
          <w:sz w:val="24"/>
          <w:szCs w:val="24"/>
        </w:rPr>
        <w:t xml:space="preserve">graph granule </w:t>
      </w:r>
      <w:r w:rsidR="00A408EE" w:rsidRPr="00763C30">
        <w:rPr>
          <w:rFonts w:ascii="Times New Roman" w:hAnsi="Times New Roman" w:cs="Times New Roman"/>
          <w:color w:val="000033"/>
          <w:sz w:val="24"/>
          <w:szCs w:val="24"/>
        </w:rPr>
        <w:t xml:space="preserve">to extracting </w:t>
      </w:r>
      <w:r w:rsidR="00A408EE">
        <w:rPr>
          <w:rFonts w:ascii="Times New Roman" w:hAnsi="Times New Roman" w:cs="Times New Roman"/>
          <w:color w:val="000033"/>
          <w:sz w:val="24"/>
          <w:szCs w:val="24"/>
        </w:rPr>
        <w:t xml:space="preserve">the </w:t>
      </w:r>
      <w:r w:rsidR="00A408EE" w:rsidRPr="00763C30">
        <w:rPr>
          <w:rFonts w:ascii="Times New Roman" w:hAnsi="Times New Roman" w:cs="Times New Roman"/>
          <w:color w:val="000033"/>
          <w:sz w:val="24"/>
          <w:szCs w:val="24"/>
        </w:rPr>
        <w:t>structured information</w:t>
      </w:r>
      <w:r w:rsidR="00A408EE">
        <w:rPr>
          <w:rFonts w:ascii="Times New Roman" w:hAnsi="Times New Roman" w:cs="Times New Roman"/>
          <w:color w:val="000033"/>
          <w:sz w:val="24"/>
          <w:szCs w:val="24"/>
        </w:rPr>
        <w:t xml:space="preserve"> from graph granule</w:t>
      </w:r>
      <w:r w:rsidR="00A408EE">
        <w:rPr>
          <w:rFonts w:ascii="Times New Roman" w:hAnsi="Times New Roman" w:cs="Times New Roman"/>
          <w:color w:val="000033"/>
          <w:sz w:val="24"/>
          <w:szCs w:val="24"/>
        </w:rPr>
        <w:t xml:space="preserve"> </w:t>
      </w:r>
      <w:r w:rsidR="005D6C25">
        <w:rPr>
          <w:rFonts w:ascii="Times New Roman" w:hAnsi="Times New Roman" w:cs="Times New Roman"/>
          <w:color w:val="000000" w:themeColor="text1"/>
          <w:sz w:val="24"/>
          <w:szCs w:val="24"/>
          <w:shd w:val="clear" w:color="auto" w:fill="FFFFFF"/>
        </w:rPr>
        <w:t>(Section 3 in Page 4)</w:t>
      </w:r>
      <w:r w:rsidR="00D955B2" w:rsidRPr="00D955B2">
        <w:rPr>
          <w:rFonts w:ascii="Times New Roman" w:hAnsi="Times New Roman" w:cs="Times New Roman"/>
          <w:color w:val="000000" w:themeColor="text1"/>
          <w:sz w:val="24"/>
          <w:szCs w:val="24"/>
          <w:shd w:val="clear" w:color="auto" w:fill="FFFFFF"/>
        </w:rPr>
        <w:t>.</w:t>
      </w:r>
      <w:r w:rsidR="005D6C25">
        <w:rPr>
          <w:rFonts w:ascii="Times New Roman" w:hAnsi="Times New Roman" w:cs="Times New Roman"/>
          <w:color w:val="000000" w:themeColor="text1"/>
          <w:sz w:val="24"/>
          <w:szCs w:val="24"/>
          <w:shd w:val="clear" w:color="auto" w:fill="FFFFFF"/>
        </w:rPr>
        <w:t xml:space="preserve"> </w:t>
      </w:r>
      <w:r w:rsidR="004E0CE6">
        <w:rPr>
          <w:rFonts w:ascii="Times New Roman" w:hAnsi="Times New Roman" w:cs="Times New Roman"/>
          <w:color w:val="000000" w:themeColor="text1"/>
          <w:sz w:val="24"/>
          <w:szCs w:val="24"/>
          <w:shd w:val="clear" w:color="auto" w:fill="FFFFFF"/>
        </w:rPr>
        <w:t xml:space="preserve">In our revised version, </w:t>
      </w:r>
      <w:r w:rsidR="000C7AAE">
        <w:rPr>
          <w:rFonts w:ascii="Times New Roman" w:hAnsi="Times New Roman" w:cs="Times New Roman"/>
          <w:color w:val="000000" w:themeColor="text1"/>
          <w:sz w:val="24"/>
          <w:szCs w:val="24"/>
          <w:shd w:val="clear" w:color="auto" w:fill="FFFFFF"/>
        </w:rPr>
        <w:t>we</w:t>
      </w:r>
      <w:r w:rsidR="004E0CE6">
        <w:rPr>
          <w:rFonts w:ascii="Times New Roman" w:hAnsi="Times New Roman" w:cs="Times New Roman"/>
          <w:color w:val="000000" w:themeColor="text1"/>
          <w:sz w:val="24"/>
          <w:szCs w:val="24"/>
          <w:shd w:val="clear" w:color="auto" w:fill="FFFFFF"/>
        </w:rPr>
        <w:t xml:space="preserve"> </w:t>
      </w:r>
      <w:r w:rsidR="00A53525">
        <w:rPr>
          <w:rFonts w:ascii="Times New Roman" w:hAnsi="Times New Roman" w:cs="Times New Roman"/>
          <w:color w:val="000000" w:themeColor="text1"/>
          <w:sz w:val="24"/>
          <w:szCs w:val="24"/>
          <w:shd w:val="clear" w:color="auto" w:fill="FFFFFF"/>
        </w:rPr>
        <w:t>first group each set of triples with the same head entity as graph granule</w:t>
      </w:r>
      <w:r w:rsidR="00C90FCD">
        <w:rPr>
          <w:rFonts w:ascii="Times New Roman" w:hAnsi="Times New Roman" w:cs="Times New Roman"/>
          <w:color w:val="000000" w:themeColor="text1"/>
          <w:sz w:val="24"/>
          <w:szCs w:val="24"/>
          <w:shd w:val="clear" w:color="auto" w:fill="FFFFFF"/>
        </w:rPr>
        <w:t xml:space="preserve"> and mine the </w:t>
      </w:r>
      <w:r w:rsidR="00C90FCD" w:rsidRPr="00C90FCD">
        <w:rPr>
          <w:rFonts w:ascii="Times New Roman" w:hAnsi="Times New Roman" w:cs="Times New Roman"/>
          <w:color w:val="000000" w:themeColor="text1"/>
          <w:sz w:val="24"/>
          <w:szCs w:val="24"/>
          <w:shd w:val="clear" w:color="auto" w:fill="FFFFFF"/>
        </w:rPr>
        <w:t>deterministic concept information</w:t>
      </w:r>
      <w:r w:rsidR="000C7AAE">
        <w:rPr>
          <w:rFonts w:ascii="Times New Roman" w:hAnsi="Times New Roman" w:cs="Times New Roman"/>
          <w:color w:val="000000" w:themeColor="text1"/>
          <w:sz w:val="24"/>
          <w:szCs w:val="24"/>
          <w:shd w:val="clear" w:color="auto" w:fill="FFFFFF"/>
        </w:rPr>
        <w:t xml:space="preserve"> from each granule.</w:t>
      </w:r>
      <w:r w:rsidR="000C7AAE">
        <w:rPr>
          <w:rFonts w:ascii="Times New Roman" w:hAnsi="Times New Roman" w:cs="Times New Roman" w:hint="eastAsia"/>
          <w:color w:val="000000" w:themeColor="text1"/>
          <w:sz w:val="24"/>
          <w:szCs w:val="24"/>
          <w:shd w:val="clear" w:color="auto" w:fill="FFFFFF"/>
        </w:rPr>
        <w:t xml:space="preserve"> </w:t>
      </w:r>
      <w:r w:rsidR="000C7AAE">
        <w:rPr>
          <w:rFonts w:ascii="Times New Roman" w:hAnsi="Times New Roman" w:cs="Times New Roman"/>
          <w:color w:val="000000" w:themeColor="text1"/>
          <w:sz w:val="24"/>
          <w:szCs w:val="24"/>
          <w:shd w:val="clear" w:color="auto" w:fill="FFFFFF"/>
        </w:rPr>
        <w:t xml:space="preserve">Then, </w:t>
      </w:r>
      <w:proofErr w:type="spellStart"/>
      <w:r w:rsidR="000C7AAE">
        <w:rPr>
          <w:rFonts w:ascii="Times New Roman" w:hAnsi="Times New Roman" w:cs="Times New Roman"/>
          <w:color w:val="000000" w:themeColor="text1"/>
          <w:sz w:val="24"/>
          <w:szCs w:val="24"/>
          <w:shd w:val="clear" w:color="auto" w:fill="FFFFFF"/>
        </w:rPr>
        <w:t>TransGr</w:t>
      </w:r>
      <w:proofErr w:type="spellEnd"/>
      <w:r w:rsidR="000C7AAE">
        <w:rPr>
          <w:rFonts w:ascii="Times New Roman" w:hAnsi="Times New Roman" w:cs="Times New Roman"/>
          <w:color w:val="000000" w:themeColor="text1"/>
          <w:sz w:val="24"/>
          <w:szCs w:val="24"/>
          <w:shd w:val="clear" w:color="auto" w:fill="FFFFFF"/>
        </w:rPr>
        <w:t xml:space="preserve"> </w:t>
      </w:r>
      <w:r w:rsidR="004E0CE6">
        <w:rPr>
          <w:rFonts w:ascii="Times New Roman" w:hAnsi="Times New Roman" w:cs="Times New Roman"/>
          <w:color w:val="000000" w:themeColor="text1"/>
          <w:sz w:val="24"/>
          <w:szCs w:val="24"/>
          <w:shd w:val="clear" w:color="auto" w:fill="FFFFFF"/>
        </w:rPr>
        <w:t>represents the</w:t>
      </w:r>
      <w:r w:rsidR="005A2C63" w:rsidRPr="005A2C63">
        <w:rPr>
          <w:rFonts w:ascii="Times New Roman" w:hAnsi="Times New Roman" w:cs="Times New Roman"/>
          <w:color w:val="000033"/>
          <w:sz w:val="24"/>
          <w:szCs w:val="24"/>
        </w:rPr>
        <w:t xml:space="preserve"> </w:t>
      </w:r>
      <w:r w:rsidR="005A2C63" w:rsidRPr="00CF22A8">
        <w:rPr>
          <w:rFonts w:ascii="Times New Roman" w:hAnsi="Times New Roman" w:cs="Times New Roman"/>
          <w:color w:val="000033"/>
          <w:sz w:val="24"/>
          <w:szCs w:val="24"/>
        </w:rPr>
        <w:t>maximal</w:t>
      </w:r>
      <w:r w:rsidR="004E0CE6">
        <w:rPr>
          <w:rFonts w:ascii="Times New Roman" w:hAnsi="Times New Roman" w:cs="Times New Roman"/>
          <w:color w:val="000000" w:themeColor="text1"/>
          <w:sz w:val="24"/>
          <w:szCs w:val="24"/>
          <w:shd w:val="clear" w:color="auto" w:fill="FFFFFF"/>
        </w:rPr>
        <w:t xml:space="preserve"> concept information with </w:t>
      </w:r>
      <m:oMath>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C</m:t>
            </m:r>
          </m:e>
          <m:sub>
            <m:r>
              <w:rPr>
                <w:rFonts w:ascii="Cambria Math" w:hAnsi="Cambria Math" w:cs="Times New Roman"/>
                <w:color w:val="000033"/>
                <w:sz w:val="24"/>
                <w:szCs w:val="24"/>
              </w:rPr>
              <m:t>e</m:t>
            </m:r>
          </m:sub>
        </m:sSub>
      </m:oMath>
      <w:r w:rsidR="004E0CE6">
        <w:rPr>
          <w:rFonts w:ascii="Times New Roman" w:hAnsi="Times New Roman" w:cs="Times New Roman" w:hint="eastAsia"/>
          <w:color w:val="000033"/>
          <w:sz w:val="24"/>
          <w:szCs w:val="24"/>
        </w:rPr>
        <w:t xml:space="preserve"> </w:t>
      </w:r>
      <w:r w:rsidR="004E0CE6">
        <w:rPr>
          <w:rFonts w:ascii="Times New Roman" w:hAnsi="Times New Roman" w:cs="Times New Roman"/>
          <w:color w:val="000033"/>
          <w:sz w:val="24"/>
          <w:szCs w:val="24"/>
        </w:rPr>
        <w:t xml:space="preserve">and </w:t>
      </w:r>
      <w:r w:rsidR="004E0CE6">
        <w:rPr>
          <w:rFonts w:ascii="Times New Roman" w:hAnsi="Times New Roman" w:cs="Times New Roman"/>
          <w:color w:val="000000" w:themeColor="text1"/>
          <w:sz w:val="24"/>
          <w:szCs w:val="24"/>
          <w:shd w:val="clear" w:color="auto" w:fill="FFFFFF"/>
        </w:rPr>
        <w:t>forces</w:t>
      </w:r>
      <w:r w:rsidR="004E0CE6">
        <w:rPr>
          <w:rFonts w:ascii="Times New Roman" w:hAnsi="Times New Roman" w:cs="Times New Roman"/>
          <w:color w:val="000033"/>
          <w:sz w:val="24"/>
          <w:szCs w:val="24"/>
        </w:rPr>
        <w:t xml:space="preserve"> </w:t>
      </w:r>
      <m:oMath>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C</m:t>
            </m:r>
          </m:e>
          <m:sub>
            <m:r>
              <w:rPr>
                <w:rFonts w:ascii="Cambria Math" w:hAnsi="Cambria Math" w:cs="Times New Roman"/>
                <w:color w:val="000033"/>
                <w:sz w:val="24"/>
                <w:szCs w:val="24"/>
              </w:rPr>
              <m:t>h</m:t>
            </m:r>
          </m:sub>
        </m:sSub>
        <m:r>
          <w:rPr>
            <w:rFonts w:ascii="Cambria Math" w:hAnsi="Cambria Math" w:cs="Times New Roman"/>
            <w:color w:val="000033"/>
            <w:sz w:val="24"/>
            <w:szCs w:val="24"/>
          </w:rPr>
          <m:t>*t=</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h</m:t>
            </m:r>
          </m:e>
          <m:sub>
            <m:r>
              <w:rPr>
                <w:rFonts w:ascii="Cambria Math" w:hAnsi="Cambria Math" w:cs="Times New Roman"/>
                <w:color w:val="000033"/>
                <w:sz w:val="24"/>
                <w:szCs w:val="24"/>
              </w:rPr>
              <m:t>c</m:t>
            </m:r>
          </m:sub>
        </m:sSub>
      </m:oMath>
      <w:r w:rsidR="004E0CE6">
        <w:rPr>
          <w:rFonts w:ascii="Times New Roman" w:hAnsi="Times New Roman" w:cs="Times New Roman"/>
          <w:color w:val="000033"/>
          <w:sz w:val="24"/>
          <w:szCs w:val="24"/>
        </w:rPr>
        <w:t xml:space="preserve"> and </w:t>
      </w:r>
      <m:oMath>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C</m:t>
            </m:r>
          </m:e>
          <m:sub>
            <m:r>
              <w:rPr>
                <w:rFonts w:ascii="Cambria Math" w:hAnsi="Cambria Math" w:cs="Times New Roman"/>
                <w:color w:val="000033"/>
                <w:sz w:val="24"/>
                <w:szCs w:val="24"/>
              </w:rPr>
              <m:t>t</m:t>
            </m:r>
          </m:sub>
        </m:sSub>
        <m:r>
          <w:rPr>
            <w:rFonts w:ascii="Cambria Math" w:hAnsi="Cambria Math" w:cs="Times New Roman"/>
            <w:color w:val="000033"/>
            <w:sz w:val="24"/>
            <w:szCs w:val="24"/>
          </w:rPr>
          <m:t>*h=</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t</m:t>
            </m:r>
          </m:e>
          <m:sub>
            <m:r>
              <w:rPr>
                <w:rFonts w:ascii="Cambria Math" w:hAnsi="Cambria Math" w:cs="Times New Roman"/>
                <w:color w:val="000033"/>
                <w:sz w:val="24"/>
                <w:szCs w:val="24"/>
              </w:rPr>
              <m:t>c</m:t>
            </m:r>
          </m:sub>
        </m:sSub>
      </m:oMath>
      <w:r w:rsidR="004E0CE6">
        <w:rPr>
          <w:rFonts w:ascii="Times New Roman" w:hAnsi="Times New Roman" w:cs="Times New Roman"/>
          <w:color w:val="000033"/>
          <w:sz w:val="24"/>
          <w:szCs w:val="24"/>
        </w:rPr>
        <w:t xml:space="preserve"> </w:t>
      </w:r>
      <w:r w:rsidR="004E0CE6" w:rsidRPr="004E0CE6">
        <w:rPr>
          <w:rFonts w:ascii="Times New Roman" w:hAnsi="Times New Roman" w:cs="Times New Roman"/>
          <w:color w:val="000033"/>
          <w:sz w:val="24"/>
          <w:szCs w:val="24"/>
        </w:rPr>
        <w:t>in the vector space hoping that the concepts cover an</w:t>
      </w:r>
      <w:r w:rsidR="004E0CE6">
        <w:rPr>
          <w:rFonts w:ascii="Times New Roman" w:hAnsi="Times New Roman" w:cs="Times New Roman" w:hint="eastAsia"/>
          <w:color w:val="000033"/>
          <w:sz w:val="24"/>
          <w:szCs w:val="24"/>
        </w:rPr>
        <w:t xml:space="preserve"> </w:t>
      </w:r>
      <w:r w:rsidR="004E0CE6" w:rsidRPr="004E0CE6">
        <w:rPr>
          <w:rFonts w:ascii="Times New Roman" w:hAnsi="Times New Roman" w:cs="Times New Roman"/>
          <w:color w:val="000033"/>
          <w:sz w:val="24"/>
          <w:szCs w:val="24"/>
        </w:rPr>
        <w:t>entity can gather the related tail entities together and</w:t>
      </w:r>
      <w:r w:rsidR="004E0CE6">
        <w:rPr>
          <w:rFonts w:ascii="Times New Roman" w:hAnsi="Times New Roman" w:cs="Times New Roman" w:hint="eastAsia"/>
          <w:color w:val="000033"/>
          <w:sz w:val="24"/>
          <w:szCs w:val="24"/>
        </w:rPr>
        <w:t xml:space="preserve"> </w:t>
      </w:r>
      <w:r w:rsidR="004E0CE6" w:rsidRPr="004E0CE6">
        <w:rPr>
          <w:rFonts w:ascii="Times New Roman" w:hAnsi="Times New Roman" w:cs="Times New Roman"/>
          <w:color w:val="000033"/>
          <w:sz w:val="24"/>
          <w:szCs w:val="24"/>
        </w:rPr>
        <w:t>employs</w:t>
      </w:r>
      <w:r w:rsidR="004E0CE6">
        <w:rPr>
          <w:rFonts w:ascii="Times New Roman" w:hAnsi="Times New Roman" w:cs="Times New Roman"/>
          <w:color w:val="000033"/>
          <w:sz w:val="24"/>
          <w:szCs w:val="24"/>
        </w:rPr>
        <w:t xml:space="preserve"> </w:t>
      </w:r>
      <m:oMath>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L</m:t>
            </m:r>
          </m:e>
          <m:sub>
            <m:r>
              <w:rPr>
                <w:rFonts w:ascii="Cambria Math" w:hAnsi="Cambria Math" w:cs="Times New Roman"/>
                <w:color w:val="000033"/>
                <w:sz w:val="24"/>
                <w:szCs w:val="24"/>
              </w:rPr>
              <m:t>r</m:t>
            </m:r>
          </m:sub>
        </m:sSub>
        <m:r>
          <w:rPr>
            <w:rFonts w:ascii="Cambria Math" w:hAnsi="Cambria Math" w:cs="Times New Roman"/>
            <w:color w:val="000033"/>
            <w:sz w:val="24"/>
            <w:szCs w:val="24"/>
          </w:rPr>
          <m:t>(h,t)=||</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C</m:t>
            </m:r>
          </m:e>
          <m:sub>
            <m:r>
              <w:rPr>
                <w:rFonts w:ascii="Cambria Math" w:hAnsi="Cambria Math" w:cs="Times New Roman"/>
                <w:color w:val="000033"/>
                <w:sz w:val="24"/>
                <w:szCs w:val="24"/>
              </w:rPr>
              <m:t>h</m:t>
            </m:r>
          </m:sub>
        </m:sSub>
        <m:r>
          <w:rPr>
            <w:rFonts w:ascii="Cambria Math" w:hAnsi="Cambria Math" w:cs="Times New Roman"/>
            <w:color w:val="000033"/>
            <w:sz w:val="24"/>
            <w:szCs w:val="24"/>
          </w:rPr>
          <m:t>*t+r-</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C</m:t>
            </m:r>
          </m:e>
          <m:sub>
            <m:r>
              <w:rPr>
                <w:rFonts w:ascii="Cambria Math" w:hAnsi="Cambria Math" w:cs="Times New Roman"/>
                <w:color w:val="000033"/>
                <w:sz w:val="24"/>
                <w:szCs w:val="24"/>
              </w:rPr>
              <m:t>t</m:t>
            </m:r>
          </m:sub>
        </m:sSub>
        <m:r>
          <w:rPr>
            <w:rFonts w:ascii="Cambria Math" w:hAnsi="Cambria Math" w:cs="Times New Roman"/>
            <w:color w:val="000033"/>
            <w:sz w:val="24"/>
            <w:szCs w:val="24"/>
          </w:rPr>
          <m:t>*h|</m:t>
        </m:r>
        <m:sSubSup>
          <m:sSubSupPr>
            <m:ctrlPr>
              <w:rPr>
                <w:rFonts w:ascii="Cambria Math" w:hAnsi="Cambria Math" w:cs="Times New Roman"/>
                <w:i/>
                <w:color w:val="000033"/>
                <w:sz w:val="24"/>
                <w:szCs w:val="24"/>
              </w:rPr>
            </m:ctrlPr>
          </m:sSubSupPr>
          <m:e>
            <m:r>
              <w:rPr>
                <w:rFonts w:ascii="Cambria Math" w:hAnsi="Cambria Math" w:cs="Times New Roman"/>
                <w:color w:val="000033"/>
                <w:sz w:val="24"/>
                <w:szCs w:val="24"/>
              </w:rPr>
              <m:t>|</m:t>
            </m:r>
          </m:e>
          <m:sub>
            <m:r>
              <w:rPr>
                <w:rFonts w:ascii="Cambria Math" w:hAnsi="Cambria Math" w:cs="Times New Roman"/>
                <w:color w:val="000033"/>
                <w:sz w:val="24"/>
                <w:szCs w:val="24"/>
              </w:rPr>
              <m:t>1/2</m:t>
            </m:r>
          </m:sub>
          <m:sup>
            <m:r>
              <w:rPr>
                <w:rFonts w:ascii="Cambria Math" w:hAnsi="Cambria Math" w:cs="Times New Roman"/>
                <w:color w:val="000033"/>
                <w:sz w:val="24"/>
                <w:szCs w:val="24"/>
              </w:rPr>
              <m:t>2</m:t>
            </m:r>
          </m:sup>
        </m:sSubSup>
      </m:oMath>
      <w:r w:rsidR="004E0CE6">
        <w:rPr>
          <w:rFonts w:ascii="Times New Roman" w:hAnsi="Times New Roman" w:cs="Times New Roman" w:hint="eastAsia"/>
          <w:color w:val="000033"/>
          <w:sz w:val="24"/>
          <w:szCs w:val="24"/>
        </w:rPr>
        <w:t xml:space="preserve"> </w:t>
      </w:r>
      <w:r w:rsidR="004F7F2B" w:rsidRPr="004F7F2B">
        <w:rPr>
          <w:rFonts w:ascii="Times New Roman" w:hAnsi="Times New Roman" w:cs="Times New Roman"/>
          <w:color w:val="000033"/>
          <w:sz w:val="24"/>
          <w:szCs w:val="24"/>
        </w:rPr>
        <w:t>as the score function of triple</w:t>
      </w:r>
      <w:r w:rsidR="004F7F2B">
        <w:rPr>
          <w:rFonts w:ascii="Times New Roman" w:hAnsi="Times New Roman" w:cs="Times New Roman"/>
          <w:color w:val="000033"/>
          <w:sz w:val="24"/>
          <w:szCs w:val="24"/>
        </w:rPr>
        <w:t xml:space="preserve"> </w:t>
      </w:r>
      <m:oMath>
        <m:r>
          <m:rPr>
            <m:sty m:val="p"/>
          </m:rPr>
          <w:rPr>
            <w:rFonts w:ascii="Cambria Math" w:hAnsi="Cambria Math" w:cs="Times New Roman"/>
            <w:color w:val="000033"/>
            <w:sz w:val="24"/>
            <w:szCs w:val="24"/>
          </w:rPr>
          <m:t>(</m:t>
        </m:r>
        <m:r>
          <w:rPr>
            <w:rFonts w:ascii="Cambria Math" w:hAnsi="Cambria Math" w:cs="Times New Roman"/>
            <w:color w:val="000033"/>
            <w:sz w:val="24"/>
            <w:szCs w:val="24"/>
          </w:rPr>
          <m:t>h</m:t>
        </m:r>
        <m:r>
          <m:rPr>
            <m:sty m:val="p"/>
          </m:rPr>
          <w:rPr>
            <w:rFonts w:ascii="Cambria Math" w:hAnsi="Cambria Math" w:cs="Times New Roman"/>
            <w:color w:val="000033"/>
            <w:sz w:val="24"/>
            <w:szCs w:val="24"/>
          </w:rPr>
          <m:t>,</m:t>
        </m:r>
        <m:r>
          <w:rPr>
            <w:rFonts w:ascii="Cambria Math" w:hAnsi="Cambria Math" w:cs="Times New Roman"/>
            <w:color w:val="000033"/>
            <w:sz w:val="24"/>
            <w:szCs w:val="24"/>
          </w:rPr>
          <m:t>r</m:t>
        </m:r>
        <m:r>
          <m:rPr>
            <m:sty m:val="p"/>
          </m:rPr>
          <w:rPr>
            <w:rFonts w:ascii="Cambria Math" w:hAnsi="Cambria Math" w:cs="Times New Roman"/>
            <w:color w:val="000033"/>
            <w:sz w:val="24"/>
            <w:szCs w:val="24"/>
          </w:rPr>
          <m:t xml:space="preserve">, </m:t>
        </m:r>
        <m:r>
          <w:rPr>
            <w:rFonts w:ascii="Cambria Math" w:hAnsi="Cambria Math" w:cs="Times New Roman"/>
            <w:color w:val="000033"/>
            <w:sz w:val="24"/>
            <w:szCs w:val="24"/>
          </w:rPr>
          <m:t>t</m:t>
        </m:r>
        <m:r>
          <m:rPr>
            <m:sty m:val="p"/>
          </m:rPr>
          <w:rPr>
            <w:rFonts w:ascii="Cambria Math" w:hAnsi="Cambria Math" w:cs="Times New Roman"/>
            <w:color w:val="000033"/>
            <w:sz w:val="24"/>
            <w:szCs w:val="24"/>
          </w:rPr>
          <m:t>)</m:t>
        </m:r>
      </m:oMath>
      <w:r w:rsidR="004F7F2B">
        <w:rPr>
          <w:rFonts w:ascii="Times New Roman" w:hAnsi="Times New Roman" w:cs="Times New Roman" w:hint="eastAsia"/>
          <w:color w:val="000033"/>
          <w:sz w:val="24"/>
          <w:szCs w:val="24"/>
        </w:rPr>
        <w:t>.</w:t>
      </w:r>
      <w:r w:rsidR="004F7F2B">
        <w:rPr>
          <w:rFonts w:ascii="Times New Roman" w:hAnsi="Times New Roman" w:cs="Times New Roman"/>
          <w:color w:val="000033"/>
          <w:sz w:val="24"/>
          <w:szCs w:val="24"/>
        </w:rPr>
        <w:t xml:space="preserve"> Besides, </w:t>
      </w:r>
      <w:r w:rsidR="004F7F2B" w:rsidRPr="004F7F2B">
        <w:rPr>
          <w:rFonts w:ascii="Times New Roman" w:hAnsi="Times New Roman" w:cs="Times New Roman"/>
          <w:color w:val="000033"/>
          <w:sz w:val="24"/>
          <w:szCs w:val="24"/>
        </w:rPr>
        <w:t xml:space="preserve">in order to capture the connection between </w:t>
      </w:r>
      <m:oMath>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e</m:t>
            </m:r>
          </m:e>
          <m:sub>
            <m:r>
              <w:rPr>
                <w:rFonts w:ascii="Cambria Math" w:hAnsi="Cambria Math" w:cs="Times New Roman"/>
                <w:color w:val="000033"/>
                <w:sz w:val="24"/>
                <w:szCs w:val="24"/>
              </w:rPr>
              <m:t>c</m:t>
            </m:r>
          </m:sub>
        </m:sSub>
      </m:oMath>
      <w:r w:rsidR="004F7F2B">
        <w:rPr>
          <w:rFonts w:ascii="Times New Roman" w:hAnsi="Times New Roman" w:cs="Times New Roman" w:hint="eastAsia"/>
          <w:color w:val="000033"/>
          <w:sz w:val="24"/>
          <w:szCs w:val="24"/>
        </w:rPr>
        <w:t xml:space="preserve"> </w:t>
      </w:r>
      <w:r w:rsidR="004F7F2B" w:rsidRPr="004F7F2B">
        <w:rPr>
          <w:rFonts w:ascii="Times New Roman" w:hAnsi="Times New Roman" w:cs="Times New Roman"/>
          <w:color w:val="000033"/>
          <w:sz w:val="24"/>
          <w:szCs w:val="24"/>
        </w:rPr>
        <w:t xml:space="preserve">and </w:t>
      </w:r>
      <m:oMath>
        <m:r>
          <w:rPr>
            <w:rFonts w:ascii="Cambria Math" w:hAnsi="Cambria Math" w:cs="Times New Roman"/>
            <w:color w:val="000033"/>
            <w:sz w:val="24"/>
            <w:szCs w:val="24"/>
          </w:rPr>
          <m:t>e</m:t>
        </m:r>
      </m:oMath>
      <w:r w:rsidR="004F7F2B" w:rsidRPr="004F7F2B">
        <w:rPr>
          <w:rFonts w:ascii="Times New Roman" w:hAnsi="Times New Roman" w:cs="Times New Roman"/>
          <w:color w:val="000033"/>
          <w:sz w:val="24"/>
          <w:szCs w:val="24"/>
        </w:rPr>
        <w:t xml:space="preserve">, TransGr defines the following two functions to make </w:t>
      </w:r>
      <m:oMath>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h</m:t>
            </m:r>
          </m:e>
          <m:sub>
            <m:r>
              <w:rPr>
                <w:rFonts w:ascii="Cambria Math" w:hAnsi="Cambria Math" w:cs="Times New Roman"/>
                <w:color w:val="000033"/>
                <w:sz w:val="24"/>
                <w:szCs w:val="24"/>
              </w:rPr>
              <m:t>c</m:t>
            </m:r>
          </m:sub>
        </m:sSub>
        <m:r>
          <w:rPr>
            <w:rFonts w:ascii="Cambria Math" w:hAnsi="Cambria Math" w:cs="Times New Roman"/>
            <w:color w:val="000033"/>
            <w:sz w:val="24"/>
            <w:szCs w:val="24"/>
          </w:rPr>
          <m:t>,</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t</m:t>
            </m:r>
          </m:e>
          <m:sub>
            <m:r>
              <w:rPr>
                <w:rFonts w:ascii="Cambria Math" w:hAnsi="Cambria Math" w:cs="Times New Roman"/>
                <w:color w:val="000033"/>
                <w:sz w:val="24"/>
                <w:szCs w:val="24"/>
              </w:rPr>
              <m:t>c</m:t>
            </m:r>
          </m:sub>
        </m:sSub>
      </m:oMath>
      <w:r w:rsidR="004F7F2B">
        <w:rPr>
          <w:rFonts w:ascii="Times New Roman" w:hAnsi="Times New Roman" w:cs="Times New Roman" w:hint="eastAsia"/>
          <w:color w:val="000033"/>
          <w:sz w:val="24"/>
          <w:szCs w:val="24"/>
        </w:rPr>
        <w:t xml:space="preserve"> </w:t>
      </w:r>
      <w:r w:rsidR="004F7F2B" w:rsidRPr="004F7F2B">
        <w:rPr>
          <w:rFonts w:ascii="Times New Roman" w:hAnsi="Times New Roman" w:cs="Times New Roman"/>
          <w:color w:val="000033"/>
          <w:sz w:val="24"/>
          <w:szCs w:val="24"/>
        </w:rPr>
        <w:t>not too far away from</w:t>
      </w:r>
      <w:r w:rsidR="004F7F2B">
        <w:rPr>
          <w:rFonts w:ascii="Times New Roman" w:hAnsi="Times New Roman" w:cs="Times New Roman" w:hint="eastAsia"/>
          <w:color w:val="000033"/>
          <w:sz w:val="24"/>
          <w:szCs w:val="24"/>
        </w:rPr>
        <w:t xml:space="preserve"> </w:t>
      </w:r>
      <m:oMath>
        <m:r>
          <w:rPr>
            <w:rFonts w:ascii="Cambria Math" w:hAnsi="Cambria Math" w:cs="Times New Roman"/>
            <w:color w:val="000033"/>
            <w:sz w:val="24"/>
            <w:szCs w:val="24"/>
          </w:rPr>
          <m:t>h,t</m:t>
        </m:r>
      </m:oMath>
      <w:r w:rsidR="004F7F2B">
        <w:rPr>
          <w:rFonts w:ascii="Times New Roman" w:hAnsi="Times New Roman" w:cs="Times New Roman" w:hint="eastAsia"/>
          <w:color w:val="000033"/>
          <w:sz w:val="24"/>
          <w:szCs w:val="24"/>
        </w:rPr>
        <w:t>:</w:t>
      </w:r>
    </w:p>
    <w:p w14:paraId="5A60144F" w14:textId="77777777" w:rsidR="004F7F2B" w:rsidRDefault="00D06537" w:rsidP="004F7F2B">
      <w:pPr>
        <w:autoSpaceDE w:val="0"/>
        <w:autoSpaceDN w:val="0"/>
        <w:adjustRightInd w:val="0"/>
        <w:jc w:val="center"/>
        <w:rPr>
          <w:rFonts w:ascii="Times New Roman" w:hAnsi="Times New Roman" w:cs="Times New Roman"/>
          <w:color w:val="000033"/>
          <w:sz w:val="24"/>
          <w:szCs w:val="24"/>
        </w:rPr>
      </w:pPr>
      <m:oMath>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L</m:t>
            </m:r>
          </m:e>
          <m:sub>
            <m:r>
              <w:rPr>
                <w:rFonts w:ascii="Cambria Math" w:hAnsi="Cambria Math" w:cs="Times New Roman"/>
                <w:color w:val="000033"/>
                <w:sz w:val="24"/>
                <w:szCs w:val="24"/>
              </w:rPr>
              <m:t>h</m:t>
            </m:r>
          </m:sub>
        </m:sSub>
        <m:r>
          <w:rPr>
            <w:rFonts w:ascii="Cambria Math" w:hAnsi="Cambria Math" w:cs="Times New Roman"/>
            <w:color w:val="000033"/>
            <w:sz w:val="24"/>
            <w:szCs w:val="24"/>
          </w:rPr>
          <m:t>(</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h</m:t>
            </m:r>
          </m:e>
          <m:sub>
            <m:r>
              <w:rPr>
                <w:rFonts w:ascii="Cambria Math" w:hAnsi="Cambria Math" w:cs="Times New Roman"/>
                <w:color w:val="000033"/>
                <w:sz w:val="24"/>
                <w:szCs w:val="24"/>
              </w:rPr>
              <m:t>c</m:t>
            </m:r>
          </m:sub>
        </m:sSub>
        <m:r>
          <w:rPr>
            <w:rFonts w:ascii="Cambria Math" w:hAnsi="Cambria Math" w:cs="Times New Roman"/>
            <w:color w:val="000033"/>
            <w:sz w:val="24"/>
            <w:szCs w:val="24"/>
          </w:rPr>
          <m:t>,h)=||</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h</m:t>
            </m:r>
          </m:e>
          <m:sub>
            <m:r>
              <w:rPr>
                <w:rFonts w:ascii="Cambria Math" w:hAnsi="Cambria Math" w:cs="Times New Roman"/>
                <w:color w:val="000033"/>
                <w:sz w:val="24"/>
                <w:szCs w:val="24"/>
              </w:rPr>
              <m:t>c</m:t>
            </m:r>
          </m:sub>
        </m:sSub>
        <m:r>
          <w:rPr>
            <w:rFonts w:ascii="Cambria Math" w:hAnsi="Cambria Math" w:cs="Times New Roman"/>
            <w:color w:val="000033"/>
            <w:sz w:val="24"/>
            <w:szCs w:val="24"/>
          </w:rPr>
          <m:t>-h|</m:t>
        </m:r>
        <m:sSubSup>
          <m:sSubSupPr>
            <m:ctrlPr>
              <w:rPr>
                <w:rFonts w:ascii="Cambria Math" w:hAnsi="Cambria Math" w:cs="Times New Roman"/>
                <w:i/>
                <w:color w:val="000033"/>
                <w:sz w:val="24"/>
                <w:szCs w:val="24"/>
              </w:rPr>
            </m:ctrlPr>
          </m:sSubSupPr>
          <m:e>
            <m:r>
              <w:rPr>
                <w:rFonts w:ascii="Cambria Math" w:hAnsi="Cambria Math" w:cs="Times New Roman"/>
                <w:color w:val="000033"/>
                <w:sz w:val="24"/>
                <w:szCs w:val="24"/>
              </w:rPr>
              <m:t>|</m:t>
            </m:r>
          </m:e>
          <m:sub>
            <m:r>
              <w:rPr>
                <w:rFonts w:ascii="Cambria Math" w:hAnsi="Cambria Math" w:cs="Times New Roman"/>
                <w:color w:val="000033"/>
                <w:sz w:val="24"/>
                <w:szCs w:val="24"/>
              </w:rPr>
              <m:t>1/2</m:t>
            </m:r>
          </m:sub>
          <m:sup>
            <m:r>
              <w:rPr>
                <w:rFonts w:ascii="Cambria Math" w:hAnsi="Cambria Math" w:cs="Times New Roman"/>
                <w:color w:val="000033"/>
                <w:sz w:val="24"/>
                <w:szCs w:val="24"/>
              </w:rPr>
              <m:t>2</m:t>
            </m:r>
          </m:sup>
        </m:sSubSup>
      </m:oMath>
      <w:r w:rsidR="004F7F2B">
        <w:rPr>
          <w:rFonts w:ascii="Times New Roman" w:hAnsi="Times New Roman" w:cs="Times New Roman" w:hint="eastAsia"/>
          <w:color w:val="000033"/>
          <w:sz w:val="24"/>
          <w:szCs w:val="24"/>
        </w:rPr>
        <w:t>;</w:t>
      </w:r>
    </w:p>
    <w:p w14:paraId="32F7F943" w14:textId="55AC7E66" w:rsidR="004F7F2B" w:rsidRDefault="00D06537" w:rsidP="004F7F2B">
      <w:pPr>
        <w:autoSpaceDE w:val="0"/>
        <w:autoSpaceDN w:val="0"/>
        <w:adjustRightInd w:val="0"/>
        <w:jc w:val="center"/>
        <w:rPr>
          <w:rFonts w:ascii="Times New Roman" w:hAnsi="Times New Roman" w:cs="Times New Roman"/>
          <w:color w:val="000033"/>
          <w:sz w:val="24"/>
          <w:szCs w:val="24"/>
        </w:rPr>
      </w:pPr>
      <m:oMath>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L</m:t>
            </m:r>
          </m:e>
          <m:sub>
            <m:r>
              <w:rPr>
                <w:rFonts w:ascii="Cambria Math" w:hAnsi="Cambria Math" w:cs="Times New Roman"/>
                <w:color w:val="000033"/>
                <w:sz w:val="24"/>
                <w:szCs w:val="24"/>
              </w:rPr>
              <m:t>t</m:t>
            </m:r>
          </m:sub>
        </m:sSub>
        <m:r>
          <w:rPr>
            <w:rFonts w:ascii="Cambria Math" w:hAnsi="Cambria Math" w:cs="Times New Roman"/>
            <w:color w:val="000033"/>
            <w:sz w:val="24"/>
            <w:szCs w:val="24"/>
          </w:rPr>
          <m:t>(</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t</m:t>
            </m:r>
          </m:e>
          <m:sub>
            <m:r>
              <w:rPr>
                <w:rFonts w:ascii="Cambria Math" w:hAnsi="Cambria Math" w:cs="Times New Roman"/>
                <w:color w:val="000033"/>
                <w:sz w:val="24"/>
                <w:szCs w:val="24"/>
              </w:rPr>
              <m:t>c</m:t>
            </m:r>
          </m:sub>
        </m:sSub>
        <m:r>
          <w:rPr>
            <w:rFonts w:ascii="Cambria Math" w:hAnsi="Cambria Math" w:cs="Times New Roman"/>
            <w:color w:val="000033"/>
            <w:sz w:val="24"/>
            <w:szCs w:val="24"/>
          </w:rPr>
          <m:t>,t)=||</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t</m:t>
            </m:r>
          </m:e>
          <m:sub>
            <m:r>
              <w:rPr>
                <w:rFonts w:ascii="Cambria Math" w:hAnsi="Cambria Math" w:cs="Times New Roman"/>
                <w:color w:val="000033"/>
                <w:sz w:val="24"/>
                <w:szCs w:val="24"/>
              </w:rPr>
              <m:t>c</m:t>
            </m:r>
          </m:sub>
        </m:sSub>
        <m:r>
          <w:rPr>
            <w:rFonts w:ascii="Cambria Math" w:hAnsi="Cambria Math" w:cs="Times New Roman"/>
            <w:color w:val="000033"/>
            <w:sz w:val="24"/>
            <w:szCs w:val="24"/>
          </w:rPr>
          <m:t>-t|</m:t>
        </m:r>
        <m:sSubSup>
          <m:sSubSupPr>
            <m:ctrlPr>
              <w:rPr>
                <w:rFonts w:ascii="Cambria Math" w:hAnsi="Cambria Math" w:cs="Times New Roman"/>
                <w:i/>
                <w:color w:val="000033"/>
                <w:sz w:val="24"/>
                <w:szCs w:val="24"/>
              </w:rPr>
            </m:ctrlPr>
          </m:sSubSupPr>
          <m:e>
            <m:r>
              <w:rPr>
                <w:rFonts w:ascii="Cambria Math" w:hAnsi="Cambria Math" w:cs="Times New Roman"/>
                <w:color w:val="000033"/>
                <w:sz w:val="24"/>
                <w:szCs w:val="24"/>
              </w:rPr>
              <m:t>|</m:t>
            </m:r>
          </m:e>
          <m:sub>
            <m:r>
              <w:rPr>
                <w:rFonts w:ascii="Cambria Math" w:hAnsi="Cambria Math" w:cs="Times New Roman"/>
                <w:color w:val="000033"/>
                <w:sz w:val="24"/>
                <w:szCs w:val="24"/>
              </w:rPr>
              <m:t>1/2</m:t>
            </m:r>
          </m:sub>
          <m:sup>
            <m:r>
              <w:rPr>
                <w:rFonts w:ascii="Cambria Math" w:hAnsi="Cambria Math" w:cs="Times New Roman"/>
                <w:color w:val="000033"/>
                <w:sz w:val="24"/>
                <w:szCs w:val="24"/>
              </w:rPr>
              <m:t>2</m:t>
            </m:r>
          </m:sup>
        </m:sSubSup>
      </m:oMath>
      <w:r w:rsidR="00C7401A">
        <w:rPr>
          <w:rFonts w:ascii="Times New Roman" w:hAnsi="Times New Roman" w:cs="Times New Roman"/>
          <w:color w:val="000033"/>
          <w:sz w:val="24"/>
          <w:szCs w:val="24"/>
        </w:rPr>
        <w:t>.</w:t>
      </w:r>
    </w:p>
    <w:p w14:paraId="250CBCDD" w14:textId="3B88A04F" w:rsidR="009B6C28" w:rsidRPr="000E5441" w:rsidRDefault="005A2C63" w:rsidP="00132494">
      <w:pPr>
        <w:autoSpaceDE w:val="0"/>
        <w:autoSpaceDN w:val="0"/>
        <w:adjustRightInd w:val="0"/>
        <w:rPr>
          <w:rFonts w:ascii="Times New Roman" w:hAnsi="Times New Roman" w:cs="Times New Roman"/>
          <w:color w:val="000033"/>
          <w:sz w:val="24"/>
          <w:szCs w:val="24"/>
        </w:rPr>
      </w:pPr>
      <w:r w:rsidRPr="005A2C63">
        <w:rPr>
          <w:rFonts w:ascii="Times New Roman" w:hAnsi="Times New Roman" w:cs="Times New Roman"/>
          <w:color w:val="000033"/>
          <w:sz w:val="24"/>
          <w:szCs w:val="24"/>
        </w:rPr>
        <w:t>Finally, it defines</w:t>
      </w:r>
      <w:r>
        <w:rPr>
          <w:rFonts w:ascii="Times New Roman" w:hAnsi="Times New Roman" w:cs="Times New Roman"/>
          <w:color w:val="000033"/>
          <w:sz w:val="24"/>
          <w:szCs w:val="24"/>
        </w:rPr>
        <w:t xml:space="preserve"> </w:t>
      </w:r>
      <m:oMath>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f</m:t>
            </m:r>
          </m:e>
          <m:sub>
            <m:r>
              <w:rPr>
                <w:rFonts w:ascii="Cambria Math" w:hAnsi="Cambria Math" w:cs="Times New Roman"/>
                <w:color w:val="000033"/>
                <w:sz w:val="24"/>
                <w:szCs w:val="24"/>
              </w:rPr>
              <m:t>r</m:t>
            </m:r>
          </m:sub>
        </m:sSub>
        <m:d>
          <m:dPr>
            <m:ctrlPr>
              <w:rPr>
                <w:rFonts w:ascii="Cambria Math" w:hAnsi="Cambria Math" w:cs="Times New Roman"/>
                <w:i/>
                <w:color w:val="000033"/>
                <w:sz w:val="24"/>
                <w:szCs w:val="24"/>
              </w:rPr>
            </m:ctrlPr>
          </m:dPr>
          <m:e>
            <m:r>
              <w:rPr>
                <w:rFonts w:ascii="Cambria Math" w:hAnsi="Cambria Math" w:cs="Times New Roman"/>
                <w:color w:val="000033"/>
                <w:sz w:val="24"/>
                <w:szCs w:val="24"/>
              </w:rPr>
              <m:t>h,t</m:t>
            </m:r>
          </m:e>
        </m:d>
        <m:r>
          <w:rPr>
            <w:rFonts w:ascii="Cambria Math" w:hAnsi="Cambria Math" w:cs="Times New Roman"/>
            <w:color w:val="000033"/>
            <w:sz w:val="24"/>
            <w:szCs w:val="24"/>
          </w:rPr>
          <m:t>=</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L</m:t>
            </m:r>
          </m:e>
          <m:sub>
            <m:r>
              <w:rPr>
                <w:rFonts w:ascii="Cambria Math" w:hAnsi="Cambria Math" w:cs="Times New Roman"/>
                <w:color w:val="000033"/>
                <w:sz w:val="24"/>
                <w:szCs w:val="24"/>
              </w:rPr>
              <m:t>r</m:t>
            </m:r>
          </m:sub>
        </m:sSub>
        <m:d>
          <m:dPr>
            <m:ctrlPr>
              <w:rPr>
                <w:rFonts w:ascii="Cambria Math" w:hAnsi="Cambria Math" w:cs="Times New Roman"/>
                <w:i/>
                <w:color w:val="000033"/>
                <w:sz w:val="24"/>
                <w:szCs w:val="24"/>
              </w:rPr>
            </m:ctrlPr>
          </m:dPr>
          <m:e>
            <m:r>
              <w:rPr>
                <w:rFonts w:ascii="Cambria Math" w:hAnsi="Cambria Math" w:cs="Times New Roman"/>
                <w:color w:val="000033"/>
                <w:sz w:val="24"/>
                <w:szCs w:val="24"/>
              </w:rPr>
              <m:t>h,t</m:t>
            </m:r>
          </m:e>
        </m:d>
        <m:r>
          <w:rPr>
            <w:rFonts w:ascii="Cambria Math" w:hAnsi="Cambria Math" w:cs="Times New Roman"/>
            <w:color w:val="000033"/>
            <w:sz w:val="24"/>
            <w:szCs w:val="24"/>
          </w:rPr>
          <m:t>+</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L</m:t>
            </m:r>
          </m:e>
          <m:sub>
            <m:r>
              <w:rPr>
                <w:rFonts w:ascii="Cambria Math" w:hAnsi="Cambria Math" w:cs="Times New Roman"/>
                <w:color w:val="000033"/>
                <w:sz w:val="24"/>
                <w:szCs w:val="24"/>
              </w:rPr>
              <m:t>h</m:t>
            </m:r>
          </m:sub>
        </m:sSub>
        <m:d>
          <m:dPr>
            <m:ctrlPr>
              <w:rPr>
                <w:rFonts w:ascii="Cambria Math" w:hAnsi="Cambria Math" w:cs="Times New Roman"/>
                <w:i/>
                <w:color w:val="000033"/>
                <w:sz w:val="24"/>
                <w:szCs w:val="24"/>
              </w:rPr>
            </m:ctrlPr>
          </m:dPr>
          <m:e>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h</m:t>
                </m:r>
              </m:e>
              <m:sub>
                <m:r>
                  <w:rPr>
                    <w:rFonts w:ascii="Cambria Math" w:hAnsi="Cambria Math" w:cs="Times New Roman"/>
                    <w:color w:val="000033"/>
                    <w:sz w:val="24"/>
                    <w:szCs w:val="24"/>
                  </w:rPr>
                  <m:t>c</m:t>
                </m:r>
              </m:sub>
            </m:sSub>
            <m:r>
              <w:rPr>
                <w:rFonts w:ascii="Cambria Math" w:hAnsi="Cambria Math" w:cs="Times New Roman"/>
                <w:color w:val="000033"/>
                <w:sz w:val="24"/>
                <w:szCs w:val="24"/>
              </w:rPr>
              <m:t>,h</m:t>
            </m:r>
          </m:e>
        </m:d>
        <m:r>
          <w:rPr>
            <w:rFonts w:ascii="Cambria Math" w:hAnsi="Cambria Math" w:cs="Times New Roman"/>
            <w:color w:val="000033"/>
            <w:sz w:val="24"/>
            <w:szCs w:val="24"/>
          </w:rPr>
          <m:t>+</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L</m:t>
            </m:r>
          </m:e>
          <m:sub>
            <m:r>
              <w:rPr>
                <w:rFonts w:ascii="Cambria Math" w:hAnsi="Cambria Math" w:cs="Times New Roman"/>
                <w:color w:val="000033"/>
                <w:sz w:val="24"/>
                <w:szCs w:val="24"/>
              </w:rPr>
              <m:t>t</m:t>
            </m:r>
          </m:sub>
        </m:sSub>
        <m:r>
          <w:rPr>
            <w:rFonts w:ascii="Cambria Math" w:hAnsi="Cambria Math" w:cs="Times New Roman"/>
            <w:color w:val="000033"/>
            <w:sz w:val="24"/>
            <w:szCs w:val="24"/>
          </w:rPr>
          <m:t>(</m:t>
        </m:r>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t</m:t>
            </m:r>
          </m:e>
          <m:sub>
            <m:r>
              <w:rPr>
                <w:rFonts w:ascii="Cambria Math" w:hAnsi="Cambria Math" w:cs="Times New Roman"/>
                <w:color w:val="000033"/>
                <w:sz w:val="24"/>
                <w:szCs w:val="24"/>
              </w:rPr>
              <m:t>c</m:t>
            </m:r>
          </m:sub>
        </m:sSub>
        <m:r>
          <w:rPr>
            <w:rFonts w:ascii="Cambria Math" w:hAnsi="Cambria Math" w:cs="Times New Roman"/>
            <w:color w:val="000033"/>
            <w:sz w:val="24"/>
            <w:szCs w:val="24"/>
          </w:rPr>
          <m:t>,t)</m:t>
        </m:r>
      </m:oMath>
      <w:r>
        <w:rPr>
          <w:rFonts w:ascii="Times New Roman" w:hAnsi="Times New Roman" w:cs="Times New Roman" w:hint="eastAsia"/>
          <w:color w:val="000033"/>
          <w:sz w:val="24"/>
          <w:szCs w:val="24"/>
        </w:rPr>
        <w:t xml:space="preserve"> </w:t>
      </w:r>
      <w:r>
        <w:rPr>
          <w:rFonts w:ascii="Times New Roman" w:hAnsi="Times New Roman" w:cs="Times New Roman"/>
          <w:color w:val="000033"/>
          <w:sz w:val="24"/>
          <w:szCs w:val="24"/>
        </w:rPr>
        <w:t>as</w:t>
      </w:r>
      <w:r w:rsidRPr="005A2C63">
        <w:rPr>
          <w:rFonts w:ascii="Times New Roman" w:hAnsi="Times New Roman" w:cs="Times New Roman"/>
          <w:color w:val="000033"/>
          <w:sz w:val="24"/>
          <w:szCs w:val="24"/>
        </w:rPr>
        <w:t xml:space="preserve"> the score</w:t>
      </w:r>
      <w:r>
        <w:rPr>
          <w:rFonts w:ascii="Times New Roman" w:hAnsi="Times New Roman" w:cs="Times New Roman" w:hint="eastAsia"/>
          <w:color w:val="000033"/>
          <w:sz w:val="24"/>
          <w:szCs w:val="24"/>
        </w:rPr>
        <w:t xml:space="preserve"> </w:t>
      </w:r>
      <w:r w:rsidRPr="005A2C63">
        <w:rPr>
          <w:rFonts w:ascii="Times New Roman" w:hAnsi="Times New Roman" w:cs="Times New Roman"/>
          <w:color w:val="000033"/>
          <w:sz w:val="24"/>
          <w:szCs w:val="24"/>
        </w:rPr>
        <w:t>function</w:t>
      </w:r>
      <w:r>
        <w:rPr>
          <w:rFonts w:ascii="Times New Roman" w:hAnsi="Times New Roman" w:cs="Times New Roman"/>
          <w:color w:val="000033"/>
          <w:sz w:val="24"/>
          <w:szCs w:val="24"/>
        </w:rPr>
        <w:t xml:space="preserve">. </w:t>
      </w:r>
      <w:r w:rsidR="00512CBC">
        <w:rPr>
          <w:rFonts w:ascii="Times New Roman" w:hAnsi="Times New Roman" w:cs="Times New Roman" w:hint="eastAsia"/>
          <w:color w:val="000000" w:themeColor="text1"/>
          <w:sz w:val="24"/>
          <w:szCs w:val="24"/>
          <w:shd w:val="clear" w:color="auto" w:fill="FFFFFF"/>
        </w:rPr>
        <w:t>T</w:t>
      </w:r>
      <w:r w:rsidR="00512CBC">
        <w:rPr>
          <w:rFonts w:ascii="Times New Roman" w:hAnsi="Times New Roman" w:cs="Times New Roman"/>
          <w:color w:val="000000" w:themeColor="text1"/>
          <w:sz w:val="24"/>
          <w:szCs w:val="24"/>
          <w:shd w:val="clear" w:color="auto" w:fill="FFFFFF"/>
        </w:rPr>
        <w:t xml:space="preserve">hen, </w:t>
      </w:r>
      <m:oMath>
        <m:sSub>
          <m:sSubPr>
            <m:ctrlPr>
              <w:rPr>
                <w:rFonts w:ascii="Cambria Math" w:hAnsi="Cambria Math" w:cs="Times New Roman"/>
                <w:i/>
                <w:color w:val="000033"/>
                <w:sz w:val="24"/>
                <w:szCs w:val="24"/>
              </w:rPr>
            </m:ctrlPr>
          </m:sSubPr>
          <m:e>
            <m:r>
              <w:rPr>
                <w:rFonts w:ascii="Cambria Math" w:hAnsi="Cambria Math" w:cs="Times New Roman"/>
                <w:color w:val="000033"/>
                <w:sz w:val="24"/>
                <w:szCs w:val="24"/>
              </w:rPr>
              <m:t>f</m:t>
            </m:r>
          </m:e>
          <m:sub>
            <m:r>
              <w:rPr>
                <w:rFonts w:ascii="Cambria Math" w:hAnsi="Cambria Math" w:cs="Times New Roman"/>
                <w:color w:val="000033"/>
                <w:sz w:val="24"/>
                <w:szCs w:val="24"/>
              </w:rPr>
              <m:t>r</m:t>
            </m:r>
          </m:sub>
        </m:sSub>
        <m:d>
          <m:dPr>
            <m:ctrlPr>
              <w:rPr>
                <w:rFonts w:ascii="Cambria Math" w:hAnsi="Cambria Math" w:cs="Times New Roman"/>
                <w:i/>
                <w:color w:val="000033"/>
                <w:sz w:val="24"/>
                <w:szCs w:val="24"/>
              </w:rPr>
            </m:ctrlPr>
          </m:dPr>
          <m:e>
            <m:r>
              <w:rPr>
                <w:rFonts w:ascii="Cambria Math" w:hAnsi="Cambria Math" w:cs="Times New Roman"/>
                <w:color w:val="000033"/>
                <w:sz w:val="24"/>
                <w:szCs w:val="24"/>
              </w:rPr>
              <m:t>h,t</m:t>
            </m:r>
          </m:e>
        </m:d>
      </m:oMath>
      <w:r w:rsidR="00512CBC">
        <w:rPr>
          <w:rFonts w:ascii="Times New Roman" w:hAnsi="Times New Roman" w:cs="Times New Roman" w:hint="eastAsia"/>
          <w:color w:val="000033"/>
          <w:sz w:val="24"/>
          <w:szCs w:val="24"/>
        </w:rPr>
        <w:t xml:space="preserve"> </w:t>
      </w:r>
      <w:r w:rsidR="00512CBC">
        <w:rPr>
          <w:rFonts w:ascii="Times New Roman" w:hAnsi="Times New Roman" w:cs="Times New Roman"/>
          <w:color w:val="000033"/>
          <w:sz w:val="24"/>
          <w:szCs w:val="24"/>
        </w:rPr>
        <w:t>is expected lower for a correct triple and higher for an incorrect triple.</w:t>
      </w:r>
      <w:r w:rsidR="000E5441">
        <w:rPr>
          <w:rFonts w:ascii="Times New Roman" w:hAnsi="Times New Roman" w:cs="Times New Roman"/>
          <w:color w:val="000033"/>
          <w:sz w:val="24"/>
          <w:szCs w:val="24"/>
        </w:rPr>
        <w:t xml:space="preserve"> You can find the details in </w:t>
      </w:r>
      <w:r w:rsidR="000E5441">
        <w:rPr>
          <w:rFonts w:ascii="Times New Roman" w:hAnsi="Times New Roman" w:cs="Times New Roman"/>
          <w:color w:val="000000" w:themeColor="text1"/>
          <w:sz w:val="24"/>
          <w:szCs w:val="24"/>
          <w:shd w:val="clear" w:color="auto" w:fill="FFFFFF"/>
        </w:rPr>
        <w:t>Section 3 in Page 4</w:t>
      </w:r>
      <w:r w:rsidR="000E5441">
        <w:rPr>
          <w:rFonts w:ascii="Times New Roman" w:hAnsi="Times New Roman" w:cs="Times New Roman" w:hint="eastAsia"/>
          <w:color w:val="000033"/>
          <w:sz w:val="24"/>
          <w:szCs w:val="24"/>
        </w:rPr>
        <w:t xml:space="preserve"> </w:t>
      </w:r>
      <w:r w:rsidR="000E5441">
        <w:rPr>
          <w:rFonts w:ascii="Times New Roman" w:hAnsi="Times New Roman" w:cs="Times New Roman"/>
          <w:color w:val="000033"/>
          <w:sz w:val="24"/>
          <w:szCs w:val="24"/>
        </w:rPr>
        <w:t xml:space="preserve">and </w:t>
      </w:r>
      <w:r w:rsidR="000E5441">
        <w:rPr>
          <w:rFonts w:ascii="Times New Roman" w:hAnsi="Times New Roman" w:cs="Times New Roman"/>
          <w:color w:val="000000" w:themeColor="text1"/>
          <w:sz w:val="24"/>
          <w:szCs w:val="24"/>
          <w:shd w:val="clear" w:color="auto" w:fill="FFFFFF"/>
        </w:rPr>
        <w:t>w</w:t>
      </w:r>
      <w:r w:rsidR="009B6C28" w:rsidRPr="009B6C28">
        <w:rPr>
          <w:rFonts w:ascii="Times New Roman" w:hAnsi="Times New Roman" w:cs="Times New Roman"/>
          <w:color w:val="000000" w:themeColor="text1"/>
          <w:sz w:val="24"/>
          <w:szCs w:val="24"/>
          <w:shd w:val="clear" w:color="auto" w:fill="FFFFFF"/>
        </w:rPr>
        <w:t>e hope that the explanation of conceptual perspective can make our model clearer</w:t>
      </w:r>
      <w:r w:rsidR="009B6C28">
        <w:rPr>
          <w:rFonts w:ascii="Times New Roman" w:hAnsi="Times New Roman" w:cs="Times New Roman"/>
          <w:color w:val="000000" w:themeColor="text1"/>
          <w:sz w:val="24"/>
          <w:szCs w:val="24"/>
          <w:shd w:val="clear" w:color="auto" w:fill="FFFFFF"/>
        </w:rPr>
        <w:t>.</w:t>
      </w:r>
    </w:p>
    <w:p w14:paraId="6D6B1C1B" w14:textId="77777777" w:rsidR="009B6C28" w:rsidRPr="004F7F2B" w:rsidRDefault="009B6C28" w:rsidP="00132494">
      <w:pPr>
        <w:autoSpaceDE w:val="0"/>
        <w:autoSpaceDN w:val="0"/>
        <w:adjustRightInd w:val="0"/>
        <w:rPr>
          <w:rFonts w:ascii="Times New Roman" w:hAnsi="Times New Roman" w:cs="Times New Roman"/>
          <w:color w:val="000000" w:themeColor="text1"/>
          <w:sz w:val="24"/>
          <w:szCs w:val="24"/>
          <w:shd w:val="clear" w:color="auto" w:fill="FFFFFF"/>
        </w:rPr>
      </w:pPr>
    </w:p>
    <w:p w14:paraId="135D3732" w14:textId="59E3C958" w:rsidR="00132494" w:rsidRPr="00132494" w:rsidRDefault="00F17BA6" w:rsidP="00132494">
      <w:pPr>
        <w:autoSpaceDE w:val="0"/>
        <w:autoSpaceDN w:val="0"/>
        <w:adjustRightInd w:val="0"/>
        <w:rPr>
          <w:rFonts w:ascii="Times New Roman" w:hAnsi="Times New Roman" w:cs="Times New Roman"/>
          <w:color w:val="0070C0"/>
          <w:sz w:val="24"/>
          <w:szCs w:val="24"/>
          <w:shd w:val="clear" w:color="auto" w:fill="FFFFFF"/>
        </w:rPr>
      </w:pPr>
      <w:r w:rsidRPr="00F17BA6">
        <w:rPr>
          <w:rFonts w:ascii="Times New Roman" w:hAnsi="Times New Roman" w:cs="Times New Roman"/>
          <w:b/>
          <w:bCs/>
          <w:sz w:val="24"/>
          <w:szCs w:val="24"/>
          <w:shd w:val="clear" w:color="auto" w:fill="FFFFFF"/>
        </w:rPr>
        <w:t xml:space="preserve">Comment </w:t>
      </w:r>
      <w:r>
        <w:rPr>
          <w:rFonts w:ascii="Times New Roman" w:hAnsi="Times New Roman" w:cs="Times New Roman"/>
          <w:b/>
          <w:bCs/>
          <w:sz w:val="24"/>
          <w:szCs w:val="24"/>
          <w:shd w:val="clear" w:color="auto" w:fill="FFFFFF"/>
        </w:rPr>
        <w:t>2:</w:t>
      </w:r>
      <w:r w:rsidR="00522477">
        <w:rPr>
          <w:rFonts w:ascii="Times New Roman" w:hAnsi="Times New Roman" w:cs="Times New Roman"/>
          <w:b/>
          <w:bCs/>
          <w:sz w:val="24"/>
          <w:szCs w:val="24"/>
          <w:shd w:val="clear" w:color="auto" w:fill="FFFFFF"/>
        </w:rPr>
        <w:t xml:space="preserve"> </w:t>
      </w:r>
      <w:r w:rsidR="00522477">
        <w:rPr>
          <w:rFonts w:ascii="Times New Roman" w:hAnsi="Times New Roman" w:cs="Times New Roman"/>
          <w:color w:val="0070C0"/>
          <w:sz w:val="24"/>
          <w:szCs w:val="24"/>
          <w:shd w:val="clear" w:color="auto" w:fill="FFFFFF"/>
        </w:rPr>
        <w:t xml:space="preserve">In the experimentation, authors say: “To generate reasonable corrupted triples, we randomly corrupted each triple by replacing either the head or the tail entity with every entity that do not violate the semantics of the corresponding relation-types </w:t>
      </w:r>
      <w:proofErr w:type="spellStart"/>
      <w:r w:rsidR="00522477">
        <w:rPr>
          <w:rFonts w:ascii="Times New Roman" w:hAnsi="Times New Roman" w:cs="Times New Roman"/>
          <w:color w:val="0070C0"/>
          <w:sz w:val="24"/>
          <w:szCs w:val="24"/>
          <w:shd w:val="clear" w:color="auto" w:fill="FFFFFF"/>
        </w:rPr>
        <w:t>Krompa</w:t>
      </w:r>
      <w:proofErr w:type="spellEnd"/>
      <w:r w:rsidR="00522477">
        <w:rPr>
          <w:rFonts w:ascii="Times New Roman" w:hAnsi="Times New Roman" w:cs="Times New Roman"/>
          <w:color w:val="0070C0"/>
          <w:sz w:val="24"/>
          <w:szCs w:val="24"/>
          <w:shd w:val="clear" w:color="auto" w:fill="FFFFFF"/>
        </w:rPr>
        <w:t xml:space="preserve"> et al (2015) in a knowledge graph.” Does it mean that the corruption has been made manually? For how many triples?</w:t>
      </w:r>
    </w:p>
    <w:p w14:paraId="09E6DBDD" w14:textId="095CCA2B" w:rsidR="000C5124" w:rsidRDefault="001557AE" w:rsidP="00132494">
      <w:pPr>
        <w:autoSpaceDE w:val="0"/>
        <w:autoSpaceDN w:val="0"/>
        <w:adjustRightInd w:val="0"/>
        <w:rPr>
          <w:rFonts w:ascii="Times New Roman" w:hAnsi="Times New Roman" w:cs="Times New Roman"/>
          <w:color w:val="000033"/>
          <w:sz w:val="24"/>
          <w:szCs w:val="24"/>
          <w:shd w:val="clear" w:color="auto" w:fill="FFFFFF"/>
        </w:rPr>
      </w:pPr>
      <w:r w:rsidRPr="009C7D3F">
        <w:rPr>
          <w:rFonts w:ascii="Times New Roman" w:hAnsi="Times New Roman" w:cs="Times New Roman" w:hint="eastAsia"/>
          <w:b/>
          <w:color w:val="000033"/>
          <w:sz w:val="24"/>
          <w:szCs w:val="24"/>
        </w:rPr>
        <w:t>Response:</w:t>
      </w:r>
      <w:r w:rsidR="00C57456">
        <w:rPr>
          <w:rFonts w:ascii="Times New Roman" w:hAnsi="Times New Roman" w:cs="Times New Roman"/>
          <w:b/>
          <w:color w:val="000033"/>
          <w:sz w:val="24"/>
          <w:szCs w:val="24"/>
        </w:rPr>
        <w:t xml:space="preserve"> </w:t>
      </w:r>
      <w:r w:rsidR="00522477" w:rsidRPr="00B65FA7">
        <w:rPr>
          <w:rFonts w:ascii="Times New Roman" w:hAnsi="Times New Roman" w:cs="Times New Roman"/>
          <w:color w:val="000033"/>
          <w:sz w:val="24"/>
          <w:szCs w:val="24"/>
        </w:rPr>
        <w:t xml:space="preserve">Thanks for your </w:t>
      </w:r>
      <w:r w:rsidR="00522477">
        <w:rPr>
          <w:rFonts w:ascii="Times New Roman" w:hAnsi="Times New Roman" w:cs="Times New Roman"/>
          <w:color w:val="000033"/>
          <w:sz w:val="24"/>
          <w:szCs w:val="24"/>
        </w:rPr>
        <w:t>comments</w:t>
      </w:r>
      <w:r w:rsidR="00522477" w:rsidRPr="00B65FA7">
        <w:rPr>
          <w:rFonts w:ascii="Times New Roman" w:hAnsi="Times New Roman" w:cs="Times New Roman"/>
          <w:color w:val="000033"/>
          <w:sz w:val="24"/>
          <w:szCs w:val="24"/>
        </w:rPr>
        <w:t xml:space="preserve"> on our paper</w:t>
      </w:r>
      <w:r w:rsidR="00C57456">
        <w:rPr>
          <w:rFonts w:ascii="Times New Roman" w:hAnsi="Times New Roman" w:cs="Times New Roman"/>
          <w:sz w:val="24"/>
          <w:szCs w:val="24"/>
        </w:rPr>
        <w:t>.</w:t>
      </w:r>
      <w:r w:rsidR="00522477">
        <w:rPr>
          <w:rFonts w:ascii="Times New Roman" w:hAnsi="Times New Roman" w:cs="Times New Roman"/>
          <w:color w:val="000033"/>
          <w:sz w:val="24"/>
          <w:szCs w:val="24"/>
          <w:shd w:val="clear" w:color="auto" w:fill="FFFFFF"/>
        </w:rPr>
        <w:t xml:space="preserve"> P</w:t>
      </w:r>
      <w:r w:rsidR="00522477" w:rsidRPr="00522477">
        <w:rPr>
          <w:rFonts w:ascii="Times New Roman" w:hAnsi="Times New Roman" w:cs="Times New Roman"/>
          <w:color w:val="000033"/>
          <w:sz w:val="24"/>
          <w:szCs w:val="24"/>
          <w:shd w:val="clear" w:color="auto" w:fill="FFFFFF"/>
        </w:rPr>
        <w:t>revious work</w:t>
      </w:r>
      <w:r w:rsidR="00646DBF">
        <w:rPr>
          <w:rFonts w:ascii="Times New Roman" w:hAnsi="Times New Roman" w:cs="Times New Roman"/>
          <w:color w:val="000033"/>
          <w:sz w:val="24"/>
          <w:szCs w:val="24"/>
          <w:shd w:val="clear" w:color="auto" w:fill="FFFFFF"/>
        </w:rPr>
        <w:t xml:space="preserve"> [1]</w:t>
      </w:r>
      <w:r w:rsidR="00522477" w:rsidRPr="00522477">
        <w:rPr>
          <w:rFonts w:ascii="Times New Roman" w:hAnsi="Times New Roman" w:cs="Times New Roman"/>
          <w:color w:val="000033"/>
          <w:sz w:val="24"/>
          <w:szCs w:val="24"/>
          <w:shd w:val="clear" w:color="auto" w:fill="FFFFFF"/>
        </w:rPr>
        <w:t xml:space="preserve"> has constructed the </w:t>
      </w:r>
      <w:r w:rsidR="00522477">
        <w:rPr>
          <w:rFonts w:ascii="Times New Roman" w:hAnsi="Times New Roman" w:cs="Times New Roman"/>
          <w:color w:val="000033"/>
          <w:sz w:val="24"/>
          <w:szCs w:val="24"/>
          <w:shd w:val="clear" w:color="auto" w:fill="FFFFFF"/>
        </w:rPr>
        <w:t xml:space="preserve">type constraint </w:t>
      </w:r>
      <w:r w:rsidR="00522477" w:rsidRPr="00522477">
        <w:rPr>
          <w:rFonts w:ascii="Times New Roman" w:hAnsi="Times New Roman" w:cs="Times New Roman"/>
          <w:color w:val="000033"/>
          <w:sz w:val="24"/>
          <w:szCs w:val="24"/>
          <w:shd w:val="clear" w:color="auto" w:fill="FFFFFF"/>
        </w:rPr>
        <w:t>text of</w:t>
      </w:r>
      <w:r w:rsidR="006367B1">
        <w:rPr>
          <w:rFonts w:ascii="Times New Roman" w:hAnsi="Times New Roman" w:cs="Times New Roman"/>
          <w:color w:val="000033"/>
          <w:sz w:val="24"/>
          <w:szCs w:val="24"/>
          <w:shd w:val="clear" w:color="auto" w:fill="FFFFFF"/>
        </w:rPr>
        <w:t xml:space="preserve"> relations. </w:t>
      </w:r>
      <w:r w:rsidR="006367B1" w:rsidRPr="006367B1">
        <w:rPr>
          <w:rFonts w:ascii="Times New Roman" w:hAnsi="Times New Roman" w:cs="Times New Roman"/>
          <w:color w:val="000033"/>
          <w:sz w:val="24"/>
          <w:szCs w:val="24"/>
          <w:shd w:val="clear" w:color="auto" w:fill="FFFFFF"/>
        </w:rPr>
        <w:t xml:space="preserve">When constructing </w:t>
      </w:r>
      <w:r w:rsidR="000B64A3">
        <w:rPr>
          <w:rFonts w:ascii="Times New Roman" w:hAnsi="Times New Roman" w:cs="Times New Roman"/>
          <w:color w:val="000033"/>
          <w:sz w:val="24"/>
          <w:szCs w:val="24"/>
          <w:shd w:val="clear" w:color="auto" w:fill="FFFFFF"/>
        </w:rPr>
        <w:t xml:space="preserve">corrupted </w:t>
      </w:r>
      <w:r w:rsidR="006367B1" w:rsidRPr="006367B1">
        <w:rPr>
          <w:rFonts w:ascii="Times New Roman" w:hAnsi="Times New Roman" w:cs="Times New Roman"/>
          <w:color w:val="000033"/>
          <w:sz w:val="24"/>
          <w:szCs w:val="24"/>
          <w:shd w:val="clear" w:color="auto" w:fill="FFFFFF"/>
        </w:rPr>
        <w:t xml:space="preserve">triples, </w:t>
      </w:r>
      <w:proofErr w:type="spellStart"/>
      <w:r w:rsidR="000B64A3">
        <w:rPr>
          <w:rFonts w:ascii="Times New Roman" w:hAnsi="Times New Roman" w:cs="Times New Roman"/>
          <w:color w:val="000033"/>
          <w:sz w:val="24"/>
          <w:szCs w:val="24"/>
          <w:shd w:val="clear" w:color="auto" w:fill="FFFFFF"/>
        </w:rPr>
        <w:t>TransGr</w:t>
      </w:r>
      <w:proofErr w:type="spellEnd"/>
      <w:r w:rsidR="000B64A3">
        <w:rPr>
          <w:rFonts w:ascii="Times New Roman" w:hAnsi="Times New Roman" w:cs="Times New Roman"/>
          <w:color w:val="000033"/>
          <w:sz w:val="24"/>
          <w:szCs w:val="24"/>
          <w:shd w:val="clear" w:color="auto" w:fill="FFFFFF"/>
        </w:rPr>
        <w:t xml:space="preserve"> </w:t>
      </w:r>
      <w:r w:rsidR="006367B1" w:rsidRPr="006367B1">
        <w:rPr>
          <w:rFonts w:ascii="Times New Roman" w:hAnsi="Times New Roman" w:cs="Times New Roman"/>
          <w:color w:val="000033"/>
          <w:sz w:val="24"/>
          <w:szCs w:val="24"/>
          <w:shd w:val="clear" w:color="auto" w:fill="FFFFFF"/>
        </w:rPr>
        <w:t>will automatically select an entity from a subset of entities satisfying the relationship type instead of the whole entity set.</w:t>
      </w:r>
      <w:r w:rsidR="009A190D" w:rsidRPr="009A190D">
        <w:t xml:space="preserve"> </w:t>
      </w:r>
      <w:r w:rsidR="009A190D" w:rsidRPr="009A190D">
        <w:rPr>
          <w:rFonts w:ascii="Times New Roman" w:hAnsi="Times New Roman" w:cs="Times New Roman"/>
          <w:color w:val="000033"/>
          <w:sz w:val="24"/>
          <w:szCs w:val="24"/>
          <w:shd w:val="clear" w:color="auto" w:fill="FFFFFF"/>
        </w:rPr>
        <w:t>Therefore, it is also an automatic process</w:t>
      </w:r>
      <w:r w:rsidR="00646DBF">
        <w:rPr>
          <w:rFonts w:ascii="Times New Roman" w:hAnsi="Times New Roman" w:cs="Times New Roman"/>
          <w:color w:val="000033"/>
          <w:sz w:val="24"/>
          <w:szCs w:val="24"/>
          <w:shd w:val="clear" w:color="auto" w:fill="FFFFFF"/>
        </w:rPr>
        <w:t>.</w:t>
      </w:r>
    </w:p>
    <w:p w14:paraId="47C49123" w14:textId="5B00CA6C" w:rsidR="00646DBF" w:rsidRDefault="00646DBF" w:rsidP="00132494">
      <w:pPr>
        <w:autoSpaceDE w:val="0"/>
        <w:autoSpaceDN w:val="0"/>
        <w:adjustRightInd w:val="0"/>
        <w:rPr>
          <w:rFonts w:ascii="Times New Roman" w:hAnsi="Times New Roman" w:cs="Times New Roman"/>
          <w:color w:val="000033"/>
          <w:sz w:val="24"/>
          <w:szCs w:val="24"/>
          <w:shd w:val="clear" w:color="auto" w:fill="FFFFFF"/>
        </w:rPr>
      </w:pPr>
    </w:p>
    <w:p w14:paraId="486281DA" w14:textId="0F4D5D59" w:rsidR="00646DBF" w:rsidRDefault="00646DBF" w:rsidP="00646DBF">
      <w:pPr>
        <w:autoSpaceDE w:val="0"/>
        <w:autoSpaceDN w:val="0"/>
        <w:adjustRightInd w:val="0"/>
        <w:rPr>
          <w:rFonts w:ascii="Times New Roman" w:hAnsi="Times New Roman" w:cs="Times New Roman"/>
          <w:color w:val="000033"/>
          <w:sz w:val="24"/>
          <w:szCs w:val="24"/>
        </w:rPr>
      </w:pPr>
      <w:r>
        <w:rPr>
          <w:rFonts w:ascii="Times New Roman" w:hAnsi="Times New Roman" w:cs="Times New Roman"/>
          <w:color w:val="000033"/>
          <w:sz w:val="24"/>
          <w:szCs w:val="24"/>
        </w:rPr>
        <w:t xml:space="preserve">[1] </w:t>
      </w:r>
      <w:proofErr w:type="spellStart"/>
      <w:r w:rsidRPr="00646DBF">
        <w:rPr>
          <w:rFonts w:ascii="Times New Roman" w:hAnsi="Times New Roman" w:cs="Times New Roman"/>
          <w:color w:val="000033"/>
          <w:sz w:val="24"/>
          <w:szCs w:val="24"/>
        </w:rPr>
        <w:t>Krompa</w:t>
      </w:r>
      <w:proofErr w:type="spellEnd"/>
      <w:r w:rsidRPr="00646DBF">
        <w:rPr>
          <w:rFonts w:ascii="Times New Roman" w:hAnsi="Times New Roman" w:cs="Times New Roman"/>
          <w:color w:val="000033"/>
          <w:sz w:val="24"/>
          <w:szCs w:val="24"/>
        </w:rPr>
        <w:t xml:space="preserve"> D, Baier S, </w:t>
      </w:r>
      <w:proofErr w:type="spellStart"/>
      <w:r w:rsidRPr="00646DBF">
        <w:rPr>
          <w:rFonts w:ascii="Times New Roman" w:hAnsi="Times New Roman" w:cs="Times New Roman"/>
          <w:color w:val="000033"/>
          <w:sz w:val="24"/>
          <w:szCs w:val="24"/>
        </w:rPr>
        <w:t>Tresp</w:t>
      </w:r>
      <w:proofErr w:type="spellEnd"/>
      <w:r w:rsidRPr="00646DBF">
        <w:rPr>
          <w:rFonts w:ascii="Times New Roman" w:hAnsi="Times New Roman" w:cs="Times New Roman"/>
          <w:color w:val="000033"/>
          <w:sz w:val="24"/>
          <w:szCs w:val="24"/>
        </w:rPr>
        <w:t xml:space="preserve"> V (2015) Type-constrained</w:t>
      </w:r>
      <w:r>
        <w:rPr>
          <w:rFonts w:ascii="Times New Roman" w:hAnsi="Times New Roman" w:cs="Times New Roman" w:hint="eastAsia"/>
          <w:color w:val="000033"/>
          <w:sz w:val="24"/>
          <w:szCs w:val="24"/>
        </w:rPr>
        <w:t xml:space="preserve"> </w:t>
      </w:r>
      <w:r w:rsidRPr="00646DBF">
        <w:rPr>
          <w:rFonts w:ascii="Times New Roman" w:hAnsi="Times New Roman" w:cs="Times New Roman"/>
          <w:color w:val="000033"/>
          <w:sz w:val="24"/>
          <w:szCs w:val="24"/>
        </w:rPr>
        <w:t>representation learning in knowledge graphs. In: International semantic web conference, Springer, pp</w:t>
      </w:r>
      <w:r>
        <w:rPr>
          <w:rFonts w:ascii="Times New Roman" w:hAnsi="Times New Roman" w:cs="Times New Roman" w:hint="eastAsia"/>
          <w:color w:val="000033"/>
          <w:sz w:val="24"/>
          <w:szCs w:val="24"/>
        </w:rPr>
        <w:t xml:space="preserve"> </w:t>
      </w:r>
      <w:r w:rsidRPr="00646DBF">
        <w:rPr>
          <w:rFonts w:ascii="Times New Roman" w:hAnsi="Times New Roman" w:cs="Times New Roman"/>
          <w:color w:val="000033"/>
          <w:sz w:val="24"/>
          <w:szCs w:val="24"/>
        </w:rPr>
        <w:t>640–655</w:t>
      </w:r>
    </w:p>
    <w:p w14:paraId="57675953" w14:textId="77777777" w:rsidR="00246717" w:rsidRPr="00132494" w:rsidRDefault="00246717" w:rsidP="00132494">
      <w:pPr>
        <w:autoSpaceDE w:val="0"/>
        <w:autoSpaceDN w:val="0"/>
        <w:adjustRightInd w:val="0"/>
        <w:rPr>
          <w:rFonts w:ascii="Times New Roman" w:hAnsi="Times New Roman" w:cs="Times New Roman"/>
          <w:color w:val="0070C0"/>
          <w:sz w:val="24"/>
          <w:szCs w:val="24"/>
          <w:shd w:val="clear" w:color="auto" w:fill="FFFFFF"/>
        </w:rPr>
      </w:pPr>
    </w:p>
    <w:p w14:paraId="1F7458C6" w14:textId="45804D37" w:rsidR="00132494" w:rsidRPr="00132494" w:rsidRDefault="00F17BA6" w:rsidP="00132494">
      <w:pPr>
        <w:autoSpaceDE w:val="0"/>
        <w:autoSpaceDN w:val="0"/>
        <w:adjustRightInd w:val="0"/>
        <w:rPr>
          <w:rFonts w:ascii="Times New Roman" w:hAnsi="Times New Roman" w:cs="Times New Roman"/>
          <w:color w:val="0070C0"/>
          <w:sz w:val="24"/>
          <w:szCs w:val="24"/>
          <w:shd w:val="clear" w:color="auto" w:fill="FFFFFF"/>
        </w:rPr>
      </w:pPr>
      <w:r w:rsidRPr="00F17BA6">
        <w:rPr>
          <w:rFonts w:ascii="Times New Roman" w:hAnsi="Times New Roman" w:cs="Times New Roman"/>
          <w:b/>
          <w:bCs/>
          <w:sz w:val="24"/>
          <w:szCs w:val="24"/>
          <w:shd w:val="clear" w:color="auto" w:fill="FFFFFF"/>
        </w:rPr>
        <w:t xml:space="preserve">Comment </w:t>
      </w:r>
      <w:r>
        <w:rPr>
          <w:rFonts w:ascii="Times New Roman" w:hAnsi="Times New Roman" w:cs="Times New Roman"/>
          <w:b/>
          <w:bCs/>
          <w:sz w:val="24"/>
          <w:szCs w:val="24"/>
          <w:shd w:val="clear" w:color="auto" w:fill="FFFFFF"/>
        </w:rPr>
        <w:t>3:</w:t>
      </w:r>
      <w:r w:rsidR="00D25F0C">
        <w:rPr>
          <w:rFonts w:ascii="Times New Roman" w:hAnsi="Times New Roman" w:cs="Times New Roman"/>
          <w:color w:val="0070C0"/>
          <w:sz w:val="24"/>
          <w:szCs w:val="24"/>
          <w:shd w:val="clear" w:color="auto" w:fill="FFFFFF"/>
        </w:rPr>
        <w:t xml:space="preserve"> Fig.1 exceeds the column space, and the images, in general, are too small</w:t>
      </w:r>
      <w:r w:rsidR="00132494" w:rsidRPr="00132494">
        <w:rPr>
          <w:rFonts w:ascii="Times New Roman" w:hAnsi="Times New Roman" w:cs="Times New Roman"/>
          <w:color w:val="0070C0"/>
          <w:sz w:val="24"/>
          <w:szCs w:val="24"/>
          <w:shd w:val="clear" w:color="auto" w:fill="FFFFFF"/>
        </w:rPr>
        <w:t>.</w:t>
      </w:r>
    </w:p>
    <w:p w14:paraId="6A638078" w14:textId="0F5FB7E8" w:rsidR="00C919CF" w:rsidRPr="00ED7C79" w:rsidRDefault="001557AE" w:rsidP="00D25F0C">
      <w:pPr>
        <w:autoSpaceDE w:val="0"/>
        <w:autoSpaceDN w:val="0"/>
        <w:adjustRightInd w:val="0"/>
        <w:rPr>
          <w:rFonts w:ascii="Times New Roman" w:hAnsi="Times New Roman" w:cs="Times New Roman"/>
          <w:bCs/>
          <w:color w:val="000000" w:themeColor="text1"/>
          <w:sz w:val="24"/>
          <w:szCs w:val="24"/>
          <w:shd w:val="clear" w:color="auto" w:fill="FFFFFF"/>
        </w:rPr>
      </w:pPr>
      <w:r w:rsidRPr="009C7D3F">
        <w:rPr>
          <w:rFonts w:ascii="Times New Roman" w:hAnsi="Times New Roman" w:cs="Times New Roman" w:hint="eastAsia"/>
          <w:b/>
          <w:color w:val="000033"/>
          <w:sz w:val="24"/>
          <w:szCs w:val="24"/>
        </w:rPr>
        <w:t>Response:</w:t>
      </w:r>
      <w:r w:rsidR="00ED7DEF">
        <w:rPr>
          <w:rFonts w:ascii="Times New Roman" w:hAnsi="Times New Roman" w:cs="Times New Roman"/>
          <w:b/>
          <w:color w:val="000033"/>
          <w:sz w:val="24"/>
          <w:szCs w:val="24"/>
        </w:rPr>
        <w:t xml:space="preserve"> </w:t>
      </w:r>
      <w:r w:rsidR="00ED7DEF" w:rsidRPr="003879C3">
        <w:rPr>
          <w:rFonts w:ascii="Times New Roman" w:hAnsi="Times New Roman" w:cs="Times New Roman"/>
          <w:sz w:val="24"/>
          <w:szCs w:val="24"/>
        </w:rPr>
        <w:t>Thank you for your</w:t>
      </w:r>
      <w:r w:rsidR="00D25F0C">
        <w:rPr>
          <w:rFonts w:ascii="Times New Roman" w:hAnsi="Times New Roman" w:cs="Times New Roman"/>
          <w:sz w:val="24"/>
          <w:szCs w:val="24"/>
        </w:rPr>
        <w:t xml:space="preserve"> comments</w:t>
      </w:r>
      <w:r w:rsidR="00ED7DEF">
        <w:rPr>
          <w:rFonts w:ascii="Times New Roman" w:hAnsi="Times New Roman" w:cs="Times New Roman" w:hint="eastAsia"/>
          <w:sz w:val="24"/>
          <w:szCs w:val="24"/>
        </w:rPr>
        <w:t>.</w:t>
      </w:r>
      <w:r w:rsidR="00ED7DEF">
        <w:rPr>
          <w:rFonts w:ascii="Times New Roman" w:hAnsi="Times New Roman" w:cs="Times New Roman"/>
          <w:sz w:val="24"/>
          <w:szCs w:val="24"/>
        </w:rPr>
        <w:t xml:space="preserve"> We have </w:t>
      </w:r>
      <w:r w:rsidR="00D25F0C" w:rsidRPr="00D25F0C">
        <w:rPr>
          <w:rFonts w:ascii="Times New Roman" w:hAnsi="Times New Roman" w:cs="Times New Roman"/>
          <w:sz w:val="24"/>
          <w:szCs w:val="24"/>
        </w:rPr>
        <w:t>shown Fig</w:t>
      </w:r>
      <w:r w:rsidR="00D25F0C">
        <w:rPr>
          <w:rFonts w:ascii="Times New Roman" w:hAnsi="Times New Roman" w:cs="Times New Roman"/>
          <w:sz w:val="24"/>
          <w:szCs w:val="24"/>
        </w:rPr>
        <w:t>.</w:t>
      </w:r>
      <w:r w:rsidR="00D25F0C" w:rsidRPr="00D25F0C">
        <w:rPr>
          <w:rFonts w:ascii="Times New Roman" w:hAnsi="Times New Roman" w:cs="Times New Roman"/>
          <w:sz w:val="24"/>
          <w:szCs w:val="24"/>
        </w:rPr>
        <w:t xml:space="preserve"> 1 in two columns and made it bigger</w:t>
      </w:r>
      <w:r w:rsidR="00D25F0C">
        <w:rPr>
          <w:rFonts w:ascii="Times New Roman" w:hAnsi="Times New Roman" w:cs="Times New Roman"/>
          <w:sz w:val="24"/>
          <w:szCs w:val="24"/>
        </w:rPr>
        <w:t xml:space="preserve"> (Page 4).</w:t>
      </w:r>
    </w:p>
    <w:p w14:paraId="71DEB451" w14:textId="06445D74" w:rsidR="00132494" w:rsidRPr="00C919CF" w:rsidRDefault="00132494" w:rsidP="00132494">
      <w:pPr>
        <w:autoSpaceDE w:val="0"/>
        <w:autoSpaceDN w:val="0"/>
        <w:adjustRightInd w:val="0"/>
        <w:rPr>
          <w:rFonts w:ascii="Times New Roman" w:hAnsi="Times New Roman" w:cs="Times New Roman"/>
          <w:color w:val="0070C0"/>
          <w:sz w:val="24"/>
          <w:szCs w:val="24"/>
          <w:shd w:val="clear" w:color="auto" w:fill="FFFFFF"/>
        </w:rPr>
      </w:pPr>
    </w:p>
    <w:p w14:paraId="4B85F0B0" w14:textId="75967990" w:rsidR="00132494" w:rsidRDefault="00132494" w:rsidP="00132494">
      <w:pPr>
        <w:autoSpaceDE w:val="0"/>
        <w:autoSpaceDN w:val="0"/>
        <w:adjustRightInd w:val="0"/>
        <w:rPr>
          <w:rFonts w:ascii="Times New Roman" w:hAnsi="Times New Roman" w:cs="Times New Roman"/>
          <w:color w:val="0070C0"/>
          <w:sz w:val="24"/>
          <w:szCs w:val="24"/>
          <w:shd w:val="clear" w:color="auto" w:fill="FFFFFF"/>
        </w:rPr>
      </w:pPr>
    </w:p>
    <w:p w14:paraId="28C27D3A" w14:textId="167CE6EC" w:rsidR="00F173E5" w:rsidRPr="00ED7C79" w:rsidRDefault="00ED7C79" w:rsidP="00172230">
      <w:pPr>
        <w:autoSpaceDE w:val="0"/>
        <w:autoSpaceDN w:val="0"/>
        <w:adjustRightInd w:val="0"/>
        <w:ind w:firstLineChars="200" w:firstLine="480"/>
        <w:rPr>
          <w:rFonts w:ascii="Times New Roman" w:hAnsi="Times New Roman" w:cs="Times New Roman"/>
          <w:sz w:val="24"/>
          <w:szCs w:val="24"/>
          <w:shd w:val="clear" w:color="auto" w:fill="FFFFFF"/>
        </w:rPr>
      </w:pPr>
      <w:r w:rsidRPr="00ED7C79">
        <w:rPr>
          <w:rFonts w:ascii="Times New Roman" w:hAnsi="Times New Roman" w:cs="Times New Roman" w:hint="eastAsia"/>
          <w:sz w:val="24"/>
          <w:szCs w:val="24"/>
          <w:shd w:val="clear" w:color="auto" w:fill="FFFFFF"/>
        </w:rPr>
        <w:t>A</w:t>
      </w:r>
      <w:r w:rsidRPr="00ED7C79">
        <w:rPr>
          <w:rFonts w:ascii="Times New Roman" w:hAnsi="Times New Roman" w:cs="Times New Roman"/>
          <w:sz w:val="24"/>
          <w:szCs w:val="24"/>
          <w:shd w:val="clear" w:color="auto" w:fill="FFFFFF"/>
        </w:rPr>
        <w:t>ll in all, we have tried our best to improve the manuscript according to your valuable comments. Thank you again.</w:t>
      </w:r>
    </w:p>
    <w:p w14:paraId="0A6D5B21" w14:textId="77777777" w:rsidR="00132494" w:rsidRPr="00132494" w:rsidRDefault="00132494" w:rsidP="00132494">
      <w:pPr>
        <w:autoSpaceDE w:val="0"/>
        <w:autoSpaceDN w:val="0"/>
        <w:adjustRightInd w:val="0"/>
        <w:rPr>
          <w:rFonts w:ascii="Times New Roman" w:hAnsi="Times New Roman" w:cs="Times New Roman"/>
          <w:color w:val="0070C0"/>
          <w:sz w:val="24"/>
          <w:szCs w:val="24"/>
          <w:shd w:val="clear" w:color="auto" w:fill="FFFFFF"/>
        </w:rPr>
      </w:pPr>
    </w:p>
    <w:sectPr w:rsidR="00132494" w:rsidRPr="0013249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BFA5C6" w14:textId="77777777" w:rsidR="00D06537" w:rsidRDefault="00D06537" w:rsidP="0092382E">
      <w:r>
        <w:separator/>
      </w:r>
    </w:p>
  </w:endnote>
  <w:endnote w:type="continuationSeparator" w:id="0">
    <w:p w14:paraId="2463C784" w14:textId="77777777" w:rsidR="00D06537" w:rsidRDefault="00D06537" w:rsidP="009238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DFC547" w14:textId="77777777" w:rsidR="00D06537" w:rsidRDefault="00D06537" w:rsidP="0092382E">
      <w:r>
        <w:separator/>
      </w:r>
    </w:p>
  </w:footnote>
  <w:footnote w:type="continuationSeparator" w:id="0">
    <w:p w14:paraId="216C8DE1" w14:textId="77777777" w:rsidR="00D06537" w:rsidRDefault="00D06537" w:rsidP="009238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55CE"/>
    <w:rsid w:val="00000046"/>
    <w:rsid w:val="00010EC8"/>
    <w:rsid w:val="00016D68"/>
    <w:rsid w:val="00022D52"/>
    <w:rsid w:val="00026ACE"/>
    <w:rsid w:val="00032BF8"/>
    <w:rsid w:val="000462EA"/>
    <w:rsid w:val="00050129"/>
    <w:rsid w:val="000535F2"/>
    <w:rsid w:val="00057954"/>
    <w:rsid w:val="0007038A"/>
    <w:rsid w:val="000807A9"/>
    <w:rsid w:val="0008209C"/>
    <w:rsid w:val="00083CC4"/>
    <w:rsid w:val="00086860"/>
    <w:rsid w:val="00092444"/>
    <w:rsid w:val="00097151"/>
    <w:rsid w:val="000A17D6"/>
    <w:rsid w:val="000B09B6"/>
    <w:rsid w:val="000B64A3"/>
    <w:rsid w:val="000C2E97"/>
    <w:rsid w:val="000C3426"/>
    <w:rsid w:val="000C5124"/>
    <w:rsid w:val="000C7AAE"/>
    <w:rsid w:val="000D39AA"/>
    <w:rsid w:val="000D70A0"/>
    <w:rsid w:val="000E0E0F"/>
    <w:rsid w:val="000E5441"/>
    <w:rsid w:val="000E5D48"/>
    <w:rsid w:val="000F1A39"/>
    <w:rsid w:val="000F24A3"/>
    <w:rsid w:val="000F49A0"/>
    <w:rsid w:val="001100F6"/>
    <w:rsid w:val="0011077D"/>
    <w:rsid w:val="001143AC"/>
    <w:rsid w:val="00116B3F"/>
    <w:rsid w:val="001264E2"/>
    <w:rsid w:val="00131FA3"/>
    <w:rsid w:val="00132494"/>
    <w:rsid w:val="00133180"/>
    <w:rsid w:val="0013425D"/>
    <w:rsid w:val="00150AED"/>
    <w:rsid w:val="0015186E"/>
    <w:rsid w:val="00152E2D"/>
    <w:rsid w:val="001557AE"/>
    <w:rsid w:val="00156CD4"/>
    <w:rsid w:val="00157768"/>
    <w:rsid w:val="00161B00"/>
    <w:rsid w:val="00163975"/>
    <w:rsid w:val="00171A60"/>
    <w:rsid w:val="00172230"/>
    <w:rsid w:val="0017585C"/>
    <w:rsid w:val="00177AB5"/>
    <w:rsid w:val="00180CE5"/>
    <w:rsid w:val="00186960"/>
    <w:rsid w:val="00187B30"/>
    <w:rsid w:val="00193AF4"/>
    <w:rsid w:val="001A1D88"/>
    <w:rsid w:val="001A4187"/>
    <w:rsid w:val="001B2809"/>
    <w:rsid w:val="001C5AA4"/>
    <w:rsid w:val="001D0152"/>
    <w:rsid w:val="001D2246"/>
    <w:rsid w:val="001D2EC0"/>
    <w:rsid w:val="001D51CB"/>
    <w:rsid w:val="001F58C0"/>
    <w:rsid w:val="00203D99"/>
    <w:rsid w:val="002145A1"/>
    <w:rsid w:val="0022141D"/>
    <w:rsid w:val="00221718"/>
    <w:rsid w:val="00223C5D"/>
    <w:rsid w:val="00240710"/>
    <w:rsid w:val="00246717"/>
    <w:rsid w:val="002570F2"/>
    <w:rsid w:val="00262A87"/>
    <w:rsid w:val="00267F4E"/>
    <w:rsid w:val="00271C3B"/>
    <w:rsid w:val="00273193"/>
    <w:rsid w:val="002737DB"/>
    <w:rsid w:val="002743D5"/>
    <w:rsid w:val="00276725"/>
    <w:rsid w:val="00286F0F"/>
    <w:rsid w:val="00286F64"/>
    <w:rsid w:val="0029282E"/>
    <w:rsid w:val="00292E27"/>
    <w:rsid w:val="00293DE6"/>
    <w:rsid w:val="00297F3E"/>
    <w:rsid w:val="002F43B9"/>
    <w:rsid w:val="0030179A"/>
    <w:rsid w:val="003029CD"/>
    <w:rsid w:val="003060B5"/>
    <w:rsid w:val="003077B1"/>
    <w:rsid w:val="003105EC"/>
    <w:rsid w:val="00320C93"/>
    <w:rsid w:val="00325CEE"/>
    <w:rsid w:val="003313E5"/>
    <w:rsid w:val="0034624B"/>
    <w:rsid w:val="0035383A"/>
    <w:rsid w:val="00370826"/>
    <w:rsid w:val="00381914"/>
    <w:rsid w:val="00387CD1"/>
    <w:rsid w:val="003A1EF7"/>
    <w:rsid w:val="003A319B"/>
    <w:rsid w:val="003B1D4F"/>
    <w:rsid w:val="003B777E"/>
    <w:rsid w:val="003C7DE9"/>
    <w:rsid w:val="003D045B"/>
    <w:rsid w:val="003D606E"/>
    <w:rsid w:val="003D7757"/>
    <w:rsid w:val="003E60A4"/>
    <w:rsid w:val="00406C20"/>
    <w:rsid w:val="00414A94"/>
    <w:rsid w:val="00422CAC"/>
    <w:rsid w:val="00424812"/>
    <w:rsid w:val="00447C78"/>
    <w:rsid w:val="004661AB"/>
    <w:rsid w:val="00474CBB"/>
    <w:rsid w:val="004868C6"/>
    <w:rsid w:val="004A24AA"/>
    <w:rsid w:val="004A7A6A"/>
    <w:rsid w:val="004B168F"/>
    <w:rsid w:val="004C0F27"/>
    <w:rsid w:val="004C2930"/>
    <w:rsid w:val="004C5508"/>
    <w:rsid w:val="004D5061"/>
    <w:rsid w:val="004E0CE6"/>
    <w:rsid w:val="004F06AF"/>
    <w:rsid w:val="004F10C7"/>
    <w:rsid w:val="004F17A9"/>
    <w:rsid w:val="004F3063"/>
    <w:rsid w:val="004F513D"/>
    <w:rsid w:val="004F7F2B"/>
    <w:rsid w:val="0050679F"/>
    <w:rsid w:val="00512CBC"/>
    <w:rsid w:val="00522477"/>
    <w:rsid w:val="0053140D"/>
    <w:rsid w:val="0053177E"/>
    <w:rsid w:val="00532FAB"/>
    <w:rsid w:val="00537458"/>
    <w:rsid w:val="005620F8"/>
    <w:rsid w:val="00572BB4"/>
    <w:rsid w:val="00582A88"/>
    <w:rsid w:val="00582EA5"/>
    <w:rsid w:val="005833BC"/>
    <w:rsid w:val="00590BC3"/>
    <w:rsid w:val="0059739E"/>
    <w:rsid w:val="005A2C63"/>
    <w:rsid w:val="005A2F70"/>
    <w:rsid w:val="005C3069"/>
    <w:rsid w:val="005D4821"/>
    <w:rsid w:val="005D6C25"/>
    <w:rsid w:val="005E09AE"/>
    <w:rsid w:val="00605761"/>
    <w:rsid w:val="006068F5"/>
    <w:rsid w:val="00607A5C"/>
    <w:rsid w:val="006202F8"/>
    <w:rsid w:val="006367B1"/>
    <w:rsid w:val="00646DBF"/>
    <w:rsid w:val="006560C4"/>
    <w:rsid w:val="006646E2"/>
    <w:rsid w:val="006655CE"/>
    <w:rsid w:val="00680BF4"/>
    <w:rsid w:val="00683D4A"/>
    <w:rsid w:val="006862DD"/>
    <w:rsid w:val="0068649E"/>
    <w:rsid w:val="00690B75"/>
    <w:rsid w:val="00690CD2"/>
    <w:rsid w:val="00694250"/>
    <w:rsid w:val="006943B3"/>
    <w:rsid w:val="006A2417"/>
    <w:rsid w:val="006B7199"/>
    <w:rsid w:val="006E1B60"/>
    <w:rsid w:val="006F1199"/>
    <w:rsid w:val="00707B7D"/>
    <w:rsid w:val="00721FA3"/>
    <w:rsid w:val="007237AD"/>
    <w:rsid w:val="007331E3"/>
    <w:rsid w:val="00746C6D"/>
    <w:rsid w:val="00750667"/>
    <w:rsid w:val="00751516"/>
    <w:rsid w:val="007532BC"/>
    <w:rsid w:val="00756CDA"/>
    <w:rsid w:val="00761EFF"/>
    <w:rsid w:val="007620EF"/>
    <w:rsid w:val="00763A47"/>
    <w:rsid w:val="00763C30"/>
    <w:rsid w:val="00765ABC"/>
    <w:rsid w:val="007742A7"/>
    <w:rsid w:val="00777FAB"/>
    <w:rsid w:val="00792158"/>
    <w:rsid w:val="007A0C88"/>
    <w:rsid w:val="007A25A8"/>
    <w:rsid w:val="007A489B"/>
    <w:rsid w:val="007A6374"/>
    <w:rsid w:val="007F703A"/>
    <w:rsid w:val="0080626A"/>
    <w:rsid w:val="00813975"/>
    <w:rsid w:val="00815E76"/>
    <w:rsid w:val="00820641"/>
    <w:rsid w:val="00833E5B"/>
    <w:rsid w:val="00836967"/>
    <w:rsid w:val="008439A0"/>
    <w:rsid w:val="008607F6"/>
    <w:rsid w:val="008624E2"/>
    <w:rsid w:val="008853A8"/>
    <w:rsid w:val="008A010E"/>
    <w:rsid w:val="008A28A0"/>
    <w:rsid w:val="008B7B2E"/>
    <w:rsid w:val="008C10C0"/>
    <w:rsid w:val="008C6D97"/>
    <w:rsid w:val="008C7504"/>
    <w:rsid w:val="008D3AA8"/>
    <w:rsid w:val="008D6107"/>
    <w:rsid w:val="008D61A3"/>
    <w:rsid w:val="008E57FF"/>
    <w:rsid w:val="008F0B0A"/>
    <w:rsid w:val="009164AD"/>
    <w:rsid w:val="00916D8F"/>
    <w:rsid w:val="00920774"/>
    <w:rsid w:val="0092382E"/>
    <w:rsid w:val="00924A75"/>
    <w:rsid w:val="00927FEB"/>
    <w:rsid w:val="009344A9"/>
    <w:rsid w:val="009354A3"/>
    <w:rsid w:val="009367E1"/>
    <w:rsid w:val="009402BB"/>
    <w:rsid w:val="009507C2"/>
    <w:rsid w:val="009605AB"/>
    <w:rsid w:val="00961A72"/>
    <w:rsid w:val="00961DF0"/>
    <w:rsid w:val="00962083"/>
    <w:rsid w:val="00971349"/>
    <w:rsid w:val="009724ED"/>
    <w:rsid w:val="00980E4C"/>
    <w:rsid w:val="009827BD"/>
    <w:rsid w:val="009860D5"/>
    <w:rsid w:val="00986D7B"/>
    <w:rsid w:val="009870CF"/>
    <w:rsid w:val="00993C84"/>
    <w:rsid w:val="009A0897"/>
    <w:rsid w:val="009A190D"/>
    <w:rsid w:val="009B0DEE"/>
    <w:rsid w:val="009B6C28"/>
    <w:rsid w:val="009D2495"/>
    <w:rsid w:val="009E4310"/>
    <w:rsid w:val="00A16933"/>
    <w:rsid w:val="00A21A55"/>
    <w:rsid w:val="00A25128"/>
    <w:rsid w:val="00A347BE"/>
    <w:rsid w:val="00A408EE"/>
    <w:rsid w:val="00A46D26"/>
    <w:rsid w:val="00A527EC"/>
    <w:rsid w:val="00A53525"/>
    <w:rsid w:val="00A80960"/>
    <w:rsid w:val="00A9289B"/>
    <w:rsid w:val="00AA4C58"/>
    <w:rsid w:val="00AA6522"/>
    <w:rsid w:val="00AB34B2"/>
    <w:rsid w:val="00AE71D0"/>
    <w:rsid w:val="00B06CDC"/>
    <w:rsid w:val="00B35600"/>
    <w:rsid w:val="00B470F9"/>
    <w:rsid w:val="00B5148D"/>
    <w:rsid w:val="00B51F56"/>
    <w:rsid w:val="00B61198"/>
    <w:rsid w:val="00B65FA7"/>
    <w:rsid w:val="00B6670C"/>
    <w:rsid w:val="00B81A69"/>
    <w:rsid w:val="00B82B6D"/>
    <w:rsid w:val="00BA19E0"/>
    <w:rsid w:val="00BA1A7B"/>
    <w:rsid w:val="00BA295B"/>
    <w:rsid w:val="00BB5BC3"/>
    <w:rsid w:val="00BC2164"/>
    <w:rsid w:val="00BC4D9D"/>
    <w:rsid w:val="00BD47E8"/>
    <w:rsid w:val="00BD488C"/>
    <w:rsid w:val="00BF4290"/>
    <w:rsid w:val="00C03F3F"/>
    <w:rsid w:val="00C0614D"/>
    <w:rsid w:val="00C10152"/>
    <w:rsid w:val="00C15265"/>
    <w:rsid w:val="00C34C09"/>
    <w:rsid w:val="00C35179"/>
    <w:rsid w:val="00C35F6D"/>
    <w:rsid w:val="00C50F06"/>
    <w:rsid w:val="00C51968"/>
    <w:rsid w:val="00C53E8E"/>
    <w:rsid w:val="00C56C0E"/>
    <w:rsid w:val="00C57456"/>
    <w:rsid w:val="00C603F8"/>
    <w:rsid w:val="00C611D6"/>
    <w:rsid w:val="00C61D70"/>
    <w:rsid w:val="00C62E4D"/>
    <w:rsid w:val="00C655BB"/>
    <w:rsid w:val="00C66F3E"/>
    <w:rsid w:val="00C7401A"/>
    <w:rsid w:val="00C90FCD"/>
    <w:rsid w:val="00C919CF"/>
    <w:rsid w:val="00C931B5"/>
    <w:rsid w:val="00C940B0"/>
    <w:rsid w:val="00CA10FD"/>
    <w:rsid w:val="00CB2A69"/>
    <w:rsid w:val="00CC4269"/>
    <w:rsid w:val="00CE145D"/>
    <w:rsid w:val="00CF1199"/>
    <w:rsid w:val="00CF1F7C"/>
    <w:rsid w:val="00CF22A8"/>
    <w:rsid w:val="00D06537"/>
    <w:rsid w:val="00D127B2"/>
    <w:rsid w:val="00D1551C"/>
    <w:rsid w:val="00D1618B"/>
    <w:rsid w:val="00D20AB2"/>
    <w:rsid w:val="00D25F0C"/>
    <w:rsid w:val="00D2619E"/>
    <w:rsid w:val="00D447A5"/>
    <w:rsid w:val="00D46205"/>
    <w:rsid w:val="00D65F7B"/>
    <w:rsid w:val="00D65F86"/>
    <w:rsid w:val="00D76618"/>
    <w:rsid w:val="00D91EC6"/>
    <w:rsid w:val="00D955B2"/>
    <w:rsid w:val="00DA5B4D"/>
    <w:rsid w:val="00DA7ACF"/>
    <w:rsid w:val="00DA7E0E"/>
    <w:rsid w:val="00DB118F"/>
    <w:rsid w:val="00DB6782"/>
    <w:rsid w:val="00DC6F7E"/>
    <w:rsid w:val="00DC7ADE"/>
    <w:rsid w:val="00DC7F82"/>
    <w:rsid w:val="00DD7E0F"/>
    <w:rsid w:val="00DE1521"/>
    <w:rsid w:val="00DE344F"/>
    <w:rsid w:val="00DF0CDC"/>
    <w:rsid w:val="00DF54D9"/>
    <w:rsid w:val="00DF6C1F"/>
    <w:rsid w:val="00E00A66"/>
    <w:rsid w:val="00E02A0A"/>
    <w:rsid w:val="00E11780"/>
    <w:rsid w:val="00E12F88"/>
    <w:rsid w:val="00E13D95"/>
    <w:rsid w:val="00E26B7F"/>
    <w:rsid w:val="00E4705B"/>
    <w:rsid w:val="00E51D8B"/>
    <w:rsid w:val="00E54617"/>
    <w:rsid w:val="00E6317C"/>
    <w:rsid w:val="00E82160"/>
    <w:rsid w:val="00E8283C"/>
    <w:rsid w:val="00E95840"/>
    <w:rsid w:val="00E971E3"/>
    <w:rsid w:val="00E972C9"/>
    <w:rsid w:val="00E973B2"/>
    <w:rsid w:val="00EB4435"/>
    <w:rsid w:val="00ED7C79"/>
    <w:rsid w:val="00ED7DEF"/>
    <w:rsid w:val="00EE1EBA"/>
    <w:rsid w:val="00EE3283"/>
    <w:rsid w:val="00EE5E21"/>
    <w:rsid w:val="00EF24E1"/>
    <w:rsid w:val="00F06532"/>
    <w:rsid w:val="00F139E0"/>
    <w:rsid w:val="00F173E5"/>
    <w:rsid w:val="00F17BA6"/>
    <w:rsid w:val="00F2227B"/>
    <w:rsid w:val="00F331BE"/>
    <w:rsid w:val="00F341CB"/>
    <w:rsid w:val="00F3603E"/>
    <w:rsid w:val="00F46895"/>
    <w:rsid w:val="00F5451E"/>
    <w:rsid w:val="00F60755"/>
    <w:rsid w:val="00F61B89"/>
    <w:rsid w:val="00F62A44"/>
    <w:rsid w:val="00F7771C"/>
    <w:rsid w:val="00F8174E"/>
    <w:rsid w:val="00F84967"/>
    <w:rsid w:val="00F93A44"/>
    <w:rsid w:val="00F9526F"/>
    <w:rsid w:val="00FA0213"/>
    <w:rsid w:val="00FA1017"/>
    <w:rsid w:val="00FA2960"/>
    <w:rsid w:val="00FB2C06"/>
    <w:rsid w:val="00FB3C06"/>
    <w:rsid w:val="00FB4345"/>
    <w:rsid w:val="00FB7311"/>
    <w:rsid w:val="00FC40A8"/>
    <w:rsid w:val="00FD2B79"/>
    <w:rsid w:val="00FD2BEA"/>
    <w:rsid w:val="00FD4DC9"/>
    <w:rsid w:val="00FD5605"/>
    <w:rsid w:val="00FE54E7"/>
    <w:rsid w:val="00FF0C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125914"/>
  <w15:chartTrackingRefBased/>
  <w15:docId w15:val="{7B0899F9-637B-488C-8FD7-217A9602A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28A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2382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2382E"/>
    <w:rPr>
      <w:sz w:val="18"/>
      <w:szCs w:val="18"/>
    </w:rPr>
  </w:style>
  <w:style w:type="paragraph" w:styleId="a5">
    <w:name w:val="footer"/>
    <w:basedOn w:val="a"/>
    <w:link w:val="a6"/>
    <w:uiPriority w:val="99"/>
    <w:unhideWhenUsed/>
    <w:rsid w:val="0092382E"/>
    <w:pPr>
      <w:tabs>
        <w:tab w:val="center" w:pos="4153"/>
        <w:tab w:val="right" w:pos="8306"/>
      </w:tabs>
      <w:snapToGrid w:val="0"/>
      <w:jc w:val="left"/>
    </w:pPr>
    <w:rPr>
      <w:sz w:val="18"/>
      <w:szCs w:val="18"/>
    </w:rPr>
  </w:style>
  <w:style w:type="character" w:customStyle="1" w:styleId="a6">
    <w:name w:val="页脚 字符"/>
    <w:basedOn w:val="a0"/>
    <w:link w:val="a5"/>
    <w:uiPriority w:val="99"/>
    <w:rsid w:val="0092382E"/>
    <w:rPr>
      <w:sz w:val="18"/>
      <w:szCs w:val="18"/>
    </w:rPr>
  </w:style>
  <w:style w:type="character" w:styleId="a7">
    <w:name w:val="Hyperlink"/>
    <w:basedOn w:val="a0"/>
    <w:uiPriority w:val="99"/>
    <w:unhideWhenUsed/>
    <w:rsid w:val="00424812"/>
    <w:rPr>
      <w:color w:val="0563C1" w:themeColor="hyperlink"/>
      <w:u w:val="single"/>
    </w:rPr>
  </w:style>
  <w:style w:type="character" w:styleId="a8">
    <w:name w:val="Placeholder Text"/>
    <w:basedOn w:val="a0"/>
    <w:uiPriority w:val="99"/>
    <w:semiHidden/>
    <w:rsid w:val="001143AC"/>
    <w:rPr>
      <w:color w:val="808080"/>
    </w:rPr>
  </w:style>
  <w:style w:type="paragraph" w:styleId="a9">
    <w:name w:val="Normal (Web)"/>
    <w:basedOn w:val="a"/>
    <w:uiPriority w:val="99"/>
    <w:semiHidden/>
    <w:unhideWhenUsed/>
    <w:rsid w:val="00DD7E0F"/>
    <w:pPr>
      <w:widowControl/>
      <w:spacing w:before="100" w:beforeAutospacing="1" w:after="100" w:afterAutospacing="1"/>
      <w:jc w:val="left"/>
    </w:pPr>
    <w:rPr>
      <w:rFonts w:ascii="宋体" w:eastAsia="宋体" w:hAnsi="宋体" w:cs="宋体"/>
      <w:kern w:val="0"/>
      <w:sz w:val="24"/>
      <w:szCs w:val="24"/>
    </w:rPr>
  </w:style>
  <w:style w:type="character" w:styleId="aa">
    <w:name w:val="Unresolved Mention"/>
    <w:basedOn w:val="a0"/>
    <w:uiPriority w:val="99"/>
    <w:semiHidden/>
    <w:unhideWhenUsed/>
    <w:rsid w:val="004F51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0110591">
      <w:bodyDiv w:val="1"/>
      <w:marLeft w:val="0"/>
      <w:marRight w:val="0"/>
      <w:marTop w:val="0"/>
      <w:marBottom w:val="0"/>
      <w:divBdr>
        <w:top w:val="none" w:sz="0" w:space="0" w:color="auto"/>
        <w:left w:val="none" w:sz="0" w:space="0" w:color="auto"/>
        <w:bottom w:val="none" w:sz="0" w:space="0" w:color="auto"/>
        <w:right w:val="none" w:sz="0" w:space="0" w:color="auto"/>
      </w:divBdr>
      <w:divsChild>
        <w:div w:id="1942107901">
          <w:marLeft w:val="0"/>
          <w:marRight w:val="0"/>
          <w:marTop w:val="0"/>
          <w:marBottom w:val="0"/>
          <w:divBdr>
            <w:top w:val="none" w:sz="0" w:space="0" w:color="auto"/>
            <w:left w:val="none" w:sz="0" w:space="0" w:color="auto"/>
            <w:bottom w:val="none" w:sz="0" w:space="0" w:color="auto"/>
            <w:right w:val="none" w:sz="0" w:space="0" w:color="auto"/>
          </w:divBdr>
          <w:divsChild>
            <w:div w:id="555438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2161</TotalTime>
  <Pages>4</Pages>
  <Words>1181</Words>
  <Characters>6736</Characters>
  <Application>Microsoft Office Word</Application>
  <DocSecurity>0</DocSecurity>
  <Lines>56</Lines>
  <Paragraphs>15</Paragraphs>
  <ScaleCrop>false</ScaleCrop>
  <Company/>
  <LinksUpToDate>false</LinksUpToDate>
  <CharactersWithSpaces>7902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NIU JIAO</dc:creator>
  <cp:keywords/>
  <dc:description/>
  <cp:lastModifiedBy>NIU JIAO</cp:lastModifiedBy>
  <cp:revision>286</cp:revision>
  <dcterms:created xsi:type="dcterms:W3CDTF">2021-01-14T08:35:00Z</dcterms:created>
  <dcterms:modified xsi:type="dcterms:W3CDTF">2021-04-22T02:29:00Z</dcterms:modified>
</cp:coreProperties>
</file>