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A8100" w14:textId="77777777" w:rsidR="00A96606" w:rsidRPr="00A9198A" w:rsidRDefault="00A96606" w:rsidP="00A96606">
      <w:pPr>
        <w:pBdr>
          <w:top w:val="nil"/>
          <w:left w:val="nil"/>
          <w:bottom w:val="nil"/>
          <w:right w:val="nil"/>
          <w:between w:val="nil"/>
        </w:pBdr>
        <w:spacing w:after="120"/>
        <w:jc w:val="center"/>
        <w:rPr>
          <w:b/>
          <w:color w:val="000000"/>
        </w:rPr>
      </w:pPr>
      <w:r w:rsidRPr="00A9198A">
        <w:rPr>
          <w:b/>
          <w:color w:val="000000"/>
        </w:rPr>
        <w:t>Farmers’ knowledge and attitudes toward the use of low-cost stationary brushes for dairy cows</w:t>
      </w:r>
    </w:p>
    <w:p w14:paraId="4C03AC0D" w14:textId="77777777" w:rsidR="00A96606" w:rsidRPr="00A9198A" w:rsidRDefault="00A96606" w:rsidP="00A96606">
      <w:pPr>
        <w:pBdr>
          <w:top w:val="nil"/>
          <w:left w:val="nil"/>
          <w:bottom w:val="nil"/>
          <w:right w:val="nil"/>
          <w:between w:val="nil"/>
        </w:pBdr>
        <w:spacing w:before="240"/>
        <w:rPr>
          <w:color w:val="000000"/>
          <w:lang w:val="pt-BR"/>
        </w:rPr>
      </w:pPr>
      <w:r w:rsidRPr="00A9198A">
        <w:rPr>
          <w:color w:val="000000"/>
          <w:lang w:val="pt-BR"/>
        </w:rPr>
        <w:t>Fernanda Gatti de Oliveira Nascimento</w:t>
      </w:r>
      <w:r>
        <w:rPr>
          <w:color w:val="000000"/>
          <w:vertAlign w:val="superscript"/>
          <w:lang w:val="pt-BR"/>
        </w:rPr>
        <w:t>1</w:t>
      </w:r>
      <w:r w:rsidRPr="00A9198A">
        <w:rPr>
          <w:color w:val="000000"/>
          <w:vertAlign w:val="superscript"/>
          <w:lang w:val="pt-BR"/>
        </w:rPr>
        <w:t>*</w:t>
      </w:r>
      <w:r w:rsidRPr="00A9198A">
        <w:rPr>
          <w:color w:val="000000"/>
          <w:lang w:val="pt-BR"/>
        </w:rPr>
        <w:t>, Amanda Aparecida Brito</w:t>
      </w:r>
      <w:r>
        <w:rPr>
          <w:color w:val="000000"/>
          <w:vertAlign w:val="superscript"/>
          <w:lang w:val="pt-BR"/>
        </w:rPr>
        <w:t>1</w:t>
      </w:r>
      <w:r w:rsidRPr="00A9198A">
        <w:rPr>
          <w:color w:val="000000"/>
          <w:lang w:val="pt-BR"/>
        </w:rPr>
        <w:t>, Paola Perez Bóscollo</w:t>
      </w:r>
      <w:r>
        <w:rPr>
          <w:color w:val="000000"/>
          <w:vertAlign w:val="superscript"/>
          <w:lang w:val="pt-BR"/>
        </w:rPr>
        <w:t>1</w:t>
      </w:r>
      <w:r w:rsidRPr="00A9198A">
        <w:rPr>
          <w:color w:val="000000"/>
          <w:lang w:val="pt-BR"/>
        </w:rPr>
        <w:t>, Patrícia Kelly de Moraes Brettas</w:t>
      </w:r>
      <w:r>
        <w:rPr>
          <w:color w:val="000000"/>
          <w:vertAlign w:val="superscript"/>
          <w:lang w:val="pt-BR"/>
        </w:rPr>
        <w:t>2</w:t>
      </w:r>
      <w:r>
        <w:rPr>
          <w:color w:val="000000"/>
          <w:lang w:val="pt-BR"/>
        </w:rPr>
        <w:t xml:space="preserve">, </w:t>
      </w:r>
      <w:r w:rsidRPr="00A9198A">
        <w:rPr>
          <w:color w:val="000000"/>
          <w:lang w:val="pt-BR"/>
        </w:rPr>
        <w:t>André Madeira Silveira França</w:t>
      </w:r>
      <w:r>
        <w:rPr>
          <w:color w:val="000000"/>
          <w:vertAlign w:val="superscript"/>
          <w:lang w:val="pt-BR"/>
        </w:rPr>
        <w:t>1</w:t>
      </w:r>
      <w:r w:rsidRPr="00A9198A">
        <w:rPr>
          <w:color w:val="000000"/>
          <w:lang w:val="pt-BR"/>
        </w:rPr>
        <w:t xml:space="preserve">, </w:t>
      </w:r>
      <w:proofErr w:type="spellStart"/>
      <w:r w:rsidRPr="00A9198A">
        <w:rPr>
          <w:color w:val="000000"/>
          <w:lang w:val="pt-BR"/>
        </w:rPr>
        <w:t>Karolini</w:t>
      </w:r>
      <w:proofErr w:type="spellEnd"/>
      <w:r w:rsidRPr="00A9198A">
        <w:rPr>
          <w:color w:val="000000"/>
          <w:lang w:val="pt-BR"/>
        </w:rPr>
        <w:t xml:space="preserve"> </w:t>
      </w:r>
      <w:proofErr w:type="spellStart"/>
      <w:r w:rsidRPr="00A9198A">
        <w:rPr>
          <w:color w:val="000000"/>
          <w:lang w:val="pt-BR"/>
        </w:rPr>
        <w:t>Tenffen</w:t>
      </w:r>
      <w:proofErr w:type="spellEnd"/>
      <w:r w:rsidRPr="00A9198A">
        <w:rPr>
          <w:color w:val="000000"/>
          <w:lang w:val="pt-BR"/>
        </w:rPr>
        <w:t xml:space="preserve"> De-Sousa</w:t>
      </w:r>
      <w:r>
        <w:rPr>
          <w:color w:val="000000"/>
          <w:vertAlign w:val="superscript"/>
          <w:lang w:val="pt-BR"/>
        </w:rPr>
        <w:t>3</w:t>
      </w:r>
      <w:r w:rsidRPr="00A9198A">
        <w:rPr>
          <w:color w:val="000000"/>
          <w:lang w:val="pt-BR"/>
        </w:rPr>
        <w:t>, Priscila Neves Faria</w:t>
      </w:r>
      <w:r>
        <w:rPr>
          <w:color w:val="000000"/>
          <w:vertAlign w:val="superscript"/>
          <w:lang w:val="pt-BR"/>
        </w:rPr>
        <w:t>4</w:t>
      </w:r>
      <w:r w:rsidRPr="00A9198A">
        <w:rPr>
          <w:color w:val="000000"/>
          <w:lang w:val="pt-BR"/>
        </w:rPr>
        <w:t>, Ednaldo Carvalho Guimarães</w:t>
      </w:r>
      <w:r>
        <w:rPr>
          <w:color w:val="000000"/>
          <w:vertAlign w:val="superscript"/>
          <w:lang w:val="pt-BR"/>
        </w:rPr>
        <w:t>4</w:t>
      </w:r>
      <w:r w:rsidRPr="00A9198A">
        <w:rPr>
          <w:color w:val="000000"/>
          <w:lang w:val="pt-BR"/>
        </w:rPr>
        <w:t>, Mara Regina Bueno de Mattos Nascimento</w:t>
      </w:r>
      <w:r>
        <w:rPr>
          <w:color w:val="000000"/>
          <w:vertAlign w:val="superscript"/>
          <w:lang w:val="pt-BR"/>
        </w:rPr>
        <w:t>5</w:t>
      </w:r>
      <w:r w:rsidRPr="00A9198A">
        <w:rPr>
          <w:color w:val="000000"/>
          <w:lang w:val="pt-BR"/>
        </w:rPr>
        <w:t xml:space="preserve"> </w:t>
      </w:r>
    </w:p>
    <w:p w14:paraId="43EC3A66" w14:textId="77777777" w:rsidR="00A96606" w:rsidRDefault="00A96606" w:rsidP="00A96606">
      <w:pPr>
        <w:pBdr>
          <w:top w:val="nil"/>
          <w:left w:val="nil"/>
          <w:bottom w:val="nil"/>
          <w:right w:val="nil"/>
          <w:between w:val="nil"/>
        </w:pBdr>
        <w:jc w:val="both"/>
        <w:rPr>
          <w:iCs/>
          <w:color w:val="000000"/>
          <w:lang w:val="pt-BR"/>
        </w:rPr>
      </w:pPr>
      <w:r w:rsidRPr="00A9198A">
        <w:rPr>
          <w:iCs/>
          <w:color w:val="000000"/>
          <w:vertAlign w:val="superscript"/>
          <w:lang w:val="pt-BR"/>
        </w:rPr>
        <w:t>1</w:t>
      </w:r>
      <w:r w:rsidRPr="00A9198A">
        <w:rPr>
          <w:iCs/>
          <w:color w:val="000000"/>
          <w:lang w:val="pt-BR"/>
        </w:rPr>
        <w:t xml:space="preserve">Doctoral </w:t>
      </w:r>
      <w:proofErr w:type="spellStart"/>
      <w:r w:rsidRPr="00A9198A">
        <w:rPr>
          <w:iCs/>
          <w:color w:val="000000"/>
          <w:lang w:val="pt-BR"/>
        </w:rPr>
        <w:t>Student</w:t>
      </w:r>
      <w:proofErr w:type="spellEnd"/>
      <w:r w:rsidRPr="00A9198A">
        <w:rPr>
          <w:iCs/>
          <w:color w:val="000000"/>
          <w:lang w:val="pt-BR"/>
        </w:rPr>
        <w:t xml:space="preserve"> </w:t>
      </w:r>
      <w:proofErr w:type="spellStart"/>
      <w:r w:rsidRPr="00A9198A">
        <w:rPr>
          <w:iCs/>
          <w:color w:val="000000"/>
          <w:lang w:val="pt-BR"/>
        </w:rPr>
        <w:t>Veterinary</w:t>
      </w:r>
      <w:proofErr w:type="spellEnd"/>
      <w:r w:rsidRPr="00A9198A">
        <w:rPr>
          <w:iCs/>
          <w:color w:val="000000"/>
          <w:lang w:val="pt-BR"/>
        </w:rPr>
        <w:t xml:space="preserve"> Science, </w:t>
      </w:r>
      <w:proofErr w:type="spellStart"/>
      <w:r w:rsidRPr="00A9198A">
        <w:rPr>
          <w:iCs/>
          <w:color w:val="000000"/>
          <w:lang w:val="pt-BR"/>
        </w:rPr>
        <w:t>Faculty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w:t>
      </w:r>
      <w:proofErr w:type="spellStart"/>
      <w:r w:rsidRPr="00A9198A">
        <w:rPr>
          <w:iCs/>
          <w:color w:val="000000"/>
          <w:lang w:val="pt-BR"/>
        </w:rPr>
        <w:t>Veterinary</w:t>
      </w:r>
      <w:proofErr w:type="spellEnd"/>
      <w:r w:rsidRPr="00A9198A">
        <w:rPr>
          <w:iCs/>
          <w:color w:val="000000"/>
          <w:lang w:val="pt-BR"/>
        </w:rPr>
        <w:t xml:space="preserve"> Medicine (FAMEV), Federal </w:t>
      </w:r>
      <w:proofErr w:type="spellStart"/>
      <w:r w:rsidRPr="00A9198A">
        <w:rPr>
          <w:iCs/>
          <w:color w:val="000000"/>
          <w:lang w:val="pt-BR"/>
        </w:rPr>
        <w:t>University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Uberlândia, BR 050, Km 78, Campus Glória, Bloco 1CCG, Uberlândia, Minas Gerais, </w:t>
      </w:r>
      <w:proofErr w:type="spellStart"/>
      <w:r w:rsidRPr="00A9198A">
        <w:rPr>
          <w:iCs/>
          <w:color w:val="000000"/>
          <w:lang w:val="pt-BR"/>
        </w:rPr>
        <w:t>Brazil</w:t>
      </w:r>
      <w:proofErr w:type="spellEnd"/>
      <w:r>
        <w:rPr>
          <w:iCs/>
          <w:color w:val="000000"/>
          <w:lang w:val="pt-BR"/>
        </w:rPr>
        <w:t>, 38410-337</w:t>
      </w:r>
      <w:r w:rsidRPr="00A9198A">
        <w:rPr>
          <w:iCs/>
          <w:color w:val="000000"/>
          <w:lang w:val="pt-BR"/>
        </w:rPr>
        <w:t xml:space="preserve">; </w:t>
      </w:r>
      <w:r>
        <w:rPr>
          <w:iCs/>
          <w:color w:val="000000"/>
          <w:lang w:val="pt-BR"/>
        </w:rPr>
        <w:t>*</w:t>
      </w:r>
      <w:proofErr w:type="spellStart"/>
      <w:r>
        <w:rPr>
          <w:iCs/>
          <w:color w:val="000000"/>
          <w:lang w:val="pt-BR"/>
        </w:rPr>
        <w:t>Corresponding</w:t>
      </w:r>
      <w:proofErr w:type="spellEnd"/>
      <w:r>
        <w:rPr>
          <w:iCs/>
          <w:color w:val="000000"/>
          <w:lang w:val="pt-BR"/>
        </w:rPr>
        <w:t xml:space="preserve"> </w:t>
      </w:r>
      <w:proofErr w:type="spellStart"/>
      <w:r>
        <w:rPr>
          <w:iCs/>
          <w:color w:val="000000"/>
          <w:lang w:val="pt-BR"/>
        </w:rPr>
        <w:t>author</w:t>
      </w:r>
      <w:proofErr w:type="spellEnd"/>
      <w:r>
        <w:rPr>
          <w:iCs/>
          <w:color w:val="000000"/>
          <w:lang w:val="pt-BR"/>
        </w:rPr>
        <w:t>: fgattion@ufu.br</w:t>
      </w:r>
    </w:p>
    <w:p w14:paraId="5889466D" w14:textId="77777777" w:rsidR="00A96606" w:rsidRDefault="00A96606" w:rsidP="00A96606">
      <w:pPr>
        <w:pBdr>
          <w:top w:val="nil"/>
          <w:left w:val="nil"/>
          <w:bottom w:val="nil"/>
          <w:right w:val="nil"/>
          <w:between w:val="nil"/>
        </w:pBdr>
        <w:jc w:val="both"/>
        <w:rPr>
          <w:iCs/>
          <w:color w:val="000000"/>
          <w:lang w:val="pt-BR"/>
        </w:rPr>
      </w:pPr>
      <w:r w:rsidRPr="00A9198A">
        <w:rPr>
          <w:iCs/>
          <w:color w:val="000000"/>
          <w:vertAlign w:val="superscript"/>
          <w:lang w:val="pt-BR"/>
        </w:rPr>
        <w:t>2</w:t>
      </w:r>
      <w:r w:rsidRPr="00A9198A">
        <w:rPr>
          <w:iCs/>
          <w:color w:val="000000"/>
          <w:lang w:val="pt-BR"/>
        </w:rPr>
        <w:t xml:space="preserve">Doctoral </w:t>
      </w:r>
      <w:proofErr w:type="spellStart"/>
      <w:r w:rsidRPr="00A9198A">
        <w:rPr>
          <w:iCs/>
          <w:color w:val="000000"/>
          <w:lang w:val="pt-BR"/>
        </w:rPr>
        <w:t>Veterinary</w:t>
      </w:r>
      <w:proofErr w:type="spellEnd"/>
      <w:r w:rsidRPr="00A9198A">
        <w:rPr>
          <w:iCs/>
          <w:color w:val="000000"/>
          <w:lang w:val="pt-BR"/>
        </w:rPr>
        <w:t xml:space="preserve"> Science, </w:t>
      </w:r>
      <w:proofErr w:type="spellStart"/>
      <w:r w:rsidRPr="00A9198A">
        <w:rPr>
          <w:iCs/>
          <w:color w:val="000000"/>
          <w:lang w:val="pt-BR"/>
        </w:rPr>
        <w:t>Faculty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w:t>
      </w:r>
      <w:proofErr w:type="spellStart"/>
      <w:r w:rsidRPr="00A9198A">
        <w:rPr>
          <w:iCs/>
          <w:color w:val="000000"/>
          <w:lang w:val="pt-BR"/>
        </w:rPr>
        <w:t>Veterinary</w:t>
      </w:r>
      <w:proofErr w:type="spellEnd"/>
      <w:r w:rsidRPr="00A9198A">
        <w:rPr>
          <w:iCs/>
          <w:color w:val="000000"/>
          <w:lang w:val="pt-BR"/>
        </w:rPr>
        <w:t xml:space="preserve"> Medicine (FAMEV), Federal </w:t>
      </w:r>
      <w:proofErr w:type="spellStart"/>
      <w:r w:rsidRPr="00A9198A">
        <w:rPr>
          <w:iCs/>
          <w:color w:val="000000"/>
          <w:lang w:val="pt-BR"/>
        </w:rPr>
        <w:t>University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Uberlândia, BR 050, Km 78, Campus Glória, Bloco 1CCG, Uberlândia, Minas Gerais, </w:t>
      </w:r>
      <w:proofErr w:type="spellStart"/>
      <w:r w:rsidRPr="00A9198A">
        <w:rPr>
          <w:iCs/>
          <w:color w:val="000000"/>
          <w:lang w:val="pt-BR"/>
        </w:rPr>
        <w:t>Brazil</w:t>
      </w:r>
      <w:proofErr w:type="spellEnd"/>
      <w:r>
        <w:rPr>
          <w:iCs/>
          <w:color w:val="000000"/>
          <w:lang w:val="pt-BR"/>
        </w:rPr>
        <w:t>, 38410-337</w:t>
      </w:r>
      <w:r w:rsidRPr="00A9198A">
        <w:rPr>
          <w:iCs/>
          <w:color w:val="000000"/>
          <w:lang w:val="pt-BR"/>
        </w:rPr>
        <w:t xml:space="preserve">; </w:t>
      </w:r>
    </w:p>
    <w:p w14:paraId="255FA89A" w14:textId="77777777" w:rsidR="00A96606" w:rsidRDefault="00A96606" w:rsidP="00A96606">
      <w:pPr>
        <w:pBdr>
          <w:top w:val="nil"/>
          <w:left w:val="nil"/>
          <w:bottom w:val="nil"/>
          <w:right w:val="nil"/>
          <w:between w:val="nil"/>
        </w:pBdr>
        <w:jc w:val="both"/>
        <w:rPr>
          <w:iCs/>
          <w:color w:val="000000"/>
          <w:lang w:val="pt-BR"/>
        </w:rPr>
      </w:pPr>
      <w:r w:rsidRPr="00A9198A">
        <w:rPr>
          <w:iCs/>
          <w:color w:val="000000"/>
          <w:vertAlign w:val="superscript"/>
          <w:lang w:val="pt-BR"/>
        </w:rPr>
        <w:t>3</w:t>
      </w:r>
      <w:r w:rsidRPr="00A9198A">
        <w:rPr>
          <w:iCs/>
          <w:color w:val="000000"/>
          <w:lang w:val="pt-BR"/>
        </w:rPr>
        <w:t xml:space="preserve">Postdoctorate, Animal Science </w:t>
      </w:r>
      <w:proofErr w:type="spellStart"/>
      <w:r w:rsidRPr="00A9198A">
        <w:rPr>
          <w:iCs/>
          <w:color w:val="000000"/>
          <w:lang w:val="pt-BR"/>
        </w:rPr>
        <w:t>Institute</w:t>
      </w:r>
      <w:proofErr w:type="spellEnd"/>
      <w:r w:rsidRPr="00A9198A">
        <w:rPr>
          <w:iCs/>
          <w:color w:val="000000"/>
          <w:lang w:val="pt-BR"/>
        </w:rPr>
        <w:t xml:space="preserve">, </w:t>
      </w:r>
      <w:r>
        <w:rPr>
          <w:iCs/>
          <w:color w:val="000000"/>
          <w:lang w:val="pt-BR"/>
        </w:rPr>
        <w:t xml:space="preserve">Rod. Carlos </w:t>
      </w:r>
      <w:proofErr w:type="spellStart"/>
      <w:r>
        <w:rPr>
          <w:iCs/>
          <w:color w:val="000000"/>
          <w:lang w:val="pt-BR"/>
        </w:rPr>
        <w:t>Tonani</w:t>
      </w:r>
      <w:proofErr w:type="spellEnd"/>
      <w:r>
        <w:rPr>
          <w:iCs/>
          <w:color w:val="000000"/>
          <w:lang w:val="pt-BR"/>
        </w:rPr>
        <w:t>, km 88, S</w:t>
      </w:r>
      <w:r w:rsidRPr="00A9198A">
        <w:rPr>
          <w:iCs/>
          <w:color w:val="000000"/>
          <w:lang w:val="pt-BR"/>
        </w:rPr>
        <w:t xml:space="preserve">ertãozinho, São Paulo, </w:t>
      </w:r>
      <w:proofErr w:type="spellStart"/>
      <w:r w:rsidRPr="00A9198A">
        <w:rPr>
          <w:iCs/>
          <w:color w:val="000000"/>
          <w:lang w:val="pt-BR"/>
        </w:rPr>
        <w:t>Brazil</w:t>
      </w:r>
      <w:proofErr w:type="spellEnd"/>
      <w:r>
        <w:rPr>
          <w:iCs/>
          <w:color w:val="000000"/>
          <w:lang w:val="pt-BR"/>
        </w:rPr>
        <w:t>, 14174-000</w:t>
      </w:r>
      <w:r w:rsidRPr="00A9198A">
        <w:rPr>
          <w:iCs/>
          <w:color w:val="000000"/>
          <w:lang w:val="pt-BR"/>
        </w:rPr>
        <w:t xml:space="preserve">; </w:t>
      </w:r>
    </w:p>
    <w:p w14:paraId="61D3F017" w14:textId="77777777" w:rsidR="00A96606" w:rsidRDefault="00A96606" w:rsidP="00A96606">
      <w:pPr>
        <w:pBdr>
          <w:top w:val="nil"/>
          <w:left w:val="nil"/>
          <w:bottom w:val="nil"/>
          <w:right w:val="nil"/>
          <w:between w:val="nil"/>
        </w:pBdr>
        <w:jc w:val="both"/>
        <w:rPr>
          <w:iCs/>
          <w:color w:val="000000"/>
          <w:lang w:val="pt-BR"/>
        </w:rPr>
      </w:pPr>
      <w:r w:rsidRPr="00A9198A">
        <w:rPr>
          <w:iCs/>
          <w:color w:val="000000"/>
          <w:vertAlign w:val="superscript"/>
          <w:lang w:val="pt-BR"/>
        </w:rPr>
        <w:t>4</w:t>
      </w:r>
      <w:r w:rsidRPr="00A9198A">
        <w:rPr>
          <w:iCs/>
          <w:color w:val="000000"/>
          <w:lang w:val="pt-BR"/>
        </w:rPr>
        <w:t xml:space="preserve">Professor, </w:t>
      </w:r>
      <w:proofErr w:type="spellStart"/>
      <w:r w:rsidRPr="00A9198A">
        <w:rPr>
          <w:iCs/>
          <w:color w:val="000000"/>
          <w:lang w:val="pt-BR"/>
        </w:rPr>
        <w:t>Faculty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w:t>
      </w:r>
      <w:proofErr w:type="spellStart"/>
      <w:r w:rsidRPr="00A9198A">
        <w:rPr>
          <w:iCs/>
          <w:color w:val="000000"/>
          <w:lang w:val="pt-BR"/>
        </w:rPr>
        <w:t>Mathematics</w:t>
      </w:r>
      <w:proofErr w:type="spellEnd"/>
      <w:r w:rsidRPr="00A9198A">
        <w:rPr>
          <w:iCs/>
          <w:color w:val="000000"/>
          <w:lang w:val="pt-BR"/>
        </w:rPr>
        <w:t xml:space="preserve"> (FAMAT), Federal </w:t>
      </w:r>
      <w:proofErr w:type="spellStart"/>
      <w:r w:rsidRPr="00A9198A">
        <w:rPr>
          <w:iCs/>
          <w:color w:val="000000"/>
          <w:lang w:val="pt-BR"/>
        </w:rPr>
        <w:t>University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Uberlândia, </w:t>
      </w:r>
      <w:r>
        <w:rPr>
          <w:iCs/>
          <w:color w:val="000000"/>
          <w:lang w:val="pt-BR"/>
        </w:rPr>
        <w:t xml:space="preserve">Av. João Naves de Ávila, </w:t>
      </w:r>
      <w:r w:rsidRPr="00A9198A">
        <w:rPr>
          <w:iCs/>
          <w:color w:val="000000"/>
          <w:lang w:val="pt-BR"/>
        </w:rPr>
        <w:t xml:space="preserve">Campus Santa Mônica, </w:t>
      </w:r>
      <w:r>
        <w:rPr>
          <w:iCs/>
          <w:color w:val="000000"/>
          <w:lang w:val="pt-BR"/>
        </w:rPr>
        <w:t xml:space="preserve">Bloco 1F, </w:t>
      </w:r>
      <w:r w:rsidRPr="00A9198A">
        <w:rPr>
          <w:iCs/>
          <w:color w:val="000000"/>
          <w:lang w:val="pt-BR"/>
        </w:rPr>
        <w:t xml:space="preserve">Uberlândia, Minas Gerais, </w:t>
      </w:r>
      <w:proofErr w:type="spellStart"/>
      <w:r w:rsidRPr="00A9198A">
        <w:rPr>
          <w:iCs/>
          <w:color w:val="000000"/>
          <w:lang w:val="pt-BR"/>
        </w:rPr>
        <w:t>Brazil</w:t>
      </w:r>
      <w:proofErr w:type="spellEnd"/>
      <w:r>
        <w:rPr>
          <w:iCs/>
          <w:color w:val="000000"/>
          <w:lang w:val="pt-BR"/>
        </w:rPr>
        <w:t>, 38400-902</w:t>
      </w:r>
      <w:r w:rsidRPr="00A9198A">
        <w:rPr>
          <w:iCs/>
          <w:color w:val="000000"/>
          <w:lang w:val="pt-BR"/>
        </w:rPr>
        <w:t xml:space="preserve">; </w:t>
      </w:r>
    </w:p>
    <w:p w14:paraId="1AAE7B86" w14:textId="77777777" w:rsidR="00A96606" w:rsidRPr="00A9198A" w:rsidRDefault="00A96606" w:rsidP="00A96606">
      <w:pPr>
        <w:pBdr>
          <w:top w:val="nil"/>
          <w:left w:val="nil"/>
          <w:bottom w:val="nil"/>
          <w:right w:val="nil"/>
          <w:between w:val="nil"/>
        </w:pBdr>
        <w:jc w:val="both"/>
        <w:rPr>
          <w:iCs/>
          <w:color w:val="000000"/>
          <w:lang w:val="pt-BR"/>
        </w:rPr>
      </w:pPr>
      <w:r w:rsidRPr="00A9198A">
        <w:rPr>
          <w:iCs/>
          <w:color w:val="000000"/>
          <w:vertAlign w:val="superscript"/>
          <w:lang w:val="pt-BR"/>
        </w:rPr>
        <w:t>5</w:t>
      </w:r>
      <w:r w:rsidRPr="00A9198A">
        <w:rPr>
          <w:iCs/>
          <w:color w:val="000000"/>
          <w:lang w:val="pt-BR"/>
        </w:rPr>
        <w:t xml:space="preserve">Professor, </w:t>
      </w:r>
      <w:proofErr w:type="spellStart"/>
      <w:r w:rsidRPr="00A9198A">
        <w:rPr>
          <w:iCs/>
          <w:color w:val="000000"/>
          <w:lang w:val="pt-BR"/>
        </w:rPr>
        <w:t>Faculty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w:t>
      </w:r>
      <w:proofErr w:type="spellStart"/>
      <w:r w:rsidRPr="00A9198A">
        <w:rPr>
          <w:iCs/>
          <w:color w:val="000000"/>
          <w:lang w:val="pt-BR"/>
        </w:rPr>
        <w:t>Veterinary</w:t>
      </w:r>
      <w:proofErr w:type="spellEnd"/>
      <w:r w:rsidRPr="00A9198A">
        <w:rPr>
          <w:iCs/>
          <w:color w:val="000000"/>
          <w:lang w:val="pt-BR"/>
        </w:rPr>
        <w:t xml:space="preserve"> Medicine (FAMEV), Federal </w:t>
      </w:r>
      <w:proofErr w:type="spellStart"/>
      <w:r w:rsidRPr="00A9198A">
        <w:rPr>
          <w:iCs/>
          <w:color w:val="000000"/>
          <w:lang w:val="pt-BR"/>
        </w:rPr>
        <w:t>University</w:t>
      </w:r>
      <w:proofErr w:type="spellEnd"/>
      <w:r w:rsidRPr="00A9198A">
        <w:rPr>
          <w:iCs/>
          <w:color w:val="000000"/>
          <w:lang w:val="pt-BR"/>
        </w:rPr>
        <w:t xml:space="preserve"> </w:t>
      </w:r>
      <w:proofErr w:type="spellStart"/>
      <w:r w:rsidRPr="00A9198A">
        <w:rPr>
          <w:iCs/>
          <w:color w:val="000000"/>
          <w:lang w:val="pt-BR"/>
        </w:rPr>
        <w:t>of</w:t>
      </w:r>
      <w:proofErr w:type="spellEnd"/>
      <w:r w:rsidRPr="00A9198A">
        <w:rPr>
          <w:iCs/>
          <w:color w:val="000000"/>
          <w:lang w:val="pt-BR"/>
        </w:rPr>
        <w:t xml:space="preserve"> Uberlândia, BR 050, Km 78, Campus Glória, Bloco 1CCG, Uberlândia, Minas Gerais, </w:t>
      </w:r>
      <w:proofErr w:type="spellStart"/>
      <w:r w:rsidRPr="00A9198A">
        <w:rPr>
          <w:iCs/>
          <w:color w:val="000000"/>
          <w:lang w:val="pt-BR"/>
        </w:rPr>
        <w:t>Brazil</w:t>
      </w:r>
      <w:proofErr w:type="spellEnd"/>
      <w:r>
        <w:rPr>
          <w:iCs/>
          <w:color w:val="000000"/>
          <w:lang w:val="pt-BR"/>
        </w:rPr>
        <w:t>, 38410-337</w:t>
      </w:r>
      <w:r w:rsidRPr="00A9198A">
        <w:rPr>
          <w:iCs/>
          <w:color w:val="000000"/>
          <w:lang w:val="pt-BR"/>
        </w:rPr>
        <w:t>.</w:t>
      </w:r>
    </w:p>
    <w:p w14:paraId="3A239395" w14:textId="77777777" w:rsidR="00A96606" w:rsidRDefault="00A96606" w:rsidP="004566CA">
      <w:pPr>
        <w:pBdr>
          <w:top w:val="nil"/>
          <w:left w:val="nil"/>
          <w:bottom w:val="nil"/>
          <w:right w:val="nil"/>
          <w:between w:val="nil"/>
        </w:pBdr>
        <w:spacing w:line="276" w:lineRule="auto"/>
        <w:jc w:val="center"/>
        <w:rPr>
          <w:b/>
          <w:bCs/>
          <w:color w:val="000000"/>
          <w:sz w:val="20"/>
          <w:szCs w:val="20"/>
        </w:rPr>
      </w:pPr>
    </w:p>
    <w:p w14:paraId="64BD09BC" w14:textId="77777777" w:rsidR="00A96606" w:rsidRDefault="00A96606" w:rsidP="004566CA">
      <w:pPr>
        <w:pBdr>
          <w:top w:val="nil"/>
          <w:left w:val="nil"/>
          <w:bottom w:val="nil"/>
          <w:right w:val="nil"/>
          <w:between w:val="nil"/>
        </w:pBdr>
        <w:spacing w:line="276" w:lineRule="auto"/>
        <w:jc w:val="center"/>
        <w:rPr>
          <w:b/>
          <w:bCs/>
          <w:color w:val="000000"/>
          <w:sz w:val="20"/>
          <w:szCs w:val="20"/>
        </w:rPr>
        <w:sectPr w:rsidR="00A96606" w:rsidSect="00496D49">
          <w:pgSz w:w="11901" w:h="16840"/>
          <w:pgMar w:top="1418" w:right="1701" w:bottom="1418" w:left="1701" w:header="709" w:footer="709" w:gutter="0"/>
          <w:pgNumType w:start="1"/>
          <w:cols w:space="720"/>
        </w:sectPr>
      </w:pPr>
    </w:p>
    <w:p w14:paraId="046DBD14" w14:textId="3A463DEE" w:rsidR="004566CA" w:rsidRPr="00A96606" w:rsidRDefault="004566CA" w:rsidP="00A96606">
      <w:pPr>
        <w:pBdr>
          <w:top w:val="nil"/>
          <w:left w:val="nil"/>
          <w:bottom w:val="nil"/>
          <w:right w:val="nil"/>
          <w:between w:val="nil"/>
        </w:pBdr>
        <w:jc w:val="center"/>
        <w:rPr>
          <w:b/>
          <w:bCs/>
          <w:color w:val="000000"/>
        </w:rPr>
      </w:pPr>
      <w:r w:rsidRPr="00A96606">
        <w:rPr>
          <w:b/>
          <w:bCs/>
          <w:color w:val="000000"/>
        </w:rPr>
        <w:lastRenderedPageBreak/>
        <w:t>Supplementary file</w:t>
      </w:r>
    </w:p>
    <w:p w14:paraId="31C92C9F" w14:textId="77777777" w:rsidR="0029346B" w:rsidRPr="00A96606" w:rsidRDefault="0029346B" w:rsidP="00A96606">
      <w:pPr>
        <w:pBdr>
          <w:top w:val="nil"/>
          <w:left w:val="nil"/>
          <w:bottom w:val="nil"/>
          <w:right w:val="nil"/>
          <w:between w:val="nil"/>
        </w:pBdr>
        <w:jc w:val="center"/>
        <w:rPr>
          <w:b/>
          <w:bCs/>
          <w:color w:val="000000"/>
        </w:rPr>
      </w:pPr>
    </w:p>
    <w:p w14:paraId="5777E2EE" w14:textId="33A73316" w:rsidR="0029346B" w:rsidRPr="00A96606" w:rsidRDefault="00354DC8" w:rsidP="00A96606">
      <w:pPr>
        <w:pBdr>
          <w:top w:val="nil"/>
          <w:left w:val="nil"/>
          <w:bottom w:val="nil"/>
          <w:right w:val="nil"/>
          <w:between w:val="nil"/>
        </w:pBdr>
        <w:jc w:val="center"/>
        <w:rPr>
          <w:b/>
          <w:bCs/>
          <w:color w:val="000000"/>
        </w:rPr>
      </w:pPr>
      <w:r w:rsidRPr="00A96606">
        <w:rPr>
          <w:b/>
          <w:bCs/>
          <w:color w:val="000000"/>
        </w:rPr>
        <w:t xml:space="preserve">Dairy Farmer </w:t>
      </w:r>
      <w:r w:rsidR="00F3295D" w:rsidRPr="00A96606">
        <w:rPr>
          <w:b/>
          <w:bCs/>
          <w:color w:val="000000"/>
        </w:rPr>
        <w:t>Questionnaire</w:t>
      </w:r>
      <w:r w:rsidR="0029346B" w:rsidRPr="00A96606">
        <w:rPr>
          <w:b/>
          <w:bCs/>
          <w:color w:val="000000"/>
        </w:rPr>
        <w:t xml:space="preserve"> </w:t>
      </w:r>
    </w:p>
    <w:p w14:paraId="2A88D347" w14:textId="79655DB9" w:rsidR="00F3295D" w:rsidRPr="00A96606" w:rsidRDefault="00F3295D" w:rsidP="00A96606">
      <w:pPr>
        <w:pBdr>
          <w:top w:val="nil"/>
          <w:left w:val="nil"/>
          <w:bottom w:val="nil"/>
          <w:right w:val="nil"/>
          <w:between w:val="nil"/>
        </w:pBdr>
        <w:jc w:val="both"/>
        <w:rPr>
          <w:color w:val="202124"/>
          <w:shd w:val="clear" w:color="auto" w:fill="FFFFFF"/>
        </w:rPr>
      </w:pPr>
      <w:r w:rsidRPr="00A96606">
        <w:rPr>
          <w:color w:val="202124"/>
          <w:shd w:val="clear" w:color="auto" w:fill="FFFFFF"/>
        </w:rPr>
        <w:t xml:space="preserve">You are invited to participate in the research entitled “LOW-COST STATIONARY BRUSH FOR ENHANCING </w:t>
      </w:r>
      <w:r w:rsidR="00354DC8" w:rsidRPr="00A96606">
        <w:rPr>
          <w:color w:val="202124"/>
          <w:shd w:val="clear" w:color="auto" w:fill="FFFFFF"/>
        </w:rPr>
        <w:t>DAIRY CATTLE</w:t>
      </w:r>
      <w:r w:rsidRPr="00A96606">
        <w:rPr>
          <w:color w:val="202124"/>
          <w:shd w:val="clear" w:color="auto" w:fill="FFFFFF"/>
        </w:rPr>
        <w:t xml:space="preserve"> COMFORT”, under the supervision of researcher Prof. </w:t>
      </w:r>
      <w:proofErr w:type="spellStart"/>
      <w:r w:rsidRPr="00A96606">
        <w:rPr>
          <w:color w:val="202124"/>
          <w:shd w:val="clear" w:color="auto" w:fill="FFFFFF"/>
        </w:rPr>
        <w:t>Dr.</w:t>
      </w:r>
      <w:proofErr w:type="spellEnd"/>
      <w:r w:rsidRPr="00A96606">
        <w:rPr>
          <w:color w:val="202124"/>
          <w:shd w:val="clear" w:color="auto" w:fill="FFFFFF"/>
        </w:rPr>
        <w:t xml:space="preserve"> Mara Regina Bueno de Mattos Nascimento. In this research, our objective is to understand the farmer’s perception regarding the use of a brush for dairy cattle, as well as to introduce and promote the use of a low-cost brush as a strategy for environmental enrichment in cattle farming. Upon consenting to participate in the research, you will have access to a concise questionnaire, expected to take approximately 5 to 10 minutes to. At no point will you be identified.</w:t>
      </w:r>
      <w:r w:rsidR="00354DC8" w:rsidRPr="00A96606">
        <w:rPr>
          <w:color w:val="202124"/>
          <w:shd w:val="clear" w:color="auto" w:fill="FFFFFF"/>
        </w:rPr>
        <w:t xml:space="preserve"> The research findings will be disseminated in a format accessible to the group or population under study, while ensuring the preservation of their identity. You will incur no costs and receive no financial compensation for participating in the research. We appreciate your participation!</w:t>
      </w:r>
    </w:p>
    <w:p w14:paraId="0248A5A7" w14:textId="4C8D9DAE" w:rsidR="0029346B" w:rsidRPr="00A96606" w:rsidRDefault="0029346B" w:rsidP="00A96606">
      <w:pPr>
        <w:pBdr>
          <w:top w:val="nil"/>
          <w:left w:val="nil"/>
          <w:bottom w:val="nil"/>
          <w:right w:val="nil"/>
          <w:between w:val="nil"/>
        </w:pBdr>
        <w:jc w:val="both"/>
        <w:rPr>
          <w:b/>
          <w:bCs/>
          <w:color w:val="000000"/>
        </w:rPr>
      </w:pPr>
      <w:r w:rsidRPr="00A96606">
        <w:rPr>
          <w:color w:val="202124"/>
        </w:rPr>
        <w:br/>
      </w:r>
      <w:r w:rsidR="00354DC8" w:rsidRPr="00A96606">
        <w:rPr>
          <w:b/>
          <w:bCs/>
          <w:color w:val="000000"/>
        </w:rPr>
        <w:t>Research Participation Consent:</w:t>
      </w:r>
    </w:p>
    <w:p w14:paraId="1E61821E" w14:textId="7B12F746" w:rsidR="00354DC8" w:rsidRPr="00A96606" w:rsidRDefault="00354DC8" w:rsidP="00A96606">
      <w:pPr>
        <w:pBdr>
          <w:top w:val="nil"/>
          <w:left w:val="nil"/>
          <w:bottom w:val="nil"/>
          <w:right w:val="nil"/>
          <w:between w:val="nil"/>
        </w:pBdr>
        <w:jc w:val="both"/>
        <w:rPr>
          <w:color w:val="000000"/>
        </w:rPr>
      </w:pPr>
      <w:r w:rsidRPr="00A96606">
        <w:rPr>
          <w:color w:val="000000"/>
        </w:rPr>
        <w:t>“I declare that I have read the description of the objectives and agree to participate in the research titled ‘LOW-COST STATIONARY BRUSH FOR ENHANCING DAIRY CATTLE COMFORT’”.</w:t>
      </w:r>
    </w:p>
    <w:p w14:paraId="580AACBC" w14:textId="3FDFD054" w:rsidR="00354DC8" w:rsidRPr="00A96606" w:rsidRDefault="00354DC8" w:rsidP="00A96606">
      <w:pPr>
        <w:pBdr>
          <w:top w:val="nil"/>
          <w:left w:val="nil"/>
          <w:bottom w:val="nil"/>
          <w:right w:val="nil"/>
          <w:between w:val="nil"/>
        </w:pBdr>
        <w:jc w:val="both"/>
        <w:rPr>
          <w:color w:val="000000"/>
        </w:rPr>
      </w:pPr>
      <w:r w:rsidRPr="00A96606">
        <w:rPr>
          <w:color w:val="000000"/>
        </w:rPr>
        <w:t>( ) I have read and agree.</w:t>
      </w:r>
    </w:p>
    <w:p w14:paraId="4CFA97F7" w14:textId="357EF766" w:rsidR="00354DC8" w:rsidRPr="00A96606" w:rsidRDefault="00354DC8" w:rsidP="00A96606">
      <w:pPr>
        <w:pBdr>
          <w:top w:val="nil"/>
          <w:left w:val="nil"/>
          <w:bottom w:val="nil"/>
          <w:right w:val="nil"/>
          <w:between w:val="nil"/>
        </w:pBdr>
        <w:jc w:val="both"/>
        <w:rPr>
          <w:color w:val="000000"/>
        </w:rPr>
      </w:pPr>
      <w:r w:rsidRPr="00A96606">
        <w:rPr>
          <w:color w:val="000000"/>
        </w:rPr>
        <w:t>( ) I have read and do not agree.</w:t>
      </w:r>
    </w:p>
    <w:p w14:paraId="0EC6D2C8" w14:textId="77777777" w:rsidR="00280F83" w:rsidRPr="00A96606" w:rsidRDefault="00280F83" w:rsidP="00A96606">
      <w:pPr>
        <w:pBdr>
          <w:top w:val="nil"/>
          <w:left w:val="nil"/>
          <w:bottom w:val="nil"/>
          <w:right w:val="nil"/>
          <w:between w:val="nil"/>
        </w:pBdr>
        <w:jc w:val="both"/>
        <w:rPr>
          <w:color w:val="000000"/>
        </w:rPr>
      </w:pPr>
    </w:p>
    <w:p w14:paraId="5E5C5DC0" w14:textId="6B9B07F0" w:rsidR="00280F83" w:rsidRPr="00A96606" w:rsidRDefault="00280F83" w:rsidP="00A96606">
      <w:pPr>
        <w:pBdr>
          <w:top w:val="nil"/>
          <w:left w:val="nil"/>
          <w:bottom w:val="nil"/>
          <w:right w:val="nil"/>
          <w:between w:val="nil"/>
        </w:pBdr>
        <w:jc w:val="both"/>
        <w:rPr>
          <w:b/>
          <w:bCs/>
          <w:color w:val="000000"/>
        </w:rPr>
      </w:pPr>
      <w:r w:rsidRPr="00A96606">
        <w:rPr>
          <w:b/>
          <w:bCs/>
          <w:color w:val="000000"/>
        </w:rPr>
        <w:t>Characterization of the Study Area:</w:t>
      </w:r>
    </w:p>
    <w:p w14:paraId="6AD1E3BB" w14:textId="5E369583" w:rsidR="00280F83" w:rsidRPr="00A96606" w:rsidRDefault="00280F83" w:rsidP="00A96606">
      <w:pPr>
        <w:pBdr>
          <w:top w:val="nil"/>
          <w:left w:val="nil"/>
          <w:bottom w:val="nil"/>
          <w:right w:val="nil"/>
          <w:between w:val="nil"/>
        </w:pBdr>
        <w:jc w:val="both"/>
        <w:rPr>
          <w:color w:val="000000"/>
        </w:rPr>
      </w:pPr>
      <w:r w:rsidRPr="00A96606">
        <w:rPr>
          <w:color w:val="000000"/>
        </w:rPr>
        <w:t>What is your city and state? ______________________________________________________________</w:t>
      </w:r>
    </w:p>
    <w:p w14:paraId="6828CBF5" w14:textId="6F56C17C" w:rsidR="004566CA" w:rsidRPr="00A96606" w:rsidRDefault="004566CA" w:rsidP="00A96606">
      <w:pPr>
        <w:jc w:val="both"/>
        <w:rPr>
          <w:b/>
          <w:lang w:val="en-US"/>
        </w:rPr>
      </w:pPr>
      <w:r w:rsidRPr="00A96606">
        <w:rPr>
          <w:b/>
          <w:lang w:val="en-US"/>
        </w:rPr>
        <w:lastRenderedPageBreak/>
        <w:t>Section 1</w:t>
      </w:r>
      <w:r w:rsidR="00280F83" w:rsidRPr="00A96606">
        <w:rPr>
          <w:b/>
          <w:lang w:val="en-US"/>
        </w:rPr>
        <w:t xml:space="preserve"> – Farmer’s profile:</w:t>
      </w:r>
    </w:p>
    <w:p w14:paraId="3646372C" w14:textId="77777777" w:rsidR="004566CA" w:rsidRPr="00A96606" w:rsidRDefault="004566CA" w:rsidP="00A96606">
      <w:pPr>
        <w:jc w:val="both"/>
        <w:rPr>
          <w:iCs/>
          <w:lang w:val="en-US"/>
        </w:rPr>
      </w:pPr>
      <w:r w:rsidRPr="00A96606">
        <w:rPr>
          <w:iCs/>
          <w:lang w:val="en-US"/>
        </w:rPr>
        <w:t xml:space="preserve">1. What is your education level? </w:t>
      </w:r>
    </w:p>
    <w:p w14:paraId="3EBF584B" w14:textId="77777777" w:rsidR="004566CA" w:rsidRPr="00A96606" w:rsidRDefault="004566CA" w:rsidP="00A96606">
      <w:pPr>
        <w:jc w:val="both"/>
        <w:rPr>
          <w:iCs/>
          <w:lang w:val="en-US"/>
        </w:rPr>
      </w:pPr>
      <w:r w:rsidRPr="00A96606">
        <w:rPr>
          <w:iCs/>
          <w:lang w:val="en-US"/>
        </w:rPr>
        <w:t>( ) Elementary School  ( ) High School  ( ) Technical Course ( ) Bachelor Degree ( ) Postgraduate</w:t>
      </w:r>
    </w:p>
    <w:p w14:paraId="4DAB1E25" w14:textId="77777777" w:rsidR="004566CA" w:rsidRPr="00A96606" w:rsidRDefault="004566CA" w:rsidP="00A96606">
      <w:pPr>
        <w:jc w:val="both"/>
        <w:rPr>
          <w:iCs/>
          <w:lang w:val="en-US"/>
        </w:rPr>
      </w:pPr>
      <w:r w:rsidRPr="00A96606">
        <w:rPr>
          <w:iCs/>
          <w:lang w:val="en-US"/>
        </w:rPr>
        <w:t>2. Of the people who work with animals, how many have the following education level:</w:t>
      </w:r>
    </w:p>
    <w:p w14:paraId="38B056AC" w14:textId="77777777" w:rsidR="004566CA" w:rsidRPr="00A96606" w:rsidRDefault="004566CA" w:rsidP="00A96606">
      <w:pPr>
        <w:jc w:val="both"/>
        <w:rPr>
          <w:iCs/>
          <w:lang w:val="en-US"/>
        </w:rPr>
      </w:pPr>
      <w:r w:rsidRPr="00A96606">
        <w:rPr>
          <w:iCs/>
          <w:lang w:val="en-US"/>
        </w:rPr>
        <w:t xml:space="preserve">Not study: (  ) 0 (  ) 1 (  ) 2 (  ) 3 (  ) 4 (  ) more </w:t>
      </w:r>
    </w:p>
    <w:p w14:paraId="5FF9C72B" w14:textId="77777777" w:rsidR="004566CA" w:rsidRPr="00A96606" w:rsidRDefault="004566CA" w:rsidP="00A96606">
      <w:pPr>
        <w:jc w:val="both"/>
        <w:rPr>
          <w:iCs/>
          <w:lang w:val="en-US"/>
        </w:rPr>
      </w:pPr>
      <w:r w:rsidRPr="00A96606">
        <w:rPr>
          <w:iCs/>
          <w:lang w:val="en-US"/>
        </w:rPr>
        <w:t>Elementary School: (  ) 0 (  ) 1 (  ) 2 (  ) 3 (  ) 4 (  ) more</w:t>
      </w:r>
    </w:p>
    <w:p w14:paraId="0C5AAFCA" w14:textId="77777777" w:rsidR="004566CA" w:rsidRPr="00A96606" w:rsidRDefault="004566CA" w:rsidP="00A96606">
      <w:pPr>
        <w:jc w:val="both"/>
        <w:rPr>
          <w:iCs/>
          <w:lang w:val="en-US"/>
        </w:rPr>
      </w:pPr>
      <w:r w:rsidRPr="00A96606">
        <w:rPr>
          <w:iCs/>
          <w:lang w:val="en-US"/>
        </w:rPr>
        <w:t>High School: (  ) 0 (  ) 1 (  ) 2</w:t>
      </w:r>
      <w:r w:rsidRPr="00A96606">
        <w:rPr>
          <w:iCs/>
          <w:lang w:val="en-US"/>
        </w:rPr>
        <w:tab/>
        <w:t>(  ) 3 (  ) 4 (  ) more</w:t>
      </w:r>
    </w:p>
    <w:p w14:paraId="0E1692D5" w14:textId="77777777" w:rsidR="004566CA" w:rsidRPr="00A96606" w:rsidRDefault="004566CA" w:rsidP="00A96606">
      <w:pPr>
        <w:jc w:val="both"/>
        <w:rPr>
          <w:iCs/>
          <w:lang w:val="en-US"/>
        </w:rPr>
      </w:pPr>
      <w:r w:rsidRPr="00A96606">
        <w:rPr>
          <w:iCs/>
          <w:lang w:val="en-US"/>
        </w:rPr>
        <w:t xml:space="preserve">Technical Course: (  ) 0 (  ) 1 (  ) 2 (  ) 3 (  ) 4 (  ) more  </w:t>
      </w:r>
    </w:p>
    <w:p w14:paraId="130B9C92" w14:textId="77777777" w:rsidR="004566CA" w:rsidRPr="00A96606" w:rsidRDefault="004566CA" w:rsidP="00A96606">
      <w:pPr>
        <w:jc w:val="both"/>
        <w:rPr>
          <w:iCs/>
          <w:lang w:val="en-US"/>
        </w:rPr>
      </w:pPr>
      <w:r w:rsidRPr="00A96606">
        <w:rPr>
          <w:iCs/>
          <w:lang w:val="en-US"/>
        </w:rPr>
        <w:t>Bachelor Degree: (  ) 0 (  ) 1 (  ) 2 (  ) 3 (  ) 4 (  ) more</w:t>
      </w:r>
    </w:p>
    <w:p w14:paraId="3F824071" w14:textId="77777777" w:rsidR="004566CA" w:rsidRPr="00A96606" w:rsidRDefault="004566CA" w:rsidP="00A96606">
      <w:pPr>
        <w:jc w:val="both"/>
        <w:rPr>
          <w:iCs/>
          <w:lang w:val="en-US"/>
        </w:rPr>
      </w:pPr>
      <w:r w:rsidRPr="00A96606">
        <w:rPr>
          <w:iCs/>
          <w:lang w:val="en-US"/>
        </w:rPr>
        <w:t>Postgraduate: ( ) 0 ( ) 1 ( ) 2 ( ) 3 ( ) 4 (  ) more</w:t>
      </w:r>
    </w:p>
    <w:p w14:paraId="02EEF9C2" w14:textId="77777777" w:rsidR="004566CA" w:rsidRPr="00A96606" w:rsidRDefault="004566CA" w:rsidP="00A96606">
      <w:pPr>
        <w:jc w:val="both"/>
        <w:rPr>
          <w:iCs/>
          <w:lang w:val="en-US"/>
        </w:rPr>
      </w:pPr>
      <w:r w:rsidRPr="00A96606">
        <w:rPr>
          <w:iCs/>
          <w:lang w:val="en-US"/>
        </w:rPr>
        <w:t>3. What is your status with the farm?</w:t>
      </w:r>
    </w:p>
    <w:p w14:paraId="24F03EA0" w14:textId="77777777" w:rsidR="004566CA" w:rsidRPr="00A96606" w:rsidRDefault="004566CA" w:rsidP="00A96606">
      <w:pPr>
        <w:jc w:val="both"/>
        <w:rPr>
          <w:iCs/>
          <w:lang w:val="en-US"/>
        </w:rPr>
      </w:pPr>
      <w:r w:rsidRPr="00A96606">
        <w:rPr>
          <w:iCs/>
          <w:lang w:val="en-US"/>
        </w:rPr>
        <w:t>( ) Owner   ( ) Tenants   ( ) Another___________</w:t>
      </w:r>
    </w:p>
    <w:p w14:paraId="2F9F4DFB" w14:textId="77777777" w:rsidR="004566CA" w:rsidRPr="00A96606" w:rsidRDefault="004566CA" w:rsidP="00A96606">
      <w:pPr>
        <w:jc w:val="both"/>
        <w:rPr>
          <w:b/>
          <w:iCs/>
          <w:lang w:val="en-US"/>
        </w:rPr>
      </w:pPr>
    </w:p>
    <w:p w14:paraId="0D7F561A" w14:textId="62C22C96" w:rsidR="004566CA" w:rsidRPr="00A96606" w:rsidRDefault="004566CA" w:rsidP="00A96606">
      <w:pPr>
        <w:jc w:val="both"/>
        <w:rPr>
          <w:b/>
          <w:iCs/>
          <w:lang w:val="en-US"/>
        </w:rPr>
      </w:pPr>
      <w:r w:rsidRPr="00A96606">
        <w:rPr>
          <w:b/>
          <w:iCs/>
          <w:lang w:val="en-US"/>
        </w:rPr>
        <w:t>Section 2</w:t>
      </w:r>
      <w:r w:rsidR="00280F83" w:rsidRPr="00A96606">
        <w:rPr>
          <w:b/>
          <w:iCs/>
          <w:lang w:val="en-US"/>
        </w:rPr>
        <w:t xml:space="preserve"> – Farm and Milk Production Characteristics:</w:t>
      </w:r>
    </w:p>
    <w:p w14:paraId="2BE6D16B" w14:textId="77777777" w:rsidR="004566CA" w:rsidRPr="00A96606" w:rsidRDefault="004566CA" w:rsidP="00A96606">
      <w:pPr>
        <w:jc w:val="both"/>
        <w:rPr>
          <w:iCs/>
          <w:lang w:val="en-US"/>
        </w:rPr>
      </w:pPr>
      <w:r w:rsidRPr="00A96606">
        <w:rPr>
          <w:iCs/>
          <w:lang w:val="en-US"/>
        </w:rPr>
        <w:t>4. Farm area in hectares?</w:t>
      </w:r>
    </w:p>
    <w:p w14:paraId="50FCB58F" w14:textId="77777777" w:rsidR="004566CA" w:rsidRPr="00A96606" w:rsidRDefault="004566CA" w:rsidP="00A96606">
      <w:pPr>
        <w:jc w:val="both"/>
        <w:rPr>
          <w:iCs/>
          <w:lang w:val="en-US"/>
        </w:rPr>
      </w:pPr>
      <w:r w:rsidRPr="00A96606">
        <w:rPr>
          <w:iCs/>
          <w:lang w:val="en-US"/>
        </w:rPr>
        <w:t>( ) up to 20 hectares  ( ) 21 to 50 hectares  ( ) 51 to 100 hectares  ( ) above 100 hectares</w:t>
      </w:r>
    </w:p>
    <w:p w14:paraId="09CE17ED" w14:textId="77777777" w:rsidR="004566CA" w:rsidRPr="00A96606" w:rsidRDefault="004566CA" w:rsidP="00A96606">
      <w:pPr>
        <w:jc w:val="both"/>
        <w:rPr>
          <w:iCs/>
          <w:lang w:val="en-US"/>
        </w:rPr>
      </w:pPr>
      <w:r w:rsidRPr="00A96606">
        <w:rPr>
          <w:iCs/>
          <w:lang w:val="en-US"/>
        </w:rPr>
        <w:t>5. Is milk your main source of income?</w:t>
      </w:r>
    </w:p>
    <w:p w14:paraId="4278A4EE" w14:textId="77777777" w:rsidR="004566CA" w:rsidRPr="00A96606" w:rsidRDefault="004566CA" w:rsidP="00A96606">
      <w:pPr>
        <w:jc w:val="both"/>
        <w:rPr>
          <w:iCs/>
          <w:lang w:val="en-US"/>
        </w:rPr>
      </w:pPr>
      <w:r w:rsidRPr="00A96606">
        <w:rPr>
          <w:iCs/>
          <w:lang w:val="en-US"/>
        </w:rPr>
        <w:t xml:space="preserve">( ) Yes </w:t>
      </w:r>
      <w:r w:rsidRPr="00A96606">
        <w:rPr>
          <w:iCs/>
          <w:lang w:val="en-US"/>
        </w:rPr>
        <w:tab/>
        <w:t>( ) No</w:t>
      </w:r>
    </w:p>
    <w:p w14:paraId="295C2364" w14:textId="77777777" w:rsidR="004566CA" w:rsidRPr="00A96606" w:rsidRDefault="004566CA" w:rsidP="00A96606">
      <w:pPr>
        <w:jc w:val="both"/>
        <w:rPr>
          <w:iCs/>
          <w:lang w:val="en-US"/>
        </w:rPr>
      </w:pPr>
      <w:r w:rsidRPr="00A96606">
        <w:rPr>
          <w:iCs/>
          <w:lang w:val="en-US"/>
        </w:rPr>
        <w:t>6. How much milk is produced per day?</w:t>
      </w:r>
    </w:p>
    <w:p w14:paraId="4EC68081" w14:textId="77777777" w:rsidR="004566CA" w:rsidRPr="00A96606" w:rsidRDefault="004566CA" w:rsidP="00A96606">
      <w:pPr>
        <w:jc w:val="both"/>
        <w:rPr>
          <w:iCs/>
          <w:lang w:val="en-US"/>
        </w:rPr>
      </w:pPr>
      <w:r w:rsidRPr="00A96606">
        <w:rPr>
          <w:iCs/>
          <w:lang w:val="en-US"/>
        </w:rPr>
        <w:t>( ) up to 50 L/day   ( ) 51 to 200 L/day   ( ) above 200 L/day (Volume: ______ L/day)</w:t>
      </w:r>
    </w:p>
    <w:p w14:paraId="303CB226" w14:textId="77777777" w:rsidR="004566CA" w:rsidRPr="00A96606" w:rsidRDefault="004566CA" w:rsidP="00A96606">
      <w:pPr>
        <w:jc w:val="both"/>
        <w:rPr>
          <w:iCs/>
          <w:lang w:val="en-US"/>
        </w:rPr>
      </w:pPr>
      <w:r w:rsidRPr="00A96606">
        <w:rPr>
          <w:iCs/>
          <w:lang w:val="en-US"/>
        </w:rPr>
        <w:t xml:space="preserve"> 7. What is the number of lactating cows?</w:t>
      </w:r>
    </w:p>
    <w:p w14:paraId="238B3B1E" w14:textId="77777777" w:rsidR="004566CA" w:rsidRPr="00A96606" w:rsidRDefault="004566CA" w:rsidP="00A96606">
      <w:pPr>
        <w:jc w:val="both"/>
        <w:rPr>
          <w:iCs/>
          <w:lang w:val="en-US"/>
        </w:rPr>
      </w:pPr>
      <w:r w:rsidRPr="00A96606">
        <w:rPr>
          <w:iCs/>
          <w:lang w:val="en-US"/>
        </w:rPr>
        <w:t>( ) up to 10   ( ) 11 to 25  ( ) 26 to 40  ( ) 41 to 70  ( ) 71 to 115  ( ) above 115</w:t>
      </w:r>
    </w:p>
    <w:p w14:paraId="2F67A32C" w14:textId="77777777" w:rsidR="004566CA" w:rsidRPr="00A96606" w:rsidRDefault="004566CA" w:rsidP="00A96606">
      <w:pPr>
        <w:jc w:val="both"/>
        <w:rPr>
          <w:iCs/>
          <w:lang w:val="en-US"/>
        </w:rPr>
      </w:pPr>
      <w:r w:rsidRPr="00A96606">
        <w:rPr>
          <w:iCs/>
          <w:lang w:val="en-US"/>
        </w:rPr>
        <w:t>8. What dairy breeds do you have in your herd?</w:t>
      </w:r>
    </w:p>
    <w:p w14:paraId="35EBAE72" w14:textId="77777777" w:rsidR="004566CA" w:rsidRPr="00A96606" w:rsidRDefault="004566CA" w:rsidP="00A96606">
      <w:pPr>
        <w:jc w:val="both"/>
        <w:rPr>
          <w:iCs/>
          <w:lang w:val="pt-BR"/>
        </w:rPr>
      </w:pPr>
      <w:r w:rsidRPr="00A96606">
        <w:rPr>
          <w:iCs/>
          <w:lang w:val="pt-BR"/>
        </w:rPr>
        <w:t xml:space="preserve">( ) Holstein  ( ) Jersey  ( ) </w:t>
      </w:r>
      <w:proofErr w:type="spellStart"/>
      <w:r w:rsidRPr="00A96606">
        <w:rPr>
          <w:iCs/>
          <w:lang w:val="pt-BR"/>
        </w:rPr>
        <w:t>Gyr</w:t>
      </w:r>
      <w:proofErr w:type="spellEnd"/>
      <w:r w:rsidRPr="00A96606">
        <w:rPr>
          <w:iCs/>
          <w:lang w:val="pt-BR"/>
        </w:rPr>
        <w:t xml:space="preserve">  ( ) </w:t>
      </w:r>
      <w:proofErr w:type="spellStart"/>
      <w:r w:rsidRPr="00A96606">
        <w:rPr>
          <w:iCs/>
          <w:lang w:val="pt-BR"/>
        </w:rPr>
        <w:t>Gyrolando</w:t>
      </w:r>
      <w:proofErr w:type="spellEnd"/>
      <w:r w:rsidRPr="00A96606">
        <w:rPr>
          <w:iCs/>
          <w:lang w:val="pt-BR"/>
        </w:rPr>
        <w:t xml:space="preserve">  ( ) </w:t>
      </w:r>
      <w:proofErr w:type="spellStart"/>
      <w:r w:rsidRPr="00A96606">
        <w:rPr>
          <w:iCs/>
          <w:lang w:val="pt-BR"/>
        </w:rPr>
        <w:t>Anelorado</w:t>
      </w:r>
      <w:proofErr w:type="spellEnd"/>
      <w:r w:rsidRPr="00A96606">
        <w:rPr>
          <w:iCs/>
          <w:lang w:val="pt-BR"/>
        </w:rPr>
        <w:t xml:space="preserve">  </w:t>
      </w:r>
      <w:r w:rsidRPr="00A96606">
        <w:rPr>
          <w:iCs/>
          <w:lang w:val="pt-BR"/>
        </w:rPr>
        <w:tab/>
      </w:r>
    </w:p>
    <w:p w14:paraId="2D900EA0" w14:textId="77777777" w:rsidR="004566CA" w:rsidRPr="00A96606" w:rsidRDefault="004566CA" w:rsidP="00A96606">
      <w:pPr>
        <w:jc w:val="both"/>
        <w:rPr>
          <w:iCs/>
          <w:lang w:val="en-US"/>
        </w:rPr>
      </w:pPr>
      <w:r w:rsidRPr="00A96606">
        <w:rPr>
          <w:iCs/>
          <w:lang w:val="en-US"/>
        </w:rPr>
        <w:lastRenderedPageBreak/>
        <w:t>(  ) Another. Which one? ________________________________</w:t>
      </w:r>
    </w:p>
    <w:p w14:paraId="0A8DE758" w14:textId="77777777" w:rsidR="004566CA" w:rsidRPr="00A96606" w:rsidRDefault="004566CA" w:rsidP="00A96606">
      <w:pPr>
        <w:jc w:val="both"/>
        <w:rPr>
          <w:iCs/>
          <w:lang w:val="en-US"/>
        </w:rPr>
      </w:pPr>
      <w:r w:rsidRPr="00A96606">
        <w:rPr>
          <w:iCs/>
          <w:lang w:val="en-US"/>
        </w:rPr>
        <w:t xml:space="preserve">9. What type of milking system do you use? </w:t>
      </w:r>
    </w:p>
    <w:p w14:paraId="00F0DEEF" w14:textId="60210681" w:rsidR="004566CA" w:rsidRPr="00A96606" w:rsidRDefault="004566CA" w:rsidP="00A96606">
      <w:pPr>
        <w:jc w:val="both"/>
        <w:rPr>
          <w:iCs/>
          <w:lang w:val="en-US"/>
        </w:rPr>
      </w:pPr>
      <w:r w:rsidRPr="00A96606">
        <w:rPr>
          <w:iCs/>
          <w:lang w:val="en-US"/>
        </w:rPr>
        <w:t xml:space="preserve">( ) Manual milking   ( ) </w:t>
      </w:r>
      <w:r w:rsidR="00470A30" w:rsidRPr="00A96606">
        <w:rPr>
          <w:iCs/>
          <w:lang w:val="en-US"/>
        </w:rPr>
        <w:t>Mechanical</w:t>
      </w:r>
      <w:r w:rsidRPr="00A96606">
        <w:rPr>
          <w:iCs/>
          <w:lang w:val="en-US"/>
        </w:rPr>
        <w:t xml:space="preserve"> milking in the pit   ( ) Bucket at the foot</w:t>
      </w:r>
    </w:p>
    <w:p w14:paraId="33A520A3" w14:textId="77777777" w:rsidR="004566CA" w:rsidRPr="00A96606" w:rsidRDefault="004566CA" w:rsidP="00A96606">
      <w:pPr>
        <w:jc w:val="both"/>
        <w:rPr>
          <w:iCs/>
          <w:lang w:val="en-US"/>
        </w:rPr>
      </w:pPr>
      <w:r w:rsidRPr="00A96606">
        <w:rPr>
          <w:iCs/>
          <w:lang w:val="en-US"/>
        </w:rPr>
        <w:t>10. What is the destination of the milk?</w:t>
      </w:r>
    </w:p>
    <w:p w14:paraId="60E1CE54" w14:textId="77777777" w:rsidR="004566CA" w:rsidRPr="00A96606" w:rsidRDefault="004566CA" w:rsidP="00A96606">
      <w:pPr>
        <w:jc w:val="both"/>
        <w:rPr>
          <w:iCs/>
          <w:lang w:val="en-US"/>
        </w:rPr>
      </w:pPr>
      <w:r w:rsidRPr="00A96606">
        <w:rPr>
          <w:iCs/>
          <w:lang w:val="en-US"/>
        </w:rPr>
        <w:t>( ) Dairy industry   ( ) Produce cheese   ( ) Sold directly to the consumer   ( ) another:__________</w:t>
      </w:r>
    </w:p>
    <w:p w14:paraId="51B54BF0" w14:textId="77777777" w:rsidR="004566CA" w:rsidRPr="00A96606" w:rsidRDefault="004566CA" w:rsidP="00A96606">
      <w:pPr>
        <w:jc w:val="both"/>
        <w:rPr>
          <w:iCs/>
          <w:lang w:val="en-US"/>
        </w:rPr>
      </w:pPr>
      <w:r w:rsidRPr="00A96606">
        <w:rPr>
          <w:iCs/>
          <w:lang w:val="en-US"/>
        </w:rPr>
        <w:t xml:space="preserve">11. Do you receive technical assistance from any institute public or private? </w:t>
      </w:r>
    </w:p>
    <w:p w14:paraId="332F090F" w14:textId="77777777" w:rsidR="004566CA" w:rsidRPr="00A96606" w:rsidRDefault="004566CA" w:rsidP="00A96606">
      <w:pPr>
        <w:jc w:val="both"/>
        <w:rPr>
          <w:iCs/>
          <w:lang w:val="en-US"/>
        </w:rPr>
      </w:pPr>
      <w:r w:rsidRPr="00A96606">
        <w:rPr>
          <w:iCs/>
          <w:lang w:val="en-US"/>
        </w:rPr>
        <w:t xml:space="preserve">( ) Yes        </w:t>
      </w:r>
      <w:r w:rsidRPr="00A96606">
        <w:rPr>
          <w:iCs/>
          <w:lang w:val="en-US"/>
        </w:rPr>
        <w:tab/>
        <w:t>( ) No</w:t>
      </w:r>
    </w:p>
    <w:p w14:paraId="2E7B5A3E" w14:textId="77777777" w:rsidR="004566CA" w:rsidRPr="00A96606" w:rsidRDefault="004566CA" w:rsidP="00A96606">
      <w:pPr>
        <w:jc w:val="both"/>
        <w:rPr>
          <w:iCs/>
          <w:lang w:val="en-US"/>
        </w:rPr>
      </w:pPr>
    </w:p>
    <w:p w14:paraId="4D41D58A" w14:textId="43897622" w:rsidR="004566CA" w:rsidRPr="00A96606" w:rsidRDefault="004566CA" w:rsidP="00A96606">
      <w:pPr>
        <w:jc w:val="both"/>
        <w:rPr>
          <w:b/>
          <w:bCs/>
          <w:iCs/>
          <w:lang w:val="en-US"/>
        </w:rPr>
      </w:pPr>
      <w:r w:rsidRPr="00A96606">
        <w:rPr>
          <w:b/>
          <w:iCs/>
          <w:lang w:val="en-US"/>
        </w:rPr>
        <w:t>Section 3</w:t>
      </w:r>
      <w:r w:rsidR="00280F83" w:rsidRPr="00A96606">
        <w:rPr>
          <w:b/>
          <w:iCs/>
          <w:lang w:val="en-US"/>
        </w:rPr>
        <w:t xml:space="preserve"> - </w:t>
      </w:r>
      <w:r w:rsidR="00280F83" w:rsidRPr="00A96606">
        <w:rPr>
          <w:b/>
          <w:bCs/>
        </w:rPr>
        <w:t>Farmers’ knowledge of cattle behaviour and attitudes toward brushes for dairy cows:</w:t>
      </w:r>
    </w:p>
    <w:p w14:paraId="1D24F819" w14:textId="77777777" w:rsidR="004566CA" w:rsidRPr="00A96606" w:rsidRDefault="004566CA" w:rsidP="00A96606">
      <w:pPr>
        <w:jc w:val="both"/>
        <w:rPr>
          <w:iCs/>
          <w:lang w:val="en-US"/>
        </w:rPr>
      </w:pPr>
      <w:r w:rsidRPr="00A96606">
        <w:rPr>
          <w:iCs/>
          <w:lang w:val="en-US"/>
        </w:rPr>
        <w:t xml:space="preserve">12. </w:t>
      </w:r>
      <w:r w:rsidRPr="00A96606">
        <w:rPr>
          <w:iCs/>
          <w:lang w:val="es-PY"/>
        </w:rPr>
        <w:t xml:space="preserve">Do </w:t>
      </w:r>
      <w:proofErr w:type="spellStart"/>
      <w:r w:rsidRPr="00A96606">
        <w:rPr>
          <w:iCs/>
          <w:lang w:val="es-PY"/>
        </w:rPr>
        <w:t>you</w:t>
      </w:r>
      <w:proofErr w:type="spellEnd"/>
      <w:r w:rsidRPr="00A96606">
        <w:rPr>
          <w:iCs/>
          <w:lang w:val="es-PY"/>
        </w:rPr>
        <w:t xml:space="preserve"> observe </w:t>
      </w:r>
      <w:proofErr w:type="spellStart"/>
      <w:r w:rsidRPr="00A96606">
        <w:rPr>
          <w:iCs/>
          <w:lang w:val="es-PY"/>
        </w:rPr>
        <w:t>cows</w:t>
      </w:r>
      <w:proofErr w:type="spellEnd"/>
      <w:r w:rsidRPr="00A96606">
        <w:rPr>
          <w:iCs/>
          <w:lang w:val="es-PY"/>
        </w:rPr>
        <w:t xml:space="preserve">' </w:t>
      </w:r>
      <w:proofErr w:type="spellStart"/>
      <w:r w:rsidRPr="00A96606">
        <w:rPr>
          <w:iCs/>
          <w:lang w:val="es-PY"/>
        </w:rPr>
        <w:t>fights</w:t>
      </w:r>
      <w:proofErr w:type="spellEnd"/>
      <w:r w:rsidRPr="00A96606">
        <w:rPr>
          <w:iCs/>
          <w:lang w:val="es-PY"/>
        </w:rPr>
        <w:t xml:space="preserve"> /disputes at </w:t>
      </w:r>
      <w:proofErr w:type="spellStart"/>
      <w:r w:rsidRPr="00A96606">
        <w:rPr>
          <w:iCs/>
          <w:lang w:val="es-PY"/>
        </w:rPr>
        <w:t>the</w:t>
      </w:r>
      <w:proofErr w:type="spellEnd"/>
      <w:r w:rsidRPr="00A96606">
        <w:rPr>
          <w:iCs/>
          <w:lang w:val="es-PY"/>
        </w:rPr>
        <w:t xml:space="preserve"> </w:t>
      </w:r>
      <w:proofErr w:type="spellStart"/>
      <w:r w:rsidRPr="00A96606">
        <w:rPr>
          <w:iCs/>
          <w:lang w:val="es-PY"/>
        </w:rPr>
        <w:t>feeder</w:t>
      </w:r>
      <w:proofErr w:type="spellEnd"/>
      <w:r w:rsidRPr="00A96606">
        <w:rPr>
          <w:iCs/>
          <w:lang w:val="es-PY"/>
        </w:rPr>
        <w:t xml:space="preserve"> and </w:t>
      </w:r>
      <w:proofErr w:type="spellStart"/>
      <w:r w:rsidRPr="00A96606">
        <w:rPr>
          <w:iCs/>
          <w:lang w:val="es-PY"/>
        </w:rPr>
        <w:t>drinker</w:t>
      </w:r>
      <w:proofErr w:type="spellEnd"/>
      <w:r w:rsidRPr="00A96606">
        <w:rPr>
          <w:iCs/>
          <w:lang w:val="es-PY"/>
        </w:rPr>
        <w:t>?</w:t>
      </w:r>
    </w:p>
    <w:p w14:paraId="2E4EA156" w14:textId="77777777" w:rsidR="004566CA" w:rsidRPr="00A96606" w:rsidRDefault="004566CA" w:rsidP="00A96606">
      <w:pPr>
        <w:jc w:val="both"/>
        <w:rPr>
          <w:iCs/>
          <w:lang w:val="en-US"/>
        </w:rPr>
      </w:pPr>
      <w:r w:rsidRPr="00A96606">
        <w:rPr>
          <w:iCs/>
          <w:lang w:val="en-US"/>
        </w:rPr>
        <w:t xml:space="preserve"> ( ) Yes         </w:t>
      </w:r>
      <w:r w:rsidRPr="00A96606">
        <w:rPr>
          <w:iCs/>
          <w:lang w:val="en-US"/>
        </w:rPr>
        <w:tab/>
        <w:t xml:space="preserve">( ) No         </w:t>
      </w:r>
      <w:r w:rsidRPr="00A96606">
        <w:rPr>
          <w:iCs/>
          <w:lang w:val="en-US"/>
        </w:rPr>
        <w:tab/>
      </w:r>
    </w:p>
    <w:p w14:paraId="19903A4F" w14:textId="77777777" w:rsidR="004566CA" w:rsidRPr="00A96606" w:rsidRDefault="004566CA" w:rsidP="00A96606">
      <w:pPr>
        <w:jc w:val="both"/>
        <w:rPr>
          <w:iCs/>
          <w:lang w:val="en-US"/>
        </w:rPr>
      </w:pPr>
      <w:r w:rsidRPr="00A96606">
        <w:rPr>
          <w:iCs/>
          <w:lang w:val="en-US"/>
        </w:rPr>
        <w:t xml:space="preserve">13. </w:t>
      </w:r>
      <w:r w:rsidRPr="00A96606">
        <w:rPr>
          <w:iCs/>
          <w:lang w:val="es-PY"/>
        </w:rPr>
        <w:t xml:space="preserve">Do </w:t>
      </w:r>
      <w:proofErr w:type="spellStart"/>
      <w:r w:rsidRPr="00A96606">
        <w:rPr>
          <w:iCs/>
          <w:lang w:val="es-PY"/>
        </w:rPr>
        <w:t>you</w:t>
      </w:r>
      <w:proofErr w:type="spellEnd"/>
      <w:r w:rsidRPr="00A96606">
        <w:rPr>
          <w:iCs/>
          <w:lang w:val="es-PY"/>
        </w:rPr>
        <w:t xml:space="preserve"> observe injuries in </w:t>
      </w:r>
      <w:proofErr w:type="spellStart"/>
      <w:r w:rsidRPr="00A96606">
        <w:rPr>
          <w:iCs/>
          <w:lang w:val="es-PY"/>
        </w:rPr>
        <w:t>cows</w:t>
      </w:r>
      <w:proofErr w:type="spellEnd"/>
      <w:r w:rsidRPr="00A96606">
        <w:rPr>
          <w:iCs/>
          <w:lang w:val="es-PY"/>
        </w:rPr>
        <w:t xml:space="preserve"> </w:t>
      </w:r>
      <w:proofErr w:type="spellStart"/>
      <w:r w:rsidRPr="00A96606">
        <w:rPr>
          <w:iCs/>
          <w:lang w:val="es-PY"/>
        </w:rPr>
        <w:t>due</w:t>
      </w:r>
      <w:proofErr w:type="spellEnd"/>
      <w:r w:rsidRPr="00A96606">
        <w:rPr>
          <w:iCs/>
          <w:lang w:val="es-PY"/>
        </w:rPr>
        <w:t xml:space="preserve"> </w:t>
      </w:r>
      <w:proofErr w:type="spellStart"/>
      <w:r w:rsidRPr="00A96606">
        <w:rPr>
          <w:iCs/>
          <w:lang w:val="es-PY"/>
        </w:rPr>
        <w:t>to</w:t>
      </w:r>
      <w:proofErr w:type="spellEnd"/>
      <w:r w:rsidRPr="00A96606">
        <w:rPr>
          <w:iCs/>
          <w:lang w:val="es-PY"/>
        </w:rPr>
        <w:t xml:space="preserve"> grooming </w:t>
      </w:r>
      <w:proofErr w:type="spellStart"/>
      <w:r w:rsidRPr="00A96606">
        <w:rPr>
          <w:iCs/>
          <w:lang w:val="es-PY"/>
        </w:rPr>
        <w:t>habits</w:t>
      </w:r>
      <w:proofErr w:type="spellEnd"/>
      <w:r w:rsidRPr="00A96606">
        <w:rPr>
          <w:iCs/>
          <w:lang w:val="es-PY"/>
        </w:rPr>
        <w:t xml:space="preserve"> </w:t>
      </w:r>
      <w:proofErr w:type="spellStart"/>
      <w:r w:rsidRPr="00A96606">
        <w:rPr>
          <w:iCs/>
          <w:lang w:val="es-PY"/>
        </w:rPr>
        <w:t>on</w:t>
      </w:r>
      <w:proofErr w:type="spellEnd"/>
      <w:r w:rsidRPr="00A96606">
        <w:rPr>
          <w:iCs/>
          <w:lang w:val="es-PY"/>
        </w:rPr>
        <w:t xml:space="preserve"> </w:t>
      </w:r>
      <w:proofErr w:type="spellStart"/>
      <w:r w:rsidRPr="00A96606">
        <w:rPr>
          <w:iCs/>
          <w:lang w:val="es-PY"/>
        </w:rPr>
        <w:t>fences</w:t>
      </w:r>
      <w:proofErr w:type="spellEnd"/>
      <w:r w:rsidRPr="00A96606">
        <w:rPr>
          <w:iCs/>
          <w:lang w:val="es-PY"/>
        </w:rPr>
        <w:t xml:space="preserve">, </w:t>
      </w:r>
      <w:proofErr w:type="spellStart"/>
      <w:r w:rsidRPr="00A96606">
        <w:rPr>
          <w:iCs/>
          <w:lang w:val="es-PY"/>
        </w:rPr>
        <w:t>wood</w:t>
      </w:r>
      <w:proofErr w:type="spellEnd"/>
      <w:r w:rsidRPr="00A96606">
        <w:rPr>
          <w:iCs/>
          <w:lang w:val="es-PY"/>
        </w:rPr>
        <w:t xml:space="preserve">, </w:t>
      </w:r>
      <w:proofErr w:type="spellStart"/>
      <w:r w:rsidRPr="00A96606">
        <w:rPr>
          <w:iCs/>
          <w:lang w:val="es-PY"/>
        </w:rPr>
        <w:t>or</w:t>
      </w:r>
      <w:proofErr w:type="spellEnd"/>
      <w:r w:rsidRPr="00A96606">
        <w:rPr>
          <w:iCs/>
          <w:lang w:val="es-PY"/>
        </w:rPr>
        <w:t xml:space="preserve"> </w:t>
      </w:r>
      <w:proofErr w:type="spellStart"/>
      <w:r w:rsidRPr="00A96606">
        <w:rPr>
          <w:iCs/>
          <w:lang w:val="es-PY"/>
        </w:rPr>
        <w:t>sharp</w:t>
      </w:r>
      <w:proofErr w:type="spellEnd"/>
      <w:r w:rsidRPr="00A96606">
        <w:rPr>
          <w:iCs/>
          <w:lang w:val="es-PY"/>
        </w:rPr>
        <w:t xml:space="preserve"> </w:t>
      </w:r>
      <w:proofErr w:type="spellStart"/>
      <w:r w:rsidRPr="00A96606">
        <w:rPr>
          <w:iCs/>
          <w:lang w:val="es-PY"/>
        </w:rPr>
        <w:t>objects</w:t>
      </w:r>
      <w:proofErr w:type="spellEnd"/>
      <w:r w:rsidRPr="00A96606">
        <w:rPr>
          <w:iCs/>
          <w:lang w:val="es-PY"/>
        </w:rPr>
        <w:t>?</w:t>
      </w:r>
    </w:p>
    <w:p w14:paraId="4D19A8EA" w14:textId="77777777" w:rsidR="004566CA" w:rsidRPr="00A96606" w:rsidRDefault="004566CA" w:rsidP="00A96606">
      <w:pPr>
        <w:jc w:val="both"/>
        <w:rPr>
          <w:iCs/>
          <w:lang w:val="en-US"/>
        </w:rPr>
      </w:pPr>
      <w:r w:rsidRPr="00A96606">
        <w:rPr>
          <w:iCs/>
          <w:lang w:val="en-US"/>
        </w:rPr>
        <w:t xml:space="preserve">( ) Yes         </w:t>
      </w:r>
      <w:r w:rsidRPr="00A96606">
        <w:rPr>
          <w:iCs/>
          <w:lang w:val="en-US"/>
        </w:rPr>
        <w:tab/>
        <w:t xml:space="preserve">( ) No         </w:t>
      </w:r>
      <w:r w:rsidRPr="00A96606">
        <w:rPr>
          <w:iCs/>
          <w:lang w:val="en-US"/>
        </w:rPr>
        <w:tab/>
      </w:r>
    </w:p>
    <w:p w14:paraId="6C71E608" w14:textId="77777777" w:rsidR="004566CA" w:rsidRPr="00A96606" w:rsidRDefault="004566CA" w:rsidP="00A96606">
      <w:pPr>
        <w:jc w:val="both"/>
        <w:rPr>
          <w:iCs/>
          <w:lang w:val="en-US"/>
        </w:rPr>
      </w:pPr>
      <w:r w:rsidRPr="00A96606">
        <w:rPr>
          <w:iCs/>
          <w:lang w:val="en-US"/>
        </w:rPr>
        <w:t>14. Do you think that the farm need improvements to reduce the stress of your cows?</w:t>
      </w:r>
    </w:p>
    <w:p w14:paraId="6892B69E" w14:textId="77777777" w:rsidR="004566CA" w:rsidRPr="00A96606" w:rsidRDefault="004566CA" w:rsidP="00A96606">
      <w:pPr>
        <w:jc w:val="both"/>
        <w:rPr>
          <w:iCs/>
          <w:lang w:val="en-US"/>
        </w:rPr>
      </w:pPr>
      <w:r w:rsidRPr="00A96606">
        <w:rPr>
          <w:iCs/>
          <w:lang w:val="en-US"/>
        </w:rPr>
        <w:t xml:space="preserve"> ( ) Yes </w:t>
      </w:r>
      <w:r w:rsidRPr="00A96606">
        <w:rPr>
          <w:iCs/>
          <w:lang w:val="en-US"/>
        </w:rPr>
        <w:tab/>
        <w:t>( ) No</w:t>
      </w:r>
    </w:p>
    <w:p w14:paraId="5F74B306" w14:textId="77777777" w:rsidR="004566CA" w:rsidRPr="00A96606" w:rsidRDefault="004566CA" w:rsidP="00A96606">
      <w:pPr>
        <w:jc w:val="both"/>
        <w:rPr>
          <w:iCs/>
          <w:lang w:val="en-US"/>
        </w:rPr>
      </w:pPr>
      <w:r w:rsidRPr="00A96606">
        <w:rPr>
          <w:iCs/>
          <w:lang w:val="en-US"/>
        </w:rPr>
        <w:t>15. Are you acquainted with the brush for dairy cows?</w:t>
      </w:r>
    </w:p>
    <w:p w14:paraId="1B04CF0A" w14:textId="77777777" w:rsidR="004566CA" w:rsidRPr="00A96606" w:rsidRDefault="004566CA" w:rsidP="00A96606">
      <w:pPr>
        <w:jc w:val="both"/>
        <w:rPr>
          <w:iCs/>
          <w:lang w:val="en-US"/>
        </w:rPr>
      </w:pPr>
      <w:r w:rsidRPr="00A96606">
        <w:rPr>
          <w:iCs/>
          <w:lang w:val="en-US"/>
        </w:rPr>
        <w:t xml:space="preserve"> ( ) Yes*      </w:t>
      </w:r>
      <w:r w:rsidRPr="00A96606">
        <w:rPr>
          <w:iCs/>
          <w:lang w:val="en-US"/>
        </w:rPr>
        <w:tab/>
        <w:t>( ) No</w:t>
      </w:r>
    </w:p>
    <w:p w14:paraId="22876EA7" w14:textId="77777777" w:rsidR="004566CA" w:rsidRPr="00A96606" w:rsidRDefault="004566CA" w:rsidP="00A96606">
      <w:pPr>
        <w:jc w:val="both"/>
        <w:rPr>
          <w:iCs/>
          <w:lang w:val="en-US"/>
        </w:rPr>
      </w:pPr>
      <w:r w:rsidRPr="00A96606">
        <w:rPr>
          <w:iCs/>
          <w:lang w:val="en-US"/>
        </w:rPr>
        <w:t>* If yes, do you believe that the brush can improve milk production and the welfare of dairy cows?</w:t>
      </w:r>
    </w:p>
    <w:p w14:paraId="40ACC31A" w14:textId="77777777" w:rsidR="004566CA" w:rsidRPr="00A96606" w:rsidRDefault="004566CA" w:rsidP="00A96606">
      <w:pPr>
        <w:jc w:val="both"/>
        <w:rPr>
          <w:iCs/>
          <w:lang w:val="en-US"/>
        </w:rPr>
      </w:pPr>
      <w:r w:rsidRPr="00A96606">
        <w:rPr>
          <w:iCs/>
          <w:lang w:val="en-US"/>
        </w:rPr>
        <w:t xml:space="preserve"> ( ) Yes          </w:t>
      </w:r>
      <w:r w:rsidRPr="00A96606">
        <w:rPr>
          <w:iCs/>
          <w:lang w:val="en-US"/>
        </w:rPr>
        <w:tab/>
        <w:t>( ) No</w:t>
      </w:r>
    </w:p>
    <w:p w14:paraId="3EC58C65" w14:textId="77777777" w:rsidR="004566CA" w:rsidRPr="00A96606" w:rsidRDefault="004566CA" w:rsidP="00A96606">
      <w:pPr>
        <w:jc w:val="both"/>
        <w:rPr>
          <w:iCs/>
          <w:lang w:val="en-US"/>
        </w:rPr>
      </w:pPr>
      <w:r w:rsidRPr="00A96606">
        <w:rPr>
          <w:iCs/>
          <w:lang w:val="en-US"/>
        </w:rPr>
        <w:t xml:space="preserve">16. </w:t>
      </w:r>
      <w:proofErr w:type="spellStart"/>
      <w:r w:rsidRPr="00A96606">
        <w:rPr>
          <w:iCs/>
          <w:lang w:val="es-PY"/>
        </w:rPr>
        <w:t>Would</w:t>
      </w:r>
      <w:proofErr w:type="spellEnd"/>
      <w:r w:rsidRPr="00A96606">
        <w:rPr>
          <w:iCs/>
          <w:lang w:val="es-PY"/>
        </w:rPr>
        <w:t xml:space="preserve"> </w:t>
      </w:r>
      <w:proofErr w:type="spellStart"/>
      <w:r w:rsidRPr="00A96606">
        <w:rPr>
          <w:iCs/>
          <w:lang w:val="es-PY"/>
        </w:rPr>
        <w:t>you</w:t>
      </w:r>
      <w:proofErr w:type="spellEnd"/>
      <w:r w:rsidRPr="00A96606">
        <w:rPr>
          <w:iCs/>
          <w:lang w:val="es-PY"/>
        </w:rPr>
        <w:t xml:space="preserve"> be </w:t>
      </w:r>
      <w:proofErr w:type="spellStart"/>
      <w:r w:rsidRPr="00A96606">
        <w:rPr>
          <w:iCs/>
          <w:lang w:val="es-PY"/>
        </w:rPr>
        <w:t>interested</w:t>
      </w:r>
      <w:proofErr w:type="spellEnd"/>
      <w:r w:rsidRPr="00A96606">
        <w:rPr>
          <w:iCs/>
          <w:lang w:val="es-PY"/>
        </w:rPr>
        <w:t xml:space="preserve"> in </w:t>
      </w:r>
      <w:proofErr w:type="spellStart"/>
      <w:r w:rsidRPr="00A96606">
        <w:rPr>
          <w:iCs/>
          <w:lang w:val="es-PY"/>
        </w:rPr>
        <w:t>installing</w:t>
      </w:r>
      <w:proofErr w:type="spellEnd"/>
      <w:r w:rsidRPr="00A96606">
        <w:rPr>
          <w:iCs/>
          <w:lang w:val="es-PY"/>
        </w:rPr>
        <w:t xml:space="preserve"> a low-cost </w:t>
      </w:r>
      <w:proofErr w:type="spellStart"/>
      <w:r w:rsidRPr="00A96606">
        <w:rPr>
          <w:iCs/>
          <w:lang w:val="es-PY"/>
        </w:rPr>
        <w:t>brush</w:t>
      </w:r>
      <w:proofErr w:type="spellEnd"/>
      <w:r w:rsidRPr="00A96606">
        <w:rPr>
          <w:iCs/>
          <w:lang w:val="es-PY"/>
        </w:rPr>
        <w:t xml:space="preserve"> </w:t>
      </w:r>
      <w:proofErr w:type="spellStart"/>
      <w:r w:rsidRPr="00A96606">
        <w:rPr>
          <w:iCs/>
          <w:lang w:val="es-PY"/>
        </w:rPr>
        <w:t>on</w:t>
      </w:r>
      <w:proofErr w:type="spellEnd"/>
      <w:r w:rsidRPr="00A96606">
        <w:rPr>
          <w:iCs/>
          <w:lang w:val="es-PY"/>
        </w:rPr>
        <w:t xml:space="preserve"> </w:t>
      </w:r>
      <w:proofErr w:type="spellStart"/>
      <w:r w:rsidRPr="00A96606">
        <w:rPr>
          <w:iCs/>
          <w:lang w:val="es-PY"/>
        </w:rPr>
        <w:t>your</w:t>
      </w:r>
      <w:proofErr w:type="spellEnd"/>
      <w:r w:rsidRPr="00A96606">
        <w:rPr>
          <w:iCs/>
          <w:lang w:val="es-PY"/>
        </w:rPr>
        <w:t xml:space="preserve"> </w:t>
      </w:r>
      <w:proofErr w:type="spellStart"/>
      <w:r w:rsidRPr="00A96606">
        <w:rPr>
          <w:iCs/>
          <w:lang w:val="es-PY"/>
        </w:rPr>
        <w:t>farm</w:t>
      </w:r>
      <w:proofErr w:type="spellEnd"/>
      <w:r w:rsidRPr="00A96606">
        <w:rPr>
          <w:iCs/>
          <w:lang w:val="es-PY"/>
        </w:rPr>
        <w:t>?</w:t>
      </w:r>
    </w:p>
    <w:p w14:paraId="3BA7D143" w14:textId="77777777" w:rsidR="004566CA" w:rsidRPr="00A96606" w:rsidRDefault="004566CA" w:rsidP="00A96606">
      <w:pPr>
        <w:jc w:val="both"/>
        <w:rPr>
          <w:iCs/>
          <w:lang w:val="en-US"/>
        </w:rPr>
      </w:pPr>
      <w:r w:rsidRPr="00A96606">
        <w:rPr>
          <w:iCs/>
          <w:lang w:val="en-US"/>
        </w:rPr>
        <w:t xml:space="preserve">( ) Yes         </w:t>
      </w:r>
      <w:r w:rsidRPr="00A96606">
        <w:rPr>
          <w:iCs/>
          <w:lang w:val="en-US"/>
        </w:rPr>
        <w:tab/>
        <w:t xml:space="preserve">( ) No    </w:t>
      </w:r>
    </w:p>
    <w:p w14:paraId="06AD1FB1" w14:textId="77777777" w:rsidR="004566CA" w:rsidRDefault="004566CA" w:rsidP="004566CA">
      <w:pPr>
        <w:spacing w:line="360" w:lineRule="auto"/>
        <w:jc w:val="both"/>
        <w:rPr>
          <w:iCs/>
          <w:lang w:val="en-US"/>
        </w:rPr>
        <w:sectPr w:rsidR="004566CA" w:rsidSect="00496D49">
          <w:pgSz w:w="11901" w:h="16840"/>
          <w:pgMar w:top="1418" w:right="1701" w:bottom="1418" w:left="1701" w:header="709" w:footer="709" w:gutter="0"/>
          <w:lnNumType w:countBy="1" w:restart="continuous"/>
          <w:pgNumType w:start="1"/>
          <w:cols w:space="720"/>
          <w:docGrid w:linePitch="326"/>
        </w:sectPr>
      </w:pPr>
    </w:p>
    <w:p w14:paraId="3AA56FBD" w14:textId="53D0E528" w:rsidR="004566CA" w:rsidRDefault="00880A42" w:rsidP="004566CA">
      <w:pPr>
        <w:pBdr>
          <w:top w:val="nil"/>
          <w:left w:val="nil"/>
          <w:bottom w:val="nil"/>
          <w:right w:val="nil"/>
          <w:between w:val="nil"/>
        </w:pBdr>
        <w:spacing w:line="276" w:lineRule="auto"/>
        <w:jc w:val="both"/>
        <w:rPr>
          <w:b/>
          <w:bCs/>
          <w:color w:val="000000"/>
        </w:rPr>
      </w:pPr>
      <w:r>
        <w:rPr>
          <w:b/>
          <w:bCs/>
          <w:color w:val="000000"/>
        </w:rPr>
        <w:lastRenderedPageBreak/>
        <w:t>Graphic Abstract</w:t>
      </w:r>
    </w:p>
    <w:p w14:paraId="2DC20100" w14:textId="112FB80F" w:rsidR="004566CA" w:rsidRPr="007C5342" w:rsidRDefault="004566CA" w:rsidP="004566CA">
      <w:pPr>
        <w:spacing w:line="360" w:lineRule="auto"/>
        <w:jc w:val="both"/>
        <w:rPr>
          <w:iCs/>
          <w:lang w:val="en-US"/>
        </w:rPr>
      </w:pPr>
      <w:r>
        <w:rPr>
          <w:noProof/>
          <w:color w:val="000000"/>
        </w:rPr>
        <w:drawing>
          <wp:inline distT="0" distB="0" distL="0" distR="0" wp14:anchorId="6EB4C2C1" wp14:editId="18E86F2B">
            <wp:extent cx="8884920" cy="5143500"/>
            <wp:effectExtent l="0" t="0" r="0" b="0"/>
            <wp:docPr id="10158734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84920" cy="5143500"/>
                    </a:xfrm>
                    <a:prstGeom prst="rect">
                      <a:avLst/>
                    </a:prstGeom>
                    <a:noFill/>
                    <a:ln>
                      <a:noFill/>
                    </a:ln>
                  </pic:spPr>
                </pic:pic>
              </a:graphicData>
            </a:graphic>
          </wp:inline>
        </w:drawing>
      </w:r>
    </w:p>
    <w:sectPr w:rsidR="004566CA" w:rsidRPr="007C5342" w:rsidSect="00496D49">
      <w:pgSz w:w="16840" w:h="11901" w:orient="landscape"/>
      <w:pgMar w:top="1701" w:right="1418" w:bottom="1701" w:left="1418"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DB576" w14:textId="77777777" w:rsidR="001E2377" w:rsidRDefault="001E2377">
      <w:pPr>
        <w:spacing w:line="240" w:lineRule="auto"/>
      </w:pPr>
      <w:r>
        <w:separator/>
      </w:r>
    </w:p>
  </w:endnote>
  <w:endnote w:type="continuationSeparator" w:id="0">
    <w:p w14:paraId="71783301" w14:textId="77777777" w:rsidR="001E2377" w:rsidRDefault="001E23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7229D" w14:textId="77777777" w:rsidR="001E2377" w:rsidRDefault="001E2377">
      <w:pPr>
        <w:spacing w:line="240" w:lineRule="auto"/>
      </w:pPr>
      <w:r>
        <w:separator/>
      </w:r>
    </w:p>
  </w:footnote>
  <w:footnote w:type="continuationSeparator" w:id="0">
    <w:p w14:paraId="5E1FFE6A" w14:textId="77777777" w:rsidR="001E2377" w:rsidRDefault="001E23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50F15"/>
    <w:multiLevelType w:val="hybridMultilevel"/>
    <w:tmpl w:val="E9E21A78"/>
    <w:lvl w:ilvl="0" w:tplc="011AA178">
      <w:numFmt w:val="bullet"/>
      <w:lvlText w:val=""/>
      <w:lvlJc w:val="left"/>
      <w:pPr>
        <w:ind w:left="1068" w:hanging="360"/>
      </w:pPr>
      <w:rPr>
        <w:rFonts w:ascii="Wingdings" w:eastAsiaTheme="minorHAnsi" w:hAnsi="Wingdings" w:cs="Segoe U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15:restartNumberingAfterBreak="0">
    <w:nsid w:val="72980B4E"/>
    <w:multiLevelType w:val="hybridMultilevel"/>
    <w:tmpl w:val="D5141834"/>
    <w:lvl w:ilvl="0" w:tplc="04160001">
      <w:start w:val="15"/>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27351058">
    <w:abstractNumId w:val="0"/>
  </w:num>
  <w:num w:numId="2" w16cid:durableId="64959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146"/>
    <w:rsid w:val="00007AAC"/>
    <w:rsid w:val="000139B4"/>
    <w:rsid w:val="00017B67"/>
    <w:rsid w:val="00022E8C"/>
    <w:rsid w:val="00030751"/>
    <w:rsid w:val="00033F7D"/>
    <w:rsid w:val="00043A6C"/>
    <w:rsid w:val="0005242A"/>
    <w:rsid w:val="00052D35"/>
    <w:rsid w:val="000531C3"/>
    <w:rsid w:val="000757CB"/>
    <w:rsid w:val="00081A30"/>
    <w:rsid w:val="00085A10"/>
    <w:rsid w:val="000928DD"/>
    <w:rsid w:val="000A4FA0"/>
    <w:rsid w:val="000A5B9E"/>
    <w:rsid w:val="000B0A05"/>
    <w:rsid w:val="000B568C"/>
    <w:rsid w:val="000E4AEF"/>
    <w:rsid w:val="000E6F82"/>
    <w:rsid w:val="000E77D0"/>
    <w:rsid w:val="00105AE6"/>
    <w:rsid w:val="0010686A"/>
    <w:rsid w:val="00125E92"/>
    <w:rsid w:val="00143D5A"/>
    <w:rsid w:val="001468DB"/>
    <w:rsid w:val="00160966"/>
    <w:rsid w:val="00164047"/>
    <w:rsid w:val="0016518C"/>
    <w:rsid w:val="00167C1B"/>
    <w:rsid w:val="0018196D"/>
    <w:rsid w:val="001909C0"/>
    <w:rsid w:val="00193A84"/>
    <w:rsid w:val="001950C2"/>
    <w:rsid w:val="001B00B0"/>
    <w:rsid w:val="001C5AFC"/>
    <w:rsid w:val="001D21E3"/>
    <w:rsid w:val="001E2377"/>
    <w:rsid w:val="001E6D57"/>
    <w:rsid w:val="002020C3"/>
    <w:rsid w:val="00204FCC"/>
    <w:rsid w:val="0020504E"/>
    <w:rsid w:val="0020707C"/>
    <w:rsid w:val="00214A7C"/>
    <w:rsid w:val="0021582B"/>
    <w:rsid w:val="00225DD5"/>
    <w:rsid w:val="00231E79"/>
    <w:rsid w:val="00236BDD"/>
    <w:rsid w:val="002446BF"/>
    <w:rsid w:val="00245977"/>
    <w:rsid w:val="00246CA3"/>
    <w:rsid w:val="00251AA1"/>
    <w:rsid w:val="00254696"/>
    <w:rsid w:val="00255797"/>
    <w:rsid w:val="0027456C"/>
    <w:rsid w:val="00280F83"/>
    <w:rsid w:val="00291B98"/>
    <w:rsid w:val="0029346B"/>
    <w:rsid w:val="00293780"/>
    <w:rsid w:val="002A3F9B"/>
    <w:rsid w:val="002A55CB"/>
    <w:rsid w:val="002C74F6"/>
    <w:rsid w:val="002D1A91"/>
    <w:rsid w:val="002E7048"/>
    <w:rsid w:val="002F2439"/>
    <w:rsid w:val="00300266"/>
    <w:rsid w:val="00305146"/>
    <w:rsid w:val="00306C3D"/>
    <w:rsid w:val="003217C5"/>
    <w:rsid w:val="00341103"/>
    <w:rsid w:val="00342A2D"/>
    <w:rsid w:val="003503A1"/>
    <w:rsid w:val="00350FF2"/>
    <w:rsid w:val="00351457"/>
    <w:rsid w:val="00354DC8"/>
    <w:rsid w:val="00366C05"/>
    <w:rsid w:val="00375450"/>
    <w:rsid w:val="003829C9"/>
    <w:rsid w:val="003940DA"/>
    <w:rsid w:val="00394E05"/>
    <w:rsid w:val="00395095"/>
    <w:rsid w:val="003A4C60"/>
    <w:rsid w:val="003C1049"/>
    <w:rsid w:val="003C35F5"/>
    <w:rsid w:val="003D1A95"/>
    <w:rsid w:val="003E555C"/>
    <w:rsid w:val="00415FA9"/>
    <w:rsid w:val="00421BE3"/>
    <w:rsid w:val="00442A40"/>
    <w:rsid w:val="004518BF"/>
    <w:rsid w:val="00453AC7"/>
    <w:rsid w:val="0045579E"/>
    <w:rsid w:val="004566CA"/>
    <w:rsid w:val="00456DC7"/>
    <w:rsid w:val="004602A6"/>
    <w:rsid w:val="0046796B"/>
    <w:rsid w:val="00467EF8"/>
    <w:rsid w:val="00470A30"/>
    <w:rsid w:val="004949CB"/>
    <w:rsid w:val="00496D49"/>
    <w:rsid w:val="004A2C0A"/>
    <w:rsid w:val="004A58F9"/>
    <w:rsid w:val="004A5F77"/>
    <w:rsid w:val="004B5489"/>
    <w:rsid w:val="004B585D"/>
    <w:rsid w:val="004B601B"/>
    <w:rsid w:val="004C0B35"/>
    <w:rsid w:val="004C2A43"/>
    <w:rsid w:val="004E7461"/>
    <w:rsid w:val="004F0A9E"/>
    <w:rsid w:val="004F5964"/>
    <w:rsid w:val="00500BF8"/>
    <w:rsid w:val="00500C1E"/>
    <w:rsid w:val="005074DA"/>
    <w:rsid w:val="00510789"/>
    <w:rsid w:val="00510989"/>
    <w:rsid w:val="00513C52"/>
    <w:rsid w:val="00522747"/>
    <w:rsid w:val="00523E49"/>
    <w:rsid w:val="005315C8"/>
    <w:rsid w:val="00543992"/>
    <w:rsid w:val="00543AED"/>
    <w:rsid w:val="0055075B"/>
    <w:rsid w:val="00553358"/>
    <w:rsid w:val="005660AD"/>
    <w:rsid w:val="00574050"/>
    <w:rsid w:val="005771E4"/>
    <w:rsid w:val="00581E6A"/>
    <w:rsid w:val="00584FD9"/>
    <w:rsid w:val="005869B6"/>
    <w:rsid w:val="00590652"/>
    <w:rsid w:val="00591B04"/>
    <w:rsid w:val="0059527D"/>
    <w:rsid w:val="0059757F"/>
    <w:rsid w:val="005A53F9"/>
    <w:rsid w:val="005A67E0"/>
    <w:rsid w:val="005B7038"/>
    <w:rsid w:val="005B710A"/>
    <w:rsid w:val="005C4544"/>
    <w:rsid w:val="005D3FDA"/>
    <w:rsid w:val="005D5CDD"/>
    <w:rsid w:val="005E74E4"/>
    <w:rsid w:val="005E7905"/>
    <w:rsid w:val="005F15B3"/>
    <w:rsid w:val="005F73B3"/>
    <w:rsid w:val="00604355"/>
    <w:rsid w:val="0062302C"/>
    <w:rsid w:val="006473FA"/>
    <w:rsid w:val="00676D65"/>
    <w:rsid w:val="00680D4D"/>
    <w:rsid w:val="00684F5D"/>
    <w:rsid w:val="006923AA"/>
    <w:rsid w:val="006A492A"/>
    <w:rsid w:val="006C0797"/>
    <w:rsid w:val="006C4881"/>
    <w:rsid w:val="006C4C51"/>
    <w:rsid w:val="006D5F94"/>
    <w:rsid w:val="006D71CC"/>
    <w:rsid w:val="006D7AF0"/>
    <w:rsid w:val="006F3755"/>
    <w:rsid w:val="00726085"/>
    <w:rsid w:val="00741599"/>
    <w:rsid w:val="007662C9"/>
    <w:rsid w:val="007707A1"/>
    <w:rsid w:val="0078440B"/>
    <w:rsid w:val="0078617A"/>
    <w:rsid w:val="007A3195"/>
    <w:rsid w:val="007A5707"/>
    <w:rsid w:val="007B656E"/>
    <w:rsid w:val="007B7DAB"/>
    <w:rsid w:val="007D3F4F"/>
    <w:rsid w:val="007D6157"/>
    <w:rsid w:val="007E0E23"/>
    <w:rsid w:val="007E7501"/>
    <w:rsid w:val="007F6B04"/>
    <w:rsid w:val="0080177E"/>
    <w:rsid w:val="00803768"/>
    <w:rsid w:val="00811666"/>
    <w:rsid w:val="008148CF"/>
    <w:rsid w:val="00820484"/>
    <w:rsid w:val="00831CA7"/>
    <w:rsid w:val="00833EFC"/>
    <w:rsid w:val="008439BD"/>
    <w:rsid w:val="00845CA7"/>
    <w:rsid w:val="0085227B"/>
    <w:rsid w:val="008566EC"/>
    <w:rsid w:val="008623EE"/>
    <w:rsid w:val="00862E5D"/>
    <w:rsid w:val="00870300"/>
    <w:rsid w:val="0087088A"/>
    <w:rsid w:val="008771A1"/>
    <w:rsid w:val="00880A42"/>
    <w:rsid w:val="008822E1"/>
    <w:rsid w:val="00883BD8"/>
    <w:rsid w:val="00887017"/>
    <w:rsid w:val="00887699"/>
    <w:rsid w:val="00892D20"/>
    <w:rsid w:val="00894DE5"/>
    <w:rsid w:val="008978AF"/>
    <w:rsid w:val="008A4D95"/>
    <w:rsid w:val="008B4426"/>
    <w:rsid w:val="008D2B48"/>
    <w:rsid w:val="008E780A"/>
    <w:rsid w:val="008F3A95"/>
    <w:rsid w:val="008F773A"/>
    <w:rsid w:val="00924D6B"/>
    <w:rsid w:val="00934095"/>
    <w:rsid w:val="0094053C"/>
    <w:rsid w:val="00944739"/>
    <w:rsid w:val="009516EF"/>
    <w:rsid w:val="00955AFE"/>
    <w:rsid w:val="009737A9"/>
    <w:rsid w:val="00987B9E"/>
    <w:rsid w:val="00997E5E"/>
    <w:rsid w:val="009A4F6C"/>
    <w:rsid w:val="009B16EA"/>
    <w:rsid w:val="009B52A6"/>
    <w:rsid w:val="009B5548"/>
    <w:rsid w:val="009C7CFC"/>
    <w:rsid w:val="009D03E1"/>
    <w:rsid w:val="009D06ED"/>
    <w:rsid w:val="009D1B69"/>
    <w:rsid w:val="009D3496"/>
    <w:rsid w:val="009D4104"/>
    <w:rsid w:val="009E1773"/>
    <w:rsid w:val="009E6DBB"/>
    <w:rsid w:val="00A03FCB"/>
    <w:rsid w:val="00A05198"/>
    <w:rsid w:val="00A06ACE"/>
    <w:rsid w:val="00A13EDF"/>
    <w:rsid w:val="00A16623"/>
    <w:rsid w:val="00A2155D"/>
    <w:rsid w:val="00A22631"/>
    <w:rsid w:val="00A22D2E"/>
    <w:rsid w:val="00A33C93"/>
    <w:rsid w:val="00A35F02"/>
    <w:rsid w:val="00A377D1"/>
    <w:rsid w:val="00A4378C"/>
    <w:rsid w:val="00A460B6"/>
    <w:rsid w:val="00A47794"/>
    <w:rsid w:val="00A52549"/>
    <w:rsid w:val="00A530F3"/>
    <w:rsid w:val="00A57DF8"/>
    <w:rsid w:val="00A608C3"/>
    <w:rsid w:val="00A64CCD"/>
    <w:rsid w:val="00A71BE8"/>
    <w:rsid w:val="00A856E5"/>
    <w:rsid w:val="00A91509"/>
    <w:rsid w:val="00A92098"/>
    <w:rsid w:val="00A96606"/>
    <w:rsid w:val="00AA561E"/>
    <w:rsid w:val="00AA58D9"/>
    <w:rsid w:val="00AB47CB"/>
    <w:rsid w:val="00AB559C"/>
    <w:rsid w:val="00AC4DCE"/>
    <w:rsid w:val="00AE1BA0"/>
    <w:rsid w:val="00B1745C"/>
    <w:rsid w:val="00B2429D"/>
    <w:rsid w:val="00B40525"/>
    <w:rsid w:val="00B42DF7"/>
    <w:rsid w:val="00B4438C"/>
    <w:rsid w:val="00B6260D"/>
    <w:rsid w:val="00B6588C"/>
    <w:rsid w:val="00B744F5"/>
    <w:rsid w:val="00B77E9F"/>
    <w:rsid w:val="00B82848"/>
    <w:rsid w:val="00B86839"/>
    <w:rsid w:val="00B94F31"/>
    <w:rsid w:val="00B97AA1"/>
    <w:rsid w:val="00BA3F71"/>
    <w:rsid w:val="00BB2BCB"/>
    <w:rsid w:val="00BB4A2C"/>
    <w:rsid w:val="00BB5426"/>
    <w:rsid w:val="00BC78C2"/>
    <w:rsid w:val="00BD4337"/>
    <w:rsid w:val="00BD5FD8"/>
    <w:rsid w:val="00BE342C"/>
    <w:rsid w:val="00BF7964"/>
    <w:rsid w:val="00C000B3"/>
    <w:rsid w:val="00C0445D"/>
    <w:rsid w:val="00C07771"/>
    <w:rsid w:val="00C13E55"/>
    <w:rsid w:val="00C14D5A"/>
    <w:rsid w:val="00C16AF7"/>
    <w:rsid w:val="00C434E1"/>
    <w:rsid w:val="00C4554F"/>
    <w:rsid w:val="00C500BB"/>
    <w:rsid w:val="00C5351C"/>
    <w:rsid w:val="00C56285"/>
    <w:rsid w:val="00C66C8F"/>
    <w:rsid w:val="00C74D5A"/>
    <w:rsid w:val="00C86B6C"/>
    <w:rsid w:val="00C932F3"/>
    <w:rsid w:val="00C953D9"/>
    <w:rsid w:val="00CB01AB"/>
    <w:rsid w:val="00CB0CB0"/>
    <w:rsid w:val="00CE56DF"/>
    <w:rsid w:val="00CE5D9A"/>
    <w:rsid w:val="00CE6F07"/>
    <w:rsid w:val="00CF054E"/>
    <w:rsid w:val="00CF1DE0"/>
    <w:rsid w:val="00CF2868"/>
    <w:rsid w:val="00CF4411"/>
    <w:rsid w:val="00CF4A27"/>
    <w:rsid w:val="00CF54BC"/>
    <w:rsid w:val="00D006D2"/>
    <w:rsid w:val="00D0075A"/>
    <w:rsid w:val="00D21ADF"/>
    <w:rsid w:val="00D21B5B"/>
    <w:rsid w:val="00D26164"/>
    <w:rsid w:val="00D34AE4"/>
    <w:rsid w:val="00D37D27"/>
    <w:rsid w:val="00D44BD3"/>
    <w:rsid w:val="00D44F5C"/>
    <w:rsid w:val="00D57AD3"/>
    <w:rsid w:val="00D67265"/>
    <w:rsid w:val="00D8332B"/>
    <w:rsid w:val="00D9415F"/>
    <w:rsid w:val="00D955B2"/>
    <w:rsid w:val="00DB57EB"/>
    <w:rsid w:val="00DC24ED"/>
    <w:rsid w:val="00DC4590"/>
    <w:rsid w:val="00DE156F"/>
    <w:rsid w:val="00DE618C"/>
    <w:rsid w:val="00E133D6"/>
    <w:rsid w:val="00E20BC2"/>
    <w:rsid w:val="00E21293"/>
    <w:rsid w:val="00E31C71"/>
    <w:rsid w:val="00E37F2C"/>
    <w:rsid w:val="00E44115"/>
    <w:rsid w:val="00E54FDC"/>
    <w:rsid w:val="00E654D0"/>
    <w:rsid w:val="00E700C1"/>
    <w:rsid w:val="00E732D0"/>
    <w:rsid w:val="00E74327"/>
    <w:rsid w:val="00E80020"/>
    <w:rsid w:val="00E80553"/>
    <w:rsid w:val="00E9262B"/>
    <w:rsid w:val="00E95BF8"/>
    <w:rsid w:val="00EA240F"/>
    <w:rsid w:val="00EA7C7E"/>
    <w:rsid w:val="00EB3D58"/>
    <w:rsid w:val="00ED3971"/>
    <w:rsid w:val="00ED41D7"/>
    <w:rsid w:val="00ED5A40"/>
    <w:rsid w:val="00EF08CA"/>
    <w:rsid w:val="00EF1144"/>
    <w:rsid w:val="00EF256C"/>
    <w:rsid w:val="00EF2C58"/>
    <w:rsid w:val="00EF4AEB"/>
    <w:rsid w:val="00F0018B"/>
    <w:rsid w:val="00F1110B"/>
    <w:rsid w:val="00F133DF"/>
    <w:rsid w:val="00F23C38"/>
    <w:rsid w:val="00F31E52"/>
    <w:rsid w:val="00F3295D"/>
    <w:rsid w:val="00F41EA6"/>
    <w:rsid w:val="00F445C8"/>
    <w:rsid w:val="00F52809"/>
    <w:rsid w:val="00F54378"/>
    <w:rsid w:val="00F57687"/>
    <w:rsid w:val="00F60F8C"/>
    <w:rsid w:val="00F70B63"/>
    <w:rsid w:val="00F7338B"/>
    <w:rsid w:val="00F74287"/>
    <w:rsid w:val="00F81952"/>
    <w:rsid w:val="00F84AB0"/>
    <w:rsid w:val="00FB05B8"/>
    <w:rsid w:val="00FB1802"/>
    <w:rsid w:val="00FB431C"/>
    <w:rsid w:val="00FB7FE0"/>
    <w:rsid w:val="00FC2C08"/>
    <w:rsid w:val="00FC6328"/>
    <w:rsid w:val="00FD0058"/>
    <w:rsid w:val="00FE6879"/>
    <w:rsid w:val="00FF64F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80C72"/>
  <w15:docId w15:val="{7EC2C4BD-06D9-4F7D-934D-40A4A376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pt-BR"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360" w:after="60" w:line="360" w:lineRule="auto"/>
      <w:ind w:right="567"/>
      <w:outlineLvl w:val="0"/>
    </w:pPr>
    <w:rPr>
      <w:b/>
    </w:rPr>
  </w:style>
  <w:style w:type="paragraph" w:styleId="Ttulo2">
    <w:name w:val="heading 2"/>
    <w:basedOn w:val="Normal"/>
    <w:next w:val="Normal"/>
    <w:uiPriority w:val="9"/>
    <w:semiHidden/>
    <w:unhideWhenUsed/>
    <w:qFormat/>
    <w:pPr>
      <w:keepNext/>
      <w:spacing w:before="360" w:after="60" w:line="360" w:lineRule="auto"/>
      <w:ind w:right="567"/>
      <w:outlineLvl w:val="1"/>
    </w:pPr>
    <w:rPr>
      <w:b/>
      <w:i/>
    </w:rPr>
  </w:style>
  <w:style w:type="paragraph" w:styleId="Ttulo3">
    <w:name w:val="heading 3"/>
    <w:basedOn w:val="Normal"/>
    <w:next w:val="Normal"/>
    <w:uiPriority w:val="9"/>
    <w:semiHidden/>
    <w:unhideWhenUsed/>
    <w:qFormat/>
    <w:pPr>
      <w:keepNext/>
      <w:spacing w:before="360" w:after="60" w:line="360" w:lineRule="auto"/>
      <w:ind w:right="567"/>
      <w:outlineLvl w:val="2"/>
    </w:pPr>
    <w:rPr>
      <w:i/>
    </w:rPr>
  </w:style>
  <w:style w:type="paragraph" w:styleId="Ttulo4">
    <w:name w:val="heading 4"/>
    <w:basedOn w:val="Normal"/>
    <w:next w:val="Normal"/>
    <w:uiPriority w:val="9"/>
    <w:semiHidden/>
    <w:unhideWhenUsed/>
    <w:qFormat/>
    <w:pPr>
      <w:widowControl w:val="0"/>
      <w:spacing w:before="360"/>
      <w:outlineLvl w:val="3"/>
    </w:p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46796B"/>
    <w:rPr>
      <w:b/>
      <w:bCs/>
    </w:rPr>
  </w:style>
  <w:style w:type="character" w:customStyle="1" w:styleId="AssuntodocomentrioChar">
    <w:name w:val="Assunto do comentário Char"/>
    <w:basedOn w:val="TextodecomentrioChar"/>
    <w:link w:val="Assuntodocomentrio"/>
    <w:uiPriority w:val="99"/>
    <w:semiHidden/>
    <w:rsid w:val="0046796B"/>
    <w:rPr>
      <w:b/>
      <w:bCs/>
      <w:sz w:val="20"/>
      <w:szCs w:val="20"/>
    </w:rPr>
  </w:style>
  <w:style w:type="character" w:customStyle="1" w:styleId="rynqvb">
    <w:name w:val="rynqvb"/>
    <w:basedOn w:val="Fontepargpadro"/>
    <w:rsid w:val="007A5707"/>
  </w:style>
  <w:style w:type="paragraph" w:styleId="Reviso">
    <w:name w:val="Revision"/>
    <w:hidden/>
    <w:uiPriority w:val="99"/>
    <w:semiHidden/>
    <w:rsid w:val="00BB5426"/>
    <w:pPr>
      <w:spacing w:line="240" w:lineRule="auto"/>
    </w:pPr>
  </w:style>
  <w:style w:type="paragraph" w:styleId="PargrafodaLista">
    <w:name w:val="List Paragraph"/>
    <w:basedOn w:val="Normal"/>
    <w:uiPriority w:val="34"/>
    <w:qFormat/>
    <w:rsid w:val="00944739"/>
    <w:pPr>
      <w:spacing w:line="360" w:lineRule="auto"/>
      <w:ind w:left="720" w:firstLine="709"/>
      <w:contextualSpacing/>
    </w:pPr>
    <w:rPr>
      <w:rFonts w:asciiTheme="minorHAnsi" w:eastAsiaTheme="minorHAnsi" w:hAnsiTheme="minorHAnsi" w:cstheme="minorBidi"/>
      <w:kern w:val="2"/>
      <w:sz w:val="22"/>
      <w:szCs w:val="22"/>
      <w:lang w:val="pt-BR" w:eastAsia="en-US"/>
      <w14:ligatures w14:val="standardContextual"/>
    </w:rPr>
  </w:style>
  <w:style w:type="character" w:customStyle="1" w:styleId="hwtze">
    <w:name w:val="hwtze"/>
    <w:basedOn w:val="Fontepargpadro"/>
    <w:rsid w:val="000928DD"/>
  </w:style>
  <w:style w:type="character" w:customStyle="1" w:styleId="identifier">
    <w:name w:val="identifier"/>
    <w:basedOn w:val="Fontepargpadro"/>
    <w:rsid w:val="00375450"/>
  </w:style>
  <w:style w:type="character" w:customStyle="1" w:styleId="id-label">
    <w:name w:val="id-label"/>
    <w:basedOn w:val="Fontepargpadro"/>
    <w:rsid w:val="00375450"/>
  </w:style>
  <w:style w:type="character" w:styleId="Hyperlink">
    <w:name w:val="Hyperlink"/>
    <w:basedOn w:val="Fontepargpadro"/>
    <w:uiPriority w:val="99"/>
    <w:unhideWhenUsed/>
    <w:rsid w:val="00375450"/>
    <w:rPr>
      <w:color w:val="0000FF"/>
      <w:u w:val="single"/>
    </w:rPr>
  </w:style>
  <w:style w:type="character" w:customStyle="1" w:styleId="label">
    <w:name w:val="label"/>
    <w:basedOn w:val="Fontepargpadro"/>
    <w:rsid w:val="00375450"/>
  </w:style>
  <w:style w:type="character" w:customStyle="1" w:styleId="value">
    <w:name w:val="value"/>
    <w:basedOn w:val="Fontepargpadro"/>
    <w:rsid w:val="00375450"/>
  </w:style>
  <w:style w:type="character" w:customStyle="1" w:styleId="anchor-text">
    <w:name w:val="anchor-text"/>
    <w:basedOn w:val="Fontepargpadro"/>
    <w:rsid w:val="00B42DF7"/>
  </w:style>
  <w:style w:type="character" w:styleId="MenoPendente">
    <w:name w:val="Unresolved Mention"/>
    <w:basedOn w:val="Fontepargpadro"/>
    <w:uiPriority w:val="99"/>
    <w:semiHidden/>
    <w:unhideWhenUsed/>
    <w:rsid w:val="003940DA"/>
    <w:rPr>
      <w:color w:val="605E5C"/>
      <w:shd w:val="clear" w:color="auto" w:fill="E1DFDD"/>
    </w:rPr>
  </w:style>
  <w:style w:type="character" w:customStyle="1" w:styleId="hgkelc">
    <w:name w:val="hgkelc"/>
    <w:basedOn w:val="Fontepargpadro"/>
    <w:rsid w:val="008E780A"/>
  </w:style>
  <w:style w:type="paragraph" w:styleId="Cabealho">
    <w:name w:val="header"/>
    <w:basedOn w:val="Normal"/>
    <w:link w:val="CabealhoChar"/>
    <w:uiPriority w:val="99"/>
    <w:unhideWhenUsed/>
    <w:rsid w:val="004566CA"/>
    <w:pPr>
      <w:tabs>
        <w:tab w:val="center" w:pos="4252"/>
        <w:tab w:val="right" w:pos="8504"/>
      </w:tabs>
      <w:spacing w:line="240" w:lineRule="auto"/>
    </w:pPr>
  </w:style>
  <w:style w:type="character" w:customStyle="1" w:styleId="CabealhoChar">
    <w:name w:val="Cabeçalho Char"/>
    <w:basedOn w:val="Fontepargpadro"/>
    <w:link w:val="Cabealho"/>
    <w:uiPriority w:val="99"/>
    <w:rsid w:val="004566CA"/>
  </w:style>
  <w:style w:type="paragraph" w:styleId="Rodap">
    <w:name w:val="footer"/>
    <w:basedOn w:val="Normal"/>
    <w:link w:val="RodapChar"/>
    <w:uiPriority w:val="99"/>
    <w:unhideWhenUsed/>
    <w:rsid w:val="004566CA"/>
    <w:pPr>
      <w:tabs>
        <w:tab w:val="center" w:pos="4252"/>
        <w:tab w:val="right" w:pos="8504"/>
      </w:tabs>
      <w:spacing w:line="240" w:lineRule="auto"/>
    </w:pPr>
  </w:style>
  <w:style w:type="character" w:customStyle="1" w:styleId="RodapChar">
    <w:name w:val="Rodapé Char"/>
    <w:basedOn w:val="Fontepargpadro"/>
    <w:link w:val="Rodap"/>
    <w:uiPriority w:val="99"/>
    <w:rsid w:val="004566CA"/>
  </w:style>
  <w:style w:type="character" w:styleId="Nmerodelinha">
    <w:name w:val="line number"/>
    <w:basedOn w:val="Fontepargpadro"/>
    <w:uiPriority w:val="99"/>
    <w:semiHidden/>
    <w:unhideWhenUsed/>
    <w:rsid w:val="00A96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52535">
      <w:bodyDiv w:val="1"/>
      <w:marLeft w:val="0"/>
      <w:marRight w:val="0"/>
      <w:marTop w:val="0"/>
      <w:marBottom w:val="0"/>
      <w:divBdr>
        <w:top w:val="none" w:sz="0" w:space="0" w:color="auto"/>
        <w:left w:val="none" w:sz="0" w:space="0" w:color="auto"/>
        <w:bottom w:val="none" w:sz="0" w:space="0" w:color="auto"/>
        <w:right w:val="none" w:sz="0" w:space="0" w:color="auto"/>
      </w:divBdr>
    </w:div>
    <w:div w:id="470561950">
      <w:bodyDiv w:val="1"/>
      <w:marLeft w:val="0"/>
      <w:marRight w:val="0"/>
      <w:marTop w:val="0"/>
      <w:marBottom w:val="0"/>
      <w:divBdr>
        <w:top w:val="none" w:sz="0" w:space="0" w:color="auto"/>
        <w:left w:val="none" w:sz="0" w:space="0" w:color="auto"/>
        <w:bottom w:val="none" w:sz="0" w:space="0" w:color="auto"/>
        <w:right w:val="none" w:sz="0" w:space="0" w:color="auto"/>
      </w:divBdr>
    </w:div>
    <w:div w:id="1222249149">
      <w:bodyDiv w:val="1"/>
      <w:marLeft w:val="0"/>
      <w:marRight w:val="0"/>
      <w:marTop w:val="0"/>
      <w:marBottom w:val="0"/>
      <w:divBdr>
        <w:top w:val="none" w:sz="0" w:space="0" w:color="auto"/>
        <w:left w:val="none" w:sz="0" w:space="0" w:color="auto"/>
        <w:bottom w:val="none" w:sz="0" w:space="0" w:color="auto"/>
        <w:right w:val="none" w:sz="0" w:space="0" w:color="auto"/>
      </w:divBdr>
      <w:divsChild>
        <w:div w:id="1496147550">
          <w:marLeft w:val="0"/>
          <w:marRight w:val="0"/>
          <w:marTop w:val="0"/>
          <w:marBottom w:val="0"/>
          <w:divBdr>
            <w:top w:val="none" w:sz="0" w:space="0" w:color="auto"/>
            <w:left w:val="none" w:sz="0" w:space="0" w:color="auto"/>
            <w:bottom w:val="none" w:sz="0" w:space="0" w:color="auto"/>
            <w:right w:val="none" w:sz="0" w:space="0" w:color="auto"/>
          </w:divBdr>
          <w:divsChild>
            <w:div w:id="169371270">
              <w:marLeft w:val="0"/>
              <w:marRight w:val="0"/>
              <w:marTop w:val="0"/>
              <w:marBottom w:val="0"/>
              <w:divBdr>
                <w:top w:val="none" w:sz="0" w:space="0" w:color="auto"/>
                <w:left w:val="none" w:sz="0" w:space="0" w:color="auto"/>
                <w:bottom w:val="none" w:sz="0" w:space="0" w:color="auto"/>
                <w:right w:val="none" w:sz="0" w:space="0" w:color="auto"/>
              </w:divBdr>
              <w:divsChild>
                <w:div w:id="20321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1304">
      <w:bodyDiv w:val="1"/>
      <w:marLeft w:val="0"/>
      <w:marRight w:val="0"/>
      <w:marTop w:val="0"/>
      <w:marBottom w:val="0"/>
      <w:divBdr>
        <w:top w:val="none" w:sz="0" w:space="0" w:color="auto"/>
        <w:left w:val="none" w:sz="0" w:space="0" w:color="auto"/>
        <w:bottom w:val="none" w:sz="0" w:space="0" w:color="auto"/>
        <w:right w:val="none" w:sz="0" w:space="0" w:color="auto"/>
      </w:divBdr>
    </w:div>
    <w:div w:id="1553275833">
      <w:bodyDiv w:val="1"/>
      <w:marLeft w:val="0"/>
      <w:marRight w:val="0"/>
      <w:marTop w:val="0"/>
      <w:marBottom w:val="0"/>
      <w:divBdr>
        <w:top w:val="none" w:sz="0" w:space="0" w:color="auto"/>
        <w:left w:val="none" w:sz="0" w:space="0" w:color="auto"/>
        <w:bottom w:val="none" w:sz="0" w:space="0" w:color="auto"/>
        <w:right w:val="none" w:sz="0" w:space="0" w:color="auto"/>
      </w:divBdr>
    </w:div>
    <w:div w:id="1950625207">
      <w:bodyDiv w:val="1"/>
      <w:marLeft w:val="0"/>
      <w:marRight w:val="0"/>
      <w:marTop w:val="0"/>
      <w:marBottom w:val="0"/>
      <w:divBdr>
        <w:top w:val="none" w:sz="0" w:space="0" w:color="auto"/>
        <w:left w:val="none" w:sz="0" w:space="0" w:color="auto"/>
        <w:bottom w:val="none" w:sz="0" w:space="0" w:color="auto"/>
        <w:right w:val="none" w:sz="0" w:space="0" w:color="auto"/>
      </w:divBdr>
      <w:divsChild>
        <w:div w:id="793525519">
          <w:marLeft w:val="0"/>
          <w:marRight w:val="0"/>
          <w:marTop w:val="0"/>
          <w:marBottom w:val="0"/>
          <w:divBdr>
            <w:top w:val="none" w:sz="0" w:space="0" w:color="auto"/>
            <w:left w:val="none" w:sz="0" w:space="0" w:color="auto"/>
            <w:bottom w:val="none" w:sz="0" w:space="0" w:color="auto"/>
            <w:right w:val="none" w:sz="0" w:space="0" w:color="auto"/>
          </w:divBdr>
          <w:divsChild>
            <w:div w:id="788545772">
              <w:marLeft w:val="0"/>
              <w:marRight w:val="0"/>
              <w:marTop w:val="0"/>
              <w:marBottom w:val="0"/>
              <w:divBdr>
                <w:top w:val="none" w:sz="0" w:space="0" w:color="auto"/>
                <w:left w:val="none" w:sz="0" w:space="0" w:color="auto"/>
                <w:bottom w:val="none" w:sz="0" w:space="0" w:color="auto"/>
                <w:right w:val="none" w:sz="0" w:space="0" w:color="auto"/>
              </w:divBdr>
              <w:divsChild>
                <w:div w:id="19988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797</Words>
  <Characters>4310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Regina Bueno de Mattos Nascimento</dc:creator>
  <cp:lastModifiedBy>Fernanda Gatti</cp:lastModifiedBy>
  <cp:revision>4</cp:revision>
  <cp:lastPrinted>2023-10-18T19:09:00Z</cp:lastPrinted>
  <dcterms:created xsi:type="dcterms:W3CDTF">2024-02-15T11:31:00Z</dcterms:created>
  <dcterms:modified xsi:type="dcterms:W3CDTF">2024-06-05T11:51:00Z</dcterms:modified>
</cp:coreProperties>
</file>