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38F87" w14:textId="77777777" w:rsidR="00F62B15" w:rsidRDefault="00F62B15" w:rsidP="00F62B15">
      <w:pPr>
        <w:pStyle w:val="BodyA"/>
        <w:spacing w:line="480" w:lineRule="auto"/>
        <w:jc w:val="both"/>
        <w:rPr>
          <w:b/>
          <w:bCs/>
          <w:sz w:val="20"/>
          <w:szCs w:val="20"/>
        </w:rPr>
      </w:pPr>
      <w:r>
        <w:rPr>
          <w:b/>
          <w:bCs/>
          <w:sz w:val="20"/>
          <w:szCs w:val="20"/>
          <w:u w:val="single"/>
        </w:rPr>
        <w:t>ADDITIONAL FILES</w:t>
      </w:r>
    </w:p>
    <w:p w14:paraId="30D5F97F" w14:textId="77777777" w:rsidR="00F62B15" w:rsidRDefault="00F62B15" w:rsidP="00F62B15">
      <w:pPr>
        <w:pStyle w:val="BodyA"/>
        <w:spacing w:line="480" w:lineRule="auto"/>
        <w:jc w:val="both"/>
        <w:rPr>
          <w:sz w:val="20"/>
          <w:szCs w:val="20"/>
        </w:rPr>
      </w:pPr>
      <w:r>
        <w:rPr>
          <w:b/>
          <w:bCs/>
          <w:sz w:val="20"/>
          <w:szCs w:val="20"/>
        </w:rPr>
        <w:t>Appendix:</w:t>
      </w:r>
    </w:p>
    <w:p w14:paraId="1BD1539B" w14:textId="064F62C8" w:rsidR="00F62B15" w:rsidRDefault="00F62B15" w:rsidP="00F62B15">
      <w:pPr>
        <w:pStyle w:val="BodyA"/>
        <w:numPr>
          <w:ilvl w:val="0"/>
          <w:numId w:val="2"/>
        </w:numPr>
        <w:spacing w:line="480" w:lineRule="auto"/>
        <w:jc w:val="both"/>
        <w:rPr>
          <w:sz w:val="20"/>
          <w:szCs w:val="20"/>
        </w:rPr>
      </w:pPr>
      <w:r>
        <w:rPr>
          <w:sz w:val="20"/>
          <w:szCs w:val="20"/>
        </w:rPr>
        <w:t>Search strings according to medical database platforms</w:t>
      </w:r>
    </w:p>
    <w:p w14:paraId="48812C50" w14:textId="77777777" w:rsidR="00F62B15" w:rsidRDefault="00F62B15" w:rsidP="00F62B15">
      <w:pPr>
        <w:pStyle w:val="BodyA"/>
        <w:numPr>
          <w:ilvl w:val="0"/>
          <w:numId w:val="2"/>
        </w:numPr>
        <w:spacing w:line="480" w:lineRule="auto"/>
        <w:jc w:val="both"/>
        <w:rPr>
          <w:sz w:val="20"/>
          <w:szCs w:val="20"/>
        </w:rPr>
      </w:pPr>
      <w:r>
        <w:rPr>
          <w:sz w:val="20"/>
          <w:szCs w:val="20"/>
        </w:rPr>
        <w:t>PRISMA-P checklist</w:t>
      </w:r>
    </w:p>
    <w:p w14:paraId="1E8DCC16" w14:textId="77777777" w:rsidR="00F62B15" w:rsidRDefault="00F62B15" w:rsidP="00F62B15">
      <w:pPr>
        <w:pStyle w:val="BodyA"/>
        <w:numPr>
          <w:ilvl w:val="0"/>
          <w:numId w:val="2"/>
        </w:numPr>
        <w:spacing w:line="480" w:lineRule="auto"/>
        <w:jc w:val="both"/>
        <w:rPr>
          <w:sz w:val="20"/>
          <w:szCs w:val="20"/>
        </w:rPr>
      </w:pPr>
      <w:r>
        <w:rPr>
          <w:sz w:val="20"/>
          <w:szCs w:val="20"/>
        </w:rPr>
        <w:t>MOOSE checklist</w:t>
      </w:r>
    </w:p>
    <w:p w14:paraId="40DB255C" w14:textId="77777777" w:rsidR="00F62B15" w:rsidRDefault="00F62B15" w:rsidP="00F62B15">
      <w:pPr>
        <w:pStyle w:val="BodyA"/>
        <w:numPr>
          <w:ilvl w:val="0"/>
          <w:numId w:val="2"/>
        </w:numPr>
        <w:spacing w:line="480" w:lineRule="auto"/>
        <w:jc w:val="both"/>
        <w:rPr>
          <w:sz w:val="20"/>
          <w:szCs w:val="20"/>
        </w:rPr>
      </w:pPr>
      <w:r>
        <w:rPr>
          <w:sz w:val="20"/>
          <w:szCs w:val="20"/>
        </w:rPr>
        <w:t>PROSPERO registration</w:t>
      </w:r>
    </w:p>
    <w:p w14:paraId="584D4EC6" w14:textId="77777777" w:rsidR="00F62B15" w:rsidRDefault="00F62B15" w:rsidP="008A0A26">
      <w:pPr>
        <w:rPr>
          <w:rFonts w:ascii="Segoe UI" w:hAnsi="Segoe UI" w:cs="Segoe UI"/>
          <w:b/>
          <w:bCs/>
          <w:color w:val="212121"/>
          <w:shd w:val="clear" w:color="auto" w:fill="F6F6F6"/>
        </w:rPr>
      </w:pPr>
    </w:p>
    <w:p w14:paraId="66743A44" w14:textId="77777777" w:rsidR="00F62B15" w:rsidRDefault="00F62B15" w:rsidP="008A0A26">
      <w:pPr>
        <w:rPr>
          <w:rFonts w:ascii="Segoe UI" w:hAnsi="Segoe UI" w:cs="Segoe UI"/>
          <w:b/>
          <w:bCs/>
          <w:color w:val="212121"/>
          <w:shd w:val="clear" w:color="auto" w:fill="F6F6F6"/>
        </w:rPr>
      </w:pPr>
    </w:p>
    <w:p w14:paraId="66BBF363" w14:textId="77777777" w:rsidR="00F62B15" w:rsidRDefault="00F62B15" w:rsidP="008A0A26">
      <w:pPr>
        <w:rPr>
          <w:rFonts w:ascii="Segoe UI" w:hAnsi="Segoe UI" w:cs="Segoe UI"/>
          <w:b/>
          <w:bCs/>
          <w:color w:val="212121"/>
          <w:shd w:val="clear" w:color="auto" w:fill="F6F6F6"/>
        </w:rPr>
      </w:pPr>
    </w:p>
    <w:p w14:paraId="4B99F293" w14:textId="77777777" w:rsidR="00F62B15" w:rsidRDefault="00F62B15" w:rsidP="008A0A26">
      <w:pPr>
        <w:rPr>
          <w:rFonts w:ascii="Segoe UI" w:hAnsi="Segoe UI" w:cs="Segoe UI"/>
          <w:b/>
          <w:bCs/>
          <w:color w:val="212121"/>
          <w:shd w:val="clear" w:color="auto" w:fill="F6F6F6"/>
        </w:rPr>
      </w:pPr>
    </w:p>
    <w:p w14:paraId="3474A96C" w14:textId="77777777" w:rsidR="00F62B15" w:rsidRDefault="00F62B15" w:rsidP="008A0A26">
      <w:pPr>
        <w:rPr>
          <w:rFonts w:ascii="Segoe UI" w:hAnsi="Segoe UI" w:cs="Segoe UI"/>
          <w:b/>
          <w:bCs/>
          <w:color w:val="212121"/>
          <w:shd w:val="clear" w:color="auto" w:fill="F6F6F6"/>
        </w:rPr>
      </w:pPr>
    </w:p>
    <w:p w14:paraId="2A302D82" w14:textId="77777777" w:rsidR="00F62B15" w:rsidRDefault="00F62B15" w:rsidP="008A0A26">
      <w:pPr>
        <w:rPr>
          <w:rFonts w:ascii="Segoe UI" w:hAnsi="Segoe UI" w:cs="Segoe UI"/>
          <w:b/>
          <w:bCs/>
          <w:color w:val="212121"/>
          <w:shd w:val="clear" w:color="auto" w:fill="F6F6F6"/>
        </w:rPr>
      </w:pPr>
    </w:p>
    <w:p w14:paraId="04F1A571" w14:textId="77777777" w:rsidR="00F62B15" w:rsidRDefault="00F62B15" w:rsidP="008A0A26">
      <w:pPr>
        <w:rPr>
          <w:rFonts w:ascii="Segoe UI" w:hAnsi="Segoe UI" w:cs="Segoe UI"/>
          <w:b/>
          <w:bCs/>
          <w:color w:val="212121"/>
          <w:shd w:val="clear" w:color="auto" w:fill="F6F6F6"/>
        </w:rPr>
      </w:pPr>
    </w:p>
    <w:p w14:paraId="3C2C4E5B" w14:textId="77777777" w:rsidR="00F62B15" w:rsidRDefault="00F62B15" w:rsidP="008A0A26">
      <w:pPr>
        <w:rPr>
          <w:rFonts w:ascii="Segoe UI" w:hAnsi="Segoe UI" w:cs="Segoe UI"/>
          <w:b/>
          <w:bCs/>
          <w:color w:val="212121"/>
          <w:shd w:val="clear" w:color="auto" w:fill="F6F6F6"/>
        </w:rPr>
      </w:pPr>
    </w:p>
    <w:p w14:paraId="09420B78" w14:textId="77777777" w:rsidR="00F62B15" w:rsidRDefault="00F62B15" w:rsidP="008A0A26">
      <w:pPr>
        <w:rPr>
          <w:rFonts w:ascii="Segoe UI" w:hAnsi="Segoe UI" w:cs="Segoe UI"/>
          <w:b/>
          <w:bCs/>
          <w:color w:val="212121"/>
          <w:shd w:val="clear" w:color="auto" w:fill="F6F6F6"/>
        </w:rPr>
      </w:pPr>
    </w:p>
    <w:p w14:paraId="4247D642" w14:textId="77777777" w:rsidR="00F62B15" w:rsidRDefault="00F62B15" w:rsidP="008A0A26">
      <w:pPr>
        <w:rPr>
          <w:rFonts w:ascii="Segoe UI" w:hAnsi="Segoe UI" w:cs="Segoe UI"/>
          <w:b/>
          <w:bCs/>
          <w:color w:val="212121"/>
          <w:shd w:val="clear" w:color="auto" w:fill="F6F6F6"/>
        </w:rPr>
      </w:pPr>
    </w:p>
    <w:p w14:paraId="5CD07985" w14:textId="77777777" w:rsidR="00F62B15" w:rsidRDefault="00F62B15" w:rsidP="008A0A26">
      <w:pPr>
        <w:rPr>
          <w:rFonts w:ascii="Segoe UI" w:hAnsi="Segoe UI" w:cs="Segoe UI"/>
          <w:b/>
          <w:bCs/>
          <w:color w:val="212121"/>
          <w:shd w:val="clear" w:color="auto" w:fill="F6F6F6"/>
        </w:rPr>
      </w:pPr>
    </w:p>
    <w:p w14:paraId="63D4D785" w14:textId="77777777" w:rsidR="00F62B15" w:rsidRDefault="00F62B15" w:rsidP="008A0A26">
      <w:pPr>
        <w:rPr>
          <w:rFonts w:ascii="Segoe UI" w:hAnsi="Segoe UI" w:cs="Segoe UI"/>
          <w:b/>
          <w:bCs/>
          <w:color w:val="212121"/>
          <w:shd w:val="clear" w:color="auto" w:fill="F6F6F6"/>
        </w:rPr>
      </w:pPr>
    </w:p>
    <w:p w14:paraId="44EA4004" w14:textId="77777777" w:rsidR="00F62B15" w:rsidRDefault="00F62B15" w:rsidP="008A0A26">
      <w:pPr>
        <w:rPr>
          <w:rFonts w:ascii="Segoe UI" w:hAnsi="Segoe UI" w:cs="Segoe UI"/>
          <w:b/>
          <w:bCs/>
          <w:color w:val="212121"/>
          <w:shd w:val="clear" w:color="auto" w:fill="F6F6F6"/>
        </w:rPr>
      </w:pPr>
    </w:p>
    <w:p w14:paraId="3DC2B8B1" w14:textId="77777777" w:rsidR="00F62B15" w:rsidRDefault="00F62B15" w:rsidP="008A0A26">
      <w:pPr>
        <w:rPr>
          <w:rFonts w:ascii="Segoe UI" w:hAnsi="Segoe UI" w:cs="Segoe UI"/>
          <w:b/>
          <w:bCs/>
          <w:color w:val="212121"/>
          <w:shd w:val="clear" w:color="auto" w:fill="F6F6F6"/>
        </w:rPr>
      </w:pPr>
    </w:p>
    <w:p w14:paraId="56B121E4" w14:textId="77777777" w:rsidR="00F62B15" w:rsidRDefault="00F62B15" w:rsidP="008A0A26">
      <w:pPr>
        <w:rPr>
          <w:rFonts w:ascii="Segoe UI" w:hAnsi="Segoe UI" w:cs="Segoe UI"/>
          <w:b/>
          <w:bCs/>
          <w:color w:val="212121"/>
          <w:shd w:val="clear" w:color="auto" w:fill="F6F6F6"/>
        </w:rPr>
      </w:pPr>
    </w:p>
    <w:p w14:paraId="6AA1D608" w14:textId="77777777" w:rsidR="00F62B15" w:rsidRDefault="00F62B15" w:rsidP="008A0A26">
      <w:pPr>
        <w:rPr>
          <w:rFonts w:ascii="Segoe UI" w:hAnsi="Segoe UI" w:cs="Segoe UI"/>
          <w:b/>
          <w:bCs/>
          <w:color w:val="212121"/>
          <w:shd w:val="clear" w:color="auto" w:fill="F6F6F6"/>
        </w:rPr>
      </w:pPr>
    </w:p>
    <w:p w14:paraId="68E05095" w14:textId="77777777" w:rsidR="00F62B15" w:rsidRDefault="00F62B15" w:rsidP="008A0A26">
      <w:pPr>
        <w:rPr>
          <w:rFonts w:ascii="Segoe UI" w:hAnsi="Segoe UI" w:cs="Segoe UI"/>
          <w:b/>
          <w:bCs/>
          <w:color w:val="212121"/>
          <w:shd w:val="clear" w:color="auto" w:fill="F6F6F6"/>
        </w:rPr>
      </w:pPr>
    </w:p>
    <w:p w14:paraId="5748718D" w14:textId="77777777" w:rsidR="00F62B15" w:rsidRDefault="00F62B15" w:rsidP="008A0A26">
      <w:pPr>
        <w:rPr>
          <w:rFonts w:ascii="Segoe UI" w:hAnsi="Segoe UI" w:cs="Segoe UI"/>
          <w:b/>
          <w:bCs/>
          <w:color w:val="212121"/>
          <w:shd w:val="clear" w:color="auto" w:fill="F6F6F6"/>
        </w:rPr>
      </w:pPr>
    </w:p>
    <w:p w14:paraId="568C4D34" w14:textId="77777777" w:rsidR="00F62B15" w:rsidRDefault="00F62B15" w:rsidP="008A0A26">
      <w:pPr>
        <w:rPr>
          <w:rFonts w:ascii="Segoe UI" w:hAnsi="Segoe UI" w:cs="Segoe UI"/>
          <w:b/>
          <w:bCs/>
          <w:color w:val="212121"/>
          <w:shd w:val="clear" w:color="auto" w:fill="F6F6F6"/>
        </w:rPr>
      </w:pPr>
    </w:p>
    <w:p w14:paraId="7E6C3BD1" w14:textId="77777777" w:rsidR="00F62B15" w:rsidRDefault="00F62B15" w:rsidP="008A0A26">
      <w:pPr>
        <w:rPr>
          <w:rFonts w:ascii="Segoe UI" w:hAnsi="Segoe UI" w:cs="Segoe UI"/>
          <w:b/>
          <w:bCs/>
          <w:color w:val="212121"/>
          <w:shd w:val="clear" w:color="auto" w:fill="F6F6F6"/>
        </w:rPr>
      </w:pPr>
    </w:p>
    <w:p w14:paraId="3DF4FFE8" w14:textId="77777777" w:rsidR="00F62B15" w:rsidRDefault="00F62B15" w:rsidP="008A0A26">
      <w:pPr>
        <w:rPr>
          <w:rFonts w:ascii="Segoe UI" w:hAnsi="Segoe UI" w:cs="Segoe UI"/>
          <w:b/>
          <w:bCs/>
          <w:color w:val="212121"/>
          <w:shd w:val="clear" w:color="auto" w:fill="F6F6F6"/>
        </w:rPr>
      </w:pPr>
    </w:p>
    <w:p w14:paraId="21D0612C" w14:textId="193FC1A8" w:rsidR="003B6A1A" w:rsidRDefault="003B6A1A" w:rsidP="008A0A26">
      <w:pPr>
        <w:rPr>
          <w:rFonts w:ascii="Segoe UI" w:hAnsi="Segoe UI" w:cs="Segoe UI"/>
          <w:b/>
          <w:bCs/>
          <w:color w:val="212121"/>
          <w:shd w:val="clear" w:color="auto" w:fill="F6F6F6"/>
        </w:rPr>
      </w:pPr>
      <w:r>
        <w:rPr>
          <w:rFonts w:ascii="Segoe UI" w:hAnsi="Segoe UI" w:cs="Segoe UI"/>
          <w:b/>
          <w:bCs/>
          <w:color w:val="212121"/>
          <w:shd w:val="clear" w:color="auto" w:fill="F6F6F6"/>
        </w:rPr>
        <w:lastRenderedPageBreak/>
        <w:t xml:space="preserve">Search strings </w:t>
      </w:r>
    </w:p>
    <w:p w14:paraId="55A36964" w14:textId="3D20F16A" w:rsidR="008A0A26" w:rsidRPr="008A0A26" w:rsidRDefault="008A0A26" w:rsidP="008A0A26">
      <w:pPr>
        <w:rPr>
          <w:rFonts w:ascii="Segoe UI" w:hAnsi="Segoe UI" w:cs="Segoe UI"/>
          <w:b/>
          <w:bCs/>
          <w:color w:val="212121"/>
          <w:shd w:val="clear" w:color="auto" w:fill="F6F6F6"/>
        </w:rPr>
      </w:pPr>
      <w:r w:rsidRPr="008A0A26">
        <w:rPr>
          <w:rFonts w:ascii="Segoe UI" w:hAnsi="Segoe UI" w:cs="Segoe UI"/>
          <w:b/>
          <w:bCs/>
          <w:color w:val="212121"/>
          <w:shd w:val="clear" w:color="auto" w:fill="F6F6F6"/>
        </w:rPr>
        <w:t xml:space="preserve">Pubmed </w:t>
      </w:r>
      <w:r w:rsidR="00EF568A">
        <w:rPr>
          <w:rFonts w:ascii="Segoe UI" w:hAnsi="Segoe UI" w:cs="Segoe UI"/>
          <w:b/>
          <w:bCs/>
          <w:color w:val="212121"/>
          <w:shd w:val="clear" w:color="auto" w:fill="F6F6F6"/>
        </w:rPr>
        <w:t>(202</w:t>
      </w:r>
      <w:r w:rsidR="003B6A1A">
        <w:rPr>
          <w:rFonts w:ascii="Segoe UI" w:hAnsi="Segoe UI" w:cs="Segoe UI"/>
          <w:b/>
          <w:bCs/>
          <w:color w:val="212121"/>
          <w:shd w:val="clear" w:color="auto" w:fill="F6F6F6"/>
        </w:rPr>
        <w:t xml:space="preserve"> articles</w:t>
      </w:r>
      <w:r w:rsidR="00EF568A">
        <w:rPr>
          <w:rFonts w:ascii="Segoe UI" w:hAnsi="Segoe UI" w:cs="Segoe UI"/>
          <w:b/>
          <w:bCs/>
          <w:color w:val="212121"/>
          <w:shd w:val="clear" w:color="auto" w:fill="F6F6F6"/>
        </w:rPr>
        <w:t>)</w:t>
      </w:r>
    </w:p>
    <w:p w14:paraId="067ED69E" w14:textId="5907FE81" w:rsidR="008A0A26" w:rsidRDefault="008A0A26" w:rsidP="008A0A26">
      <w:pPr>
        <w:rPr>
          <w:rFonts w:ascii="Segoe UI" w:hAnsi="Segoe UI" w:cs="Segoe UI"/>
          <w:color w:val="212121"/>
          <w:shd w:val="clear" w:color="auto" w:fill="F6F6F6"/>
        </w:rPr>
      </w:pPr>
      <w:r>
        <w:rPr>
          <w:rFonts w:ascii="Segoe UI" w:hAnsi="Segoe UI" w:cs="Segoe UI"/>
          <w:color w:val="212121"/>
          <w:shd w:val="clear" w:color="auto" w:fill="F6F6F6"/>
        </w:rPr>
        <w:t>("Dental Caries"[MeSH Terms:noexp] OR "Dental Caries"[All Fields]) AND ("Black or African American"[MeSH Terms:noexp] OR "Blacks"[All Fields] OR "African American"[All Fields] OR ("Sub-Saharan African People"[MeSH Terms:noexp] OR ("african people"[MeSH Terms] OR ("african"[All Fields] AND "people"[All Fields]) OR "african people"[All Fields] OR "africans"[All Fields] OR "black people"[MeSH Terms] OR ("black"[All Fields] AND "people"[All Fields]) OR "black people"[All Fields] OR "african"[All Fields]))) AND ("Prevalence"[MeSH Terms:noexp] OR ("epidemiology"[MeSH Subheading] OR "epidemiology"[All Fields] OR "Prevalence"[All Fields] OR "Prevalence"[MeSH Terms] OR "prevalance"[All Fields] OR "prevalences"[All Fields] OR "prevalence s"[All Fields] OR "prevalent"[All Fields] OR "prevalently"[All Fields] OR "prevalents"[All Fields]) OR ("epidemiologies"[All Fields] OR "epidemiology"[MeSH Subheading] OR "epidemiology"[All Fields] OR "epidemiology"[MeSH Terms] OR "epidemiology s"[All Fields])) AND ("Child"[MeSH Terms:noexp] OR ("infant"[MeSH Terms] OR "infant"[All Fields] OR "infants"[All Fields] OR "infant s"[All Fields]) OR ("infant, newborn"[MeSH Terms] OR ("infant"[All Fields] AND "newborn"[All Fields]) OR "newborn infant"[All Fields] OR "baby"[All Fields] OR "infant"[MeSH Terms] OR "infant"[All Fields]))</w:t>
      </w:r>
    </w:p>
    <w:p w14:paraId="46E2B5E8" w14:textId="59EC11C8" w:rsidR="008A0A26" w:rsidRPr="008A0A26" w:rsidRDefault="008A0A26" w:rsidP="008A0A26">
      <w:pPr>
        <w:rPr>
          <w:rFonts w:ascii="Segoe UI" w:hAnsi="Segoe UI" w:cs="Segoe UI"/>
          <w:b/>
          <w:bCs/>
          <w:color w:val="212121"/>
          <w:shd w:val="clear" w:color="auto" w:fill="F6F6F6"/>
        </w:rPr>
      </w:pPr>
      <w:r w:rsidRPr="008A0A26">
        <w:rPr>
          <w:rFonts w:ascii="Segoe UI" w:hAnsi="Segoe UI" w:cs="Segoe UI"/>
          <w:b/>
          <w:bCs/>
          <w:color w:val="212121"/>
          <w:shd w:val="clear" w:color="auto" w:fill="F6F6F6"/>
        </w:rPr>
        <w:t>SCOPUS</w:t>
      </w:r>
      <w:r w:rsidR="00EF568A">
        <w:rPr>
          <w:rFonts w:ascii="Segoe UI" w:hAnsi="Segoe UI" w:cs="Segoe UI"/>
          <w:b/>
          <w:bCs/>
          <w:color w:val="212121"/>
          <w:shd w:val="clear" w:color="auto" w:fill="F6F6F6"/>
        </w:rPr>
        <w:t xml:space="preserve"> (234</w:t>
      </w:r>
      <w:r w:rsidR="003B6A1A">
        <w:rPr>
          <w:rFonts w:ascii="Segoe UI" w:hAnsi="Segoe UI" w:cs="Segoe UI"/>
          <w:b/>
          <w:bCs/>
          <w:color w:val="212121"/>
          <w:shd w:val="clear" w:color="auto" w:fill="F6F6F6"/>
        </w:rPr>
        <w:t xml:space="preserve"> articles</w:t>
      </w:r>
      <w:r w:rsidR="00EF568A">
        <w:rPr>
          <w:rFonts w:ascii="Segoe UI" w:hAnsi="Segoe UI" w:cs="Segoe UI"/>
          <w:b/>
          <w:bCs/>
          <w:color w:val="212121"/>
          <w:shd w:val="clear" w:color="auto" w:fill="F6F6F6"/>
        </w:rPr>
        <w:t>)</w:t>
      </w:r>
    </w:p>
    <w:p w14:paraId="01BDFCE6" w14:textId="6E762FBB" w:rsidR="008A0A26" w:rsidRDefault="008A0A26" w:rsidP="008A0A26">
      <w:pPr>
        <w:rPr>
          <w:rFonts w:ascii="Segoe UI" w:hAnsi="Segoe UI" w:cs="Segoe UI"/>
          <w:color w:val="212121"/>
          <w:shd w:val="clear" w:color="auto" w:fill="F6F6F6"/>
        </w:rPr>
      </w:pPr>
      <w:r>
        <w:rPr>
          <w:rFonts w:ascii="Segoe UI" w:hAnsi="Segoe UI" w:cs="Segoe UI"/>
          <w:color w:val="212121"/>
          <w:shd w:val="clear" w:color="auto" w:fill="F6F6F6"/>
        </w:rPr>
        <w:t>("Dental Caries" OR "Dental Caries") AND ("Black or African American" OR "Blacks"</w:t>
      </w:r>
      <w:r>
        <w:rPr>
          <w:rFonts w:ascii="Segoe UI" w:hAnsi="Segoe UI" w:cs="Segoe UI"/>
          <w:color w:val="212121"/>
          <w:shd w:val="clear" w:color="auto" w:fill="F6F6F6"/>
        </w:rPr>
        <w:t xml:space="preserve"> </w:t>
      </w:r>
      <w:r>
        <w:rPr>
          <w:rFonts w:ascii="Segoe UI" w:hAnsi="Segoe UI" w:cs="Segoe UI"/>
          <w:color w:val="212121"/>
          <w:shd w:val="clear" w:color="auto" w:fill="F6F6F6"/>
        </w:rPr>
        <w:t>OR "African American" OR ("Sub-Saharan African People" OR ("african people"</w:t>
      </w:r>
      <w:r>
        <w:rPr>
          <w:rFonts w:ascii="Segoe UI" w:hAnsi="Segoe UI" w:cs="Segoe UI"/>
          <w:color w:val="212121"/>
          <w:shd w:val="clear" w:color="auto" w:fill="F6F6F6"/>
        </w:rPr>
        <w:t xml:space="preserve"> </w:t>
      </w:r>
      <w:r>
        <w:rPr>
          <w:rFonts w:ascii="Segoe UI" w:hAnsi="Segoe UI" w:cs="Segoe UI"/>
          <w:color w:val="212121"/>
          <w:shd w:val="clear" w:color="auto" w:fill="F6F6F6"/>
        </w:rPr>
        <w:t>OR ("african" AND "people") OR "african people" OR "africans" OR "black people" OR ("black" AND "people") OR "black people"</w:t>
      </w:r>
      <w:r>
        <w:rPr>
          <w:rFonts w:ascii="Segoe UI" w:hAnsi="Segoe UI" w:cs="Segoe UI"/>
          <w:color w:val="212121"/>
          <w:shd w:val="clear" w:color="auto" w:fill="F6F6F6"/>
        </w:rPr>
        <w:t xml:space="preserve"> </w:t>
      </w:r>
      <w:r>
        <w:rPr>
          <w:rFonts w:ascii="Segoe UI" w:hAnsi="Segoe UI" w:cs="Segoe UI"/>
          <w:color w:val="212121"/>
          <w:shd w:val="clear" w:color="auto" w:fill="F6F6F6"/>
        </w:rPr>
        <w:t>OR "african"))) AND ("Prevalence" OR ("epidemiology" OR "epidemiology" OR "Prevalence"</w:t>
      </w:r>
      <w:r>
        <w:rPr>
          <w:rFonts w:ascii="Segoe UI" w:hAnsi="Segoe UI" w:cs="Segoe UI"/>
          <w:color w:val="212121"/>
          <w:shd w:val="clear" w:color="auto" w:fill="F6F6F6"/>
        </w:rPr>
        <w:t xml:space="preserve"> </w:t>
      </w:r>
      <w:r>
        <w:rPr>
          <w:rFonts w:ascii="Segoe UI" w:hAnsi="Segoe UI" w:cs="Segoe UI"/>
          <w:color w:val="212121"/>
          <w:shd w:val="clear" w:color="auto" w:fill="F6F6F6"/>
        </w:rPr>
        <w:t>OR "Prevalence" OR "prevalance" OR "prevalences" OR "prevalence s" OR "prevalent"</w:t>
      </w:r>
      <w:r>
        <w:rPr>
          <w:rFonts w:ascii="Segoe UI" w:hAnsi="Segoe UI" w:cs="Segoe UI"/>
          <w:color w:val="212121"/>
          <w:shd w:val="clear" w:color="auto" w:fill="F6F6F6"/>
        </w:rPr>
        <w:t xml:space="preserve"> </w:t>
      </w:r>
      <w:r>
        <w:rPr>
          <w:rFonts w:ascii="Segoe UI" w:hAnsi="Segoe UI" w:cs="Segoe UI"/>
          <w:color w:val="212121"/>
          <w:shd w:val="clear" w:color="auto" w:fill="F6F6F6"/>
        </w:rPr>
        <w:t>OR "prevalently" OR "prevalents") OR ("epidemiologies" OR "epidemiology" OR "epidemiology"</w:t>
      </w:r>
      <w:r>
        <w:rPr>
          <w:rFonts w:ascii="Segoe UI" w:hAnsi="Segoe UI" w:cs="Segoe UI"/>
          <w:color w:val="212121"/>
          <w:shd w:val="clear" w:color="auto" w:fill="F6F6F6"/>
        </w:rPr>
        <w:t xml:space="preserve"> </w:t>
      </w:r>
      <w:r>
        <w:rPr>
          <w:rFonts w:ascii="Segoe UI" w:hAnsi="Segoe UI" w:cs="Segoe UI"/>
          <w:color w:val="212121"/>
          <w:shd w:val="clear" w:color="auto" w:fill="F6F6F6"/>
        </w:rPr>
        <w:t>OR "epidemiology" OR "epidemiology s")) AND ("Child" OR ("infant" OR "infant" OR "infants" OR "infant s") OR ("infant, newborn"OR ("infant" AND "newborn") OR "newborn infant" OR "baby" OR "infant" OR "infant"))</w:t>
      </w:r>
    </w:p>
    <w:p w14:paraId="0B78D9B9" w14:textId="77777777" w:rsidR="00494B5C" w:rsidRDefault="00494B5C" w:rsidP="00494B5C">
      <w:pPr>
        <w:rPr>
          <w:rFonts w:ascii="Segoe UI" w:hAnsi="Segoe UI" w:cs="Segoe UI"/>
          <w:b/>
          <w:bCs/>
          <w:color w:val="212121"/>
          <w:shd w:val="clear" w:color="auto" w:fill="F6F6F6"/>
        </w:rPr>
      </w:pPr>
      <w:r>
        <w:rPr>
          <w:rFonts w:ascii="Segoe UI" w:hAnsi="Segoe UI" w:cs="Segoe UI"/>
          <w:b/>
          <w:bCs/>
          <w:color w:val="212121"/>
          <w:shd w:val="clear" w:color="auto" w:fill="F6F6F6"/>
        </w:rPr>
        <w:t>EBSCOHOST</w:t>
      </w:r>
    </w:p>
    <w:p w14:paraId="36453A1E" w14:textId="77777777" w:rsidR="00494B5C" w:rsidRPr="008A0A26" w:rsidRDefault="00494B5C" w:rsidP="00494B5C">
      <w:r>
        <w:rPr>
          <w:rFonts w:ascii="Segoe UI" w:hAnsi="Segoe UI" w:cs="Segoe UI"/>
          <w:color w:val="212121"/>
          <w:shd w:val="clear" w:color="auto" w:fill="F6F6F6"/>
        </w:rPr>
        <w:t xml:space="preserve">("Dental Caries" OR "Dental Caries") AND ("Black or African American" OR "Blacks" OR "African American" OR ("Sub-Saharan African People" OR ("african people" OR ("african" AND "people") OR "african people" OR "africans" OR "black people" OR ("black" AND "people") OR "black people" OR "african"))) AND ("Prevalence" OR </w:t>
      </w:r>
      <w:r>
        <w:rPr>
          <w:rFonts w:ascii="Segoe UI" w:hAnsi="Segoe UI" w:cs="Segoe UI"/>
          <w:color w:val="212121"/>
          <w:shd w:val="clear" w:color="auto" w:fill="F6F6F6"/>
        </w:rPr>
        <w:lastRenderedPageBreak/>
        <w:t>("epidemiology" OR "epidemiology" OR "Prevalence" OR "Prevalence" OR "prevalance" OR "prevalences" OR "prevalence s" OR "prevalent" OR "prevalently" OR "prevalents") OR ("epidemiologies" OR "epidemiology" OR "epidemiology" OR "epidemiology" OR "epidemiology s")) AND ("Child" OR ("infant" OR "infant" OR "infants" OR "infant s") OR ("infant, newborn"OR ("infant" AND "newborn") OR "newborn infant" OR "baby" OR "infant" OR "infant"))</w:t>
      </w:r>
    </w:p>
    <w:p w14:paraId="0AEF6150" w14:textId="101334E0" w:rsidR="00151FE9" w:rsidRPr="00151FE9" w:rsidRDefault="00151FE9" w:rsidP="008A0A26">
      <w:pPr>
        <w:rPr>
          <w:b/>
          <w:bCs/>
        </w:rPr>
      </w:pPr>
      <w:r w:rsidRPr="00151FE9">
        <w:rPr>
          <w:b/>
          <w:bCs/>
        </w:rPr>
        <w:t>A</w:t>
      </w:r>
      <w:r w:rsidR="00EF568A">
        <w:rPr>
          <w:b/>
          <w:bCs/>
        </w:rPr>
        <w:t xml:space="preserve">frican </w:t>
      </w:r>
      <w:r w:rsidRPr="00151FE9">
        <w:rPr>
          <w:b/>
          <w:bCs/>
        </w:rPr>
        <w:t>J</w:t>
      </w:r>
      <w:r w:rsidR="00EF568A">
        <w:rPr>
          <w:b/>
          <w:bCs/>
        </w:rPr>
        <w:t xml:space="preserve">ournal </w:t>
      </w:r>
      <w:r w:rsidRPr="00151FE9">
        <w:rPr>
          <w:b/>
          <w:bCs/>
        </w:rPr>
        <w:t>O</w:t>
      </w:r>
      <w:r w:rsidR="00EF568A">
        <w:rPr>
          <w:b/>
          <w:bCs/>
        </w:rPr>
        <w:t>nline</w:t>
      </w:r>
      <w:r>
        <w:rPr>
          <w:b/>
          <w:bCs/>
        </w:rPr>
        <w:t xml:space="preserve"> (</w:t>
      </w:r>
      <w:r w:rsidR="003B6A1A">
        <w:rPr>
          <w:b/>
          <w:bCs/>
        </w:rPr>
        <w:t>71 articles</w:t>
      </w:r>
      <w:r>
        <w:rPr>
          <w:b/>
          <w:bCs/>
        </w:rPr>
        <w:t>)</w:t>
      </w:r>
    </w:p>
    <w:p w14:paraId="23E76BC2" w14:textId="3414B660" w:rsidR="00151FE9" w:rsidRDefault="00151FE9" w:rsidP="008A0A26">
      <w:r>
        <w:t>("Dental Caries" OR "Dental Caries") AND ("Black or African American" OR "Blacks" OR "African American" OR ("Sub-Saharan African People" OR ("african people" OR ("african" AND "people") OR "african people" OR "africans" OR "black people" OR ("black" AND "people") OR "black people" OR "african"))) AND ("Prevalence" OR ("epidemiology" OR "epidemiology" OR "Prevalence" OR "Prevalence" OR "</w:t>
      </w:r>
      <w:r>
        <w:rPr>
          <w:b/>
          <w:bCs/>
          <w:i/>
          <w:iCs/>
        </w:rPr>
        <w:t>prevalence</w:t>
      </w:r>
      <w:r>
        <w:t>" OR "prevalences" OR "prevalence</w:t>
      </w:r>
      <w:r>
        <w:rPr>
          <w:rStyle w:val="apple-converted-space"/>
        </w:rPr>
        <w:t> </w:t>
      </w:r>
      <w:r>
        <w:rPr>
          <w:b/>
          <w:bCs/>
          <w:i/>
          <w:iCs/>
        </w:rPr>
        <w:t>vs</w:t>
      </w:r>
      <w:r>
        <w:t>" OR "prevalent" OR "prevalently" OR "</w:t>
      </w:r>
      <w:r>
        <w:rPr>
          <w:b/>
          <w:bCs/>
          <w:i/>
          <w:iCs/>
        </w:rPr>
        <w:t>prevalence</w:t>
      </w:r>
      <w:r>
        <w:t>") OR ("epidemiologies" OR "epidemiology" OR "epidemiology" OR "epidemiology" OR "epidemiology s")) AND ("Child" OR ("infant" OR "infant" OR "infants" OR "infant s") OR ("infant, newborn"OR ("infant" AND "newborn") OR "newborn infant" OR "baby" OR "infant" OR "infant"))</w:t>
      </w:r>
    </w:p>
    <w:p w14:paraId="0ACF5AAE" w14:textId="61FCDD06" w:rsidR="00EF568A" w:rsidRDefault="00377B51" w:rsidP="008A0A26">
      <w:pPr>
        <w:rPr>
          <w:b/>
          <w:bCs/>
        </w:rPr>
      </w:pPr>
      <w:r w:rsidRPr="00377B51">
        <w:rPr>
          <w:b/>
          <w:bCs/>
        </w:rPr>
        <w:t>Dissertations from National Postgraduate Medical College of Nigeria</w:t>
      </w:r>
      <w:r>
        <w:rPr>
          <w:b/>
          <w:bCs/>
        </w:rPr>
        <w:t xml:space="preserve"> (2</w:t>
      </w:r>
      <w:r w:rsidR="003B6A1A">
        <w:rPr>
          <w:b/>
          <w:bCs/>
        </w:rPr>
        <w:t xml:space="preserve"> articles</w:t>
      </w:r>
      <w:r>
        <w:rPr>
          <w:b/>
          <w:bCs/>
        </w:rPr>
        <w:t>)</w:t>
      </w:r>
    </w:p>
    <w:p w14:paraId="6B3310BA" w14:textId="54195FFF" w:rsidR="00377B51" w:rsidRPr="00377B51" w:rsidRDefault="00377B51" w:rsidP="008A0A26">
      <w:pPr>
        <w:rPr>
          <w:b/>
          <w:bCs/>
        </w:rPr>
      </w:pPr>
      <w:r>
        <w:rPr>
          <w:b/>
          <w:bCs/>
        </w:rPr>
        <w:t xml:space="preserve">(Dental caries) AND ( </w:t>
      </w:r>
      <w:r w:rsidR="006B37BE">
        <w:rPr>
          <w:b/>
          <w:bCs/>
        </w:rPr>
        <w:t>INFANTS OR CHILDREN</w:t>
      </w:r>
      <w:r>
        <w:rPr>
          <w:b/>
          <w:bCs/>
        </w:rPr>
        <w:t>)</w:t>
      </w:r>
    </w:p>
    <w:sectPr w:rsidR="00377B51" w:rsidRPr="00377B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C41836"/>
    <w:multiLevelType w:val="hybridMultilevel"/>
    <w:tmpl w:val="994EDC72"/>
    <w:numStyleLink w:val="ImportedStyle1"/>
  </w:abstractNum>
  <w:abstractNum w:abstractNumId="1" w15:restartNumberingAfterBreak="0">
    <w:nsid w:val="62650004"/>
    <w:multiLevelType w:val="hybridMultilevel"/>
    <w:tmpl w:val="994EDC72"/>
    <w:styleLink w:val="ImportedStyle1"/>
    <w:lvl w:ilvl="0" w:tplc="BA1EBD8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246974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4826FA0">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EE1C36D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7E05E2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D641318">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C03AE26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CCEF8A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D26022A">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847409631">
    <w:abstractNumId w:val="1"/>
  </w:num>
  <w:num w:numId="2" w16cid:durableId="1855680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A26"/>
    <w:rsid w:val="00151FE9"/>
    <w:rsid w:val="00377B51"/>
    <w:rsid w:val="003B6A1A"/>
    <w:rsid w:val="00494B5C"/>
    <w:rsid w:val="006B37BE"/>
    <w:rsid w:val="008A0A26"/>
    <w:rsid w:val="00DF763E"/>
    <w:rsid w:val="00EF568A"/>
    <w:rsid w:val="00F62B15"/>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decimalSymbol w:val="."/>
  <w:listSeparator w:val=","/>
  <w14:docId w14:val="239456EC"/>
  <w15:chartTrackingRefBased/>
  <w15:docId w15:val="{57C56636-E3B2-614F-AAAA-72623B4A5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0A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0A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0A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0A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0A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0A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0A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0A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0A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0A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0A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0A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0A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0A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0A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0A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0A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0A26"/>
    <w:rPr>
      <w:rFonts w:eastAsiaTheme="majorEastAsia" w:cstheme="majorBidi"/>
      <w:color w:val="272727" w:themeColor="text1" w:themeTint="D8"/>
    </w:rPr>
  </w:style>
  <w:style w:type="paragraph" w:styleId="Title">
    <w:name w:val="Title"/>
    <w:basedOn w:val="Normal"/>
    <w:next w:val="Normal"/>
    <w:link w:val="TitleChar"/>
    <w:uiPriority w:val="10"/>
    <w:qFormat/>
    <w:rsid w:val="008A0A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0A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0A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0A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0A26"/>
    <w:pPr>
      <w:spacing w:before="160"/>
      <w:jc w:val="center"/>
    </w:pPr>
    <w:rPr>
      <w:i/>
      <w:iCs/>
      <w:color w:val="404040" w:themeColor="text1" w:themeTint="BF"/>
    </w:rPr>
  </w:style>
  <w:style w:type="character" w:customStyle="1" w:styleId="QuoteChar">
    <w:name w:val="Quote Char"/>
    <w:basedOn w:val="DefaultParagraphFont"/>
    <w:link w:val="Quote"/>
    <w:uiPriority w:val="29"/>
    <w:rsid w:val="008A0A26"/>
    <w:rPr>
      <w:i/>
      <w:iCs/>
      <w:color w:val="404040" w:themeColor="text1" w:themeTint="BF"/>
    </w:rPr>
  </w:style>
  <w:style w:type="paragraph" w:styleId="ListParagraph">
    <w:name w:val="List Paragraph"/>
    <w:basedOn w:val="Normal"/>
    <w:uiPriority w:val="34"/>
    <w:qFormat/>
    <w:rsid w:val="008A0A26"/>
    <w:pPr>
      <w:ind w:left="720"/>
      <w:contextualSpacing/>
    </w:pPr>
  </w:style>
  <w:style w:type="character" w:styleId="IntenseEmphasis">
    <w:name w:val="Intense Emphasis"/>
    <w:basedOn w:val="DefaultParagraphFont"/>
    <w:uiPriority w:val="21"/>
    <w:qFormat/>
    <w:rsid w:val="008A0A26"/>
    <w:rPr>
      <w:i/>
      <w:iCs/>
      <w:color w:val="0F4761" w:themeColor="accent1" w:themeShade="BF"/>
    </w:rPr>
  </w:style>
  <w:style w:type="paragraph" w:styleId="IntenseQuote">
    <w:name w:val="Intense Quote"/>
    <w:basedOn w:val="Normal"/>
    <w:next w:val="Normal"/>
    <w:link w:val="IntenseQuoteChar"/>
    <w:uiPriority w:val="30"/>
    <w:qFormat/>
    <w:rsid w:val="008A0A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0A26"/>
    <w:rPr>
      <w:i/>
      <w:iCs/>
      <w:color w:val="0F4761" w:themeColor="accent1" w:themeShade="BF"/>
    </w:rPr>
  </w:style>
  <w:style w:type="character" w:styleId="IntenseReference">
    <w:name w:val="Intense Reference"/>
    <w:basedOn w:val="DefaultParagraphFont"/>
    <w:uiPriority w:val="32"/>
    <w:qFormat/>
    <w:rsid w:val="008A0A26"/>
    <w:rPr>
      <w:b/>
      <w:bCs/>
      <w:smallCaps/>
      <w:color w:val="0F4761" w:themeColor="accent1" w:themeShade="BF"/>
      <w:spacing w:val="5"/>
    </w:rPr>
  </w:style>
  <w:style w:type="character" w:styleId="Strong">
    <w:name w:val="Strong"/>
    <w:basedOn w:val="DefaultParagraphFont"/>
    <w:uiPriority w:val="22"/>
    <w:qFormat/>
    <w:rsid w:val="008A0A26"/>
    <w:rPr>
      <w:b/>
      <w:bCs/>
    </w:rPr>
  </w:style>
  <w:style w:type="character" w:customStyle="1" w:styleId="apple-converted-space">
    <w:name w:val="apple-converted-space"/>
    <w:basedOn w:val="DefaultParagraphFont"/>
    <w:rsid w:val="00151FE9"/>
  </w:style>
  <w:style w:type="paragraph" w:customStyle="1" w:styleId="BodyA">
    <w:name w:val="Body A"/>
    <w:rsid w:val="00F62B15"/>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u w:color="000000"/>
      <w:bdr w:val="nil"/>
      <w:lang w:val="en-US"/>
      <w14:ligatures w14:val="none"/>
    </w:rPr>
  </w:style>
  <w:style w:type="numbering" w:customStyle="1" w:styleId="ImportedStyle1">
    <w:name w:val="Imported Style 1"/>
    <w:rsid w:val="00F62B15"/>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Adetayo Aborisade</dc:creator>
  <cp:keywords/>
  <dc:description/>
  <cp:lastModifiedBy>Adetayo Aborisade</cp:lastModifiedBy>
  <cp:revision>8</cp:revision>
  <dcterms:created xsi:type="dcterms:W3CDTF">2024-05-07T23:26:00Z</dcterms:created>
  <dcterms:modified xsi:type="dcterms:W3CDTF">2024-05-08T00:42:00Z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2024-05-08T00:37:49Z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6ba4598a-ff24-4e0e-bf5c-e549ffb9c74b</vt:lpwstr>
  </property>
  <property fmtid="{D5CDD505-2E9C-101B-9397-08002B2CF9AE}" pid="7" name="MSIP_Label_defa4170-0d19-0005-0004-bc88714345d2_ActionId">
    <vt:lpwstr>ed46fd83-3499-4ba8-bf5c-e9bd5ef7b3e5</vt:lpwstr>
  </property>
  <property fmtid="{D5CDD505-2E9C-101B-9397-08002B2CF9AE}" pid="8" name="MSIP_Label_defa4170-0d19-0005-0004-bc88714345d2_ContentBits">
    <vt:lpwstr>0</vt:lpwstr>
  </property>
</Properties>
</file>