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5EA78" w14:textId="77777777" w:rsidR="0052390F" w:rsidRDefault="00E03898" w:rsidP="00E03898">
      <w:pPr>
        <w:jc w:val="center"/>
        <w:rPr>
          <w:b/>
          <w:bCs/>
        </w:rPr>
      </w:pPr>
      <w:r w:rsidRPr="00E03898">
        <w:rPr>
          <w:b/>
          <w:bCs/>
        </w:rPr>
        <w:t>Supplementary Information</w:t>
      </w:r>
    </w:p>
    <w:p w14:paraId="7D50EAB0" w14:textId="77777777" w:rsidR="00E03898" w:rsidRDefault="00E03898" w:rsidP="00E03898">
      <w:pPr>
        <w:jc w:val="center"/>
        <w:rPr>
          <w:b/>
          <w:bCs/>
        </w:rPr>
      </w:pPr>
    </w:p>
    <w:p w14:paraId="0EE30127" w14:textId="77777777" w:rsidR="00E03898" w:rsidRDefault="00E03898" w:rsidP="00E03898">
      <w:pPr>
        <w:shd w:val="clear" w:color="auto" w:fill="FFFFFF"/>
        <w:rPr>
          <w:color w:val="222222"/>
          <w:sz w:val="18"/>
        </w:rPr>
      </w:pPr>
    </w:p>
    <w:p w14:paraId="637F8897" w14:textId="573E058A" w:rsidR="0095333A" w:rsidRPr="0095333A" w:rsidRDefault="0095333A" w:rsidP="00E03898">
      <w:pPr>
        <w:shd w:val="clear" w:color="auto" w:fill="FFFFFF"/>
        <w:rPr>
          <w:rFonts w:cs="Calibri"/>
          <w:b/>
          <w:bCs/>
          <w:color w:val="222222"/>
          <w:sz w:val="22"/>
          <w:szCs w:val="22"/>
        </w:rPr>
      </w:pPr>
      <w:r w:rsidRPr="0095333A">
        <w:rPr>
          <w:rFonts w:cs="Calibri"/>
          <w:b/>
          <w:bCs/>
          <w:color w:val="222222"/>
          <w:sz w:val="22"/>
          <w:szCs w:val="22"/>
        </w:rPr>
        <w:t xml:space="preserve">Table of </w:t>
      </w:r>
      <w:r>
        <w:rPr>
          <w:rFonts w:cs="Calibri"/>
          <w:b/>
          <w:bCs/>
          <w:color w:val="222222"/>
          <w:sz w:val="22"/>
          <w:szCs w:val="22"/>
        </w:rPr>
        <w:t xml:space="preserve">Supplementary </w:t>
      </w:r>
      <w:r w:rsidRPr="0095333A">
        <w:rPr>
          <w:rFonts w:cs="Calibri"/>
          <w:b/>
          <w:bCs/>
          <w:color w:val="222222"/>
          <w:sz w:val="22"/>
          <w:szCs w:val="22"/>
        </w:rPr>
        <w:t>Tables</w:t>
      </w:r>
    </w:p>
    <w:p w14:paraId="755F8F0A" w14:textId="3F0C5B3E" w:rsidR="00E40FCF" w:rsidRPr="00E40FCF" w:rsidRDefault="007843C8">
      <w:pPr>
        <w:pStyle w:val="TableofFigures"/>
        <w:tabs>
          <w:tab w:val="right" w:leader="dot" w:pos="9350"/>
        </w:tabs>
        <w:rPr>
          <w:rFonts w:asciiTheme="minorHAnsi" w:hAnsiTheme="minorHAnsi" w:cstheme="minorHAnsi"/>
          <w:noProof/>
          <w:kern w:val="0"/>
          <w:sz w:val="22"/>
          <w:szCs w:val="22"/>
          <w14:ligatures w14:val="none"/>
        </w:rPr>
      </w:pPr>
      <w:r w:rsidRPr="00E40FCF">
        <w:rPr>
          <w:rFonts w:asciiTheme="minorHAnsi" w:hAnsiTheme="minorHAnsi" w:cstheme="minorHAnsi"/>
          <w:color w:val="222222"/>
          <w:sz w:val="22"/>
          <w:szCs w:val="22"/>
        </w:rPr>
        <w:fldChar w:fldCharType="begin"/>
      </w:r>
      <w:r w:rsidRPr="00E40FCF">
        <w:rPr>
          <w:rFonts w:asciiTheme="minorHAnsi" w:hAnsiTheme="minorHAnsi" w:cstheme="minorHAnsi"/>
          <w:color w:val="222222"/>
          <w:sz w:val="22"/>
          <w:szCs w:val="22"/>
        </w:rPr>
        <w:instrText xml:space="preserve"> TOC \h \z \c "Table" </w:instrText>
      </w:r>
      <w:r w:rsidRPr="00E40FCF">
        <w:rPr>
          <w:rFonts w:asciiTheme="minorHAnsi" w:hAnsiTheme="minorHAnsi" w:cstheme="minorHAnsi"/>
          <w:color w:val="222222"/>
          <w:sz w:val="22"/>
          <w:szCs w:val="22"/>
        </w:rPr>
        <w:fldChar w:fldCharType="separate"/>
      </w:r>
      <w:hyperlink w:anchor="_Toc168396623" w:history="1">
        <w:r w:rsidR="00E40FCF" w:rsidRPr="00E40FCF">
          <w:rPr>
            <w:rStyle w:val="Hyperlink"/>
            <w:rFonts w:asciiTheme="minorHAnsi" w:hAnsiTheme="minorHAnsi" w:cstheme="minorHAnsi"/>
            <w:b/>
            <w:noProof/>
            <w:sz w:val="22"/>
            <w:szCs w:val="22"/>
          </w:rPr>
          <w:t>Supplementary Table 1.</w:t>
        </w:r>
        <w:r w:rsidR="00E40FCF" w:rsidRPr="00E40FCF">
          <w:rPr>
            <w:rStyle w:val="Hyperlink"/>
            <w:rFonts w:asciiTheme="minorHAnsi" w:hAnsiTheme="minorHAnsi" w:cstheme="minorHAnsi"/>
            <w:noProof/>
            <w:sz w:val="22"/>
            <w:szCs w:val="22"/>
          </w:rPr>
          <w:t xml:space="preserve"> Capital cost inputs for renewable energy and storage by year</w:t>
        </w:r>
        <w:r w:rsidR="00E40FCF" w:rsidRPr="00E40FCF">
          <w:rPr>
            <w:rFonts w:asciiTheme="minorHAnsi" w:hAnsiTheme="minorHAnsi" w:cstheme="minorHAnsi"/>
            <w:noProof/>
            <w:webHidden/>
            <w:sz w:val="22"/>
            <w:szCs w:val="22"/>
          </w:rPr>
          <w:tab/>
        </w:r>
        <w:r w:rsidR="00E40FCF" w:rsidRPr="00E40FCF">
          <w:rPr>
            <w:rFonts w:asciiTheme="minorHAnsi" w:hAnsiTheme="minorHAnsi" w:cstheme="minorHAnsi"/>
            <w:noProof/>
            <w:webHidden/>
            <w:sz w:val="22"/>
            <w:szCs w:val="22"/>
          </w:rPr>
          <w:fldChar w:fldCharType="begin"/>
        </w:r>
        <w:r w:rsidR="00E40FCF" w:rsidRPr="00E40FCF">
          <w:rPr>
            <w:rFonts w:asciiTheme="minorHAnsi" w:hAnsiTheme="minorHAnsi" w:cstheme="minorHAnsi"/>
            <w:noProof/>
            <w:webHidden/>
            <w:sz w:val="22"/>
            <w:szCs w:val="22"/>
          </w:rPr>
          <w:instrText xml:space="preserve"> PAGEREF _Toc168396623 \h </w:instrText>
        </w:r>
        <w:r w:rsidR="00E40FCF" w:rsidRPr="00E40FCF">
          <w:rPr>
            <w:rFonts w:asciiTheme="minorHAnsi" w:hAnsiTheme="minorHAnsi" w:cstheme="minorHAnsi"/>
            <w:noProof/>
            <w:webHidden/>
            <w:sz w:val="22"/>
            <w:szCs w:val="22"/>
          </w:rPr>
        </w:r>
        <w:r w:rsidR="00E40FCF"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2</w:t>
        </w:r>
        <w:r w:rsidR="00E40FCF" w:rsidRPr="00E40FCF">
          <w:rPr>
            <w:rFonts w:asciiTheme="minorHAnsi" w:hAnsiTheme="minorHAnsi" w:cstheme="minorHAnsi"/>
            <w:noProof/>
            <w:webHidden/>
            <w:sz w:val="22"/>
            <w:szCs w:val="22"/>
          </w:rPr>
          <w:fldChar w:fldCharType="end"/>
        </w:r>
      </w:hyperlink>
    </w:p>
    <w:p w14:paraId="6DFF6B1D" w14:textId="429F2E98"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24" w:history="1">
        <w:r w:rsidRPr="00E40FCF">
          <w:rPr>
            <w:rStyle w:val="Hyperlink"/>
            <w:rFonts w:asciiTheme="minorHAnsi" w:hAnsiTheme="minorHAnsi" w:cstheme="minorHAnsi"/>
            <w:b/>
            <w:noProof/>
            <w:sz w:val="22"/>
            <w:szCs w:val="22"/>
          </w:rPr>
          <w:t>Supplementary Ta</w:t>
        </w:r>
        <w:r w:rsidRPr="00E40FCF">
          <w:rPr>
            <w:rStyle w:val="Hyperlink"/>
            <w:rFonts w:asciiTheme="minorHAnsi" w:hAnsiTheme="minorHAnsi" w:cstheme="minorHAnsi"/>
            <w:b/>
            <w:noProof/>
            <w:sz w:val="22"/>
            <w:szCs w:val="22"/>
          </w:rPr>
          <w:t>b</w:t>
        </w:r>
        <w:r w:rsidRPr="00E40FCF">
          <w:rPr>
            <w:rStyle w:val="Hyperlink"/>
            <w:rFonts w:asciiTheme="minorHAnsi" w:hAnsiTheme="minorHAnsi" w:cstheme="minorHAnsi"/>
            <w:b/>
            <w:noProof/>
            <w:sz w:val="22"/>
            <w:szCs w:val="22"/>
          </w:rPr>
          <w:t>le 2.</w:t>
        </w:r>
        <w:r w:rsidRPr="00E40FCF">
          <w:rPr>
            <w:rStyle w:val="Hyperlink"/>
            <w:rFonts w:asciiTheme="minorHAnsi" w:hAnsiTheme="minorHAnsi" w:cstheme="minorHAnsi"/>
            <w:i/>
            <w:iCs/>
            <w:noProof/>
            <w:sz w:val="22"/>
            <w:szCs w:val="22"/>
          </w:rPr>
          <w:t xml:space="preserve"> Main parameters for IRA incentives</w:t>
        </w:r>
        <w:r w:rsidRPr="00E40FCF">
          <w:rPr>
            <w:rStyle w:val="Hyperlink"/>
            <w:rFonts w:asciiTheme="minorHAnsi" w:hAnsiTheme="minorHAnsi" w:cstheme="minorHAnsi"/>
            <w:i/>
            <w:iCs/>
            <w:noProof/>
            <w:sz w:val="22"/>
            <w:szCs w:val="22"/>
            <w:vertAlign w:val="superscript"/>
          </w:rPr>
          <w:t>11</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_Toc168396624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3</w:t>
        </w:r>
        <w:r w:rsidRPr="00E40FCF">
          <w:rPr>
            <w:rFonts w:asciiTheme="minorHAnsi" w:hAnsiTheme="minorHAnsi" w:cstheme="minorHAnsi"/>
            <w:noProof/>
            <w:webHidden/>
            <w:sz w:val="22"/>
            <w:szCs w:val="22"/>
          </w:rPr>
          <w:fldChar w:fldCharType="end"/>
        </w:r>
      </w:hyperlink>
    </w:p>
    <w:p w14:paraId="7ABD3ABB" w14:textId="63FD8CF8"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25" w:history="1">
        <w:r w:rsidRPr="00E40FCF">
          <w:rPr>
            <w:rStyle w:val="Hyperlink"/>
            <w:rFonts w:asciiTheme="minorHAnsi" w:hAnsiTheme="minorHAnsi" w:cstheme="minorHAnsi"/>
            <w:b/>
            <w:noProof/>
            <w:sz w:val="22"/>
            <w:szCs w:val="22"/>
          </w:rPr>
          <w:t>Supplementary Table 3</w:t>
        </w:r>
        <w:r w:rsidRPr="00E40FCF">
          <w:rPr>
            <w:rStyle w:val="Hyperlink"/>
            <w:rFonts w:asciiTheme="minorHAnsi" w:hAnsiTheme="minorHAnsi" w:cstheme="minorHAnsi"/>
            <w:b/>
            <w:i/>
            <w:iCs/>
            <w:noProof/>
            <w:sz w:val="22"/>
            <w:szCs w:val="22"/>
          </w:rPr>
          <w:t>.</w:t>
        </w:r>
        <w:r w:rsidRPr="00E40FCF">
          <w:rPr>
            <w:rStyle w:val="Hyperlink"/>
            <w:rFonts w:asciiTheme="minorHAnsi" w:hAnsiTheme="minorHAnsi" w:cstheme="minorHAnsi"/>
            <w:i/>
            <w:iCs/>
            <w:noProof/>
            <w:sz w:val="22"/>
            <w:szCs w:val="22"/>
          </w:rPr>
          <w:t xml:space="preserve"> Main parameters for carbon capture</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_Toc168396625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3</w:t>
        </w:r>
        <w:r w:rsidRPr="00E40FCF">
          <w:rPr>
            <w:rFonts w:asciiTheme="minorHAnsi" w:hAnsiTheme="minorHAnsi" w:cstheme="minorHAnsi"/>
            <w:noProof/>
            <w:webHidden/>
            <w:sz w:val="22"/>
            <w:szCs w:val="22"/>
          </w:rPr>
          <w:fldChar w:fldCharType="end"/>
        </w:r>
      </w:hyperlink>
    </w:p>
    <w:p w14:paraId="48831A3C" w14:textId="10CF1365"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26" w:history="1">
        <w:r w:rsidRPr="00E40FCF">
          <w:rPr>
            <w:rStyle w:val="Hyperlink"/>
            <w:rFonts w:asciiTheme="minorHAnsi" w:hAnsiTheme="minorHAnsi" w:cstheme="minorHAnsi"/>
            <w:b/>
            <w:noProof/>
            <w:sz w:val="22"/>
            <w:szCs w:val="22"/>
          </w:rPr>
          <w:t>Supplementary Table 4.</w:t>
        </w:r>
        <w:r w:rsidRPr="00E40FCF">
          <w:rPr>
            <w:rStyle w:val="Hyperlink"/>
            <w:rFonts w:asciiTheme="minorHAnsi" w:hAnsiTheme="minorHAnsi" w:cstheme="minorHAnsi"/>
            <w:noProof/>
            <w:sz w:val="22"/>
            <w:szCs w:val="22"/>
          </w:rPr>
          <w:t xml:space="preserve"> Sensitivities of fuel cost to hydrogen cost for all pathways</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_Toc168396626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4</w:t>
        </w:r>
        <w:r w:rsidRPr="00E40FCF">
          <w:rPr>
            <w:rFonts w:asciiTheme="minorHAnsi" w:hAnsiTheme="minorHAnsi" w:cstheme="minorHAnsi"/>
            <w:noProof/>
            <w:webHidden/>
            <w:sz w:val="22"/>
            <w:szCs w:val="22"/>
          </w:rPr>
          <w:fldChar w:fldCharType="end"/>
        </w:r>
      </w:hyperlink>
    </w:p>
    <w:p w14:paraId="689244D7" w14:textId="56462FA8"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27" w:history="1">
        <w:r w:rsidRPr="00E40FCF">
          <w:rPr>
            <w:rStyle w:val="Hyperlink"/>
            <w:rFonts w:asciiTheme="minorHAnsi" w:hAnsiTheme="minorHAnsi" w:cstheme="minorHAnsi"/>
            <w:b/>
            <w:noProof/>
            <w:sz w:val="22"/>
            <w:szCs w:val="22"/>
          </w:rPr>
          <w:t>Supplementary Table 5</w:t>
        </w:r>
        <w:r w:rsidRPr="00E40FCF">
          <w:rPr>
            <w:rStyle w:val="Hyperlink"/>
            <w:rFonts w:asciiTheme="minorHAnsi" w:hAnsiTheme="minorHAnsi" w:cstheme="minorHAnsi"/>
            <w:b/>
            <w:i/>
            <w:iCs/>
            <w:noProof/>
            <w:sz w:val="22"/>
            <w:szCs w:val="22"/>
          </w:rPr>
          <w:t xml:space="preserve">. </w:t>
        </w:r>
        <w:r w:rsidRPr="00E40FCF">
          <w:rPr>
            <w:rStyle w:val="Hyperlink"/>
            <w:rFonts w:asciiTheme="minorHAnsi" w:hAnsiTheme="minorHAnsi" w:cstheme="minorHAnsi"/>
            <w:i/>
            <w:iCs/>
            <w:noProof/>
            <w:sz w:val="22"/>
            <w:szCs w:val="22"/>
          </w:rPr>
          <w:t>Main parameter for Power and Biomass to Liquids pathway.</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_Toc168396627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4</w:t>
        </w:r>
        <w:r w:rsidRPr="00E40FCF">
          <w:rPr>
            <w:rFonts w:asciiTheme="minorHAnsi" w:hAnsiTheme="minorHAnsi" w:cstheme="minorHAnsi"/>
            <w:noProof/>
            <w:webHidden/>
            <w:sz w:val="22"/>
            <w:szCs w:val="22"/>
          </w:rPr>
          <w:fldChar w:fldCharType="end"/>
        </w:r>
      </w:hyperlink>
    </w:p>
    <w:p w14:paraId="4E67CC2A" w14:textId="3A6E602B"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28" w:history="1">
        <w:r w:rsidRPr="00E40FCF">
          <w:rPr>
            <w:rStyle w:val="Hyperlink"/>
            <w:rFonts w:asciiTheme="minorHAnsi" w:hAnsiTheme="minorHAnsi" w:cstheme="minorHAnsi"/>
            <w:b/>
            <w:noProof/>
            <w:sz w:val="22"/>
            <w:szCs w:val="22"/>
          </w:rPr>
          <w:t>Supplementary Table 6</w:t>
        </w:r>
        <w:r w:rsidRPr="00E40FCF">
          <w:rPr>
            <w:rStyle w:val="Hyperlink"/>
            <w:rFonts w:asciiTheme="minorHAnsi" w:hAnsiTheme="minorHAnsi" w:cstheme="minorHAnsi"/>
            <w:b/>
            <w:i/>
            <w:iCs/>
            <w:noProof/>
            <w:sz w:val="22"/>
            <w:szCs w:val="22"/>
          </w:rPr>
          <w:t xml:space="preserve">. </w:t>
        </w:r>
        <w:r w:rsidRPr="00E40FCF">
          <w:rPr>
            <w:rStyle w:val="Hyperlink"/>
            <w:rFonts w:asciiTheme="minorHAnsi" w:hAnsiTheme="minorHAnsi" w:cstheme="minorHAnsi"/>
            <w:i/>
            <w:iCs/>
            <w:noProof/>
            <w:sz w:val="22"/>
            <w:szCs w:val="22"/>
          </w:rPr>
          <w:t>Main parameters for e-fuel production costs for Biomass to Liquids pathway.</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_Toc168396628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5</w:t>
        </w:r>
        <w:r w:rsidRPr="00E40FCF">
          <w:rPr>
            <w:rFonts w:asciiTheme="minorHAnsi" w:hAnsiTheme="minorHAnsi" w:cstheme="minorHAnsi"/>
            <w:noProof/>
            <w:webHidden/>
            <w:sz w:val="22"/>
            <w:szCs w:val="22"/>
          </w:rPr>
          <w:fldChar w:fldCharType="end"/>
        </w:r>
      </w:hyperlink>
    </w:p>
    <w:p w14:paraId="7F103BD9" w14:textId="4BE8DE3F"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29" w:history="1">
        <w:r w:rsidRPr="00E40FCF">
          <w:rPr>
            <w:rStyle w:val="Hyperlink"/>
            <w:rFonts w:asciiTheme="minorHAnsi" w:hAnsiTheme="minorHAnsi" w:cstheme="minorHAnsi"/>
            <w:b/>
            <w:noProof/>
            <w:sz w:val="22"/>
            <w:szCs w:val="22"/>
          </w:rPr>
          <w:t>Supplementary Table 7</w:t>
        </w:r>
        <w:r w:rsidRPr="00E40FCF">
          <w:rPr>
            <w:rStyle w:val="Hyperlink"/>
            <w:rFonts w:asciiTheme="minorHAnsi" w:hAnsiTheme="minorHAnsi" w:cstheme="minorHAnsi"/>
            <w:b/>
            <w:i/>
            <w:iCs/>
            <w:noProof/>
            <w:sz w:val="22"/>
            <w:szCs w:val="22"/>
          </w:rPr>
          <w:t xml:space="preserve">. </w:t>
        </w:r>
        <w:r w:rsidRPr="00E40FCF">
          <w:rPr>
            <w:rStyle w:val="Hyperlink"/>
            <w:rFonts w:asciiTheme="minorHAnsi" w:hAnsiTheme="minorHAnsi" w:cstheme="minorHAnsi"/>
            <w:i/>
            <w:iCs/>
            <w:noProof/>
            <w:sz w:val="22"/>
            <w:szCs w:val="22"/>
          </w:rPr>
          <w:t>Main parameters for e-fuel production costs for Power to Liquids pathways.</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_Toc168396629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6</w:t>
        </w:r>
        <w:r w:rsidRPr="00E40FCF">
          <w:rPr>
            <w:rFonts w:asciiTheme="minorHAnsi" w:hAnsiTheme="minorHAnsi" w:cstheme="minorHAnsi"/>
            <w:noProof/>
            <w:webHidden/>
            <w:sz w:val="22"/>
            <w:szCs w:val="22"/>
          </w:rPr>
          <w:fldChar w:fldCharType="end"/>
        </w:r>
      </w:hyperlink>
    </w:p>
    <w:p w14:paraId="2CD4F6CF" w14:textId="687B66EE"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30" w:history="1">
        <w:r w:rsidRPr="00E40FCF">
          <w:rPr>
            <w:rStyle w:val="Hyperlink"/>
            <w:rFonts w:asciiTheme="minorHAnsi" w:hAnsiTheme="minorHAnsi" w:cstheme="minorHAnsi"/>
            <w:b/>
            <w:noProof/>
            <w:sz w:val="22"/>
            <w:szCs w:val="22"/>
          </w:rPr>
          <w:t xml:space="preserve">Supplementary Table 8. </w:t>
        </w:r>
        <w:r w:rsidRPr="00E40FCF">
          <w:rPr>
            <w:rStyle w:val="Hyperlink"/>
            <w:rFonts w:asciiTheme="minorHAnsi" w:hAnsiTheme="minorHAnsi" w:cstheme="minorHAnsi"/>
            <w:noProof/>
            <w:sz w:val="22"/>
            <w:szCs w:val="22"/>
          </w:rPr>
          <w:t>US 2030 target horizons: Comparison of least-cost vs. BtL and PBtL pathways</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_Toc168396630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7</w:t>
        </w:r>
        <w:r w:rsidRPr="00E40FCF">
          <w:rPr>
            <w:rFonts w:asciiTheme="minorHAnsi" w:hAnsiTheme="minorHAnsi" w:cstheme="minorHAnsi"/>
            <w:noProof/>
            <w:webHidden/>
            <w:sz w:val="22"/>
            <w:szCs w:val="22"/>
          </w:rPr>
          <w:fldChar w:fldCharType="end"/>
        </w:r>
      </w:hyperlink>
    </w:p>
    <w:p w14:paraId="010D2A29" w14:textId="709D764F"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31" w:history="1">
        <w:r w:rsidRPr="00E40FCF">
          <w:rPr>
            <w:rStyle w:val="Hyperlink"/>
            <w:rFonts w:asciiTheme="minorHAnsi" w:hAnsiTheme="minorHAnsi" w:cstheme="minorHAnsi"/>
            <w:b/>
            <w:noProof/>
            <w:sz w:val="22"/>
            <w:szCs w:val="22"/>
          </w:rPr>
          <w:t>Supplementary Table 9.</w:t>
        </w:r>
        <w:r w:rsidRPr="00E40FCF">
          <w:rPr>
            <w:rStyle w:val="Hyperlink"/>
            <w:rFonts w:asciiTheme="minorHAnsi" w:hAnsiTheme="minorHAnsi" w:cstheme="minorHAnsi"/>
            <w:noProof/>
            <w:sz w:val="22"/>
            <w:szCs w:val="22"/>
          </w:rPr>
          <w:t xml:space="preserve"> GHG emissions from BtL and PBtL pathways</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_Toc168396631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8</w:t>
        </w:r>
        <w:r w:rsidRPr="00E40FCF">
          <w:rPr>
            <w:rFonts w:asciiTheme="minorHAnsi" w:hAnsiTheme="minorHAnsi" w:cstheme="minorHAnsi"/>
            <w:noProof/>
            <w:webHidden/>
            <w:sz w:val="22"/>
            <w:szCs w:val="22"/>
          </w:rPr>
          <w:fldChar w:fldCharType="end"/>
        </w:r>
      </w:hyperlink>
    </w:p>
    <w:p w14:paraId="71171AE4" w14:textId="56D5E964" w:rsidR="00E40FCF" w:rsidRPr="00E40FCF" w:rsidRDefault="00E40FCF">
      <w:pPr>
        <w:pStyle w:val="TableofFigures"/>
        <w:tabs>
          <w:tab w:val="right" w:leader="dot" w:pos="9350"/>
        </w:tabs>
        <w:rPr>
          <w:rFonts w:asciiTheme="minorHAnsi" w:hAnsiTheme="minorHAnsi" w:cstheme="minorHAnsi"/>
          <w:noProof/>
          <w:kern w:val="0"/>
          <w:sz w:val="22"/>
          <w:szCs w:val="22"/>
          <w14:ligatures w14:val="none"/>
        </w:rPr>
      </w:pPr>
      <w:hyperlink w:anchor="_Toc168396632" w:history="1">
        <w:r w:rsidRPr="00E40FCF">
          <w:rPr>
            <w:rStyle w:val="Hyperlink"/>
            <w:rFonts w:asciiTheme="minorHAnsi" w:hAnsiTheme="minorHAnsi" w:cstheme="minorHAnsi"/>
            <w:b/>
            <w:noProof/>
            <w:sz w:val="22"/>
            <w:szCs w:val="22"/>
          </w:rPr>
          <w:t>Supplementary Table 10</w:t>
        </w:r>
        <w:r w:rsidRPr="00E40FCF">
          <w:rPr>
            <w:rStyle w:val="Hyperlink"/>
            <w:rFonts w:asciiTheme="minorHAnsi" w:hAnsiTheme="minorHAnsi" w:cstheme="minorHAnsi"/>
            <w:noProof/>
            <w:sz w:val="22"/>
            <w:szCs w:val="22"/>
          </w:rPr>
          <w:t>. Assumptions and results for land, water and electricity use for all pathways</w:t>
        </w:r>
        <w:r w:rsidRPr="00E40FCF">
          <w:rPr>
            <w:rFonts w:asciiTheme="minorHAnsi" w:hAnsiTheme="minorHAnsi" w:cstheme="minorHAnsi"/>
            <w:noProof/>
            <w:webHidden/>
            <w:sz w:val="22"/>
            <w:szCs w:val="22"/>
          </w:rPr>
          <w:tab/>
        </w:r>
        <w:r w:rsidRPr="00E40FCF">
          <w:rPr>
            <w:rFonts w:asciiTheme="minorHAnsi" w:hAnsiTheme="minorHAnsi" w:cstheme="minorHAnsi"/>
            <w:noProof/>
            <w:webHidden/>
            <w:sz w:val="22"/>
            <w:szCs w:val="22"/>
          </w:rPr>
          <w:fldChar w:fldCharType="begin"/>
        </w:r>
        <w:r w:rsidRPr="00E40FCF">
          <w:rPr>
            <w:rFonts w:asciiTheme="minorHAnsi" w:hAnsiTheme="minorHAnsi" w:cstheme="minorHAnsi"/>
            <w:noProof/>
            <w:webHidden/>
            <w:sz w:val="22"/>
            <w:szCs w:val="22"/>
          </w:rPr>
          <w:instrText xml:space="preserve"> PAGEREF _Toc168396632 \h </w:instrText>
        </w:r>
        <w:r w:rsidRPr="00E40FCF">
          <w:rPr>
            <w:rFonts w:asciiTheme="minorHAnsi" w:hAnsiTheme="minorHAnsi" w:cstheme="minorHAnsi"/>
            <w:noProof/>
            <w:webHidden/>
            <w:sz w:val="22"/>
            <w:szCs w:val="22"/>
          </w:rPr>
        </w:r>
        <w:r w:rsidRPr="00E40FCF">
          <w:rPr>
            <w:rFonts w:asciiTheme="minorHAnsi" w:hAnsiTheme="minorHAnsi" w:cstheme="minorHAnsi"/>
            <w:noProof/>
            <w:webHidden/>
            <w:sz w:val="22"/>
            <w:szCs w:val="22"/>
          </w:rPr>
          <w:fldChar w:fldCharType="separate"/>
        </w:r>
        <w:r w:rsidR="00E54EA9">
          <w:rPr>
            <w:rFonts w:asciiTheme="minorHAnsi" w:hAnsiTheme="minorHAnsi" w:cstheme="minorHAnsi"/>
            <w:noProof/>
            <w:webHidden/>
            <w:sz w:val="22"/>
            <w:szCs w:val="22"/>
          </w:rPr>
          <w:t>9</w:t>
        </w:r>
        <w:r w:rsidRPr="00E40FCF">
          <w:rPr>
            <w:rFonts w:asciiTheme="minorHAnsi" w:hAnsiTheme="minorHAnsi" w:cstheme="minorHAnsi"/>
            <w:noProof/>
            <w:webHidden/>
            <w:sz w:val="22"/>
            <w:szCs w:val="22"/>
          </w:rPr>
          <w:fldChar w:fldCharType="end"/>
        </w:r>
      </w:hyperlink>
    </w:p>
    <w:p w14:paraId="09BFA910" w14:textId="4944F45E" w:rsidR="007843C8" w:rsidRDefault="007843C8" w:rsidP="00E03898">
      <w:pPr>
        <w:shd w:val="clear" w:color="auto" w:fill="FFFFFF"/>
        <w:rPr>
          <w:rFonts w:cs="Calibri"/>
          <w:color w:val="222222"/>
          <w:sz w:val="22"/>
          <w:szCs w:val="22"/>
        </w:rPr>
      </w:pPr>
      <w:r w:rsidRPr="00E40FCF">
        <w:rPr>
          <w:rFonts w:asciiTheme="minorHAnsi" w:hAnsiTheme="minorHAnsi" w:cstheme="minorHAnsi"/>
          <w:color w:val="222222"/>
          <w:sz w:val="22"/>
          <w:szCs w:val="22"/>
        </w:rPr>
        <w:fldChar w:fldCharType="end"/>
      </w:r>
    </w:p>
    <w:p w14:paraId="1AFFDE1B" w14:textId="64F87CCF" w:rsidR="004E0969" w:rsidRDefault="004E0969" w:rsidP="00E03898">
      <w:pPr>
        <w:shd w:val="clear" w:color="auto" w:fill="FFFFFF"/>
        <w:rPr>
          <w:color w:val="222222"/>
          <w:sz w:val="18"/>
        </w:rPr>
      </w:pPr>
    </w:p>
    <w:p w14:paraId="756ABEDD" w14:textId="77777777" w:rsidR="004E0969" w:rsidRPr="004E0969" w:rsidRDefault="004E0969" w:rsidP="004E0969">
      <w:pPr>
        <w:shd w:val="clear" w:color="auto" w:fill="FFFFFF"/>
        <w:rPr>
          <w:b/>
          <w:bCs/>
          <w:color w:val="222222"/>
          <w:sz w:val="22"/>
          <w:szCs w:val="22"/>
        </w:rPr>
      </w:pPr>
      <w:r w:rsidRPr="004E0969">
        <w:rPr>
          <w:b/>
          <w:bCs/>
          <w:color w:val="222222"/>
          <w:sz w:val="22"/>
          <w:szCs w:val="22"/>
        </w:rPr>
        <w:t>Table of Supplementary Figures</w:t>
      </w:r>
    </w:p>
    <w:p w14:paraId="1B291F78" w14:textId="669DBA7A" w:rsidR="004E0969" w:rsidRPr="004E0969" w:rsidRDefault="004E0969" w:rsidP="004E0969">
      <w:pPr>
        <w:pStyle w:val="TableofFigures"/>
        <w:tabs>
          <w:tab w:val="right" w:leader="dot" w:pos="12950"/>
        </w:tabs>
        <w:rPr>
          <w:rFonts w:asciiTheme="minorHAnsi" w:hAnsiTheme="minorHAnsi"/>
          <w:noProof/>
          <w:kern w:val="0"/>
          <w:sz w:val="22"/>
          <w:szCs w:val="22"/>
          <w14:ligatures w14:val="none"/>
        </w:rPr>
      </w:pPr>
      <w:r w:rsidRPr="004E0969">
        <w:rPr>
          <w:color w:val="222222"/>
          <w:sz w:val="22"/>
          <w:szCs w:val="22"/>
        </w:rPr>
        <w:fldChar w:fldCharType="begin"/>
      </w:r>
      <w:r w:rsidRPr="004E0969">
        <w:rPr>
          <w:color w:val="222222"/>
          <w:sz w:val="22"/>
          <w:szCs w:val="22"/>
        </w:rPr>
        <w:instrText xml:space="preserve"> TOC \h \z \c "Figure" </w:instrText>
      </w:r>
      <w:r w:rsidRPr="004E0969">
        <w:rPr>
          <w:color w:val="222222"/>
          <w:sz w:val="22"/>
          <w:szCs w:val="22"/>
        </w:rPr>
        <w:fldChar w:fldCharType="separate"/>
      </w:r>
      <w:hyperlink w:anchor="_Toc168394430" w:history="1">
        <w:r w:rsidRPr="004E0969">
          <w:rPr>
            <w:rStyle w:val="Hyperlink"/>
            <w:b/>
            <w:noProof/>
            <w:sz w:val="22"/>
            <w:szCs w:val="22"/>
          </w:rPr>
          <w:t xml:space="preserve">Supplementary Figure 1. </w:t>
        </w:r>
        <w:r w:rsidRPr="004E0969">
          <w:rPr>
            <w:rStyle w:val="Hyperlink"/>
            <w:noProof/>
            <w:sz w:val="22"/>
            <w:szCs w:val="22"/>
          </w:rPr>
          <w:t>Levelized cost of crude fuel production pathways for the year 2027</w:t>
        </w:r>
        <w:r w:rsidRPr="004E0969">
          <w:rPr>
            <w:noProof/>
            <w:webHidden/>
            <w:sz w:val="22"/>
            <w:szCs w:val="22"/>
          </w:rPr>
          <w:tab/>
        </w:r>
        <w:r w:rsidRPr="004E0969">
          <w:rPr>
            <w:noProof/>
            <w:webHidden/>
            <w:sz w:val="22"/>
            <w:szCs w:val="22"/>
          </w:rPr>
          <w:fldChar w:fldCharType="begin"/>
        </w:r>
        <w:r w:rsidRPr="004E0969">
          <w:rPr>
            <w:noProof/>
            <w:webHidden/>
            <w:sz w:val="22"/>
            <w:szCs w:val="22"/>
          </w:rPr>
          <w:instrText xml:space="preserve"> PAGEREF _Toc168394430 \h </w:instrText>
        </w:r>
        <w:r w:rsidRPr="004E0969">
          <w:rPr>
            <w:noProof/>
            <w:webHidden/>
            <w:sz w:val="22"/>
            <w:szCs w:val="22"/>
          </w:rPr>
        </w:r>
        <w:r w:rsidRPr="004E0969">
          <w:rPr>
            <w:noProof/>
            <w:webHidden/>
            <w:sz w:val="22"/>
            <w:szCs w:val="22"/>
          </w:rPr>
          <w:fldChar w:fldCharType="separate"/>
        </w:r>
        <w:r w:rsidR="00E54EA9">
          <w:rPr>
            <w:noProof/>
            <w:webHidden/>
            <w:sz w:val="22"/>
            <w:szCs w:val="22"/>
          </w:rPr>
          <w:t>10</w:t>
        </w:r>
        <w:r w:rsidRPr="004E0969">
          <w:rPr>
            <w:noProof/>
            <w:webHidden/>
            <w:sz w:val="22"/>
            <w:szCs w:val="22"/>
          </w:rPr>
          <w:fldChar w:fldCharType="end"/>
        </w:r>
      </w:hyperlink>
    </w:p>
    <w:p w14:paraId="13A909C0" w14:textId="63E6FD65" w:rsidR="004E0969" w:rsidRPr="004E0969" w:rsidRDefault="006F6C98" w:rsidP="004E0969">
      <w:pPr>
        <w:pStyle w:val="TableofFigures"/>
        <w:tabs>
          <w:tab w:val="right" w:leader="dot" w:pos="12950"/>
        </w:tabs>
        <w:rPr>
          <w:rFonts w:asciiTheme="minorHAnsi" w:hAnsiTheme="minorHAnsi"/>
          <w:noProof/>
          <w:kern w:val="0"/>
          <w:sz w:val="22"/>
          <w:szCs w:val="22"/>
          <w14:ligatures w14:val="none"/>
        </w:rPr>
      </w:pPr>
      <w:hyperlink w:anchor="_Toc168394431" w:history="1">
        <w:r w:rsidR="004E0969" w:rsidRPr="004E0969">
          <w:rPr>
            <w:rStyle w:val="Hyperlink"/>
            <w:b/>
            <w:noProof/>
            <w:sz w:val="22"/>
            <w:szCs w:val="22"/>
          </w:rPr>
          <w:t>Supplementary Figure 2.</w:t>
        </w:r>
        <w:r w:rsidR="004E0969" w:rsidRPr="004E0969">
          <w:rPr>
            <w:rStyle w:val="Hyperlink"/>
            <w:noProof/>
            <w:sz w:val="22"/>
            <w:szCs w:val="22"/>
          </w:rPr>
          <w:t xml:space="preserve"> Sensitivities of fuel cost in USD/gal to hydrogen cost for all pathways.</w:t>
        </w:r>
        <w:r w:rsidR="004E0969" w:rsidRPr="004E0969">
          <w:rPr>
            <w:noProof/>
            <w:webHidden/>
            <w:sz w:val="22"/>
            <w:szCs w:val="22"/>
          </w:rPr>
          <w:tab/>
        </w:r>
        <w:r w:rsidR="004E0969" w:rsidRPr="004E0969">
          <w:rPr>
            <w:noProof/>
            <w:webHidden/>
            <w:sz w:val="22"/>
            <w:szCs w:val="22"/>
          </w:rPr>
          <w:fldChar w:fldCharType="begin"/>
        </w:r>
        <w:r w:rsidR="004E0969" w:rsidRPr="004E0969">
          <w:rPr>
            <w:noProof/>
            <w:webHidden/>
            <w:sz w:val="22"/>
            <w:szCs w:val="22"/>
          </w:rPr>
          <w:instrText xml:space="preserve"> PAGEREF _Toc168394431 \h </w:instrText>
        </w:r>
        <w:r w:rsidR="004E0969" w:rsidRPr="004E0969">
          <w:rPr>
            <w:noProof/>
            <w:webHidden/>
            <w:sz w:val="22"/>
            <w:szCs w:val="22"/>
          </w:rPr>
        </w:r>
        <w:r w:rsidR="004E0969" w:rsidRPr="004E0969">
          <w:rPr>
            <w:noProof/>
            <w:webHidden/>
            <w:sz w:val="22"/>
            <w:szCs w:val="22"/>
          </w:rPr>
          <w:fldChar w:fldCharType="separate"/>
        </w:r>
        <w:r w:rsidR="00E54EA9">
          <w:rPr>
            <w:noProof/>
            <w:webHidden/>
            <w:sz w:val="22"/>
            <w:szCs w:val="22"/>
          </w:rPr>
          <w:t>11</w:t>
        </w:r>
        <w:r w:rsidR="004E0969" w:rsidRPr="004E0969">
          <w:rPr>
            <w:noProof/>
            <w:webHidden/>
            <w:sz w:val="22"/>
            <w:szCs w:val="22"/>
          </w:rPr>
          <w:fldChar w:fldCharType="end"/>
        </w:r>
      </w:hyperlink>
    </w:p>
    <w:p w14:paraId="56E7C558" w14:textId="58DEF84F" w:rsidR="004E0969" w:rsidRPr="004E0969" w:rsidRDefault="006F6C98" w:rsidP="004E0969">
      <w:pPr>
        <w:pStyle w:val="TableofFigures"/>
        <w:tabs>
          <w:tab w:val="right" w:leader="dot" w:pos="12950"/>
        </w:tabs>
        <w:rPr>
          <w:rFonts w:asciiTheme="minorHAnsi" w:hAnsiTheme="minorHAnsi"/>
          <w:noProof/>
          <w:kern w:val="0"/>
          <w:sz w:val="22"/>
          <w:szCs w:val="22"/>
          <w14:ligatures w14:val="none"/>
        </w:rPr>
      </w:pPr>
      <w:hyperlink w:anchor="_Toc168394432" w:history="1">
        <w:r w:rsidR="004E0969" w:rsidRPr="004E0969">
          <w:rPr>
            <w:rStyle w:val="Hyperlink"/>
            <w:b/>
            <w:noProof/>
            <w:sz w:val="22"/>
            <w:szCs w:val="22"/>
          </w:rPr>
          <w:t>Supplementary Figure 3.</w:t>
        </w:r>
        <w:r w:rsidR="004E0969" w:rsidRPr="004E0969">
          <w:rPr>
            <w:rStyle w:val="Hyperlink"/>
            <w:noProof/>
            <w:sz w:val="22"/>
            <w:szCs w:val="22"/>
          </w:rPr>
          <w:t xml:space="preserve"> Sensitivity for PBtL pathway to electrolyzer costs</w:t>
        </w:r>
        <w:r w:rsidR="004E0969" w:rsidRPr="004E0969">
          <w:rPr>
            <w:noProof/>
            <w:webHidden/>
            <w:sz w:val="22"/>
            <w:szCs w:val="22"/>
          </w:rPr>
          <w:tab/>
        </w:r>
        <w:r w:rsidR="004E0969" w:rsidRPr="004E0969">
          <w:rPr>
            <w:noProof/>
            <w:webHidden/>
            <w:sz w:val="22"/>
            <w:szCs w:val="22"/>
          </w:rPr>
          <w:fldChar w:fldCharType="begin"/>
        </w:r>
        <w:r w:rsidR="004E0969" w:rsidRPr="004E0969">
          <w:rPr>
            <w:noProof/>
            <w:webHidden/>
            <w:sz w:val="22"/>
            <w:szCs w:val="22"/>
          </w:rPr>
          <w:instrText xml:space="preserve"> PAGEREF _Toc168394432 \h </w:instrText>
        </w:r>
        <w:r w:rsidR="004E0969" w:rsidRPr="004E0969">
          <w:rPr>
            <w:noProof/>
            <w:webHidden/>
            <w:sz w:val="22"/>
            <w:szCs w:val="22"/>
          </w:rPr>
        </w:r>
        <w:r w:rsidR="004E0969" w:rsidRPr="004E0969">
          <w:rPr>
            <w:noProof/>
            <w:webHidden/>
            <w:sz w:val="22"/>
            <w:szCs w:val="22"/>
          </w:rPr>
          <w:fldChar w:fldCharType="separate"/>
        </w:r>
        <w:r w:rsidR="00E54EA9">
          <w:rPr>
            <w:noProof/>
            <w:webHidden/>
            <w:sz w:val="22"/>
            <w:szCs w:val="22"/>
          </w:rPr>
          <w:t>12</w:t>
        </w:r>
        <w:r w:rsidR="004E0969" w:rsidRPr="004E0969">
          <w:rPr>
            <w:noProof/>
            <w:webHidden/>
            <w:sz w:val="22"/>
            <w:szCs w:val="22"/>
          </w:rPr>
          <w:fldChar w:fldCharType="end"/>
        </w:r>
      </w:hyperlink>
    </w:p>
    <w:p w14:paraId="148A9C76" w14:textId="0A9B79B6" w:rsidR="004E0969" w:rsidRPr="004E0969" w:rsidRDefault="006F6C98" w:rsidP="004E0969">
      <w:pPr>
        <w:pStyle w:val="TableofFigures"/>
        <w:tabs>
          <w:tab w:val="right" w:leader="dot" w:pos="12950"/>
        </w:tabs>
        <w:rPr>
          <w:rFonts w:asciiTheme="minorHAnsi" w:hAnsiTheme="minorHAnsi"/>
          <w:noProof/>
          <w:kern w:val="0"/>
          <w:sz w:val="22"/>
          <w:szCs w:val="22"/>
          <w14:ligatures w14:val="none"/>
        </w:rPr>
      </w:pPr>
      <w:hyperlink w:anchor="_Toc168394433" w:history="1">
        <w:r w:rsidR="004E0969" w:rsidRPr="004E0969">
          <w:rPr>
            <w:rStyle w:val="Hyperlink"/>
            <w:b/>
            <w:noProof/>
            <w:sz w:val="22"/>
            <w:szCs w:val="22"/>
          </w:rPr>
          <w:t>Supplementary Figure 4.</w:t>
        </w:r>
        <w:r w:rsidR="004E0969" w:rsidRPr="004E0969">
          <w:rPr>
            <w:rStyle w:val="Hyperlink"/>
            <w:noProof/>
            <w:sz w:val="22"/>
            <w:szCs w:val="22"/>
          </w:rPr>
          <w:t xml:space="preserve"> Hydrogen output based on wind and solar profiles</w:t>
        </w:r>
        <w:r w:rsidR="004E0969" w:rsidRPr="004E0969">
          <w:rPr>
            <w:noProof/>
            <w:webHidden/>
            <w:sz w:val="22"/>
            <w:szCs w:val="22"/>
          </w:rPr>
          <w:tab/>
        </w:r>
        <w:r w:rsidR="004E0969" w:rsidRPr="004E0969">
          <w:rPr>
            <w:noProof/>
            <w:webHidden/>
            <w:sz w:val="22"/>
            <w:szCs w:val="22"/>
          </w:rPr>
          <w:fldChar w:fldCharType="begin"/>
        </w:r>
        <w:r w:rsidR="004E0969" w:rsidRPr="004E0969">
          <w:rPr>
            <w:noProof/>
            <w:webHidden/>
            <w:sz w:val="22"/>
            <w:szCs w:val="22"/>
          </w:rPr>
          <w:instrText xml:space="preserve"> PAGEREF _Toc168394433 \h </w:instrText>
        </w:r>
        <w:r w:rsidR="004E0969" w:rsidRPr="004E0969">
          <w:rPr>
            <w:noProof/>
            <w:webHidden/>
            <w:sz w:val="22"/>
            <w:szCs w:val="22"/>
          </w:rPr>
        </w:r>
        <w:r w:rsidR="004E0969" w:rsidRPr="004E0969">
          <w:rPr>
            <w:noProof/>
            <w:webHidden/>
            <w:sz w:val="22"/>
            <w:szCs w:val="22"/>
          </w:rPr>
          <w:fldChar w:fldCharType="separate"/>
        </w:r>
        <w:r w:rsidR="00E54EA9">
          <w:rPr>
            <w:noProof/>
            <w:webHidden/>
            <w:sz w:val="22"/>
            <w:szCs w:val="22"/>
          </w:rPr>
          <w:t>13</w:t>
        </w:r>
        <w:r w:rsidR="004E0969" w:rsidRPr="004E0969">
          <w:rPr>
            <w:noProof/>
            <w:webHidden/>
            <w:sz w:val="22"/>
            <w:szCs w:val="22"/>
          </w:rPr>
          <w:fldChar w:fldCharType="end"/>
        </w:r>
      </w:hyperlink>
    </w:p>
    <w:p w14:paraId="6693B876" w14:textId="24A10607" w:rsidR="004E0969" w:rsidRDefault="004E0969" w:rsidP="004E0969">
      <w:pPr>
        <w:shd w:val="clear" w:color="auto" w:fill="FFFFFF"/>
        <w:rPr>
          <w:b/>
          <w:color w:val="222222"/>
          <w:sz w:val="18"/>
        </w:rPr>
      </w:pPr>
      <w:r w:rsidRPr="004E0969">
        <w:rPr>
          <w:color w:val="222222"/>
          <w:sz w:val="22"/>
          <w:szCs w:val="22"/>
        </w:rPr>
        <w:fldChar w:fldCharType="end"/>
      </w:r>
    </w:p>
    <w:p w14:paraId="5F9BC1E8" w14:textId="77777777" w:rsidR="004E0969" w:rsidRDefault="004E0969" w:rsidP="000843EF">
      <w:pPr>
        <w:shd w:val="clear" w:color="auto" w:fill="FFFFFF"/>
        <w:rPr>
          <w:b/>
          <w:color w:val="222222"/>
          <w:sz w:val="18"/>
        </w:rPr>
      </w:pPr>
    </w:p>
    <w:p w14:paraId="188799D4" w14:textId="4C1869B2" w:rsidR="000843EF" w:rsidRPr="007843C8" w:rsidRDefault="000843EF" w:rsidP="000843EF">
      <w:pPr>
        <w:shd w:val="clear" w:color="auto" w:fill="FFFFFF"/>
        <w:rPr>
          <w:b/>
          <w:color w:val="222222"/>
          <w:sz w:val="18"/>
        </w:rPr>
      </w:pPr>
      <w:r w:rsidRPr="007843C8">
        <w:rPr>
          <w:b/>
          <w:color w:val="222222"/>
          <w:sz w:val="18"/>
        </w:rPr>
        <w:t>Notation used throughout the supplementary information:</w:t>
      </w:r>
    </w:p>
    <w:p w14:paraId="25251FA0" w14:textId="77777777" w:rsidR="000843EF" w:rsidRDefault="000843EF" w:rsidP="000843EF">
      <w:pPr>
        <w:shd w:val="clear" w:color="auto" w:fill="FFFFFF"/>
        <w:rPr>
          <w:bCs/>
          <w:color w:val="222222"/>
          <w:sz w:val="18"/>
        </w:rPr>
      </w:pPr>
      <w:bookmarkStart w:id="0" w:name="_GoBack"/>
      <w:bookmarkEnd w:id="0"/>
    </w:p>
    <w:p w14:paraId="1C3B0D27" w14:textId="77777777" w:rsidR="000843EF" w:rsidRPr="00E31FD2" w:rsidRDefault="000843EF" w:rsidP="000843EF">
      <w:pPr>
        <w:shd w:val="clear" w:color="auto" w:fill="FFFFFF"/>
        <w:rPr>
          <w:bCs/>
          <w:color w:val="222222"/>
          <w:sz w:val="18"/>
        </w:rPr>
      </w:pPr>
      <w:proofErr w:type="spellStart"/>
      <w:r w:rsidRPr="00E31FD2">
        <w:rPr>
          <w:bCs/>
          <w:color w:val="222222"/>
          <w:sz w:val="18"/>
        </w:rPr>
        <w:t>BtL</w:t>
      </w:r>
      <w:proofErr w:type="spellEnd"/>
      <w:r w:rsidRPr="00E31FD2">
        <w:rPr>
          <w:bCs/>
          <w:color w:val="222222"/>
          <w:sz w:val="18"/>
        </w:rPr>
        <w:t>: Biomass to Liquids</w:t>
      </w:r>
    </w:p>
    <w:p w14:paraId="20744459" w14:textId="77777777" w:rsidR="000843EF" w:rsidRPr="00E31FD2" w:rsidRDefault="000843EF" w:rsidP="000843EF">
      <w:pPr>
        <w:shd w:val="clear" w:color="auto" w:fill="FFFFFF"/>
        <w:rPr>
          <w:bCs/>
          <w:color w:val="222222"/>
          <w:sz w:val="18"/>
        </w:rPr>
      </w:pPr>
      <w:proofErr w:type="spellStart"/>
      <w:r w:rsidRPr="00E31FD2">
        <w:rPr>
          <w:bCs/>
          <w:color w:val="222222"/>
          <w:sz w:val="18"/>
        </w:rPr>
        <w:t>PBtL</w:t>
      </w:r>
      <w:proofErr w:type="spellEnd"/>
      <w:r w:rsidRPr="00E31FD2">
        <w:rPr>
          <w:bCs/>
          <w:color w:val="222222"/>
          <w:sz w:val="18"/>
        </w:rPr>
        <w:t>: Power and Biomass to Liquids</w:t>
      </w:r>
    </w:p>
    <w:p w14:paraId="276EC022" w14:textId="77777777" w:rsidR="000843EF" w:rsidRPr="00E31FD2" w:rsidRDefault="000843EF" w:rsidP="000843EF">
      <w:pPr>
        <w:shd w:val="clear" w:color="auto" w:fill="FFFFFF"/>
        <w:rPr>
          <w:bCs/>
          <w:color w:val="222222"/>
          <w:sz w:val="18"/>
        </w:rPr>
      </w:pPr>
      <w:proofErr w:type="spellStart"/>
      <w:r w:rsidRPr="00E31FD2">
        <w:rPr>
          <w:bCs/>
          <w:color w:val="222222"/>
          <w:sz w:val="18"/>
        </w:rPr>
        <w:t>PtL</w:t>
      </w:r>
      <w:proofErr w:type="spellEnd"/>
      <w:r w:rsidRPr="00E31FD2">
        <w:rPr>
          <w:bCs/>
          <w:color w:val="222222"/>
          <w:sz w:val="18"/>
        </w:rPr>
        <w:t>-CC: Power to Liquids using Carbon Capture from point sources</w:t>
      </w:r>
    </w:p>
    <w:p w14:paraId="5ECD9BDC" w14:textId="77777777" w:rsidR="000843EF" w:rsidRPr="00E31FD2" w:rsidRDefault="000843EF" w:rsidP="000843EF">
      <w:pPr>
        <w:shd w:val="clear" w:color="auto" w:fill="FFFFFF"/>
        <w:rPr>
          <w:bCs/>
          <w:color w:val="222222"/>
          <w:sz w:val="18"/>
        </w:rPr>
      </w:pPr>
      <w:proofErr w:type="spellStart"/>
      <w:r w:rsidRPr="00E31FD2">
        <w:rPr>
          <w:bCs/>
          <w:color w:val="222222"/>
          <w:sz w:val="18"/>
        </w:rPr>
        <w:t>PtL</w:t>
      </w:r>
      <w:proofErr w:type="spellEnd"/>
      <w:r w:rsidRPr="00E31FD2">
        <w:rPr>
          <w:bCs/>
          <w:color w:val="222222"/>
          <w:sz w:val="18"/>
        </w:rPr>
        <w:t>-DAC: Power to Liquids using Carbon Capture from Direct Air Capture</w:t>
      </w:r>
    </w:p>
    <w:p w14:paraId="7355580C" w14:textId="35339FD6" w:rsidR="007843C8" w:rsidRDefault="007843C8">
      <w:pPr>
        <w:rPr>
          <w:b/>
          <w:bCs/>
          <w:color w:val="222222"/>
          <w:sz w:val="18"/>
        </w:rPr>
      </w:pPr>
    </w:p>
    <w:p w14:paraId="35AFF6A8" w14:textId="10E13A04" w:rsidR="000843EF" w:rsidRDefault="000843EF">
      <w:pPr>
        <w:rPr>
          <w:b/>
          <w:bCs/>
          <w:color w:val="222222"/>
          <w:sz w:val="18"/>
        </w:rPr>
      </w:pPr>
      <w:r>
        <w:rPr>
          <w:b/>
          <w:bCs/>
          <w:color w:val="222222"/>
          <w:sz w:val="18"/>
        </w:rPr>
        <w:br w:type="page"/>
      </w:r>
    </w:p>
    <w:p w14:paraId="260416D3" w14:textId="06BF44ED" w:rsidR="006F6C98" w:rsidRDefault="006F6C98" w:rsidP="006F6C98">
      <w:pPr>
        <w:pStyle w:val="Caption"/>
        <w:jc w:val="left"/>
        <w:rPr>
          <w:b/>
          <w:sz w:val="20"/>
          <w:szCs w:val="20"/>
        </w:rPr>
      </w:pPr>
      <w:bookmarkStart w:id="1" w:name="_Toc168396623"/>
      <w:r w:rsidRPr="0096704D">
        <w:rPr>
          <w:b/>
          <w:i w:val="0"/>
          <w:iCs w:val="0"/>
        </w:rPr>
        <w:lastRenderedPageBreak/>
        <w:t>S</w:t>
      </w:r>
      <w:r>
        <w:rPr>
          <w:b/>
          <w:i w:val="0"/>
          <w:iCs w:val="0"/>
        </w:rPr>
        <w:t>upplementary</w:t>
      </w:r>
      <w:r w:rsidRPr="0096704D">
        <w:rPr>
          <w:b/>
          <w:i w:val="0"/>
          <w:iCs w:val="0"/>
        </w:rPr>
        <w:t xml:space="preserve"> Table </w:t>
      </w:r>
      <w:r w:rsidRPr="0096704D">
        <w:rPr>
          <w:b/>
          <w:i w:val="0"/>
          <w:iCs w:val="0"/>
        </w:rPr>
        <w:fldChar w:fldCharType="begin"/>
      </w:r>
      <w:r w:rsidRPr="0096704D">
        <w:rPr>
          <w:b/>
          <w:i w:val="0"/>
          <w:iCs w:val="0"/>
        </w:rPr>
        <w:instrText xml:space="preserve"> SEQ Table \* ARABIC </w:instrText>
      </w:r>
      <w:r w:rsidRPr="0096704D">
        <w:rPr>
          <w:b/>
          <w:i w:val="0"/>
          <w:iCs w:val="0"/>
        </w:rPr>
        <w:fldChar w:fldCharType="separate"/>
      </w:r>
      <w:r>
        <w:rPr>
          <w:b/>
          <w:i w:val="0"/>
          <w:iCs w:val="0"/>
          <w:noProof/>
        </w:rPr>
        <w:t>1</w:t>
      </w:r>
      <w:r w:rsidRPr="0096704D">
        <w:rPr>
          <w:b/>
          <w:i w:val="0"/>
          <w:iCs w:val="0"/>
          <w:noProof/>
        </w:rPr>
        <w:fldChar w:fldCharType="end"/>
      </w:r>
      <w:r w:rsidRPr="0096704D">
        <w:rPr>
          <w:b/>
          <w:i w:val="0"/>
          <w:iCs w:val="0"/>
          <w:noProof/>
        </w:rPr>
        <w:t>.</w:t>
      </w:r>
      <w:r>
        <w:t xml:space="preserve"> Capital cost inputs for renewable energy and storage by year</w:t>
      </w:r>
      <w:bookmarkEnd w:id="1"/>
    </w:p>
    <w:tbl>
      <w:tblPr>
        <w:tblW w:w="9085" w:type="dxa"/>
        <w:jc w:val="right"/>
        <w:tblLook w:val="04A0" w:firstRow="1" w:lastRow="0" w:firstColumn="1" w:lastColumn="0" w:noHBand="0" w:noVBand="1"/>
      </w:tblPr>
      <w:tblGrid>
        <w:gridCol w:w="1014"/>
        <w:gridCol w:w="1499"/>
        <w:gridCol w:w="1537"/>
        <w:gridCol w:w="1165"/>
        <w:gridCol w:w="1620"/>
        <w:gridCol w:w="1177"/>
        <w:gridCol w:w="1260"/>
      </w:tblGrid>
      <w:tr w:rsidR="006F6C98" w:rsidRPr="00BB0E0F" w14:paraId="56EB6194" w14:textId="77777777" w:rsidTr="006F6C98">
        <w:trPr>
          <w:trHeight w:val="20"/>
          <w:jc w:val="right"/>
        </w:trPr>
        <w:tc>
          <w:tcPr>
            <w:tcW w:w="1014" w:type="dxa"/>
            <w:tcBorders>
              <w:top w:val="single" w:sz="4" w:space="0" w:color="auto"/>
              <w:left w:val="single" w:sz="4" w:space="0" w:color="auto"/>
              <w:bottom w:val="nil"/>
              <w:right w:val="single" w:sz="4" w:space="0" w:color="auto"/>
            </w:tcBorders>
            <w:shd w:val="clear" w:color="auto" w:fill="auto"/>
            <w:noWrap/>
            <w:vAlign w:val="center"/>
            <w:hideMark/>
          </w:tcPr>
          <w:p w14:paraId="05EC5F44" w14:textId="77777777" w:rsidR="006F6C98" w:rsidRPr="00BB0E0F" w:rsidRDefault="006F6C98" w:rsidP="006F6C98">
            <w:pPr>
              <w:rPr>
                <w:rFonts w:asciiTheme="majorHAnsi" w:hAnsiTheme="majorHAnsi" w:cstheme="majorHAnsi"/>
                <w:b/>
                <w:bCs/>
                <w:sz w:val="16"/>
                <w:szCs w:val="16"/>
              </w:rPr>
            </w:pPr>
            <w:r w:rsidRPr="00BB0E0F">
              <w:rPr>
                <w:rFonts w:asciiTheme="majorHAnsi" w:hAnsiTheme="majorHAnsi" w:cstheme="majorHAnsi"/>
                <w:b/>
                <w:bCs/>
                <w:sz w:val="16"/>
                <w:szCs w:val="16"/>
              </w:rPr>
              <w:t>CAPEX</w:t>
            </w:r>
          </w:p>
        </w:tc>
        <w:tc>
          <w:tcPr>
            <w:tcW w:w="1499" w:type="dxa"/>
            <w:tcBorders>
              <w:top w:val="single" w:sz="4" w:space="0" w:color="auto"/>
              <w:left w:val="nil"/>
              <w:bottom w:val="nil"/>
              <w:right w:val="nil"/>
            </w:tcBorders>
            <w:shd w:val="clear" w:color="auto" w:fill="auto"/>
            <w:noWrap/>
            <w:vAlign w:val="center"/>
            <w:hideMark/>
          </w:tcPr>
          <w:p w14:paraId="580F7989" w14:textId="77777777" w:rsidR="006F6C98" w:rsidRPr="00BB0E0F" w:rsidRDefault="006F6C98" w:rsidP="006F6C98">
            <w:pPr>
              <w:rPr>
                <w:rFonts w:asciiTheme="majorHAnsi" w:hAnsiTheme="majorHAnsi" w:cstheme="majorHAnsi"/>
                <w:b/>
                <w:bCs/>
                <w:sz w:val="16"/>
                <w:szCs w:val="16"/>
              </w:rPr>
            </w:pPr>
            <w:r w:rsidRPr="00BB0E0F">
              <w:rPr>
                <w:rFonts w:asciiTheme="majorHAnsi" w:hAnsiTheme="majorHAnsi" w:cstheme="majorHAnsi"/>
                <w:b/>
                <w:bCs/>
                <w:sz w:val="16"/>
                <w:szCs w:val="16"/>
              </w:rPr>
              <w:t>Solar PV</w:t>
            </w:r>
            <w:r>
              <w:rPr>
                <w:rFonts w:asciiTheme="majorHAnsi" w:hAnsiTheme="majorHAnsi" w:cstheme="majorHAnsi"/>
                <w:b/>
                <w:bCs/>
                <w:sz w:val="16"/>
                <w:szCs w:val="16"/>
              </w:rPr>
              <w:t xml:space="preserve"> </w:t>
            </w:r>
          </w:p>
        </w:tc>
        <w:tc>
          <w:tcPr>
            <w:tcW w:w="1537" w:type="dxa"/>
            <w:tcBorders>
              <w:top w:val="single" w:sz="4" w:space="0" w:color="auto"/>
              <w:left w:val="nil"/>
              <w:bottom w:val="nil"/>
              <w:right w:val="nil"/>
            </w:tcBorders>
            <w:shd w:val="clear" w:color="auto" w:fill="auto"/>
            <w:noWrap/>
            <w:vAlign w:val="center"/>
            <w:hideMark/>
          </w:tcPr>
          <w:p w14:paraId="64B661B2" w14:textId="77777777" w:rsidR="006F6C98" w:rsidRPr="00BB0E0F" w:rsidRDefault="006F6C98" w:rsidP="006F6C98">
            <w:pPr>
              <w:rPr>
                <w:rFonts w:asciiTheme="majorHAnsi" w:hAnsiTheme="majorHAnsi" w:cstheme="majorHAnsi"/>
                <w:b/>
                <w:bCs/>
                <w:sz w:val="16"/>
                <w:szCs w:val="16"/>
              </w:rPr>
            </w:pPr>
            <w:r w:rsidRPr="00BB0E0F">
              <w:rPr>
                <w:rFonts w:asciiTheme="majorHAnsi" w:hAnsiTheme="majorHAnsi" w:cstheme="majorHAnsi"/>
                <w:b/>
                <w:bCs/>
                <w:sz w:val="16"/>
                <w:szCs w:val="16"/>
              </w:rPr>
              <w:t>Wind</w:t>
            </w:r>
          </w:p>
        </w:tc>
        <w:tc>
          <w:tcPr>
            <w:tcW w:w="1165" w:type="dxa"/>
            <w:tcBorders>
              <w:top w:val="single" w:sz="4" w:space="0" w:color="auto"/>
              <w:left w:val="nil"/>
              <w:bottom w:val="nil"/>
              <w:right w:val="nil"/>
            </w:tcBorders>
            <w:shd w:val="clear" w:color="auto" w:fill="auto"/>
            <w:noWrap/>
            <w:vAlign w:val="center"/>
            <w:hideMark/>
          </w:tcPr>
          <w:p w14:paraId="43CEDD34" w14:textId="77777777" w:rsidR="006F6C98" w:rsidRPr="00BB0E0F" w:rsidRDefault="006F6C98" w:rsidP="006F6C98">
            <w:pPr>
              <w:rPr>
                <w:rFonts w:asciiTheme="majorHAnsi" w:hAnsiTheme="majorHAnsi" w:cstheme="majorHAnsi"/>
                <w:b/>
                <w:bCs/>
                <w:sz w:val="16"/>
                <w:szCs w:val="16"/>
              </w:rPr>
            </w:pPr>
            <w:r w:rsidRPr="00BB0E0F">
              <w:rPr>
                <w:rFonts w:asciiTheme="majorHAnsi" w:hAnsiTheme="majorHAnsi" w:cstheme="majorHAnsi"/>
                <w:b/>
                <w:bCs/>
                <w:sz w:val="16"/>
                <w:szCs w:val="16"/>
              </w:rPr>
              <w:t>H</w:t>
            </w:r>
            <w:r w:rsidRPr="0096704D">
              <w:rPr>
                <w:rFonts w:asciiTheme="majorHAnsi" w:hAnsiTheme="majorHAnsi" w:cstheme="majorHAnsi"/>
                <w:b/>
                <w:bCs/>
                <w:sz w:val="16"/>
                <w:szCs w:val="16"/>
                <w:vertAlign w:val="subscript"/>
              </w:rPr>
              <w:t>2</w:t>
            </w:r>
            <w:r w:rsidRPr="00BB0E0F">
              <w:rPr>
                <w:rFonts w:asciiTheme="majorHAnsi" w:hAnsiTheme="majorHAnsi" w:cstheme="majorHAnsi"/>
                <w:b/>
                <w:bCs/>
                <w:sz w:val="16"/>
                <w:szCs w:val="16"/>
              </w:rPr>
              <w:t xml:space="preserve"> Storage</w:t>
            </w:r>
          </w:p>
        </w:tc>
        <w:tc>
          <w:tcPr>
            <w:tcW w:w="1620" w:type="dxa"/>
            <w:tcBorders>
              <w:top w:val="single" w:sz="4" w:space="0" w:color="auto"/>
              <w:left w:val="nil"/>
              <w:bottom w:val="nil"/>
              <w:right w:val="nil"/>
            </w:tcBorders>
            <w:shd w:val="clear" w:color="auto" w:fill="auto"/>
            <w:noWrap/>
            <w:vAlign w:val="center"/>
            <w:hideMark/>
          </w:tcPr>
          <w:p w14:paraId="7208F12C" w14:textId="77777777" w:rsidR="006F6C98" w:rsidRPr="00BB0E0F" w:rsidRDefault="006F6C98" w:rsidP="006F6C98">
            <w:pPr>
              <w:rPr>
                <w:rFonts w:asciiTheme="majorHAnsi" w:hAnsiTheme="majorHAnsi" w:cstheme="majorHAnsi"/>
                <w:b/>
                <w:bCs/>
                <w:sz w:val="16"/>
                <w:szCs w:val="16"/>
              </w:rPr>
            </w:pPr>
            <w:r w:rsidRPr="00BB0E0F">
              <w:rPr>
                <w:rFonts w:asciiTheme="majorHAnsi" w:hAnsiTheme="majorHAnsi" w:cstheme="majorHAnsi"/>
                <w:b/>
                <w:bCs/>
                <w:sz w:val="16"/>
                <w:szCs w:val="16"/>
              </w:rPr>
              <w:t>US-PEM - Bloomberg</w:t>
            </w:r>
          </w:p>
        </w:tc>
        <w:tc>
          <w:tcPr>
            <w:tcW w:w="990" w:type="dxa"/>
            <w:tcBorders>
              <w:top w:val="single" w:sz="4" w:space="0" w:color="auto"/>
              <w:left w:val="nil"/>
              <w:bottom w:val="nil"/>
              <w:right w:val="nil"/>
            </w:tcBorders>
            <w:shd w:val="clear" w:color="auto" w:fill="auto"/>
            <w:noWrap/>
            <w:vAlign w:val="center"/>
            <w:hideMark/>
          </w:tcPr>
          <w:p w14:paraId="5C192AA8" w14:textId="77777777" w:rsidR="006F6C98" w:rsidRPr="00BB0E0F" w:rsidRDefault="006F6C98" w:rsidP="006F6C98">
            <w:pPr>
              <w:rPr>
                <w:rFonts w:asciiTheme="majorHAnsi" w:hAnsiTheme="majorHAnsi" w:cstheme="majorHAnsi"/>
                <w:b/>
                <w:bCs/>
                <w:sz w:val="16"/>
                <w:szCs w:val="16"/>
              </w:rPr>
            </w:pPr>
            <w:r w:rsidRPr="00BB0E0F">
              <w:rPr>
                <w:rFonts w:asciiTheme="majorHAnsi" w:hAnsiTheme="majorHAnsi" w:cstheme="majorHAnsi"/>
                <w:b/>
                <w:bCs/>
                <w:sz w:val="16"/>
                <w:szCs w:val="16"/>
              </w:rPr>
              <w:t>CC</w:t>
            </w:r>
          </w:p>
        </w:tc>
        <w:tc>
          <w:tcPr>
            <w:tcW w:w="1260" w:type="dxa"/>
            <w:tcBorders>
              <w:top w:val="single" w:sz="4" w:space="0" w:color="auto"/>
              <w:left w:val="nil"/>
              <w:bottom w:val="nil"/>
              <w:right w:val="single" w:sz="4" w:space="0" w:color="auto"/>
            </w:tcBorders>
            <w:shd w:val="clear" w:color="auto" w:fill="auto"/>
            <w:noWrap/>
            <w:vAlign w:val="center"/>
            <w:hideMark/>
          </w:tcPr>
          <w:p w14:paraId="4C864AAB" w14:textId="77777777" w:rsidR="006F6C98" w:rsidRPr="00BB0E0F" w:rsidRDefault="006F6C98" w:rsidP="006F6C98">
            <w:pPr>
              <w:rPr>
                <w:rFonts w:asciiTheme="majorHAnsi" w:hAnsiTheme="majorHAnsi" w:cstheme="majorHAnsi"/>
                <w:b/>
                <w:bCs/>
                <w:color w:val="000000"/>
                <w:sz w:val="16"/>
                <w:szCs w:val="16"/>
              </w:rPr>
            </w:pPr>
            <w:r w:rsidRPr="00BB0E0F">
              <w:rPr>
                <w:rFonts w:asciiTheme="majorHAnsi" w:hAnsiTheme="majorHAnsi" w:cstheme="majorHAnsi"/>
                <w:b/>
                <w:bCs/>
                <w:color w:val="000000"/>
                <w:sz w:val="16"/>
                <w:szCs w:val="16"/>
              </w:rPr>
              <w:t>DAC</w:t>
            </w:r>
          </w:p>
        </w:tc>
      </w:tr>
      <w:tr w:rsidR="006F6C98" w:rsidRPr="00BB0E0F" w14:paraId="13647CFA"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1F0B5458" w14:textId="77777777" w:rsidR="006F6C98" w:rsidRPr="00BB0E0F" w:rsidRDefault="006F6C98" w:rsidP="006F6C98">
            <w:pPr>
              <w:rPr>
                <w:rFonts w:asciiTheme="majorHAnsi" w:hAnsiTheme="majorHAnsi" w:cstheme="majorHAnsi"/>
                <w:b/>
                <w:bCs/>
                <w:color w:val="000000"/>
                <w:sz w:val="16"/>
                <w:szCs w:val="16"/>
              </w:rPr>
            </w:pPr>
          </w:p>
        </w:tc>
        <w:tc>
          <w:tcPr>
            <w:tcW w:w="1499" w:type="dxa"/>
            <w:tcBorders>
              <w:top w:val="nil"/>
              <w:left w:val="nil"/>
              <w:bottom w:val="nil"/>
              <w:right w:val="nil"/>
            </w:tcBorders>
            <w:shd w:val="clear" w:color="auto" w:fill="auto"/>
            <w:noWrap/>
            <w:vAlign w:val="center"/>
            <w:hideMark/>
          </w:tcPr>
          <w:p w14:paraId="10AF64D3" w14:textId="77777777" w:rsidR="006F6C98" w:rsidRPr="00BB0E0F" w:rsidRDefault="006F6C98" w:rsidP="006F6C98">
            <w:pPr>
              <w:rPr>
                <w:rFonts w:asciiTheme="majorHAnsi" w:hAnsiTheme="majorHAnsi" w:cstheme="majorHAnsi"/>
                <w:i/>
                <w:iCs/>
                <w:color w:val="808080"/>
                <w:sz w:val="16"/>
                <w:szCs w:val="16"/>
              </w:rPr>
            </w:pPr>
            <w:r w:rsidRPr="00BB0E0F">
              <w:rPr>
                <w:rFonts w:asciiTheme="majorHAnsi" w:hAnsiTheme="majorHAnsi" w:cstheme="majorHAnsi"/>
                <w:i/>
                <w:iCs/>
                <w:color w:val="808080"/>
                <w:sz w:val="16"/>
                <w:szCs w:val="16"/>
              </w:rPr>
              <w:t xml:space="preserve">ATB, NREL </w:t>
            </w:r>
            <w:r w:rsidRPr="00C36881">
              <w:rPr>
                <w:rFonts w:asciiTheme="majorHAnsi" w:hAnsiTheme="majorHAnsi" w:cstheme="majorHAnsi"/>
                <w:i/>
                <w:iCs/>
                <w:color w:val="808080"/>
                <w:sz w:val="16"/>
                <w:szCs w:val="16"/>
                <w:vertAlign w:val="superscript"/>
              </w:rPr>
              <w:fldChar w:fldCharType="begin"/>
            </w:r>
            <w:r w:rsidRPr="00C36881">
              <w:rPr>
                <w:rFonts w:asciiTheme="majorHAnsi" w:hAnsiTheme="majorHAnsi" w:cstheme="majorHAnsi"/>
                <w:i/>
                <w:iCs/>
                <w:color w:val="808080"/>
                <w:sz w:val="16"/>
                <w:szCs w:val="16"/>
                <w:vertAlign w:val="superscript"/>
              </w:rPr>
              <w:instrText xml:space="preserve"> REF _Ref153879497 \r \h </w:instrText>
            </w:r>
            <w:r>
              <w:rPr>
                <w:rFonts w:asciiTheme="majorHAnsi" w:hAnsiTheme="majorHAnsi" w:cstheme="majorHAnsi"/>
                <w:i/>
                <w:iCs/>
                <w:color w:val="808080"/>
                <w:sz w:val="16"/>
                <w:szCs w:val="16"/>
                <w:vertAlign w:val="superscript"/>
              </w:rPr>
              <w:instrText xml:space="preserve"> \* MERGEFORMAT </w:instrText>
            </w:r>
            <w:r w:rsidRPr="00C36881">
              <w:rPr>
                <w:rFonts w:asciiTheme="majorHAnsi" w:hAnsiTheme="majorHAnsi" w:cstheme="majorHAnsi"/>
                <w:i/>
                <w:iCs/>
                <w:color w:val="808080"/>
                <w:sz w:val="16"/>
                <w:szCs w:val="16"/>
                <w:vertAlign w:val="superscript"/>
              </w:rPr>
            </w:r>
            <w:r w:rsidRPr="00C36881">
              <w:rPr>
                <w:rFonts w:asciiTheme="majorHAnsi" w:hAnsiTheme="majorHAnsi" w:cstheme="majorHAnsi"/>
                <w:i/>
                <w:iCs/>
                <w:color w:val="808080"/>
                <w:sz w:val="16"/>
                <w:szCs w:val="16"/>
                <w:vertAlign w:val="superscript"/>
              </w:rPr>
              <w:fldChar w:fldCharType="separate"/>
            </w:r>
            <w:r>
              <w:rPr>
                <w:rFonts w:asciiTheme="majorHAnsi" w:hAnsiTheme="majorHAnsi" w:cstheme="majorHAnsi"/>
                <w:i/>
                <w:iCs/>
                <w:color w:val="808080"/>
                <w:sz w:val="16"/>
                <w:szCs w:val="16"/>
                <w:vertAlign w:val="superscript"/>
              </w:rPr>
              <w:t>60</w:t>
            </w:r>
            <w:r w:rsidRPr="00C36881">
              <w:rPr>
                <w:rFonts w:asciiTheme="majorHAnsi" w:hAnsiTheme="majorHAnsi" w:cstheme="majorHAnsi"/>
                <w:i/>
                <w:iCs/>
                <w:color w:val="808080"/>
                <w:sz w:val="16"/>
                <w:szCs w:val="16"/>
                <w:vertAlign w:val="superscript"/>
              </w:rPr>
              <w:fldChar w:fldCharType="end"/>
            </w:r>
          </w:p>
        </w:tc>
        <w:tc>
          <w:tcPr>
            <w:tcW w:w="1537" w:type="dxa"/>
            <w:tcBorders>
              <w:top w:val="nil"/>
              <w:left w:val="nil"/>
              <w:bottom w:val="nil"/>
              <w:right w:val="nil"/>
            </w:tcBorders>
            <w:shd w:val="clear" w:color="auto" w:fill="auto"/>
            <w:noWrap/>
            <w:vAlign w:val="center"/>
            <w:hideMark/>
          </w:tcPr>
          <w:p w14:paraId="33BBB69D" w14:textId="77777777" w:rsidR="006F6C98" w:rsidRPr="00BB0E0F" w:rsidRDefault="006F6C98" w:rsidP="006F6C98">
            <w:pPr>
              <w:rPr>
                <w:rFonts w:asciiTheme="majorHAnsi" w:hAnsiTheme="majorHAnsi" w:cstheme="majorHAnsi"/>
                <w:i/>
                <w:iCs/>
                <w:color w:val="808080"/>
                <w:sz w:val="16"/>
                <w:szCs w:val="16"/>
              </w:rPr>
            </w:pPr>
            <w:r w:rsidRPr="00BB0E0F">
              <w:rPr>
                <w:rFonts w:asciiTheme="majorHAnsi" w:hAnsiTheme="majorHAnsi" w:cstheme="majorHAnsi"/>
                <w:i/>
                <w:iCs/>
                <w:color w:val="808080"/>
                <w:sz w:val="16"/>
                <w:szCs w:val="16"/>
              </w:rPr>
              <w:t xml:space="preserve">ATB, NREL </w:t>
            </w:r>
            <w:r w:rsidRPr="00C36881">
              <w:rPr>
                <w:rFonts w:asciiTheme="majorHAnsi" w:hAnsiTheme="majorHAnsi" w:cstheme="majorHAnsi"/>
                <w:i/>
                <w:iCs/>
                <w:color w:val="808080"/>
                <w:sz w:val="16"/>
                <w:szCs w:val="16"/>
                <w:vertAlign w:val="superscript"/>
              </w:rPr>
              <w:fldChar w:fldCharType="begin"/>
            </w:r>
            <w:r w:rsidRPr="00C36881">
              <w:rPr>
                <w:rFonts w:asciiTheme="majorHAnsi" w:hAnsiTheme="majorHAnsi" w:cstheme="majorHAnsi"/>
                <w:i/>
                <w:iCs/>
                <w:color w:val="808080"/>
                <w:sz w:val="16"/>
                <w:szCs w:val="16"/>
                <w:vertAlign w:val="superscript"/>
              </w:rPr>
              <w:instrText xml:space="preserve"> REF _Ref153879497 \r \h </w:instrText>
            </w:r>
            <w:r>
              <w:rPr>
                <w:rFonts w:asciiTheme="majorHAnsi" w:hAnsiTheme="majorHAnsi" w:cstheme="majorHAnsi"/>
                <w:i/>
                <w:iCs/>
                <w:color w:val="808080"/>
                <w:sz w:val="16"/>
                <w:szCs w:val="16"/>
                <w:vertAlign w:val="superscript"/>
              </w:rPr>
              <w:instrText xml:space="preserve"> \* MERGEFORMAT </w:instrText>
            </w:r>
            <w:r w:rsidRPr="00C36881">
              <w:rPr>
                <w:rFonts w:asciiTheme="majorHAnsi" w:hAnsiTheme="majorHAnsi" w:cstheme="majorHAnsi"/>
                <w:i/>
                <w:iCs/>
                <w:color w:val="808080"/>
                <w:sz w:val="16"/>
                <w:szCs w:val="16"/>
                <w:vertAlign w:val="superscript"/>
              </w:rPr>
            </w:r>
            <w:r w:rsidRPr="00C36881">
              <w:rPr>
                <w:rFonts w:asciiTheme="majorHAnsi" w:hAnsiTheme="majorHAnsi" w:cstheme="majorHAnsi"/>
                <w:i/>
                <w:iCs/>
                <w:color w:val="808080"/>
                <w:sz w:val="16"/>
                <w:szCs w:val="16"/>
                <w:vertAlign w:val="superscript"/>
              </w:rPr>
              <w:fldChar w:fldCharType="separate"/>
            </w:r>
            <w:r>
              <w:rPr>
                <w:rFonts w:asciiTheme="majorHAnsi" w:hAnsiTheme="majorHAnsi" w:cstheme="majorHAnsi"/>
                <w:i/>
                <w:iCs/>
                <w:color w:val="808080"/>
                <w:sz w:val="16"/>
                <w:szCs w:val="16"/>
                <w:vertAlign w:val="superscript"/>
              </w:rPr>
              <w:t>60</w:t>
            </w:r>
            <w:r w:rsidRPr="00C36881">
              <w:rPr>
                <w:rFonts w:asciiTheme="majorHAnsi" w:hAnsiTheme="majorHAnsi" w:cstheme="majorHAnsi"/>
                <w:i/>
                <w:iCs/>
                <w:color w:val="808080"/>
                <w:sz w:val="16"/>
                <w:szCs w:val="16"/>
                <w:vertAlign w:val="superscript"/>
              </w:rPr>
              <w:fldChar w:fldCharType="end"/>
            </w:r>
          </w:p>
        </w:tc>
        <w:tc>
          <w:tcPr>
            <w:tcW w:w="1165" w:type="dxa"/>
            <w:tcBorders>
              <w:top w:val="nil"/>
              <w:left w:val="nil"/>
              <w:bottom w:val="nil"/>
              <w:right w:val="nil"/>
            </w:tcBorders>
            <w:shd w:val="clear" w:color="auto" w:fill="auto"/>
            <w:noWrap/>
            <w:vAlign w:val="center"/>
            <w:hideMark/>
          </w:tcPr>
          <w:p w14:paraId="43597535" w14:textId="77777777" w:rsidR="006F6C98" w:rsidRPr="00BB0E0F" w:rsidRDefault="006F6C98" w:rsidP="006F6C98">
            <w:pPr>
              <w:rPr>
                <w:rFonts w:asciiTheme="majorHAnsi" w:hAnsiTheme="majorHAnsi" w:cstheme="majorHAnsi"/>
                <w:i/>
                <w:iCs/>
                <w:color w:val="808080"/>
                <w:sz w:val="16"/>
                <w:szCs w:val="16"/>
              </w:rPr>
            </w:pPr>
            <w:r w:rsidRPr="00BB0E0F">
              <w:rPr>
                <w:rFonts w:asciiTheme="majorHAnsi" w:hAnsiTheme="majorHAnsi" w:cstheme="majorHAnsi"/>
                <w:i/>
                <w:iCs/>
                <w:color w:val="808080"/>
                <w:sz w:val="16"/>
                <w:szCs w:val="16"/>
              </w:rPr>
              <w:t>BNEF,</w:t>
            </w:r>
            <w:r w:rsidRPr="00C36881">
              <w:rPr>
                <w:rFonts w:asciiTheme="majorHAnsi" w:hAnsiTheme="majorHAnsi" w:cstheme="majorHAnsi"/>
                <w:i/>
                <w:iCs/>
                <w:color w:val="808080"/>
                <w:sz w:val="16"/>
                <w:szCs w:val="16"/>
                <w:vertAlign w:val="superscript"/>
              </w:rPr>
              <w:t xml:space="preserve"> </w:t>
            </w:r>
            <w:r w:rsidRPr="00C36881">
              <w:rPr>
                <w:rFonts w:asciiTheme="majorHAnsi" w:hAnsiTheme="majorHAnsi" w:cstheme="majorHAnsi"/>
                <w:i/>
                <w:iCs/>
                <w:color w:val="808080"/>
                <w:sz w:val="16"/>
                <w:szCs w:val="16"/>
                <w:vertAlign w:val="superscript"/>
              </w:rPr>
              <w:fldChar w:fldCharType="begin"/>
            </w:r>
            <w:r w:rsidRPr="00C36881">
              <w:rPr>
                <w:rFonts w:asciiTheme="majorHAnsi" w:hAnsiTheme="majorHAnsi" w:cstheme="majorHAnsi"/>
                <w:i/>
                <w:iCs/>
                <w:color w:val="808080"/>
                <w:sz w:val="16"/>
                <w:szCs w:val="16"/>
                <w:vertAlign w:val="superscript"/>
              </w:rPr>
              <w:instrText xml:space="preserve"> REF _Ref153879524 \r \h </w:instrText>
            </w:r>
            <w:r>
              <w:rPr>
                <w:rFonts w:asciiTheme="majorHAnsi" w:hAnsiTheme="majorHAnsi" w:cstheme="majorHAnsi"/>
                <w:i/>
                <w:iCs/>
                <w:color w:val="808080"/>
                <w:sz w:val="16"/>
                <w:szCs w:val="16"/>
                <w:vertAlign w:val="superscript"/>
              </w:rPr>
              <w:instrText xml:space="preserve"> \* MERGEFORMAT </w:instrText>
            </w:r>
            <w:r w:rsidRPr="00C36881">
              <w:rPr>
                <w:rFonts w:asciiTheme="majorHAnsi" w:hAnsiTheme="majorHAnsi" w:cstheme="majorHAnsi"/>
                <w:i/>
                <w:iCs/>
                <w:color w:val="808080"/>
                <w:sz w:val="16"/>
                <w:szCs w:val="16"/>
                <w:vertAlign w:val="superscript"/>
              </w:rPr>
            </w:r>
            <w:r w:rsidRPr="00C36881">
              <w:rPr>
                <w:rFonts w:asciiTheme="majorHAnsi" w:hAnsiTheme="majorHAnsi" w:cstheme="majorHAnsi"/>
                <w:i/>
                <w:iCs/>
                <w:color w:val="808080"/>
                <w:sz w:val="16"/>
                <w:szCs w:val="16"/>
                <w:vertAlign w:val="superscript"/>
              </w:rPr>
              <w:fldChar w:fldCharType="separate"/>
            </w:r>
            <w:r>
              <w:rPr>
                <w:rFonts w:asciiTheme="majorHAnsi" w:hAnsiTheme="majorHAnsi" w:cstheme="majorHAnsi"/>
                <w:i/>
                <w:iCs/>
                <w:color w:val="808080"/>
                <w:sz w:val="16"/>
                <w:szCs w:val="16"/>
                <w:vertAlign w:val="superscript"/>
              </w:rPr>
              <w:t>61</w:t>
            </w:r>
            <w:r w:rsidRPr="00C36881">
              <w:rPr>
                <w:rFonts w:asciiTheme="majorHAnsi" w:hAnsiTheme="majorHAnsi" w:cstheme="majorHAnsi"/>
                <w:i/>
                <w:iCs/>
                <w:color w:val="808080"/>
                <w:sz w:val="16"/>
                <w:szCs w:val="16"/>
                <w:vertAlign w:val="superscript"/>
              </w:rPr>
              <w:fldChar w:fldCharType="end"/>
            </w:r>
          </w:p>
        </w:tc>
        <w:tc>
          <w:tcPr>
            <w:tcW w:w="1620" w:type="dxa"/>
            <w:tcBorders>
              <w:top w:val="nil"/>
              <w:left w:val="nil"/>
              <w:bottom w:val="nil"/>
              <w:right w:val="nil"/>
            </w:tcBorders>
            <w:shd w:val="clear" w:color="auto" w:fill="auto"/>
            <w:noWrap/>
            <w:vAlign w:val="center"/>
            <w:hideMark/>
          </w:tcPr>
          <w:p w14:paraId="59F259BB" w14:textId="77777777" w:rsidR="006F6C98" w:rsidRPr="00BB0E0F" w:rsidRDefault="006F6C98" w:rsidP="006F6C98">
            <w:pPr>
              <w:rPr>
                <w:rFonts w:asciiTheme="majorHAnsi" w:hAnsiTheme="majorHAnsi" w:cstheme="majorHAnsi"/>
                <w:i/>
                <w:iCs/>
                <w:color w:val="808080"/>
                <w:sz w:val="16"/>
                <w:szCs w:val="16"/>
              </w:rPr>
            </w:pPr>
            <w:r w:rsidRPr="00BB0E0F">
              <w:rPr>
                <w:rFonts w:asciiTheme="majorHAnsi" w:hAnsiTheme="majorHAnsi" w:cstheme="majorHAnsi"/>
                <w:i/>
                <w:iCs/>
                <w:color w:val="808080"/>
                <w:sz w:val="16"/>
                <w:szCs w:val="16"/>
              </w:rPr>
              <w:t xml:space="preserve">BNEF, </w:t>
            </w:r>
            <w:r w:rsidRPr="00C36881">
              <w:rPr>
                <w:rFonts w:asciiTheme="majorHAnsi" w:hAnsiTheme="majorHAnsi" w:cstheme="majorHAnsi"/>
                <w:i/>
                <w:iCs/>
                <w:color w:val="808080"/>
                <w:sz w:val="16"/>
                <w:szCs w:val="16"/>
                <w:vertAlign w:val="superscript"/>
              </w:rPr>
              <w:fldChar w:fldCharType="begin"/>
            </w:r>
            <w:r w:rsidRPr="00C36881">
              <w:rPr>
                <w:rFonts w:asciiTheme="majorHAnsi" w:hAnsiTheme="majorHAnsi" w:cstheme="majorHAnsi"/>
                <w:i/>
                <w:iCs/>
                <w:color w:val="808080"/>
                <w:sz w:val="16"/>
                <w:szCs w:val="16"/>
                <w:vertAlign w:val="superscript"/>
              </w:rPr>
              <w:instrText xml:space="preserve"> REF _Ref153879532 \r \h </w:instrText>
            </w:r>
            <w:r>
              <w:rPr>
                <w:rFonts w:asciiTheme="majorHAnsi" w:hAnsiTheme="majorHAnsi" w:cstheme="majorHAnsi"/>
                <w:i/>
                <w:iCs/>
                <w:color w:val="808080"/>
                <w:sz w:val="16"/>
                <w:szCs w:val="16"/>
                <w:vertAlign w:val="superscript"/>
              </w:rPr>
              <w:instrText xml:space="preserve"> \* MERGEFORMAT </w:instrText>
            </w:r>
            <w:r w:rsidRPr="00C36881">
              <w:rPr>
                <w:rFonts w:asciiTheme="majorHAnsi" w:hAnsiTheme="majorHAnsi" w:cstheme="majorHAnsi"/>
                <w:i/>
                <w:iCs/>
                <w:color w:val="808080"/>
                <w:sz w:val="16"/>
                <w:szCs w:val="16"/>
                <w:vertAlign w:val="superscript"/>
              </w:rPr>
            </w:r>
            <w:r w:rsidRPr="00C36881">
              <w:rPr>
                <w:rFonts w:asciiTheme="majorHAnsi" w:hAnsiTheme="majorHAnsi" w:cstheme="majorHAnsi"/>
                <w:i/>
                <w:iCs/>
                <w:color w:val="808080"/>
                <w:sz w:val="16"/>
                <w:szCs w:val="16"/>
                <w:vertAlign w:val="superscript"/>
              </w:rPr>
              <w:fldChar w:fldCharType="separate"/>
            </w:r>
            <w:r>
              <w:rPr>
                <w:rFonts w:asciiTheme="majorHAnsi" w:hAnsiTheme="majorHAnsi" w:cstheme="majorHAnsi"/>
                <w:i/>
                <w:iCs/>
                <w:color w:val="808080"/>
                <w:sz w:val="16"/>
                <w:szCs w:val="16"/>
                <w:vertAlign w:val="superscript"/>
              </w:rPr>
              <w:t>62</w:t>
            </w:r>
            <w:r w:rsidRPr="00C36881">
              <w:rPr>
                <w:rFonts w:asciiTheme="majorHAnsi" w:hAnsiTheme="majorHAnsi" w:cstheme="majorHAnsi"/>
                <w:i/>
                <w:iCs/>
                <w:color w:val="808080"/>
                <w:sz w:val="16"/>
                <w:szCs w:val="16"/>
                <w:vertAlign w:val="superscript"/>
              </w:rPr>
              <w:fldChar w:fldCharType="end"/>
            </w:r>
          </w:p>
        </w:tc>
        <w:tc>
          <w:tcPr>
            <w:tcW w:w="990" w:type="dxa"/>
            <w:tcBorders>
              <w:top w:val="nil"/>
              <w:left w:val="nil"/>
              <w:bottom w:val="nil"/>
              <w:right w:val="nil"/>
            </w:tcBorders>
            <w:shd w:val="clear" w:color="auto" w:fill="auto"/>
            <w:vAlign w:val="center"/>
          </w:tcPr>
          <w:p w14:paraId="41692EDB" w14:textId="77777777" w:rsidR="006F6C98" w:rsidRPr="00C36881" w:rsidRDefault="006F6C98" w:rsidP="006F6C98">
            <w:pPr>
              <w:rPr>
                <w:rFonts w:asciiTheme="majorHAnsi" w:hAnsiTheme="majorHAnsi" w:cstheme="majorHAnsi"/>
                <w:i/>
                <w:iCs/>
                <w:color w:val="808080"/>
                <w:sz w:val="16"/>
                <w:szCs w:val="16"/>
              </w:rPr>
            </w:pPr>
            <w:r w:rsidRPr="00C36881">
              <w:rPr>
                <w:rFonts w:asciiTheme="majorHAnsi" w:hAnsiTheme="majorHAnsi" w:cstheme="majorHAnsi"/>
                <w:i/>
                <w:iCs/>
                <w:color w:val="808080"/>
                <w:sz w:val="16"/>
                <w:szCs w:val="16"/>
              </w:rPr>
              <w:fldChar w:fldCharType="begin"/>
            </w:r>
            <w:r w:rsidRPr="00C36881">
              <w:rPr>
                <w:rFonts w:asciiTheme="majorHAnsi" w:hAnsiTheme="majorHAnsi" w:cstheme="majorHAnsi"/>
                <w:i/>
                <w:iCs/>
                <w:color w:val="808080"/>
                <w:sz w:val="16"/>
                <w:szCs w:val="16"/>
              </w:rPr>
              <w:instrText xml:space="preserve"> REF _Ref153367109 \h </w:instrText>
            </w:r>
            <w:r>
              <w:rPr>
                <w:rFonts w:asciiTheme="majorHAnsi" w:hAnsiTheme="majorHAnsi" w:cstheme="majorHAnsi"/>
                <w:i/>
                <w:iCs/>
                <w:color w:val="808080"/>
                <w:sz w:val="16"/>
                <w:szCs w:val="16"/>
              </w:rPr>
              <w:instrText xml:space="preserve"> \* MERGEFORMAT </w:instrText>
            </w:r>
            <w:r w:rsidRPr="00C36881">
              <w:rPr>
                <w:rFonts w:asciiTheme="majorHAnsi" w:hAnsiTheme="majorHAnsi" w:cstheme="majorHAnsi"/>
                <w:i/>
                <w:iCs/>
                <w:color w:val="808080"/>
                <w:sz w:val="16"/>
                <w:szCs w:val="16"/>
              </w:rPr>
            </w:r>
            <w:r w:rsidRPr="00C36881">
              <w:rPr>
                <w:rFonts w:asciiTheme="majorHAnsi" w:hAnsiTheme="majorHAnsi" w:cstheme="majorHAnsi"/>
                <w:i/>
                <w:iCs/>
                <w:color w:val="808080"/>
                <w:sz w:val="16"/>
                <w:szCs w:val="16"/>
              </w:rPr>
              <w:fldChar w:fldCharType="separate"/>
            </w:r>
            <w:r w:rsidRPr="00451A7C">
              <w:rPr>
                <w:rFonts w:asciiTheme="majorHAnsi" w:hAnsiTheme="majorHAnsi" w:cstheme="majorHAnsi"/>
                <w:i/>
                <w:iCs/>
                <w:color w:val="808080"/>
                <w:sz w:val="16"/>
                <w:szCs w:val="16"/>
              </w:rPr>
              <w:t>Supplementary Table</w:t>
            </w:r>
            <w:r w:rsidRPr="0096704D">
              <w:rPr>
                <w:b/>
                <w:color w:val="44546A" w:themeColor="text2"/>
                <w:sz w:val="18"/>
                <w:szCs w:val="18"/>
              </w:rPr>
              <w:t xml:space="preserve"> </w:t>
            </w:r>
            <w:r w:rsidRPr="00451A7C">
              <w:rPr>
                <w:rFonts w:asciiTheme="majorHAnsi" w:hAnsiTheme="majorHAnsi" w:cstheme="majorHAnsi"/>
                <w:i/>
                <w:iCs/>
                <w:color w:val="808080"/>
                <w:sz w:val="16"/>
                <w:szCs w:val="16"/>
              </w:rPr>
              <w:t>4</w:t>
            </w:r>
            <w:r w:rsidRPr="00C36881">
              <w:rPr>
                <w:rFonts w:asciiTheme="majorHAnsi" w:hAnsiTheme="majorHAnsi" w:cstheme="majorHAnsi"/>
                <w:i/>
                <w:iCs/>
                <w:color w:val="808080"/>
                <w:sz w:val="16"/>
                <w:szCs w:val="16"/>
              </w:rPr>
              <w:fldChar w:fldCharType="end"/>
            </w:r>
            <w:r>
              <w:rPr>
                <w:rFonts w:asciiTheme="majorHAnsi" w:hAnsiTheme="majorHAnsi" w:cstheme="majorHAnsi"/>
                <w:i/>
                <w:iCs/>
                <w:color w:val="808080"/>
                <w:sz w:val="16"/>
                <w:szCs w:val="16"/>
              </w:rPr>
              <w:t xml:space="preserve"> </w:t>
            </w:r>
          </w:p>
        </w:tc>
        <w:tc>
          <w:tcPr>
            <w:tcW w:w="1260" w:type="dxa"/>
            <w:tcBorders>
              <w:top w:val="nil"/>
              <w:left w:val="nil"/>
              <w:bottom w:val="nil"/>
              <w:right w:val="single" w:sz="4" w:space="0" w:color="auto"/>
            </w:tcBorders>
            <w:shd w:val="clear" w:color="auto" w:fill="auto"/>
            <w:vAlign w:val="center"/>
          </w:tcPr>
          <w:p w14:paraId="7B374BD1" w14:textId="77777777" w:rsidR="006F6C98" w:rsidRPr="00C36881" w:rsidRDefault="006F6C98" w:rsidP="006F6C98">
            <w:pPr>
              <w:rPr>
                <w:rFonts w:asciiTheme="majorHAnsi" w:hAnsiTheme="majorHAnsi" w:cstheme="majorHAnsi"/>
                <w:i/>
                <w:iCs/>
                <w:color w:val="808080"/>
                <w:sz w:val="16"/>
                <w:szCs w:val="16"/>
              </w:rPr>
            </w:pPr>
            <w:r w:rsidRPr="00C36881">
              <w:rPr>
                <w:rFonts w:asciiTheme="majorHAnsi" w:hAnsiTheme="majorHAnsi" w:cstheme="majorHAnsi"/>
                <w:i/>
                <w:iCs/>
                <w:color w:val="808080"/>
                <w:sz w:val="16"/>
                <w:szCs w:val="16"/>
              </w:rPr>
              <w:fldChar w:fldCharType="begin"/>
            </w:r>
            <w:r w:rsidRPr="00C36881">
              <w:rPr>
                <w:rFonts w:asciiTheme="majorHAnsi" w:hAnsiTheme="majorHAnsi" w:cstheme="majorHAnsi"/>
                <w:i/>
                <w:iCs/>
                <w:color w:val="808080"/>
                <w:sz w:val="16"/>
                <w:szCs w:val="16"/>
              </w:rPr>
              <w:instrText xml:space="preserve"> REF _Ref153367109 \h </w:instrText>
            </w:r>
            <w:r>
              <w:rPr>
                <w:rFonts w:asciiTheme="majorHAnsi" w:hAnsiTheme="majorHAnsi" w:cstheme="majorHAnsi"/>
                <w:i/>
                <w:iCs/>
                <w:color w:val="808080"/>
                <w:sz w:val="16"/>
                <w:szCs w:val="16"/>
              </w:rPr>
              <w:instrText xml:space="preserve"> \* MERGEFORMAT </w:instrText>
            </w:r>
            <w:r w:rsidRPr="00C36881">
              <w:rPr>
                <w:rFonts w:asciiTheme="majorHAnsi" w:hAnsiTheme="majorHAnsi" w:cstheme="majorHAnsi"/>
                <w:i/>
                <w:iCs/>
                <w:color w:val="808080"/>
                <w:sz w:val="16"/>
                <w:szCs w:val="16"/>
              </w:rPr>
            </w:r>
            <w:r w:rsidRPr="00C36881">
              <w:rPr>
                <w:rFonts w:asciiTheme="majorHAnsi" w:hAnsiTheme="majorHAnsi" w:cstheme="majorHAnsi"/>
                <w:i/>
                <w:iCs/>
                <w:color w:val="808080"/>
                <w:sz w:val="16"/>
                <w:szCs w:val="16"/>
              </w:rPr>
              <w:fldChar w:fldCharType="separate"/>
            </w:r>
            <w:r w:rsidRPr="00451A7C">
              <w:rPr>
                <w:rFonts w:asciiTheme="majorHAnsi" w:hAnsiTheme="majorHAnsi" w:cstheme="majorHAnsi"/>
                <w:i/>
                <w:iCs/>
                <w:color w:val="808080"/>
                <w:sz w:val="16"/>
                <w:szCs w:val="16"/>
              </w:rPr>
              <w:t>Supplementary Table 4</w:t>
            </w:r>
            <w:r w:rsidRPr="00C36881">
              <w:rPr>
                <w:rFonts w:asciiTheme="majorHAnsi" w:hAnsiTheme="majorHAnsi" w:cstheme="majorHAnsi"/>
                <w:i/>
                <w:iCs/>
                <w:color w:val="808080"/>
                <w:sz w:val="16"/>
                <w:szCs w:val="16"/>
              </w:rPr>
              <w:fldChar w:fldCharType="end"/>
            </w:r>
            <w:r>
              <w:rPr>
                <w:rFonts w:asciiTheme="majorHAnsi" w:hAnsiTheme="majorHAnsi" w:cstheme="majorHAnsi"/>
                <w:i/>
                <w:iCs/>
                <w:color w:val="808080"/>
                <w:sz w:val="16"/>
                <w:szCs w:val="16"/>
              </w:rPr>
              <w:t xml:space="preserve"> </w:t>
            </w:r>
          </w:p>
        </w:tc>
      </w:tr>
      <w:tr w:rsidR="006F6C98" w:rsidRPr="00BB0E0F" w14:paraId="6AB8C468" w14:textId="77777777" w:rsidTr="006F6C98">
        <w:trPr>
          <w:trHeight w:val="20"/>
          <w:jc w:val="right"/>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14:paraId="111B339A" w14:textId="77777777" w:rsidR="006F6C98" w:rsidRPr="00BB0E0F" w:rsidRDefault="006F6C98" w:rsidP="006F6C98">
            <w:pPr>
              <w:rPr>
                <w:rFonts w:asciiTheme="majorHAnsi" w:hAnsiTheme="majorHAnsi" w:cstheme="majorHAnsi"/>
                <w:color w:val="000000"/>
                <w:sz w:val="16"/>
                <w:szCs w:val="16"/>
              </w:rPr>
            </w:pPr>
            <w:r>
              <w:rPr>
                <w:rFonts w:asciiTheme="majorHAnsi" w:hAnsiTheme="majorHAnsi" w:cstheme="majorHAnsi"/>
                <w:color w:val="000000"/>
                <w:sz w:val="16"/>
                <w:szCs w:val="16"/>
              </w:rPr>
              <w:t>Year</w:t>
            </w:r>
          </w:p>
        </w:tc>
        <w:tc>
          <w:tcPr>
            <w:tcW w:w="1499" w:type="dxa"/>
            <w:tcBorders>
              <w:top w:val="nil"/>
              <w:left w:val="nil"/>
              <w:bottom w:val="single" w:sz="4" w:space="0" w:color="auto"/>
              <w:right w:val="nil"/>
            </w:tcBorders>
            <w:shd w:val="clear" w:color="auto" w:fill="auto"/>
            <w:noWrap/>
            <w:vAlign w:val="center"/>
            <w:hideMark/>
          </w:tcPr>
          <w:p w14:paraId="5B9757F0" w14:textId="77777777" w:rsidR="006F6C98" w:rsidRPr="00BB0E0F" w:rsidRDefault="006F6C98" w:rsidP="006F6C98">
            <w:pPr>
              <w:rPr>
                <w:rFonts w:asciiTheme="majorHAnsi" w:hAnsiTheme="majorHAnsi" w:cstheme="majorHAnsi"/>
                <w:color w:val="000000"/>
                <w:sz w:val="16"/>
                <w:szCs w:val="16"/>
              </w:rPr>
            </w:pPr>
            <w:r w:rsidRPr="00BB0E0F">
              <w:rPr>
                <w:rFonts w:asciiTheme="majorHAnsi" w:hAnsiTheme="majorHAnsi" w:cstheme="majorHAnsi"/>
                <w:color w:val="000000"/>
                <w:sz w:val="16"/>
                <w:szCs w:val="16"/>
              </w:rPr>
              <w:t>2022</w:t>
            </w:r>
            <w:r>
              <w:rPr>
                <w:rFonts w:asciiTheme="majorHAnsi" w:hAnsiTheme="majorHAnsi" w:cstheme="majorHAnsi"/>
                <w:color w:val="000000"/>
                <w:sz w:val="16"/>
                <w:szCs w:val="16"/>
              </w:rPr>
              <w:t xml:space="preserve"> </w:t>
            </w:r>
            <w:r w:rsidRPr="00BB0E0F">
              <w:rPr>
                <w:rFonts w:asciiTheme="majorHAnsi" w:hAnsiTheme="majorHAnsi" w:cstheme="majorHAnsi"/>
                <w:color w:val="000000"/>
                <w:sz w:val="16"/>
                <w:szCs w:val="16"/>
              </w:rPr>
              <w:t>M</w:t>
            </w:r>
            <w:r>
              <w:rPr>
                <w:rFonts w:asciiTheme="majorHAnsi" w:hAnsiTheme="majorHAnsi" w:cstheme="majorHAnsi"/>
                <w:color w:val="000000"/>
                <w:sz w:val="16"/>
                <w:szCs w:val="16"/>
              </w:rPr>
              <w:t xml:space="preserve"> USD</w:t>
            </w:r>
            <w:r w:rsidRPr="00BB0E0F">
              <w:rPr>
                <w:rFonts w:asciiTheme="majorHAnsi" w:hAnsiTheme="majorHAnsi" w:cstheme="majorHAnsi"/>
                <w:color w:val="000000"/>
                <w:sz w:val="16"/>
                <w:szCs w:val="16"/>
              </w:rPr>
              <w:t>/MW</w:t>
            </w:r>
          </w:p>
        </w:tc>
        <w:tc>
          <w:tcPr>
            <w:tcW w:w="1537" w:type="dxa"/>
            <w:tcBorders>
              <w:top w:val="nil"/>
              <w:left w:val="nil"/>
              <w:bottom w:val="single" w:sz="4" w:space="0" w:color="auto"/>
              <w:right w:val="nil"/>
            </w:tcBorders>
            <w:shd w:val="clear" w:color="auto" w:fill="auto"/>
            <w:noWrap/>
            <w:vAlign w:val="center"/>
            <w:hideMark/>
          </w:tcPr>
          <w:p w14:paraId="5815667B" w14:textId="77777777" w:rsidR="006F6C98" w:rsidRPr="00BB0E0F" w:rsidRDefault="006F6C98" w:rsidP="006F6C98">
            <w:pPr>
              <w:rPr>
                <w:rFonts w:asciiTheme="majorHAnsi" w:hAnsiTheme="majorHAnsi" w:cstheme="majorHAnsi"/>
                <w:color w:val="000000"/>
                <w:sz w:val="16"/>
                <w:szCs w:val="16"/>
              </w:rPr>
            </w:pPr>
            <w:r w:rsidRPr="00BB0E0F">
              <w:rPr>
                <w:rFonts w:asciiTheme="majorHAnsi" w:hAnsiTheme="majorHAnsi" w:cstheme="majorHAnsi"/>
                <w:color w:val="000000"/>
                <w:sz w:val="16"/>
                <w:szCs w:val="16"/>
              </w:rPr>
              <w:t>2022</w:t>
            </w:r>
            <w:r>
              <w:rPr>
                <w:rFonts w:asciiTheme="majorHAnsi" w:hAnsiTheme="majorHAnsi" w:cstheme="majorHAnsi"/>
                <w:color w:val="000000"/>
                <w:sz w:val="16"/>
                <w:szCs w:val="16"/>
              </w:rPr>
              <w:t xml:space="preserve"> </w:t>
            </w:r>
            <w:r w:rsidRPr="00BB0E0F">
              <w:rPr>
                <w:rFonts w:asciiTheme="majorHAnsi" w:hAnsiTheme="majorHAnsi" w:cstheme="majorHAnsi"/>
                <w:color w:val="000000"/>
                <w:sz w:val="16"/>
                <w:szCs w:val="16"/>
              </w:rPr>
              <w:t>M</w:t>
            </w:r>
            <w:r>
              <w:rPr>
                <w:rFonts w:asciiTheme="majorHAnsi" w:hAnsiTheme="majorHAnsi" w:cstheme="majorHAnsi"/>
                <w:color w:val="000000"/>
                <w:sz w:val="16"/>
                <w:szCs w:val="16"/>
              </w:rPr>
              <w:t xml:space="preserve"> USD</w:t>
            </w:r>
            <w:r w:rsidRPr="00BB0E0F">
              <w:rPr>
                <w:rFonts w:asciiTheme="majorHAnsi" w:hAnsiTheme="majorHAnsi" w:cstheme="majorHAnsi"/>
                <w:color w:val="000000"/>
                <w:sz w:val="16"/>
                <w:szCs w:val="16"/>
              </w:rPr>
              <w:t>/MW</w:t>
            </w:r>
          </w:p>
        </w:tc>
        <w:tc>
          <w:tcPr>
            <w:tcW w:w="1165" w:type="dxa"/>
            <w:tcBorders>
              <w:top w:val="nil"/>
              <w:left w:val="nil"/>
              <w:bottom w:val="single" w:sz="4" w:space="0" w:color="auto"/>
              <w:right w:val="nil"/>
            </w:tcBorders>
            <w:shd w:val="clear" w:color="auto" w:fill="auto"/>
            <w:noWrap/>
            <w:vAlign w:val="center"/>
            <w:hideMark/>
          </w:tcPr>
          <w:p w14:paraId="480963C9" w14:textId="77777777" w:rsidR="006F6C98" w:rsidRPr="00BB0E0F" w:rsidRDefault="006F6C98" w:rsidP="006F6C98">
            <w:pPr>
              <w:rPr>
                <w:rFonts w:asciiTheme="majorHAnsi" w:hAnsiTheme="majorHAnsi" w:cstheme="majorHAnsi"/>
                <w:color w:val="000000"/>
                <w:sz w:val="16"/>
                <w:szCs w:val="16"/>
              </w:rPr>
            </w:pPr>
            <w:r w:rsidRPr="00BB0E0F">
              <w:rPr>
                <w:rFonts w:asciiTheme="majorHAnsi" w:hAnsiTheme="majorHAnsi" w:cstheme="majorHAnsi"/>
                <w:color w:val="000000"/>
                <w:sz w:val="16"/>
                <w:szCs w:val="16"/>
              </w:rPr>
              <w:t>2022</w:t>
            </w:r>
            <w:r>
              <w:rPr>
                <w:rFonts w:asciiTheme="majorHAnsi" w:hAnsiTheme="majorHAnsi" w:cstheme="majorHAnsi"/>
                <w:color w:val="000000"/>
                <w:sz w:val="16"/>
                <w:szCs w:val="16"/>
              </w:rPr>
              <w:t xml:space="preserve"> USD</w:t>
            </w:r>
            <w:r w:rsidRPr="00BB0E0F">
              <w:rPr>
                <w:rFonts w:asciiTheme="majorHAnsi" w:hAnsiTheme="majorHAnsi" w:cstheme="majorHAnsi"/>
                <w:color w:val="000000"/>
                <w:sz w:val="16"/>
                <w:szCs w:val="16"/>
              </w:rPr>
              <w:t>/kg</w:t>
            </w:r>
          </w:p>
        </w:tc>
        <w:tc>
          <w:tcPr>
            <w:tcW w:w="1620" w:type="dxa"/>
            <w:tcBorders>
              <w:top w:val="nil"/>
              <w:left w:val="nil"/>
              <w:bottom w:val="single" w:sz="4" w:space="0" w:color="auto"/>
              <w:right w:val="nil"/>
            </w:tcBorders>
            <w:shd w:val="clear" w:color="auto" w:fill="auto"/>
            <w:noWrap/>
            <w:vAlign w:val="center"/>
            <w:hideMark/>
          </w:tcPr>
          <w:p w14:paraId="2B45ED76" w14:textId="77777777" w:rsidR="006F6C98" w:rsidRPr="00BB0E0F" w:rsidRDefault="006F6C98" w:rsidP="006F6C98">
            <w:pPr>
              <w:rPr>
                <w:rFonts w:asciiTheme="majorHAnsi" w:hAnsiTheme="majorHAnsi" w:cstheme="majorHAnsi"/>
                <w:color w:val="000000"/>
                <w:sz w:val="16"/>
                <w:szCs w:val="16"/>
              </w:rPr>
            </w:pPr>
            <w:r w:rsidRPr="00BB0E0F">
              <w:rPr>
                <w:rFonts w:asciiTheme="majorHAnsi" w:hAnsiTheme="majorHAnsi" w:cstheme="majorHAnsi"/>
                <w:color w:val="000000"/>
                <w:sz w:val="16"/>
                <w:szCs w:val="16"/>
              </w:rPr>
              <w:t>2022</w:t>
            </w:r>
            <w:r>
              <w:rPr>
                <w:rFonts w:asciiTheme="majorHAnsi" w:hAnsiTheme="majorHAnsi" w:cstheme="majorHAnsi"/>
                <w:color w:val="000000"/>
                <w:sz w:val="16"/>
                <w:szCs w:val="16"/>
              </w:rPr>
              <w:t xml:space="preserve"> M USD</w:t>
            </w:r>
            <w:r w:rsidRPr="00BB0E0F">
              <w:rPr>
                <w:rFonts w:asciiTheme="majorHAnsi" w:hAnsiTheme="majorHAnsi" w:cstheme="majorHAnsi"/>
                <w:color w:val="000000"/>
                <w:sz w:val="16"/>
                <w:szCs w:val="16"/>
              </w:rPr>
              <w:t>/MW</w:t>
            </w:r>
          </w:p>
        </w:tc>
        <w:tc>
          <w:tcPr>
            <w:tcW w:w="990" w:type="dxa"/>
            <w:tcBorders>
              <w:top w:val="nil"/>
              <w:left w:val="nil"/>
              <w:bottom w:val="single" w:sz="4" w:space="0" w:color="auto"/>
              <w:right w:val="nil"/>
            </w:tcBorders>
            <w:shd w:val="clear" w:color="auto" w:fill="auto"/>
            <w:noWrap/>
            <w:vAlign w:val="center"/>
            <w:hideMark/>
          </w:tcPr>
          <w:p w14:paraId="34B3A0BC" w14:textId="77777777" w:rsidR="006F6C98" w:rsidRPr="00BB0E0F" w:rsidRDefault="006F6C98" w:rsidP="006F6C98">
            <w:pPr>
              <w:rPr>
                <w:rFonts w:asciiTheme="majorHAnsi" w:hAnsiTheme="majorHAnsi" w:cstheme="majorHAnsi"/>
                <w:color w:val="000000"/>
                <w:sz w:val="16"/>
                <w:szCs w:val="16"/>
              </w:rPr>
            </w:pPr>
            <w:r w:rsidRPr="00BB0E0F">
              <w:rPr>
                <w:rFonts w:asciiTheme="majorHAnsi" w:hAnsiTheme="majorHAnsi" w:cstheme="majorHAnsi"/>
                <w:color w:val="000000"/>
                <w:sz w:val="16"/>
                <w:szCs w:val="16"/>
              </w:rPr>
              <w:t>2022</w:t>
            </w:r>
            <w:r>
              <w:rPr>
                <w:rFonts w:asciiTheme="majorHAnsi" w:hAnsiTheme="majorHAnsi" w:cstheme="majorHAnsi"/>
                <w:color w:val="000000"/>
                <w:sz w:val="16"/>
                <w:szCs w:val="16"/>
              </w:rPr>
              <w:t xml:space="preserve"> USD</w:t>
            </w:r>
            <w:r w:rsidRPr="00BB0E0F">
              <w:rPr>
                <w:rFonts w:asciiTheme="majorHAnsi" w:hAnsiTheme="majorHAnsi" w:cstheme="majorHAnsi"/>
                <w:color w:val="000000"/>
                <w:sz w:val="16"/>
                <w:szCs w:val="16"/>
              </w:rPr>
              <w:t>/t</w:t>
            </w:r>
          </w:p>
        </w:tc>
        <w:tc>
          <w:tcPr>
            <w:tcW w:w="1260" w:type="dxa"/>
            <w:tcBorders>
              <w:top w:val="nil"/>
              <w:left w:val="nil"/>
              <w:bottom w:val="single" w:sz="4" w:space="0" w:color="auto"/>
              <w:right w:val="single" w:sz="4" w:space="0" w:color="auto"/>
            </w:tcBorders>
            <w:shd w:val="clear" w:color="auto" w:fill="auto"/>
            <w:noWrap/>
            <w:vAlign w:val="center"/>
            <w:hideMark/>
          </w:tcPr>
          <w:p w14:paraId="6A2A101B" w14:textId="77777777" w:rsidR="006F6C98" w:rsidRPr="00BB0E0F" w:rsidRDefault="006F6C98" w:rsidP="006F6C98">
            <w:pPr>
              <w:rPr>
                <w:rFonts w:asciiTheme="majorHAnsi" w:hAnsiTheme="majorHAnsi" w:cstheme="majorHAnsi"/>
                <w:color w:val="000000"/>
                <w:sz w:val="16"/>
                <w:szCs w:val="16"/>
              </w:rPr>
            </w:pPr>
            <w:r w:rsidRPr="00BB0E0F">
              <w:rPr>
                <w:rFonts w:asciiTheme="majorHAnsi" w:hAnsiTheme="majorHAnsi" w:cstheme="majorHAnsi"/>
                <w:color w:val="000000"/>
                <w:sz w:val="16"/>
                <w:szCs w:val="16"/>
              </w:rPr>
              <w:t>2022</w:t>
            </w:r>
            <w:r>
              <w:rPr>
                <w:rFonts w:asciiTheme="majorHAnsi" w:hAnsiTheme="majorHAnsi" w:cstheme="majorHAnsi"/>
                <w:color w:val="000000"/>
                <w:sz w:val="16"/>
                <w:szCs w:val="16"/>
              </w:rPr>
              <w:t xml:space="preserve"> </w:t>
            </w:r>
            <w:r w:rsidRPr="00BB0E0F">
              <w:rPr>
                <w:rFonts w:asciiTheme="majorHAnsi" w:hAnsiTheme="majorHAnsi" w:cstheme="majorHAnsi"/>
                <w:color w:val="000000"/>
                <w:sz w:val="16"/>
                <w:szCs w:val="16"/>
              </w:rPr>
              <w:t>USD/t</w:t>
            </w:r>
          </w:p>
        </w:tc>
      </w:tr>
      <w:tr w:rsidR="006F6C98" w:rsidRPr="00BB0E0F" w14:paraId="65ABE7FE"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4D53B980"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2023</w:t>
            </w:r>
          </w:p>
        </w:tc>
        <w:tc>
          <w:tcPr>
            <w:tcW w:w="1499" w:type="dxa"/>
            <w:tcBorders>
              <w:top w:val="nil"/>
              <w:left w:val="nil"/>
              <w:bottom w:val="nil"/>
              <w:right w:val="nil"/>
            </w:tcBorders>
            <w:shd w:val="clear" w:color="auto" w:fill="auto"/>
            <w:noWrap/>
            <w:vAlign w:val="center"/>
            <w:hideMark/>
          </w:tcPr>
          <w:p w14:paraId="200036AC"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1.17</w:t>
            </w:r>
          </w:p>
        </w:tc>
        <w:tc>
          <w:tcPr>
            <w:tcW w:w="1537" w:type="dxa"/>
            <w:tcBorders>
              <w:top w:val="nil"/>
              <w:left w:val="nil"/>
              <w:bottom w:val="nil"/>
              <w:right w:val="nil"/>
            </w:tcBorders>
            <w:shd w:val="clear" w:color="auto" w:fill="auto"/>
            <w:noWrap/>
            <w:vAlign w:val="center"/>
            <w:hideMark/>
          </w:tcPr>
          <w:p w14:paraId="433E2FCA"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1.42</w:t>
            </w:r>
          </w:p>
        </w:tc>
        <w:tc>
          <w:tcPr>
            <w:tcW w:w="1165" w:type="dxa"/>
            <w:tcBorders>
              <w:top w:val="nil"/>
              <w:left w:val="nil"/>
              <w:bottom w:val="nil"/>
              <w:right w:val="nil"/>
            </w:tcBorders>
            <w:shd w:val="clear" w:color="auto" w:fill="auto"/>
            <w:noWrap/>
            <w:vAlign w:val="center"/>
            <w:hideMark/>
          </w:tcPr>
          <w:p w14:paraId="43BC20EA"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650</w:t>
            </w:r>
          </w:p>
        </w:tc>
        <w:tc>
          <w:tcPr>
            <w:tcW w:w="1620" w:type="dxa"/>
            <w:tcBorders>
              <w:top w:val="nil"/>
              <w:left w:val="nil"/>
              <w:bottom w:val="nil"/>
              <w:right w:val="nil"/>
            </w:tcBorders>
            <w:shd w:val="clear" w:color="auto" w:fill="auto"/>
            <w:noWrap/>
            <w:vAlign w:val="center"/>
            <w:hideMark/>
          </w:tcPr>
          <w:p w14:paraId="23478441"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1.37</w:t>
            </w:r>
          </w:p>
        </w:tc>
        <w:tc>
          <w:tcPr>
            <w:tcW w:w="990" w:type="dxa"/>
            <w:tcBorders>
              <w:top w:val="nil"/>
              <w:left w:val="nil"/>
              <w:bottom w:val="nil"/>
              <w:right w:val="nil"/>
            </w:tcBorders>
            <w:shd w:val="clear" w:color="auto" w:fill="auto"/>
            <w:noWrap/>
            <w:vAlign w:val="center"/>
            <w:hideMark/>
          </w:tcPr>
          <w:p w14:paraId="09A983E3"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nil"/>
              <w:right w:val="single" w:sz="4" w:space="0" w:color="auto"/>
            </w:tcBorders>
            <w:shd w:val="clear" w:color="auto" w:fill="auto"/>
            <w:noWrap/>
            <w:vAlign w:val="center"/>
            <w:hideMark/>
          </w:tcPr>
          <w:p w14:paraId="47355FE0"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400</w:t>
            </w:r>
          </w:p>
        </w:tc>
      </w:tr>
      <w:tr w:rsidR="006F6C98" w:rsidRPr="00BB0E0F" w14:paraId="042A7BE0"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0EEFF064"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2027</w:t>
            </w:r>
          </w:p>
        </w:tc>
        <w:tc>
          <w:tcPr>
            <w:tcW w:w="1499" w:type="dxa"/>
            <w:tcBorders>
              <w:top w:val="nil"/>
              <w:left w:val="nil"/>
              <w:bottom w:val="nil"/>
              <w:right w:val="nil"/>
            </w:tcBorders>
            <w:shd w:val="clear" w:color="auto" w:fill="auto"/>
            <w:noWrap/>
            <w:vAlign w:val="center"/>
            <w:hideMark/>
          </w:tcPr>
          <w:p w14:paraId="25E5DC22"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0.97</w:t>
            </w:r>
          </w:p>
        </w:tc>
        <w:tc>
          <w:tcPr>
            <w:tcW w:w="1537" w:type="dxa"/>
            <w:tcBorders>
              <w:top w:val="nil"/>
              <w:left w:val="nil"/>
              <w:bottom w:val="nil"/>
              <w:right w:val="nil"/>
            </w:tcBorders>
            <w:shd w:val="clear" w:color="auto" w:fill="auto"/>
            <w:noWrap/>
            <w:vAlign w:val="center"/>
            <w:hideMark/>
          </w:tcPr>
          <w:p w14:paraId="7E3AD9D7"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1.20</w:t>
            </w:r>
          </w:p>
        </w:tc>
        <w:tc>
          <w:tcPr>
            <w:tcW w:w="1165" w:type="dxa"/>
            <w:tcBorders>
              <w:top w:val="nil"/>
              <w:left w:val="nil"/>
              <w:bottom w:val="nil"/>
              <w:right w:val="nil"/>
            </w:tcBorders>
            <w:shd w:val="clear" w:color="auto" w:fill="auto"/>
            <w:noWrap/>
            <w:vAlign w:val="center"/>
            <w:hideMark/>
          </w:tcPr>
          <w:p w14:paraId="32C416FA"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650</w:t>
            </w:r>
          </w:p>
        </w:tc>
        <w:tc>
          <w:tcPr>
            <w:tcW w:w="1620" w:type="dxa"/>
            <w:tcBorders>
              <w:top w:val="nil"/>
              <w:left w:val="nil"/>
              <w:bottom w:val="nil"/>
              <w:right w:val="nil"/>
            </w:tcBorders>
            <w:shd w:val="clear" w:color="auto" w:fill="auto"/>
            <w:noWrap/>
            <w:vAlign w:val="center"/>
            <w:hideMark/>
          </w:tcPr>
          <w:p w14:paraId="27B230B1"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0.80</w:t>
            </w:r>
          </w:p>
        </w:tc>
        <w:tc>
          <w:tcPr>
            <w:tcW w:w="990" w:type="dxa"/>
            <w:tcBorders>
              <w:top w:val="nil"/>
              <w:left w:val="nil"/>
              <w:bottom w:val="nil"/>
              <w:right w:val="nil"/>
            </w:tcBorders>
            <w:shd w:val="clear" w:color="auto" w:fill="auto"/>
            <w:noWrap/>
            <w:vAlign w:val="center"/>
            <w:hideMark/>
          </w:tcPr>
          <w:p w14:paraId="7A02AECB"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nil"/>
              <w:right w:val="single" w:sz="4" w:space="0" w:color="auto"/>
            </w:tcBorders>
            <w:shd w:val="clear" w:color="auto" w:fill="auto"/>
            <w:noWrap/>
            <w:vAlign w:val="center"/>
            <w:hideMark/>
          </w:tcPr>
          <w:p w14:paraId="53F8A04D"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300</w:t>
            </w:r>
          </w:p>
        </w:tc>
      </w:tr>
      <w:tr w:rsidR="006F6C98" w:rsidRPr="00BB0E0F" w14:paraId="213E4693"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6CDEE1F1"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2030</w:t>
            </w:r>
          </w:p>
        </w:tc>
        <w:tc>
          <w:tcPr>
            <w:tcW w:w="1499" w:type="dxa"/>
            <w:tcBorders>
              <w:top w:val="nil"/>
              <w:left w:val="nil"/>
              <w:bottom w:val="nil"/>
              <w:right w:val="nil"/>
            </w:tcBorders>
            <w:shd w:val="clear" w:color="auto" w:fill="auto"/>
            <w:noWrap/>
            <w:vAlign w:val="center"/>
            <w:hideMark/>
          </w:tcPr>
          <w:p w14:paraId="3D8EC2C7"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0.82</w:t>
            </w:r>
          </w:p>
        </w:tc>
        <w:tc>
          <w:tcPr>
            <w:tcW w:w="1537" w:type="dxa"/>
            <w:tcBorders>
              <w:top w:val="nil"/>
              <w:left w:val="nil"/>
              <w:bottom w:val="nil"/>
              <w:right w:val="nil"/>
            </w:tcBorders>
            <w:shd w:val="clear" w:color="auto" w:fill="auto"/>
            <w:noWrap/>
            <w:vAlign w:val="center"/>
            <w:hideMark/>
          </w:tcPr>
          <w:p w14:paraId="28D3193F"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1.03</w:t>
            </w:r>
          </w:p>
        </w:tc>
        <w:tc>
          <w:tcPr>
            <w:tcW w:w="1165" w:type="dxa"/>
            <w:tcBorders>
              <w:top w:val="nil"/>
              <w:left w:val="nil"/>
              <w:bottom w:val="nil"/>
              <w:right w:val="nil"/>
            </w:tcBorders>
            <w:shd w:val="clear" w:color="auto" w:fill="auto"/>
            <w:noWrap/>
            <w:vAlign w:val="center"/>
            <w:hideMark/>
          </w:tcPr>
          <w:p w14:paraId="457C4E44"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578</w:t>
            </w:r>
          </w:p>
        </w:tc>
        <w:tc>
          <w:tcPr>
            <w:tcW w:w="1620" w:type="dxa"/>
            <w:tcBorders>
              <w:top w:val="nil"/>
              <w:left w:val="nil"/>
              <w:bottom w:val="nil"/>
              <w:right w:val="nil"/>
            </w:tcBorders>
            <w:shd w:val="clear" w:color="auto" w:fill="auto"/>
            <w:noWrap/>
            <w:vAlign w:val="center"/>
            <w:hideMark/>
          </w:tcPr>
          <w:p w14:paraId="4CD37260"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0.52</w:t>
            </w:r>
          </w:p>
        </w:tc>
        <w:tc>
          <w:tcPr>
            <w:tcW w:w="990" w:type="dxa"/>
            <w:tcBorders>
              <w:top w:val="nil"/>
              <w:left w:val="nil"/>
              <w:bottom w:val="nil"/>
              <w:right w:val="nil"/>
            </w:tcBorders>
            <w:shd w:val="clear" w:color="auto" w:fill="auto"/>
            <w:noWrap/>
            <w:vAlign w:val="center"/>
            <w:hideMark/>
          </w:tcPr>
          <w:p w14:paraId="66D7A763"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nil"/>
              <w:right w:val="single" w:sz="4" w:space="0" w:color="auto"/>
            </w:tcBorders>
            <w:shd w:val="clear" w:color="auto" w:fill="auto"/>
            <w:noWrap/>
            <w:vAlign w:val="center"/>
            <w:hideMark/>
          </w:tcPr>
          <w:p w14:paraId="7A3D6AFC"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200</w:t>
            </w:r>
          </w:p>
        </w:tc>
      </w:tr>
      <w:tr w:rsidR="006F6C98" w:rsidRPr="00BB0E0F" w14:paraId="1A5938FB"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6D264726"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2035</w:t>
            </w:r>
          </w:p>
        </w:tc>
        <w:tc>
          <w:tcPr>
            <w:tcW w:w="1499" w:type="dxa"/>
            <w:tcBorders>
              <w:top w:val="nil"/>
              <w:left w:val="nil"/>
              <w:bottom w:val="nil"/>
              <w:right w:val="nil"/>
            </w:tcBorders>
            <w:shd w:val="clear" w:color="auto" w:fill="auto"/>
            <w:noWrap/>
            <w:vAlign w:val="center"/>
            <w:hideMark/>
          </w:tcPr>
          <w:p w14:paraId="70845D29"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0.78</w:t>
            </w:r>
          </w:p>
        </w:tc>
        <w:tc>
          <w:tcPr>
            <w:tcW w:w="1537" w:type="dxa"/>
            <w:tcBorders>
              <w:top w:val="nil"/>
              <w:left w:val="nil"/>
              <w:bottom w:val="nil"/>
              <w:right w:val="nil"/>
            </w:tcBorders>
            <w:shd w:val="clear" w:color="auto" w:fill="auto"/>
            <w:noWrap/>
            <w:vAlign w:val="center"/>
            <w:hideMark/>
          </w:tcPr>
          <w:p w14:paraId="20F6DE84"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0.98</w:t>
            </w:r>
          </w:p>
        </w:tc>
        <w:tc>
          <w:tcPr>
            <w:tcW w:w="1165" w:type="dxa"/>
            <w:tcBorders>
              <w:top w:val="nil"/>
              <w:left w:val="nil"/>
              <w:bottom w:val="nil"/>
              <w:right w:val="nil"/>
            </w:tcBorders>
            <w:shd w:val="clear" w:color="auto" w:fill="auto"/>
            <w:noWrap/>
            <w:vAlign w:val="center"/>
            <w:hideMark/>
          </w:tcPr>
          <w:p w14:paraId="39C321BB"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578</w:t>
            </w:r>
          </w:p>
        </w:tc>
        <w:tc>
          <w:tcPr>
            <w:tcW w:w="1620" w:type="dxa"/>
            <w:tcBorders>
              <w:top w:val="nil"/>
              <w:left w:val="nil"/>
              <w:bottom w:val="nil"/>
              <w:right w:val="nil"/>
            </w:tcBorders>
            <w:shd w:val="clear" w:color="auto" w:fill="auto"/>
            <w:noWrap/>
            <w:vAlign w:val="center"/>
            <w:hideMark/>
          </w:tcPr>
          <w:p w14:paraId="0DF1CA1E"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0.23</w:t>
            </w:r>
          </w:p>
        </w:tc>
        <w:tc>
          <w:tcPr>
            <w:tcW w:w="990" w:type="dxa"/>
            <w:tcBorders>
              <w:top w:val="nil"/>
              <w:left w:val="nil"/>
              <w:bottom w:val="nil"/>
              <w:right w:val="nil"/>
            </w:tcBorders>
            <w:shd w:val="clear" w:color="auto" w:fill="auto"/>
            <w:noWrap/>
            <w:vAlign w:val="center"/>
            <w:hideMark/>
          </w:tcPr>
          <w:p w14:paraId="0FE3A9CF"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nil"/>
              <w:right w:val="single" w:sz="4" w:space="0" w:color="auto"/>
            </w:tcBorders>
            <w:shd w:val="clear" w:color="auto" w:fill="auto"/>
            <w:noWrap/>
            <w:vAlign w:val="center"/>
            <w:hideMark/>
          </w:tcPr>
          <w:p w14:paraId="2BF61390"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200</w:t>
            </w:r>
          </w:p>
        </w:tc>
      </w:tr>
      <w:tr w:rsidR="006F6C98" w:rsidRPr="00BB0E0F" w14:paraId="3395F8E0"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6BEBBB77"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2036</w:t>
            </w:r>
          </w:p>
        </w:tc>
        <w:tc>
          <w:tcPr>
            <w:tcW w:w="1499" w:type="dxa"/>
            <w:tcBorders>
              <w:top w:val="nil"/>
              <w:left w:val="nil"/>
              <w:bottom w:val="nil"/>
              <w:right w:val="nil"/>
            </w:tcBorders>
            <w:shd w:val="clear" w:color="auto" w:fill="auto"/>
            <w:noWrap/>
            <w:vAlign w:val="center"/>
            <w:hideMark/>
          </w:tcPr>
          <w:p w14:paraId="4D83AC9B"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0.78</w:t>
            </w:r>
          </w:p>
        </w:tc>
        <w:tc>
          <w:tcPr>
            <w:tcW w:w="1537" w:type="dxa"/>
            <w:tcBorders>
              <w:top w:val="nil"/>
              <w:left w:val="nil"/>
              <w:bottom w:val="nil"/>
              <w:right w:val="nil"/>
            </w:tcBorders>
            <w:shd w:val="clear" w:color="auto" w:fill="auto"/>
            <w:noWrap/>
            <w:vAlign w:val="center"/>
            <w:hideMark/>
          </w:tcPr>
          <w:p w14:paraId="4F819132"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0.98</w:t>
            </w:r>
          </w:p>
        </w:tc>
        <w:tc>
          <w:tcPr>
            <w:tcW w:w="1165" w:type="dxa"/>
            <w:tcBorders>
              <w:top w:val="nil"/>
              <w:left w:val="nil"/>
              <w:bottom w:val="nil"/>
              <w:right w:val="nil"/>
            </w:tcBorders>
            <w:shd w:val="clear" w:color="auto" w:fill="auto"/>
            <w:noWrap/>
            <w:vAlign w:val="center"/>
            <w:hideMark/>
          </w:tcPr>
          <w:p w14:paraId="38AC11AB"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578</w:t>
            </w:r>
          </w:p>
        </w:tc>
        <w:tc>
          <w:tcPr>
            <w:tcW w:w="1620" w:type="dxa"/>
            <w:tcBorders>
              <w:top w:val="nil"/>
              <w:left w:val="nil"/>
              <w:bottom w:val="nil"/>
              <w:right w:val="nil"/>
            </w:tcBorders>
            <w:shd w:val="clear" w:color="auto" w:fill="auto"/>
            <w:noWrap/>
            <w:vAlign w:val="center"/>
            <w:hideMark/>
          </w:tcPr>
          <w:p w14:paraId="3C2E932E"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0.23</w:t>
            </w:r>
          </w:p>
        </w:tc>
        <w:tc>
          <w:tcPr>
            <w:tcW w:w="990" w:type="dxa"/>
            <w:tcBorders>
              <w:top w:val="nil"/>
              <w:left w:val="nil"/>
              <w:bottom w:val="nil"/>
              <w:right w:val="nil"/>
            </w:tcBorders>
            <w:shd w:val="clear" w:color="auto" w:fill="auto"/>
            <w:noWrap/>
            <w:vAlign w:val="center"/>
            <w:hideMark/>
          </w:tcPr>
          <w:p w14:paraId="61D11F2E"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nil"/>
              <w:right w:val="single" w:sz="4" w:space="0" w:color="auto"/>
            </w:tcBorders>
            <w:shd w:val="clear" w:color="auto" w:fill="auto"/>
            <w:noWrap/>
            <w:vAlign w:val="center"/>
            <w:hideMark/>
          </w:tcPr>
          <w:p w14:paraId="2EA60EE3"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200</w:t>
            </w:r>
          </w:p>
        </w:tc>
      </w:tr>
      <w:tr w:rsidR="006F6C98" w:rsidRPr="00BB0E0F" w14:paraId="14BBFB39"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1B797E1F"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2040</w:t>
            </w:r>
          </w:p>
        </w:tc>
        <w:tc>
          <w:tcPr>
            <w:tcW w:w="1499" w:type="dxa"/>
            <w:tcBorders>
              <w:top w:val="nil"/>
              <w:left w:val="nil"/>
              <w:bottom w:val="nil"/>
              <w:right w:val="nil"/>
            </w:tcBorders>
            <w:shd w:val="clear" w:color="auto" w:fill="auto"/>
            <w:noWrap/>
            <w:vAlign w:val="center"/>
            <w:hideMark/>
          </w:tcPr>
          <w:p w14:paraId="1EE82F73"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0.74</w:t>
            </w:r>
          </w:p>
        </w:tc>
        <w:tc>
          <w:tcPr>
            <w:tcW w:w="1537" w:type="dxa"/>
            <w:tcBorders>
              <w:top w:val="nil"/>
              <w:left w:val="nil"/>
              <w:bottom w:val="nil"/>
              <w:right w:val="nil"/>
            </w:tcBorders>
            <w:shd w:val="clear" w:color="auto" w:fill="auto"/>
            <w:noWrap/>
            <w:vAlign w:val="center"/>
            <w:hideMark/>
          </w:tcPr>
          <w:p w14:paraId="4C710D7E"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0.93</w:t>
            </w:r>
          </w:p>
        </w:tc>
        <w:tc>
          <w:tcPr>
            <w:tcW w:w="1165" w:type="dxa"/>
            <w:tcBorders>
              <w:top w:val="nil"/>
              <w:left w:val="nil"/>
              <w:bottom w:val="nil"/>
              <w:right w:val="nil"/>
            </w:tcBorders>
            <w:shd w:val="clear" w:color="auto" w:fill="auto"/>
            <w:noWrap/>
            <w:vAlign w:val="center"/>
            <w:hideMark/>
          </w:tcPr>
          <w:p w14:paraId="281F75E3"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578</w:t>
            </w:r>
          </w:p>
        </w:tc>
        <w:tc>
          <w:tcPr>
            <w:tcW w:w="1620" w:type="dxa"/>
            <w:tcBorders>
              <w:top w:val="nil"/>
              <w:left w:val="nil"/>
              <w:bottom w:val="nil"/>
              <w:right w:val="nil"/>
            </w:tcBorders>
            <w:shd w:val="clear" w:color="auto" w:fill="auto"/>
            <w:noWrap/>
            <w:vAlign w:val="center"/>
            <w:hideMark/>
          </w:tcPr>
          <w:p w14:paraId="59FA5A82"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0.16</w:t>
            </w:r>
          </w:p>
        </w:tc>
        <w:tc>
          <w:tcPr>
            <w:tcW w:w="990" w:type="dxa"/>
            <w:tcBorders>
              <w:top w:val="nil"/>
              <w:left w:val="nil"/>
              <w:bottom w:val="nil"/>
              <w:right w:val="nil"/>
            </w:tcBorders>
            <w:shd w:val="clear" w:color="auto" w:fill="auto"/>
            <w:noWrap/>
            <w:vAlign w:val="center"/>
            <w:hideMark/>
          </w:tcPr>
          <w:p w14:paraId="746F0D48"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nil"/>
              <w:right w:val="single" w:sz="4" w:space="0" w:color="auto"/>
            </w:tcBorders>
            <w:shd w:val="clear" w:color="auto" w:fill="auto"/>
            <w:noWrap/>
            <w:vAlign w:val="center"/>
            <w:hideMark/>
          </w:tcPr>
          <w:p w14:paraId="635D7E1D"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150</w:t>
            </w:r>
          </w:p>
        </w:tc>
      </w:tr>
      <w:tr w:rsidR="006F6C98" w:rsidRPr="00BB0E0F" w14:paraId="363EC3DB" w14:textId="77777777" w:rsidTr="006F6C98">
        <w:trPr>
          <w:trHeight w:val="20"/>
          <w:jc w:val="right"/>
        </w:trPr>
        <w:tc>
          <w:tcPr>
            <w:tcW w:w="1014" w:type="dxa"/>
            <w:tcBorders>
              <w:top w:val="nil"/>
              <w:left w:val="single" w:sz="4" w:space="0" w:color="auto"/>
              <w:bottom w:val="nil"/>
              <w:right w:val="single" w:sz="4" w:space="0" w:color="auto"/>
            </w:tcBorders>
            <w:shd w:val="clear" w:color="auto" w:fill="auto"/>
            <w:noWrap/>
            <w:vAlign w:val="center"/>
            <w:hideMark/>
          </w:tcPr>
          <w:p w14:paraId="0AA187A3"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2045</w:t>
            </w:r>
          </w:p>
        </w:tc>
        <w:tc>
          <w:tcPr>
            <w:tcW w:w="1499" w:type="dxa"/>
            <w:tcBorders>
              <w:top w:val="nil"/>
              <w:left w:val="nil"/>
              <w:bottom w:val="nil"/>
              <w:right w:val="nil"/>
            </w:tcBorders>
            <w:shd w:val="clear" w:color="auto" w:fill="auto"/>
            <w:noWrap/>
            <w:vAlign w:val="center"/>
            <w:hideMark/>
          </w:tcPr>
          <w:p w14:paraId="71DD2817"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0.71</w:t>
            </w:r>
          </w:p>
        </w:tc>
        <w:tc>
          <w:tcPr>
            <w:tcW w:w="1537" w:type="dxa"/>
            <w:tcBorders>
              <w:top w:val="nil"/>
              <w:left w:val="nil"/>
              <w:bottom w:val="nil"/>
              <w:right w:val="nil"/>
            </w:tcBorders>
            <w:shd w:val="clear" w:color="auto" w:fill="auto"/>
            <w:noWrap/>
            <w:vAlign w:val="center"/>
            <w:hideMark/>
          </w:tcPr>
          <w:p w14:paraId="4C57FD2E"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0.88</w:t>
            </w:r>
          </w:p>
        </w:tc>
        <w:tc>
          <w:tcPr>
            <w:tcW w:w="1165" w:type="dxa"/>
            <w:tcBorders>
              <w:top w:val="nil"/>
              <w:left w:val="nil"/>
              <w:bottom w:val="nil"/>
              <w:right w:val="nil"/>
            </w:tcBorders>
            <w:shd w:val="clear" w:color="auto" w:fill="auto"/>
            <w:noWrap/>
            <w:vAlign w:val="center"/>
            <w:hideMark/>
          </w:tcPr>
          <w:p w14:paraId="6698AD3E"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578</w:t>
            </w:r>
          </w:p>
        </w:tc>
        <w:tc>
          <w:tcPr>
            <w:tcW w:w="1620" w:type="dxa"/>
            <w:tcBorders>
              <w:top w:val="nil"/>
              <w:left w:val="nil"/>
              <w:bottom w:val="nil"/>
              <w:right w:val="nil"/>
            </w:tcBorders>
            <w:shd w:val="clear" w:color="auto" w:fill="auto"/>
            <w:noWrap/>
            <w:vAlign w:val="center"/>
            <w:hideMark/>
          </w:tcPr>
          <w:p w14:paraId="0A3B1412"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0.14</w:t>
            </w:r>
          </w:p>
        </w:tc>
        <w:tc>
          <w:tcPr>
            <w:tcW w:w="990" w:type="dxa"/>
            <w:tcBorders>
              <w:top w:val="nil"/>
              <w:left w:val="nil"/>
              <w:bottom w:val="nil"/>
              <w:right w:val="nil"/>
            </w:tcBorders>
            <w:shd w:val="clear" w:color="auto" w:fill="auto"/>
            <w:noWrap/>
            <w:vAlign w:val="center"/>
            <w:hideMark/>
          </w:tcPr>
          <w:p w14:paraId="177DA346"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nil"/>
              <w:right w:val="single" w:sz="4" w:space="0" w:color="auto"/>
            </w:tcBorders>
            <w:shd w:val="clear" w:color="auto" w:fill="auto"/>
            <w:noWrap/>
            <w:vAlign w:val="center"/>
            <w:hideMark/>
          </w:tcPr>
          <w:p w14:paraId="49ED78C4"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150</w:t>
            </w:r>
          </w:p>
        </w:tc>
      </w:tr>
      <w:tr w:rsidR="006F6C98" w:rsidRPr="00BB0E0F" w14:paraId="4DE287ED" w14:textId="77777777" w:rsidTr="006F6C98">
        <w:trPr>
          <w:trHeight w:val="20"/>
          <w:jc w:val="right"/>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14:paraId="20EC7B6E"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2050</w:t>
            </w:r>
          </w:p>
        </w:tc>
        <w:tc>
          <w:tcPr>
            <w:tcW w:w="1499" w:type="dxa"/>
            <w:tcBorders>
              <w:top w:val="nil"/>
              <w:left w:val="nil"/>
              <w:bottom w:val="single" w:sz="4" w:space="0" w:color="auto"/>
              <w:right w:val="nil"/>
            </w:tcBorders>
            <w:shd w:val="clear" w:color="auto" w:fill="auto"/>
            <w:noWrap/>
            <w:vAlign w:val="center"/>
            <w:hideMark/>
          </w:tcPr>
          <w:p w14:paraId="2B4800C1"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0.67</w:t>
            </w:r>
          </w:p>
        </w:tc>
        <w:tc>
          <w:tcPr>
            <w:tcW w:w="1537" w:type="dxa"/>
            <w:tcBorders>
              <w:top w:val="nil"/>
              <w:left w:val="nil"/>
              <w:bottom w:val="single" w:sz="4" w:space="0" w:color="auto"/>
              <w:right w:val="nil"/>
            </w:tcBorders>
            <w:shd w:val="clear" w:color="auto" w:fill="auto"/>
            <w:noWrap/>
            <w:vAlign w:val="center"/>
            <w:hideMark/>
          </w:tcPr>
          <w:p w14:paraId="0451C522"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0.83</w:t>
            </w:r>
          </w:p>
        </w:tc>
        <w:tc>
          <w:tcPr>
            <w:tcW w:w="1165" w:type="dxa"/>
            <w:tcBorders>
              <w:top w:val="nil"/>
              <w:left w:val="nil"/>
              <w:bottom w:val="single" w:sz="4" w:space="0" w:color="auto"/>
              <w:right w:val="nil"/>
            </w:tcBorders>
            <w:shd w:val="clear" w:color="auto" w:fill="auto"/>
            <w:noWrap/>
            <w:vAlign w:val="center"/>
            <w:hideMark/>
          </w:tcPr>
          <w:p w14:paraId="500454BC"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578</w:t>
            </w:r>
          </w:p>
        </w:tc>
        <w:tc>
          <w:tcPr>
            <w:tcW w:w="1620" w:type="dxa"/>
            <w:tcBorders>
              <w:top w:val="nil"/>
              <w:left w:val="nil"/>
              <w:bottom w:val="single" w:sz="4" w:space="0" w:color="auto"/>
              <w:right w:val="nil"/>
            </w:tcBorders>
            <w:shd w:val="clear" w:color="auto" w:fill="auto"/>
            <w:noWrap/>
            <w:vAlign w:val="center"/>
            <w:hideMark/>
          </w:tcPr>
          <w:p w14:paraId="513390A7"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0.13</w:t>
            </w:r>
          </w:p>
        </w:tc>
        <w:tc>
          <w:tcPr>
            <w:tcW w:w="990" w:type="dxa"/>
            <w:tcBorders>
              <w:top w:val="nil"/>
              <w:left w:val="nil"/>
              <w:bottom w:val="single" w:sz="4" w:space="0" w:color="auto"/>
              <w:right w:val="nil"/>
            </w:tcBorders>
            <w:shd w:val="clear" w:color="auto" w:fill="auto"/>
            <w:noWrap/>
            <w:vAlign w:val="center"/>
            <w:hideMark/>
          </w:tcPr>
          <w:p w14:paraId="42414723"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55</w:t>
            </w:r>
          </w:p>
        </w:tc>
        <w:tc>
          <w:tcPr>
            <w:tcW w:w="1260" w:type="dxa"/>
            <w:tcBorders>
              <w:top w:val="nil"/>
              <w:left w:val="nil"/>
              <w:bottom w:val="single" w:sz="4" w:space="0" w:color="auto"/>
              <w:right w:val="single" w:sz="4" w:space="0" w:color="auto"/>
            </w:tcBorders>
            <w:shd w:val="clear" w:color="auto" w:fill="auto"/>
            <w:noWrap/>
            <w:vAlign w:val="center"/>
            <w:hideMark/>
          </w:tcPr>
          <w:p w14:paraId="5D52D5D7" w14:textId="77777777" w:rsidR="006F6C98" w:rsidRPr="00BB0E0F" w:rsidRDefault="006F6C98" w:rsidP="006F6C98">
            <w:pPr>
              <w:rPr>
                <w:rFonts w:asciiTheme="majorHAnsi" w:hAnsiTheme="majorHAnsi" w:cstheme="majorHAnsi"/>
                <w:sz w:val="16"/>
                <w:szCs w:val="16"/>
              </w:rPr>
            </w:pPr>
            <w:r w:rsidRPr="00BB0E0F">
              <w:rPr>
                <w:rFonts w:asciiTheme="majorHAnsi" w:hAnsiTheme="majorHAnsi" w:cstheme="majorHAnsi"/>
                <w:sz w:val="16"/>
                <w:szCs w:val="16"/>
              </w:rPr>
              <w:t>120</w:t>
            </w:r>
          </w:p>
        </w:tc>
      </w:tr>
    </w:tbl>
    <w:p w14:paraId="06855B61" w14:textId="77777777" w:rsidR="006F6C98" w:rsidRDefault="006F6C98" w:rsidP="006F6C98">
      <w:pPr>
        <w:rPr>
          <w:b/>
          <w:bCs/>
        </w:rPr>
        <w:sectPr w:rsidR="006F6C98" w:rsidSect="00641CD3">
          <w:footerReference w:type="default" r:id="rId8"/>
          <w:pgSz w:w="12240" w:h="15840"/>
          <w:pgMar w:top="1440" w:right="1440" w:bottom="1440" w:left="1440" w:header="720" w:footer="720" w:gutter="0"/>
          <w:pgNumType w:start="1"/>
          <w:cols w:space="720"/>
          <w:docGrid w:linePitch="299"/>
        </w:sectPr>
      </w:pPr>
    </w:p>
    <w:p w14:paraId="4903C919" w14:textId="77777777" w:rsidR="006F6C98" w:rsidRPr="00B068CD" w:rsidRDefault="006F6C98" w:rsidP="006F6C98"/>
    <w:p w14:paraId="31469947" w14:textId="6A8E359D" w:rsidR="006F6C98" w:rsidRPr="00B068CD" w:rsidRDefault="006F6C98" w:rsidP="006F6C98">
      <w:pPr>
        <w:spacing w:after="200"/>
        <w:rPr>
          <w:i/>
          <w:iCs/>
          <w:color w:val="44546A" w:themeColor="text2"/>
          <w:sz w:val="18"/>
          <w:szCs w:val="18"/>
        </w:rPr>
      </w:pPr>
      <w:bookmarkStart w:id="2" w:name="_Ref153366630"/>
      <w:bookmarkStart w:id="3" w:name="_Toc168396624"/>
      <w:r w:rsidRPr="0096704D">
        <w:rPr>
          <w:b/>
          <w:color w:val="44546A" w:themeColor="text2"/>
          <w:sz w:val="18"/>
          <w:szCs w:val="18"/>
        </w:rPr>
        <w:t>S</w:t>
      </w:r>
      <w:r>
        <w:rPr>
          <w:b/>
          <w:color w:val="44546A" w:themeColor="text2"/>
          <w:sz w:val="18"/>
          <w:szCs w:val="18"/>
        </w:rPr>
        <w:t>upplementary</w:t>
      </w:r>
      <w:r w:rsidRPr="0096704D">
        <w:rPr>
          <w:b/>
          <w:color w:val="44546A" w:themeColor="text2"/>
          <w:sz w:val="18"/>
          <w:szCs w:val="18"/>
        </w:rPr>
        <w:t xml:space="preserve"> Table </w:t>
      </w:r>
      <w:r w:rsidRPr="0096704D">
        <w:rPr>
          <w:b/>
          <w:color w:val="44546A" w:themeColor="text2"/>
          <w:sz w:val="18"/>
          <w:szCs w:val="18"/>
        </w:rPr>
        <w:fldChar w:fldCharType="begin"/>
      </w:r>
      <w:r w:rsidRPr="0096704D">
        <w:rPr>
          <w:b/>
          <w:color w:val="44546A" w:themeColor="text2"/>
          <w:sz w:val="18"/>
          <w:szCs w:val="18"/>
        </w:rPr>
        <w:instrText xml:space="preserve"> SEQ Table \* ARABIC </w:instrText>
      </w:r>
      <w:r w:rsidRPr="0096704D">
        <w:rPr>
          <w:b/>
          <w:color w:val="44546A" w:themeColor="text2"/>
          <w:sz w:val="18"/>
          <w:szCs w:val="18"/>
        </w:rPr>
        <w:fldChar w:fldCharType="separate"/>
      </w:r>
      <w:r>
        <w:rPr>
          <w:b/>
          <w:noProof/>
          <w:color w:val="44546A" w:themeColor="text2"/>
          <w:sz w:val="18"/>
          <w:szCs w:val="18"/>
        </w:rPr>
        <w:t>2</w:t>
      </w:r>
      <w:r w:rsidRPr="0096704D">
        <w:rPr>
          <w:b/>
          <w:noProof/>
          <w:color w:val="44546A" w:themeColor="text2"/>
          <w:sz w:val="18"/>
          <w:szCs w:val="18"/>
        </w:rPr>
        <w:fldChar w:fldCharType="end"/>
      </w:r>
      <w:bookmarkEnd w:id="2"/>
      <w:r w:rsidRPr="0096704D">
        <w:rPr>
          <w:b/>
          <w:color w:val="44546A" w:themeColor="text2"/>
          <w:sz w:val="18"/>
          <w:szCs w:val="18"/>
        </w:rPr>
        <w:t>.</w:t>
      </w:r>
      <w:r>
        <w:rPr>
          <w:i/>
          <w:iCs/>
          <w:color w:val="44546A" w:themeColor="text2"/>
          <w:sz w:val="18"/>
          <w:szCs w:val="18"/>
        </w:rPr>
        <w:t xml:space="preserve"> </w:t>
      </w:r>
      <w:r w:rsidRPr="00B068CD">
        <w:rPr>
          <w:i/>
          <w:iCs/>
          <w:color w:val="44546A" w:themeColor="text2"/>
          <w:sz w:val="18"/>
          <w:szCs w:val="18"/>
        </w:rPr>
        <w:t>Main parameters for IRA incentives</w:t>
      </w:r>
      <w:r w:rsidRPr="00B068CD">
        <w:rPr>
          <w:i/>
          <w:iCs/>
          <w:color w:val="44546A" w:themeColor="text2"/>
          <w:sz w:val="18"/>
          <w:szCs w:val="18"/>
          <w:highlight w:val="cyan"/>
          <w:vertAlign w:val="superscript"/>
        </w:rPr>
        <w:fldChar w:fldCharType="begin"/>
      </w:r>
      <w:r w:rsidRPr="00B068CD">
        <w:rPr>
          <w:i/>
          <w:iCs/>
          <w:color w:val="44546A" w:themeColor="text2"/>
          <w:sz w:val="18"/>
          <w:szCs w:val="18"/>
          <w:vertAlign w:val="superscript"/>
        </w:rPr>
        <w:instrText xml:space="preserve"> REF _Ref153356744 \r \h </w:instrText>
      </w:r>
      <w:r w:rsidRPr="00B068CD">
        <w:rPr>
          <w:i/>
          <w:iCs/>
          <w:color w:val="44546A" w:themeColor="text2"/>
          <w:sz w:val="18"/>
          <w:szCs w:val="18"/>
          <w:highlight w:val="cyan"/>
          <w:vertAlign w:val="superscript"/>
        </w:rPr>
        <w:instrText xml:space="preserve"> \* MERGEFORMAT </w:instrText>
      </w:r>
      <w:r w:rsidRPr="00B068CD">
        <w:rPr>
          <w:i/>
          <w:iCs/>
          <w:color w:val="44546A" w:themeColor="text2"/>
          <w:sz w:val="18"/>
          <w:szCs w:val="18"/>
          <w:highlight w:val="cyan"/>
          <w:vertAlign w:val="superscript"/>
        </w:rPr>
      </w:r>
      <w:r w:rsidRPr="00B068CD">
        <w:rPr>
          <w:i/>
          <w:iCs/>
          <w:color w:val="44546A" w:themeColor="text2"/>
          <w:sz w:val="18"/>
          <w:szCs w:val="18"/>
          <w:highlight w:val="cyan"/>
          <w:vertAlign w:val="superscript"/>
        </w:rPr>
        <w:fldChar w:fldCharType="separate"/>
      </w:r>
      <w:r>
        <w:rPr>
          <w:i/>
          <w:iCs/>
          <w:color w:val="44546A" w:themeColor="text2"/>
          <w:sz w:val="18"/>
          <w:szCs w:val="18"/>
          <w:vertAlign w:val="superscript"/>
        </w:rPr>
        <w:t>11</w:t>
      </w:r>
      <w:bookmarkEnd w:id="3"/>
      <w:r w:rsidRPr="00B068CD">
        <w:rPr>
          <w:i/>
          <w:iCs/>
          <w:color w:val="44546A" w:themeColor="text2"/>
          <w:sz w:val="18"/>
          <w:szCs w:val="18"/>
          <w:highlight w:val="cyan"/>
          <w:vertAlign w:val="superscript"/>
        </w:rPr>
        <w:fldChar w:fldCharType="end"/>
      </w:r>
      <w:r w:rsidRPr="00B068CD">
        <w:rPr>
          <w:i/>
          <w:iCs/>
          <w:color w:val="44546A" w:themeColor="text2"/>
          <w:sz w:val="18"/>
          <w:szCs w:val="18"/>
          <w:vertAlign w:val="superscript"/>
        </w:rPr>
        <w:t xml:space="preserve"> </w:t>
      </w:r>
    </w:p>
    <w:tbl>
      <w:tblPr>
        <w:tblW w:w="10610" w:type="dxa"/>
        <w:tblLook w:val="04A0" w:firstRow="1" w:lastRow="0" w:firstColumn="1" w:lastColumn="0" w:noHBand="0" w:noVBand="1"/>
      </w:tblPr>
      <w:tblGrid>
        <w:gridCol w:w="3680"/>
        <w:gridCol w:w="1170"/>
        <w:gridCol w:w="1260"/>
        <w:gridCol w:w="1530"/>
        <w:gridCol w:w="1890"/>
        <w:gridCol w:w="1080"/>
      </w:tblGrid>
      <w:tr w:rsidR="006F6C98" w:rsidRPr="00B068CD" w14:paraId="4A4ECBD9" w14:textId="77777777" w:rsidTr="006F6C98">
        <w:trPr>
          <w:trHeight w:val="20"/>
        </w:trPr>
        <w:tc>
          <w:tcPr>
            <w:tcW w:w="3680" w:type="dxa"/>
            <w:tcBorders>
              <w:top w:val="single" w:sz="8" w:space="0" w:color="auto"/>
              <w:left w:val="single" w:sz="8" w:space="0" w:color="auto"/>
              <w:bottom w:val="single" w:sz="8" w:space="0" w:color="auto"/>
              <w:right w:val="nil"/>
            </w:tcBorders>
            <w:shd w:val="clear" w:color="auto" w:fill="auto"/>
            <w:noWrap/>
            <w:vAlign w:val="center"/>
            <w:hideMark/>
          </w:tcPr>
          <w:p w14:paraId="7C73006C" w14:textId="77777777" w:rsidR="006F6C98" w:rsidRPr="00B068CD" w:rsidRDefault="006F6C98" w:rsidP="006F6C98">
            <w:pPr>
              <w:rPr>
                <w:rFonts w:asciiTheme="majorHAnsi" w:hAnsiTheme="majorHAnsi" w:cs="Times New Roman"/>
                <w:b/>
                <w:bCs/>
                <w:color w:val="000000"/>
                <w:sz w:val="16"/>
                <w:szCs w:val="16"/>
              </w:rPr>
            </w:pPr>
          </w:p>
        </w:tc>
        <w:tc>
          <w:tcPr>
            <w:tcW w:w="1170" w:type="dxa"/>
            <w:tcBorders>
              <w:top w:val="single" w:sz="8" w:space="0" w:color="auto"/>
              <w:left w:val="single" w:sz="8" w:space="0" w:color="auto"/>
              <w:bottom w:val="single" w:sz="8" w:space="0" w:color="auto"/>
              <w:right w:val="nil"/>
            </w:tcBorders>
            <w:shd w:val="clear" w:color="auto" w:fill="auto"/>
            <w:noWrap/>
            <w:vAlign w:val="center"/>
            <w:hideMark/>
          </w:tcPr>
          <w:p w14:paraId="62E421F3" w14:textId="77777777" w:rsidR="006F6C98" w:rsidRPr="00B068CD" w:rsidRDefault="006F6C98" w:rsidP="006F6C98">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2022$</w:t>
            </w:r>
          </w:p>
        </w:tc>
        <w:tc>
          <w:tcPr>
            <w:tcW w:w="1260" w:type="dxa"/>
            <w:tcBorders>
              <w:top w:val="single" w:sz="8" w:space="0" w:color="auto"/>
              <w:left w:val="nil"/>
              <w:bottom w:val="single" w:sz="8" w:space="0" w:color="auto"/>
              <w:right w:val="nil"/>
            </w:tcBorders>
            <w:shd w:val="clear" w:color="auto" w:fill="auto"/>
            <w:noWrap/>
            <w:vAlign w:val="center"/>
            <w:hideMark/>
          </w:tcPr>
          <w:p w14:paraId="64F744B6" w14:textId="77777777" w:rsidR="006F6C98" w:rsidRPr="00B068CD" w:rsidRDefault="006F6C98" w:rsidP="006F6C98">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Term</w:t>
            </w:r>
            <w:r>
              <w:rPr>
                <w:rFonts w:asciiTheme="majorHAnsi" w:hAnsiTheme="majorHAnsi" w:cs="Times New Roman"/>
                <w:b/>
                <w:bCs/>
                <w:color w:val="000000"/>
                <w:sz w:val="16"/>
                <w:szCs w:val="16"/>
              </w:rPr>
              <w:t xml:space="preserve"> (years)</w:t>
            </w:r>
          </w:p>
        </w:tc>
        <w:tc>
          <w:tcPr>
            <w:tcW w:w="1530" w:type="dxa"/>
            <w:tcBorders>
              <w:top w:val="single" w:sz="8" w:space="0" w:color="auto"/>
              <w:left w:val="nil"/>
              <w:bottom w:val="single" w:sz="8" w:space="0" w:color="auto"/>
              <w:right w:val="nil"/>
            </w:tcBorders>
            <w:shd w:val="clear" w:color="auto" w:fill="auto"/>
            <w:noWrap/>
            <w:vAlign w:val="center"/>
            <w:hideMark/>
          </w:tcPr>
          <w:p w14:paraId="7D13E75C" w14:textId="77777777" w:rsidR="006F6C98" w:rsidRPr="00B068CD" w:rsidRDefault="006F6C98" w:rsidP="006F6C98">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Present Value</w:t>
            </w:r>
          </w:p>
        </w:tc>
        <w:tc>
          <w:tcPr>
            <w:tcW w:w="1890" w:type="dxa"/>
            <w:tcBorders>
              <w:top w:val="single" w:sz="8" w:space="0" w:color="auto"/>
              <w:left w:val="nil"/>
              <w:bottom w:val="single" w:sz="8" w:space="0" w:color="auto"/>
              <w:right w:val="nil"/>
            </w:tcBorders>
            <w:shd w:val="clear" w:color="auto" w:fill="auto"/>
            <w:noWrap/>
            <w:vAlign w:val="center"/>
            <w:hideMark/>
          </w:tcPr>
          <w:p w14:paraId="7F9FAE2D" w14:textId="77777777" w:rsidR="006F6C98" w:rsidRPr="00B068CD" w:rsidRDefault="006F6C98" w:rsidP="006F6C98">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 xml:space="preserve">Levelized Value </w:t>
            </w:r>
            <m:oMath>
              <m:sSubSup>
                <m:sSubSupPr>
                  <m:ctrlPr>
                    <w:rPr>
                      <w:rFonts w:ascii="Cambria Math" w:eastAsia="Cambria Math" w:hAnsi="Cambria Math"/>
                      <w:i/>
                      <w:iCs/>
                      <w:color w:val="000000" w:themeColor="text1"/>
                      <w:sz w:val="16"/>
                      <w:szCs w:val="16"/>
                    </w:rPr>
                  </m:ctrlPr>
                </m:sSubSupPr>
                <m:e>
                  <m:r>
                    <w:rPr>
                      <w:rFonts w:ascii="Cambria Math" w:eastAsia="Cambria Math" w:hAnsi="Cambria Math"/>
                      <w:color w:val="000000" w:themeColor="text1"/>
                      <w:sz w:val="16"/>
                      <w:szCs w:val="16"/>
                    </w:rPr>
                    <m:t>(P</m:t>
                  </m:r>
                </m:e>
                <m:sub>
                  <m:r>
                    <w:rPr>
                      <w:rFonts w:ascii="Cambria Math" w:eastAsia="Cambria Math" w:hAnsi="Cambria Math"/>
                      <w:color w:val="000000" w:themeColor="text1"/>
                      <w:sz w:val="16"/>
                      <w:szCs w:val="16"/>
                    </w:rPr>
                    <m:t>x</m:t>
                  </m:r>
                </m:sub>
                <m:sup>
                  <m:r>
                    <w:rPr>
                      <w:rFonts w:ascii="Cambria Math" w:eastAsia="Cambria Math" w:hAnsi="Cambria Math"/>
                      <w:color w:val="000000" w:themeColor="text1"/>
                      <w:sz w:val="16"/>
                      <w:szCs w:val="16"/>
                    </w:rPr>
                    <m:t>IRA</m:t>
                  </m:r>
                </m:sup>
              </m:sSubSup>
              <m:r>
                <w:rPr>
                  <w:rFonts w:ascii="Cambria Math" w:hAnsi="Cambria Math"/>
                  <w:color w:val="000000" w:themeColor="text1"/>
                  <w:sz w:val="16"/>
                  <w:szCs w:val="16"/>
                </w:rPr>
                <m:t xml:space="preserve"> )</m:t>
              </m:r>
            </m:oMath>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2BE9FAFF" w14:textId="77777777" w:rsidR="006F6C98" w:rsidRPr="00B068CD" w:rsidRDefault="006F6C98" w:rsidP="006F6C98">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Unit</w:t>
            </w:r>
          </w:p>
        </w:tc>
      </w:tr>
      <w:tr w:rsidR="006F6C98" w:rsidRPr="00B068CD" w14:paraId="04CE68A4" w14:textId="77777777" w:rsidTr="006F6C98">
        <w:trPr>
          <w:trHeight w:val="20"/>
        </w:trPr>
        <w:tc>
          <w:tcPr>
            <w:tcW w:w="3680" w:type="dxa"/>
            <w:tcBorders>
              <w:top w:val="nil"/>
              <w:left w:val="single" w:sz="8" w:space="0" w:color="auto"/>
              <w:bottom w:val="nil"/>
              <w:right w:val="nil"/>
            </w:tcBorders>
            <w:shd w:val="clear" w:color="auto" w:fill="auto"/>
            <w:noWrap/>
            <w:vAlign w:val="center"/>
            <w:hideMark/>
          </w:tcPr>
          <w:p w14:paraId="4BEF1B0C"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Renewable Energy Production Tax Credit (45Y):</w:t>
            </w:r>
          </w:p>
        </w:tc>
        <w:tc>
          <w:tcPr>
            <w:tcW w:w="1170" w:type="dxa"/>
            <w:tcBorders>
              <w:top w:val="nil"/>
              <w:left w:val="single" w:sz="8" w:space="0" w:color="auto"/>
              <w:bottom w:val="nil"/>
              <w:right w:val="nil"/>
            </w:tcBorders>
            <w:shd w:val="clear" w:color="auto" w:fill="auto"/>
            <w:noWrap/>
            <w:vAlign w:val="center"/>
            <w:hideMark/>
          </w:tcPr>
          <w:p w14:paraId="2EED85AF"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25</w:t>
            </w:r>
          </w:p>
        </w:tc>
        <w:tc>
          <w:tcPr>
            <w:tcW w:w="1260" w:type="dxa"/>
            <w:tcBorders>
              <w:top w:val="nil"/>
              <w:left w:val="nil"/>
              <w:bottom w:val="nil"/>
              <w:right w:val="nil"/>
            </w:tcBorders>
            <w:shd w:val="clear" w:color="auto" w:fill="auto"/>
            <w:noWrap/>
            <w:vAlign w:val="center"/>
            <w:hideMark/>
          </w:tcPr>
          <w:p w14:paraId="692E5ABF"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10</w:t>
            </w:r>
          </w:p>
        </w:tc>
        <w:tc>
          <w:tcPr>
            <w:tcW w:w="1530" w:type="dxa"/>
            <w:tcBorders>
              <w:top w:val="nil"/>
              <w:left w:val="nil"/>
              <w:bottom w:val="nil"/>
              <w:right w:val="nil"/>
            </w:tcBorders>
            <w:shd w:val="clear" w:color="auto" w:fill="auto"/>
            <w:noWrap/>
            <w:hideMark/>
          </w:tcPr>
          <w:p w14:paraId="325C38DD"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 xml:space="preserve">$176 </w:t>
            </w:r>
          </w:p>
        </w:tc>
        <w:tc>
          <w:tcPr>
            <w:tcW w:w="1890" w:type="dxa"/>
            <w:tcBorders>
              <w:top w:val="nil"/>
              <w:left w:val="nil"/>
              <w:bottom w:val="nil"/>
              <w:right w:val="nil"/>
            </w:tcBorders>
            <w:shd w:val="clear" w:color="auto" w:fill="auto"/>
            <w:noWrap/>
            <w:vAlign w:val="bottom"/>
          </w:tcPr>
          <w:p w14:paraId="16FE4A35"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15.1</w:t>
            </w:r>
          </w:p>
        </w:tc>
        <w:tc>
          <w:tcPr>
            <w:tcW w:w="1080" w:type="dxa"/>
            <w:tcBorders>
              <w:top w:val="nil"/>
              <w:left w:val="nil"/>
              <w:bottom w:val="nil"/>
              <w:right w:val="single" w:sz="8" w:space="0" w:color="auto"/>
            </w:tcBorders>
            <w:shd w:val="clear" w:color="auto" w:fill="auto"/>
            <w:noWrap/>
            <w:vAlign w:val="center"/>
            <w:hideMark/>
          </w:tcPr>
          <w:p w14:paraId="34719784"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USD/MWh</w:t>
            </w:r>
          </w:p>
        </w:tc>
      </w:tr>
      <w:tr w:rsidR="006F6C98" w:rsidRPr="00B068CD" w14:paraId="006A5ABF" w14:textId="77777777" w:rsidTr="006F6C98">
        <w:trPr>
          <w:trHeight w:val="20"/>
        </w:trPr>
        <w:tc>
          <w:tcPr>
            <w:tcW w:w="3680" w:type="dxa"/>
            <w:tcBorders>
              <w:top w:val="nil"/>
              <w:left w:val="single" w:sz="8" w:space="0" w:color="auto"/>
              <w:bottom w:val="nil"/>
              <w:right w:val="nil"/>
            </w:tcBorders>
            <w:shd w:val="clear" w:color="auto" w:fill="auto"/>
            <w:noWrap/>
            <w:vAlign w:val="center"/>
            <w:hideMark/>
          </w:tcPr>
          <w:p w14:paraId="7D910C34"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Clean Hydrogen Production Tax Credit (45V):</w:t>
            </w:r>
          </w:p>
        </w:tc>
        <w:tc>
          <w:tcPr>
            <w:tcW w:w="1170" w:type="dxa"/>
            <w:tcBorders>
              <w:top w:val="nil"/>
              <w:left w:val="single" w:sz="8" w:space="0" w:color="auto"/>
              <w:bottom w:val="nil"/>
              <w:right w:val="nil"/>
            </w:tcBorders>
            <w:shd w:val="clear" w:color="auto" w:fill="auto"/>
            <w:noWrap/>
            <w:vAlign w:val="center"/>
            <w:hideMark/>
          </w:tcPr>
          <w:p w14:paraId="408E22AC"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3</w:t>
            </w:r>
          </w:p>
        </w:tc>
        <w:tc>
          <w:tcPr>
            <w:tcW w:w="1260" w:type="dxa"/>
            <w:tcBorders>
              <w:top w:val="nil"/>
              <w:left w:val="nil"/>
              <w:bottom w:val="nil"/>
              <w:right w:val="nil"/>
            </w:tcBorders>
            <w:shd w:val="clear" w:color="auto" w:fill="auto"/>
            <w:noWrap/>
            <w:vAlign w:val="center"/>
            <w:hideMark/>
          </w:tcPr>
          <w:p w14:paraId="27D4FD06"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10</w:t>
            </w:r>
          </w:p>
        </w:tc>
        <w:tc>
          <w:tcPr>
            <w:tcW w:w="1530" w:type="dxa"/>
            <w:tcBorders>
              <w:top w:val="nil"/>
              <w:left w:val="nil"/>
              <w:bottom w:val="nil"/>
              <w:right w:val="nil"/>
            </w:tcBorders>
            <w:shd w:val="clear" w:color="auto" w:fill="auto"/>
            <w:noWrap/>
            <w:hideMark/>
          </w:tcPr>
          <w:p w14:paraId="30FB8F2B"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 xml:space="preserve">$21 </w:t>
            </w:r>
          </w:p>
        </w:tc>
        <w:tc>
          <w:tcPr>
            <w:tcW w:w="1890" w:type="dxa"/>
            <w:tcBorders>
              <w:top w:val="nil"/>
              <w:left w:val="nil"/>
              <w:bottom w:val="nil"/>
              <w:right w:val="nil"/>
            </w:tcBorders>
            <w:shd w:val="clear" w:color="auto" w:fill="auto"/>
            <w:noWrap/>
            <w:vAlign w:val="bottom"/>
          </w:tcPr>
          <w:p w14:paraId="3DB0431B"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1.8</w:t>
            </w:r>
          </w:p>
        </w:tc>
        <w:tc>
          <w:tcPr>
            <w:tcW w:w="1080" w:type="dxa"/>
            <w:tcBorders>
              <w:top w:val="nil"/>
              <w:left w:val="nil"/>
              <w:bottom w:val="nil"/>
              <w:right w:val="single" w:sz="8" w:space="0" w:color="auto"/>
            </w:tcBorders>
            <w:shd w:val="clear" w:color="auto" w:fill="auto"/>
            <w:noWrap/>
            <w:vAlign w:val="center"/>
            <w:hideMark/>
          </w:tcPr>
          <w:p w14:paraId="2E0B3E86"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USD/kg</w:t>
            </w:r>
          </w:p>
        </w:tc>
      </w:tr>
      <w:tr w:rsidR="006F6C98" w:rsidRPr="00B068CD" w14:paraId="1FA4C1DB" w14:textId="77777777" w:rsidTr="006F6C98">
        <w:trPr>
          <w:trHeight w:val="20"/>
        </w:trPr>
        <w:tc>
          <w:tcPr>
            <w:tcW w:w="3680" w:type="dxa"/>
            <w:tcBorders>
              <w:top w:val="nil"/>
              <w:left w:val="single" w:sz="8" w:space="0" w:color="auto"/>
              <w:bottom w:val="nil"/>
              <w:right w:val="nil"/>
            </w:tcBorders>
            <w:shd w:val="clear" w:color="auto" w:fill="auto"/>
            <w:noWrap/>
            <w:vAlign w:val="center"/>
            <w:hideMark/>
          </w:tcPr>
          <w:p w14:paraId="0B28107B"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Credit for Carbon Capture (45Q):</w:t>
            </w:r>
          </w:p>
        </w:tc>
        <w:tc>
          <w:tcPr>
            <w:tcW w:w="1170" w:type="dxa"/>
            <w:tcBorders>
              <w:top w:val="nil"/>
              <w:left w:val="single" w:sz="8" w:space="0" w:color="auto"/>
              <w:bottom w:val="nil"/>
              <w:right w:val="nil"/>
            </w:tcBorders>
            <w:shd w:val="clear" w:color="auto" w:fill="auto"/>
            <w:noWrap/>
            <w:vAlign w:val="center"/>
            <w:hideMark/>
          </w:tcPr>
          <w:p w14:paraId="1B0CEFEA"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60</w:t>
            </w:r>
          </w:p>
        </w:tc>
        <w:tc>
          <w:tcPr>
            <w:tcW w:w="1260" w:type="dxa"/>
            <w:tcBorders>
              <w:top w:val="nil"/>
              <w:left w:val="nil"/>
              <w:bottom w:val="nil"/>
              <w:right w:val="nil"/>
            </w:tcBorders>
            <w:shd w:val="clear" w:color="auto" w:fill="auto"/>
            <w:noWrap/>
            <w:vAlign w:val="center"/>
            <w:hideMark/>
          </w:tcPr>
          <w:p w14:paraId="5A5CAFF2"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12</w:t>
            </w:r>
          </w:p>
        </w:tc>
        <w:tc>
          <w:tcPr>
            <w:tcW w:w="1530" w:type="dxa"/>
            <w:tcBorders>
              <w:top w:val="nil"/>
              <w:left w:val="nil"/>
              <w:bottom w:val="nil"/>
              <w:right w:val="nil"/>
            </w:tcBorders>
            <w:shd w:val="clear" w:color="auto" w:fill="auto"/>
            <w:noWrap/>
            <w:hideMark/>
          </w:tcPr>
          <w:p w14:paraId="30D6C77F"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 xml:space="preserve">$477 </w:t>
            </w:r>
          </w:p>
        </w:tc>
        <w:tc>
          <w:tcPr>
            <w:tcW w:w="1890" w:type="dxa"/>
            <w:tcBorders>
              <w:top w:val="nil"/>
              <w:left w:val="nil"/>
              <w:bottom w:val="nil"/>
              <w:right w:val="nil"/>
            </w:tcBorders>
            <w:shd w:val="clear" w:color="auto" w:fill="auto"/>
            <w:noWrap/>
            <w:vAlign w:val="bottom"/>
          </w:tcPr>
          <w:p w14:paraId="3AB01693"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40.9</w:t>
            </w:r>
          </w:p>
        </w:tc>
        <w:tc>
          <w:tcPr>
            <w:tcW w:w="1080" w:type="dxa"/>
            <w:tcBorders>
              <w:top w:val="nil"/>
              <w:left w:val="nil"/>
              <w:bottom w:val="nil"/>
              <w:right w:val="single" w:sz="8" w:space="0" w:color="auto"/>
            </w:tcBorders>
            <w:shd w:val="clear" w:color="auto" w:fill="auto"/>
            <w:noWrap/>
            <w:vAlign w:val="center"/>
            <w:hideMark/>
          </w:tcPr>
          <w:p w14:paraId="105ECB2A"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USD/ton</w:t>
            </w:r>
          </w:p>
        </w:tc>
      </w:tr>
      <w:tr w:rsidR="006F6C98" w:rsidRPr="00B068CD" w14:paraId="635EE899" w14:textId="77777777" w:rsidTr="006F6C98">
        <w:trPr>
          <w:trHeight w:val="20"/>
        </w:trPr>
        <w:tc>
          <w:tcPr>
            <w:tcW w:w="3680" w:type="dxa"/>
            <w:tcBorders>
              <w:top w:val="nil"/>
              <w:left w:val="single" w:sz="8" w:space="0" w:color="auto"/>
              <w:bottom w:val="single" w:sz="8" w:space="0" w:color="auto"/>
              <w:right w:val="nil"/>
            </w:tcBorders>
            <w:shd w:val="clear" w:color="auto" w:fill="auto"/>
            <w:noWrap/>
            <w:vAlign w:val="center"/>
            <w:hideMark/>
          </w:tcPr>
          <w:p w14:paraId="0EADBFDC"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Credit for Direct Air Capture (45Q):</w:t>
            </w:r>
          </w:p>
        </w:tc>
        <w:tc>
          <w:tcPr>
            <w:tcW w:w="1170" w:type="dxa"/>
            <w:tcBorders>
              <w:top w:val="nil"/>
              <w:left w:val="single" w:sz="8" w:space="0" w:color="auto"/>
              <w:bottom w:val="single" w:sz="8" w:space="0" w:color="auto"/>
              <w:right w:val="nil"/>
            </w:tcBorders>
            <w:shd w:val="clear" w:color="auto" w:fill="auto"/>
            <w:noWrap/>
            <w:vAlign w:val="center"/>
            <w:hideMark/>
          </w:tcPr>
          <w:p w14:paraId="3AA61178"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130</w:t>
            </w:r>
          </w:p>
        </w:tc>
        <w:tc>
          <w:tcPr>
            <w:tcW w:w="1260" w:type="dxa"/>
            <w:tcBorders>
              <w:top w:val="nil"/>
              <w:left w:val="nil"/>
              <w:bottom w:val="single" w:sz="8" w:space="0" w:color="auto"/>
              <w:right w:val="nil"/>
            </w:tcBorders>
            <w:shd w:val="clear" w:color="auto" w:fill="auto"/>
            <w:noWrap/>
            <w:vAlign w:val="center"/>
            <w:hideMark/>
          </w:tcPr>
          <w:p w14:paraId="0FF90B6D"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12</w:t>
            </w:r>
          </w:p>
        </w:tc>
        <w:tc>
          <w:tcPr>
            <w:tcW w:w="1530" w:type="dxa"/>
            <w:tcBorders>
              <w:top w:val="nil"/>
              <w:left w:val="nil"/>
              <w:bottom w:val="single" w:sz="8" w:space="0" w:color="auto"/>
              <w:right w:val="nil"/>
            </w:tcBorders>
            <w:shd w:val="clear" w:color="auto" w:fill="auto"/>
            <w:noWrap/>
            <w:hideMark/>
          </w:tcPr>
          <w:p w14:paraId="60381E7A"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 xml:space="preserve">$1,033 </w:t>
            </w:r>
          </w:p>
        </w:tc>
        <w:tc>
          <w:tcPr>
            <w:tcW w:w="1890" w:type="dxa"/>
            <w:tcBorders>
              <w:top w:val="nil"/>
              <w:left w:val="nil"/>
              <w:bottom w:val="single" w:sz="8" w:space="0" w:color="auto"/>
              <w:right w:val="nil"/>
            </w:tcBorders>
            <w:shd w:val="clear" w:color="auto" w:fill="auto"/>
            <w:noWrap/>
            <w:vAlign w:val="bottom"/>
          </w:tcPr>
          <w:p w14:paraId="63F60BE7"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88.6</w:t>
            </w:r>
          </w:p>
        </w:tc>
        <w:tc>
          <w:tcPr>
            <w:tcW w:w="1080" w:type="dxa"/>
            <w:tcBorders>
              <w:top w:val="nil"/>
              <w:left w:val="nil"/>
              <w:bottom w:val="single" w:sz="8" w:space="0" w:color="auto"/>
              <w:right w:val="single" w:sz="8" w:space="0" w:color="auto"/>
            </w:tcBorders>
            <w:shd w:val="clear" w:color="auto" w:fill="auto"/>
            <w:noWrap/>
            <w:vAlign w:val="center"/>
            <w:hideMark/>
          </w:tcPr>
          <w:p w14:paraId="71339819" w14:textId="77777777" w:rsidR="006F6C98" w:rsidRPr="00B068CD" w:rsidRDefault="006F6C98" w:rsidP="006F6C98">
            <w:pPr>
              <w:rPr>
                <w:rFonts w:asciiTheme="majorHAnsi" w:hAnsiTheme="majorHAnsi" w:cs="Times New Roman"/>
                <w:color w:val="000000"/>
                <w:sz w:val="16"/>
                <w:szCs w:val="16"/>
              </w:rPr>
            </w:pPr>
            <w:r w:rsidRPr="00B068CD">
              <w:rPr>
                <w:rFonts w:asciiTheme="majorHAnsi" w:hAnsiTheme="majorHAnsi" w:cs="Times New Roman"/>
                <w:color w:val="000000"/>
                <w:sz w:val="16"/>
                <w:szCs w:val="16"/>
              </w:rPr>
              <w:t>USD/ton</w:t>
            </w:r>
          </w:p>
        </w:tc>
      </w:tr>
    </w:tbl>
    <w:p w14:paraId="4B0E169D" w14:textId="77777777" w:rsidR="006F6C98" w:rsidRDefault="006F6C98" w:rsidP="006F6C98">
      <w:pPr>
        <w:rPr>
          <w:b/>
          <w:bCs/>
        </w:rPr>
      </w:pPr>
    </w:p>
    <w:p w14:paraId="7686677D" w14:textId="77777777" w:rsidR="006F6C98" w:rsidRDefault="006F6C98" w:rsidP="006F6C98">
      <w:pPr>
        <w:pStyle w:val="Caption"/>
        <w:jc w:val="left"/>
        <w:rPr>
          <w:b/>
          <w:i w:val="0"/>
          <w:iCs w:val="0"/>
        </w:rPr>
      </w:pPr>
      <w:bookmarkStart w:id="4" w:name="_Ref166061698"/>
    </w:p>
    <w:p w14:paraId="2C76107E" w14:textId="706352CF" w:rsidR="00E40FCF" w:rsidRPr="0096704D" w:rsidRDefault="00E40FCF" w:rsidP="00E40FCF">
      <w:pPr>
        <w:rPr>
          <w:i/>
          <w:color w:val="44546A" w:themeColor="text2"/>
          <w:sz w:val="18"/>
          <w:szCs w:val="18"/>
        </w:rPr>
      </w:pPr>
      <w:bookmarkStart w:id="5" w:name="_Ref167873942"/>
      <w:bookmarkStart w:id="6" w:name="_Ref153367109"/>
      <w:bookmarkStart w:id="7" w:name="_Toc168396625"/>
      <w:r w:rsidRPr="0096704D">
        <w:rPr>
          <w:b/>
          <w:color w:val="44546A" w:themeColor="text2"/>
          <w:sz w:val="18"/>
          <w:szCs w:val="18"/>
        </w:rPr>
        <w:t>S</w:t>
      </w:r>
      <w:r>
        <w:rPr>
          <w:b/>
          <w:color w:val="44546A" w:themeColor="text2"/>
          <w:sz w:val="18"/>
          <w:szCs w:val="18"/>
        </w:rPr>
        <w:t>upplementary</w:t>
      </w:r>
      <w:r w:rsidRPr="0096704D">
        <w:rPr>
          <w:b/>
          <w:color w:val="44546A" w:themeColor="text2"/>
          <w:sz w:val="18"/>
          <w:szCs w:val="18"/>
        </w:rPr>
        <w:t xml:space="preserve"> Table </w:t>
      </w:r>
      <w:r w:rsidRPr="0096704D">
        <w:rPr>
          <w:b/>
          <w:color w:val="44546A" w:themeColor="text2"/>
          <w:sz w:val="18"/>
          <w:szCs w:val="18"/>
        </w:rPr>
        <w:fldChar w:fldCharType="begin"/>
      </w:r>
      <w:r w:rsidRPr="0096704D">
        <w:rPr>
          <w:b/>
          <w:color w:val="44546A" w:themeColor="text2"/>
          <w:sz w:val="18"/>
          <w:szCs w:val="18"/>
        </w:rPr>
        <w:instrText xml:space="preserve"> SEQ Table \* ARABIC </w:instrText>
      </w:r>
      <w:r w:rsidRPr="0096704D">
        <w:rPr>
          <w:b/>
          <w:color w:val="44546A" w:themeColor="text2"/>
          <w:sz w:val="18"/>
          <w:szCs w:val="18"/>
        </w:rPr>
        <w:fldChar w:fldCharType="separate"/>
      </w:r>
      <w:r>
        <w:rPr>
          <w:b/>
          <w:noProof/>
          <w:color w:val="44546A" w:themeColor="text2"/>
          <w:sz w:val="18"/>
          <w:szCs w:val="18"/>
        </w:rPr>
        <w:t>3</w:t>
      </w:r>
      <w:r w:rsidRPr="0096704D">
        <w:rPr>
          <w:b/>
          <w:noProof/>
          <w:color w:val="44546A" w:themeColor="text2"/>
          <w:sz w:val="18"/>
          <w:szCs w:val="18"/>
        </w:rPr>
        <w:fldChar w:fldCharType="end"/>
      </w:r>
      <w:bookmarkEnd w:id="6"/>
      <w:r>
        <w:rPr>
          <w:b/>
          <w:i/>
          <w:iCs/>
          <w:noProof/>
          <w:color w:val="44546A" w:themeColor="text2"/>
          <w:sz w:val="18"/>
          <w:szCs w:val="18"/>
        </w:rPr>
        <w:t>.</w:t>
      </w:r>
      <w:r w:rsidRPr="00B068CD">
        <w:rPr>
          <w:i/>
          <w:iCs/>
          <w:noProof/>
          <w:color w:val="44546A" w:themeColor="text2"/>
          <w:sz w:val="18"/>
          <w:szCs w:val="18"/>
        </w:rPr>
        <w:t xml:space="preserve"> </w:t>
      </w:r>
      <w:r w:rsidRPr="00B068CD">
        <w:rPr>
          <w:i/>
          <w:iCs/>
          <w:color w:val="44546A" w:themeColor="text2"/>
          <w:sz w:val="18"/>
          <w:szCs w:val="18"/>
        </w:rPr>
        <w:t xml:space="preserve">Main parameters for </w:t>
      </w:r>
      <w:r>
        <w:rPr>
          <w:i/>
          <w:iCs/>
          <w:color w:val="44546A" w:themeColor="text2"/>
          <w:sz w:val="18"/>
          <w:szCs w:val="18"/>
        </w:rPr>
        <w:t>c</w:t>
      </w:r>
      <w:r w:rsidRPr="00B068CD">
        <w:rPr>
          <w:i/>
          <w:iCs/>
          <w:color w:val="44546A" w:themeColor="text2"/>
          <w:sz w:val="18"/>
          <w:szCs w:val="18"/>
        </w:rPr>
        <w:t xml:space="preserve">arbon </w:t>
      </w:r>
      <w:r>
        <w:rPr>
          <w:i/>
          <w:iCs/>
          <w:color w:val="44546A" w:themeColor="text2"/>
          <w:sz w:val="18"/>
          <w:szCs w:val="18"/>
        </w:rPr>
        <w:t>c</w:t>
      </w:r>
      <w:r w:rsidRPr="00B068CD">
        <w:rPr>
          <w:i/>
          <w:iCs/>
          <w:color w:val="44546A" w:themeColor="text2"/>
          <w:sz w:val="18"/>
          <w:szCs w:val="18"/>
        </w:rPr>
        <w:t>apture (</w:t>
      </w:r>
      <m:oMath>
        <m:r>
          <w:rPr>
            <w:rFonts w:ascii="Cambria Math" w:hAnsi="Cambria Math"/>
            <w:color w:val="44546A" w:themeColor="text2"/>
            <w:sz w:val="18"/>
            <w:szCs w:val="18"/>
          </w:rPr>
          <m:t>Cos</m:t>
        </m:r>
        <m:sSub>
          <m:sSubPr>
            <m:ctrlPr>
              <w:rPr>
                <w:rFonts w:ascii="Cambria Math" w:hAnsi="Cambria Math"/>
                <w:i/>
                <w:iCs/>
                <w:color w:val="44546A" w:themeColor="text2"/>
                <w:sz w:val="18"/>
                <w:szCs w:val="18"/>
              </w:rPr>
            </m:ctrlPr>
          </m:sSubPr>
          <m:e>
            <m:r>
              <w:rPr>
                <w:rFonts w:ascii="Cambria Math" w:hAnsi="Cambria Math"/>
                <w:color w:val="44546A" w:themeColor="text2"/>
                <w:sz w:val="18"/>
                <w:szCs w:val="18"/>
              </w:rPr>
              <m:t>t</m:t>
            </m:r>
          </m:e>
          <m:sub>
            <m:r>
              <w:rPr>
                <w:rFonts w:ascii="Cambria Math" w:hAnsi="Cambria Math"/>
                <w:color w:val="44546A" w:themeColor="text2"/>
                <w:sz w:val="18"/>
                <w:szCs w:val="18"/>
              </w:rPr>
              <m:t>capture</m:t>
            </m:r>
          </m:sub>
        </m:sSub>
        <m:r>
          <w:rPr>
            <w:rFonts w:ascii="Cambria Math" w:hAnsi="Cambria Math"/>
            <w:color w:val="44546A" w:themeColor="text2"/>
            <w:sz w:val="18"/>
            <w:szCs w:val="18"/>
          </w:rPr>
          <m:t>)</m:t>
        </m:r>
      </m:oMath>
      <w:bookmarkEnd w:id="7"/>
    </w:p>
    <w:p w14:paraId="48636D91" w14:textId="77777777" w:rsidR="00E40FCF" w:rsidRPr="006C4632" w:rsidRDefault="00E40FCF" w:rsidP="00E40FCF"/>
    <w:tbl>
      <w:tblPr>
        <w:tblW w:w="10250" w:type="dxa"/>
        <w:tblLook w:val="04A0" w:firstRow="1" w:lastRow="0" w:firstColumn="1" w:lastColumn="0" w:noHBand="0" w:noVBand="1"/>
      </w:tblPr>
      <w:tblGrid>
        <w:gridCol w:w="2220"/>
        <w:gridCol w:w="1728"/>
        <w:gridCol w:w="1736"/>
        <w:gridCol w:w="1416"/>
        <w:gridCol w:w="1440"/>
        <w:gridCol w:w="1710"/>
      </w:tblGrid>
      <w:tr w:rsidR="00E40FCF" w:rsidRPr="00B068CD" w14:paraId="6222361E" w14:textId="77777777" w:rsidTr="004917A9">
        <w:trPr>
          <w:trHeight w:val="20"/>
        </w:trPr>
        <w:tc>
          <w:tcPr>
            <w:tcW w:w="2220" w:type="dxa"/>
            <w:tcBorders>
              <w:top w:val="single" w:sz="8" w:space="0" w:color="auto"/>
              <w:left w:val="single" w:sz="8" w:space="0" w:color="auto"/>
              <w:bottom w:val="nil"/>
              <w:right w:val="nil"/>
            </w:tcBorders>
            <w:shd w:val="clear" w:color="auto" w:fill="auto"/>
            <w:noWrap/>
            <w:vAlign w:val="center"/>
            <w:hideMark/>
          </w:tcPr>
          <w:p w14:paraId="296F2B92" w14:textId="77777777" w:rsidR="00E40FCF" w:rsidRPr="00B068CD" w:rsidRDefault="00E40FCF" w:rsidP="004917A9">
            <w:pPr>
              <w:rPr>
                <w:rFonts w:asciiTheme="majorHAnsi" w:hAnsiTheme="majorHAnsi" w:cs="Times New Roman"/>
                <w:color w:val="000000"/>
                <w:sz w:val="16"/>
                <w:szCs w:val="16"/>
              </w:rPr>
            </w:pPr>
          </w:p>
        </w:tc>
        <w:tc>
          <w:tcPr>
            <w:tcW w:w="1728" w:type="dxa"/>
            <w:tcBorders>
              <w:top w:val="single" w:sz="8" w:space="0" w:color="auto"/>
              <w:left w:val="single" w:sz="8" w:space="0" w:color="auto"/>
              <w:bottom w:val="nil"/>
              <w:right w:val="nil"/>
            </w:tcBorders>
            <w:shd w:val="clear" w:color="auto" w:fill="auto"/>
            <w:noWrap/>
            <w:vAlign w:val="center"/>
            <w:hideMark/>
          </w:tcPr>
          <w:p w14:paraId="28E735FD"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IEA</w:t>
            </w:r>
            <w:r w:rsidRPr="00B068CD">
              <w:rPr>
                <w:rFonts w:asciiTheme="majorHAnsi" w:hAnsiTheme="majorHAnsi" w:cs="Times New Roman"/>
                <w:b/>
                <w:bCs/>
                <w:color w:val="000000"/>
                <w:sz w:val="16"/>
                <w:szCs w:val="16"/>
                <w:highlight w:val="cyan"/>
                <w:vertAlign w:val="superscript"/>
              </w:rPr>
              <w:fldChar w:fldCharType="begin"/>
            </w:r>
            <w:r w:rsidRPr="00B068CD">
              <w:rPr>
                <w:rFonts w:asciiTheme="majorHAnsi" w:hAnsiTheme="majorHAnsi" w:cs="Times New Roman"/>
                <w:b/>
                <w:bCs/>
                <w:color w:val="000000"/>
                <w:sz w:val="16"/>
                <w:szCs w:val="16"/>
                <w:vertAlign w:val="superscript"/>
              </w:rPr>
              <w:instrText xml:space="preserve"> REF _Ref153357031 \r \h </w:instrText>
            </w:r>
            <w:r w:rsidRPr="00B068CD">
              <w:rPr>
                <w:rFonts w:asciiTheme="majorHAnsi" w:hAnsiTheme="majorHAnsi" w:cs="Times New Roman"/>
                <w:b/>
                <w:bCs/>
                <w:color w:val="000000"/>
                <w:sz w:val="16"/>
                <w:szCs w:val="16"/>
                <w:highlight w:val="cyan"/>
                <w:vertAlign w:val="superscript"/>
              </w:rPr>
              <w:instrText xml:space="preserve"> \* MERGEFORMAT </w:instrText>
            </w:r>
            <w:r w:rsidRPr="00B068CD">
              <w:rPr>
                <w:rFonts w:asciiTheme="majorHAnsi" w:hAnsiTheme="majorHAnsi" w:cs="Times New Roman"/>
                <w:b/>
                <w:bCs/>
                <w:color w:val="000000"/>
                <w:sz w:val="16"/>
                <w:szCs w:val="16"/>
                <w:highlight w:val="cyan"/>
                <w:vertAlign w:val="superscript"/>
              </w:rPr>
            </w:r>
            <w:r w:rsidRPr="00B068CD">
              <w:rPr>
                <w:rFonts w:asciiTheme="majorHAnsi" w:hAnsiTheme="majorHAnsi" w:cs="Times New Roman"/>
                <w:b/>
                <w:bCs/>
                <w:color w:val="000000"/>
                <w:sz w:val="16"/>
                <w:szCs w:val="16"/>
                <w:highlight w:val="cyan"/>
                <w:vertAlign w:val="superscript"/>
              </w:rPr>
              <w:fldChar w:fldCharType="separate"/>
            </w:r>
            <w:r>
              <w:rPr>
                <w:rFonts w:asciiTheme="majorHAnsi" w:hAnsiTheme="majorHAnsi" w:cs="Times New Roman"/>
                <w:b/>
                <w:bCs/>
                <w:color w:val="000000"/>
                <w:sz w:val="16"/>
                <w:szCs w:val="16"/>
                <w:vertAlign w:val="superscript"/>
              </w:rPr>
              <w:t>45</w:t>
            </w:r>
            <w:r w:rsidRPr="00B068CD">
              <w:rPr>
                <w:rFonts w:asciiTheme="majorHAnsi" w:hAnsiTheme="majorHAnsi" w:cs="Times New Roman"/>
                <w:b/>
                <w:bCs/>
                <w:color w:val="000000"/>
                <w:sz w:val="16"/>
                <w:szCs w:val="16"/>
                <w:highlight w:val="cyan"/>
                <w:vertAlign w:val="superscript"/>
              </w:rPr>
              <w:fldChar w:fldCharType="end"/>
            </w:r>
          </w:p>
        </w:tc>
        <w:tc>
          <w:tcPr>
            <w:tcW w:w="1736" w:type="dxa"/>
            <w:tcBorders>
              <w:top w:val="single" w:sz="8" w:space="0" w:color="auto"/>
              <w:left w:val="nil"/>
              <w:bottom w:val="nil"/>
              <w:right w:val="nil"/>
            </w:tcBorders>
            <w:shd w:val="clear" w:color="auto" w:fill="auto"/>
            <w:noWrap/>
            <w:vAlign w:val="center"/>
            <w:hideMark/>
          </w:tcPr>
          <w:p w14:paraId="490EFC5B"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Zhou et al</w:t>
            </w:r>
            <w:r>
              <w:rPr>
                <w:rFonts w:asciiTheme="majorHAnsi" w:hAnsiTheme="majorHAnsi" w:cs="Times New Roman"/>
                <w:b/>
                <w:bCs/>
                <w:color w:val="000000"/>
                <w:sz w:val="16"/>
                <w:szCs w:val="16"/>
              </w:rPr>
              <w:t>.</w:t>
            </w:r>
            <w:r w:rsidRPr="00B068CD">
              <w:rPr>
                <w:rFonts w:asciiTheme="majorHAnsi" w:hAnsiTheme="majorHAnsi" w:cs="Times New Roman"/>
                <w:b/>
                <w:bCs/>
                <w:color w:val="000000"/>
                <w:sz w:val="16"/>
                <w:szCs w:val="16"/>
                <w:highlight w:val="cyan"/>
                <w:vertAlign w:val="superscript"/>
              </w:rPr>
              <w:fldChar w:fldCharType="begin"/>
            </w:r>
            <w:r w:rsidRPr="00B068CD">
              <w:rPr>
                <w:rFonts w:asciiTheme="majorHAnsi" w:hAnsiTheme="majorHAnsi" w:cs="Times New Roman"/>
                <w:b/>
                <w:bCs/>
                <w:color w:val="000000"/>
                <w:sz w:val="16"/>
                <w:szCs w:val="16"/>
                <w:vertAlign w:val="superscript"/>
              </w:rPr>
              <w:instrText xml:space="preserve"> REF _Ref153354608 \r \h </w:instrText>
            </w:r>
            <w:r w:rsidRPr="00B068CD">
              <w:rPr>
                <w:rFonts w:asciiTheme="majorHAnsi" w:hAnsiTheme="majorHAnsi" w:cs="Times New Roman"/>
                <w:b/>
                <w:bCs/>
                <w:color w:val="000000"/>
                <w:sz w:val="16"/>
                <w:szCs w:val="16"/>
                <w:highlight w:val="cyan"/>
                <w:vertAlign w:val="superscript"/>
              </w:rPr>
              <w:instrText xml:space="preserve"> \* MERGEFORMAT </w:instrText>
            </w:r>
            <w:r w:rsidRPr="00B068CD">
              <w:rPr>
                <w:rFonts w:asciiTheme="majorHAnsi" w:hAnsiTheme="majorHAnsi" w:cs="Times New Roman"/>
                <w:b/>
                <w:bCs/>
                <w:color w:val="000000"/>
                <w:sz w:val="16"/>
                <w:szCs w:val="16"/>
                <w:highlight w:val="cyan"/>
                <w:vertAlign w:val="superscript"/>
              </w:rPr>
            </w:r>
            <w:r w:rsidRPr="00B068CD">
              <w:rPr>
                <w:rFonts w:asciiTheme="majorHAnsi" w:hAnsiTheme="majorHAnsi" w:cs="Times New Roman"/>
                <w:b/>
                <w:bCs/>
                <w:color w:val="000000"/>
                <w:sz w:val="16"/>
                <w:szCs w:val="16"/>
                <w:highlight w:val="cyan"/>
                <w:vertAlign w:val="superscript"/>
              </w:rPr>
              <w:fldChar w:fldCharType="separate"/>
            </w:r>
            <w:r>
              <w:rPr>
                <w:rFonts w:asciiTheme="majorHAnsi" w:hAnsiTheme="majorHAnsi" w:cs="Times New Roman"/>
                <w:b/>
                <w:bCs/>
                <w:color w:val="000000"/>
                <w:sz w:val="16"/>
                <w:szCs w:val="16"/>
                <w:vertAlign w:val="superscript"/>
              </w:rPr>
              <w:t>7</w:t>
            </w:r>
            <w:r w:rsidRPr="00B068CD">
              <w:rPr>
                <w:rFonts w:asciiTheme="majorHAnsi" w:hAnsiTheme="majorHAnsi" w:cs="Times New Roman"/>
                <w:b/>
                <w:bCs/>
                <w:color w:val="000000"/>
                <w:sz w:val="16"/>
                <w:szCs w:val="16"/>
                <w:highlight w:val="cyan"/>
                <w:vertAlign w:val="superscript"/>
              </w:rPr>
              <w:fldChar w:fldCharType="end"/>
            </w:r>
          </w:p>
        </w:tc>
        <w:tc>
          <w:tcPr>
            <w:tcW w:w="1416" w:type="dxa"/>
            <w:tcBorders>
              <w:top w:val="single" w:sz="8" w:space="0" w:color="auto"/>
              <w:left w:val="nil"/>
              <w:bottom w:val="nil"/>
              <w:right w:val="nil"/>
            </w:tcBorders>
            <w:shd w:val="clear" w:color="auto" w:fill="auto"/>
            <w:noWrap/>
            <w:vAlign w:val="center"/>
            <w:hideMark/>
          </w:tcPr>
          <w:p w14:paraId="5EF419E8"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BNEF-low</w:t>
            </w:r>
            <w:r w:rsidRPr="00B068CD">
              <w:rPr>
                <w:rFonts w:asciiTheme="majorHAnsi" w:hAnsiTheme="majorHAnsi" w:cs="Times New Roman"/>
                <w:b/>
                <w:bCs/>
                <w:color w:val="000000"/>
                <w:sz w:val="16"/>
                <w:szCs w:val="16"/>
                <w:highlight w:val="cyan"/>
                <w:vertAlign w:val="superscript"/>
              </w:rPr>
              <w:fldChar w:fldCharType="begin"/>
            </w:r>
            <w:r w:rsidRPr="00B068CD">
              <w:rPr>
                <w:rFonts w:asciiTheme="majorHAnsi" w:hAnsiTheme="majorHAnsi" w:cs="Times New Roman"/>
                <w:b/>
                <w:bCs/>
                <w:color w:val="000000"/>
                <w:sz w:val="16"/>
                <w:szCs w:val="16"/>
                <w:vertAlign w:val="superscript"/>
              </w:rPr>
              <w:instrText xml:space="preserve"> REF _Ref153357836 \r \h </w:instrText>
            </w:r>
            <w:r w:rsidRPr="00B068CD">
              <w:rPr>
                <w:rFonts w:asciiTheme="majorHAnsi" w:hAnsiTheme="majorHAnsi" w:cs="Times New Roman"/>
                <w:b/>
                <w:bCs/>
                <w:color w:val="000000"/>
                <w:sz w:val="16"/>
                <w:szCs w:val="16"/>
                <w:highlight w:val="cyan"/>
                <w:vertAlign w:val="superscript"/>
              </w:rPr>
              <w:instrText xml:space="preserve"> \* MERGEFORMAT </w:instrText>
            </w:r>
            <w:r w:rsidRPr="00B068CD">
              <w:rPr>
                <w:rFonts w:asciiTheme="majorHAnsi" w:hAnsiTheme="majorHAnsi" w:cs="Times New Roman"/>
                <w:b/>
                <w:bCs/>
                <w:color w:val="000000"/>
                <w:sz w:val="16"/>
                <w:szCs w:val="16"/>
                <w:highlight w:val="cyan"/>
                <w:vertAlign w:val="superscript"/>
              </w:rPr>
            </w:r>
            <w:r w:rsidRPr="00B068CD">
              <w:rPr>
                <w:rFonts w:asciiTheme="majorHAnsi" w:hAnsiTheme="majorHAnsi" w:cs="Times New Roman"/>
                <w:b/>
                <w:bCs/>
                <w:color w:val="000000"/>
                <w:sz w:val="16"/>
                <w:szCs w:val="16"/>
                <w:highlight w:val="cyan"/>
                <w:vertAlign w:val="superscript"/>
              </w:rPr>
              <w:fldChar w:fldCharType="separate"/>
            </w:r>
            <w:r>
              <w:rPr>
                <w:rFonts w:asciiTheme="majorHAnsi" w:hAnsiTheme="majorHAnsi" w:cs="Times New Roman"/>
                <w:b/>
                <w:bCs/>
                <w:color w:val="000000"/>
                <w:sz w:val="16"/>
                <w:szCs w:val="16"/>
                <w:vertAlign w:val="superscript"/>
              </w:rPr>
              <w:t>21</w:t>
            </w:r>
            <w:r w:rsidRPr="00B068CD">
              <w:rPr>
                <w:rFonts w:asciiTheme="majorHAnsi" w:hAnsiTheme="majorHAnsi" w:cs="Times New Roman"/>
                <w:b/>
                <w:bCs/>
                <w:color w:val="000000"/>
                <w:sz w:val="16"/>
                <w:szCs w:val="16"/>
                <w:highlight w:val="cyan"/>
                <w:vertAlign w:val="superscript"/>
              </w:rPr>
              <w:fldChar w:fldCharType="end"/>
            </w:r>
            <w:r w:rsidRPr="00B068CD">
              <w:rPr>
                <w:rFonts w:asciiTheme="majorHAnsi" w:hAnsiTheme="majorHAnsi" w:cs="Times New Roman"/>
                <w:b/>
                <w:bCs/>
                <w:color w:val="000000"/>
                <w:sz w:val="16"/>
                <w:szCs w:val="16"/>
                <w:vertAlign w:val="superscript"/>
              </w:rPr>
              <w:t xml:space="preserve"> </w:t>
            </w:r>
          </w:p>
        </w:tc>
        <w:tc>
          <w:tcPr>
            <w:tcW w:w="1440" w:type="dxa"/>
            <w:tcBorders>
              <w:top w:val="single" w:sz="8" w:space="0" w:color="auto"/>
              <w:left w:val="nil"/>
              <w:bottom w:val="nil"/>
              <w:right w:val="nil"/>
            </w:tcBorders>
            <w:shd w:val="clear" w:color="auto" w:fill="auto"/>
            <w:noWrap/>
            <w:vAlign w:val="center"/>
            <w:hideMark/>
          </w:tcPr>
          <w:p w14:paraId="5592B3DE"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BNEF-high</w:t>
            </w:r>
            <w:r w:rsidRPr="00B068CD">
              <w:rPr>
                <w:rFonts w:asciiTheme="majorHAnsi" w:hAnsiTheme="majorHAnsi" w:cs="Times New Roman"/>
                <w:b/>
                <w:bCs/>
                <w:color w:val="000000"/>
                <w:sz w:val="16"/>
                <w:szCs w:val="16"/>
                <w:highlight w:val="cyan"/>
                <w:vertAlign w:val="superscript"/>
              </w:rPr>
              <w:fldChar w:fldCharType="begin"/>
            </w:r>
            <w:r w:rsidRPr="00B068CD">
              <w:rPr>
                <w:rFonts w:asciiTheme="majorHAnsi" w:hAnsiTheme="majorHAnsi" w:cs="Times New Roman"/>
                <w:b/>
                <w:bCs/>
                <w:color w:val="000000"/>
                <w:sz w:val="16"/>
                <w:szCs w:val="16"/>
                <w:vertAlign w:val="superscript"/>
              </w:rPr>
              <w:instrText xml:space="preserve"> REF _Ref153357836 \r \h </w:instrText>
            </w:r>
            <w:r w:rsidRPr="00B068CD">
              <w:rPr>
                <w:rFonts w:asciiTheme="majorHAnsi" w:hAnsiTheme="majorHAnsi" w:cs="Times New Roman"/>
                <w:b/>
                <w:bCs/>
                <w:color w:val="000000"/>
                <w:sz w:val="16"/>
                <w:szCs w:val="16"/>
                <w:highlight w:val="cyan"/>
                <w:vertAlign w:val="superscript"/>
              </w:rPr>
              <w:instrText xml:space="preserve"> \* MERGEFORMAT </w:instrText>
            </w:r>
            <w:r w:rsidRPr="00B068CD">
              <w:rPr>
                <w:rFonts w:asciiTheme="majorHAnsi" w:hAnsiTheme="majorHAnsi" w:cs="Times New Roman"/>
                <w:b/>
                <w:bCs/>
                <w:color w:val="000000"/>
                <w:sz w:val="16"/>
                <w:szCs w:val="16"/>
                <w:highlight w:val="cyan"/>
                <w:vertAlign w:val="superscript"/>
              </w:rPr>
            </w:r>
            <w:r w:rsidRPr="00B068CD">
              <w:rPr>
                <w:rFonts w:asciiTheme="majorHAnsi" w:hAnsiTheme="majorHAnsi" w:cs="Times New Roman"/>
                <w:b/>
                <w:bCs/>
                <w:color w:val="000000"/>
                <w:sz w:val="16"/>
                <w:szCs w:val="16"/>
                <w:highlight w:val="cyan"/>
                <w:vertAlign w:val="superscript"/>
              </w:rPr>
              <w:fldChar w:fldCharType="separate"/>
            </w:r>
            <w:r>
              <w:rPr>
                <w:rFonts w:asciiTheme="majorHAnsi" w:hAnsiTheme="majorHAnsi" w:cs="Times New Roman"/>
                <w:b/>
                <w:bCs/>
                <w:color w:val="000000"/>
                <w:sz w:val="16"/>
                <w:szCs w:val="16"/>
                <w:vertAlign w:val="superscript"/>
              </w:rPr>
              <w:t>21</w:t>
            </w:r>
            <w:r w:rsidRPr="00B068CD">
              <w:rPr>
                <w:rFonts w:asciiTheme="majorHAnsi" w:hAnsiTheme="majorHAnsi" w:cs="Times New Roman"/>
                <w:b/>
                <w:bCs/>
                <w:color w:val="000000"/>
                <w:sz w:val="16"/>
                <w:szCs w:val="16"/>
                <w:highlight w:val="cyan"/>
                <w:vertAlign w:val="superscript"/>
              </w:rPr>
              <w:fldChar w:fldCharType="end"/>
            </w:r>
          </w:p>
        </w:tc>
        <w:tc>
          <w:tcPr>
            <w:tcW w:w="1710" w:type="dxa"/>
            <w:tcBorders>
              <w:top w:val="single" w:sz="8" w:space="0" w:color="auto"/>
              <w:left w:val="single" w:sz="8" w:space="0" w:color="auto"/>
              <w:bottom w:val="nil"/>
              <w:right w:val="single" w:sz="8" w:space="0" w:color="auto"/>
            </w:tcBorders>
            <w:shd w:val="clear" w:color="auto" w:fill="auto"/>
            <w:noWrap/>
            <w:vAlign w:val="center"/>
            <w:hideMark/>
          </w:tcPr>
          <w:p w14:paraId="780B3CA3"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Used</w:t>
            </w:r>
            <w:r>
              <w:rPr>
                <w:rFonts w:asciiTheme="majorHAnsi" w:hAnsiTheme="majorHAnsi" w:cs="Times New Roman"/>
                <w:b/>
                <w:bCs/>
                <w:color w:val="000000"/>
                <w:sz w:val="16"/>
                <w:szCs w:val="16"/>
              </w:rPr>
              <w:t>*</w:t>
            </w:r>
          </w:p>
        </w:tc>
      </w:tr>
      <w:tr w:rsidR="00E40FCF" w:rsidRPr="00B068CD" w14:paraId="6359EFB8" w14:textId="77777777" w:rsidTr="004917A9">
        <w:trPr>
          <w:trHeight w:val="20"/>
        </w:trPr>
        <w:tc>
          <w:tcPr>
            <w:tcW w:w="2220" w:type="dxa"/>
            <w:tcBorders>
              <w:top w:val="nil"/>
              <w:left w:val="single" w:sz="8" w:space="0" w:color="auto"/>
              <w:bottom w:val="single" w:sz="8" w:space="0" w:color="auto"/>
              <w:right w:val="nil"/>
            </w:tcBorders>
            <w:shd w:val="clear" w:color="auto" w:fill="auto"/>
            <w:noWrap/>
            <w:vAlign w:val="center"/>
            <w:hideMark/>
          </w:tcPr>
          <w:p w14:paraId="5583154F" w14:textId="77777777" w:rsidR="00E40FCF" w:rsidRPr="00B068CD" w:rsidRDefault="00E40FCF" w:rsidP="004917A9">
            <w:pPr>
              <w:rPr>
                <w:rFonts w:asciiTheme="majorHAnsi" w:hAnsiTheme="majorHAnsi" w:cs="Times New Roman"/>
                <w:color w:val="000000"/>
                <w:sz w:val="16"/>
                <w:szCs w:val="16"/>
              </w:rPr>
            </w:pPr>
          </w:p>
        </w:tc>
        <w:tc>
          <w:tcPr>
            <w:tcW w:w="1728" w:type="dxa"/>
            <w:tcBorders>
              <w:top w:val="nil"/>
              <w:left w:val="single" w:sz="8" w:space="0" w:color="auto"/>
              <w:bottom w:val="single" w:sz="8" w:space="0" w:color="auto"/>
              <w:right w:val="nil"/>
            </w:tcBorders>
            <w:shd w:val="clear" w:color="auto" w:fill="auto"/>
            <w:noWrap/>
            <w:vAlign w:val="center"/>
            <w:hideMark/>
          </w:tcPr>
          <w:p w14:paraId="20D54D92"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(2019</w:t>
            </w:r>
            <w:r>
              <w:rPr>
                <w:rFonts w:asciiTheme="majorHAnsi" w:hAnsiTheme="majorHAnsi" w:cs="Times New Roman"/>
                <w:b/>
                <w:bCs/>
                <w:color w:val="000000"/>
                <w:sz w:val="16"/>
                <w:szCs w:val="16"/>
              </w:rPr>
              <w:t xml:space="preserve"> USD</w:t>
            </w:r>
            <w:r w:rsidRPr="00B068CD">
              <w:rPr>
                <w:rFonts w:asciiTheme="majorHAnsi" w:hAnsiTheme="majorHAnsi" w:cs="Times New Roman"/>
                <w:b/>
                <w:bCs/>
                <w:color w:val="000000"/>
                <w:sz w:val="16"/>
                <w:szCs w:val="16"/>
              </w:rPr>
              <w:t>/ton)</w:t>
            </w:r>
          </w:p>
        </w:tc>
        <w:tc>
          <w:tcPr>
            <w:tcW w:w="1736" w:type="dxa"/>
            <w:tcBorders>
              <w:top w:val="nil"/>
              <w:left w:val="nil"/>
              <w:bottom w:val="single" w:sz="8" w:space="0" w:color="auto"/>
              <w:right w:val="nil"/>
            </w:tcBorders>
            <w:shd w:val="clear" w:color="auto" w:fill="auto"/>
            <w:noWrap/>
            <w:vAlign w:val="center"/>
            <w:hideMark/>
          </w:tcPr>
          <w:p w14:paraId="320D93A9"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(2020</w:t>
            </w:r>
            <w:r>
              <w:rPr>
                <w:rFonts w:asciiTheme="majorHAnsi" w:hAnsiTheme="majorHAnsi" w:cs="Times New Roman"/>
                <w:b/>
                <w:bCs/>
                <w:color w:val="000000"/>
                <w:sz w:val="16"/>
                <w:szCs w:val="16"/>
              </w:rPr>
              <w:t xml:space="preserve"> USD</w:t>
            </w:r>
            <w:r w:rsidRPr="00B068CD">
              <w:rPr>
                <w:rFonts w:asciiTheme="majorHAnsi" w:hAnsiTheme="majorHAnsi" w:cs="Times New Roman"/>
                <w:b/>
                <w:bCs/>
                <w:color w:val="000000"/>
                <w:sz w:val="16"/>
                <w:szCs w:val="16"/>
              </w:rPr>
              <w:t>/ton)</w:t>
            </w:r>
          </w:p>
        </w:tc>
        <w:tc>
          <w:tcPr>
            <w:tcW w:w="1416" w:type="dxa"/>
            <w:tcBorders>
              <w:top w:val="nil"/>
              <w:left w:val="nil"/>
              <w:bottom w:val="single" w:sz="8" w:space="0" w:color="auto"/>
              <w:right w:val="nil"/>
            </w:tcBorders>
            <w:shd w:val="clear" w:color="auto" w:fill="auto"/>
            <w:noWrap/>
            <w:vAlign w:val="center"/>
            <w:hideMark/>
          </w:tcPr>
          <w:p w14:paraId="4DE68805"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(2023</w:t>
            </w:r>
            <w:r>
              <w:rPr>
                <w:rFonts w:asciiTheme="majorHAnsi" w:hAnsiTheme="majorHAnsi" w:cs="Times New Roman"/>
                <w:b/>
                <w:bCs/>
                <w:color w:val="000000"/>
                <w:sz w:val="16"/>
                <w:szCs w:val="16"/>
              </w:rPr>
              <w:t xml:space="preserve"> USD</w:t>
            </w:r>
            <w:r w:rsidRPr="00B068CD">
              <w:rPr>
                <w:rFonts w:asciiTheme="majorHAnsi" w:hAnsiTheme="majorHAnsi" w:cs="Times New Roman"/>
                <w:b/>
                <w:bCs/>
                <w:color w:val="000000"/>
                <w:sz w:val="16"/>
                <w:szCs w:val="16"/>
              </w:rPr>
              <w:t>/ton)</w:t>
            </w:r>
          </w:p>
        </w:tc>
        <w:tc>
          <w:tcPr>
            <w:tcW w:w="1440" w:type="dxa"/>
            <w:tcBorders>
              <w:top w:val="nil"/>
              <w:left w:val="nil"/>
              <w:bottom w:val="single" w:sz="8" w:space="0" w:color="auto"/>
              <w:right w:val="nil"/>
            </w:tcBorders>
            <w:shd w:val="clear" w:color="auto" w:fill="auto"/>
            <w:noWrap/>
            <w:vAlign w:val="center"/>
            <w:hideMark/>
          </w:tcPr>
          <w:p w14:paraId="1FFD088D"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(2023</w:t>
            </w:r>
            <w:r>
              <w:rPr>
                <w:rFonts w:asciiTheme="majorHAnsi" w:hAnsiTheme="majorHAnsi" w:cs="Times New Roman"/>
                <w:b/>
                <w:bCs/>
                <w:color w:val="000000"/>
                <w:sz w:val="16"/>
                <w:szCs w:val="16"/>
              </w:rPr>
              <w:t xml:space="preserve"> USD</w:t>
            </w:r>
            <w:r w:rsidRPr="00B068CD">
              <w:rPr>
                <w:rFonts w:asciiTheme="majorHAnsi" w:hAnsiTheme="majorHAnsi" w:cs="Times New Roman"/>
                <w:b/>
                <w:bCs/>
                <w:color w:val="000000"/>
                <w:sz w:val="16"/>
                <w:szCs w:val="16"/>
              </w:rPr>
              <w:t>/ton)</w:t>
            </w:r>
          </w:p>
        </w:tc>
        <w:tc>
          <w:tcPr>
            <w:tcW w:w="1710" w:type="dxa"/>
            <w:tcBorders>
              <w:top w:val="nil"/>
              <w:left w:val="single" w:sz="8" w:space="0" w:color="auto"/>
              <w:bottom w:val="single" w:sz="8" w:space="0" w:color="auto"/>
              <w:right w:val="single" w:sz="8" w:space="0" w:color="auto"/>
            </w:tcBorders>
            <w:shd w:val="clear" w:color="auto" w:fill="auto"/>
            <w:noWrap/>
            <w:vAlign w:val="center"/>
            <w:hideMark/>
          </w:tcPr>
          <w:p w14:paraId="493DCFCE"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(2022</w:t>
            </w:r>
            <w:r>
              <w:rPr>
                <w:rFonts w:asciiTheme="majorHAnsi" w:hAnsiTheme="majorHAnsi" w:cs="Times New Roman"/>
                <w:b/>
                <w:bCs/>
                <w:color w:val="000000"/>
                <w:sz w:val="16"/>
                <w:szCs w:val="16"/>
              </w:rPr>
              <w:t xml:space="preserve"> USD</w:t>
            </w:r>
            <w:r w:rsidRPr="00B068CD">
              <w:rPr>
                <w:rFonts w:asciiTheme="majorHAnsi" w:hAnsiTheme="majorHAnsi" w:cs="Times New Roman"/>
                <w:b/>
                <w:bCs/>
                <w:color w:val="000000"/>
                <w:sz w:val="16"/>
                <w:szCs w:val="16"/>
              </w:rPr>
              <w:t>/ton)</w:t>
            </w:r>
          </w:p>
        </w:tc>
      </w:tr>
      <w:tr w:rsidR="00E40FCF" w:rsidRPr="00B068CD" w14:paraId="20D95F72"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0C4E568A"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CC (bioethanol)</w:t>
            </w:r>
          </w:p>
        </w:tc>
        <w:tc>
          <w:tcPr>
            <w:tcW w:w="1728" w:type="dxa"/>
            <w:tcBorders>
              <w:top w:val="nil"/>
              <w:left w:val="nil"/>
              <w:bottom w:val="nil"/>
              <w:right w:val="nil"/>
            </w:tcBorders>
            <w:shd w:val="clear" w:color="auto" w:fill="auto"/>
            <w:noWrap/>
            <w:vAlign w:val="center"/>
            <w:hideMark/>
          </w:tcPr>
          <w:p w14:paraId="345AA6CD" w14:textId="77777777" w:rsidR="00E40FCF" w:rsidRPr="00B068CD" w:rsidRDefault="00E40FCF" w:rsidP="004917A9">
            <w:pPr>
              <w:rPr>
                <w:rFonts w:asciiTheme="majorHAnsi" w:hAnsiTheme="majorHAnsi" w:cs="Times New Roman"/>
                <w:sz w:val="16"/>
                <w:szCs w:val="16"/>
              </w:rPr>
            </w:pPr>
            <w:r w:rsidRPr="00B068CD">
              <w:rPr>
                <w:rFonts w:asciiTheme="majorHAnsi" w:hAnsiTheme="majorHAnsi" w:cs="Times New Roman"/>
                <w:sz w:val="16"/>
                <w:szCs w:val="16"/>
              </w:rPr>
              <w:t>25-35</w:t>
            </w:r>
          </w:p>
        </w:tc>
        <w:tc>
          <w:tcPr>
            <w:tcW w:w="1736" w:type="dxa"/>
            <w:tcBorders>
              <w:top w:val="nil"/>
              <w:left w:val="nil"/>
              <w:bottom w:val="nil"/>
              <w:right w:val="nil"/>
            </w:tcBorders>
            <w:shd w:val="clear" w:color="auto" w:fill="auto"/>
            <w:noWrap/>
            <w:vAlign w:val="center"/>
            <w:hideMark/>
          </w:tcPr>
          <w:p w14:paraId="14BDE8EE"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549DBFDC" w14:textId="77777777" w:rsidR="00E40FCF" w:rsidRPr="00B068CD" w:rsidRDefault="00E40FCF" w:rsidP="004917A9">
            <w:pPr>
              <w:rPr>
                <w:rFonts w:asciiTheme="majorHAnsi" w:hAnsiTheme="majorHAnsi" w:cs="Times New Roman"/>
                <w:sz w:val="16"/>
                <w:szCs w:val="16"/>
              </w:rPr>
            </w:pPr>
          </w:p>
        </w:tc>
        <w:tc>
          <w:tcPr>
            <w:tcW w:w="1440" w:type="dxa"/>
            <w:tcBorders>
              <w:top w:val="nil"/>
              <w:left w:val="nil"/>
              <w:bottom w:val="nil"/>
              <w:right w:val="nil"/>
            </w:tcBorders>
            <w:shd w:val="clear" w:color="auto" w:fill="auto"/>
            <w:noWrap/>
            <w:vAlign w:val="center"/>
            <w:hideMark/>
          </w:tcPr>
          <w:p w14:paraId="42D64D1D" w14:textId="77777777" w:rsidR="00E40FCF" w:rsidRPr="00B068CD" w:rsidRDefault="00E40FCF" w:rsidP="004917A9">
            <w:pPr>
              <w:rPr>
                <w:rFonts w:asciiTheme="majorHAnsi" w:hAnsiTheme="majorHAnsi" w:cs="Times New Roman"/>
                <w:sz w:val="16"/>
                <w:szCs w:val="16"/>
              </w:rPr>
            </w:pPr>
          </w:p>
        </w:tc>
        <w:tc>
          <w:tcPr>
            <w:tcW w:w="1710" w:type="dxa"/>
            <w:tcBorders>
              <w:top w:val="nil"/>
              <w:left w:val="single" w:sz="8" w:space="0" w:color="auto"/>
              <w:bottom w:val="nil"/>
              <w:right w:val="single" w:sz="8" w:space="0" w:color="auto"/>
            </w:tcBorders>
            <w:shd w:val="clear" w:color="auto" w:fill="auto"/>
            <w:noWrap/>
            <w:vAlign w:val="center"/>
            <w:hideMark/>
          </w:tcPr>
          <w:p w14:paraId="3259247B" w14:textId="77777777" w:rsidR="00E40FCF" w:rsidRPr="00B068CD" w:rsidRDefault="00E40FCF" w:rsidP="004917A9">
            <w:pPr>
              <w:rPr>
                <w:rFonts w:asciiTheme="majorHAnsi" w:hAnsiTheme="majorHAnsi" w:cs="Times New Roman"/>
                <w:color w:val="000000"/>
                <w:sz w:val="16"/>
                <w:szCs w:val="16"/>
              </w:rPr>
            </w:pPr>
          </w:p>
        </w:tc>
      </w:tr>
      <w:tr w:rsidR="00E40FCF" w:rsidRPr="00B068CD" w14:paraId="47B57666"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4E2F6D4F"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CC (cement)</w:t>
            </w:r>
          </w:p>
        </w:tc>
        <w:tc>
          <w:tcPr>
            <w:tcW w:w="1728" w:type="dxa"/>
            <w:tcBorders>
              <w:top w:val="nil"/>
              <w:left w:val="nil"/>
              <w:bottom w:val="nil"/>
              <w:right w:val="nil"/>
            </w:tcBorders>
            <w:shd w:val="clear" w:color="auto" w:fill="auto"/>
            <w:noWrap/>
            <w:vAlign w:val="center"/>
            <w:hideMark/>
          </w:tcPr>
          <w:p w14:paraId="0C8141D3" w14:textId="77777777" w:rsidR="00E40FCF" w:rsidRPr="00B068CD" w:rsidRDefault="00E40FCF" w:rsidP="004917A9">
            <w:pPr>
              <w:rPr>
                <w:rFonts w:asciiTheme="majorHAnsi" w:hAnsiTheme="majorHAnsi" w:cs="Times New Roman"/>
                <w:sz w:val="16"/>
                <w:szCs w:val="16"/>
              </w:rPr>
            </w:pPr>
            <w:r w:rsidRPr="00B068CD">
              <w:rPr>
                <w:rFonts w:asciiTheme="majorHAnsi" w:hAnsiTheme="majorHAnsi" w:cs="Times New Roman"/>
                <w:sz w:val="16"/>
                <w:szCs w:val="16"/>
              </w:rPr>
              <w:t>60-120</w:t>
            </w:r>
          </w:p>
        </w:tc>
        <w:tc>
          <w:tcPr>
            <w:tcW w:w="1736" w:type="dxa"/>
            <w:tcBorders>
              <w:top w:val="nil"/>
              <w:left w:val="nil"/>
              <w:bottom w:val="nil"/>
              <w:right w:val="nil"/>
            </w:tcBorders>
            <w:shd w:val="clear" w:color="auto" w:fill="auto"/>
            <w:noWrap/>
            <w:vAlign w:val="center"/>
            <w:hideMark/>
          </w:tcPr>
          <w:p w14:paraId="55C6F220"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4C43917D" w14:textId="77777777" w:rsidR="00E40FCF" w:rsidRPr="00B068CD" w:rsidRDefault="00E40FCF" w:rsidP="004917A9">
            <w:pPr>
              <w:rPr>
                <w:rFonts w:asciiTheme="majorHAnsi" w:hAnsiTheme="majorHAnsi" w:cs="Times New Roman"/>
                <w:sz w:val="16"/>
                <w:szCs w:val="16"/>
              </w:rPr>
            </w:pPr>
          </w:p>
        </w:tc>
        <w:tc>
          <w:tcPr>
            <w:tcW w:w="1440" w:type="dxa"/>
            <w:tcBorders>
              <w:top w:val="nil"/>
              <w:left w:val="nil"/>
              <w:bottom w:val="nil"/>
              <w:right w:val="nil"/>
            </w:tcBorders>
            <w:shd w:val="clear" w:color="auto" w:fill="auto"/>
            <w:noWrap/>
            <w:vAlign w:val="center"/>
            <w:hideMark/>
          </w:tcPr>
          <w:p w14:paraId="57313669" w14:textId="77777777" w:rsidR="00E40FCF" w:rsidRPr="00B068CD" w:rsidRDefault="00E40FCF" w:rsidP="004917A9">
            <w:pPr>
              <w:rPr>
                <w:rFonts w:asciiTheme="majorHAnsi" w:hAnsiTheme="majorHAnsi" w:cs="Times New Roman"/>
                <w:sz w:val="16"/>
                <w:szCs w:val="16"/>
              </w:rPr>
            </w:pPr>
          </w:p>
        </w:tc>
        <w:tc>
          <w:tcPr>
            <w:tcW w:w="1710" w:type="dxa"/>
            <w:tcBorders>
              <w:top w:val="nil"/>
              <w:left w:val="single" w:sz="8" w:space="0" w:color="auto"/>
              <w:bottom w:val="nil"/>
              <w:right w:val="single" w:sz="8" w:space="0" w:color="auto"/>
            </w:tcBorders>
            <w:shd w:val="clear" w:color="auto" w:fill="auto"/>
            <w:noWrap/>
            <w:vAlign w:val="center"/>
            <w:hideMark/>
          </w:tcPr>
          <w:p w14:paraId="1601375C" w14:textId="77777777" w:rsidR="00E40FCF" w:rsidRPr="00B068CD" w:rsidRDefault="00E40FCF" w:rsidP="004917A9">
            <w:pPr>
              <w:rPr>
                <w:rFonts w:asciiTheme="majorHAnsi" w:hAnsiTheme="majorHAnsi" w:cs="Times New Roman"/>
                <w:color w:val="000000"/>
                <w:sz w:val="16"/>
                <w:szCs w:val="16"/>
              </w:rPr>
            </w:pPr>
          </w:p>
        </w:tc>
      </w:tr>
      <w:tr w:rsidR="00E40FCF" w:rsidRPr="00B068CD" w14:paraId="27997AD0"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178C06D1"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CC (power plant)</w:t>
            </w:r>
          </w:p>
        </w:tc>
        <w:tc>
          <w:tcPr>
            <w:tcW w:w="1728" w:type="dxa"/>
            <w:tcBorders>
              <w:top w:val="nil"/>
              <w:left w:val="nil"/>
              <w:bottom w:val="nil"/>
              <w:right w:val="nil"/>
            </w:tcBorders>
            <w:shd w:val="clear" w:color="auto" w:fill="auto"/>
            <w:noWrap/>
            <w:vAlign w:val="center"/>
            <w:hideMark/>
          </w:tcPr>
          <w:p w14:paraId="71EE38A5" w14:textId="77777777" w:rsidR="00E40FCF" w:rsidRPr="00B068CD" w:rsidRDefault="00E40FCF" w:rsidP="004917A9">
            <w:pPr>
              <w:rPr>
                <w:rFonts w:asciiTheme="majorHAnsi" w:hAnsiTheme="majorHAnsi" w:cs="Times New Roman"/>
                <w:sz w:val="16"/>
                <w:szCs w:val="16"/>
              </w:rPr>
            </w:pPr>
            <w:r w:rsidRPr="00B068CD">
              <w:rPr>
                <w:rFonts w:asciiTheme="majorHAnsi" w:hAnsiTheme="majorHAnsi" w:cs="Times New Roman"/>
                <w:sz w:val="16"/>
                <w:szCs w:val="16"/>
              </w:rPr>
              <w:t>50-100</w:t>
            </w:r>
          </w:p>
        </w:tc>
        <w:tc>
          <w:tcPr>
            <w:tcW w:w="1736" w:type="dxa"/>
            <w:tcBorders>
              <w:top w:val="nil"/>
              <w:left w:val="nil"/>
              <w:bottom w:val="nil"/>
              <w:right w:val="nil"/>
            </w:tcBorders>
            <w:shd w:val="clear" w:color="auto" w:fill="auto"/>
            <w:noWrap/>
            <w:vAlign w:val="center"/>
            <w:hideMark/>
          </w:tcPr>
          <w:p w14:paraId="5AFFFF09"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29E7E818" w14:textId="77777777" w:rsidR="00E40FCF" w:rsidRPr="00B068CD" w:rsidRDefault="00E40FCF" w:rsidP="004917A9">
            <w:pPr>
              <w:rPr>
                <w:rFonts w:asciiTheme="majorHAnsi" w:hAnsiTheme="majorHAnsi" w:cs="Times New Roman"/>
                <w:sz w:val="16"/>
                <w:szCs w:val="16"/>
              </w:rPr>
            </w:pPr>
          </w:p>
        </w:tc>
        <w:tc>
          <w:tcPr>
            <w:tcW w:w="1440" w:type="dxa"/>
            <w:tcBorders>
              <w:top w:val="nil"/>
              <w:left w:val="nil"/>
              <w:bottom w:val="nil"/>
              <w:right w:val="nil"/>
            </w:tcBorders>
            <w:shd w:val="clear" w:color="auto" w:fill="auto"/>
            <w:noWrap/>
            <w:vAlign w:val="center"/>
            <w:hideMark/>
          </w:tcPr>
          <w:p w14:paraId="40BFA2CE" w14:textId="77777777" w:rsidR="00E40FCF" w:rsidRPr="00B068CD" w:rsidRDefault="00E40FCF" w:rsidP="004917A9">
            <w:pPr>
              <w:rPr>
                <w:rFonts w:asciiTheme="majorHAnsi" w:hAnsiTheme="majorHAnsi" w:cs="Times New Roman"/>
                <w:sz w:val="16"/>
                <w:szCs w:val="16"/>
              </w:rPr>
            </w:pPr>
          </w:p>
        </w:tc>
        <w:tc>
          <w:tcPr>
            <w:tcW w:w="1710" w:type="dxa"/>
            <w:tcBorders>
              <w:top w:val="nil"/>
              <w:left w:val="single" w:sz="8" w:space="0" w:color="auto"/>
              <w:bottom w:val="nil"/>
              <w:right w:val="single" w:sz="8" w:space="0" w:color="auto"/>
            </w:tcBorders>
            <w:shd w:val="clear" w:color="auto" w:fill="auto"/>
            <w:noWrap/>
            <w:vAlign w:val="center"/>
            <w:hideMark/>
          </w:tcPr>
          <w:p w14:paraId="12D59A9F" w14:textId="77777777" w:rsidR="00E40FCF" w:rsidRPr="00B068CD" w:rsidRDefault="00E40FCF" w:rsidP="004917A9">
            <w:pPr>
              <w:rPr>
                <w:rFonts w:asciiTheme="majorHAnsi" w:hAnsiTheme="majorHAnsi" w:cs="Times New Roman"/>
                <w:color w:val="000000"/>
                <w:sz w:val="16"/>
                <w:szCs w:val="16"/>
              </w:rPr>
            </w:pPr>
          </w:p>
        </w:tc>
      </w:tr>
      <w:tr w:rsidR="00E40FCF" w:rsidRPr="00B068CD" w14:paraId="05067200"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4609481E"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CC</w:t>
            </w:r>
            <w:r>
              <w:rPr>
                <w:rFonts w:asciiTheme="majorHAnsi" w:hAnsiTheme="majorHAnsi" w:cs="Times New Roman"/>
                <w:b/>
                <w:bCs/>
                <w:sz w:val="16"/>
                <w:szCs w:val="16"/>
              </w:rPr>
              <w:t xml:space="preserve"> </w:t>
            </w:r>
            <w:r w:rsidRPr="00B068CD">
              <w:rPr>
                <w:rFonts w:asciiTheme="majorHAnsi" w:hAnsiTheme="majorHAnsi" w:cs="Times New Roman"/>
                <w:b/>
                <w:bCs/>
                <w:sz w:val="16"/>
                <w:szCs w:val="16"/>
              </w:rPr>
              <w:t>(point source)</w:t>
            </w:r>
          </w:p>
        </w:tc>
        <w:tc>
          <w:tcPr>
            <w:tcW w:w="1728" w:type="dxa"/>
            <w:tcBorders>
              <w:top w:val="nil"/>
              <w:left w:val="nil"/>
              <w:bottom w:val="nil"/>
              <w:right w:val="nil"/>
            </w:tcBorders>
            <w:shd w:val="clear" w:color="auto" w:fill="auto"/>
            <w:noWrap/>
            <w:vAlign w:val="center"/>
            <w:hideMark/>
          </w:tcPr>
          <w:p w14:paraId="6D207678" w14:textId="77777777" w:rsidR="00E40FCF" w:rsidRPr="00B068CD" w:rsidRDefault="00E40FCF" w:rsidP="004917A9">
            <w:pPr>
              <w:rPr>
                <w:rFonts w:asciiTheme="majorHAnsi" w:hAnsiTheme="majorHAnsi" w:cs="Times New Roman"/>
                <w:b/>
                <w:bCs/>
                <w:sz w:val="16"/>
                <w:szCs w:val="16"/>
              </w:rPr>
            </w:pPr>
          </w:p>
        </w:tc>
        <w:tc>
          <w:tcPr>
            <w:tcW w:w="1736" w:type="dxa"/>
            <w:tcBorders>
              <w:top w:val="nil"/>
              <w:left w:val="nil"/>
              <w:bottom w:val="nil"/>
              <w:right w:val="nil"/>
            </w:tcBorders>
            <w:shd w:val="clear" w:color="auto" w:fill="auto"/>
            <w:noWrap/>
            <w:vAlign w:val="center"/>
            <w:hideMark/>
          </w:tcPr>
          <w:p w14:paraId="116DD60E"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40</w:t>
            </w:r>
          </w:p>
        </w:tc>
        <w:tc>
          <w:tcPr>
            <w:tcW w:w="1416" w:type="dxa"/>
            <w:tcBorders>
              <w:top w:val="nil"/>
              <w:left w:val="nil"/>
              <w:bottom w:val="nil"/>
              <w:right w:val="nil"/>
            </w:tcBorders>
            <w:shd w:val="clear" w:color="auto" w:fill="auto"/>
            <w:noWrap/>
            <w:vAlign w:val="center"/>
            <w:hideMark/>
          </w:tcPr>
          <w:p w14:paraId="3DB97F53" w14:textId="77777777" w:rsidR="00E40FCF" w:rsidRPr="00B068CD" w:rsidRDefault="00E40FCF" w:rsidP="004917A9">
            <w:pPr>
              <w:rPr>
                <w:rFonts w:asciiTheme="majorHAnsi" w:hAnsiTheme="majorHAnsi" w:cs="Times New Roman"/>
                <w:color w:val="000000"/>
                <w:sz w:val="16"/>
                <w:szCs w:val="16"/>
              </w:rPr>
            </w:pPr>
          </w:p>
        </w:tc>
        <w:tc>
          <w:tcPr>
            <w:tcW w:w="1440" w:type="dxa"/>
            <w:tcBorders>
              <w:top w:val="nil"/>
              <w:left w:val="nil"/>
              <w:bottom w:val="nil"/>
              <w:right w:val="nil"/>
            </w:tcBorders>
            <w:shd w:val="clear" w:color="auto" w:fill="auto"/>
            <w:noWrap/>
            <w:vAlign w:val="center"/>
            <w:hideMark/>
          </w:tcPr>
          <w:p w14:paraId="10565B63" w14:textId="77777777" w:rsidR="00E40FCF" w:rsidRPr="00B068CD" w:rsidRDefault="00E40FCF" w:rsidP="004917A9">
            <w:pPr>
              <w:rPr>
                <w:rFonts w:asciiTheme="majorHAnsi" w:hAnsiTheme="majorHAnsi" w:cs="Times New Roman"/>
                <w:sz w:val="16"/>
                <w:szCs w:val="16"/>
              </w:rPr>
            </w:pPr>
          </w:p>
        </w:tc>
        <w:tc>
          <w:tcPr>
            <w:tcW w:w="1710" w:type="dxa"/>
            <w:tcBorders>
              <w:top w:val="nil"/>
              <w:left w:val="single" w:sz="8" w:space="0" w:color="auto"/>
              <w:bottom w:val="nil"/>
              <w:right w:val="single" w:sz="8" w:space="0" w:color="auto"/>
            </w:tcBorders>
            <w:shd w:val="clear" w:color="auto" w:fill="auto"/>
            <w:noWrap/>
            <w:vAlign w:val="center"/>
            <w:hideMark/>
          </w:tcPr>
          <w:p w14:paraId="5BFC9C56" w14:textId="77777777" w:rsidR="00E40FCF" w:rsidRPr="00B068CD" w:rsidRDefault="00E40FCF" w:rsidP="004917A9">
            <w:pPr>
              <w:rPr>
                <w:rFonts w:asciiTheme="majorHAnsi" w:hAnsiTheme="majorHAnsi" w:cs="Times New Roman"/>
                <w:color w:val="000000"/>
                <w:sz w:val="16"/>
                <w:szCs w:val="16"/>
              </w:rPr>
            </w:pPr>
          </w:p>
        </w:tc>
      </w:tr>
      <w:tr w:rsidR="00E40FCF" w:rsidRPr="00B068CD" w14:paraId="09ADA8FB"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63502CE9"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CC 2023 (biogenic US)</w:t>
            </w:r>
          </w:p>
        </w:tc>
        <w:tc>
          <w:tcPr>
            <w:tcW w:w="1728" w:type="dxa"/>
            <w:tcBorders>
              <w:top w:val="nil"/>
              <w:left w:val="nil"/>
              <w:bottom w:val="nil"/>
              <w:right w:val="nil"/>
            </w:tcBorders>
            <w:shd w:val="clear" w:color="auto" w:fill="auto"/>
            <w:noWrap/>
            <w:vAlign w:val="center"/>
            <w:hideMark/>
          </w:tcPr>
          <w:p w14:paraId="15D7C85B" w14:textId="77777777" w:rsidR="00E40FCF" w:rsidRPr="00B068CD" w:rsidRDefault="00E40FCF" w:rsidP="004917A9">
            <w:pPr>
              <w:rPr>
                <w:rFonts w:asciiTheme="majorHAnsi" w:hAnsiTheme="majorHAnsi" w:cs="Times New Roman"/>
                <w:b/>
                <w:bCs/>
                <w:sz w:val="16"/>
                <w:szCs w:val="16"/>
              </w:rPr>
            </w:pPr>
          </w:p>
        </w:tc>
        <w:tc>
          <w:tcPr>
            <w:tcW w:w="1736" w:type="dxa"/>
            <w:tcBorders>
              <w:top w:val="nil"/>
              <w:left w:val="nil"/>
              <w:bottom w:val="nil"/>
              <w:right w:val="nil"/>
            </w:tcBorders>
            <w:shd w:val="clear" w:color="auto" w:fill="auto"/>
            <w:noWrap/>
            <w:vAlign w:val="center"/>
            <w:hideMark/>
          </w:tcPr>
          <w:p w14:paraId="122DF925"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08BBA8C2"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55</w:t>
            </w:r>
          </w:p>
        </w:tc>
        <w:tc>
          <w:tcPr>
            <w:tcW w:w="1440" w:type="dxa"/>
            <w:tcBorders>
              <w:top w:val="nil"/>
              <w:left w:val="nil"/>
              <w:bottom w:val="nil"/>
              <w:right w:val="nil"/>
            </w:tcBorders>
            <w:shd w:val="clear" w:color="auto" w:fill="auto"/>
            <w:noWrap/>
            <w:vAlign w:val="center"/>
            <w:hideMark/>
          </w:tcPr>
          <w:p w14:paraId="2245C351" w14:textId="77777777" w:rsidR="00E40FCF" w:rsidRPr="00B068CD" w:rsidRDefault="00E40FCF" w:rsidP="004917A9">
            <w:pPr>
              <w:rPr>
                <w:rFonts w:asciiTheme="majorHAnsi" w:hAnsiTheme="majorHAnsi" w:cs="Times New Roman"/>
                <w:color w:val="000000"/>
                <w:sz w:val="16"/>
                <w:szCs w:val="16"/>
              </w:rPr>
            </w:pPr>
          </w:p>
        </w:tc>
        <w:tc>
          <w:tcPr>
            <w:tcW w:w="1710" w:type="dxa"/>
            <w:tcBorders>
              <w:top w:val="nil"/>
              <w:left w:val="single" w:sz="8" w:space="0" w:color="auto"/>
              <w:bottom w:val="nil"/>
              <w:right w:val="single" w:sz="8" w:space="0" w:color="auto"/>
            </w:tcBorders>
            <w:shd w:val="clear" w:color="auto" w:fill="auto"/>
            <w:noWrap/>
            <w:vAlign w:val="center"/>
            <w:hideMark/>
          </w:tcPr>
          <w:p w14:paraId="6962ADAD"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5</w:t>
            </w:r>
            <w:r>
              <w:rPr>
                <w:rFonts w:asciiTheme="majorHAnsi" w:hAnsiTheme="majorHAnsi" w:cs="Times New Roman"/>
                <w:b/>
                <w:bCs/>
                <w:color w:val="000000"/>
                <w:sz w:val="16"/>
                <w:szCs w:val="16"/>
              </w:rPr>
              <w:t>5</w:t>
            </w:r>
          </w:p>
        </w:tc>
      </w:tr>
      <w:tr w:rsidR="00E40FCF" w:rsidRPr="00B068CD" w14:paraId="1D0D5950"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66386492"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CC 2050 (biogenic US)</w:t>
            </w:r>
          </w:p>
        </w:tc>
        <w:tc>
          <w:tcPr>
            <w:tcW w:w="1728" w:type="dxa"/>
            <w:tcBorders>
              <w:top w:val="nil"/>
              <w:left w:val="nil"/>
              <w:bottom w:val="nil"/>
              <w:right w:val="nil"/>
            </w:tcBorders>
            <w:shd w:val="clear" w:color="auto" w:fill="auto"/>
            <w:noWrap/>
            <w:vAlign w:val="center"/>
            <w:hideMark/>
          </w:tcPr>
          <w:p w14:paraId="1C772882" w14:textId="77777777" w:rsidR="00E40FCF" w:rsidRPr="00B068CD" w:rsidRDefault="00E40FCF" w:rsidP="004917A9">
            <w:pPr>
              <w:rPr>
                <w:rFonts w:asciiTheme="majorHAnsi" w:hAnsiTheme="majorHAnsi" w:cs="Times New Roman"/>
                <w:b/>
                <w:bCs/>
                <w:sz w:val="16"/>
                <w:szCs w:val="16"/>
              </w:rPr>
            </w:pPr>
          </w:p>
        </w:tc>
        <w:tc>
          <w:tcPr>
            <w:tcW w:w="1736" w:type="dxa"/>
            <w:tcBorders>
              <w:top w:val="nil"/>
              <w:left w:val="nil"/>
              <w:bottom w:val="nil"/>
              <w:right w:val="nil"/>
            </w:tcBorders>
            <w:shd w:val="clear" w:color="auto" w:fill="auto"/>
            <w:noWrap/>
            <w:vAlign w:val="center"/>
            <w:hideMark/>
          </w:tcPr>
          <w:p w14:paraId="2259B32F"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663BCF24"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55</w:t>
            </w:r>
          </w:p>
        </w:tc>
        <w:tc>
          <w:tcPr>
            <w:tcW w:w="1440" w:type="dxa"/>
            <w:tcBorders>
              <w:top w:val="nil"/>
              <w:left w:val="nil"/>
              <w:bottom w:val="nil"/>
              <w:right w:val="nil"/>
            </w:tcBorders>
            <w:shd w:val="clear" w:color="auto" w:fill="auto"/>
            <w:noWrap/>
            <w:vAlign w:val="center"/>
            <w:hideMark/>
          </w:tcPr>
          <w:p w14:paraId="1F867358" w14:textId="77777777" w:rsidR="00E40FCF" w:rsidRPr="00B068CD" w:rsidRDefault="00E40FCF" w:rsidP="004917A9">
            <w:pPr>
              <w:rPr>
                <w:rFonts w:asciiTheme="majorHAnsi" w:hAnsiTheme="majorHAnsi" w:cs="Times New Roman"/>
                <w:color w:val="000000"/>
                <w:sz w:val="16"/>
                <w:szCs w:val="16"/>
              </w:rPr>
            </w:pPr>
          </w:p>
        </w:tc>
        <w:tc>
          <w:tcPr>
            <w:tcW w:w="1710" w:type="dxa"/>
            <w:tcBorders>
              <w:top w:val="nil"/>
              <w:left w:val="single" w:sz="8" w:space="0" w:color="auto"/>
              <w:bottom w:val="nil"/>
              <w:right w:val="single" w:sz="8" w:space="0" w:color="auto"/>
            </w:tcBorders>
            <w:shd w:val="clear" w:color="auto" w:fill="auto"/>
            <w:noWrap/>
            <w:vAlign w:val="center"/>
            <w:hideMark/>
          </w:tcPr>
          <w:p w14:paraId="0403B397"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5</w:t>
            </w:r>
            <w:r>
              <w:rPr>
                <w:rFonts w:asciiTheme="majorHAnsi" w:hAnsiTheme="majorHAnsi" w:cs="Times New Roman"/>
                <w:b/>
                <w:bCs/>
                <w:color w:val="000000"/>
                <w:sz w:val="16"/>
                <w:szCs w:val="16"/>
              </w:rPr>
              <w:t>5</w:t>
            </w:r>
          </w:p>
        </w:tc>
      </w:tr>
      <w:tr w:rsidR="00E40FCF" w:rsidRPr="00B068CD" w14:paraId="3810A975"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2428010B"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DAC</w:t>
            </w:r>
          </w:p>
        </w:tc>
        <w:tc>
          <w:tcPr>
            <w:tcW w:w="1728" w:type="dxa"/>
            <w:tcBorders>
              <w:top w:val="nil"/>
              <w:left w:val="nil"/>
              <w:bottom w:val="nil"/>
              <w:right w:val="nil"/>
            </w:tcBorders>
            <w:shd w:val="clear" w:color="auto" w:fill="auto"/>
            <w:noWrap/>
            <w:vAlign w:val="center"/>
            <w:hideMark/>
          </w:tcPr>
          <w:p w14:paraId="2DBCD891" w14:textId="77777777" w:rsidR="00E40FCF" w:rsidRPr="00B068CD" w:rsidRDefault="00E40FCF" w:rsidP="004917A9">
            <w:pPr>
              <w:rPr>
                <w:rFonts w:asciiTheme="majorHAnsi" w:hAnsiTheme="majorHAnsi" w:cs="Times New Roman"/>
                <w:b/>
                <w:bCs/>
                <w:sz w:val="16"/>
                <w:szCs w:val="16"/>
              </w:rPr>
            </w:pPr>
          </w:p>
        </w:tc>
        <w:tc>
          <w:tcPr>
            <w:tcW w:w="1736" w:type="dxa"/>
            <w:tcBorders>
              <w:top w:val="nil"/>
              <w:left w:val="nil"/>
              <w:bottom w:val="nil"/>
              <w:right w:val="nil"/>
            </w:tcBorders>
            <w:shd w:val="clear" w:color="auto" w:fill="auto"/>
            <w:noWrap/>
            <w:vAlign w:val="center"/>
            <w:hideMark/>
          </w:tcPr>
          <w:p w14:paraId="40CCF6C9" w14:textId="77777777" w:rsidR="00E40FCF" w:rsidRPr="00B068CD" w:rsidRDefault="00E40FCF" w:rsidP="004917A9">
            <w:pPr>
              <w:rPr>
                <w:rFonts w:asciiTheme="majorHAnsi" w:hAnsiTheme="majorHAnsi" w:cs="Times New Roman"/>
                <w:sz w:val="16"/>
                <w:szCs w:val="16"/>
              </w:rPr>
            </w:pPr>
            <w:r w:rsidRPr="00B068CD">
              <w:rPr>
                <w:rFonts w:asciiTheme="majorHAnsi" w:hAnsiTheme="majorHAnsi" w:cs="Times New Roman"/>
                <w:sz w:val="16"/>
                <w:szCs w:val="16"/>
              </w:rPr>
              <w:t>100-700</w:t>
            </w:r>
          </w:p>
        </w:tc>
        <w:tc>
          <w:tcPr>
            <w:tcW w:w="1416" w:type="dxa"/>
            <w:tcBorders>
              <w:top w:val="nil"/>
              <w:left w:val="nil"/>
              <w:bottom w:val="nil"/>
              <w:right w:val="nil"/>
            </w:tcBorders>
            <w:shd w:val="clear" w:color="auto" w:fill="auto"/>
            <w:noWrap/>
            <w:vAlign w:val="center"/>
            <w:hideMark/>
          </w:tcPr>
          <w:p w14:paraId="12245B22" w14:textId="77777777" w:rsidR="00E40FCF" w:rsidRPr="00B068CD" w:rsidRDefault="00E40FCF" w:rsidP="004917A9">
            <w:pPr>
              <w:rPr>
                <w:rFonts w:asciiTheme="majorHAnsi" w:hAnsiTheme="majorHAnsi" w:cs="Times New Roman"/>
                <w:sz w:val="16"/>
                <w:szCs w:val="16"/>
              </w:rPr>
            </w:pPr>
          </w:p>
        </w:tc>
        <w:tc>
          <w:tcPr>
            <w:tcW w:w="1440" w:type="dxa"/>
            <w:tcBorders>
              <w:top w:val="nil"/>
              <w:left w:val="nil"/>
              <w:bottom w:val="nil"/>
              <w:right w:val="nil"/>
            </w:tcBorders>
            <w:shd w:val="clear" w:color="auto" w:fill="auto"/>
            <w:noWrap/>
            <w:vAlign w:val="center"/>
            <w:hideMark/>
          </w:tcPr>
          <w:p w14:paraId="17C8E03A" w14:textId="77777777" w:rsidR="00E40FCF" w:rsidRPr="00B068CD" w:rsidRDefault="00E40FCF" w:rsidP="004917A9">
            <w:pPr>
              <w:rPr>
                <w:rFonts w:asciiTheme="majorHAnsi" w:hAnsiTheme="majorHAnsi" w:cs="Times New Roman"/>
                <w:sz w:val="16"/>
                <w:szCs w:val="16"/>
              </w:rPr>
            </w:pPr>
          </w:p>
        </w:tc>
        <w:tc>
          <w:tcPr>
            <w:tcW w:w="1710" w:type="dxa"/>
            <w:tcBorders>
              <w:top w:val="nil"/>
              <w:left w:val="single" w:sz="8" w:space="0" w:color="auto"/>
              <w:bottom w:val="nil"/>
              <w:right w:val="single" w:sz="8" w:space="0" w:color="auto"/>
            </w:tcBorders>
            <w:shd w:val="clear" w:color="auto" w:fill="auto"/>
            <w:noWrap/>
            <w:vAlign w:val="center"/>
            <w:hideMark/>
          </w:tcPr>
          <w:p w14:paraId="104EBF61" w14:textId="77777777" w:rsidR="00E40FCF" w:rsidRPr="00B068CD" w:rsidRDefault="00E40FCF" w:rsidP="004917A9">
            <w:pPr>
              <w:rPr>
                <w:rFonts w:asciiTheme="majorHAnsi" w:hAnsiTheme="majorHAnsi" w:cs="Times New Roman"/>
                <w:color w:val="000000"/>
                <w:sz w:val="16"/>
                <w:szCs w:val="16"/>
              </w:rPr>
            </w:pPr>
          </w:p>
        </w:tc>
      </w:tr>
      <w:tr w:rsidR="00E40FCF" w:rsidRPr="00B068CD" w14:paraId="63B047A9"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7241B056"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DAC 2023</w:t>
            </w:r>
          </w:p>
        </w:tc>
        <w:tc>
          <w:tcPr>
            <w:tcW w:w="1728" w:type="dxa"/>
            <w:tcBorders>
              <w:top w:val="nil"/>
              <w:left w:val="nil"/>
              <w:bottom w:val="nil"/>
              <w:right w:val="nil"/>
            </w:tcBorders>
            <w:shd w:val="clear" w:color="auto" w:fill="auto"/>
            <w:noWrap/>
            <w:vAlign w:val="center"/>
            <w:hideMark/>
          </w:tcPr>
          <w:p w14:paraId="5D16D458" w14:textId="77777777" w:rsidR="00E40FCF" w:rsidRPr="00B068CD" w:rsidRDefault="00E40FCF" w:rsidP="004917A9">
            <w:pPr>
              <w:rPr>
                <w:rFonts w:asciiTheme="majorHAnsi" w:hAnsiTheme="majorHAnsi" w:cs="Times New Roman"/>
                <w:b/>
                <w:bCs/>
                <w:sz w:val="16"/>
                <w:szCs w:val="16"/>
              </w:rPr>
            </w:pPr>
          </w:p>
        </w:tc>
        <w:tc>
          <w:tcPr>
            <w:tcW w:w="1736" w:type="dxa"/>
            <w:tcBorders>
              <w:top w:val="nil"/>
              <w:left w:val="nil"/>
              <w:bottom w:val="nil"/>
              <w:right w:val="nil"/>
            </w:tcBorders>
            <w:shd w:val="clear" w:color="auto" w:fill="auto"/>
            <w:noWrap/>
            <w:vAlign w:val="center"/>
            <w:hideMark/>
          </w:tcPr>
          <w:p w14:paraId="4FDD0C9C"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6E3991F0"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287</w:t>
            </w:r>
          </w:p>
        </w:tc>
        <w:tc>
          <w:tcPr>
            <w:tcW w:w="1440" w:type="dxa"/>
            <w:tcBorders>
              <w:top w:val="nil"/>
              <w:left w:val="nil"/>
              <w:bottom w:val="nil"/>
              <w:right w:val="nil"/>
            </w:tcBorders>
            <w:shd w:val="clear" w:color="auto" w:fill="auto"/>
            <w:noWrap/>
            <w:vAlign w:val="center"/>
            <w:hideMark/>
          </w:tcPr>
          <w:p w14:paraId="31A09927"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532</w:t>
            </w:r>
          </w:p>
        </w:tc>
        <w:tc>
          <w:tcPr>
            <w:tcW w:w="1710" w:type="dxa"/>
            <w:tcBorders>
              <w:top w:val="nil"/>
              <w:left w:val="single" w:sz="8" w:space="0" w:color="auto"/>
              <w:bottom w:val="nil"/>
              <w:right w:val="single" w:sz="8" w:space="0" w:color="auto"/>
            </w:tcBorders>
            <w:shd w:val="clear" w:color="auto" w:fill="auto"/>
            <w:noWrap/>
            <w:vAlign w:val="center"/>
            <w:hideMark/>
          </w:tcPr>
          <w:p w14:paraId="79203578"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400</w:t>
            </w:r>
          </w:p>
        </w:tc>
      </w:tr>
      <w:tr w:rsidR="00E40FCF" w:rsidRPr="00B068CD" w14:paraId="10BD3707"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7CB9FD07"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DAC 2030</w:t>
            </w:r>
          </w:p>
        </w:tc>
        <w:tc>
          <w:tcPr>
            <w:tcW w:w="1728" w:type="dxa"/>
            <w:tcBorders>
              <w:top w:val="nil"/>
              <w:left w:val="nil"/>
              <w:bottom w:val="nil"/>
              <w:right w:val="nil"/>
            </w:tcBorders>
            <w:shd w:val="clear" w:color="auto" w:fill="auto"/>
            <w:noWrap/>
            <w:vAlign w:val="center"/>
            <w:hideMark/>
          </w:tcPr>
          <w:p w14:paraId="062CDF32" w14:textId="77777777" w:rsidR="00E40FCF" w:rsidRPr="00B068CD" w:rsidRDefault="00E40FCF" w:rsidP="004917A9">
            <w:pPr>
              <w:rPr>
                <w:rFonts w:asciiTheme="majorHAnsi" w:hAnsiTheme="majorHAnsi" w:cs="Times New Roman"/>
                <w:b/>
                <w:bCs/>
                <w:sz w:val="16"/>
                <w:szCs w:val="16"/>
              </w:rPr>
            </w:pPr>
          </w:p>
        </w:tc>
        <w:tc>
          <w:tcPr>
            <w:tcW w:w="1736" w:type="dxa"/>
            <w:tcBorders>
              <w:top w:val="nil"/>
              <w:left w:val="nil"/>
              <w:bottom w:val="nil"/>
              <w:right w:val="nil"/>
            </w:tcBorders>
            <w:shd w:val="clear" w:color="auto" w:fill="auto"/>
            <w:noWrap/>
            <w:vAlign w:val="center"/>
            <w:hideMark/>
          </w:tcPr>
          <w:p w14:paraId="027B3924"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4C4BC17D"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157</w:t>
            </w:r>
          </w:p>
        </w:tc>
        <w:tc>
          <w:tcPr>
            <w:tcW w:w="1440" w:type="dxa"/>
            <w:tcBorders>
              <w:top w:val="nil"/>
              <w:left w:val="nil"/>
              <w:bottom w:val="nil"/>
              <w:right w:val="nil"/>
            </w:tcBorders>
            <w:shd w:val="clear" w:color="auto" w:fill="auto"/>
            <w:noWrap/>
            <w:vAlign w:val="center"/>
            <w:hideMark/>
          </w:tcPr>
          <w:p w14:paraId="114AC716"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235</w:t>
            </w:r>
          </w:p>
        </w:tc>
        <w:tc>
          <w:tcPr>
            <w:tcW w:w="1710" w:type="dxa"/>
            <w:tcBorders>
              <w:top w:val="nil"/>
              <w:left w:val="single" w:sz="8" w:space="0" w:color="auto"/>
              <w:bottom w:val="nil"/>
              <w:right w:val="single" w:sz="8" w:space="0" w:color="auto"/>
            </w:tcBorders>
            <w:shd w:val="clear" w:color="auto" w:fill="auto"/>
            <w:noWrap/>
            <w:vAlign w:val="center"/>
            <w:hideMark/>
          </w:tcPr>
          <w:p w14:paraId="7CC445F8"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200</w:t>
            </w:r>
          </w:p>
        </w:tc>
      </w:tr>
      <w:tr w:rsidR="00E40FCF" w:rsidRPr="00B068CD" w14:paraId="306E7E55" w14:textId="77777777" w:rsidTr="004917A9">
        <w:trPr>
          <w:trHeight w:val="20"/>
        </w:trPr>
        <w:tc>
          <w:tcPr>
            <w:tcW w:w="2220" w:type="dxa"/>
            <w:tcBorders>
              <w:top w:val="nil"/>
              <w:left w:val="single" w:sz="8" w:space="0" w:color="auto"/>
              <w:bottom w:val="nil"/>
              <w:right w:val="single" w:sz="8" w:space="0" w:color="auto"/>
            </w:tcBorders>
            <w:shd w:val="clear" w:color="auto" w:fill="auto"/>
            <w:noWrap/>
            <w:vAlign w:val="center"/>
            <w:hideMark/>
          </w:tcPr>
          <w:p w14:paraId="45F4CBCD"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DAC 2040</w:t>
            </w:r>
          </w:p>
        </w:tc>
        <w:tc>
          <w:tcPr>
            <w:tcW w:w="1728" w:type="dxa"/>
            <w:tcBorders>
              <w:top w:val="nil"/>
              <w:left w:val="nil"/>
              <w:bottom w:val="nil"/>
              <w:right w:val="nil"/>
            </w:tcBorders>
            <w:shd w:val="clear" w:color="auto" w:fill="auto"/>
            <w:noWrap/>
            <w:vAlign w:val="center"/>
            <w:hideMark/>
          </w:tcPr>
          <w:p w14:paraId="5B3B6385" w14:textId="77777777" w:rsidR="00E40FCF" w:rsidRPr="00B068CD" w:rsidRDefault="00E40FCF" w:rsidP="004917A9">
            <w:pPr>
              <w:rPr>
                <w:rFonts w:asciiTheme="majorHAnsi" w:hAnsiTheme="majorHAnsi" w:cs="Times New Roman"/>
                <w:b/>
                <w:bCs/>
                <w:sz w:val="16"/>
                <w:szCs w:val="16"/>
              </w:rPr>
            </w:pPr>
          </w:p>
        </w:tc>
        <w:tc>
          <w:tcPr>
            <w:tcW w:w="1736" w:type="dxa"/>
            <w:tcBorders>
              <w:top w:val="nil"/>
              <w:left w:val="nil"/>
              <w:bottom w:val="nil"/>
              <w:right w:val="nil"/>
            </w:tcBorders>
            <w:shd w:val="clear" w:color="auto" w:fill="auto"/>
            <w:noWrap/>
            <w:vAlign w:val="center"/>
            <w:hideMark/>
          </w:tcPr>
          <w:p w14:paraId="1065BC50"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nil"/>
              <w:right w:val="nil"/>
            </w:tcBorders>
            <w:shd w:val="clear" w:color="auto" w:fill="auto"/>
            <w:noWrap/>
            <w:vAlign w:val="center"/>
            <w:hideMark/>
          </w:tcPr>
          <w:p w14:paraId="29F5F81F"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138</w:t>
            </w:r>
          </w:p>
        </w:tc>
        <w:tc>
          <w:tcPr>
            <w:tcW w:w="1440" w:type="dxa"/>
            <w:tcBorders>
              <w:top w:val="nil"/>
              <w:left w:val="nil"/>
              <w:bottom w:val="nil"/>
              <w:right w:val="nil"/>
            </w:tcBorders>
            <w:shd w:val="clear" w:color="auto" w:fill="auto"/>
            <w:noWrap/>
            <w:vAlign w:val="center"/>
            <w:hideMark/>
          </w:tcPr>
          <w:p w14:paraId="5C3C736F"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153</w:t>
            </w:r>
          </w:p>
        </w:tc>
        <w:tc>
          <w:tcPr>
            <w:tcW w:w="1710" w:type="dxa"/>
            <w:tcBorders>
              <w:top w:val="nil"/>
              <w:left w:val="single" w:sz="8" w:space="0" w:color="auto"/>
              <w:bottom w:val="nil"/>
              <w:right w:val="single" w:sz="8" w:space="0" w:color="auto"/>
            </w:tcBorders>
            <w:shd w:val="clear" w:color="auto" w:fill="auto"/>
            <w:noWrap/>
            <w:vAlign w:val="center"/>
            <w:hideMark/>
          </w:tcPr>
          <w:p w14:paraId="16254FAE"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150</w:t>
            </w:r>
          </w:p>
        </w:tc>
      </w:tr>
      <w:tr w:rsidR="00E40FCF" w:rsidRPr="00B068CD" w14:paraId="0E9FC3F8" w14:textId="77777777" w:rsidTr="004917A9">
        <w:trPr>
          <w:trHeight w:val="20"/>
        </w:trPr>
        <w:tc>
          <w:tcPr>
            <w:tcW w:w="2220" w:type="dxa"/>
            <w:tcBorders>
              <w:top w:val="nil"/>
              <w:left w:val="single" w:sz="8" w:space="0" w:color="auto"/>
              <w:bottom w:val="single" w:sz="8" w:space="0" w:color="auto"/>
              <w:right w:val="single" w:sz="8" w:space="0" w:color="auto"/>
            </w:tcBorders>
            <w:shd w:val="clear" w:color="auto" w:fill="auto"/>
            <w:noWrap/>
            <w:vAlign w:val="center"/>
            <w:hideMark/>
          </w:tcPr>
          <w:p w14:paraId="19F15E98" w14:textId="77777777" w:rsidR="00E40FCF" w:rsidRPr="00B068CD" w:rsidRDefault="00E40FCF" w:rsidP="004917A9">
            <w:pPr>
              <w:rPr>
                <w:rFonts w:asciiTheme="majorHAnsi" w:hAnsiTheme="majorHAnsi" w:cs="Times New Roman"/>
                <w:b/>
                <w:bCs/>
                <w:sz w:val="16"/>
                <w:szCs w:val="16"/>
              </w:rPr>
            </w:pPr>
            <w:r w:rsidRPr="00B068CD">
              <w:rPr>
                <w:rFonts w:asciiTheme="majorHAnsi" w:hAnsiTheme="majorHAnsi" w:cs="Times New Roman"/>
                <w:b/>
                <w:bCs/>
                <w:sz w:val="16"/>
                <w:szCs w:val="16"/>
              </w:rPr>
              <w:t>DAC 2050</w:t>
            </w:r>
          </w:p>
        </w:tc>
        <w:tc>
          <w:tcPr>
            <w:tcW w:w="1728" w:type="dxa"/>
            <w:tcBorders>
              <w:top w:val="nil"/>
              <w:left w:val="nil"/>
              <w:bottom w:val="single" w:sz="8" w:space="0" w:color="auto"/>
              <w:right w:val="nil"/>
            </w:tcBorders>
            <w:shd w:val="clear" w:color="auto" w:fill="auto"/>
            <w:noWrap/>
            <w:vAlign w:val="center"/>
            <w:hideMark/>
          </w:tcPr>
          <w:p w14:paraId="5BC6AD48" w14:textId="77777777" w:rsidR="00E40FCF" w:rsidRPr="00B068CD" w:rsidRDefault="00E40FCF" w:rsidP="004917A9">
            <w:pPr>
              <w:rPr>
                <w:rFonts w:asciiTheme="majorHAnsi" w:hAnsiTheme="majorHAnsi" w:cs="Times New Roman"/>
                <w:sz w:val="16"/>
                <w:szCs w:val="16"/>
              </w:rPr>
            </w:pPr>
          </w:p>
        </w:tc>
        <w:tc>
          <w:tcPr>
            <w:tcW w:w="1736" w:type="dxa"/>
            <w:tcBorders>
              <w:top w:val="nil"/>
              <w:left w:val="nil"/>
              <w:bottom w:val="single" w:sz="8" w:space="0" w:color="auto"/>
              <w:right w:val="nil"/>
            </w:tcBorders>
            <w:shd w:val="clear" w:color="auto" w:fill="auto"/>
            <w:noWrap/>
            <w:vAlign w:val="center"/>
            <w:hideMark/>
          </w:tcPr>
          <w:p w14:paraId="6FF2889B" w14:textId="77777777" w:rsidR="00E40FCF" w:rsidRPr="00B068CD" w:rsidRDefault="00E40FCF" w:rsidP="004917A9">
            <w:pPr>
              <w:rPr>
                <w:rFonts w:asciiTheme="majorHAnsi" w:hAnsiTheme="majorHAnsi" w:cs="Times New Roman"/>
                <w:sz w:val="16"/>
                <w:szCs w:val="16"/>
              </w:rPr>
            </w:pPr>
          </w:p>
        </w:tc>
        <w:tc>
          <w:tcPr>
            <w:tcW w:w="1416" w:type="dxa"/>
            <w:tcBorders>
              <w:top w:val="nil"/>
              <w:left w:val="nil"/>
              <w:bottom w:val="single" w:sz="8" w:space="0" w:color="auto"/>
              <w:right w:val="nil"/>
            </w:tcBorders>
            <w:shd w:val="clear" w:color="auto" w:fill="auto"/>
            <w:noWrap/>
            <w:vAlign w:val="center"/>
            <w:hideMark/>
          </w:tcPr>
          <w:p w14:paraId="466FA043"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100</w:t>
            </w:r>
          </w:p>
        </w:tc>
        <w:tc>
          <w:tcPr>
            <w:tcW w:w="1440" w:type="dxa"/>
            <w:tcBorders>
              <w:top w:val="nil"/>
              <w:left w:val="nil"/>
              <w:bottom w:val="single" w:sz="8" w:space="0" w:color="auto"/>
              <w:right w:val="nil"/>
            </w:tcBorders>
            <w:shd w:val="clear" w:color="auto" w:fill="auto"/>
            <w:noWrap/>
            <w:vAlign w:val="center"/>
            <w:hideMark/>
          </w:tcPr>
          <w:p w14:paraId="43641137" w14:textId="77777777" w:rsidR="00E40FCF" w:rsidRPr="00B068CD" w:rsidRDefault="00E40FCF" w:rsidP="004917A9">
            <w:pPr>
              <w:rPr>
                <w:rFonts w:asciiTheme="majorHAnsi" w:hAnsiTheme="majorHAnsi" w:cs="Times New Roman"/>
                <w:color w:val="000000"/>
                <w:sz w:val="16"/>
                <w:szCs w:val="16"/>
              </w:rPr>
            </w:pPr>
            <w:r w:rsidRPr="00B068CD">
              <w:rPr>
                <w:rFonts w:asciiTheme="majorHAnsi" w:hAnsiTheme="majorHAnsi" w:cs="Times New Roman"/>
                <w:color w:val="000000"/>
                <w:sz w:val="16"/>
                <w:szCs w:val="16"/>
              </w:rPr>
              <w:t>131</w:t>
            </w:r>
          </w:p>
        </w:tc>
        <w:tc>
          <w:tcPr>
            <w:tcW w:w="1710" w:type="dxa"/>
            <w:tcBorders>
              <w:top w:val="nil"/>
              <w:left w:val="single" w:sz="8" w:space="0" w:color="auto"/>
              <w:bottom w:val="single" w:sz="8" w:space="0" w:color="auto"/>
              <w:right w:val="single" w:sz="8" w:space="0" w:color="auto"/>
            </w:tcBorders>
            <w:shd w:val="clear" w:color="auto" w:fill="auto"/>
            <w:noWrap/>
            <w:vAlign w:val="center"/>
            <w:hideMark/>
          </w:tcPr>
          <w:p w14:paraId="70F553E1" w14:textId="77777777" w:rsidR="00E40FCF" w:rsidRPr="00B068CD" w:rsidRDefault="00E40FCF" w:rsidP="004917A9">
            <w:pPr>
              <w:rPr>
                <w:rFonts w:asciiTheme="majorHAnsi" w:hAnsiTheme="majorHAnsi" w:cs="Times New Roman"/>
                <w:b/>
                <w:bCs/>
                <w:color w:val="000000"/>
                <w:sz w:val="16"/>
                <w:szCs w:val="16"/>
              </w:rPr>
            </w:pPr>
            <w:r w:rsidRPr="00B068CD">
              <w:rPr>
                <w:rFonts w:asciiTheme="majorHAnsi" w:hAnsiTheme="majorHAnsi" w:cs="Times New Roman"/>
                <w:b/>
                <w:bCs/>
                <w:color w:val="000000"/>
                <w:sz w:val="16"/>
                <w:szCs w:val="16"/>
              </w:rPr>
              <w:t>120</w:t>
            </w:r>
          </w:p>
        </w:tc>
      </w:tr>
    </w:tbl>
    <w:p w14:paraId="222DC3DB" w14:textId="77777777" w:rsidR="00E40FCF" w:rsidRDefault="00E40FCF" w:rsidP="00E40FCF"/>
    <w:p w14:paraId="50BF7C54" w14:textId="77777777" w:rsidR="00E40FCF" w:rsidRDefault="00E40FCF" w:rsidP="00E40FCF">
      <w:pPr>
        <w:rPr>
          <w:sz w:val="16"/>
        </w:rPr>
      </w:pPr>
      <w:r w:rsidRPr="00E224A8">
        <w:rPr>
          <w:sz w:val="16"/>
        </w:rPr>
        <w:t>*</w:t>
      </w:r>
      <w:r>
        <w:rPr>
          <w:sz w:val="16"/>
        </w:rPr>
        <w:t xml:space="preserve"> V</w:t>
      </w:r>
      <w:r w:rsidRPr="00E224A8">
        <w:rPr>
          <w:sz w:val="16"/>
        </w:rPr>
        <w:t xml:space="preserve">alues used in this study were </w:t>
      </w:r>
      <w:r>
        <w:rPr>
          <w:sz w:val="16"/>
        </w:rPr>
        <w:t>set</w:t>
      </w:r>
      <w:r w:rsidRPr="00E224A8">
        <w:rPr>
          <w:sz w:val="16"/>
        </w:rPr>
        <w:t xml:space="preserve"> within the range of the </w:t>
      </w:r>
      <w:r>
        <w:rPr>
          <w:sz w:val="16"/>
        </w:rPr>
        <w:t xml:space="preserve">cited </w:t>
      </w:r>
      <w:r w:rsidRPr="00E224A8">
        <w:rPr>
          <w:sz w:val="16"/>
        </w:rPr>
        <w:t xml:space="preserve">references, either by calculating </w:t>
      </w:r>
      <w:r>
        <w:rPr>
          <w:sz w:val="16"/>
        </w:rPr>
        <w:t>a</w:t>
      </w:r>
      <w:r w:rsidRPr="00E224A8">
        <w:rPr>
          <w:sz w:val="16"/>
        </w:rPr>
        <w:t xml:space="preserve"> mean or selecting a representative value based on discussions with industry experts.</w:t>
      </w:r>
    </w:p>
    <w:p w14:paraId="5D117F33" w14:textId="61755C43" w:rsidR="00E40FCF" w:rsidRDefault="00E40FCF" w:rsidP="00E40FCF">
      <w:pPr>
        <w:rPr>
          <w:rFonts w:asciiTheme="majorHAnsi" w:hAnsiTheme="majorHAnsi" w:cstheme="majorHAnsi"/>
          <w:bCs/>
          <w:sz w:val="16"/>
          <w:szCs w:val="16"/>
        </w:rPr>
      </w:pPr>
      <w:r w:rsidRPr="00AB7FB0">
        <w:rPr>
          <w:rFonts w:asciiTheme="majorHAnsi" w:hAnsiTheme="majorHAnsi" w:cstheme="majorHAnsi"/>
          <w:b/>
          <w:bCs/>
          <w:sz w:val="16"/>
          <w:szCs w:val="16"/>
        </w:rPr>
        <w:t>*</w:t>
      </w:r>
      <w:r>
        <w:rPr>
          <w:rFonts w:asciiTheme="majorHAnsi" w:hAnsiTheme="majorHAnsi" w:cstheme="majorHAnsi"/>
          <w:b/>
          <w:bCs/>
          <w:sz w:val="16"/>
          <w:szCs w:val="16"/>
        </w:rPr>
        <w:t>*</w:t>
      </w:r>
      <w:r>
        <w:rPr>
          <w:rFonts w:asciiTheme="majorHAnsi" w:hAnsiTheme="majorHAnsi" w:cstheme="majorHAnsi"/>
          <w:bCs/>
          <w:sz w:val="16"/>
          <w:szCs w:val="16"/>
        </w:rPr>
        <w:t>Implicit values</w:t>
      </w:r>
    </w:p>
    <w:p w14:paraId="6E616229" w14:textId="28FFA759" w:rsidR="00E40FCF" w:rsidRDefault="00E40FCF" w:rsidP="00E40FCF"/>
    <w:p w14:paraId="1A328D95" w14:textId="77777777" w:rsidR="00E40FCF" w:rsidRDefault="00E40FCF">
      <w:pPr>
        <w:rPr>
          <w:rFonts w:eastAsia="Times New Roman" w:cs="Calibri"/>
          <w:b/>
          <w:color w:val="44546A" w:themeColor="text2"/>
          <w:kern w:val="0"/>
          <w:sz w:val="18"/>
          <w:szCs w:val="18"/>
          <w14:ligatures w14:val="none"/>
        </w:rPr>
      </w:pPr>
      <w:bookmarkStart w:id="8" w:name="_Ref167873718"/>
      <w:bookmarkStart w:id="9" w:name="_Ref167873714"/>
      <w:r>
        <w:rPr>
          <w:b/>
          <w:i/>
          <w:iCs/>
        </w:rPr>
        <w:br w:type="page"/>
      </w:r>
    </w:p>
    <w:p w14:paraId="5A32ACE7" w14:textId="26324434" w:rsidR="00E40FCF" w:rsidRPr="00FA2D08" w:rsidRDefault="00E40FCF" w:rsidP="00E40FCF">
      <w:pPr>
        <w:pStyle w:val="Caption"/>
        <w:jc w:val="left"/>
        <w:rPr>
          <w:b/>
          <w:sz w:val="20"/>
          <w:szCs w:val="20"/>
        </w:rPr>
      </w:pPr>
      <w:bookmarkStart w:id="10" w:name="_Toc168396626"/>
      <w:r w:rsidRPr="00B9613A">
        <w:rPr>
          <w:b/>
          <w:i w:val="0"/>
          <w:iCs w:val="0"/>
        </w:rPr>
        <w:lastRenderedPageBreak/>
        <w:t>S</w:t>
      </w:r>
      <w:r>
        <w:rPr>
          <w:b/>
          <w:i w:val="0"/>
          <w:iCs w:val="0"/>
        </w:rPr>
        <w:t>upplementary</w:t>
      </w:r>
      <w:r w:rsidRPr="00D86F8A">
        <w:rPr>
          <w:b/>
          <w:i w:val="0"/>
          <w:iCs w:val="0"/>
        </w:rPr>
        <w:t xml:space="preserve"> Table </w:t>
      </w:r>
      <w:r w:rsidRPr="00D86F8A">
        <w:rPr>
          <w:b/>
          <w:i w:val="0"/>
          <w:iCs w:val="0"/>
        </w:rPr>
        <w:fldChar w:fldCharType="begin"/>
      </w:r>
      <w:r w:rsidRPr="00D86F8A">
        <w:rPr>
          <w:b/>
          <w:i w:val="0"/>
          <w:iCs w:val="0"/>
        </w:rPr>
        <w:instrText xml:space="preserve"> SEQ Table \* ARABIC </w:instrText>
      </w:r>
      <w:r w:rsidRPr="00D86F8A">
        <w:rPr>
          <w:b/>
          <w:i w:val="0"/>
          <w:iCs w:val="0"/>
        </w:rPr>
        <w:fldChar w:fldCharType="separate"/>
      </w:r>
      <w:r>
        <w:rPr>
          <w:b/>
          <w:i w:val="0"/>
          <w:iCs w:val="0"/>
          <w:noProof/>
        </w:rPr>
        <w:t>4</w:t>
      </w:r>
      <w:r w:rsidRPr="00D86F8A">
        <w:rPr>
          <w:b/>
          <w:i w:val="0"/>
          <w:iCs w:val="0"/>
          <w:noProof/>
        </w:rPr>
        <w:fldChar w:fldCharType="end"/>
      </w:r>
      <w:bookmarkEnd w:id="8"/>
      <w:r w:rsidRPr="00D86F8A">
        <w:rPr>
          <w:b/>
          <w:i w:val="0"/>
          <w:iCs w:val="0"/>
          <w:noProof/>
        </w:rPr>
        <w:t>.</w:t>
      </w:r>
      <w:r w:rsidRPr="00FA2D08">
        <w:t xml:space="preserve"> Sensitivities of fuel cost </w:t>
      </w:r>
      <w:r>
        <w:t>(</w:t>
      </w:r>
      <w:r w:rsidRPr="00FA2D08">
        <w:t>in $/gal</w:t>
      </w:r>
      <w:r>
        <w:t>)</w:t>
      </w:r>
      <w:r w:rsidRPr="00FA2D08">
        <w:t xml:space="preserve"> to</w:t>
      </w:r>
      <w:r>
        <w:t xml:space="preserve"> h</w:t>
      </w:r>
      <w:r w:rsidRPr="00FA2D08">
        <w:t>ydrogen cost for all pathways</w:t>
      </w:r>
      <w:r>
        <w:t xml:space="preserve"> with b</w:t>
      </w:r>
      <w:r w:rsidRPr="00FA2D08">
        <w:t>iomass at 8</w:t>
      </w:r>
      <w:r>
        <w:t>5 USD</w:t>
      </w:r>
      <w:r w:rsidRPr="00FA2D08">
        <w:t>/t</w:t>
      </w:r>
      <w:bookmarkEnd w:id="9"/>
      <w:bookmarkEnd w:id="10"/>
    </w:p>
    <w:tbl>
      <w:tblPr>
        <w:tblW w:w="55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36"/>
        <w:gridCol w:w="1016"/>
        <w:gridCol w:w="1016"/>
        <w:gridCol w:w="1016"/>
        <w:gridCol w:w="1016"/>
      </w:tblGrid>
      <w:tr w:rsidR="00E40FCF" w:rsidRPr="00FA2D08" w14:paraId="72B35CE4" w14:textId="77777777" w:rsidTr="004917A9">
        <w:trPr>
          <w:trHeight w:val="300"/>
          <w:jc w:val="center"/>
        </w:trPr>
        <w:tc>
          <w:tcPr>
            <w:tcW w:w="1436" w:type="dxa"/>
            <w:tcBorders>
              <w:top w:val="single" w:sz="4" w:space="0" w:color="auto"/>
              <w:bottom w:val="single" w:sz="4" w:space="0" w:color="auto"/>
              <w:right w:val="single" w:sz="4" w:space="0" w:color="auto"/>
            </w:tcBorders>
            <w:shd w:val="clear" w:color="auto" w:fill="auto"/>
            <w:noWrap/>
            <w:vAlign w:val="center"/>
            <w:hideMark/>
          </w:tcPr>
          <w:p w14:paraId="652002BE" w14:textId="77777777" w:rsidR="00E40FCF" w:rsidRPr="00FA2D08" w:rsidRDefault="00E40FCF" w:rsidP="004917A9">
            <w:pPr>
              <w:rPr>
                <w:rFonts w:asciiTheme="majorHAnsi" w:hAnsiTheme="majorHAnsi" w:cstheme="majorHAnsi"/>
                <w:b/>
                <w:color w:val="000000"/>
                <w:sz w:val="20"/>
                <w:szCs w:val="20"/>
              </w:rPr>
            </w:pPr>
            <w:r w:rsidRPr="00FA2D08">
              <w:rPr>
                <w:rFonts w:asciiTheme="majorHAnsi" w:hAnsiTheme="majorHAnsi" w:cstheme="majorHAnsi"/>
                <w:b/>
                <w:color w:val="000000"/>
                <w:sz w:val="20"/>
                <w:szCs w:val="20"/>
              </w:rPr>
              <w:t>H</w:t>
            </w:r>
            <w:r w:rsidRPr="00D86F8A">
              <w:rPr>
                <w:rFonts w:asciiTheme="majorHAnsi" w:hAnsiTheme="majorHAnsi" w:cstheme="majorHAnsi"/>
                <w:b/>
                <w:color w:val="000000"/>
                <w:sz w:val="20"/>
                <w:szCs w:val="20"/>
                <w:vertAlign w:val="subscript"/>
              </w:rPr>
              <w:t>2</w:t>
            </w:r>
            <w:r w:rsidRPr="00FA2D08">
              <w:rPr>
                <w:rFonts w:asciiTheme="majorHAnsi" w:hAnsiTheme="majorHAnsi" w:cstheme="majorHAnsi"/>
                <w:b/>
                <w:color w:val="000000"/>
                <w:sz w:val="20"/>
                <w:szCs w:val="20"/>
              </w:rPr>
              <w:t xml:space="preserve"> ($/kg)</w:t>
            </w:r>
          </w:p>
        </w:tc>
        <w:tc>
          <w:tcPr>
            <w:tcW w:w="1016" w:type="dxa"/>
            <w:tcBorders>
              <w:top w:val="single" w:sz="4" w:space="0" w:color="auto"/>
              <w:left w:val="single" w:sz="4" w:space="0" w:color="auto"/>
              <w:bottom w:val="single" w:sz="4" w:space="0" w:color="auto"/>
            </w:tcBorders>
            <w:shd w:val="clear" w:color="auto" w:fill="auto"/>
            <w:noWrap/>
            <w:vAlign w:val="center"/>
            <w:hideMark/>
          </w:tcPr>
          <w:p w14:paraId="18161149" w14:textId="77777777" w:rsidR="00E40FCF" w:rsidRPr="00FA2D08" w:rsidRDefault="00E40FCF" w:rsidP="004917A9">
            <w:pPr>
              <w:rPr>
                <w:rFonts w:asciiTheme="majorHAnsi" w:hAnsiTheme="majorHAnsi" w:cstheme="majorHAnsi"/>
                <w:b/>
                <w:color w:val="000000"/>
                <w:sz w:val="20"/>
                <w:szCs w:val="20"/>
              </w:rPr>
            </w:pPr>
            <w:proofErr w:type="spellStart"/>
            <w:r w:rsidRPr="00FA2D08">
              <w:rPr>
                <w:rFonts w:asciiTheme="majorHAnsi" w:hAnsiTheme="majorHAnsi" w:cstheme="majorHAnsi"/>
                <w:b/>
                <w:color w:val="000000"/>
                <w:sz w:val="20"/>
                <w:szCs w:val="20"/>
              </w:rPr>
              <w:t>BtL</w:t>
            </w:r>
            <w:proofErr w:type="spellEnd"/>
          </w:p>
        </w:tc>
        <w:tc>
          <w:tcPr>
            <w:tcW w:w="1016" w:type="dxa"/>
            <w:tcBorders>
              <w:top w:val="single" w:sz="4" w:space="0" w:color="auto"/>
              <w:bottom w:val="single" w:sz="4" w:space="0" w:color="auto"/>
            </w:tcBorders>
            <w:shd w:val="clear" w:color="auto" w:fill="auto"/>
            <w:noWrap/>
            <w:vAlign w:val="center"/>
            <w:hideMark/>
          </w:tcPr>
          <w:p w14:paraId="21A1E454" w14:textId="77777777" w:rsidR="00E40FCF" w:rsidRPr="00FA2D08" w:rsidRDefault="00E40FCF" w:rsidP="004917A9">
            <w:pPr>
              <w:rPr>
                <w:rFonts w:asciiTheme="majorHAnsi" w:hAnsiTheme="majorHAnsi" w:cstheme="majorHAnsi"/>
                <w:b/>
                <w:color w:val="000000"/>
                <w:sz w:val="20"/>
                <w:szCs w:val="20"/>
              </w:rPr>
            </w:pPr>
            <w:proofErr w:type="spellStart"/>
            <w:r w:rsidRPr="00FA2D08">
              <w:rPr>
                <w:rFonts w:asciiTheme="majorHAnsi" w:hAnsiTheme="majorHAnsi" w:cstheme="majorHAnsi"/>
                <w:b/>
                <w:color w:val="000000"/>
                <w:sz w:val="20"/>
                <w:szCs w:val="20"/>
              </w:rPr>
              <w:t>PBtL</w:t>
            </w:r>
            <w:proofErr w:type="spellEnd"/>
          </w:p>
        </w:tc>
        <w:tc>
          <w:tcPr>
            <w:tcW w:w="1016" w:type="dxa"/>
            <w:tcBorders>
              <w:top w:val="single" w:sz="4" w:space="0" w:color="auto"/>
              <w:bottom w:val="single" w:sz="4" w:space="0" w:color="auto"/>
            </w:tcBorders>
            <w:shd w:val="clear" w:color="auto" w:fill="auto"/>
            <w:noWrap/>
            <w:vAlign w:val="center"/>
            <w:hideMark/>
          </w:tcPr>
          <w:p w14:paraId="5AC136F1" w14:textId="77777777" w:rsidR="00E40FCF" w:rsidRPr="00FA2D08" w:rsidRDefault="00E40FCF" w:rsidP="004917A9">
            <w:pPr>
              <w:rPr>
                <w:rFonts w:asciiTheme="majorHAnsi" w:hAnsiTheme="majorHAnsi" w:cstheme="majorHAnsi"/>
                <w:b/>
                <w:color w:val="000000"/>
                <w:sz w:val="20"/>
                <w:szCs w:val="20"/>
              </w:rPr>
            </w:pPr>
            <w:proofErr w:type="spellStart"/>
            <w:r w:rsidRPr="00FA2D08">
              <w:rPr>
                <w:rFonts w:asciiTheme="majorHAnsi" w:hAnsiTheme="majorHAnsi" w:cstheme="majorHAnsi"/>
                <w:b/>
                <w:color w:val="000000"/>
                <w:sz w:val="20"/>
                <w:szCs w:val="20"/>
              </w:rPr>
              <w:t>PtL</w:t>
            </w:r>
            <w:proofErr w:type="spellEnd"/>
            <w:r>
              <w:rPr>
                <w:rFonts w:asciiTheme="majorHAnsi" w:hAnsiTheme="majorHAnsi" w:cstheme="majorHAnsi"/>
                <w:b/>
                <w:color w:val="000000"/>
                <w:sz w:val="20"/>
                <w:szCs w:val="20"/>
              </w:rPr>
              <w:t>-</w:t>
            </w:r>
            <w:r w:rsidRPr="00FA2D08">
              <w:rPr>
                <w:rFonts w:asciiTheme="majorHAnsi" w:hAnsiTheme="majorHAnsi" w:cstheme="majorHAnsi"/>
                <w:b/>
                <w:color w:val="000000"/>
                <w:sz w:val="20"/>
                <w:szCs w:val="20"/>
              </w:rPr>
              <w:t>CC</w:t>
            </w:r>
          </w:p>
        </w:tc>
        <w:tc>
          <w:tcPr>
            <w:tcW w:w="1016" w:type="dxa"/>
            <w:tcBorders>
              <w:top w:val="single" w:sz="4" w:space="0" w:color="auto"/>
              <w:bottom w:val="single" w:sz="4" w:space="0" w:color="auto"/>
            </w:tcBorders>
            <w:shd w:val="clear" w:color="auto" w:fill="auto"/>
            <w:noWrap/>
            <w:vAlign w:val="center"/>
            <w:hideMark/>
          </w:tcPr>
          <w:p w14:paraId="41659FE1" w14:textId="77777777" w:rsidR="00E40FCF" w:rsidRPr="00FA2D08" w:rsidRDefault="00E40FCF" w:rsidP="004917A9">
            <w:pPr>
              <w:rPr>
                <w:rFonts w:asciiTheme="majorHAnsi" w:hAnsiTheme="majorHAnsi" w:cstheme="majorHAnsi"/>
                <w:b/>
                <w:color w:val="000000"/>
                <w:sz w:val="20"/>
                <w:szCs w:val="20"/>
              </w:rPr>
            </w:pPr>
            <w:proofErr w:type="spellStart"/>
            <w:r w:rsidRPr="00FA2D08">
              <w:rPr>
                <w:rFonts w:asciiTheme="majorHAnsi" w:hAnsiTheme="majorHAnsi" w:cstheme="majorHAnsi"/>
                <w:b/>
                <w:color w:val="000000"/>
                <w:sz w:val="20"/>
                <w:szCs w:val="20"/>
              </w:rPr>
              <w:t>PtL</w:t>
            </w:r>
            <w:proofErr w:type="spellEnd"/>
            <w:r>
              <w:rPr>
                <w:rFonts w:asciiTheme="majorHAnsi" w:hAnsiTheme="majorHAnsi" w:cstheme="majorHAnsi"/>
                <w:b/>
                <w:color w:val="000000"/>
                <w:sz w:val="20"/>
                <w:szCs w:val="20"/>
              </w:rPr>
              <w:t>-</w:t>
            </w:r>
            <w:r w:rsidRPr="00FA2D08">
              <w:rPr>
                <w:rFonts w:asciiTheme="majorHAnsi" w:hAnsiTheme="majorHAnsi" w:cstheme="majorHAnsi"/>
                <w:b/>
                <w:color w:val="000000"/>
                <w:sz w:val="20"/>
                <w:szCs w:val="20"/>
              </w:rPr>
              <w:t>DAC</w:t>
            </w:r>
          </w:p>
        </w:tc>
      </w:tr>
      <w:tr w:rsidR="00E40FCF" w:rsidRPr="00A26818" w14:paraId="5992B35C" w14:textId="77777777" w:rsidTr="004917A9">
        <w:trPr>
          <w:trHeight w:val="300"/>
          <w:jc w:val="center"/>
        </w:trPr>
        <w:tc>
          <w:tcPr>
            <w:tcW w:w="1436" w:type="dxa"/>
            <w:tcBorders>
              <w:top w:val="single" w:sz="4" w:space="0" w:color="auto"/>
              <w:bottom w:val="nil"/>
              <w:right w:val="single" w:sz="4" w:space="0" w:color="auto"/>
            </w:tcBorders>
            <w:shd w:val="clear" w:color="auto" w:fill="auto"/>
            <w:noWrap/>
            <w:vAlign w:val="center"/>
            <w:hideMark/>
          </w:tcPr>
          <w:p w14:paraId="65FF9515"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0</w:t>
            </w:r>
          </w:p>
        </w:tc>
        <w:tc>
          <w:tcPr>
            <w:tcW w:w="1016" w:type="dxa"/>
            <w:tcBorders>
              <w:top w:val="single" w:sz="4" w:space="0" w:color="auto"/>
              <w:left w:val="single" w:sz="4" w:space="0" w:color="auto"/>
            </w:tcBorders>
            <w:shd w:val="clear" w:color="auto" w:fill="auto"/>
            <w:noWrap/>
            <w:hideMark/>
          </w:tcPr>
          <w:p w14:paraId="19072305"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tcBorders>
              <w:top w:val="single" w:sz="4" w:space="0" w:color="auto"/>
            </w:tcBorders>
            <w:shd w:val="clear" w:color="auto" w:fill="auto"/>
            <w:noWrap/>
            <w:hideMark/>
          </w:tcPr>
          <w:p w14:paraId="41D728DE"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1.9 </w:t>
            </w:r>
          </w:p>
        </w:tc>
        <w:tc>
          <w:tcPr>
            <w:tcW w:w="1016" w:type="dxa"/>
            <w:tcBorders>
              <w:top w:val="single" w:sz="4" w:space="0" w:color="auto"/>
            </w:tcBorders>
            <w:shd w:val="clear" w:color="auto" w:fill="auto"/>
            <w:noWrap/>
            <w:hideMark/>
          </w:tcPr>
          <w:p w14:paraId="7647B35F"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1.1 </w:t>
            </w:r>
          </w:p>
        </w:tc>
        <w:tc>
          <w:tcPr>
            <w:tcW w:w="1016" w:type="dxa"/>
            <w:tcBorders>
              <w:top w:val="single" w:sz="4" w:space="0" w:color="auto"/>
            </w:tcBorders>
            <w:shd w:val="clear" w:color="auto" w:fill="auto"/>
            <w:noWrap/>
            <w:hideMark/>
          </w:tcPr>
          <w:p w14:paraId="37B944D7"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3.3 </w:t>
            </w:r>
          </w:p>
        </w:tc>
      </w:tr>
      <w:tr w:rsidR="00E40FCF" w:rsidRPr="00A26818" w14:paraId="21E926C7"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6BF7C6A8"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0.5</w:t>
            </w:r>
          </w:p>
        </w:tc>
        <w:tc>
          <w:tcPr>
            <w:tcW w:w="1016" w:type="dxa"/>
            <w:tcBorders>
              <w:left w:val="single" w:sz="4" w:space="0" w:color="auto"/>
            </w:tcBorders>
            <w:shd w:val="clear" w:color="auto" w:fill="auto"/>
            <w:noWrap/>
            <w:hideMark/>
          </w:tcPr>
          <w:p w14:paraId="1B8D0D00"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0D38771E"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2.8 </w:t>
            </w:r>
          </w:p>
        </w:tc>
        <w:tc>
          <w:tcPr>
            <w:tcW w:w="1016" w:type="dxa"/>
            <w:shd w:val="clear" w:color="auto" w:fill="auto"/>
            <w:noWrap/>
            <w:hideMark/>
          </w:tcPr>
          <w:p w14:paraId="4A3E83A1"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2.5 </w:t>
            </w:r>
          </w:p>
        </w:tc>
        <w:tc>
          <w:tcPr>
            <w:tcW w:w="1016" w:type="dxa"/>
            <w:shd w:val="clear" w:color="auto" w:fill="auto"/>
            <w:noWrap/>
            <w:hideMark/>
          </w:tcPr>
          <w:p w14:paraId="5B4C8723"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4.7 </w:t>
            </w:r>
          </w:p>
        </w:tc>
      </w:tr>
      <w:tr w:rsidR="00E40FCF" w:rsidRPr="00A26818" w14:paraId="35BD27C1"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08816AB3"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1</w:t>
            </w:r>
          </w:p>
        </w:tc>
        <w:tc>
          <w:tcPr>
            <w:tcW w:w="1016" w:type="dxa"/>
            <w:tcBorders>
              <w:left w:val="single" w:sz="4" w:space="0" w:color="auto"/>
            </w:tcBorders>
            <w:shd w:val="clear" w:color="auto" w:fill="auto"/>
            <w:noWrap/>
            <w:hideMark/>
          </w:tcPr>
          <w:p w14:paraId="67E716AA"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275D5618"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2.9 </w:t>
            </w:r>
          </w:p>
        </w:tc>
        <w:tc>
          <w:tcPr>
            <w:tcW w:w="1016" w:type="dxa"/>
            <w:shd w:val="clear" w:color="auto" w:fill="auto"/>
            <w:noWrap/>
            <w:hideMark/>
          </w:tcPr>
          <w:p w14:paraId="42BCA47F"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2.6 </w:t>
            </w:r>
          </w:p>
        </w:tc>
        <w:tc>
          <w:tcPr>
            <w:tcW w:w="1016" w:type="dxa"/>
            <w:shd w:val="clear" w:color="auto" w:fill="auto"/>
            <w:noWrap/>
            <w:hideMark/>
          </w:tcPr>
          <w:p w14:paraId="59FF6471"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4.8 </w:t>
            </w:r>
          </w:p>
        </w:tc>
      </w:tr>
      <w:tr w:rsidR="00E40FCF" w:rsidRPr="00A26818" w14:paraId="7BF8F0E7"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34AAF5C0"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1.5</w:t>
            </w:r>
          </w:p>
        </w:tc>
        <w:tc>
          <w:tcPr>
            <w:tcW w:w="1016" w:type="dxa"/>
            <w:tcBorders>
              <w:left w:val="single" w:sz="4" w:space="0" w:color="auto"/>
            </w:tcBorders>
            <w:shd w:val="clear" w:color="auto" w:fill="auto"/>
            <w:noWrap/>
            <w:hideMark/>
          </w:tcPr>
          <w:p w14:paraId="1DA28A0A"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7F965973"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3.4 </w:t>
            </w:r>
          </w:p>
        </w:tc>
        <w:tc>
          <w:tcPr>
            <w:tcW w:w="1016" w:type="dxa"/>
            <w:shd w:val="clear" w:color="auto" w:fill="auto"/>
            <w:noWrap/>
            <w:hideMark/>
          </w:tcPr>
          <w:p w14:paraId="45F29D58"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3.4 </w:t>
            </w:r>
          </w:p>
        </w:tc>
        <w:tc>
          <w:tcPr>
            <w:tcW w:w="1016" w:type="dxa"/>
            <w:shd w:val="clear" w:color="auto" w:fill="auto"/>
            <w:noWrap/>
            <w:hideMark/>
          </w:tcPr>
          <w:p w14:paraId="078B0985"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5.5 </w:t>
            </w:r>
          </w:p>
        </w:tc>
      </w:tr>
      <w:tr w:rsidR="00E40FCF" w:rsidRPr="00A26818" w14:paraId="1CAFAE4B"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183ED9F6"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2</w:t>
            </w:r>
          </w:p>
        </w:tc>
        <w:tc>
          <w:tcPr>
            <w:tcW w:w="1016" w:type="dxa"/>
            <w:tcBorders>
              <w:left w:val="single" w:sz="4" w:space="0" w:color="auto"/>
            </w:tcBorders>
            <w:shd w:val="clear" w:color="auto" w:fill="auto"/>
            <w:noWrap/>
            <w:hideMark/>
          </w:tcPr>
          <w:p w14:paraId="3E3C7893"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30EA80CF"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3.9 </w:t>
            </w:r>
          </w:p>
        </w:tc>
        <w:tc>
          <w:tcPr>
            <w:tcW w:w="1016" w:type="dxa"/>
            <w:shd w:val="clear" w:color="auto" w:fill="auto"/>
            <w:noWrap/>
            <w:hideMark/>
          </w:tcPr>
          <w:p w14:paraId="2F5C6422"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4.1 </w:t>
            </w:r>
          </w:p>
        </w:tc>
        <w:tc>
          <w:tcPr>
            <w:tcW w:w="1016" w:type="dxa"/>
            <w:shd w:val="clear" w:color="auto" w:fill="auto"/>
            <w:noWrap/>
            <w:hideMark/>
          </w:tcPr>
          <w:p w14:paraId="067A4B84"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6.3 </w:t>
            </w:r>
          </w:p>
        </w:tc>
      </w:tr>
      <w:tr w:rsidR="00E40FCF" w:rsidRPr="00A26818" w14:paraId="607A03F7"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1ABE3496"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2.5</w:t>
            </w:r>
          </w:p>
        </w:tc>
        <w:tc>
          <w:tcPr>
            <w:tcW w:w="1016" w:type="dxa"/>
            <w:tcBorders>
              <w:left w:val="single" w:sz="4" w:space="0" w:color="auto"/>
            </w:tcBorders>
            <w:shd w:val="clear" w:color="auto" w:fill="auto"/>
            <w:noWrap/>
            <w:hideMark/>
          </w:tcPr>
          <w:p w14:paraId="0DF420F5"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69A10EE6"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62C57AB9"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4.9 </w:t>
            </w:r>
          </w:p>
        </w:tc>
        <w:tc>
          <w:tcPr>
            <w:tcW w:w="1016" w:type="dxa"/>
            <w:shd w:val="clear" w:color="auto" w:fill="auto"/>
            <w:noWrap/>
            <w:hideMark/>
          </w:tcPr>
          <w:p w14:paraId="4D01FDFF"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7.1 </w:t>
            </w:r>
          </w:p>
        </w:tc>
      </w:tr>
      <w:tr w:rsidR="00E40FCF" w:rsidRPr="00A26818" w14:paraId="562A9AEF"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43F6FCE3"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3</w:t>
            </w:r>
          </w:p>
        </w:tc>
        <w:tc>
          <w:tcPr>
            <w:tcW w:w="1016" w:type="dxa"/>
            <w:tcBorders>
              <w:left w:val="single" w:sz="4" w:space="0" w:color="auto"/>
            </w:tcBorders>
            <w:shd w:val="clear" w:color="auto" w:fill="auto"/>
            <w:noWrap/>
            <w:hideMark/>
          </w:tcPr>
          <w:p w14:paraId="7550685A"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28C0475F"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4.9 </w:t>
            </w:r>
          </w:p>
        </w:tc>
        <w:tc>
          <w:tcPr>
            <w:tcW w:w="1016" w:type="dxa"/>
            <w:shd w:val="clear" w:color="auto" w:fill="auto"/>
            <w:noWrap/>
            <w:hideMark/>
          </w:tcPr>
          <w:p w14:paraId="737ED8F5"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5.6 </w:t>
            </w:r>
          </w:p>
        </w:tc>
        <w:tc>
          <w:tcPr>
            <w:tcW w:w="1016" w:type="dxa"/>
            <w:shd w:val="clear" w:color="auto" w:fill="auto"/>
            <w:noWrap/>
            <w:hideMark/>
          </w:tcPr>
          <w:p w14:paraId="645619DA"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7.8 </w:t>
            </w:r>
          </w:p>
        </w:tc>
      </w:tr>
      <w:tr w:rsidR="00E40FCF" w:rsidRPr="00A26818" w14:paraId="2AC964FB"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3B869B64"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3.5</w:t>
            </w:r>
          </w:p>
        </w:tc>
        <w:tc>
          <w:tcPr>
            <w:tcW w:w="1016" w:type="dxa"/>
            <w:tcBorders>
              <w:left w:val="single" w:sz="4" w:space="0" w:color="auto"/>
            </w:tcBorders>
            <w:shd w:val="clear" w:color="auto" w:fill="auto"/>
            <w:noWrap/>
            <w:hideMark/>
          </w:tcPr>
          <w:p w14:paraId="360419A1"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56580835"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5.4 </w:t>
            </w:r>
          </w:p>
        </w:tc>
        <w:tc>
          <w:tcPr>
            <w:tcW w:w="1016" w:type="dxa"/>
            <w:shd w:val="clear" w:color="auto" w:fill="auto"/>
            <w:noWrap/>
            <w:hideMark/>
          </w:tcPr>
          <w:p w14:paraId="0A3FC77A"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6.4 </w:t>
            </w:r>
          </w:p>
        </w:tc>
        <w:tc>
          <w:tcPr>
            <w:tcW w:w="1016" w:type="dxa"/>
            <w:shd w:val="clear" w:color="auto" w:fill="auto"/>
            <w:noWrap/>
            <w:hideMark/>
          </w:tcPr>
          <w:p w14:paraId="4BD44E37"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8.6 </w:t>
            </w:r>
          </w:p>
        </w:tc>
      </w:tr>
      <w:tr w:rsidR="00E40FCF" w:rsidRPr="00A26818" w14:paraId="2D42CF87" w14:textId="77777777" w:rsidTr="004917A9">
        <w:trPr>
          <w:trHeight w:val="300"/>
          <w:jc w:val="center"/>
        </w:trPr>
        <w:tc>
          <w:tcPr>
            <w:tcW w:w="1436" w:type="dxa"/>
            <w:tcBorders>
              <w:top w:val="nil"/>
              <w:bottom w:val="nil"/>
              <w:right w:val="single" w:sz="4" w:space="0" w:color="auto"/>
            </w:tcBorders>
            <w:shd w:val="clear" w:color="auto" w:fill="auto"/>
            <w:noWrap/>
            <w:vAlign w:val="center"/>
            <w:hideMark/>
          </w:tcPr>
          <w:p w14:paraId="0B33B23A"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4</w:t>
            </w:r>
          </w:p>
        </w:tc>
        <w:tc>
          <w:tcPr>
            <w:tcW w:w="1016" w:type="dxa"/>
            <w:tcBorders>
              <w:left w:val="single" w:sz="4" w:space="0" w:color="auto"/>
            </w:tcBorders>
            <w:shd w:val="clear" w:color="auto" w:fill="auto"/>
            <w:noWrap/>
            <w:hideMark/>
          </w:tcPr>
          <w:p w14:paraId="594901A8"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60D178C6"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5.9 </w:t>
            </w:r>
          </w:p>
        </w:tc>
        <w:tc>
          <w:tcPr>
            <w:tcW w:w="1016" w:type="dxa"/>
            <w:shd w:val="clear" w:color="auto" w:fill="auto"/>
            <w:noWrap/>
            <w:hideMark/>
          </w:tcPr>
          <w:p w14:paraId="5F132F9A"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7.2 </w:t>
            </w:r>
          </w:p>
        </w:tc>
        <w:tc>
          <w:tcPr>
            <w:tcW w:w="1016" w:type="dxa"/>
            <w:shd w:val="clear" w:color="auto" w:fill="auto"/>
            <w:noWrap/>
            <w:hideMark/>
          </w:tcPr>
          <w:p w14:paraId="7E160175"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9.3 </w:t>
            </w:r>
          </w:p>
        </w:tc>
      </w:tr>
      <w:tr w:rsidR="00E40FCF" w:rsidRPr="00A26818" w14:paraId="04083C85" w14:textId="77777777" w:rsidTr="004917A9">
        <w:trPr>
          <w:trHeight w:val="300"/>
          <w:jc w:val="center"/>
        </w:trPr>
        <w:tc>
          <w:tcPr>
            <w:tcW w:w="1436" w:type="dxa"/>
            <w:tcBorders>
              <w:top w:val="nil"/>
              <w:bottom w:val="single" w:sz="4" w:space="0" w:color="auto"/>
              <w:right w:val="single" w:sz="4" w:space="0" w:color="auto"/>
            </w:tcBorders>
            <w:shd w:val="clear" w:color="auto" w:fill="auto"/>
            <w:noWrap/>
            <w:vAlign w:val="center"/>
            <w:hideMark/>
          </w:tcPr>
          <w:p w14:paraId="772048C7" w14:textId="77777777" w:rsidR="00E40FCF" w:rsidRPr="00A26818" w:rsidRDefault="00E40FCF" w:rsidP="004917A9">
            <w:pPr>
              <w:rPr>
                <w:rFonts w:asciiTheme="majorHAnsi" w:hAnsiTheme="majorHAnsi" w:cstheme="majorHAnsi"/>
                <w:color w:val="000000"/>
                <w:sz w:val="20"/>
                <w:szCs w:val="20"/>
              </w:rPr>
            </w:pPr>
            <w:r w:rsidRPr="00A26818">
              <w:rPr>
                <w:rFonts w:asciiTheme="majorHAnsi" w:hAnsiTheme="majorHAnsi" w:cstheme="majorHAnsi"/>
                <w:color w:val="000000"/>
                <w:sz w:val="20"/>
                <w:szCs w:val="20"/>
              </w:rPr>
              <w:t>4.5</w:t>
            </w:r>
          </w:p>
        </w:tc>
        <w:tc>
          <w:tcPr>
            <w:tcW w:w="1016" w:type="dxa"/>
            <w:tcBorders>
              <w:left w:val="single" w:sz="4" w:space="0" w:color="auto"/>
            </w:tcBorders>
            <w:shd w:val="clear" w:color="auto" w:fill="auto"/>
            <w:noWrap/>
            <w:hideMark/>
          </w:tcPr>
          <w:p w14:paraId="2C94F939"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4.4 </w:t>
            </w:r>
          </w:p>
        </w:tc>
        <w:tc>
          <w:tcPr>
            <w:tcW w:w="1016" w:type="dxa"/>
            <w:shd w:val="clear" w:color="auto" w:fill="auto"/>
            <w:noWrap/>
            <w:hideMark/>
          </w:tcPr>
          <w:p w14:paraId="6A29CE28"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6.4 </w:t>
            </w:r>
          </w:p>
        </w:tc>
        <w:tc>
          <w:tcPr>
            <w:tcW w:w="1016" w:type="dxa"/>
            <w:shd w:val="clear" w:color="auto" w:fill="auto"/>
            <w:noWrap/>
            <w:hideMark/>
          </w:tcPr>
          <w:p w14:paraId="60D6B530"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7.9 </w:t>
            </w:r>
          </w:p>
        </w:tc>
        <w:tc>
          <w:tcPr>
            <w:tcW w:w="1016" w:type="dxa"/>
            <w:shd w:val="clear" w:color="auto" w:fill="auto"/>
            <w:noWrap/>
            <w:hideMark/>
          </w:tcPr>
          <w:p w14:paraId="27F1D86B" w14:textId="77777777" w:rsidR="00E40FCF" w:rsidRPr="00A26818" w:rsidRDefault="00E40FCF" w:rsidP="004917A9">
            <w:pPr>
              <w:rPr>
                <w:rFonts w:asciiTheme="majorHAnsi" w:hAnsiTheme="majorHAnsi" w:cstheme="majorHAnsi"/>
                <w:color w:val="000000"/>
                <w:sz w:val="20"/>
                <w:szCs w:val="20"/>
              </w:rPr>
            </w:pPr>
            <w:r w:rsidRPr="00D86F8A">
              <w:rPr>
                <w:sz w:val="20"/>
                <w:szCs w:val="20"/>
              </w:rPr>
              <w:t xml:space="preserve"> 10.1 </w:t>
            </w:r>
          </w:p>
        </w:tc>
      </w:tr>
    </w:tbl>
    <w:p w14:paraId="1D3D1A2D" w14:textId="03C99F3C" w:rsidR="006F6C98" w:rsidRDefault="006F6C98" w:rsidP="006F6C98">
      <w:pPr>
        <w:rPr>
          <w:rFonts w:eastAsia="Times New Roman" w:cs="Calibri"/>
          <w:b/>
          <w:color w:val="44546A" w:themeColor="text2"/>
          <w:kern w:val="0"/>
          <w:sz w:val="18"/>
          <w:szCs w:val="18"/>
          <w14:ligatures w14:val="none"/>
        </w:rPr>
      </w:pPr>
    </w:p>
    <w:bookmarkEnd w:id="4"/>
    <w:bookmarkEnd w:id="5"/>
    <w:p w14:paraId="2B7B5EEE" w14:textId="77777777" w:rsidR="00E03898" w:rsidRPr="00227095" w:rsidRDefault="00E03898" w:rsidP="00E03898">
      <w:pPr>
        <w:shd w:val="clear" w:color="auto" w:fill="FFFFFF"/>
        <w:rPr>
          <w:b/>
          <w:color w:val="222222"/>
          <w:sz w:val="18"/>
        </w:rPr>
      </w:pPr>
    </w:p>
    <w:p w14:paraId="1FD0BD8A" w14:textId="77777777" w:rsidR="006F6C98" w:rsidRDefault="006F6C98" w:rsidP="00E31FD2">
      <w:pPr>
        <w:spacing w:after="200"/>
        <w:jc w:val="center"/>
        <w:rPr>
          <w:b/>
          <w:color w:val="44546A" w:themeColor="text2"/>
          <w:sz w:val="18"/>
          <w:szCs w:val="18"/>
        </w:rPr>
      </w:pPr>
      <w:bookmarkStart w:id="11" w:name="_Ref147746089"/>
    </w:p>
    <w:p w14:paraId="3A965B6E" w14:textId="34BCFECB" w:rsidR="00E03898" w:rsidRPr="00B068CD" w:rsidRDefault="00E03898" w:rsidP="00E40FCF">
      <w:pPr>
        <w:spacing w:after="200"/>
        <w:rPr>
          <w:i/>
          <w:iCs/>
          <w:color w:val="44546A" w:themeColor="text2"/>
          <w:sz w:val="18"/>
          <w:szCs w:val="18"/>
        </w:rPr>
      </w:pPr>
      <w:bookmarkStart w:id="12" w:name="_Toc168396627"/>
      <w:r w:rsidRPr="00AA4055">
        <w:rPr>
          <w:b/>
          <w:color w:val="44546A" w:themeColor="text2"/>
          <w:sz w:val="18"/>
          <w:szCs w:val="18"/>
        </w:rPr>
        <w:t>S</w:t>
      </w:r>
      <w:r>
        <w:rPr>
          <w:b/>
          <w:color w:val="44546A" w:themeColor="text2"/>
          <w:sz w:val="18"/>
          <w:szCs w:val="18"/>
        </w:rPr>
        <w:t>upplementary</w:t>
      </w:r>
      <w:r w:rsidRPr="00AA4055">
        <w:rPr>
          <w:b/>
          <w:color w:val="44546A" w:themeColor="text2"/>
          <w:sz w:val="18"/>
          <w:szCs w:val="18"/>
        </w:rPr>
        <w:t xml:space="preserve"> Table </w:t>
      </w:r>
      <w:r w:rsidRPr="00AA4055">
        <w:rPr>
          <w:b/>
          <w:color w:val="44546A" w:themeColor="text2"/>
          <w:sz w:val="18"/>
          <w:szCs w:val="18"/>
        </w:rPr>
        <w:fldChar w:fldCharType="begin"/>
      </w:r>
      <w:r w:rsidRPr="00AA4055">
        <w:rPr>
          <w:b/>
          <w:color w:val="44546A" w:themeColor="text2"/>
          <w:sz w:val="18"/>
          <w:szCs w:val="18"/>
        </w:rPr>
        <w:instrText xml:space="preserve"> SEQ Table \* ARABIC </w:instrText>
      </w:r>
      <w:r w:rsidRPr="00AA4055">
        <w:rPr>
          <w:b/>
          <w:color w:val="44546A" w:themeColor="text2"/>
          <w:sz w:val="18"/>
          <w:szCs w:val="18"/>
        </w:rPr>
        <w:fldChar w:fldCharType="separate"/>
      </w:r>
      <w:r w:rsidR="00E40FCF">
        <w:rPr>
          <w:b/>
          <w:noProof/>
          <w:color w:val="44546A" w:themeColor="text2"/>
          <w:sz w:val="18"/>
          <w:szCs w:val="18"/>
        </w:rPr>
        <w:t>5</w:t>
      </w:r>
      <w:r w:rsidRPr="00AA4055">
        <w:rPr>
          <w:b/>
          <w:noProof/>
          <w:color w:val="44546A" w:themeColor="text2"/>
          <w:sz w:val="18"/>
          <w:szCs w:val="18"/>
        </w:rPr>
        <w:fldChar w:fldCharType="end"/>
      </w:r>
      <w:bookmarkEnd w:id="11"/>
      <w:r>
        <w:rPr>
          <w:b/>
          <w:i/>
          <w:iCs/>
          <w:color w:val="44546A" w:themeColor="text2"/>
          <w:sz w:val="18"/>
          <w:szCs w:val="18"/>
        </w:rPr>
        <w:t>.</w:t>
      </w:r>
      <w:r w:rsidRPr="0096649B">
        <w:rPr>
          <w:b/>
          <w:i/>
          <w:iCs/>
          <w:color w:val="44546A" w:themeColor="text2"/>
          <w:sz w:val="18"/>
          <w:szCs w:val="18"/>
        </w:rPr>
        <w:t xml:space="preserve"> </w:t>
      </w:r>
      <w:r w:rsidRPr="00B068CD">
        <w:rPr>
          <w:i/>
          <w:iCs/>
          <w:color w:val="44546A" w:themeColor="text2"/>
          <w:sz w:val="18"/>
          <w:szCs w:val="18"/>
        </w:rPr>
        <w:t xml:space="preserve">Main parameters for e-fuel production costs for </w:t>
      </w:r>
      <w:r>
        <w:rPr>
          <w:i/>
          <w:iCs/>
          <w:color w:val="44546A" w:themeColor="text2"/>
          <w:sz w:val="18"/>
          <w:szCs w:val="18"/>
        </w:rPr>
        <w:t>Power and Biomass to Liquids pathway.</w:t>
      </w:r>
      <w:bookmarkEnd w:id="12"/>
    </w:p>
    <w:tbl>
      <w:tblPr>
        <w:tblW w:w="10611" w:type="dxa"/>
        <w:jc w:val="center"/>
        <w:tblLook w:val="04A0" w:firstRow="1" w:lastRow="0" w:firstColumn="1" w:lastColumn="0" w:noHBand="0" w:noVBand="1"/>
      </w:tblPr>
      <w:tblGrid>
        <w:gridCol w:w="2578"/>
        <w:gridCol w:w="1012"/>
        <w:gridCol w:w="1080"/>
        <w:gridCol w:w="1080"/>
        <w:gridCol w:w="1080"/>
        <w:gridCol w:w="900"/>
        <w:gridCol w:w="900"/>
        <w:gridCol w:w="1350"/>
        <w:gridCol w:w="631"/>
      </w:tblGrid>
      <w:tr w:rsidR="00E03898" w:rsidRPr="00AB7FB0" w14:paraId="7228F268" w14:textId="77777777" w:rsidTr="00641CD3">
        <w:trPr>
          <w:trHeight w:val="144"/>
          <w:jc w:val="center"/>
        </w:trPr>
        <w:tc>
          <w:tcPr>
            <w:tcW w:w="2578" w:type="dxa"/>
            <w:tcBorders>
              <w:top w:val="single" w:sz="8" w:space="0" w:color="auto"/>
              <w:left w:val="single" w:sz="8" w:space="0" w:color="auto"/>
              <w:bottom w:val="single" w:sz="8" w:space="0" w:color="auto"/>
              <w:right w:val="nil"/>
            </w:tcBorders>
            <w:shd w:val="clear" w:color="auto" w:fill="auto"/>
            <w:vAlign w:val="center"/>
            <w:hideMark/>
          </w:tcPr>
          <w:p w14:paraId="353E60FB"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Technology</w:t>
            </w:r>
          </w:p>
        </w:tc>
        <w:tc>
          <w:tcPr>
            <w:tcW w:w="8033"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351B44BE"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PBtL</w:t>
            </w:r>
            <w:proofErr w:type="spellEnd"/>
          </w:p>
        </w:tc>
      </w:tr>
      <w:tr w:rsidR="00E03898" w:rsidRPr="00AB7FB0" w14:paraId="79D0BD8B" w14:textId="77777777" w:rsidTr="00641CD3">
        <w:trPr>
          <w:trHeight w:val="144"/>
          <w:jc w:val="center"/>
        </w:trPr>
        <w:tc>
          <w:tcPr>
            <w:tcW w:w="2578" w:type="dxa"/>
            <w:tcBorders>
              <w:top w:val="nil"/>
              <w:left w:val="single" w:sz="8" w:space="0" w:color="auto"/>
              <w:bottom w:val="single" w:sz="8" w:space="0" w:color="auto"/>
              <w:right w:val="nil"/>
            </w:tcBorders>
            <w:shd w:val="clear" w:color="auto" w:fill="auto"/>
            <w:vAlign w:val="center"/>
            <w:hideMark/>
          </w:tcPr>
          <w:p w14:paraId="27E86144"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Reference</w:t>
            </w:r>
          </w:p>
        </w:tc>
        <w:tc>
          <w:tcPr>
            <w:tcW w:w="1012" w:type="dxa"/>
            <w:tcBorders>
              <w:top w:val="nil"/>
              <w:left w:val="single" w:sz="8" w:space="0" w:color="auto"/>
              <w:bottom w:val="single" w:sz="8" w:space="0" w:color="auto"/>
              <w:right w:val="nil"/>
            </w:tcBorders>
            <w:shd w:val="clear" w:color="auto" w:fill="auto"/>
            <w:vAlign w:val="center"/>
            <w:hideMark/>
          </w:tcPr>
          <w:p w14:paraId="18E82D52"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Ostadi</w:t>
            </w:r>
            <w:proofErr w:type="spellEnd"/>
            <w:r w:rsidRPr="00AB7FB0">
              <w:rPr>
                <w:rFonts w:asciiTheme="majorHAnsi" w:hAnsiTheme="majorHAnsi" w:cstheme="majorHAnsi"/>
                <w:b/>
                <w:bCs/>
                <w:sz w:val="16"/>
                <w:szCs w:val="16"/>
              </w:rPr>
              <w:t xml:space="preserve"> et al</w:t>
            </w:r>
            <w:r>
              <w:rPr>
                <w:rFonts w:asciiTheme="majorHAnsi" w:hAnsiTheme="majorHAnsi" w:cstheme="majorHAnsi"/>
                <w:b/>
                <w:bCs/>
                <w:sz w:val="16"/>
                <w:szCs w:val="16"/>
              </w:rPr>
              <w:t>.</w:t>
            </w:r>
            <w:r w:rsidRPr="00AB7FB0">
              <w:rPr>
                <w:rFonts w:asciiTheme="majorHAnsi" w:hAnsiTheme="majorHAnsi" w:cstheme="majorHAnsi"/>
                <w:b/>
                <w:bCs/>
                <w:sz w:val="16"/>
                <w:szCs w:val="16"/>
              </w:rPr>
              <w:t xml:space="preserve"> 2019</w:t>
            </w:r>
            <w:r w:rsidRPr="00B068CD">
              <w:rPr>
                <w:rFonts w:asciiTheme="majorHAnsi" w:hAnsiTheme="majorHAnsi" w:cstheme="majorHAnsi"/>
                <w:b/>
                <w:bCs/>
                <w:sz w:val="16"/>
                <w:szCs w:val="16"/>
                <w:vertAlign w:val="superscript"/>
              </w:rPr>
              <w:fldChar w:fldCharType="begin"/>
            </w:r>
            <w:r w:rsidRPr="00B068CD">
              <w:rPr>
                <w:rFonts w:asciiTheme="majorHAnsi" w:hAnsiTheme="majorHAnsi" w:cstheme="majorHAnsi"/>
                <w:b/>
                <w:bCs/>
                <w:sz w:val="16"/>
                <w:szCs w:val="16"/>
                <w:vertAlign w:val="superscript"/>
              </w:rPr>
              <w:instrText xml:space="preserve"> REF _Ref153356996 \r \h  \* MERGEFORMAT </w:instrText>
            </w:r>
            <w:r w:rsidRPr="00B068CD">
              <w:rPr>
                <w:rFonts w:asciiTheme="majorHAnsi" w:hAnsiTheme="majorHAnsi" w:cstheme="majorHAnsi"/>
                <w:b/>
                <w:bCs/>
                <w:sz w:val="16"/>
                <w:szCs w:val="16"/>
                <w:vertAlign w:val="superscript"/>
              </w:rPr>
            </w:r>
            <w:r w:rsidRPr="00B068CD">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44</w:t>
            </w:r>
            <w:r w:rsidRPr="00B068CD">
              <w:rPr>
                <w:rFonts w:asciiTheme="majorHAnsi" w:hAnsiTheme="majorHAnsi" w:cstheme="majorHAnsi"/>
                <w:b/>
                <w:bCs/>
                <w:sz w:val="16"/>
                <w:szCs w:val="16"/>
                <w:vertAlign w:val="superscript"/>
              </w:rPr>
              <w:fldChar w:fldCharType="end"/>
            </w:r>
          </w:p>
        </w:tc>
        <w:tc>
          <w:tcPr>
            <w:tcW w:w="1080" w:type="dxa"/>
            <w:tcBorders>
              <w:top w:val="nil"/>
              <w:left w:val="nil"/>
              <w:bottom w:val="single" w:sz="8" w:space="0" w:color="auto"/>
              <w:right w:val="nil"/>
            </w:tcBorders>
            <w:shd w:val="clear" w:color="auto" w:fill="auto"/>
            <w:vAlign w:val="center"/>
            <w:hideMark/>
          </w:tcPr>
          <w:p w14:paraId="1E1F5E6F"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Dossow</w:t>
            </w:r>
            <w:proofErr w:type="spellEnd"/>
            <w:r w:rsidRPr="00AB7FB0">
              <w:rPr>
                <w:rFonts w:asciiTheme="majorHAnsi" w:hAnsiTheme="majorHAnsi" w:cstheme="majorHAnsi"/>
                <w:b/>
                <w:bCs/>
                <w:sz w:val="16"/>
                <w:szCs w:val="16"/>
              </w:rPr>
              <w:t xml:space="preserve"> et al</w:t>
            </w:r>
            <w:r>
              <w:rPr>
                <w:rFonts w:asciiTheme="majorHAnsi" w:hAnsiTheme="majorHAnsi" w:cstheme="majorHAnsi"/>
                <w:b/>
                <w:bCs/>
                <w:sz w:val="16"/>
                <w:szCs w:val="16"/>
              </w:rPr>
              <w:t>.</w:t>
            </w:r>
            <w:r w:rsidRPr="00AB7FB0">
              <w:rPr>
                <w:rFonts w:asciiTheme="majorHAnsi" w:hAnsiTheme="majorHAnsi" w:cstheme="majorHAnsi"/>
                <w:b/>
                <w:bCs/>
                <w:sz w:val="16"/>
                <w:szCs w:val="16"/>
              </w:rPr>
              <w:t>, 2021</w:t>
            </w:r>
            <w:r w:rsidRPr="00B068CD">
              <w:rPr>
                <w:rFonts w:asciiTheme="majorHAnsi" w:hAnsiTheme="majorHAnsi" w:cstheme="majorHAnsi"/>
                <w:b/>
                <w:bCs/>
                <w:color w:val="000000"/>
                <w:sz w:val="16"/>
                <w:szCs w:val="16"/>
                <w:vertAlign w:val="superscript"/>
              </w:rPr>
              <w:fldChar w:fldCharType="begin"/>
            </w:r>
            <w:r w:rsidRPr="00B068CD">
              <w:rPr>
                <w:rFonts w:asciiTheme="majorHAnsi" w:hAnsiTheme="majorHAnsi" w:cstheme="majorHAnsi"/>
                <w:b/>
                <w:bCs/>
                <w:color w:val="000000"/>
                <w:sz w:val="16"/>
                <w:szCs w:val="16"/>
                <w:vertAlign w:val="superscript"/>
              </w:rPr>
              <w:instrText xml:space="preserve"> REF _Ref153356992 \r \h  \* MERGEFORMAT </w:instrText>
            </w:r>
            <w:r w:rsidRPr="00B068CD">
              <w:rPr>
                <w:rFonts w:asciiTheme="majorHAnsi" w:hAnsiTheme="majorHAnsi" w:cstheme="majorHAnsi"/>
                <w:b/>
                <w:bCs/>
                <w:color w:val="000000"/>
                <w:sz w:val="16"/>
                <w:szCs w:val="16"/>
                <w:vertAlign w:val="superscript"/>
              </w:rPr>
            </w:r>
            <w:r w:rsidRPr="00B068CD">
              <w:rPr>
                <w:rFonts w:asciiTheme="majorHAnsi" w:hAnsiTheme="majorHAnsi" w:cstheme="majorHAnsi"/>
                <w:b/>
                <w:bCs/>
                <w:color w:val="000000"/>
                <w:sz w:val="16"/>
                <w:szCs w:val="16"/>
                <w:vertAlign w:val="superscript"/>
              </w:rPr>
              <w:fldChar w:fldCharType="separate"/>
            </w:r>
            <w:r>
              <w:rPr>
                <w:rFonts w:asciiTheme="majorHAnsi" w:hAnsiTheme="majorHAnsi" w:cstheme="majorHAnsi"/>
                <w:b/>
                <w:bCs/>
                <w:color w:val="000000"/>
                <w:sz w:val="16"/>
                <w:szCs w:val="16"/>
                <w:vertAlign w:val="superscript"/>
              </w:rPr>
              <w:t>43</w:t>
            </w:r>
            <w:r w:rsidRPr="00B068CD">
              <w:rPr>
                <w:rFonts w:asciiTheme="majorHAnsi" w:hAnsiTheme="majorHAnsi" w:cstheme="majorHAnsi"/>
                <w:b/>
                <w:bCs/>
                <w:color w:val="000000"/>
                <w:sz w:val="16"/>
                <w:szCs w:val="16"/>
                <w:vertAlign w:val="superscript"/>
              </w:rPr>
              <w:fldChar w:fldCharType="end"/>
            </w:r>
          </w:p>
        </w:tc>
        <w:tc>
          <w:tcPr>
            <w:tcW w:w="1080" w:type="dxa"/>
            <w:tcBorders>
              <w:top w:val="nil"/>
              <w:left w:val="nil"/>
              <w:bottom w:val="single" w:sz="8" w:space="0" w:color="auto"/>
              <w:right w:val="nil"/>
            </w:tcBorders>
            <w:shd w:val="clear" w:color="auto" w:fill="auto"/>
            <w:vAlign w:val="center"/>
            <w:hideMark/>
          </w:tcPr>
          <w:p w14:paraId="34769248"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Albrecht, 2017</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_Ref160469815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23</w:t>
            </w:r>
            <w:r w:rsidRPr="00AB7FB0">
              <w:rPr>
                <w:rFonts w:asciiTheme="majorHAnsi" w:hAnsiTheme="majorHAnsi" w:cstheme="majorHAnsi"/>
                <w:b/>
                <w:bCs/>
                <w:sz w:val="16"/>
                <w:szCs w:val="16"/>
                <w:vertAlign w:val="superscript"/>
              </w:rPr>
              <w:fldChar w:fldCharType="end"/>
            </w:r>
          </w:p>
        </w:tc>
        <w:tc>
          <w:tcPr>
            <w:tcW w:w="1080" w:type="dxa"/>
            <w:tcBorders>
              <w:top w:val="nil"/>
              <w:left w:val="nil"/>
              <w:bottom w:val="single" w:sz="8" w:space="0" w:color="auto"/>
              <w:right w:val="nil"/>
            </w:tcBorders>
            <w:shd w:val="clear" w:color="auto" w:fill="auto"/>
            <w:vAlign w:val="center"/>
            <w:hideMark/>
          </w:tcPr>
          <w:p w14:paraId="43D69259"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Nielsen et al</w:t>
            </w:r>
            <w:r>
              <w:rPr>
                <w:rFonts w:asciiTheme="majorHAnsi" w:hAnsiTheme="majorHAnsi" w:cstheme="majorHAnsi"/>
                <w:b/>
                <w:bCs/>
                <w:sz w:val="16"/>
                <w:szCs w:val="16"/>
              </w:rPr>
              <w:t>.</w:t>
            </w:r>
            <w:r w:rsidRPr="00AB7FB0">
              <w:rPr>
                <w:rFonts w:asciiTheme="majorHAnsi" w:hAnsiTheme="majorHAnsi" w:cstheme="majorHAnsi"/>
                <w:b/>
                <w:bCs/>
                <w:sz w:val="16"/>
                <w:szCs w:val="16"/>
              </w:rPr>
              <w:t>, 2022</w:t>
            </w:r>
            <w:r w:rsidRPr="003C1197">
              <w:rPr>
                <w:rFonts w:asciiTheme="majorHAnsi" w:hAnsiTheme="majorHAnsi" w:cstheme="majorHAnsi"/>
                <w:b/>
                <w:bCs/>
                <w:color w:val="000000"/>
                <w:sz w:val="16"/>
                <w:szCs w:val="16"/>
                <w:vertAlign w:val="superscript"/>
              </w:rPr>
              <w:fldChar w:fldCharType="begin"/>
            </w:r>
            <w:r w:rsidRPr="003C1197">
              <w:rPr>
                <w:rFonts w:asciiTheme="majorHAnsi" w:hAnsiTheme="majorHAnsi" w:cstheme="majorHAnsi"/>
                <w:b/>
                <w:bCs/>
                <w:color w:val="000000"/>
                <w:sz w:val="16"/>
                <w:szCs w:val="16"/>
                <w:vertAlign w:val="superscript"/>
              </w:rPr>
              <w:instrText xml:space="preserve"> REF _Ref160469997 \r \h </w:instrText>
            </w:r>
            <w:r>
              <w:rPr>
                <w:rFonts w:asciiTheme="majorHAnsi" w:hAnsiTheme="majorHAnsi" w:cstheme="majorHAnsi"/>
                <w:b/>
                <w:bCs/>
                <w:color w:val="000000"/>
                <w:sz w:val="16"/>
                <w:szCs w:val="16"/>
                <w:vertAlign w:val="superscript"/>
              </w:rPr>
              <w:instrText xml:space="preserve"> \* MERGEFORMAT </w:instrText>
            </w:r>
            <w:r w:rsidRPr="003C1197">
              <w:rPr>
                <w:rFonts w:asciiTheme="majorHAnsi" w:hAnsiTheme="majorHAnsi" w:cstheme="majorHAnsi"/>
                <w:b/>
                <w:bCs/>
                <w:color w:val="000000"/>
                <w:sz w:val="16"/>
                <w:szCs w:val="16"/>
                <w:vertAlign w:val="superscript"/>
              </w:rPr>
            </w:r>
            <w:r w:rsidRPr="003C1197">
              <w:rPr>
                <w:rFonts w:asciiTheme="majorHAnsi" w:hAnsiTheme="majorHAnsi" w:cstheme="majorHAnsi"/>
                <w:b/>
                <w:bCs/>
                <w:color w:val="000000"/>
                <w:sz w:val="16"/>
                <w:szCs w:val="16"/>
                <w:vertAlign w:val="superscript"/>
              </w:rPr>
              <w:fldChar w:fldCharType="separate"/>
            </w:r>
            <w:r>
              <w:rPr>
                <w:rFonts w:asciiTheme="majorHAnsi" w:hAnsiTheme="majorHAnsi" w:cstheme="majorHAnsi"/>
                <w:b/>
                <w:bCs/>
                <w:color w:val="000000"/>
                <w:sz w:val="16"/>
                <w:szCs w:val="16"/>
                <w:vertAlign w:val="superscript"/>
              </w:rPr>
              <w:t>45</w:t>
            </w:r>
            <w:r w:rsidRPr="003C1197">
              <w:rPr>
                <w:rFonts w:asciiTheme="majorHAnsi" w:hAnsiTheme="majorHAnsi" w:cstheme="majorHAnsi"/>
                <w:b/>
                <w:bCs/>
                <w:color w:val="000000"/>
                <w:sz w:val="16"/>
                <w:szCs w:val="16"/>
                <w:vertAlign w:val="superscript"/>
              </w:rPr>
              <w:fldChar w:fldCharType="end"/>
            </w:r>
          </w:p>
        </w:tc>
        <w:tc>
          <w:tcPr>
            <w:tcW w:w="900" w:type="dxa"/>
            <w:tcBorders>
              <w:top w:val="nil"/>
              <w:left w:val="nil"/>
              <w:bottom w:val="single" w:sz="8" w:space="0" w:color="auto"/>
              <w:right w:val="nil"/>
            </w:tcBorders>
            <w:shd w:val="clear" w:color="auto" w:fill="auto"/>
            <w:vAlign w:val="center"/>
            <w:hideMark/>
          </w:tcPr>
          <w:p w14:paraId="19B93108"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Isaacs, 2021</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_Ref160469692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19</w:t>
            </w:r>
            <w:r w:rsidRPr="00AB7FB0">
              <w:rPr>
                <w:rFonts w:asciiTheme="majorHAnsi" w:hAnsiTheme="majorHAnsi" w:cstheme="majorHAnsi"/>
                <w:b/>
                <w:bCs/>
                <w:sz w:val="16"/>
                <w:szCs w:val="16"/>
                <w:vertAlign w:val="superscript"/>
              </w:rPr>
              <w:fldChar w:fldCharType="end"/>
            </w:r>
          </w:p>
        </w:tc>
        <w:tc>
          <w:tcPr>
            <w:tcW w:w="900" w:type="dxa"/>
            <w:tcBorders>
              <w:top w:val="nil"/>
              <w:left w:val="nil"/>
              <w:bottom w:val="single" w:sz="8" w:space="0" w:color="auto"/>
              <w:right w:val="nil"/>
            </w:tcBorders>
            <w:shd w:val="clear" w:color="auto" w:fill="auto"/>
            <w:vAlign w:val="center"/>
            <w:hideMark/>
          </w:tcPr>
          <w:p w14:paraId="709ACB6E"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Hillestad</w:t>
            </w:r>
            <w:proofErr w:type="spellEnd"/>
            <w:r w:rsidRPr="00AB7FB0">
              <w:rPr>
                <w:rFonts w:asciiTheme="majorHAnsi" w:hAnsiTheme="majorHAnsi" w:cstheme="majorHAnsi"/>
                <w:b/>
                <w:bCs/>
                <w:sz w:val="16"/>
                <w:szCs w:val="16"/>
              </w:rPr>
              <w:t xml:space="preserve"> et al</w:t>
            </w:r>
            <w:r>
              <w:rPr>
                <w:rFonts w:asciiTheme="majorHAnsi" w:hAnsiTheme="majorHAnsi" w:cstheme="majorHAnsi"/>
                <w:b/>
                <w:bCs/>
                <w:sz w:val="16"/>
                <w:szCs w:val="16"/>
              </w:rPr>
              <w:t>.</w:t>
            </w:r>
            <w:r w:rsidRPr="00AB7FB0">
              <w:rPr>
                <w:rFonts w:asciiTheme="majorHAnsi" w:hAnsiTheme="majorHAnsi" w:cstheme="majorHAnsi"/>
                <w:b/>
                <w:bCs/>
                <w:sz w:val="16"/>
                <w:szCs w:val="16"/>
              </w:rPr>
              <w:t>, 2018</w:t>
            </w:r>
            <w:r w:rsidRPr="003C1197">
              <w:rPr>
                <w:rFonts w:asciiTheme="majorHAnsi" w:hAnsiTheme="majorHAnsi" w:cstheme="majorHAnsi"/>
                <w:b/>
                <w:bCs/>
                <w:color w:val="000000"/>
                <w:sz w:val="16"/>
                <w:szCs w:val="16"/>
                <w:vertAlign w:val="superscript"/>
              </w:rPr>
              <w:fldChar w:fldCharType="begin"/>
            </w:r>
            <w:r w:rsidRPr="003C1197">
              <w:rPr>
                <w:rFonts w:asciiTheme="majorHAnsi" w:hAnsiTheme="majorHAnsi" w:cstheme="majorHAnsi"/>
                <w:b/>
                <w:bCs/>
                <w:color w:val="000000"/>
                <w:sz w:val="16"/>
                <w:szCs w:val="16"/>
                <w:vertAlign w:val="superscript"/>
              </w:rPr>
              <w:instrText xml:space="preserve"> REF _Ref160469820 \r \h  \* MERGEFORMAT </w:instrText>
            </w:r>
            <w:r w:rsidRPr="003C1197">
              <w:rPr>
                <w:rFonts w:asciiTheme="majorHAnsi" w:hAnsiTheme="majorHAnsi" w:cstheme="majorHAnsi"/>
                <w:b/>
                <w:bCs/>
                <w:color w:val="000000"/>
                <w:sz w:val="16"/>
                <w:szCs w:val="16"/>
                <w:vertAlign w:val="superscript"/>
              </w:rPr>
            </w:r>
            <w:r w:rsidRPr="003C1197">
              <w:rPr>
                <w:rFonts w:asciiTheme="majorHAnsi" w:hAnsiTheme="majorHAnsi" w:cstheme="majorHAnsi"/>
                <w:b/>
                <w:bCs/>
                <w:color w:val="000000"/>
                <w:sz w:val="16"/>
                <w:szCs w:val="16"/>
                <w:vertAlign w:val="superscript"/>
              </w:rPr>
              <w:fldChar w:fldCharType="separate"/>
            </w:r>
            <w:r>
              <w:rPr>
                <w:rFonts w:asciiTheme="majorHAnsi" w:hAnsiTheme="majorHAnsi" w:cstheme="majorHAnsi"/>
                <w:b/>
                <w:bCs/>
                <w:color w:val="000000"/>
                <w:sz w:val="16"/>
                <w:szCs w:val="16"/>
                <w:vertAlign w:val="superscript"/>
              </w:rPr>
              <w:t>21</w:t>
            </w:r>
            <w:r w:rsidRPr="003C1197">
              <w:rPr>
                <w:rFonts w:asciiTheme="majorHAnsi" w:hAnsiTheme="majorHAnsi" w:cstheme="majorHAnsi"/>
                <w:b/>
                <w:bCs/>
                <w:color w:val="000000"/>
                <w:sz w:val="16"/>
                <w:szCs w:val="16"/>
                <w:vertAlign w:val="superscript"/>
              </w:rPr>
              <w:fldChar w:fldCharType="end"/>
            </w:r>
          </w:p>
        </w:tc>
        <w:tc>
          <w:tcPr>
            <w:tcW w:w="1350" w:type="dxa"/>
            <w:tcBorders>
              <w:top w:val="nil"/>
              <w:left w:val="nil"/>
              <w:bottom w:val="single" w:sz="8" w:space="0" w:color="auto"/>
              <w:right w:val="nil"/>
            </w:tcBorders>
            <w:shd w:val="clear" w:color="auto" w:fill="auto"/>
            <w:vAlign w:val="center"/>
            <w:hideMark/>
          </w:tcPr>
          <w:p w14:paraId="7D7B3EC2"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Habermeyer</w:t>
            </w:r>
            <w:proofErr w:type="spellEnd"/>
            <w:r w:rsidRPr="00AB7FB0">
              <w:rPr>
                <w:rFonts w:asciiTheme="majorHAnsi" w:hAnsiTheme="majorHAnsi" w:cstheme="majorHAnsi"/>
                <w:b/>
                <w:bCs/>
                <w:sz w:val="16"/>
                <w:szCs w:val="16"/>
              </w:rPr>
              <w:t xml:space="preserve"> e</w:t>
            </w:r>
            <w:r>
              <w:rPr>
                <w:rFonts w:asciiTheme="majorHAnsi" w:hAnsiTheme="majorHAnsi" w:cstheme="majorHAnsi"/>
                <w:b/>
                <w:bCs/>
                <w:sz w:val="16"/>
                <w:szCs w:val="16"/>
              </w:rPr>
              <w:t>t</w:t>
            </w:r>
            <w:r w:rsidRPr="00AB7FB0">
              <w:rPr>
                <w:rFonts w:asciiTheme="majorHAnsi" w:hAnsiTheme="majorHAnsi" w:cstheme="majorHAnsi"/>
                <w:b/>
                <w:bCs/>
                <w:sz w:val="16"/>
                <w:szCs w:val="16"/>
              </w:rPr>
              <w:t xml:space="preserve"> al</w:t>
            </w:r>
            <w:r>
              <w:rPr>
                <w:rFonts w:asciiTheme="majorHAnsi" w:hAnsiTheme="majorHAnsi" w:cstheme="majorHAnsi"/>
                <w:b/>
                <w:bCs/>
                <w:sz w:val="16"/>
                <w:szCs w:val="16"/>
              </w:rPr>
              <w:t>.</w:t>
            </w:r>
            <w:r w:rsidRPr="00AB7FB0">
              <w:rPr>
                <w:rFonts w:asciiTheme="majorHAnsi" w:hAnsiTheme="majorHAnsi" w:cstheme="majorHAnsi"/>
                <w:b/>
                <w:bCs/>
                <w:sz w:val="16"/>
                <w:szCs w:val="16"/>
              </w:rPr>
              <w:t>, 2023</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_Ref160469739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20</w:t>
            </w:r>
            <w:r w:rsidRPr="00AB7FB0">
              <w:rPr>
                <w:rFonts w:asciiTheme="majorHAnsi" w:hAnsiTheme="majorHAnsi" w:cstheme="majorHAnsi"/>
                <w:b/>
                <w:bCs/>
                <w:sz w:val="16"/>
                <w:szCs w:val="16"/>
                <w:vertAlign w:val="superscript"/>
              </w:rPr>
              <w:fldChar w:fldCharType="end"/>
            </w:r>
          </w:p>
        </w:tc>
        <w:tc>
          <w:tcPr>
            <w:tcW w:w="631" w:type="dxa"/>
            <w:tcBorders>
              <w:top w:val="nil"/>
              <w:left w:val="nil"/>
              <w:bottom w:val="single" w:sz="8" w:space="0" w:color="auto"/>
              <w:right w:val="single" w:sz="8" w:space="0" w:color="auto"/>
            </w:tcBorders>
            <w:shd w:val="clear" w:color="auto" w:fill="auto"/>
            <w:vAlign w:val="center"/>
            <w:hideMark/>
          </w:tcPr>
          <w:p w14:paraId="7C2385CB"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Used</w:t>
            </w:r>
            <w:r>
              <w:rPr>
                <w:rFonts w:asciiTheme="majorHAnsi" w:hAnsiTheme="majorHAnsi" w:cstheme="majorHAnsi"/>
                <w:b/>
                <w:bCs/>
                <w:sz w:val="16"/>
                <w:szCs w:val="16"/>
              </w:rPr>
              <w:t>*</w:t>
            </w:r>
          </w:p>
        </w:tc>
      </w:tr>
      <w:tr w:rsidR="00E03898" w:rsidRPr="00AB7FB0" w14:paraId="1A1D30BC"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580486FD"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 xml:space="preserve">Carbon </w:t>
            </w:r>
            <w:r>
              <w:rPr>
                <w:rFonts w:asciiTheme="majorHAnsi" w:hAnsiTheme="majorHAnsi" w:cstheme="majorHAnsi"/>
                <w:b/>
                <w:bCs/>
                <w:sz w:val="16"/>
                <w:szCs w:val="16"/>
              </w:rPr>
              <w:t>e</w:t>
            </w:r>
            <w:r w:rsidRPr="00AB7FB0">
              <w:rPr>
                <w:rFonts w:asciiTheme="majorHAnsi" w:hAnsiTheme="majorHAnsi" w:cstheme="majorHAnsi"/>
                <w:b/>
                <w:bCs/>
                <w:sz w:val="16"/>
                <w:szCs w:val="16"/>
              </w:rPr>
              <w:t>fficiency</w:t>
            </w:r>
          </w:p>
        </w:tc>
        <w:tc>
          <w:tcPr>
            <w:tcW w:w="1012" w:type="dxa"/>
            <w:tcBorders>
              <w:top w:val="nil"/>
              <w:left w:val="single" w:sz="8" w:space="0" w:color="auto"/>
              <w:bottom w:val="nil"/>
              <w:right w:val="nil"/>
            </w:tcBorders>
            <w:shd w:val="clear" w:color="auto" w:fill="auto"/>
            <w:noWrap/>
            <w:vAlign w:val="center"/>
            <w:hideMark/>
          </w:tcPr>
          <w:p w14:paraId="40BB7DBD"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91%</w:t>
            </w:r>
          </w:p>
        </w:tc>
        <w:tc>
          <w:tcPr>
            <w:tcW w:w="1080" w:type="dxa"/>
            <w:tcBorders>
              <w:top w:val="nil"/>
              <w:left w:val="nil"/>
              <w:bottom w:val="nil"/>
              <w:right w:val="nil"/>
            </w:tcBorders>
            <w:shd w:val="clear" w:color="auto" w:fill="auto"/>
            <w:noWrap/>
            <w:vAlign w:val="center"/>
            <w:hideMark/>
          </w:tcPr>
          <w:p w14:paraId="73D38FBA"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97%</w:t>
            </w:r>
          </w:p>
        </w:tc>
        <w:tc>
          <w:tcPr>
            <w:tcW w:w="1080" w:type="dxa"/>
            <w:tcBorders>
              <w:top w:val="nil"/>
              <w:left w:val="nil"/>
              <w:bottom w:val="nil"/>
              <w:right w:val="nil"/>
            </w:tcBorders>
            <w:shd w:val="clear" w:color="auto" w:fill="auto"/>
            <w:noWrap/>
            <w:vAlign w:val="center"/>
            <w:hideMark/>
          </w:tcPr>
          <w:p w14:paraId="163DCB22"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98%</w:t>
            </w:r>
          </w:p>
        </w:tc>
        <w:tc>
          <w:tcPr>
            <w:tcW w:w="1080" w:type="dxa"/>
            <w:tcBorders>
              <w:top w:val="nil"/>
              <w:left w:val="nil"/>
              <w:bottom w:val="nil"/>
              <w:right w:val="nil"/>
            </w:tcBorders>
            <w:shd w:val="clear" w:color="auto" w:fill="auto"/>
            <w:noWrap/>
            <w:vAlign w:val="center"/>
            <w:hideMark/>
          </w:tcPr>
          <w:p w14:paraId="5BA694DE"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91%</w:t>
            </w:r>
          </w:p>
        </w:tc>
        <w:tc>
          <w:tcPr>
            <w:tcW w:w="900" w:type="dxa"/>
            <w:tcBorders>
              <w:top w:val="nil"/>
              <w:left w:val="nil"/>
              <w:bottom w:val="nil"/>
              <w:right w:val="nil"/>
            </w:tcBorders>
            <w:shd w:val="clear" w:color="auto" w:fill="auto"/>
            <w:noWrap/>
            <w:vAlign w:val="center"/>
            <w:hideMark/>
          </w:tcPr>
          <w:p w14:paraId="20A9E75C"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61%</w:t>
            </w:r>
          </w:p>
        </w:tc>
        <w:tc>
          <w:tcPr>
            <w:tcW w:w="900" w:type="dxa"/>
            <w:tcBorders>
              <w:top w:val="nil"/>
              <w:left w:val="nil"/>
              <w:bottom w:val="nil"/>
              <w:right w:val="nil"/>
            </w:tcBorders>
            <w:shd w:val="clear" w:color="auto" w:fill="auto"/>
            <w:noWrap/>
            <w:vAlign w:val="center"/>
            <w:hideMark/>
          </w:tcPr>
          <w:p w14:paraId="311D7EAD"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91%</w:t>
            </w:r>
          </w:p>
        </w:tc>
        <w:tc>
          <w:tcPr>
            <w:tcW w:w="1350" w:type="dxa"/>
            <w:tcBorders>
              <w:top w:val="nil"/>
              <w:left w:val="nil"/>
              <w:bottom w:val="nil"/>
              <w:right w:val="nil"/>
            </w:tcBorders>
            <w:shd w:val="clear" w:color="auto" w:fill="auto"/>
            <w:noWrap/>
            <w:vAlign w:val="center"/>
            <w:hideMark/>
          </w:tcPr>
          <w:p w14:paraId="53918CE9"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92%</w:t>
            </w:r>
          </w:p>
        </w:tc>
        <w:tc>
          <w:tcPr>
            <w:tcW w:w="631" w:type="dxa"/>
            <w:tcBorders>
              <w:top w:val="nil"/>
              <w:left w:val="nil"/>
              <w:bottom w:val="nil"/>
              <w:right w:val="single" w:sz="8" w:space="0" w:color="auto"/>
            </w:tcBorders>
            <w:shd w:val="clear" w:color="auto" w:fill="auto"/>
            <w:noWrap/>
            <w:vAlign w:val="center"/>
            <w:hideMark/>
          </w:tcPr>
          <w:p w14:paraId="11D7AD39"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91%</w:t>
            </w:r>
          </w:p>
        </w:tc>
      </w:tr>
      <w:tr w:rsidR="00E03898" w:rsidRPr="00AB7FB0" w14:paraId="55151335"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6CE36BA5"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 xml:space="preserve">Biomass </w:t>
            </w:r>
            <w:r>
              <w:rPr>
                <w:rFonts w:asciiTheme="majorHAnsi" w:hAnsiTheme="majorHAnsi" w:cstheme="majorHAnsi"/>
                <w:b/>
                <w:bCs/>
                <w:sz w:val="16"/>
                <w:szCs w:val="16"/>
              </w:rPr>
              <w:t>e</w:t>
            </w:r>
            <w:r w:rsidRPr="00AB7FB0">
              <w:rPr>
                <w:rFonts w:asciiTheme="majorHAnsi" w:hAnsiTheme="majorHAnsi" w:cstheme="majorHAnsi"/>
                <w:b/>
                <w:bCs/>
                <w:sz w:val="16"/>
                <w:szCs w:val="16"/>
              </w:rPr>
              <w:t>ff (gal fuel/</w:t>
            </w:r>
            <w:proofErr w:type="gramStart"/>
            <w:r w:rsidRPr="00AB7FB0">
              <w:rPr>
                <w:rFonts w:asciiTheme="majorHAnsi" w:hAnsiTheme="majorHAnsi" w:cstheme="majorHAnsi"/>
                <w:b/>
                <w:bCs/>
                <w:sz w:val="16"/>
                <w:szCs w:val="16"/>
              </w:rPr>
              <w:t>ton)</w:t>
            </w:r>
            <w:r>
              <w:rPr>
                <w:rFonts w:asciiTheme="majorHAnsi" w:hAnsiTheme="majorHAnsi" w:cstheme="majorHAnsi"/>
                <w:b/>
                <w:bCs/>
                <w:sz w:val="16"/>
                <w:szCs w:val="16"/>
              </w:rPr>
              <w:t>*</w:t>
            </w:r>
            <w:proofErr w:type="gramEnd"/>
            <w:r>
              <w:rPr>
                <w:rFonts w:asciiTheme="majorHAnsi" w:hAnsiTheme="majorHAnsi" w:cstheme="majorHAnsi"/>
                <w:b/>
                <w:bCs/>
                <w:sz w:val="16"/>
                <w:szCs w:val="16"/>
              </w:rPr>
              <w:t>*</w:t>
            </w:r>
          </w:p>
        </w:tc>
        <w:tc>
          <w:tcPr>
            <w:tcW w:w="1012" w:type="dxa"/>
            <w:tcBorders>
              <w:top w:val="nil"/>
              <w:left w:val="single" w:sz="8" w:space="0" w:color="auto"/>
              <w:bottom w:val="nil"/>
              <w:right w:val="nil"/>
            </w:tcBorders>
            <w:shd w:val="clear" w:color="auto" w:fill="auto"/>
            <w:noWrap/>
            <w:vAlign w:val="center"/>
            <w:hideMark/>
          </w:tcPr>
          <w:p w14:paraId="6BA5807D" w14:textId="77777777" w:rsidR="00E03898" w:rsidRPr="00AB7FB0" w:rsidRDefault="00E03898" w:rsidP="00641CD3">
            <w:pPr>
              <w:rPr>
                <w:rFonts w:asciiTheme="majorHAnsi" w:hAnsiTheme="majorHAnsi" w:cstheme="majorHAnsi"/>
                <w:i/>
                <w:iCs/>
                <w:sz w:val="16"/>
                <w:szCs w:val="16"/>
              </w:rPr>
            </w:pPr>
          </w:p>
        </w:tc>
        <w:tc>
          <w:tcPr>
            <w:tcW w:w="1080" w:type="dxa"/>
            <w:tcBorders>
              <w:top w:val="nil"/>
              <w:left w:val="nil"/>
              <w:bottom w:val="nil"/>
              <w:right w:val="nil"/>
            </w:tcBorders>
            <w:shd w:val="clear" w:color="auto" w:fill="auto"/>
            <w:noWrap/>
            <w:vAlign w:val="center"/>
            <w:hideMark/>
          </w:tcPr>
          <w:p w14:paraId="473F3CD0" w14:textId="77777777" w:rsidR="00E03898" w:rsidRPr="00AB7FB0" w:rsidRDefault="00E03898" w:rsidP="00641CD3">
            <w:pPr>
              <w:rPr>
                <w:rFonts w:asciiTheme="majorHAnsi" w:hAnsiTheme="majorHAnsi" w:cstheme="majorHAnsi"/>
                <w:i/>
                <w:iCs/>
                <w:sz w:val="16"/>
                <w:szCs w:val="16"/>
              </w:rPr>
            </w:pPr>
          </w:p>
        </w:tc>
        <w:tc>
          <w:tcPr>
            <w:tcW w:w="1080" w:type="dxa"/>
            <w:tcBorders>
              <w:top w:val="nil"/>
              <w:left w:val="nil"/>
              <w:bottom w:val="nil"/>
              <w:right w:val="nil"/>
            </w:tcBorders>
            <w:shd w:val="clear" w:color="auto" w:fill="auto"/>
            <w:noWrap/>
            <w:vAlign w:val="center"/>
            <w:hideMark/>
          </w:tcPr>
          <w:p w14:paraId="600CC5B6"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6509C243"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186</w:t>
            </w:r>
          </w:p>
        </w:tc>
        <w:tc>
          <w:tcPr>
            <w:tcW w:w="900" w:type="dxa"/>
            <w:tcBorders>
              <w:top w:val="nil"/>
              <w:left w:val="nil"/>
              <w:bottom w:val="nil"/>
              <w:right w:val="nil"/>
            </w:tcBorders>
            <w:shd w:val="clear" w:color="auto" w:fill="auto"/>
            <w:noWrap/>
            <w:vAlign w:val="center"/>
            <w:hideMark/>
          </w:tcPr>
          <w:p w14:paraId="426E7ACD"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2369EAFB"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3168773A" w14:textId="77777777" w:rsidR="00E03898" w:rsidRPr="00AB7FB0" w:rsidRDefault="00E03898" w:rsidP="00641CD3">
            <w:pPr>
              <w:rPr>
                <w:rFonts w:asciiTheme="majorHAnsi" w:hAnsiTheme="majorHAnsi" w:cstheme="majorHAnsi"/>
                <w:sz w:val="16"/>
                <w:szCs w:val="16"/>
              </w:rPr>
            </w:pPr>
          </w:p>
        </w:tc>
        <w:tc>
          <w:tcPr>
            <w:tcW w:w="631" w:type="dxa"/>
            <w:tcBorders>
              <w:top w:val="nil"/>
              <w:left w:val="nil"/>
              <w:bottom w:val="nil"/>
              <w:right w:val="single" w:sz="8" w:space="0" w:color="auto"/>
            </w:tcBorders>
            <w:shd w:val="clear" w:color="auto" w:fill="auto"/>
            <w:noWrap/>
            <w:vAlign w:val="center"/>
            <w:hideMark/>
          </w:tcPr>
          <w:p w14:paraId="0FB2AFF5"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184</w:t>
            </w:r>
          </w:p>
        </w:tc>
      </w:tr>
      <w:tr w:rsidR="00E03898" w:rsidRPr="00AB7FB0" w14:paraId="050DD712"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248EC3D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Fischer-</w:t>
            </w:r>
            <w:proofErr w:type="spellStart"/>
            <w:r w:rsidRPr="00AB7FB0">
              <w:rPr>
                <w:rFonts w:asciiTheme="majorHAnsi" w:hAnsiTheme="majorHAnsi" w:cstheme="majorHAnsi"/>
                <w:b/>
                <w:bCs/>
                <w:sz w:val="16"/>
                <w:szCs w:val="16"/>
              </w:rPr>
              <w:t>Tropsch</w:t>
            </w:r>
            <w:proofErr w:type="spellEnd"/>
            <w:r w:rsidRPr="00AB7FB0">
              <w:rPr>
                <w:rFonts w:asciiTheme="majorHAnsi" w:hAnsiTheme="majorHAnsi" w:cstheme="majorHAnsi"/>
                <w:b/>
                <w:bCs/>
                <w:sz w:val="16"/>
                <w:szCs w:val="16"/>
              </w:rPr>
              <w:t xml:space="preserve"> </w:t>
            </w:r>
            <w:r>
              <w:rPr>
                <w:rFonts w:asciiTheme="majorHAnsi" w:hAnsiTheme="majorHAnsi" w:cstheme="majorHAnsi"/>
                <w:b/>
                <w:bCs/>
                <w:sz w:val="16"/>
                <w:szCs w:val="16"/>
              </w:rPr>
              <w:t>e</w:t>
            </w:r>
            <w:r w:rsidRPr="00AB7FB0">
              <w:rPr>
                <w:rFonts w:asciiTheme="majorHAnsi" w:hAnsiTheme="majorHAnsi" w:cstheme="majorHAnsi"/>
                <w:b/>
                <w:bCs/>
                <w:sz w:val="16"/>
                <w:szCs w:val="16"/>
              </w:rPr>
              <w:t xml:space="preserve">nergy </w:t>
            </w:r>
            <w:r>
              <w:rPr>
                <w:rFonts w:asciiTheme="majorHAnsi" w:hAnsiTheme="majorHAnsi" w:cstheme="majorHAnsi"/>
                <w:b/>
                <w:bCs/>
                <w:sz w:val="16"/>
                <w:szCs w:val="16"/>
              </w:rPr>
              <w:t>e</w:t>
            </w:r>
            <w:r w:rsidRPr="00AB7FB0">
              <w:rPr>
                <w:rFonts w:asciiTheme="majorHAnsi" w:hAnsiTheme="majorHAnsi" w:cstheme="majorHAnsi"/>
                <w:b/>
                <w:bCs/>
                <w:sz w:val="16"/>
                <w:szCs w:val="16"/>
              </w:rPr>
              <w:t>fficiency</w:t>
            </w:r>
          </w:p>
        </w:tc>
        <w:tc>
          <w:tcPr>
            <w:tcW w:w="1012" w:type="dxa"/>
            <w:tcBorders>
              <w:top w:val="nil"/>
              <w:left w:val="single" w:sz="8" w:space="0" w:color="auto"/>
              <w:bottom w:val="nil"/>
              <w:right w:val="nil"/>
            </w:tcBorders>
            <w:shd w:val="clear" w:color="auto" w:fill="auto"/>
            <w:noWrap/>
            <w:vAlign w:val="center"/>
            <w:hideMark/>
          </w:tcPr>
          <w:p w14:paraId="13FC55BE"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527221CE"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49.9%-53%</w:t>
            </w:r>
          </w:p>
        </w:tc>
        <w:tc>
          <w:tcPr>
            <w:tcW w:w="1080" w:type="dxa"/>
            <w:tcBorders>
              <w:top w:val="nil"/>
              <w:left w:val="nil"/>
              <w:bottom w:val="nil"/>
              <w:right w:val="nil"/>
            </w:tcBorders>
            <w:shd w:val="clear" w:color="auto" w:fill="auto"/>
            <w:noWrap/>
            <w:vAlign w:val="center"/>
            <w:hideMark/>
          </w:tcPr>
          <w:p w14:paraId="7F87B61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51%</w:t>
            </w:r>
          </w:p>
        </w:tc>
        <w:tc>
          <w:tcPr>
            <w:tcW w:w="1080" w:type="dxa"/>
            <w:tcBorders>
              <w:top w:val="nil"/>
              <w:left w:val="nil"/>
              <w:bottom w:val="nil"/>
              <w:right w:val="nil"/>
            </w:tcBorders>
            <w:shd w:val="clear" w:color="auto" w:fill="auto"/>
            <w:noWrap/>
            <w:vAlign w:val="center"/>
            <w:hideMark/>
          </w:tcPr>
          <w:p w14:paraId="1462BEB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65-75%</w:t>
            </w:r>
          </w:p>
        </w:tc>
        <w:tc>
          <w:tcPr>
            <w:tcW w:w="900" w:type="dxa"/>
            <w:tcBorders>
              <w:top w:val="nil"/>
              <w:left w:val="nil"/>
              <w:bottom w:val="nil"/>
              <w:right w:val="nil"/>
            </w:tcBorders>
            <w:shd w:val="clear" w:color="auto" w:fill="auto"/>
            <w:noWrap/>
            <w:vAlign w:val="center"/>
            <w:hideMark/>
          </w:tcPr>
          <w:p w14:paraId="2B3C660D"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4723D132"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441D4826"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45%</w:t>
            </w:r>
          </w:p>
        </w:tc>
        <w:tc>
          <w:tcPr>
            <w:tcW w:w="631" w:type="dxa"/>
            <w:tcBorders>
              <w:top w:val="nil"/>
              <w:left w:val="nil"/>
              <w:bottom w:val="nil"/>
              <w:right w:val="single" w:sz="8" w:space="0" w:color="auto"/>
            </w:tcBorders>
            <w:shd w:val="clear" w:color="auto" w:fill="auto"/>
            <w:noWrap/>
            <w:vAlign w:val="center"/>
            <w:hideMark/>
          </w:tcPr>
          <w:p w14:paraId="3265C39B" w14:textId="77777777" w:rsidR="00E03898" w:rsidRPr="00AB7FB0" w:rsidRDefault="00E03898" w:rsidP="00641CD3">
            <w:pPr>
              <w:rPr>
                <w:rFonts w:asciiTheme="majorHAnsi" w:hAnsiTheme="majorHAnsi" w:cstheme="majorHAnsi"/>
                <w:b/>
                <w:bCs/>
                <w:sz w:val="16"/>
                <w:szCs w:val="16"/>
              </w:rPr>
            </w:pPr>
          </w:p>
        </w:tc>
      </w:tr>
      <w:tr w:rsidR="00E03898" w:rsidRPr="00AB7FB0" w14:paraId="360D2612"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7F008522"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FT efficiency (gal fuel/kgH</w:t>
            </w:r>
            <w:r w:rsidRPr="00AA4055">
              <w:rPr>
                <w:rFonts w:asciiTheme="majorHAnsi" w:hAnsiTheme="majorHAnsi" w:cstheme="majorHAnsi"/>
                <w:b/>
                <w:bCs/>
                <w:sz w:val="16"/>
                <w:szCs w:val="16"/>
                <w:vertAlign w:val="subscript"/>
              </w:rPr>
              <w:t>2</w:t>
            </w:r>
            <w:r w:rsidRPr="00AB7FB0">
              <w:rPr>
                <w:rFonts w:asciiTheme="majorHAnsi" w:hAnsiTheme="majorHAnsi" w:cstheme="majorHAnsi"/>
                <w:b/>
                <w:bCs/>
                <w:sz w:val="16"/>
                <w:szCs w:val="16"/>
              </w:rPr>
              <w:t>)</w:t>
            </w:r>
          </w:p>
        </w:tc>
        <w:tc>
          <w:tcPr>
            <w:tcW w:w="1012" w:type="dxa"/>
            <w:tcBorders>
              <w:top w:val="nil"/>
              <w:left w:val="single" w:sz="8" w:space="0" w:color="auto"/>
              <w:bottom w:val="nil"/>
              <w:right w:val="nil"/>
            </w:tcBorders>
            <w:shd w:val="clear" w:color="auto" w:fill="auto"/>
            <w:noWrap/>
            <w:vAlign w:val="center"/>
            <w:hideMark/>
          </w:tcPr>
          <w:p w14:paraId="52006103"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73968D13"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1.17</w:t>
            </w:r>
          </w:p>
        </w:tc>
        <w:tc>
          <w:tcPr>
            <w:tcW w:w="1080" w:type="dxa"/>
            <w:tcBorders>
              <w:top w:val="nil"/>
              <w:left w:val="nil"/>
              <w:bottom w:val="nil"/>
              <w:right w:val="nil"/>
            </w:tcBorders>
            <w:shd w:val="clear" w:color="auto" w:fill="auto"/>
            <w:noWrap/>
            <w:vAlign w:val="center"/>
            <w:hideMark/>
          </w:tcPr>
          <w:p w14:paraId="71AEFBB3"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60FAEE26"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158F05D8"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2ADFE15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1.1-0.9</w:t>
            </w:r>
          </w:p>
        </w:tc>
        <w:tc>
          <w:tcPr>
            <w:tcW w:w="1350" w:type="dxa"/>
            <w:tcBorders>
              <w:top w:val="nil"/>
              <w:left w:val="nil"/>
              <w:bottom w:val="nil"/>
              <w:right w:val="nil"/>
            </w:tcBorders>
            <w:shd w:val="clear" w:color="auto" w:fill="auto"/>
            <w:noWrap/>
            <w:vAlign w:val="center"/>
            <w:hideMark/>
          </w:tcPr>
          <w:p w14:paraId="69D5D24D"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0.993</w:t>
            </w:r>
          </w:p>
        </w:tc>
        <w:tc>
          <w:tcPr>
            <w:tcW w:w="631" w:type="dxa"/>
            <w:tcBorders>
              <w:top w:val="nil"/>
              <w:left w:val="nil"/>
              <w:bottom w:val="nil"/>
              <w:right w:val="single" w:sz="8" w:space="0" w:color="auto"/>
            </w:tcBorders>
            <w:shd w:val="clear" w:color="auto" w:fill="auto"/>
            <w:noWrap/>
            <w:vAlign w:val="center"/>
            <w:hideMark/>
          </w:tcPr>
          <w:p w14:paraId="4AF1B72D"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1.00</w:t>
            </w:r>
          </w:p>
        </w:tc>
      </w:tr>
      <w:tr w:rsidR="00E03898" w:rsidRPr="00AB7FB0" w14:paraId="494D96FA" w14:textId="77777777" w:rsidTr="00641CD3">
        <w:trPr>
          <w:trHeight w:val="144"/>
          <w:jc w:val="center"/>
        </w:trPr>
        <w:tc>
          <w:tcPr>
            <w:tcW w:w="2578" w:type="dxa"/>
            <w:tcBorders>
              <w:top w:val="nil"/>
              <w:left w:val="single" w:sz="8" w:space="0" w:color="auto"/>
              <w:bottom w:val="nil"/>
              <w:right w:val="nil"/>
            </w:tcBorders>
            <w:shd w:val="clear" w:color="auto" w:fill="auto"/>
            <w:vAlign w:val="center"/>
            <w:hideMark/>
          </w:tcPr>
          <w:p w14:paraId="317A4985"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FT CAPEX (USD/</w:t>
            </w:r>
            <w:proofErr w:type="spellStart"/>
            <w:r w:rsidRPr="00AB7FB0">
              <w:rPr>
                <w:rFonts w:asciiTheme="majorHAnsi" w:hAnsiTheme="majorHAnsi" w:cstheme="majorHAnsi"/>
                <w:b/>
                <w:bCs/>
                <w:sz w:val="16"/>
                <w:szCs w:val="16"/>
              </w:rPr>
              <w:t>kWoutput</w:t>
            </w:r>
            <w:proofErr w:type="spellEnd"/>
            <w:r w:rsidRPr="00AB7FB0">
              <w:rPr>
                <w:rFonts w:asciiTheme="majorHAnsi" w:hAnsiTheme="majorHAnsi" w:cstheme="majorHAnsi"/>
                <w:b/>
                <w:bCs/>
                <w:sz w:val="16"/>
                <w:szCs w:val="16"/>
              </w:rPr>
              <w:t>)</w:t>
            </w:r>
          </w:p>
        </w:tc>
        <w:tc>
          <w:tcPr>
            <w:tcW w:w="1012" w:type="dxa"/>
            <w:tcBorders>
              <w:top w:val="nil"/>
              <w:left w:val="single" w:sz="8" w:space="0" w:color="auto"/>
              <w:bottom w:val="nil"/>
              <w:right w:val="nil"/>
            </w:tcBorders>
            <w:shd w:val="clear" w:color="auto" w:fill="auto"/>
            <w:vAlign w:val="center"/>
            <w:hideMark/>
          </w:tcPr>
          <w:p w14:paraId="3B634A02"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vAlign w:val="center"/>
            <w:hideMark/>
          </w:tcPr>
          <w:p w14:paraId="6B1B0EA2"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vAlign w:val="center"/>
            <w:hideMark/>
          </w:tcPr>
          <w:p w14:paraId="080D49E0"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vAlign w:val="center"/>
            <w:hideMark/>
          </w:tcPr>
          <w:p w14:paraId="00D7D4F2"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7310EEB9"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6BA332DB"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3,918</w:t>
            </w:r>
          </w:p>
        </w:tc>
        <w:tc>
          <w:tcPr>
            <w:tcW w:w="1350" w:type="dxa"/>
            <w:tcBorders>
              <w:top w:val="nil"/>
              <w:left w:val="nil"/>
              <w:bottom w:val="nil"/>
              <w:right w:val="nil"/>
            </w:tcBorders>
            <w:shd w:val="clear" w:color="auto" w:fill="auto"/>
            <w:vAlign w:val="center"/>
            <w:hideMark/>
          </w:tcPr>
          <w:p w14:paraId="6EE2E67B"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1097</w:t>
            </w:r>
          </w:p>
        </w:tc>
        <w:tc>
          <w:tcPr>
            <w:tcW w:w="631" w:type="dxa"/>
            <w:tcBorders>
              <w:top w:val="nil"/>
              <w:left w:val="nil"/>
              <w:bottom w:val="nil"/>
              <w:right w:val="single" w:sz="8" w:space="0" w:color="auto"/>
            </w:tcBorders>
            <w:shd w:val="clear" w:color="auto" w:fill="auto"/>
            <w:vAlign w:val="center"/>
            <w:hideMark/>
          </w:tcPr>
          <w:p w14:paraId="11B0DE51" w14:textId="77777777" w:rsidR="00E03898" w:rsidRPr="00AB7FB0" w:rsidRDefault="00E03898" w:rsidP="00641CD3">
            <w:pPr>
              <w:rPr>
                <w:rFonts w:asciiTheme="majorHAnsi" w:hAnsiTheme="majorHAnsi" w:cstheme="majorHAnsi"/>
                <w:b/>
                <w:bCs/>
                <w:sz w:val="16"/>
                <w:szCs w:val="16"/>
              </w:rPr>
            </w:pPr>
          </w:p>
        </w:tc>
      </w:tr>
      <w:tr w:rsidR="00E03898" w:rsidRPr="00AB7FB0" w14:paraId="0EEFC8E0"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40A5CE96"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CAPEX (USD/(</w:t>
            </w:r>
            <w:proofErr w:type="spellStart"/>
            <w:r w:rsidRPr="00AB7FB0">
              <w:rPr>
                <w:rFonts w:asciiTheme="majorHAnsi" w:hAnsiTheme="majorHAnsi" w:cstheme="majorHAnsi"/>
                <w:b/>
                <w:bCs/>
                <w:sz w:val="16"/>
                <w:szCs w:val="16"/>
              </w:rPr>
              <w:t>galfuel</w:t>
            </w:r>
            <w:proofErr w:type="spellEnd"/>
            <w:r w:rsidRPr="00AB7FB0">
              <w:rPr>
                <w:rFonts w:asciiTheme="majorHAnsi" w:hAnsiTheme="majorHAnsi" w:cstheme="majorHAnsi"/>
                <w:b/>
                <w:bCs/>
                <w:sz w:val="16"/>
                <w:szCs w:val="16"/>
              </w:rPr>
              <w:t>/</w:t>
            </w:r>
            <w:proofErr w:type="spellStart"/>
            <w:r w:rsidRPr="00AB7FB0">
              <w:rPr>
                <w:rFonts w:asciiTheme="majorHAnsi" w:hAnsiTheme="majorHAnsi" w:cstheme="majorHAnsi"/>
                <w:b/>
                <w:bCs/>
                <w:sz w:val="16"/>
                <w:szCs w:val="16"/>
              </w:rPr>
              <w:t>yr</w:t>
            </w:r>
            <w:proofErr w:type="spellEnd"/>
            <w:r w:rsidRPr="00AB7FB0">
              <w:rPr>
                <w:rFonts w:asciiTheme="majorHAnsi" w:hAnsiTheme="majorHAnsi" w:cstheme="majorHAnsi"/>
                <w:b/>
                <w:bCs/>
                <w:sz w:val="16"/>
                <w:szCs w:val="16"/>
              </w:rPr>
              <w:t>))</w:t>
            </w:r>
          </w:p>
        </w:tc>
        <w:tc>
          <w:tcPr>
            <w:tcW w:w="1012" w:type="dxa"/>
            <w:tcBorders>
              <w:top w:val="nil"/>
              <w:left w:val="single" w:sz="8" w:space="0" w:color="auto"/>
              <w:bottom w:val="nil"/>
              <w:right w:val="nil"/>
            </w:tcBorders>
            <w:shd w:val="clear" w:color="auto" w:fill="auto"/>
            <w:noWrap/>
            <w:vAlign w:val="center"/>
            <w:hideMark/>
          </w:tcPr>
          <w:p w14:paraId="33F31B32"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10672AAE"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60DCFCB2"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2.2</w:t>
            </w:r>
          </w:p>
        </w:tc>
        <w:tc>
          <w:tcPr>
            <w:tcW w:w="1080" w:type="dxa"/>
            <w:tcBorders>
              <w:top w:val="nil"/>
              <w:left w:val="nil"/>
              <w:bottom w:val="nil"/>
              <w:right w:val="nil"/>
            </w:tcBorders>
            <w:shd w:val="clear" w:color="auto" w:fill="auto"/>
            <w:noWrap/>
            <w:vAlign w:val="center"/>
            <w:hideMark/>
          </w:tcPr>
          <w:p w14:paraId="18D72E4E"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1218208F"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42A5C698"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18.0</w:t>
            </w:r>
          </w:p>
        </w:tc>
        <w:tc>
          <w:tcPr>
            <w:tcW w:w="1350" w:type="dxa"/>
            <w:tcBorders>
              <w:top w:val="nil"/>
              <w:left w:val="nil"/>
              <w:bottom w:val="nil"/>
              <w:right w:val="nil"/>
            </w:tcBorders>
            <w:shd w:val="clear" w:color="auto" w:fill="auto"/>
            <w:noWrap/>
            <w:vAlign w:val="center"/>
            <w:hideMark/>
          </w:tcPr>
          <w:p w14:paraId="6CC09B58"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5.0</w:t>
            </w:r>
          </w:p>
        </w:tc>
        <w:tc>
          <w:tcPr>
            <w:tcW w:w="631" w:type="dxa"/>
            <w:tcBorders>
              <w:top w:val="nil"/>
              <w:left w:val="nil"/>
              <w:bottom w:val="nil"/>
              <w:right w:val="single" w:sz="8" w:space="0" w:color="auto"/>
            </w:tcBorders>
            <w:shd w:val="clear" w:color="auto" w:fill="auto"/>
            <w:noWrap/>
            <w:vAlign w:val="center"/>
            <w:hideMark/>
          </w:tcPr>
          <w:p w14:paraId="34146EE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8.5</w:t>
            </w:r>
          </w:p>
        </w:tc>
      </w:tr>
      <w:tr w:rsidR="00E03898" w:rsidRPr="00AB7FB0" w14:paraId="5C61CB7B"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1FF9DFE4"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 xml:space="preserve">FT </w:t>
            </w:r>
            <w:r>
              <w:rPr>
                <w:rFonts w:asciiTheme="majorHAnsi" w:hAnsiTheme="majorHAnsi" w:cstheme="majorHAnsi"/>
                <w:b/>
                <w:bCs/>
                <w:sz w:val="16"/>
                <w:szCs w:val="16"/>
              </w:rPr>
              <w:t>o</w:t>
            </w:r>
            <w:r w:rsidRPr="00AB7FB0">
              <w:rPr>
                <w:rFonts w:asciiTheme="majorHAnsi" w:hAnsiTheme="majorHAnsi" w:cstheme="majorHAnsi"/>
                <w:b/>
                <w:bCs/>
                <w:sz w:val="16"/>
                <w:szCs w:val="16"/>
              </w:rPr>
              <w:t>utput (%jet)</w:t>
            </w:r>
          </w:p>
        </w:tc>
        <w:tc>
          <w:tcPr>
            <w:tcW w:w="1012" w:type="dxa"/>
            <w:tcBorders>
              <w:top w:val="nil"/>
              <w:left w:val="single" w:sz="8" w:space="0" w:color="auto"/>
              <w:bottom w:val="nil"/>
              <w:right w:val="nil"/>
            </w:tcBorders>
            <w:shd w:val="clear" w:color="auto" w:fill="auto"/>
            <w:noWrap/>
            <w:vAlign w:val="center"/>
            <w:hideMark/>
          </w:tcPr>
          <w:p w14:paraId="500EEF3D"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67FCE6F3"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6C34F8C7"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4738D7D7"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6ABD1C29"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73EE2E8D"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137CD960" w14:textId="77777777" w:rsidR="00E03898" w:rsidRPr="00AB7FB0" w:rsidRDefault="00E03898" w:rsidP="00641CD3">
            <w:pPr>
              <w:rPr>
                <w:rFonts w:asciiTheme="majorHAnsi" w:hAnsiTheme="majorHAnsi" w:cstheme="majorHAnsi"/>
                <w:sz w:val="16"/>
                <w:szCs w:val="16"/>
              </w:rPr>
            </w:pPr>
          </w:p>
        </w:tc>
        <w:tc>
          <w:tcPr>
            <w:tcW w:w="631" w:type="dxa"/>
            <w:tcBorders>
              <w:top w:val="nil"/>
              <w:left w:val="nil"/>
              <w:bottom w:val="nil"/>
              <w:right w:val="single" w:sz="8" w:space="0" w:color="auto"/>
            </w:tcBorders>
            <w:shd w:val="clear" w:color="auto" w:fill="auto"/>
            <w:noWrap/>
            <w:vAlign w:val="center"/>
            <w:hideMark/>
          </w:tcPr>
          <w:p w14:paraId="37ABFEFC" w14:textId="77777777" w:rsidR="00E03898" w:rsidRPr="00AB7FB0" w:rsidRDefault="00E03898" w:rsidP="00641CD3">
            <w:pPr>
              <w:rPr>
                <w:rFonts w:asciiTheme="majorHAnsi" w:hAnsiTheme="majorHAnsi" w:cstheme="majorHAnsi"/>
                <w:b/>
                <w:bCs/>
                <w:sz w:val="16"/>
                <w:szCs w:val="16"/>
              </w:rPr>
            </w:pPr>
          </w:p>
        </w:tc>
      </w:tr>
      <w:tr w:rsidR="00E03898" w:rsidRPr="00AB7FB0" w14:paraId="1A6C9E7C"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2EC827E5"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OPEX</w:t>
            </w:r>
          </w:p>
        </w:tc>
        <w:tc>
          <w:tcPr>
            <w:tcW w:w="1012" w:type="dxa"/>
            <w:tcBorders>
              <w:top w:val="nil"/>
              <w:left w:val="single" w:sz="8" w:space="0" w:color="auto"/>
              <w:bottom w:val="nil"/>
              <w:right w:val="nil"/>
            </w:tcBorders>
            <w:shd w:val="clear" w:color="auto" w:fill="auto"/>
            <w:noWrap/>
            <w:vAlign w:val="center"/>
            <w:hideMark/>
          </w:tcPr>
          <w:p w14:paraId="4FAF397B"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103D13DB"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122F68D1"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3FD4CC81"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61B63BA4"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271AE70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4.5%</w:t>
            </w:r>
          </w:p>
        </w:tc>
        <w:tc>
          <w:tcPr>
            <w:tcW w:w="1350" w:type="dxa"/>
            <w:tcBorders>
              <w:top w:val="nil"/>
              <w:left w:val="nil"/>
              <w:bottom w:val="nil"/>
              <w:right w:val="nil"/>
            </w:tcBorders>
            <w:shd w:val="clear" w:color="auto" w:fill="auto"/>
            <w:noWrap/>
            <w:vAlign w:val="center"/>
            <w:hideMark/>
          </w:tcPr>
          <w:p w14:paraId="4E1EF42E"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6.6%</w:t>
            </w:r>
          </w:p>
        </w:tc>
        <w:tc>
          <w:tcPr>
            <w:tcW w:w="631" w:type="dxa"/>
            <w:tcBorders>
              <w:top w:val="nil"/>
              <w:left w:val="nil"/>
              <w:bottom w:val="nil"/>
              <w:right w:val="single" w:sz="8" w:space="0" w:color="auto"/>
            </w:tcBorders>
            <w:shd w:val="clear" w:color="auto" w:fill="auto"/>
            <w:noWrap/>
            <w:vAlign w:val="center"/>
            <w:hideMark/>
          </w:tcPr>
          <w:p w14:paraId="148A585D"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6.0%</w:t>
            </w:r>
          </w:p>
        </w:tc>
      </w:tr>
      <w:tr w:rsidR="00E03898" w:rsidRPr="00AB7FB0" w14:paraId="700C45BC"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5408C573"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LCA (g/MJ)</w:t>
            </w:r>
          </w:p>
        </w:tc>
        <w:tc>
          <w:tcPr>
            <w:tcW w:w="1012" w:type="dxa"/>
            <w:tcBorders>
              <w:top w:val="nil"/>
              <w:left w:val="single" w:sz="8" w:space="0" w:color="auto"/>
              <w:bottom w:val="nil"/>
              <w:right w:val="nil"/>
            </w:tcBorders>
            <w:shd w:val="clear" w:color="auto" w:fill="auto"/>
            <w:noWrap/>
            <w:vAlign w:val="center"/>
            <w:hideMark/>
          </w:tcPr>
          <w:p w14:paraId="6F8BB4C6"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5DA314A0"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545B3256"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49A702E1"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27265253"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4-187</w:t>
            </w:r>
          </w:p>
        </w:tc>
        <w:tc>
          <w:tcPr>
            <w:tcW w:w="900" w:type="dxa"/>
            <w:tcBorders>
              <w:top w:val="nil"/>
              <w:left w:val="nil"/>
              <w:bottom w:val="nil"/>
              <w:right w:val="nil"/>
            </w:tcBorders>
            <w:shd w:val="clear" w:color="auto" w:fill="auto"/>
            <w:noWrap/>
            <w:vAlign w:val="center"/>
            <w:hideMark/>
          </w:tcPr>
          <w:p w14:paraId="0430F2CD"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64DF623C"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&lt;32.9</w:t>
            </w:r>
          </w:p>
        </w:tc>
        <w:tc>
          <w:tcPr>
            <w:tcW w:w="631" w:type="dxa"/>
            <w:tcBorders>
              <w:top w:val="nil"/>
              <w:left w:val="nil"/>
              <w:bottom w:val="nil"/>
              <w:right w:val="single" w:sz="8" w:space="0" w:color="auto"/>
            </w:tcBorders>
            <w:shd w:val="clear" w:color="auto" w:fill="auto"/>
            <w:noWrap/>
            <w:vAlign w:val="center"/>
            <w:hideMark/>
          </w:tcPr>
          <w:p w14:paraId="68C887BD" w14:textId="77777777" w:rsidR="00E03898" w:rsidRPr="00AB7FB0" w:rsidRDefault="00E03898" w:rsidP="00641CD3">
            <w:pPr>
              <w:rPr>
                <w:rFonts w:asciiTheme="majorHAnsi" w:hAnsiTheme="majorHAnsi" w:cstheme="majorHAnsi"/>
                <w:b/>
                <w:bCs/>
                <w:sz w:val="16"/>
                <w:szCs w:val="16"/>
              </w:rPr>
            </w:pPr>
          </w:p>
        </w:tc>
      </w:tr>
      <w:tr w:rsidR="00E03898" w:rsidRPr="00AB7FB0" w14:paraId="76709D80" w14:textId="77777777" w:rsidTr="00641CD3">
        <w:trPr>
          <w:trHeight w:val="144"/>
          <w:jc w:val="center"/>
        </w:trPr>
        <w:tc>
          <w:tcPr>
            <w:tcW w:w="2578" w:type="dxa"/>
            <w:tcBorders>
              <w:top w:val="nil"/>
              <w:left w:val="single" w:sz="8" w:space="0" w:color="auto"/>
              <w:bottom w:val="nil"/>
              <w:right w:val="nil"/>
            </w:tcBorders>
            <w:shd w:val="clear" w:color="auto" w:fill="auto"/>
            <w:noWrap/>
            <w:vAlign w:val="center"/>
            <w:hideMark/>
          </w:tcPr>
          <w:p w14:paraId="21DC229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w:t>
            </w:r>
            <w:proofErr w:type="spellStart"/>
            <w:r w:rsidRPr="00AB7FB0">
              <w:rPr>
                <w:rFonts w:asciiTheme="majorHAnsi" w:hAnsiTheme="majorHAnsi" w:cstheme="majorHAnsi"/>
                <w:b/>
                <w:bCs/>
                <w:sz w:val="16"/>
                <w:szCs w:val="16"/>
              </w:rPr>
              <w:t>lt</w:t>
            </w:r>
            <w:proofErr w:type="spellEnd"/>
          </w:p>
        </w:tc>
        <w:tc>
          <w:tcPr>
            <w:tcW w:w="1012" w:type="dxa"/>
            <w:tcBorders>
              <w:top w:val="nil"/>
              <w:left w:val="single" w:sz="8" w:space="0" w:color="auto"/>
              <w:bottom w:val="nil"/>
              <w:right w:val="nil"/>
            </w:tcBorders>
            <w:shd w:val="clear" w:color="auto" w:fill="auto"/>
            <w:noWrap/>
            <w:vAlign w:val="center"/>
            <w:hideMark/>
          </w:tcPr>
          <w:p w14:paraId="1528379A"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42E9D7A0"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2001F64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2.2</w:t>
            </w:r>
          </w:p>
        </w:tc>
        <w:tc>
          <w:tcPr>
            <w:tcW w:w="1080" w:type="dxa"/>
            <w:tcBorders>
              <w:top w:val="nil"/>
              <w:left w:val="nil"/>
              <w:bottom w:val="nil"/>
              <w:right w:val="nil"/>
            </w:tcBorders>
            <w:shd w:val="clear" w:color="auto" w:fill="auto"/>
            <w:noWrap/>
            <w:vAlign w:val="center"/>
            <w:hideMark/>
          </w:tcPr>
          <w:p w14:paraId="0652FEBB"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9031118"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1.64-1.89</w:t>
            </w:r>
          </w:p>
        </w:tc>
        <w:tc>
          <w:tcPr>
            <w:tcW w:w="900" w:type="dxa"/>
            <w:tcBorders>
              <w:top w:val="nil"/>
              <w:left w:val="nil"/>
              <w:bottom w:val="nil"/>
              <w:right w:val="nil"/>
            </w:tcBorders>
            <w:shd w:val="clear" w:color="auto" w:fill="auto"/>
            <w:noWrap/>
            <w:vAlign w:val="center"/>
            <w:hideMark/>
          </w:tcPr>
          <w:p w14:paraId="45B3924C"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1.7</w:t>
            </w:r>
          </w:p>
        </w:tc>
        <w:tc>
          <w:tcPr>
            <w:tcW w:w="1350" w:type="dxa"/>
            <w:tcBorders>
              <w:top w:val="nil"/>
              <w:left w:val="nil"/>
              <w:bottom w:val="nil"/>
              <w:right w:val="nil"/>
            </w:tcBorders>
            <w:shd w:val="clear" w:color="auto" w:fill="auto"/>
            <w:noWrap/>
            <w:vAlign w:val="center"/>
            <w:hideMark/>
          </w:tcPr>
          <w:p w14:paraId="15003984"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1.3</w:t>
            </w:r>
          </w:p>
        </w:tc>
        <w:tc>
          <w:tcPr>
            <w:tcW w:w="631" w:type="dxa"/>
            <w:tcBorders>
              <w:top w:val="nil"/>
              <w:left w:val="nil"/>
              <w:bottom w:val="nil"/>
              <w:right w:val="single" w:sz="8" w:space="0" w:color="auto"/>
            </w:tcBorders>
            <w:shd w:val="clear" w:color="auto" w:fill="auto"/>
            <w:noWrap/>
            <w:vAlign w:val="center"/>
            <w:hideMark/>
          </w:tcPr>
          <w:p w14:paraId="44AB3081" w14:textId="77777777" w:rsidR="00E03898" w:rsidRPr="00AB7FB0" w:rsidRDefault="00E03898" w:rsidP="00641CD3">
            <w:pPr>
              <w:rPr>
                <w:rFonts w:asciiTheme="majorHAnsi" w:hAnsiTheme="majorHAnsi" w:cstheme="majorHAnsi"/>
                <w:b/>
                <w:bCs/>
                <w:sz w:val="16"/>
                <w:szCs w:val="16"/>
              </w:rPr>
            </w:pPr>
          </w:p>
        </w:tc>
      </w:tr>
      <w:tr w:rsidR="00E03898" w:rsidRPr="00AB7FB0" w14:paraId="26D7A046" w14:textId="77777777" w:rsidTr="00641CD3">
        <w:trPr>
          <w:trHeight w:val="108"/>
          <w:jc w:val="center"/>
        </w:trPr>
        <w:tc>
          <w:tcPr>
            <w:tcW w:w="2578" w:type="dxa"/>
            <w:tcBorders>
              <w:top w:val="nil"/>
              <w:left w:val="single" w:sz="8" w:space="0" w:color="auto"/>
              <w:bottom w:val="single" w:sz="8" w:space="0" w:color="auto"/>
              <w:right w:val="nil"/>
            </w:tcBorders>
            <w:shd w:val="clear" w:color="auto" w:fill="auto"/>
            <w:noWrap/>
            <w:vAlign w:val="center"/>
            <w:hideMark/>
          </w:tcPr>
          <w:p w14:paraId="59573321"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$/gal</w:t>
            </w:r>
          </w:p>
        </w:tc>
        <w:tc>
          <w:tcPr>
            <w:tcW w:w="1012" w:type="dxa"/>
            <w:tcBorders>
              <w:top w:val="nil"/>
              <w:left w:val="single" w:sz="8" w:space="0" w:color="auto"/>
              <w:bottom w:val="single" w:sz="8" w:space="0" w:color="auto"/>
              <w:right w:val="nil"/>
            </w:tcBorders>
            <w:shd w:val="clear" w:color="auto" w:fill="auto"/>
            <w:noWrap/>
            <w:vAlign w:val="center"/>
            <w:hideMark/>
          </w:tcPr>
          <w:p w14:paraId="01516E1B"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single" w:sz="8" w:space="0" w:color="auto"/>
              <w:right w:val="nil"/>
            </w:tcBorders>
            <w:shd w:val="clear" w:color="auto" w:fill="auto"/>
            <w:noWrap/>
            <w:vAlign w:val="center"/>
            <w:hideMark/>
          </w:tcPr>
          <w:p w14:paraId="2BF9B19D"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single" w:sz="8" w:space="0" w:color="auto"/>
              <w:right w:val="nil"/>
            </w:tcBorders>
            <w:shd w:val="clear" w:color="auto" w:fill="auto"/>
            <w:noWrap/>
            <w:vAlign w:val="center"/>
            <w:hideMark/>
          </w:tcPr>
          <w:p w14:paraId="251FA988"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8.13</w:t>
            </w:r>
          </w:p>
        </w:tc>
        <w:tc>
          <w:tcPr>
            <w:tcW w:w="1080" w:type="dxa"/>
            <w:tcBorders>
              <w:top w:val="nil"/>
              <w:left w:val="nil"/>
              <w:bottom w:val="single" w:sz="8" w:space="0" w:color="auto"/>
              <w:right w:val="nil"/>
            </w:tcBorders>
            <w:shd w:val="clear" w:color="auto" w:fill="auto"/>
            <w:noWrap/>
            <w:vAlign w:val="center"/>
            <w:hideMark/>
          </w:tcPr>
          <w:p w14:paraId="4AB78F0D"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single" w:sz="8" w:space="0" w:color="auto"/>
              <w:right w:val="nil"/>
            </w:tcBorders>
            <w:shd w:val="clear" w:color="auto" w:fill="auto"/>
            <w:noWrap/>
            <w:vAlign w:val="center"/>
            <w:hideMark/>
          </w:tcPr>
          <w:p w14:paraId="7EF7B03C"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6.2-7.1</w:t>
            </w:r>
          </w:p>
        </w:tc>
        <w:tc>
          <w:tcPr>
            <w:tcW w:w="900" w:type="dxa"/>
            <w:tcBorders>
              <w:top w:val="nil"/>
              <w:left w:val="nil"/>
              <w:bottom w:val="single" w:sz="8" w:space="0" w:color="auto"/>
              <w:right w:val="nil"/>
            </w:tcBorders>
            <w:shd w:val="clear" w:color="auto" w:fill="auto"/>
            <w:noWrap/>
            <w:vAlign w:val="center"/>
            <w:hideMark/>
          </w:tcPr>
          <w:p w14:paraId="7F30F377"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6.43</w:t>
            </w:r>
          </w:p>
        </w:tc>
        <w:tc>
          <w:tcPr>
            <w:tcW w:w="1350" w:type="dxa"/>
            <w:tcBorders>
              <w:top w:val="nil"/>
              <w:left w:val="nil"/>
              <w:bottom w:val="single" w:sz="8" w:space="0" w:color="auto"/>
              <w:right w:val="nil"/>
            </w:tcBorders>
            <w:shd w:val="clear" w:color="auto" w:fill="auto"/>
            <w:noWrap/>
            <w:vAlign w:val="center"/>
            <w:hideMark/>
          </w:tcPr>
          <w:p w14:paraId="13F91E3C"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4.99</w:t>
            </w:r>
          </w:p>
        </w:tc>
        <w:tc>
          <w:tcPr>
            <w:tcW w:w="631" w:type="dxa"/>
            <w:tcBorders>
              <w:top w:val="nil"/>
              <w:left w:val="nil"/>
              <w:bottom w:val="single" w:sz="8" w:space="0" w:color="auto"/>
              <w:right w:val="single" w:sz="8" w:space="0" w:color="auto"/>
            </w:tcBorders>
            <w:shd w:val="clear" w:color="auto" w:fill="auto"/>
            <w:noWrap/>
            <w:vAlign w:val="center"/>
            <w:hideMark/>
          </w:tcPr>
          <w:p w14:paraId="57099CF7" w14:textId="77777777" w:rsidR="00E03898" w:rsidRPr="00AB7FB0" w:rsidRDefault="00E03898" w:rsidP="00641CD3">
            <w:pPr>
              <w:rPr>
                <w:rFonts w:asciiTheme="majorHAnsi" w:hAnsiTheme="majorHAnsi" w:cstheme="majorHAnsi"/>
                <w:b/>
                <w:bCs/>
                <w:sz w:val="16"/>
                <w:szCs w:val="16"/>
              </w:rPr>
            </w:pPr>
          </w:p>
        </w:tc>
      </w:tr>
    </w:tbl>
    <w:p w14:paraId="60007187" w14:textId="77777777" w:rsidR="00E31FD2" w:rsidRDefault="00E31FD2" w:rsidP="00E03898">
      <w:pPr>
        <w:spacing w:after="200"/>
        <w:rPr>
          <w:b/>
          <w:color w:val="44546A" w:themeColor="text2"/>
          <w:sz w:val="18"/>
          <w:szCs w:val="18"/>
        </w:rPr>
      </w:pPr>
      <w:bookmarkStart w:id="13" w:name="_Ref167874052"/>
    </w:p>
    <w:p w14:paraId="65A26239" w14:textId="77777777" w:rsidR="00E31FD2" w:rsidRDefault="00E31FD2">
      <w:pPr>
        <w:rPr>
          <w:b/>
          <w:color w:val="44546A" w:themeColor="text2"/>
          <w:sz w:val="18"/>
          <w:szCs w:val="18"/>
        </w:rPr>
      </w:pPr>
      <w:r>
        <w:rPr>
          <w:b/>
          <w:color w:val="44546A" w:themeColor="text2"/>
          <w:sz w:val="18"/>
          <w:szCs w:val="18"/>
        </w:rPr>
        <w:br w:type="page"/>
      </w:r>
    </w:p>
    <w:p w14:paraId="392C7087" w14:textId="2837F9C5" w:rsidR="00E03898" w:rsidRDefault="00E03898" w:rsidP="00E40FCF">
      <w:pPr>
        <w:spacing w:after="200"/>
        <w:rPr>
          <w:i/>
          <w:iCs/>
          <w:color w:val="44546A" w:themeColor="text2"/>
          <w:sz w:val="18"/>
          <w:szCs w:val="18"/>
        </w:rPr>
      </w:pPr>
      <w:bookmarkStart w:id="14" w:name="_Toc168396628"/>
      <w:r w:rsidRPr="00AA4055">
        <w:rPr>
          <w:b/>
          <w:color w:val="44546A" w:themeColor="text2"/>
          <w:sz w:val="18"/>
          <w:szCs w:val="18"/>
        </w:rPr>
        <w:lastRenderedPageBreak/>
        <w:t>S</w:t>
      </w:r>
      <w:r>
        <w:rPr>
          <w:b/>
          <w:color w:val="44546A" w:themeColor="text2"/>
          <w:sz w:val="18"/>
          <w:szCs w:val="18"/>
        </w:rPr>
        <w:t>upplementary</w:t>
      </w:r>
      <w:r w:rsidRPr="00AA4055">
        <w:rPr>
          <w:b/>
          <w:color w:val="44546A" w:themeColor="text2"/>
          <w:sz w:val="18"/>
          <w:szCs w:val="18"/>
        </w:rPr>
        <w:t xml:space="preserve"> Table </w:t>
      </w:r>
      <w:r w:rsidRPr="00AA4055">
        <w:rPr>
          <w:b/>
          <w:color w:val="44546A" w:themeColor="text2"/>
          <w:sz w:val="18"/>
          <w:szCs w:val="18"/>
        </w:rPr>
        <w:fldChar w:fldCharType="begin"/>
      </w:r>
      <w:r w:rsidRPr="00AA4055">
        <w:rPr>
          <w:b/>
          <w:color w:val="44546A" w:themeColor="text2"/>
          <w:sz w:val="18"/>
          <w:szCs w:val="18"/>
        </w:rPr>
        <w:instrText xml:space="preserve"> SEQ Table \* ARABIC </w:instrText>
      </w:r>
      <w:r w:rsidRPr="00AA4055">
        <w:rPr>
          <w:b/>
          <w:color w:val="44546A" w:themeColor="text2"/>
          <w:sz w:val="18"/>
          <w:szCs w:val="18"/>
        </w:rPr>
        <w:fldChar w:fldCharType="separate"/>
      </w:r>
      <w:r w:rsidR="00E40FCF">
        <w:rPr>
          <w:b/>
          <w:noProof/>
          <w:color w:val="44546A" w:themeColor="text2"/>
          <w:sz w:val="18"/>
          <w:szCs w:val="18"/>
        </w:rPr>
        <w:t>6</w:t>
      </w:r>
      <w:r w:rsidRPr="00AA4055">
        <w:rPr>
          <w:b/>
          <w:noProof/>
          <w:color w:val="44546A" w:themeColor="text2"/>
          <w:sz w:val="18"/>
          <w:szCs w:val="18"/>
        </w:rPr>
        <w:fldChar w:fldCharType="end"/>
      </w:r>
      <w:bookmarkEnd w:id="13"/>
      <w:r>
        <w:rPr>
          <w:b/>
          <w:i/>
          <w:iCs/>
          <w:color w:val="44546A" w:themeColor="text2"/>
          <w:sz w:val="18"/>
          <w:szCs w:val="18"/>
        </w:rPr>
        <w:t>.</w:t>
      </w:r>
      <w:r w:rsidRPr="0096649B">
        <w:rPr>
          <w:b/>
          <w:i/>
          <w:iCs/>
          <w:color w:val="44546A" w:themeColor="text2"/>
          <w:sz w:val="18"/>
          <w:szCs w:val="18"/>
        </w:rPr>
        <w:t xml:space="preserve"> </w:t>
      </w:r>
      <w:r w:rsidRPr="00B068CD">
        <w:rPr>
          <w:i/>
          <w:iCs/>
          <w:color w:val="44546A" w:themeColor="text2"/>
          <w:sz w:val="18"/>
          <w:szCs w:val="18"/>
        </w:rPr>
        <w:t xml:space="preserve">Main parameters for e-fuel production costs for </w:t>
      </w:r>
      <w:r>
        <w:rPr>
          <w:i/>
          <w:iCs/>
          <w:color w:val="44546A" w:themeColor="text2"/>
          <w:sz w:val="18"/>
          <w:szCs w:val="18"/>
        </w:rPr>
        <w:t>Biomass to Liquids pathway.</w:t>
      </w:r>
      <w:bookmarkEnd w:id="14"/>
    </w:p>
    <w:tbl>
      <w:tblPr>
        <w:tblW w:w="12891" w:type="dxa"/>
        <w:jc w:val="center"/>
        <w:tblLook w:val="04A0" w:firstRow="1" w:lastRow="0" w:firstColumn="1" w:lastColumn="0" w:noHBand="0" w:noVBand="1"/>
      </w:tblPr>
      <w:tblGrid>
        <w:gridCol w:w="2578"/>
        <w:gridCol w:w="1372"/>
        <w:gridCol w:w="990"/>
        <w:gridCol w:w="990"/>
        <w:gridCol w:w="1170"/>
        <w:gridCol w:w="1350"/>
        <w:gridCol w:w="900"/>
        <w:gridCol w:w="1373"/>
        <w:gridCol w:w="1240"/>
        <w:gridCol w:w="928"/>
      </w:tblGrid>
      <w:tr w:rsidR="00E03898" w:rsidRPr="00AB7FB0" w14:paraId="124445C7" w14:textId="77777777" w:rsidTr="00641CD3">
        <w:trPr>
          <w:trHeight w:val="20"/>
          <w:jc w:val="center"/>
        </w:trPr>
        <w:tc>
          <w:tcPr>
            <w:tcW w:w="2578" w:type="dxa"/>
            <w:tcBorders>
              <w:top w:val="single" w:sz="8" w:space="0" w:color="auto"/>
              <w:left w:val="single" w:sz="8" w:space="0" w:color="auto"/>
              <w:bottom w:val="single" w:sz="8" w:space="0" w:color="auto"/>
              <w:right w:val="nil"/>
            </w:tcBorders>
            <w:shd w:val="clear" w:color="auto" w:fill="auto"/>
            <w:vAlign w:val="center"/>
            <w:hideMark/>
          </w:tcPr>
          <w:p w14:paraId="78E5AF60"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Technology</w:t>
            </w:r>
          </w:p>
        </w:tc>
        <w:tc>
          <w:tcPr>
            <w:tcW w:w="10313"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14:paraId="1E85E8E4"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BtL</w:t>
            </w:r>
            <w:proofErr w:type="spellEnd"/>
          </w:p>
        </w:tc>
      </w:tr>
      <w:tr w:rsidR="00E03898" w:rsidRPr="00AB7FB0" w14:paraId="08268740" w14:textId="77777777" w:rsidTr="00641CD3">
        <w:trPr>
          <w:trHeight w:val="20"/>
          <w:jc w:val="center"/>
        </w:trPr>
        <w:tc>
          <w:tcPr>
            <w:tcW w:w="2578" w:type="dxa"/>
            <w:tcBorders>
              <w:top w:val="nil"/>
              <w:left w:val="single" w:sz="8" w:space="0" w:color="auto"/>
              <w:bottom w:val="single" w:sz="8" w:space="0" w:color="auto"/>
              <w:right w:val="nil"/>
            </w:tcBorders>
            <w:shd w:val="clear" w:color="auto" w:fill="auto"/>
            <w:vAlign w:val="center"/>
            <w:hideMark/>
          </w:tcPr>
          <w:p w14:paraId="603599B0"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Reference</w:t>
            </w:r>
          </w:p>
        </w:tc>
        <w:tc>
          <w:tcPr>
            <w:tcW w:w="1372" w:type="dxa"/>
            <w:tcBorders>
              <w:top w:val="nil"/>
              <w:left w:val="single" w:sz="8" w:space="0" w:color="auto"/>
              <w:bottom w:val="single" w:sz="8" w:space="0" w:color="auto"/>
              <w:right w:val="nil"/>
            </w:tcBorders>
            <w:shd w:val="clear" w:color="auto" w:fill="auto"/>
            <w:vAlign w:val="center"/>
            <w:hideMark/>
          </w:tcPr>
          <w:p w14:paraId="0355F033"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S&amp;T Consultants, 2018</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_Ref153359583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39</w:t>
            </w:r>
            <w:r w:rsidRPr="00AB7FB0">
              <w:rPr>
                <w:rFonts w:asciiTheme="majorHAnsi" w:hAnsiTheme="majorHAnsi" w:cstheme="majorHAnsi"/>
                <w:b/>
                <w:bCs/>
                <w:sz w:val="16"/>
                <w:szCs w:val="16"/>
                <w:vertAlign w:val="superscript"/>
              </w:rPr>
              <w:fldChar w:fldCharType="end"/>
            </w:r>
          </w:p>
        </w:tc>
        <w:tc>
          <w:tcPr>
            <w:tcW w:w="990" w:type="dxa"/>
            <w:tcBorders>
              <w:top w:val="nil"/>
              <w:left w:val="nil"/>
              <w:bottom w:val="single" w:sz="8" w:space="0" w:color="auto"/>
              <w:right w:val="nil"/>
            </w:tcBorders>
            <w:shd w:val="clear" w:color="auto" w:fill="auto"/>
            <w:vAlign w:val="center"/>
            <w:hideMark/>
          </w:tcPr>
          <w:p w14:paraId="12EC804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IRENA, 2016</w:t>
            </w:r>
          </w:p>
        </w:tc>
        <w:tc>
          <w:tcPr>
            <w:tcW w:w="990" w:type="dxa"/>
            <w:tcBorders>
              <w:top w:val="nil"/>
              <w:left w:val="nil"/>
              <w:bottom w:val="single" w:sz="8" w:space="0" w:color="auto"/>
              <w:right w:val="nil"/>
            </w:tcBorders>
            <w:shd w:val="clear" w:color="auto" w:fill="auto"/>
            <w:vAlign w:val="center"/>
            <w:hideMark/>
          </w:tcPr>
          <w:p w14:paraId="16024D5C"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Dossow</w:t>
            </w:r>
            <w:proofErr w:type="spellEnd"/>
            <w:r w:rsidRPr="00AB7FB0">
              <w:rPr>
                <w:rFonts w:asciiTheme="majorHAnsi" w:hAnsiTheme="majorHAnsi" w:cstheme="majorHAnsi"/>
                <w:b/>
                <w:bCs/>
                <w:sz w:val="16"/>
                <w:szCs w:val="16"/>
              </w:rPr>
              <w:t xml:space="preserve"> et al</w:t>
            </w:r>
            <w:r>
              <w:rPr>
                <w:rFonts w:asciiTheme="majorHAnsi" w:hAnsiTheme="majorHAnsi" w:cstheme="majorHAnsi"/>
                <w:b/>
                <w:bCs/>
                <w:sz w:val="16"/>
                <w:szCs w:val="16"/>
              </w:rPr>
              <w:t>.</w:t>
            </w:r>
            <w:r w:rsidRPr="00AB7FB0">
              <w:rPr>
                <w:rFonts w:asciiTheme="majorHAnsi" w:hAnsiTheme="majorHAnsi" w:cstheme="majorHAnsi"/>
                <w:b/>
                <w:bCs/>
                <w:sz w:val="16"/>
                <w:szCs w:val="16"/>
              </w:rPr>
              <w:t>, 2021</w:t>
            </w:r>
            <w:r w:rsidRPr="00B068CD">
              <w:rPr>
                <w:rFonts w:asciiTheme="majorHAnsi" w:hAnsiTheme="majorHAnsi" w:cstheme="majorHAnsi"/>
                <w:b/>
                <w:bCs/>
                <w:color w:val="000000"/>
                <w:sz w:val="16"/>
                <w:szCs w:val="16"/>
                <w:vertAlign w:val="superscript"/>
              </w:rPr>
              <w:fldChar w:fldCharType="begin"/>
            </w:r>
            <w:r w:rsidRPr="00B068CD">
              <w:rPr>
                <w:rFonts w:asciiTheme="majorHAnsi" w:hAnsiTheme="majorHAnsi" w:cstheme="majorHAnsi"/>
                <w:b/>
                <w:bCs/>
                <w:color w:val="000000"/>
                <w:sz w:val="16"/>
                <w:szCs w:val="16"/>
                <w:vertAlign w:val="superscript"/>
              </w:rPr>
              <w:instrText xml:space="preserve"> REF _Ref153356992 \r \h  \* MERGEFORMAT </w:instrText>
            </w:r>
            <w:r w:rsidRPr="00B068CD">
              <w:rPr>
                <w:rFonts w:asciiTheme="majorHAnsi" w:hAnsiTheme="majorHAnsi" w:cstheme="majorHAnsi"/>
                <w:b/>
                <w:bCs/>
                <w:color w:val="000000"/>
                <w:sz w:val="16"/>
                <w:szCs w:val="16"/>
                <w:vertAlign w:val="superscript"/>
              </w:rPr>
            </w:r>
            <w:r w:rsidRPr="00B068CD">
              <w:rPr>
                <w:rFonts w:asciiTheme="majorHAnsi" w:hAnsiTheme="majorHAnsi" w:cstheme="majorHAnsi"/>
                <w:b/>
                <w:bCs/>
                <w:color w:val="000000"/>
                <w:sz w:val="16"/>
                <w:szCs w:val="16"/>
                <w:vertAlign w:val="superscript"/>
              </w:rPr>
              <w:fldChar w:fldCharType="separate"/>
            </w:r>
            <w:r>
              <w:rPr>
                <w:rFonts w:asciiTheme="majorHAnsi" w:hAnsiTheme="majorHAnsi" w:cstheme="majorHAnsi"/>
                <w:b/>
                <w:bCs/>
                <w:color w:val="000000"/>
                <w:sz w:val="16"/>
                <w:szCs w:val="16"/>
                <w:vertAlign w:val="superscript"/>
              </w:rPr>
              <w:t>43</w:t>
            </w:r>
            <w:r w:rsidRPr="00B068CD">
              <w:rPr>
                <w:rFonts w:asciiTheme="majorHAnsi" w:hAnsiTheme="majorHAnsi" w:cstheme="majorHAnsi"/>
                <w:b/>
                <w:bCs/>
                <w:color w:val="000000"/>
                <w:sz w:val="16"/>
                <w:szCs w:val="16"/>
                <w:vertAlign w:val="superscript"/>
              </w:rPr>
              <w:fldChar w:fldCharType="end"/>
            </w:r>
          </w:p>
        </w:tc>
        <w:tc>
          <w:tcPr>
            <w:tcW w:w="1170" w:type="dxa"/>
            <w:tcBorders>
              <w:top w:val="nil"/>
              <w:left w:val="nil"/>
              <w:bottom w:val="single" w:sz="8" w:space="0" w:color="auto"/>
              <w:right w:val="nil"/>
            </w:tcBorders>
            <w:shd w:val="clear" w:color="auto" w:fill="auto"/>
            <w:vAlign w:val="center"/>
            <w:hideMark/>
          </w:tcPr>
          <w:p w14:paraId="715E77EB"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Albrecht, 2017</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_Ref160469815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23</w:t>
            </w:r>
            <w:r w:rsidRPr="00AB7FB0">
              <w:rPr>
                <w:rFonts w:asciiTheme="majorHAnsi" w:hAnsiTheme="majorHAnsi" w:cstheme="majorHAnsi"/>
                <w:b/>
                <w:bCs/>
                <w:sz w:val="16"/>
                <w:szCs w:val="16"/>
                <w:vertAlign w:val="superscript"/>
              </w:rPr>
              <w:fldChar w:fldCharType="end"/>
            </w:r>
          </w:p>
        </w:tc>
        <w:tc>
          <w:tcPr>
            <w:tcW w:w="1350" w:type="dxa"/>
            <w:tcBorders>
              <w:top w:val="nil"/>
              <w:left w:val="nil"/>
              <w:bottom w:val="single" w:sz="8" w:space="0" w:color="auto"/>
              <w:right w:val="nil"/>
            </w:tcBorders>
            <w:shd w:val="clear" w:color="auto" w:fill="auto"/>
            <w:vAlign w:val="center"/>
            <w:hideMark/>
          </w:tcPr>
          <w:p w14:paraId="502B66BC"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Nielsen et al</w:t>
            </w:r>
            <w:r>
              <w:rPr>
                <w:rFonts w:asciiTheme="majorHAnsi" w:hAnsiTheme="majorHAnsi" w:cstheme="majorHAnsi"/>
                <w:b/>
                <w:bCs/>
                <w:sz w:val="16"/>
                <w:szCs w:val="16"/>
              </w:rPr>
              <w:t>.</w:t>
            </w:r>
            <w:r w:rsidRPr="00AB7FB0">
              <w:rPr>
                <w:rFonts w:asciiTheme="majorHAnsi" w:hAnsiTheme="majorHAnsi" w:cstheme="majorHAnsi"/>
                <w:b/>
                <w:bCs/>
                <w:sz w:val="16"/>
                <w:szCs w:val="16"/>
              </w:rPr>
              <w:t>, 2022</w:t>
            </w:r>
            <w:r w:rsidRPr="003C1197">
              <w:rPr>
                <w:rFonts w:asciiTheme="majorHAnsi" w:hAnsiTheme="majorHAnsi" w:cstheme="majorHAnsi"/>
                <w:b/>
                <w:bCs/>
                <w:color w:val="000000"/>
                <w:sz w:val="16"/>
                <w:szCs w:val="16"/>
                <w:vertAlign w:val="superscript"/>
              </w:rPr>
              <w:fldChar w:fldCharType="begin"/>
            </w:r>
            <w:r w:rsidRPr="003C1197">
              <w:rPr>
                <w:rFonts w:asciiTheme="majorHAnsi" w:hAnsiTheme="majorHAnsi" w:cstheme="majorHAnsi"/>
                <w:b/>
                <w:bCs/>
                <w:color w:val="000000"/>
                <w:sz w:val="16"/>
                <w:szCs w:val="16"/>
                <w:vertAlign w:val="superscript"/>
              </w:rPr>
              <w:instrText xml:space="preserve"> REF _Ref160469997 \r \h </w:instrText>
            </w:r>
            <w:r>
              <w:rPr>
                <w:rFonts w:asciiTheme="majorHAnsi" w:hAnsiTheme="majorHAnsi" w:cstheme="majorHAnsi"/>
                <w:b/>
                <w:bCs/>
                <w:color w:val="000000"/>
                <w:sz w:val="16"/>
                <w:szCs w:val="16"/>
                <w:vertAlign w:val="superscript"/>
              </w:rPr>
              <w:instrText xml:space="preserve"> \* MERGEFORMAT </w:instrText>
            </w:r>
            <w:r w:rsidRPr="003C1197">
              <w:rPr>
                <w:rFonts w:asciiTheme="majorHAnsi" w:hAnsiTheme="majorHAnsi" w:cstheme="majorHAnsi"/>
                <w:b/>
                <w:bCs/>
                <w:color w:val="000000"/>
                <w:sz w:val="16"/>
                <w:szCs w:val="16"/>
                <w:vertAlign w:val="superscript"/>
              </w:rPr>
            </w:r>
            <w:r w:rsidRPr="003C1197">
              <w:rPr>
                <w:rFonts w:asciiTheme="majorHAnsi" w:hAnsiTheme="majorHAnsi" w:cstheme="majorHAnsi"/>
                <w:b/>
                <w:bCs/>
                <w:color w:val="000000"/>
                <w:sz w:val="16"/>
                <w:szCs w:val="16"/>
                <w:vertAlign w:val="superscript"/>
              </w:rPr>
              <w:fldChar w:fldCharType="separate"/>
            </w:r>
            <w:r>
              <w:rPr>
                <w:rFonts w:asciiTheme="majorHAnsi" w:hAnsiTheme="majorHAnsi" w:cstheme="majorHAnsi"/>
                <w:b/>
                <w:bCs/>
                <w:color w:val="000000"/>
                <w:sz w:val="16"/>
                <w:szCs w:val="16"/>
                <w:vertAlign w:val="superscript"/>
              </w:rPr>
              <w:t>45</w:t>
            </w:r>
            <w:r w:rsidRPr="003C1197">
              <w:rPr>
                <w:rFonts w:asciiTheme="majorHAnsi" w:hAnsiTheme="majorHAnsi" w:cstheme="majorHAnsi"/>
                <w:b/>
                <w:bCs/>
                <w:color w:val="000000"/>
                <w:sz w:val="16"/>
                <w:szCs w:val="16"/>
                <w:vertAlign w:val="superscript"/>
              </w:rPr>
              <w:fldChar w:fldCharType="end"/>
            </w:r>
          </w:p>
        </w:tc>
        <w:tc>
          <w:tcPr>
            <w:tcW w:w="900" w:type="dxa"/>
            <w:tcBorders>
              <w:top w:val="nil"/>
              <w:left w:val="nil"/>
              <w:bottom w:val="single" w:sz="8" w:space="0" w:color="auto"/>
              <w:right w:val="nil"/>
            </w:tcBorders>
            <w:shd w:val="clear" w:color="auto" w:fill="auto"/>
            <w:vAlign w:val="center"/>
            <w:hideMark/>
          </w:tcPr>
          <w:p w14:paraId="2C111796"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Isaacs, 2021</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_Ref160469692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19</w:t>
            </w:r>
            <w:r w:rsidRPr="00AB7FB0">
              <w:rPr>
                <w:rFonts w:asciiTheme="majorHAnsi" w:hAnsiTheme="majorHAnsi" w:cstheme="majorHAnsi"/>
                <w:b/>
                <w:bCs/>
                <w:sz w:val="16"/>
                <w:szCs w:val="16"/>
                <w:vertAlign w:val="superscript"/>
              </w:rPr>
              <w:fldChar w:fldCharType="end"/>
            </w:r>
          </w:p>
        </w:tc>
        <w:tc>
          <w:tcPr>
            <w:tcW w:w="1373" w:type="dxa"/>
            <w:tcBorders>
              <w:top w:val="nil"/>
              <w:left w:val="nil"/>
              <w:bottom w:val="single" w:sz="8" w:space="0" w:color="auto"/>
              <w:right w:val="nil"/>
            </w:tcBorders>
            <w:shd w:val="clear" w:color="auto" w:fill="auto"/>
            <w:vAlign w:val="center"/>
            <w:hideMark/>
          </w:tcPr>
          <w:p w14:paraId="26C28E71"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Hillestad</w:t>
            </w:r>
            <w:proofErr w:type="spellEnd"/>
            <w:r w:rsidRPr="00AB7FB0">
              <w:rPr>
                <w:rFonts w:asciiTheme="majorHAnsi" w:hAnsiTheme="majorHAnsi" w:cstheme="majorHAnsi"/>
                <w:b/>
                <w:bCs/>
                <w:sz w:val="16"/>
                <w:szCs w:val="16"/>
              </w:rPr>
              <w:t xml:space="preserve"> et al</w:t>
            </w:r>
            <w:r>
              <w:rPr>
                <w:rFonts w:asciiTheme="majorHAnsi" w:hAnsiTheme="majorHAnsi" w:cstheme="majorHAnsi"/>
                <w:b/>
                <w:bCs/>
                <w:sz w:val="16"/>
                <w:szCs w:val="16"/>
              </w:rPr>
              <w:t>.</w:t>
            </w:r>
            <w:r w:rsidRPr="00AB7FB0">
              <w:rPr>
                <w:rFonts w:asciiTheme="majorHAnsi" w:hAnsiTheme="majorHAnsi" w:cstheme="majorHAnsi"/>
                <w:b/>
                <w:bCs/>
                <w:sz w:val="16"/>
                <w:szCs w:val="16"/>
              </w:rPr>
              <w:t>, 2018</w:t>
            </w:r>
            <w:r w:rsidRPr="003C1197">
              <w:rPr>
                <w:rFonts w:asciiTheme="majorHAnsi" w:hAnsiTheme="majorHAnsi" w:cstheme="majorHAnsi"/>
                <w:b/>
                <w:bCs/>
                <w:color w:val="000000"/>
                <w:sz w:val="16"/>
                <w:szCs w:val="16"/>
                <w:vertAlign w:val="superscript"/>
              </w:rPr>
              <w:fldChar w:fldCharType="begin"/>
            </w:r>
            <w:r w:rsidRPr="003C1197">
              <w:rPr>
                <w:rFonts w:asciiTheme="majorHAnsi" w:hAnsiTheme="majorHAnsi" w:cstheme="majorHAnsi"/>
                <w:b/>
                <w:bCs/>
                <w:color w:val="000000"/>
                <w:sz w:val="16"/>
                <w:szCs w:val="16"/>
                <w:vertAlign w:val="superscript"/>
              </w:rPr>
              <w:instrText xml:space="preserve"> REF _Ref160469820 \r \h  \* MERGEFORMAT </w:instrText>
            </w:r>
            <w:r w:rsidRPr="003C1197">
              <w:rPr>
                <w:rFonts w:asciiTheme="majorHAnsi" w:hAnsiTheme="majorHAnsi" w:cstheme="majorHAnsi"/>
                <w:b/>
                <w:bCs/>
                <w:color w:val="000000"/>
                <w:sz w:val="16"/>
                <w:szCs w:val="16"/>
                <w:vertAlign w:val="superscript"/>
              </w:rPr>
            </w:r>
            <w:r w:rsidRPr="003C1197">
              <w:rPr>
                <w:rFonts w:asciiTheme="majorHAnsi" w:hAnsiTheme="majorHAnsi" w:cstheme="majorHAnsi"/>
                <w:b/>
                <w:bCs/>
                <w:color w:val="000000"/>
                <w:sz w:val="16"/>
                <w:szCs w:val="16"/>
                <w:vertAlign w:val="superscript"/>
              </w:rPr>
              <w:fldChar w:fldCharType="separate"/>
            </w:r>
            <w:r>
              <w:rPr>
                <w:rFonts w:asciiTheme="majorHAnsi" w:hAnsiTheme="majorHAnsi" w:cstheme="majorHAnsi"/>
                <w:b/>
                <w:bCs/>
                <w:color w:val="000000"/>
                <w:sz w:val="16"/>
                <w:szCs w:val="16"/>
                <w:vertAlign w:val="superscript"/>
              </w:rPr>
              <w:t>21</w:t>
            </w:r>
            <w:r w:rsidRPr="003C1197">
              <w:rPr>
                <w:rFonts w:asciiTheme="majorHAnsi" w:hAnsiTheme="majorHAnsi" w:cstheme="majorHAnsi"/>
                <w:b/>
                <w:bCs/>
                <w:color w:val="000000"/>
                <w:sz w:val="16"/>
                <w:szCs w:val="16"/>
                <w:vertAlign w:val="superscript"/>
              </w:rPr>
              <w:fldChar w:fldCharType="end"/>
            </w:r>
          </w:p>
        </w:tc>
        <w:tc>
          <w:tcPr>
            <w:tcW w:w="1240" w:type="dxa"/>
            <w:tcBorders>
              <w:top w:val="nil"/>
              <w:left w:val="nil"/>
              <w:bottom w:val="single" w:sz="8" w:space="0" w:color="auto"/>
              <w:right w:val="nil"/>
            </w:tcBorders>
            <w:shd w:val="clear" w:color="auto" w:fill="auto"/>
            <w:vAlign w:val="center"/>
            <w:hideMark/>
          </w:tcPr>
          <w:p w14:paraId="10DF3A54"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Cheng et al</w:t>
            </w:r>
            <w:r>
              <w:rPr>
                <w:rFonts w:asciiTheme="majorHAnsi" w:hAnsiTheme="majorHAnsi" w:cstheme="majorHAnsi"/>
                <w:b/>
                <w:bCs/>
                <w:sz w:val="16"/>
                <w:szCs w:val="16"/>
              </w:rPr>
              <w:t>.</w:t>
            </w:r>
            <w:r w:rsidRPr="00AB7FB0">
              <w:rPr>
                <w:rFonts w:asciiTheme="majorHAnsi" w:hAnsiTheme="majorHAnsi" w:cstheme="majorHAnsi"/>
                <w:b/>
                <w:bCs/>
                <w:sz w:val="16"/>
                <w:szCs w:val="16"/>
              </w:rPr>
              <w:t>, 2023</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_Ref153354781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16</w:t>
            </w:r>
            <w:r w:rsidRPr="00AB7FB0">
              <w:rPr>
                <w:rFonts w:asciiTheme="majorHAnsi" w:hAnsiTheme="majorHAnsi" w:cstheme="majorHAnsi"/>
                <w:b/>
                <w:bCs/>
                <w:sz w:val="16"/>
                <w:szCs w:val="16"/>
                <w:vertAlign w:val="superscript"/>
              </w:rPr>
              <w:fldChar w:fldCharType="end"/>
            </w:r>
          </w:p>
        </w:tc>
        <w:tc>
          <w:tcPr>
            <w:tcW w:w="928" w:type="dxa"/>
            <w:tcBorders>
              <w:top w:val="nil"/>
              <w:left w:val="nil"/>
              <w:bottom w:val="single" w:sz="8" w:space="0" w:color="auto"/>
              <w:right w:val="single" w:sz="8" w:space="0" w:color="auto"/>
            </w:tcBorders>
            <w:shd w:val="clear" w:color="auto" w:fill="auto"/>
            <w:vAlign w:val="center"/>
            <w:hideMark/>
          </w:tcPr>
          <w:p w14:paraId="5ECD619C"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Used</w:t>
            </w:r>
            <w:r>
              <w:rPr>
                <w:rFonts w:asciiTheme="majorHAnsi" w:hAnsiTheme="majorHAnsi" w:cstheme="majorHAnsi"/>
                <w:b/>
                <w:bCs/>
                <w:sz w:val="16"/>
                <w:szCs w:val="16"/>
              </w:rPr>
              <w:t>*</w:t>
            </w:r>
          </w:p>
        </w:tc>
      </w:tr>
      <w:tr w:rsidR="00E03898" w:rsidRPr="00AB7FB0" w14:paraId="1947D6EA"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491F531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 xml:space="preserve">Carbon </w:t>
            </w:r>
            <w:r>
              <w:rPr>
                <w:rFonts w:asciiTheme="majorHAnsi" w:hAnsiTheme="majorHAnsi" w:cstheme="majorHAnsi"/>
                <w:b/>
                <w:bCs/>
                <w:sz w:val="16"/>
                <w:szCs w:val="16"/>
              </w:rPr>
              <w:t>e</w:t>
            </w:r>
            <w:r w:rsidRPr="00AB7FB0">
              <w:rPr>
                <w:rFonts w:asciiTheme="majorHAnsi" w:hAnsiTheme="majorHAnsi" w:cstheme="majorHAnsi"/>
                <w:b/>
                <w:bCs/>
                <w:sz w:val="16"/>
                <w:szCs w:val="16"/>
              </w:rPr>
              <w:t>fficiency</w:t>
            </w:r>
          </w:p>
        </w:tc>
        <w:tc>
          <w:tcPr>
            <w:tcW w:w="1372" w:type="dxa"/>
            <w:tcBorders>
              <w:top w:val="nil"/>
              <w:left w:val="single" w:sz="8" w:space="0" w:color="auto"/>
              <w:bottom w:val="nil"/>
              <w:right w:val="nil"/>
            </w:tcBorders>
            <w:shd w:val="clear" w:color="auto" w:fill="auto"/>
            <w:noWrap/>
            <w:vAlign w:val="center"/>
            <w:hideMark/>
          </w:tcPr>
          <w:p w14:paraId="51C3F6C5"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33.20%</w:t>
            </w:r>
          </w:p>
        </w:tc>
        <w:tc>
          <w:tcPr>
            <w:tcW w:w="990" w:type="dxa"/>
            <w:tcBorders>
              <w:top w:val="nil"/>
              <w:left w:val="nil"/>
              <w:bottom w:val="nil"/>
              <w:right w:val="nil"/>
            </w:tcBorders>
            <w:shd w:val="clear" w:color="auto" w:fill="auto"/>
            <w:noWrap/>
            <w:vAlign w:val="center"/>
            <w:hideMark/>
          </w:tcPr>
          <w:p w14:paraId="65DEB3BD"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2BA24123"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41%</w:t>
            </w:r>
          </w:p>
        </w:tc>
        <w:tc>
          <w:tcPr>
            <w:tcW w:w="1170" w:type="dxa"/>
            <w:tcBorders>
              <w:top w:val="nil"/>
              <w:left w:val="nil"/>
              <w:bottom w:val="nil"/>
              <w:right w:val="nil"/>
            </w:tcBorders>
            <w:shd w:val="clear" w:color="auto" w:fill="auto"/>
            <w:noWrap/>
            <w:vAlign w:val="center"/>
            <w:hideMark/>
          </w:tcPr>
          <w:p w14:paraId="0AA9AFA3"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24.9%</w:t>
            </w:r>
          </w:p>
        </w:tc>
        <w:tc>
          <w:tcPr>
            <w:tcW w:w="1350" w:type="dxa"/>
            <w:tcBorders>
              <w:top w:val="nil"/>
              <w:left w:val="nil"/>
              <w:bottom w:val="nil"/>
              <w:right w:val="nil"/>
            </w:tcBorders>
            <w:shd w:val="clear" w:color="auto" w:fill="auto"/>
            <w:noWrap/>
            <w:vAlign w:val="center"/>
            <w:hideMark/>
          </w:tcPr>
          <w:p w14:paraId="2AC3C47A"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38%</w:t>
            </w:r>
          </w:p>
        </w:tc>
        <w:tc>
          <w:tcPr>
            <w:tcW w:w="900" w:type="dxa"/>
            <w:tcBorders>
              <w:top w:val="nil"/>
              <w:left w:val="nil"/>
              <w:bottom w:val="nil"/>
              <w:right w:val="nil"/>
            </w:tcBorders>
            <w:shd w:val="clear" w:color="auto" w:fill="auto"/>
            <w:noWrap/>
            <w:vAlign w:val="center"/>
            <w:hideMark/>
          </w:tcPr>
          <w:p w14:paraId="33554201"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23%</w:t>
            </w:r>
          </w:p>
        </w:tc>
        <w:tc>
          <w:tcPr>
            <w:tcW w:w="1373" w:type="dxa"/>
            <w:tcBorders>
              <w:top w:val="nil"/>
              <w:left w:val="nil"/>
              <w:bottom w:val="nil"/>
              <w:right w:val="nil"/>
            </w:tcBorders>
            <w:shd w:val="clear" w:color="auto" w:fill="auto"/>
            <w:noWrap/>
            <w:vAlign w:val="center"/>
            <w:hideMark/>
          </w:tcPr>
          <w:p w14:paraId="68D1F75A"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37.8</w:t>
            </w:r>
          </w:p>
        </w:tc>
        <w:tc>
          <w:tcPr>
            <w:tcW w:w="1240" w:type="dxa"/>
            <w:tcBorders>
              <w:top w:val="nil"/>
              <w:left w:val="nil"/>
              <w:bottom w:val="nil"/>
              <w:right w:val="nil"/>
            </w:tcBorders>
            <w:shd w:val="clear" w:color="auto" w:fill="auto"/>
            <w:noWrap/>
            <w:vAlign w:val="center"/>
            <w:hideMark/>
          </w:tcPr>
          <w:p w14:paraId="5A0B337A" w14:textId="77777777" w:rsidR="00E03898" w:rsidRPr="00AB7FB0" w:rsidRDefault="00E03898" w:rsidP="00641CD3">
            <w:pPr>
              <w:rPr>
                <w:rFonts w:asciiTheme="majorHAnsi" w:hAnsiTheme="majorHAnsi" w:cstheme="majorHAnsi"/>
                <w:sz w:val="16"/>
                <w:szCs w:val="16"/>
              </w:rPr>
            </w:pPr>
          </w:p>
        </w:tc>
        <w:tc>
          <w:tcPr>
            <w:tcW w:w="928" w:type="dxa"/>
            <w:tcBorders>
              <w:top w:val="nil"/>
              <w:left w:val="nil"/>
              <w:bottom w:val="nil"/>
              <w:right w:val="single" w:sz="8" w:space="0" w:color="auto"/>
            </w:tcBorders>
            <w:shd w:val="clear" w:color="auto" w:fill="auto"/>
            <w:noWrap/>
            <w:vAlign w:val="center"/>
            <w:hideMark/>
          </w:tcPr>
          <w:p w14:paraId="7AC2ABD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40%</w:t>
            </w:r>
          </w:p>
        </w:tc>
      </w:tr>
      <w:tr w:rsidR="00E03898" w:rsidRPr="00AB7FB0" w14:paraId="70D08FAF"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740C8747"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 xml:space="preserve">Biomass </w:t>
            </w:r>
            <w:r>
              <w:rPr>
                <w:rFonts w:asciiTheme="majorHAnsi" w:hAnsiTheme="majorHAnsi" w:cstheme="majorHAnsi"/>
                <w:b/>
                <w:bCs/>
                <w:sz w:val="16"/>
                <w:szCs w:val="16"/>
              </w:rPr>
              <w:t>e</w:t>
            </w:r>
            <w:r w:rsidRPr="00AB7FB0">
              <w:rPr>
                <w:rFonts w:asciiTheme="majorHAnsi" w:hAnsiTheme="majorHAnsi" w:cstheme="majorHAnsi"/>
                <w:b/>
                <w:bCs/>
                <w:sz w:val="16"/>
                <w:szCs w:val="16"/>
              </w:rPr>
              <w:t>ff (gal fuel/ton) *</w:t>
            </w:r>
            <w:r>
              <w:rPr>
                <w:rFonts w:asciiTheme="majorHAnsi" w:hAnsiTheme="majorHAnsi" w:cstheme="majorHAnsi"/>
                <w:b/>
                <w:bCs/>
                <w:sz w:val="16"/>
                <w:szCs w:val="16"/>
              </w:rPr>
              <w:t>*</w:t>
            </w:r>
          </w:p>
        </w:tc>
        <w:tc>
          <w:tcPr>
            <w:tcW w:w="1372" w:type="dxa"/>
            <w:tcBorders>
              <w:top w:val="nil"/>
              <w:left w:val="single" w:sz="8" w:space="0" w:color="auto"/>
              <w:bottom w:val="nil"/>
              <w:right w:val="nil"/>
            </w:tcBorders>
            <w:shd w:val="clear" w:color="auto" w:fill="auto"/>
            <w:noWrap/>
            <w:vAlign w:val="center"/>
            <w:hideMark/>
          </w:tcPr>
          <w:p w14:paraId="1FAE9872"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56</w:t>
            </w:r>
          </w:p>
        </w:tc>
        <w:tc>
          <w:tcPr>
            <w:tcW w:w="990" w:type="dxa"/>
            <w:tcBorders>
              <w:top w:val="nil"/>
              <w:left w:val="nil"/>
              <w:bottom w:val="nil"/>
              <w:right w:val="nil"/>
            </w:tcBorders>
            <w:shd w:val="clear" w:color="auto" w:fill="auto"/>
            <w:noWrap/>
            <w:vAlign w:val="center"/>
            <w:hideMark/>
          </w:tcPr>
          <w:p w14:paraId="081B0564" w14:textId="77777777" w:rsidR="00E03898" w:rsidRPr="00AB7FB0" w:rsidRDefault="00E03898" w:rsidP="00641CD3">
            <w:pPr>
              <w:rPr>
                <w:rFonts w:asciiTheme="majorHAnsi" w:hAnsiTheme="majorHAnsi" w:cstheme="majorHAnsi"/>
                <w:i/>
                <w:iCs/>
                <w:sz w:val="16"/>
                <w:szCs w:val="16"/>
              </w:rPr>
            </w:pPr>
          </w:p>
        </w:tc>
        <w:tc>
          <w:tcPr>
            <w:tcW w:w="990" w:type="dxa"/>
            <w:tcBorders>
              <w:top w:val="nil"/>
              <w:left w:val="nil"/>
              <w:bottom w:val="nil"/>
              <w:right w:val="nil"/>
            </w:tcBorders>
            <w:shd w:val="clear" w:color="auto" w:fill="auto"/>
            <w:noWrap/>
            <w:vAlign w:val="center"/>
            <w:hideMark/>
          </w:tcPr>
          <w:p w14:paraId="0FAA74BE"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73</w:t>
            </w:r>
          </w:p>
        </w:tc>
        <w:tc>
          <w:tcPr>
            <w:tcW w:w="1170" w:type="dxa"/>
            <w:tcBorders>
              <w:top w:val="nil"/>
              <w:left w:val="nil"/>
              <w:bottom w:val="nil"/>
              <w:right w:val="nil"/>
            </w:tcBorders>
            <w:shd w:val="clear" w:color="auto" w:fill="auto"/>
            <w:noWrap/>
            <w:vAlign w:val="center"/>
            <w:hideMark/>
          </w:tcPr>
          <w:p w14:paraId="194D6555" w14:textId="77777777" w:rsidR="00E03898" w:rsidRPr="00AB7FB0" w:rsidRDefault="00E03898" w:rsidP="00641CD3">
            <w:pPr>
              <w:rPr>
                <w:rFonts w:asciiTheme="majorHAnsi" w:hAnsiTheme="majorHAnsi" w:cstheme="majorHAnsi"/>
                <w:i/>
                <w:iCs/>
                <w:sz w:val="16"/>
                <w:szCs w:val="16"/>
              </w:rPr>
            </w:pPr>
          </w:p>
        </w:tc>
        <w:tc>
          <w:tcPr>
            <w:tcW w:w="1350" w:type="dxa"/>
            <w:tcBorders>
              <w:top w:val="nil"/>
              <w:left w:val="nil"/>
              <w:bottom w:val="nil"/>
              <w:right w:val="nil"/>
            </w:tcBorders>
            <w:shd w:val="clear" w:color="auto" w:fill="auto"/>
            <w:noWrap/>
            <w:vAlign w:val="center"/>
            <w:hideMark/>
          </w:tcPr>
          <w:p w14:paraId="49352C38"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78</w:t>
            </w:r>
          </w:p>
        </w:tc>
        <w:tc>
          <w:tcPr>
            <w:tcW w:w="900" w:type="dxa"/>
            <w:tcBorders>
              <w:top w:val="nil"/>
              <w:left w:val="nil"/>
              <w:bottom w:val="nil"/>
              <w:right w:val="nil"/>
            </w:tcBorders>
            <w:shd w:val="clear" w:color="auto" w:fill="auto"/>
            <w:noWrap/>
            <w:vAlign w:val="center"/>
            <w:hideMark/>
          </w:tcPr>
          <w:p w14:paraId="17EE3EFB" w14:textId="77777777" w:rsidR="00E03898" w:rsidRPr="00AB7FB0" w:rsidRDefault="00E03898" w:rsidP="00641CD3">
            <w:pPr>
              <w:rPr>
                <w:rFonts w:asciiTheme="majorHAnsi" w:hAnsiTheme="majorHAnsi" w:cstheme="majorHAnsi"/>
                <w:i/>
                <w:iCs/>
                <w:sz w:val="16"/>
                <w:szCs w:val="16"/>
              </w:rPr>
            </w:pPr>
          </w:p>
        </w:tc>
        <w:tc>
          <w:tcPr>
            <w:tcW w:w="1373" w:type="dxa"/>
            <w:tcBorders>
              <w:top w:val="nil"/>
              <w:left w:val="nil"/>
              <w:bottom w:val="nil"/>
              <w:right w:val="nil"/>
            </w:tcBorders>
            <w:shd w:val="clear" w:color="auto" w:fill="auto"/>
            <w:noWrap/>
            <w:vAlign w:val="center"/>
            <w:hideMark/>
          </w:tcPr>
          <w:p w14:paraId="29F2E679" w14:textId="77777777" w:rsidR="00E03898" w:rsidRPr="00AB7FB0" w:rsidRDefault="00E03898" w:rsidP="00641CD3">
            <w:pPr>
              <w:rPr>
                <w:rFonts w:asciiTheme="majorHAnsi" w:hAnsiTheme="majorHAnsi" w:cstheme="majorHAnsi"/>
                <w:sz w:val="16"/>
                <w:szCs w:val="16"/>
              </w:rPr>
            </w:pPr>
          </w:p>
        </w:tc>
        <w:tc>
          <w:tcPr>
            <w:tcW w:w="1240" w:type="dxa"/>
            <w:tcBorders>
              <w:top w:val="nil"/>
              <w:left w:val="nil"/>
              <w:bottom w:val="nil"/>
              <w:right w:val="nil"/>
            </w:tcBorders>
            <w:shd w:val="clear" w:color="auto" w:fill="auto"/>
            <w:noWrap/>
            <w:vAlign w:val="center"/>
            <w:hideMark/>
          </w:tcPr>
          <w:p w14:paraId="668067C7"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72</w:t>
            </w:r>
          </w:p>
        </w:tc>
        <w:tc>
          <w:tcPr>
            <w:tcW w:w="928" w:type="dxa"/>
            <w:tcBorders>
              <w:top w:val="nil"/>
              <w:left w:val="nil"/>
              <w:bottom w:val="nil"/>
              <w:right w:val="single" w:sz="8" w:space="0" w:color="auto"/>
            </w:tcBorders>
            <w:shd w:val="clear" w:color="auto" w:fill="auto"/>
            <w:noWrap/>
            <w:vAlign w:val="center"/>
            <w:hideMark/>
          </w:tcPr>
          <w:p w14:paraId="671A237E"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73</w:t>
            </w:r>
          </w:p>
        </w:tc>
      </w:tr>
      <w:tr w:rsidR="00E03898" w:rsidRPr="00AB7FB0" w14:paraId="05A5217C"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0C251088"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Fischer-</w:t>
            </w:r>
            <w:proofErr w:type="spellStart"/>
            <w:r w:rsidRPr="00AB7FB0">
              <w:rPr>
                <w:rFonts w:asciiTheme="majorHAnsi" w:hAnsiTheme="majorHAnsi" w:cstheme="majorHAnsi"/>
                <w:b/>
                <w:bCs/>
                <w:sz w:val="16"/>
                <w:szCs w:val="16"/>
              </w:rPr>
              <w:t>Tropsch</w:t>
            </w:r>
            <w:proofErr w:type="spellEnd"/>
            <w:r w:rsidRPr="00AB7FB0">
              <w:rPr>
                <w:rFonts w:asciiTheme="majorHAnsi" w:hAnsiTheme="majorHAnsi" w:cstheme="majorHAnsi"/>
                <w:b/>
                <w:bCs/>
                <w:sz w:val="16"/>
                <w:szCs w:val="16"/>
              </w:rPr>
              <w:t xml:space="preserve"> </w:t>
            </w:r>
            <w:r>
              <w:rPr>
                <w:rFonts w:asciiTheme="majorHAnsi" w:hAnsiTheme="majorHAnsi" w:cstheme="majorHAnsi"/>
                <w:b/>
                <w:bCs/>
                <w:sz w:val="16"/>
                <w:szCs w:val="16"/>
              </w:rPr>
              <w:t>e</w:t>
            </w:r>
            <w:r w:rsidRPr="00AB7FB0">
              <w:rPr>
                <w:rFonts w:asciiTheme="majorHAnsi" w:hAnsiTheme="majorHAnsi" w:cstheme="majorHAnsi"/>
                <w:b/>
                <w:bCs/>
                <w:sz w:val="16"/>
                <w:szCs w:val="16"/>
              </w:rPr>
              <w:t xml:space="preserve">nergy </w:t>
            </w:r>
            <w:r>
              <w:rPr>
                <w:rFonts w:asciiTheme="majorHAnsi" w:hAnsiTheme="majorHAnsi" w:cstheme="majorHAnsi"/>
                <w:b/>
                <w:bCs/>
                <w:sz w:val="16"/>
                <w:szCs w:val="16"/>
              </w:rPr>
              <w:t>e</w:t>
            </w:r>
            <w:r w:rsidRPr="00AB7FB0">
              <w:rPr>
                <w:rFonts w:asciiTheme="majorHAnsi" w:hAnsiTheme="majorHAnsi" w:cstheme="majorHAnsi"/>
                <w:b/>
                <w:bCs/>
                <w:sz w:val="16"/>
                <w:szCs w:val="16"/>
              </w:rPr>
              <w:t>fficiency</w:t>
            </w:r>
          </w:p>
        </w:tc>
        <w:tc>
          <w:tcPr>
            <w:tcW w:w="1372" w:type="dxa"/>
            <w:tcBorders>
              <w:top w:val="nil"/>
              <w:left w:val="single" w:sz="8" w:space="0" w:color="auto"/>
              <w:bottom w:val="nil"/>
              <w:right w:val="nil"/>
            </w:tcBorders>
            <w:shd w:val="clear" w:color="auto" w:fill="auto"/>
            <w:noWrap/>
            <w:vAlign w:val="center"/>
            <w:hideMark/>
          </w:tcPr>
          <w:p w14:paraId="04F7F0E0"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38.50%</w:t>
            </w:r>
          </w:p>
        </w:tc>
        <w:tc>
          <w:tcPr>
            <w:tcW w:w="990" w:type="dxa"/>
            <w:tcBorders>
              <w:top w:val="nil"/>
              <w:left w:val="nil"/>
              <w:bottom w:val="nil"/>
              <w:right w:val="nil"/>
            </w:tcBorders>
            <w:shd w:val="clear" w:color="auto" w:fill="auto"/>
            <w:noWrap/>
            <w:vAlign w:val="center"/>
            <w:hideMark/>
          </w:tcPr>
          <w:p w14:paraId="36E06F15"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5B124AD3"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50%</w:t>
            </w:r>
          </w:p>
        </w:tc>
        <w:tc>
          <w:tcPr>
            <w:tcW w:w="1170" w:type="dxa"/>
            <w:tcBorders>
              <w:top w:val="nil"/>
              <w:left w:val="nil"/>
              <w:bottom w:val="nil"/>
              <w:right w:val="nil"/>
            </w:tcBorders>
            <w:shd w:val="clear" w:color="auto" w:fill="auto"/>
            <w:noWrap/>
            <w:vAlign w:val="center"/>
            <w:hideMark/>
          </w:tcPr>
          <w:p w14:paraId="67CD6474"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36.3%</w:t>
            </w:r>
          </w:p>
        </w:tc>
        <w:tc>
          <w:tcPr>
            <w:tcW w:w="1350" w:type="dxa"/>
            <w:tcBorders>
              <w:top w:val="nil"/>
              <w:left w:val="nil"/>
              <w:bottom w:val="nil"/>
              <w:right w:val="nil"/>
            </w:tcBorders>
            <w:shd w:val="clear" w:color="auto" w:fill="auto"/>
            <w:noWrap/>
            <w:vAlign w:val="center"/>
            <w:hideMark/>
          </w:tcPr>
          <w:p w14:paraId="4D93B43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53%</w:t>
            </w:r>
          </w:p>
        </w:tc>
        <w:tc>
          <w:tcPr>
            <w:tcW w:w="900" w:type="dxa"/>
            <w:tcBorders>
              <w:top w:val="nil"/>
              <w:left w:val="nil"/>
              <w:bottom w:val="nil"/>
              <w:right w:val="nil"/>
            </w:tcBorders>
            <w:shd w:val="clear" w:color="auto" w:fill="auto"/>
            <w:noWrap/>
            <w:vAlign w:val="center"/>
            <w:hideMark/>
          </w:tcPr>
          <w:p w14:paraId="3676A343" w14:textId="77777777" w:rsidR="00E03898" w:rsidRPr="00AB7FB0" w:rsidRDefault="00E03898" w:rsidP="00641CD3">
            <w:pPr>
              <w:rPr>
                <w:rFonts w:asciiTheme="majorHAnsi" w:hAnsiTheme="majorHAnsi" w:cstheme="majorHAnsi"/>
                <w:sz w:val="16"/>
                <w:szCs w:val="16"/>
              </w:rPr>
            </w:pPr>
          </w:p>
        </w:tc>
        <w:tc>
          <w:tcPr>
            <w:tcW w:w="1373" w:type="dxa"/>
            <w:tcBorders>
              <w:top w:val="nil"/>
              <w:left w:val="nil"/>
              <w:bottom w:val="nil"/>
              <w:right w:val="nil"/>
            </w:tcBorders>
            <w:shd w:val="clear" w:color="auto" w:fill="auto"/>
            <w:noWrap/>
            <w:vAlign w:val="center"/>
            <w:hideMark/>
          </w:tcPr>
          <w:p w14:paraId="00621B09" w14:textId="77777777" w:rsidR="00E03898" w:rsidRPr="00AB7FB0" w:rsidRDefault="00E03898" w:rsidP="00641CD3">
            <w:pPr>
              <w:rPr>
                <w:rFonts w:asciiTheme="majorHAnsi" w:hAnsiTheme="majorHAnsi" w:cstheme="majorHAnsi"/>
                <w:sz w:val="16"/>
                <w:szCs w:val="16"/>
              </w:rPr>
            </w:pPr>
          </w:p>
        </w:tc>
        <w:tc>
          <w:tcPr>
            <w:tcW w:w="1240" w:type="dxa"/>
            <w:tcBorders>
              <w:top w:val="nil"/>
              <w:left w:val="nil"/>
              <w:bottom w:val="nil"/>
              <w:right w:val="nil"/>
            </w:tcBorders>
            <w:shd w:val="clear" w:color="auto" w:fill="auto"/>
            <w:noWrap/>
            <w:vAlign w:val="center"/>
            <w:hideMark/>
          </w:tcPr>
          <w:p w14:paraId="4EB3C5A4"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49.5%</w:t>
            </w:r>
          </w:p>
        </w:tc>
        <w:tc>
          <w:tcPr>
            <w:tcW w:w="928" w:type="dxa"/>
            <w:tcBorders>
              <w:top w:val="nil"/>
              <w:left w:val="nil"/>
              <w:bottom w:val="nil"/>
              <w:right w:val="single" w:sz="8" w:space="0" w:color="auto"/>
            </w:tcBorders>
            <w:shd w:val="clear" w:color="auto" w:fill="auto"/>
            <w:noWrap/>
            <w:vAlign w:val="center"/>
            <w:hideMark/>
          </w:tcPr>
          <w:p w14:paraId="61B20636"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50%</w:t>
            </w:r>
          </w:p>
        </w:tc>
      </w:tr>
      <w:tr w:rsidR="00E03898" w:rsidRPr="00AB7FB0" w14:paraId="50D554BC"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2B0239B0"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FT efficiency (gal fuel/kgH</w:t>
            </w:r>
            <w:r w:rsidRPr="00AA4055">
              <w:rPr>
                <w:rFonts w:asciiTheme="majorHAnsi" w:hAnsiTheme="majorHAnsi" w:cstheme="majorHAnsi"/>
                <w:b/>
                <w:bCs/>
                <w:sz w:val="16"/>
                <w:szCs w:val="16"/>
                <w:vertAlign w:val="subscript"/>
              </w:rPr>
              <w:t>2</w:t>
            </w:r>
            <w:r w:rsidRPr="00AB7FB0">
              <w:rPr>
                <w:rFonts w:asciiTheme="majorHAnsi" w:hAnsiTheme="majorHAnsi" w:cstheme="majorHAnsi"/>
                <w:b/>
                <w:bCs/>
                <w:sz w:val="16"/>
                <w:szCs w:val="16"/>
              </w:rPr>
              <w:t>)</w:t>
            </w:r>
          </w:p>
        </w:tc>
        <w:tc>
          <w:tcPr>
            <w:tcW w:w="1372" w:type="dxa"/>
            <w:tcBorders>
              <w:top w:val="nil"/>
              <w:left w:val="single" w:sz="8" w:space="0" w:color="auto"/>
              <w:bottom w:val="nil"/>
              <w:right w:val="nil"/>
            </w:tcBorders>
            <w:shd w:val="clear" w:color="auto" w:fill="auto"/>
            <w:noWrap/>
            <w:vAlign w:val="center"/>
            <w:hideMark/>
          </w:tcPr>
          <w:p w14:paraId="0F6BCBCA"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3575B65C"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7FE1C72D"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13A30ECC"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717B6EEA"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275AF9CD" w14:textId="77777777" w:rsidR="00E03898" w:rsidRPr="00AB7FB0" w:rsidRDefault="00E03898" w:rsidP="00641CD3">
            <w:pPr>
              <w:rPr>
                <w:rFonts w:asciiTheme="majorHAnsi" w:hAnsiTheme="majorHAnsi" w:cstheme="majorHAnsi"/>
                <w:sz w:val="16"/>
                <w:szCs w:val="16"/>
              </w:rPr>
            </w:pPr>
          </w:p>
        </w:tc>
        <w:tc>
          <w:tcPr>
            <w:tcW w:w="1373" w:type="dxa"/>
            <w:tcBorders>
              <w:top w:val="nil"/>
              <w:left w:val="nil"/>
              <w:bottom w:val="nil"/>
              <w:right w:val="nil"/>
            </w:tcBorders>
            <w:shd w:val="clear" w:color="auto" w:fill="auto"/>
            <w:noWrap/>
            <w:vAlign w:val="center"/>
            <w:hideMark/>
          </w:tcPr>
          <w:p w14:paraId="682DEB70" w14:textId="77777777" w:rsidR="00E03898" w:rsidRPr="00AB7FB0" w:rsidRDefault="00E03898" w:rsidP="00641CD3">
            <w:pPr>
              <w:rPr>
                <w:rFonts w:asciiTheme="majorHAnsi" w:hAnsiTheme="majorHAnsi" w:cstheme="majorHAnsi"/>
                <w:sz w:val="16"/>
                <w:szCs w:val="16"/>
              </w:rPr>
            </w:pPr>
          </w:p>
        </w:tc>
        <w:tc>
          <w:tcPr>
            <w:tcW w:w="1240" w:type="dxa"/>
            <w:tcBorders>
              <w:top w:val="nil"/>
              <w:left w:val="nil"/>
              <w:bottom w:val="nil"/>
              <w:right w:val="nil"/>
            </w:tcBorders>
            <w:shd w:val="clear" w:color="auto" w:fill="auto"/>
            <w:noWrap/>
            <w:vAlign w:val="center"/>
            <w:hideMark/>
          </w:tcPr>
          <w:p w14:paraId="44AE09D8" w14:textId="77777777" w:rsidR="00E03898" w:rsidRPr="00AB7FB0" w:rsidRDefault="00E03898" w:rsidP="00641CD3">
            <w:pPr>
              <w:rPr>
                <w:rFonts w:asciiTheme="majorHAnsi" w:hAnsiTheme="majorHAnsi" w:cstheme="majorHAnsi"/>
                <w:sz w:val="16"/>
                <w:szCs w:val="16"/>
              </w:rPr>
            </w:pPr>
          </w:p>
        </w:tc>
        <w:tc>
          <w:tcPr>
            <w:tcW w:w="928" w:type="dxa"/>
            <w:tcBorders>
              <w:top w:val="nil"/>
              <w:left w:val="nil"/>
              <w:bottom w:val="nil"/>
              <w:right w:val="single" w:sz="8" w:space="0" w:color="auto"/>
            </w:tcBorders>
            <w:shd w:val="clear" w:color="auto" w:fill="auto"/>
            <w:noWrap/>
            <w:vAlign w:val="center"/>
            <w:hideMark/>
          </w:tcPr>
          <w:p w14:paraId="63BC7B5C" w14:textId="77777777" w:rsidR="00E03898" w:rsidRPr="00AB7FB0" w:rsidRDefault="00E03898" w:rsidP="00641CD3">
            <w:pPr>
              <w:rPr>
                <w:rFonts w:asciiTheme="majorHAnsi" w:hAnsiTheme="majorHAnsi" w:cstheme="majorHAnsi"/>
                <w:b/>
                <w:bCs/>
                <w:sz w:val="16"/>
                <w:szCs w:val="16"/>
              </w:rPr>
            </w:pPr>
          </w:p>
        </w:tc>
      </w:tr>
      <w:tr w:rsidR="00E03898" w:rsidRPr="00AB7FB0" w14:paraId="53D27E69" w14:textId="77777777" w:rsidTr="00641CD3">
        <w:trPr>
          <w:trHeight w:val="20"/>
          <w:jc w:val="center"/>
        </w:trPr>
        <w:tc>
          <w:tcPr>
            <w:tcW w:w="2578" w:type="dxa"/>
            <w:tcBorders>
              <w:top w:val="nil"/>
              <w:left w:val="single" w:sz="8" w:space="0" w:color="auto"/>
              <w:bottom w:val="nil"/>
              <w:right w:val="nil"/>
            </w:tcBorders>
            <w:shd w:val="clear" w:color="auto" w:fill="auto"/>
            <w:vAlign w:val="center"/>
            <w:hideMark/>
          </w:tcPr>
          <w:p w14:paraId="232081BF"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FT CAPEX (USD/</w:t>
            </w:r>
            <w:proofErr w:type="spellStart"/>
            <w:r w:rsidRPr="00AB7FB0">
              <w:rPr>
                <w:rFonts w:asciiTheme="majorHAnsi" w:hAnsiTheme="majorHAnsi" w:cstheme="majorHAnsi"/>
                <w:b/>
                <w:bCs/>
                <w:sz w:val="16"/>
                <w:szCs w:val="16"/>
              </w:rPr>
              <w:t>kWoutput</w:t>
            </w:r>
            <w:proofErr w:type="spellEnd"/>
            <w:r w:rsidRPr="00AB7FB0">
              <w:rPr>
                <w:rFonts w:asciiTheme="majorHAnsi" w:hAnsiTheme="majorHAnsi" w:cstheme="majorHAnsi"/>
                <w:b/>
                <w:bCs/>
                <w:sz w:val="16"/>
                <w:szCs w:val="16"/>
              </w:rPr>
              <w:t>)</w:t>
            </w:r>
          </w:p>
        </w:tc>
        <w:tc>
          <w:tcPr>
            <w:tcW w:w="1372" w:type="dxa"/>
            <w:tcBorders>
              <w:top w:val="nil"/>
              <w:left w:val="single" w:sz="8" w:space="0" w:color="auto"/>
              <w:bottom w:val="nil"/>
              <w:right w:val="nil"/>
            </w:tcBorders>
            <w:shd w:val="clear" w:color="auto" w:fill="auto"/>
            <w:vAlign w:val="center"/>
            <w:hideMark/>
          </w:tcPr>
          <w:p w14:paraId="311E40D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3500-5500</w:t>
            </w:r>
          </w:p>
        </w:tc>
        <w:tc>
          <w:tcPr>
            <w:tcW w:w="990" w:type="dxa"/>
            <w:tcBorders>
              <w:top w:val="nil"/>
              <w:left w:val="nil"/>
              <w:bottom w:val="nil"/>
              <w:right w:val="nil"/>
            </w:tcBorders>
            <w:shd w:val="clear" w:color="auto" w:fill="auto"/>
            <w:vAlign w:val="center"/>
            <w:hideMark/>
          </w:tcPr>
          <w:p w14:paraId="70AB8599"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3000-5000</w:t>
            </w:r>
          </w:p>
        </w:tc>
        <w:tc>
          <w:tcPr>
            <w:tcW w:w="990" w:type="dxa"/>
            <w:tcBorders>
              <w:top w:val="nil"/>
              <w:left w:val="nil"/>
              <w:bottom w:val="nil"/>
              <w:right w:val="nil"/>
            </w:tcBorders>
            <w:shd w:val="clear" w:color="auto" w:fill="auto"/>
            <w:vAlign w:val="center"/>
            <w:hideMark/>
          </w:tcPr>
          <w:p w14:paraId="7F312F92"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vAlign w:val="center"/>
            <w:hideMark/>
          </w:tcPr>
          <w:p w14:paraId="1CFAF0F2"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vAlign w:val="center"/>
            <w:hideMark/>
          </w:tcPr>
          <w:p w14:paraId="61FA45F5"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vAlign w:val="center"/>
            <w:hideMark/>
          </w:tcPr>
          <w:p w14:paraId="595AC43C" w14:textId="77777777" w:rsidR="00E03898" w:rsidRPr="00AB7FB0" w:rsidRDefault="00E03898" w:rsidP="00641CD3">
            <w:pPr>
              <w:rPr>
                <w:rFonts w:asciiTheme="majorHAnsi" w:hAnsiTheme="majorHAnsi" w:cstheme="majorHAnsi"/>
                <w:sz w:val="16"/>
                <w:szCs w:val="16"/>
              </w:rPr>
            </w:pPr>
          </w:p>
        </w:tc>
        <w:tc>
          <w:tcPr>
            <w:tcW w:w="1373" w:type="dxa"/>
            <w:tcBorders>
              <w:top w:val="nil"/>
              <w:left w:val="nil"/>
              <w:bottom w:val="nil"/>
              <w:right w:val="nil"/>
            </w:tcBorders>
            <w:shd w:val="clear" w:color="auto" w:fill="auto"/>
            <w:vAlign w:val="center"/>
            <w:hideMark/>
          </w:tcPr>
          <w:p w14:paraId="0A2711C9"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7145</w:t>
            </w:r>
          </w:p>
        </w:tc>
        <w:tc>
          <w:tcPr>
            <w:tcW w:w="1240" w:type="dxa"/>
            <w:tcBorders>
              <w:top w:val="nil"/>
              <w:left w:val="nil"/>
              <w:bottom w:val="nil"/>
              <w:right w:val="nil"/>
            </w:tcBorders>
            <w:shd w:val="clear" w:color="auto" w:fill="auto"/>
            <w:vAlign w:val="center"/>
            <w:hideMark/>
          </w:tcPr>
          <w:p w14:paraId="17E1F349"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3826</w:t>
            </w:r>
          </w:p>
        </w:tc>
        <w:tc>
          <w:tcPr>
            <w:tcW w:w="928" w:type="dxa"/>
            <w:tcBorders>
              <w:top w:val="nil"/>
              <w:left w:val="nil"/>
              <w:bottom w:val="nil"/>
              <w:right w:val="single" w:sz="8" w:space="0" w:color="auto"/>
            </w:tcBorders>
            <w:shd w:val="clear" w:color="auto" w:fill="auto"/>
            <w:vAlign w:val="center"/>
            <w:hideMark/>
          </w:tcPr>
          <w:p w14:paraId="523EF1E3" w14:textId="77777777" w:rsidR="00E03898" w:rsidRPr="00AB7FB0" w:rsidRDefault="00E03898" w:rsidP="00641CD3">
            <w:pPr>
              <w:rPr>
                <w:rFonts w:asciiTheme="majorHAnsi" w:hAnsiTheme="majorHAnsi" w:cstheme="majorHAnsi"/>
                <w:b/>
                <w:bCs/>
                <w:sz w:val="16"/>
                <w:szCs w:val="16"/>
              </w:rPr>
            </w:pPr>
          </w:p>
        </w:tc>
      </w:tr>
      <w:tr w:rsidR="00E03898" w:rsidRPr="00AB7FB0" w14:paraId="1025AC75"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4D486007"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CAPEX (USD/(</w:t>
            </w:r>
            <w:proofErr w:type="spellStart"/>
            <w:r w:rsidRPr="00AB7FB0">
              <w:rPr>
                <w:rFonts w:asciiTheme="majorHAnsi" w:hAnsiTheme="majorHAnsi" w:cstheme="majorHAnsi"/>
                <w:b/>
                <w:bCs/>
                <w:sz w:val="16"/>
                <w:szCs w:val="16"/>
              </w:rPr>
              <w:t>galfuel</w:t>
            </w:r>
            <w:proofErr w:type="spellEnd"/>
            <w:r w:rsidRPr="00AB7FB0">
              <w:rPr>
                <w:rFonts w:asciiTheme="majorHAnsi" w:hAnsiTheme="majorHAnsi" w:cstheme="majorHAnsi"/>
                <w:b/>
                <w:bCs/>
                <w:sz w:val="16"/>
                <w:szCs w:val="16"/>
              </w:rPr>
              <w:t>/</w:t>
            </w:r>
            <w:proofErr w:type="spellStart"/>
            <w:r w:rsidRPr="00AB7FB0">
              <w:rPr>
                <w:rFonts w:asciiTheme="majorHAnsi" w:hAnsiTheme="majorHAnsi" w:cstheme="majorHAnsi"/>
                <w:b/>
                <w:bCs/>
                <w:sz w:val="16"/>
                <w:szCs w:val="16"/>
              </w:rPr>
              <w:t>yr</w:t>
            </w:r>
            <w:proofErr w:type="spellEnd"/>
            <w:r w:rsidRPr="00AB7FB0">
              <w:rPr>
                <w:rFonts w:asciiTheme="majorHAnsi" w:hAnsiTheme="majorHAnsi" w:cstheme="majorHAnsi"/>
                <w:b/>
                <w:bCs/>
                <w:sz w:val="16"/>
                <w:szCs w:val="16"/>
              </w:rPr>
              <w:t>))</w:t>
            </w:r>
          </w:p>
        </w:tc>
        <w:tc>
          <w:tcPr>
            <w:tcW w:w="1372" w:type="dxa"/>
            <w:tcBorders>
              <w:top w:val="nil"/>
              <w:left w:val="single" w:sz="8" w:space="0" w:color="auto"/>
              <w:bottom w:val="nil"/>
              <w:right w:val="nil"/>
            </w:tcBorders>
            <w:shd w:val="clear" w:color="auto" w:fill="auto"/>
            <w:noWrap/>
            <w:vAlign w:val="center"/>
            <w:hideMark/>
          </w:tcPr>
          <w:p w14:paraId="6C98DD3C"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16-25</w:t>
            </w:r>
          </w:p>
        </w:tc>
        <w:tc>
          <w:tcPr>
            <w:tcW w:w="990" w:type="dxa"/>
            <w:tcBorders>
              <w:top w:val="nil"/>
              <w:left w:val="nil"/>
              <w:bottom w:val="nil"/>
              <w:right w:val="nil"/>
            </w:tcBorders>
            <w:shd w:val="clear" w:color="auto" w:fill="auto"/>
            <w:noWrap/>
            <w:vAlign w:val="center"/>
            <w:hideMark/>
          </w:tcPr>
          <w:p w14:paraId="3F6C27D4"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13-23</w:t>
            </w:r>
          </w:p>
        </w:tc>
        <w:tc>
          <w:tcPr>
            <w:tcW w:w="990" w:type="dxa"/>
            <w:tcBorders>
              <w:top w:val="nil"/>
              <w:left w:val="nil"/>
              <w:bottom w:val="nil"/>
              <w:right w:val="nil"/>
            </w:tcBorders>
            <w:shd w:val="clear" w:color="auto" w:fill="auto"/>
            <w:noWrap/>
            <w:vAlign w:val="center"/>
            <w:hideMark/>
          </w:tcPr>
          <w:p w14:paraId="3340D28C"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58DA193A"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4.3</w:t>
            </w:r>
          </w:p>
        </w:tc>
        <w:tc>
          <w:tcPr>
            <w:tcW w:w="1350" w:type="dxa"/>
            <w:tcBorders>
              <w:top w:val="nil"/>
              <w:left w:val="nil"/>
              <w:bottom w:val="nil"/>
              <w:right w:val="nil"/>
            </w:tcBorders>
            <w:shd w:val="clear" w:color="auto" w:fill="auto"/>
            <w:noWrap/>
            <w:vAlign w:val="center"/>
            <w:hideMark/>
          </w:tcPr>
          <w:p w14:paraId="4206B424" w14:textId="77777777" w:rsidR="00E03898" w:rsidRPr="00AB7FB0" w:rsidRDefault="00E03898" w:rsidP="00641CD3">
            <w:pPr>
              <w:rPr>
                <w:rFonts w:asciiTheme="majorHAnsi" w:hAnsiTheme="majorHAnsi" w:cstheme="majorHAnsi"/>
                <w:i/>
                <w:iCs/>
                <w:sz w:val="16"/>
                <w:szCs w:val="16"/>
              </w:rPr>
            </w:pPr>
          </w:p>
        </w:tc>
        <w:tc>
          <w:tcPr>
            <w:tcW w:w="900" w:type="dxa"/>
            <w:tcBorders>
              <w:top w:val="nil"/>
              <w:left w:val="nil"/>
              <w:bottom w:val="nil"/>
              <w:right w:val="nil"/>
            </w:tcBorders>
            <w:shd w:val="clear" w:color="auto" w:fill="auto"/>
            <w:noWrap/>
            <w:vAlign w:val="center"/>
            <w:hideMark/>
          </w:tcPr>
          <w:p w14:paraId="16399C67" w14:textId="77777777" w:rsidR="00E03898" w:rsidRPr="00AB7FB0" w:rsidRDefault="00E03898" w:rsidP="00641CD3">
            <w:pPr>
              <w:rPr>
                <w:rFonts w:asciiTheme="majorHAnsi" w:hAnsiTheme="majorHAnsi" w:cstheme="majorHAnsi"/>
                <w:sz w:val="16"/>
                <w:szCs w:val="16"/>
              </w:rPr>
            </w:pPr>
          </w:p>
        </w:tc>
        <w:tc>
          <w:tcPr>
            <w:tcW w:w="1373" w:type="dxa"/>
            <w:tcBorders>
              <w:top w:val="nil"/>
              <w:left w:val="nil"/>
              <w:bottom w:val="nil"/>
              <w:right w:val="nil"/>
            </w:tcBorders>
            <w:shd w:val="clear" w:color="auto" w:fill="auto"/>
            <w:noWrap/>
            <w:vAlign w:val="center"/>
            <w:hideMark/>
          </w:tcPr>
          <w:p w14:paraId="3B31CE4B" w14:textId="77777777" w:rsidR="00E03898" w:rsidRPr="00AB7FB0" w:rsidRDefault="00E03898" w:rsidP="00641CD3">
            <w:pPr>
              <w:rPr>
                <w:rFonts w:asciiTheme="majorHAnsi" w:hAnsiTheme="majorHAnsi" w:cstheme="majorHAnsi"/>
                <w:i/>
                <w:iCs/>
                <w:sz w:val="16"/>
                <w:szCs w:val="16"/>
              </w:rPr>
            </w:pPr>
            <w:r w:rsidRPr="00AB7FB0">
              <w:rPr>
                <w:rFonts w:asciiTheme="majorHAnsi" w:hAnsiTheme="majorHAnsi" w:cstheme="majorHAnsi"/>
                <w:i/>
                <w:iCs/>
                <w:sz w:val="16"/>
                <w:szCs w:val="16"/>
              </w:rPr>
              <w:t>32.8</w:t>
            </w:r>
          </w:p>
        </w:tc>
        <w:tc>
          <w:tcPr>
            <w:tcW w:w="1240" w:type="dxa"/>
            <w:tcBorders>
              <w:top w:val="nil"/>
              <w:left w:val="nil"/>
              <w:bottom w:val="nil"/>
              <w:right w:val="nil"/>
            </w:tcBorders>
            <w:shd w:val="clear" w:color="auto" w:fill="auto"/>
            <w:noWrap/>
            <w:vAlign w:val="center"/>
            <w:hideMark/>
          </w:tcPr>
          <w:p w14:paraId="00C3F9E7"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17.6</w:t>
            </w:r>
          </w:p>
        </w:tc>
        <w:tc>
          <w:tcPr>
            <w:tcW w:w="928" w:type="dxa"/>
            <w:tcBorders>
              <w:top w:val="nil"/>
              <w:left w:val="nil"/>
              <w:bottom w:val="nil"/>
              <w:right w:val="single" w:sz="8" w:space="0" w:color="auto"/>
            </w:tcBorders>
            <w:shd w:val="clear" w:color="auto" w:fill="auto"/>
            <w:noWrap/>
            <w:vAlign w:val="center"/>
            <w:hideMark/>
          </w:tcPr>
          <w:p w14:paraId="7956C08C"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20.0</w:t>
            </w:r>
          </w:p>
        </w:tc>
      </w:tr>
      <w:tr w:rsidR="00E03898" w:rsidRPr="00AB7FB0" w14:paraId="0F60C69E"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1055AB3F"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 xml:space="preserve">FT </w:t>
            </w:r>
            <w:r>
              <w:rPr>
                <w:rFonts w:asciiTheme="majorHAnsi" w:hAnsiTheme="majorHAnsi" w:cstheme="majorHAnsi"/>
                <w:b/>
                <w:bCs/>
                <w:sz w:val="16"/>
                <w:szCs w:val="16"/>
              </w:rPr>
              <w:t>o</w:t>
            </w:r>
            <w:r w:rsidRPr="00AB7FB0">
              <w:rPr>
                <w:rFonts w:asciiTheme="majorHAnsi" w:hAnsiTheme="majorHAnsi" w:cstheme="majorHAnsi"/>
                <w:b/>
                <w:bCs/>
                <w:sz w:val="16"/>
                <w:szCs w:val="16"/>
              </w:rPr>
              <w:t>utput (%jet)</w:t>
            </w:r>
          </w:p>
        </w:tc>
        <w:tc>
          <w:tcPr>
            <w:tcW w:w="1372" w:type="dxa"/>
            <w:tcBorders>
              <w:top w:val="nil"/>
              <w:left w:val="single" w:sz="8" w:space="0" w:color="auto"/>
              <w:bottom w:val="nil"/>
              <w:right w:val="nil"/>
            </w:tcBorders>
            <w:shd w:val="clear" w:color="auto" w:fill="auto"/>
            <w:noWrap/>
            <w:vAlign w:val="center"/>
            <w:hideMark/>
          </w:tcPr>
          <w:p w14:paraId="41973FD7"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38%</w:t>
            </w:r>
          </w:p>
        </w:tc>
        <w:tc>
          <w:tcPr>
            <w:tcW w:w="990" w:type="dxa"/>
            <w:tcBorders>
              <w:top w:val="nil"/>
              <w:left w:val="nil"/>
              <w:bottom w:val="nil"/>
              <w:right w:val="nil"/>
            </w:tcBorders>
            <w:shd w:val="clear" w:color="auto" w:fill="auto"/>
            <w:noWrap/>
            <w:vAlign w:val="center"/>
            <w:hideMark/>
          </w:tcPr>
          <w:p w14:paraId="6278FE89"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56C9A908"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11667AE4"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23852E48"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474D5580" w14:textId="77777777" w:rsidR="00E03898" w:rsidRPr="00AB7FB0" w:rsidRDefault="00E03898" w:rsidP="00641CD3">
            <w:pPr>
              <w:rPr>
                <w:rFonts w:asciiTheme="majorHAnsi" w:hAnsiTheme="majorHAnsi" w:cstheme="majorHAnsi"/>
                <w:sz w:val="16"/>
                <w:szCs w:val="16"/>
              </w:rPr>
            </w:pPr>
          </w:p>
        </w:tc>
        <w:tc>
          <w:tcPr>
            <w:tcW w:w="1373" w:type="dxa"/>
            <w:tcBorders>
              <w:top w:val="nil"/>
              <w:left w:val="nil"/>
              <w:bottom w:val="nil"/>
              <w:right w:val="nil"/>
            </w:tcBorders>
            <w:shd w:val="clear" w:color="auto" w:fill="auto"/>
            <w:noWrap/>
            <w:vAlign w:val="center"/>
            <w:hideMark/>
          </w:tcPr>
          <w:p w14:paraId="7CD5E511" w14:textId="77777777" w:rsidR="00E03898" w:rsidRPr="00AB7FB0" w:rsidRDefault="00E03898" w:rsidP="00641CD3">
            <w:pPr>
              <w:rPr>
                <w:rFonts w:asciiTheme="majorHAnsi" w:hAnsiTheme="majorHAnsi" w:cstheme="majorHAnsi"/>
                <w:sz w:val="16"/>
                <w:szCs w:val="16"/>
              </w:rPr>
            </w:pPr>
          </w:p>
        </w:tc>
        <w:tc>
          <w:tcPr>
            <w:tcW w:w="1240" w:type="dxa"/>
            <w:tcBorders>
              <w:top w:val="nil"/>
              <w:left w:val="nil"/>
              <w:bottom w:val="nil"/>
              <w:right w:val="nil"/>
            </w:tcBorders>
            <w:shd w:val="clear" w:color="auto" w:fill="auto"/>
            <w:noWrap/>
            <w:vAlign w:val="center"/>
            <w:hideMark/>
          </w:tcPr>
          <w:p w14:paraId="34C1A7A6"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82%</w:t>
            </w:r>
          </w:p>
        </w:tc>
        <w:tc>
          <w:tcPr>
            <w:tcW w:w="928" w:type="dxa"/>
            <w:tcBorders>
              <w:top w:val="nil"/>
              <w:left w:val="nil"/>
              <w:bottom w:val="nil"/>
              <w:right w:val="single" w:sz="8" w:space="0" w:color="auto"/>
            </w:tcBorders>
            <w:shd w:val="clear" w:color="auto" w:fill="auto"/>
            <w:noWrap/>
            <w:vAlign w:val="center"/>
            <w:hideMark/>
          </w:tcPr>
          <w:p w14:paraId="0449697E" w14:textId="77777777" w:rsidR="00E03898" w:rsidRPr="00AB7FB0" w:rsidRDefault="00E03898" w:rsidP="00641CD3">
            <w:pPr>
              <w:rPr>
                <w:rFonts w:asciiTheme="majorHAnsi" w:hAnsiTheme="majorHAnsi" w:cstheme="majorHAnsi"/>
                <w:b/>
                <w:bCs/>
                <w:sz w:val="16"/>
                <w:szCs w:val="16"/>
              </w:rPr>
            </w:pPr>
          </w:p>
        </w:tc>
      </w:tr>
      <w:tr w:rsidR="00E03898" w:rsidRPr="00AB7FB0" w14:paraId="35F607D2"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0EB04596"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OPEX</w:t>
            </w:r>
          </w:p>
        </w:tc>
        <w:tc>
          <w:tcPr>
            <w:tcW w:w="1372" w:type="dxa"/>
            <w:tcBorders>
              <w:top w:val="nil"/>
              <w:left w:val="single" w:sz="8" w:space="0" w:color="auto"/>
              <w:bottom w:val="nil"/>
              <w:right w:val="nil"/>
            </w:tcBorders>
            <w:shd w:val="clear" w:color="auto" w:fill="auto"/>
            <w:noWrap/>
            <w:vAlign w:val="center"/>
            <w:hideMark/>
          </w:tcPr>
          <w:p w14:paraId="1B6A4916"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5782904E"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46E6ECD5"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241881D2"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5B3911FB"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773A8F8" w14:textId="77777777" w:rsidR="00E03898" w:rsidRPr="00AB7FB0" w:rsidRDefault="00E03898" w:rsidP="00641CD3">
            <w:pPr>
              <w:rPr>
                <w:rFonts w:asciiTheme="majorHAnsi" w:hAnsiTheme="majorHAnsi" w:cstheme="majorHAnsi"/>
                <w:sz w:val="16"/>
                <w:szCs w:val="16"/>
              </w:rPr>
            </w:pPr>
          </w:p>
        </w:tc>
        <w:tc>
          <w:tcPr>
            <w:tcW w:w="1373" w:type="dxa"/>
            <w:tcBorders>
              <w:top w:val="nil"/>
              <w:left w:val="nil"/>
              <w:bottom w:val="nil"/>
              <w:right w:val="nil"/>
            </w:tcBorders>
            <w:shd w:val="clear" w:color="auto" w:fill="auto"/>
            <w:noWrap/>
            <w:vAlign w:val="center"/>
            <w:hideMark/>
          </w:tcPr>
          <w:p w14:paraId="6B260350" w14:textId="77777777" w:rsidR="00E03898" w:rsidRPr="00AB7FB0" w:rsidRDefault="00E03898" w:rsidP="00641CD3">
            <w:pPr>
              <w:rPr>
                <w:rFonts w:asciiTheme="majorHAnsi" w:hAnsiTheme="majorHAnsi" w:cstheme="majorHAnsi"/>
                <w:sz w:val="16"/>
                <w:szCs w:val="16"/>
              </w:rPr>
            </w:pPr>
          </w:p>
        </w:tc>
        <w:tc>
          <w:tcPr>
            <w:tcW w:w="1240" w:type="dxa"/>
            <w:tcBorders>
              <w:top w:val="nil"/>
              <w:left w:val="nil"/>
              <w:bottom w:val="nil"/>
              <w:right w:val="nil"/>
            </w:tcBorders>
            <w:shd w:val="clear" w:color="auto" w:fill="auto"/>
            <w:noWrap/>
            <w:vAlign w:val="center"/>
            <w:hideMark/>
          </w:tcPr>
          <w:p w14:paraId="2C5A105F" w14:textId="77777777" w:rsidR="00E03898" w:rsidRPr="00AB7FB0" w:rsidRDefault="00E03898" w:rsidP="00641CD3">
            <w:pPr>
              <w:rPr>
                <w:rFonts w:asciiTheme="majorHAnsi" w:hAnsiTheme="majorHAnsi" w:cstheme="majorHAnsi"/>
                <w:sz w:val="16"/>
                <w:szCs w:val="16"/>
              </w:rPr>
            </w:pPr>
          </w:p>
        </w:tc>
        <w:tc>
          <w:tcPr>
            <w:tcW w:w="928" w:type="dxa"/>
            <w:tcBorders>
              <w:top w:val="nil"/>
              <w:left w:val="nil"/>
              <w:bottom w:val="nil"/>
              <w:right w:val="single" w:sz="8" w:space="0" w:color="auto"/>
            </w:tcBorders>
            <w:shd w:val="clear" w:color="auto" w:fill="auto"/>
            <w:noWrap/>
            <w:vAlign w:val="center"/>
            <w:hideMark/>
          </w:tcPr>
          <w:p w14:paraId="1632CD2D"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6.0%</w:t>
            </w:r>
          </w:p>
        </w:tc>
      </w:tr>
      <w:tr w:rsidR="00E03898" w:rsidRPr="00AB7FB0" w14:paraId="62E4BB37"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3A96E047"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LCA (g/MJ)</w:t>
            </w:r>
          </w:p>
        </w:tc>
        <w:tc>
          <w:tcPr>
            <w:tcW w:w="1372" w:type="dxa"/>
            <w:tcBorders>
              <w:top w:val="nil"/>
              <w:left w:val="single" w:sz="8" w:space="0" w:color="auto"/>
              <w:bottom w:val="nil"/>
              <w:right w:val="nil"/>
            </w:tcBorders>
            <w:shd w:val="clear" w:color="auto" w:fill="auto"/>
            <w:noWrap/>
            <w:vAlign w:val="center"/>
            <w:hideMark/>
          </w:tcPr>
          <w:p w14:paraId="4926C73A"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6FB5E830"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30997DC3"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0B7A734A" w14:textId="77777777" w:rsidR="00E03898" w:rsidRPr="00AB7FB0" w:rsidRDefault="00E03898" w:rsidP="00641CD3">
            <w:pPr>
              <w:rPr>
                <w:rFonts w:asciiTheme="majorHAnsi" w:hAnsiTheme="majorHAnsi" w:cstheme="majorHAnsi"/>
                <w:sz w:val="16"/>
                <w:szCs w:val="16"/>
              </w:rPr>
            </w:pPr>
          </w:p>
        </w:tc>
        <w:tc>
          <w:tcPr>
            <w:tcW w:w="1350" w:type="dxa"/>
            <w:tcBorders>
              <w:top w:val="nil"/>
              <w:left w:val="nil"/>
              <w:bottom w:val="nil"/>
              <w:right w:val="nil"/>
            </w:tcBorders>
            <w:shd w:val="clear" w:color="auto" w:fill="auto"/>
            <w:noWrap/>
            <w:vAlign w:val="center"/>
            <w:hideMark/>
          </w:tcPr>
          <w:p w14:paraId="73A5A25D"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452CABD"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26-27</w:t>
            </w:r>
          </w:p>
        </w:tc>
        <w:tc>
          <w:tcPr>
            <w:tcW w:w="1373" w:type="dxa"/>
            <w:tcBorders>
              <w:top w:val="nil"/>
              <w:left w:val="nil"/>
              <w:bottom w:val="nil"/>
              <w:right w:val="nil"/>
            </w:tcBorders>
            <w:shd w:val="clear" w:color="auto" w:fill="auto"/>
            <w:noWrap/>
            <w:vAlign w:val="center"/>
            <w:hideMark/>
          </w:tcPr>
          <w:p w14:paraId="67387F5D" w14:textId="77777777" w:rsidR="00E03898" w:rsidRPr="00AB7FB0" w:rsidRDefault="00E03898" w:rsidP="00641CD3">
            <w:pPr>
              <w:rPr>
                <w:rFonts w:asciiTheme="majorHAnsi" w:hAnsiTheme="majorHAnsi" w:cstheme="majorHAnsi"/>
                <w:sz w:val="16"/>
                <w:szCs w:val="16"/>
              </w:rPr>
            </w:pPr>
          </w:p>
        </w:tc>
        <w:tc>
          <w:tcPr>
            <w:tcW w:w="1240" w:type="dxa"/>
            <w:tcBorders>
              <w:top w:val="nil"/>
              <w:left w:val="nil"/>
              <w:bottom w:val="nil"/>
              <w:right w:val="nil"/>
            </w:tcBorders>
            <w:shd w:val="clear" w:color="auto" w:fill="auto"/>
            <w:noWrap/>
            <w:vAlign w:val="center"/>
            <w:hideMark/>
          </w:tcPr>
          <w:p w14:paraId="7D7AF04B"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11</w:t>
            </w:r>
          </w:p>
        </w:tc>
        <w:tc>
          <w:tcPr>
            <w:tcW w:w="928" w:type="dxa"/>
            <w:tcBorders>
              <w:top w:val="nil"/>
              <w:left w:val="nil"/>
              <w:bottom w:val="nil"/>
              <w:right w:val="single" w:sz="8" w:space="0" w:color="auto"/>
            </w:tcBorders>
            <w:shd w:val="clear" w:color="auto" w:fill="auto"/>
            <w:noWrap/>
            <w:vAlign w:val="center"/>
            <w:hideMark/>
          </w:tcPr>
          <w:p w14:paraId="70616175" w14:textId="77777777" w:rsidR="00E03898" w:rsidRPr="00AB7FB0" w:rsidRDefault="00E03898" w:rsidP="00641CD3">
            <w:pPr>
              <w:rPr>
                <w:rFonts w:asciiTheme="majorHAnsi" w:hAnsiTheme="majorHAnsi" w:cstheme="majorHAnsi"/>
                <w:b/>
                <w:bCs/>
                <w:sz w:val="16"/>
                <w:szCs w:val="16"/>
              </w:rPr>
            </w:pPr>
          </w:p>
        </w:tc>
      </w:tr>
      <w:tr w:rsidR="00E03898" w:rsidRPr="00AB7FB0" w14:paraId="1D7831B3" w14:textId="77777777" w:rsidTr="00641CD3">
        <w:trPr>
          <w:trHeight w:val="20"/>
          <w:jc w:val="center"/>
        </w:trPr>
        <w:tc>
          <w:tcPr>
            <w:tcW w:w="2578" w:type="dxa"/>
            <w:tcBorders>
              <w:top w:val="nil"/>
              <w:left w:val="single" w:sz="8" w:space="0" w:color="auto"/>
              <w:bottom w:val="nil"/>
              <w:right w:val="nil"/>
            </w:tcBorders>
            <w:shd w:val="clear" w:color="auto" w:fill="auto"/>
            <w:noWrap/>
            <w:vAlign w:val="center"/>
            <w:hideMark/>
          </w:tcPr>
          <w:p w14:paraId="7BEF149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w:t>
            </w:r>
            <w:proofErr w:type="spellStart"/>
            <w:r w:rsidRPr="00AB7FB0">
              <w:rPr>
                <w:rFonts w:asciiTheme="majorHAnsi" w:hAnsiTheme="majorHAnsi" w:cstheme="majorHAnsi"/>
                <w:b/>
                <w:bCs/>
                <w:sz w:val="16"/>
                <w:szCs w:val="16"/>
              </w:rPr>
              <w:t>lt</w:t>
            </w:r>
            <w:proofErr w:type="spellEnd"/>
          </w:p>
        </w:tc>
        <w:tc>
          <w:tcPr>
            <w:tcW w:w="1372" w:type="dxa"/>
            <w:tcBorders>
              <w:top w:val="nil"/>
              <w:left w:val="single" w:sz="8" w:space="0" w:color="auto"/>
              <w:bottom w:val="nil"/>
              <w:right w:val="nil"/>
            </w:tcBorders>
            <w:shd w:val="clear" w:color="auto" w:fill="auto"/>
            <w:noWrap/>
            <w:vAlign w:val="center"/>
            <w:hideMark/>
          </w:tcPr>
          <w:p w14:paraId="1DF6602B"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0FD40DCB"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5521D2C0"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0D9EFDD3"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2.34</w:t>
            </w:r>
          </w:p>
        </w:tc>
        <w:tc>
          <w:tcPr>
            <w:tcW w:w="1350" w:type="dxa"/>
            <w:tcBorders>
              <w:top w:val="nil"/>
              <w:left w:val="nil"/>
              <w:bottom w:val="nil"/>
              <w:right w:val="nil"/>
            </w:tcBorders>
            <w:shd w:val="clear" w:color="auto" w:fill="auto"/>
            <w:noWrap/>
            <w:vAlign w:val="center"/>
            <w:hideMark/>
          </w:tcPr>
          <w:p w14:paraId="277C349C"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62FB1DE9"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0.77-0.82</w:t>
            </w:r>
          </w:p>
        </w:tc>
        <w:tc>
          <w:tcPr>
            <w:tcW w:w="1373" w:type="dxa"/>
            <w:tcBorders>
              <w:top w:val="nil"/>
              <w:left w:val="nil"/>
              <w:bottom w:val="nil"/>
              <w:right w:val="nil"/>
            </w:tcBorders>
            <w:shd w:val="clear" w:color="auto" w:fill="auto"/>
            <w:noWrap/>
            <w:vAlign w:val="center"/>
            <w:hideMark/>
          </w:tcPr>
          <w:p w14:paraId="56B75A4C"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2.5</w:t>
            </w:r>
          </w:p>
        </w:tc>
        <w:tc>
          <w:tcPr>
            <w:tcW w:w="1240" w:type="dxa"/>
            <w:tcBorders>
              <w:top w:val="nil"/>
              <w:left w:val="nil"/>
              <w:bottom w:val="nil"/>
              <w:right w:val="nil"/>
            </w:tcBorders>
            <w:shd w:val="clear" w:color="auto" w:fill="auto"/>
            <w:noWrap/>
            <w:vAlign w:val="center"/>
            <w:hideMark/>
          </w:tcPr>
          <w:p w14:paraId="530FE99A"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1.46</w:t>
            </w:r>
          </w:p>
        </w:tc>
        <w:tc>
          <w:tcPr>
            <w:tcW w:w="928" w:type="dxa"/>
            <w:tcBorders>
              <w:top w:val="nil"/>
              <w:left w:val="nil"/>
              <w:bottom w:val="nil"/>
              <w:right w:val="single" w:sz="8" w:space="0" w:color="auto"/>
            </w:tcBorders>
            <w:shd w:val="clear" w:color="auto" w:fill="auto"/>
            <w:noWrap/>
            <w:vAlign w:val="center"/>
            <w:hideMark/>
          </w:tcPr>
          <w:p w14:paraId="2481AA8A" w14:textId="77777777" w:rsidR="00E03898" w:rsidRPr="00AB7FB0" w:rsidRDefault="00E03898" w:rsidP="00641CD3">
            <w:pPr>
              <w:rPr>
                <w:rFonts w:asciiTheme="majorHAnsi" w:hAnsiTheme="majorHAnsi" w:cstheme="majorHAnsi"/>
                <w:b/>
                <w:bCs/>
                <w:sz w:val="16"/>
                <w:szCs w:val="16"/>
              </w:rPr>
            </w:pPr>
          </w:p>
        </w:tc>
      </w:tr>
      <w:tr w:rsidR="00E03898" w:rsidRPr="00AB7FB0" w14:paraId="47774449" w14:textId="77777777" w:rsidTr="00641CD3">
        <w:trPr>
          <w:trHeight w:val="20"/>
          <w:jc w:val="center"/>
        </w:trPr>
        <w:tc>
          <w:tcPr>
            <w:tcW w:w="2578" w:type="dxa"/>
            <w:tcBorders>
              <w:top w:val="nil"/>
              <w:left w:val="single" w:sz="8" w:space="0" w:color="auto"/>
              <w:bottom w:val="single" w:sz="8" w:space="0" w:color="auto"/>
              <w:right w:val="nil"/>
            </w:tcBorders>
            <w:shd w:val="clear" w:color="auto" w:fill="auto"/>
            <w:noWrap/>
            <w:vAlign w:val="center"/>
            <w:hideMark/>
          </w:tcPr>
          <w:p w14:paraId="27175108"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$/gal</w:t>
            </w:r>
          </w:p>
        </w:tc>
        <w:tc>
          <w:tcPr>
            <w:tcW w:w="1372" w:type="dxa"/>
            <w:tcBorders>
              <w:top w:val="nil"/>
              <w:left w:val="single" w:sz="8" w:space="0" w:color="auto"/>
              <w:bottom w:val="single" w:sz="8" w:space="0" w:color="auto"/>
              <w:right w:val="nil"/>
            </w:tcBorders>
            <w:shd w:val="clear" w:color="auto" w:fill="auto"/>
            <w:noWrap/>
            <w:vAlign w:val="center"/>
            <w:hideMark/>
          </w:tcPr>
          <w:p w14:paraId="448C71CE"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single" w:sz="8" w:space="0" w:color="auto"/>
              <w:right w:val="nil"/>
            </w:tcBorders>
            <w:shd w:val="clear" w:color="auto" w:fill="auto"/>
            <w:noWrap/>
            <w:vAlign w:val="center"/>
            <w:hideMark/>
          </w:tcPr>
          <w:p w14:paraId="5AF6B3C4"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single" w:sz="8" w:space="0" w:color="auto"/>
              <w:right w:val="nil"/>
            </w:tcBorders>
            <w:shd w:val="clear" w:color="auto" w:fill="auto"/>
            <w:noWrap/>
            <w:vAlign w:val="center"/>
            <w:hideMark/>
          </w:tcPr>
          <w:p w14:paraId="455B4E6E"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single" w:sz="8" w:space="0" w:color="auto"/>
              <w:right w:val="nil"/>
            </w:tcBorders>
            <w:shd w:val="clear" w:color="auto" w:fill="auto"/>
            <w:noWrap/>
            <w:vAlign w:val="center"/>
            <w:hideMark/>
          </w:tcPr>
          <w:p w14:paraId="5ADC9ED6"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8.85</w:t>
            </w:r>
          </w:p>
        </w:tc>
        <w:tc>
          <w:tcPr>
            <w:tcW w:w="1350" w:type="dxa"/>
            <w:tcBorders>
              <w:top w:val="nil"/>
              <w:left w:val="nil"/>
              <w:bottom w:val="single" w:sz="8" w:space="0" w:color="auto"/>
              <w:right w:val="nil"/>
            </w:tcBorders>
            <w:shd w:val="clear" w:color="auto" w:fill="auto"/>
            <w:noWrap/>
            <w:vAlign w:val="center"/>
            <w:hideMark/>
          </w:tcPr>
          <w:p w14:paraId="5CC65F84"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single" w:sz="8" w:space="0" w:color="auto"/>
              <w:right w:val="nil"/>
            </w:tcBorders>
            <w:shd w:val="clear" w:color="auto" w:fill="auto"/>
            <w:noWrap/>
            <w:vAlign w:val="center"/>
            <w:hideMark/>
          </w:tcPr>
          <w:p w14:paraId="414B3ABF"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2.9-3.1</w:t>
            </w:r>
          </w:p>
        </w:tc>
        <w:tc>
          <w:tcPr>
            <w:tcW w:w="1373" w:type="dxa"/>
            <w:tcBorders>
              <w:top w:val="nil"/>
              <w:left w:val="nil"/>
              <w:bottom w:val="single" w:sz="8" w:space="0" w:color="auto"/>
              <w:right w:val="nil"/>
            </w:tcBorders>
            <w:shd w:val="clear" w:color="auto" w:fill="auto"/>
            <w:noWrap/>
            <w:vAlign w:val="center"/>
            <w:hideMark/>
          </w:tcPr>
          <w:p w14:paraId="7E198B86"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9.45</w:t>
            </w:r>
          </w:p>
        </w:tc>
        <w:tc>
          <w:tcPr>
            <w:tcW w:w="1240" w:type="dxa"/>
            <w:tcBorders>
              <w:top w:val="nil"/>
              <w:left w:val="nil"/>
              <w:bottom w:val="single" w:sz="8" w:space="0" w:color="auto"/>
              <w:right w:val="nil"/>
            </w:tcBorders>
            <w:shd w:val="clear" w:color="auto" w:fill="auto"/>
            <w:noWrap/>
            <w:vAlign w:val="center"/>
            <w:hideMark/>
          </w:tcPr>
          <w:p w14:paraId="350A813A" w14:textId="77777777" w:rsidR="00E03898" w:rsidRPr="00AB7FB0" w:rsidRDefault="00E03898" w:rsidP="00641CD3">
            <w:pPr>
              <w:rPr>
                <w:rFonts w:asciiTheme="majorHAnsi" w:hAnsiTheme="majorHAnsi" w:cstheme="majorHAnsi"/>
                <w:sz w:val="16"/>
                <w:szCs w:val="16"/>
              </w:rPr>
            </w:pPr>
            <w:r w:rsidRPr="00AB7FB0">
              <w:rPr>
                <w:rFonts w:asciiTheme="majorHAnsi" w:hAnsiTheme="majorHAnsi" w:cstheme="majorHAnsi"/>
                <w:sz w:val="16"/>
                <w:szCs w:val="16"/>
              </w:rPr>
              <w:t>5.5</w:t>
            </w:r>
          </w:p>
        </w:tc>
        <w:tc>
          <w:tcPr>
            <w:tcW w:w="928" w:type="dxa"/>
            <w:tcBorders>
              <w:top w:val="nil"/>
              <w:left w:val="nil"/>
              <w:bottom w:val="single" w:sz="8" w:space="0" w:color="auto"/>
              <w:right w:val="single" w:sz="8" w:space="0" w:color="auto"/>
            </w:tcBorders>
            <w:shd w:val="clear" w:color="auto" w:fill="auto"/>
            <w:noWrap/>
            <w:vAlign w:val="center"/>
            <w:hideMark/>
          </w:tcPr>
          <w:p w14:paraId="6F0C571F" w14:textId="77777777" w:rsidR="00E03898" w:rsidRPr="00AB7FB0" w:rsidRDefault="00E03898" w:rsidP="00641CD3">
            <w:pPr>
              <w:rPr>
                <w:rFonts w:asciiTheme="majorHAnsi" w:hAnsiTheme="majorHAnsi" w:cstheme="majorHAnsi"/>
                <w:b/>
                <w:bCs/>
                <w:sz w:val="16"/>
                <w:szCs w:val="16"/>
              </w:rPr>
            </w:pPr>
          </w:p>
        </w:tc>
      </w:tr>
    </w:tbl>
    <w:p w14:paraId="45838075" w14:textId="77777777" w:rsidR="00E03898" w:rsidRDefault="00E03898" w:rsidP="00E03898"/>
    <w:p w14:paraId="0E733F4D" w14:textId="77777777" w:rsidR="00E31FD2" w:rsidRDefault="00E31FD2">
      <w:pPr>
        <w:rPr>
          <w:b/>
          <w:color w:val="44546A" w:themeColor="text2"/>
          <w:sz w:val="18"/>
          <w:szCs w:val="18"/>
        </w:rPr>
      </w:pPr>
      <w:bookmarkStart w:id="15" w:name="_Ref167874059"/>
      <w:r>
        <w:rPr>
          <w:b/>
          <w:color w:val="44546A" w:themeColor="text2"/>
          <w:sz w:val="18"/>
          <w:szCs w:val="18"/>
        </w:rPr>
        <w:br w:type="page"/>
      </w:r>
    </w:p>
    <w:p w14:paraId="20B4440D" w14:textId="6C05B9C0" w:rsidR="00E03898" w:rsidRPr="00E31FD2" w:rsidRDefault="00E03898" w:rsidP="00E40FCF">
      <w:pPr>
        <w:spacing w:after="200"/>
        <w:rPr>
          <w:i/>
          <w:iCs/>
          <w:color w:val="44546A" w:themeColor="text2"/>
          <w:sz w:val="18"/>
          <w:szCs w:val="18"/>
        </w:rPr>
      </w:pPr>
      <w:bookmarkStart w:id="16" w:name="_Toc168396629"/>
      <w:r w:rsidRPr="00AA4055">
        <w:rPr>
          <w:b/>
          <w:color w:val="44546A" w:themeColor="text2"/>
          <w:sz w:val="18"/>
          <w:szCs w:val="18"/>
        </w:rPr>
        <w:lastRenderedPageBreak/>
        <w:t>S</w:t>
      </w:r>
      <w:r>
        <w:rPr>
          <w:b/>
          <w:color w:val="44546A" w:themeColor="text2"/>
          <w:sz w:val="18"/>
          <w:szCs w:val="18"/>
        </w:rPr>
        <w:t>upplementary</w:t>
      </w:r>
      <w:r w:rsidRPr="00AA4055">
        <w:rPr>
          <w:b/>
          <w:color w:val="44546A" w:themeColor="text2"/>
          <w:sz w:val="18"/>
          <w:szCs w:val="18"/>
        </w:rPr>
        <w:t xml:space="preserve"> Table</w:t>
      </w:r>
      <w:r>
        <w:rPr>
          <w:b/>
          <w:color w:val="44546A" w:themeColor="text2"/>
          <w:sz w:val="18"/>
          <w:szCs w:val="18"/>
        </w:rPr>
        <w:t xml:space="preserve"> </w:t>
      </w:r>
      <w:r w:rsidRPr="00AA4055">
        <w:rPr>
          <w:b/>
          <w:color w:val="44546A" w:themeColor="text2"/>
          <w:sz w:val="18"/>
          <w:szCs w:val="18"/>
        </w:rPr>
        <w:fldChar w:fldCharType="begin"/>
      </w:r>
      <w:r w:rsidRPr="00AA4055">
        <w:rPr>
          <w:b/>
          <w:color w:val="44546A" w:themeColor="text2"/>
          <w:sz w:val="18"/>
          <w:szCs w:val="18"/>
        </w:rPr>
        <w:instrText xml:space="preserve"> SEQ Table \* ARABIC </w:instrText>
      </w:r>
      <w:r w:rsidRPr="00AA4055">
        <w:rPr>
          <w:b/>
          <w:color w:val="44546A" w:themeColor="text2"/>
          <w:sz w:val="18"/>
          <w:szCs w:val="18"/>
        </w:rPr>
        <w:fldChar w:fldCharType="separate"/>
      </w:r>
      <w:r w:rsidR="00E40FCF">
        <w:rPr>
          <w:b/>
          <w:noProof/>
          <w:color w:val="44546A" w:themeColor="text2"/>
          <w:sz w:val="18"/>
          <w:szCs w:val="18"/>
        </w:rPr>
        <w:t>7</w:t>
      </w:r>
      <w:r w:rsidRPr="00AA4055">
        <w:rPr>
          <w:b/>
          <w:noProof/>
          <w:color w:val="44546A" w:themeColor="text2"/>
          <w:sz w:val="18"/>
          <w:szCs w:val="18"/>
        </w:rPr>
        <w:fldChar w:fldCharType="end"/>
      </w:r>
      <w:bookmarkEnd w:id="15"/>
      <w:r>
        <w:rPr>
          <w:b/>
          <w:i/>
          <w:iCs/>
          <w:color w:val="44546A" w:themeColor="text2"/>
          <w:sz w:val="18"/>
          <w:szCs w:val="18"/>
        </w:rPr>
        <w:t>.</w:t>
      </w:r>
      <w:r w:rsidRPr="0096649B">
        <w:rPr>
          <w:b/>
          <w:i/>
          <w:iCs/>
          <w:color w:val="44546A" w:themeColor="text2"/>
          <w:sz w:val="18"/>
          <w:szCs w:val="18"/>
        </w:rPr>
        <w:t xml:space="preserve"> </w:t>
      </w:r>
      <w:r w:rsidRPr="00B068CD">
        <w:rPr>
          <w:i/>
          <w:iCs/>
          <w:color w:val="44546A" w:themeColor="text2"/>
          <w:sz w:val="18"/>
          <w:szCs w:val="18"/>
        </w:rPr>
        <w:t xml:space="preserve">Main parameters for e-fuel production costs for </w:t>
      </w:r>
      <w:r>
        <w:rPr>
          <w:i/>
          <w:iCs/>
          <w:color w:val="44546A" w:themeColor="text2"/>
          <w:sz w:val="18"/>
          <w:szCs w:val="18"/>
        </w:rPr>
        <w:t>Power to Liquids pathways.</w:t>
      </w:r>
      <w:bookmarkEnd w:id="16"/>
    </w:p>
    <w:tbl>
      <w:tblPr>
        <w:tblW w:w="13670" w:type="dxa"/>
        <w:jc w:val="center"/>
        <w:tblLook w:val="04A0" w:firstRow="1" w:lastRow="0" w:firstColumn="1" w:lastColumn="0" w:noHBand="0" w:noVBand="1"/>
      </w:tblPr>
      <w:tblGrid>
        <w:gridCol w:w="2800"/>
        <w:gridCol w:w="1060"/>
        <w:gridCol w:w="1170"/>
        <w:gridCol w:w="990"/>
        <w:gridCol w:w="990"/>
        <w:gridCol w:w="900"/>
        <w:gridCol w:w="900"/>
        <w:gridCol w:w="1080"/>
        <w:gridCol w:w="1170"/>
        <w:gridCol w:w="900"/>
        <w:gridCol w:w="1080"/>
        <w:gridCol w:w="630"/>
      </w:tblGrid>
      <w:tr w:rsidR="00E03898" w:rsidRPr="00AB7FB0" w14:paraId="729AD18E" w14:textId="77777777" w:rsidTr="00641CD3">
        <w:trPr>
          <w:trHeight w:val="20"/>
          <w:jc w:val="center"/>
        </w:trPr>
        <w:tc>
          <w:tcPr>
            <w:tcW w:w="2800" w:type="dxa"/>
            <w:tcBorders>
              <w:top w:val="single" w:sz="8" w:space="0" w:color="auto"/>
              <w:left w:val="single" w:sz="8" w:space="0" w:color="auto"/>
              <w:bottom w:val="single" w:sz="8" w:space="0" w:color="auto"/>
              <w:right w:val="nil"/>
            </w:tcBorders>
            <w:shd w:val="clear" w:color="auto" w:fill="auto"/>
            <w:vAlign w:val="center"/>
            <w:hideMark/>
          </w:tcPr>
          <w:p w14:paraId="3EA35913"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Technology</w:t>
            </w:r>
          </w:p>
        </w:tc>
        <w:tc>
          <w:tcPr>
            <w:tcW w:w="10870"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14:paraId="1B9D0A24" w14:textId="77777777" w:rsidR="00E03898" w:rsidRPr="00AB7FB0" w:rsidRDefault="00E03898" w:rsidP="00641CD3">
            <w:pPr>
              <w:rPr>
                <w:rFonts w:asciiTheme="majorHAnsi" w:hAnsiTheme="majorHAnsi" w:cstheme="majorHAnsi"/>
                <w:b/>
                <w:bCs/>
                <w:color w:val="000000"/>
                <w:sz w:val="16"/>
                <w:szCs w:val="16"/>
              </w:rPr>
            </w:pPr>
            <w:proofErr w:type="spellStart"/>
            <w:r w:rsidRPr="00AB7FB0">
              <w:rPr>
                <w:rFonts w:asciiTheme="majorHAnsi" w:hAnsiTheme="majorHAnsi" w:cstheme="majorHAnsi"/>
                <w:b/>
                <w:bCs/>
                <w:color w:val="000000"/>
                <w:sz w:val="16"/>
                <w:szCs w:val="16"/>
              </w:rPr>
              <w:t>PtL</w:t>
            </w:r>
            <w:proofErr w:type="spellEnd"/>
            <w:r w:rsidRPr="00AB7FB0">
              <w:rPr>
                <w:rFonts w:asciiTheme="majorHAnsi" w:hAnsiTheme="majorHAnsi" w:cstheme="majorHAnsi"/>
                <w:b/>
                <w:bCs/>
                <w:color w:val="000000"/>
                <w:sz w:val="16"/>
                <w:szCs w:val="16"/>
              </w:rPr>
              <w:t xml:space="preserve"> (CC/DAC)</w:t>
            </w:r>
          </w:p>
        </w:tc>
      </w:tr>
      <w:tr w:rsidR="00E03898" w:rsidRPr="00AB7FB0" w14:paraId="5804CA02" w14:textId="77777777" w:rsidTr="00641CD3">
        <w:trPr>
          <w:trHeight w:val="20"/>
          <w:jc w:val="center"/>
        </w:trPr>
        <w:tc>
          <w:tcPr>
            <w:tcW w:w="2800" w:type="dxa"/>
            <w:tcBorders>
              <w:top w:val="nil"/>
              <w:left w:val="single" w:sz="8" w:space="0" w:color="auto"/>
              <w:bottom w:val="single" w:sz="8" w:space="0" w:color="auto"/>
              <w:right w:val="nil"/>
            </w:tcBorders>
            <w:shd w:val="clear" w:color="auto" w:fill="auto"/>
            <w:vAlign w:val="center"/>
            <w:hideMark/>
          </w:tcPr>
          <w:p w14:paraId="3866238E"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Reference</w:t>
            </w:r>
          </w:p>
        </w:tc>
        <w:tc>
          <w:tcPr>
            <w:tcW w:w="1060" w:type="dxa"/>
            <w:tcBorders>
              <w:top w:val="nil"/>
              <w:left w:val="single" w:sz="8" w:space="0" w:color="auto"/>
              <w:bottom w:val="nil"/>
              <w:right w:val="nil"/>
            </w:tcBorders>
            <w:shd w:val="clear" w:color="auto" w:fill="auto"/>
            <w:vAlign w:val="center"/>
            <w:hideMark/>
          </w:tcPr>
          <w:p w14:paraId="416ED8E0"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Zhou et al</w:t>
            </w:r>
            <w:r>
              <w:rPr>
                <w:rFonts w:asciiTheme="majorHAnsi" w:hAnsiTheme="majorHAnsi" w:cstheme="majorHAnsi"/>
                <w:b/>
                <w:bCs/>
                <w:color w:val="000000"/>
                <w:sz w:val="16"/>
                <w:szCs w:val="16"/>
              </w:rPr>
              <w:t>.</w:t>
            </w:r>
            <w:r w:rsidRPr="00AB7FB0">
              <w:rPr>
                <w:rFonts w:asciiTheme="majorHAnsi" w:hAnsiTheme="majorHAnsi" w:cstheme="majorHAnsi"/>
                <w:b/>
                <w:bCs/>
                <w:color w:val="000000"/>
                <w:sz w:val="16"/>
                <w:szCs w:val="16"/>
              </w:rPr>
              <w:t>, 2022</w:t>
            </w:r>
            <w:r w:rsidRPr="00B068CD">
              <w:rPr>
                <w:rFonts w:asciiTheme="majorHAnsi" w:hAnsiTheme="majorHAnsi" w:cs="Times New Roman"/>
                <w:b/>
                <w:bCs/>
                <w:color w:val="000000"/>
                <w:sz w:val="16"/>
                <w:szCs w:val="16"/>
                <w:highlight w:val="cyan"/>
                <w:vertAlign w:val="superscript"/>
              </w:rPr>
              <w:fldChar w:fldCharType="begin"/>
            </w:r>
            <w:r w:rsidRPr="00B068CD">
              <w:rPr>
                <w:rFonts w:asciiTheme="majorHAnsi" w:hAnsiTheme="majorHAnsi" w:cs="Times New Roman"/>
                <w:b/>
                <w:bCs/>
                <w:color w:val="000000"/>
                <w:sz w:val="16"/>
                <w:szCs w:val="16"/>
                <w:vertAlign w:val="superscript"/>
              </w:rPr>
              <w:instrText xml:space="preserve"> REF _Ref153354608 \r \h </w:instrText>
            </w:r>
            <w:r w:rsidRPr="00B068CD">
              <w:rPr>
                <w:rFonts w:asciiTheme="majorHAnsi" w:hAnsiTheme="majorHAnsi" w:cs="Times New Roman"/>
                <w:b/>
                <w:bCs/>
                <w:color w:val="000000"/>
                <w:sz w:val="16"/>
                <w:szCs w:val="16"/>
                <w:highlight w:val="cyan"/>
                <w:vertAlign w:val="superscript"/>
              </w:rPr>
              <w:instrText xml:space="preserve"> \* MERGEFORMAT </w:instrText>
            </w:r>
            <w:r w:rsidRPr="00B068CD">
              <w:rPr>
                <w:rFonts w:asciiTheme="majorHAnsi" w:hAnsiTheme="majorHAnsi" w:cs="Times New Roman"/>
                <w:b/>
                <w:bCs/>
                <w:color w:val="000000"/>
                <w:sz w:val="16"/>
                <w:szCs w:val="16"/>
                <w:highlight w:val="cyan"/>
                <w:vertAlign w:val="superscript"/>
              </w:rPr>
            </w:r>
            <w:r w:rsidRPr="00B068CD">
              <w:rPr>
                <w:rFonts w:asciiTheme="majorHAnsi" w:hAnsiTheme="majorHAnsi" w:cs="Times New Roman"/>
                <w:b/>
                <w:bCs/>
                <w:color w:val="000000"/>
                <w:sz w:val="16"/>
                <w:szCs w:val="16"/>
                <w:highlight w:val="cyan"/>
                <w:vertAlign w:val="superscript"/>
              </w:rPr>
              <w:fldChar w:fldCharType="separate"/>
            </w:r>
            <w:r>
              <w:rPr>
                <w:rFonts w:asciiTheme="majorHAnsi" w:hAnsiTheme="majorHAnsi" w:cs="Times New Roman"/>
                <w:b/>
                <w:bCs/>
                <w:color w:val="000000"/>
                <w:sz w:val="16"/>
                <w:szCs w:val="16"/>
                <w:vertAlign w:val="superscript"/>
              </w:rPr>
              <w:t>7</w:t>
            </w:r>
            <w:r w:rsidRPr="00B068CD">
              <w:rPr>
                <w:rFonts w:asciiTheme="majorHAnsi" w:hAnsiTheme="majorHAnsi" w:cs="Times New Roman"/>
                <w:b/>
                <w:bCs/>
                <w:color w:val="000000"/>
                <w:sz w:val="16"/>
                <w:szCs w:val="16"/>
                <w:highlight w:val="cyan"/>
                <w:vertAlign w:val="superscript"/>
              </w:rPr>
              <w:fldChar w:fldCharType="end"/>
            </w:r>
          </w:p>
        </w:tc>
        <w:tc>
          <w:tcPr>
            <w:tcW w:w="1170" w:type="dxa"/>
            <w:tcBorders>
              <w:top w:val="nil"/>
              <w:left w:val="nil"/>
              <w:bottom w:val="nil"/>
              <w:right w:val="nil"/>
            </w:tcBorders>
            <w:shd w:val="clear" w:color="auto" w:fill="auto"/>
            <w:vAlign w:val="center"/>
            <w:hideMark/>
          </w:tcPr>
          <w:p w14:paraId="5482DE7E" w14:textId="77777777" w:rsidR="00E03898" w:rsidRPr="00AB7FB0" w:rsidRDefault="00E03898" w:rsidP="00641CD3">
            <w:pPr>
              <w:rPr>
                <w:rFonts w:asciiTheme="majorHAnsi" w:hAnsiTheme="majorHAnsi" w:cstheme="majorHAnsi"/>
                <w:b/>
                <w:bCs/>
                <w:color w:val="000000"/>
                <w:sz w:val="16"/>
                <w:szCs w:val="16"/>
              </w:rPr>
            </w:pPr>
            <w:proofErr w:type="spellStart"/>
            <w:r w:rsidRPr="00AB7FB0">
              <w:rPr>
                <w:rFonts w:asciiTheme="majorHAnsi" w:hAnsiTheme="majorHAnsi" w:cstheme="majorHAnsi"/>
                <w:b/>
                <w:bCs/>
                <w:color w:val="000000"/>
                <w:sz w:val="16"/>
                <w:szCs w:val="16"/>
              </w:rPr>
              <w:t>Bergero</w:t>
            </w:r>
            <w:proofErr w:type="spellEnd"/>
            <w:r w:rsidRPr="00AB7FB0">
              <w:rPr>
                <w:rFonts w:asciiTheme="majorHAnsi" w:hAnsiTheme="majorHAnsi" w:cstheme="majorHAnsi"/>
                <w:b/>
                <w:bCs/>
                <w:color w:val="000000"/>
                <w:sz w:val="16"/>
                <w:szCs w:val="16"/>
              </w:rPr>
              <w:t xml:space="preserve"> et al</w:t>
            </w:r>
            <w:r>
              <w:rPr>
                <w:rFonts w:asciiTheme="majorHAnsi" w:hAnsiTheme="majorHAnsi" w:cstheme="majorHAnsi"/>
                <w:b/>
                <w:bCs/>
                <w:color w:val="000000"/>
                <w:sz w:val="16"/>
                <w:szCs w:val="16"/>
              </w:rPr>
              <w:t>.</w:t>
            </w:r>
            <w:r w:rsidRPr="00AB7FB0">
              <w:rPr>
                <w:rFonts w:asciiTheme="majorHAnsi" w:hAnsiTheme="majorHAnsi" w:cstheme="majorHAnsi"/>
                <w:b/>
                <w:bCs/>
                <w:color w:val="000000"/>
                <w:sz w:val="16"/>
                <w:szCs w:val="16"/>
              </w:rPr>
              <w:t>, 2022</w:t>
            </w:r>
            <w:r w:rsidRPr="00AB7FB0">
              <w:rPr>
                <w:rFonts w:asciiTheme="majorHAnsi" w:hAnsiTheme="majorHAnsi" w:cstheme="majorHAnsi"/>
                <w:b/>
                <w:bCs/>
                <w:color w:val="000000"/>
                <w:sz w:val="16"/>
                <w:szCs w:val="16"/>
                <w:vertAlign w:val="superscript"/>
              </w:rPr>
              <w:fldChar w:fldCharType="begin"/>
            </w:r>
            <w:r w:rsidRPr="00AB7FB0">
              <w:rPr>
                <w:rFonts w:asciiTheme="majorHAnsi" w:hAnsiTheme="majorHAnsi" w:cstheme="majorHAnsi"/>
                <w:b/>
                <w:bCs/>
                <w:color w:val="000000"/>
                <w:sz w:val="16"/>
                <w:szCs w:val="16"/>
                <w:vertAlign w:val="superscript"/>
              </w:rPr>
              <w:instrText xml:space="preserve"> REF _Ref153357032 \r \h </w:instrText>
            </w:r>
            <w:r>
              <w:rPr>
                <w:rFonts w:asciiTheme="majorHAnsi" w:hAnsiTheme="majorHAnsi" w:cstheme="majorHAnsi"/>
                <w:b/>
                <w:bCs/>
                <w:color w:val="000000"/>
                <w:sz w:val="16"/>
                <w:szCs w:val="16"/>
                <w:vertAlign w:val="superscript"/>
              </w:rPr>
              <w:instrText xml:space="preserve"> \* MERGEFORMAT </w:instrText>
            </w:r>
            <w:r w:rsidRPr="00AB7FB0">
              <w:rPr>
                <w:rFonts w:asciiTheme="majorHAnsi" w:hAnsiTheme="majorHAnsi" w:cstheme="majorHAnsi"/>
                <w:b/>
                <w:bCs/>
                <w:color w:val="000000"/>
                <w:sz w:val="16"/>
                <w:szCs w:val="16"/>
                <w:vertAlign w:val="superscript"/>
              </w:rPr>
            </w:r>
            <w:r w:rsidRPr="00AB7FB0">
              <w:rPr>
                <w:rFonts w:asciiTheme="majorHAnsi" w:hAnsiTheme="majorHAnsi" w:cstheme="majorHAnsi"/>
                <w:b/>
                <w:bCs/>
                <w:color w:val="000000"/>
                <w:sz w:val="16"/>
                <w:szCs w:val="16"/>
                <w:vertAlign w:val="superscript"/>
              </w:rPr>
              <w:fldChar w:fldCharType="separate"/>
            </w:r>
            <w:r>
              <w:rPr>
                <w:rFonts w:asciiTheme="majorHAnsi" w:hAnsiTheme="majorHAnsi" w:cstheme="majorHAnsi"/>
                <w:b/>
                <w:bCs/>
                <w:color w:val="000000"/>
                <w:sz w:val="16"/>
                <w:szCs w:val="16"/>
                <w:vertAlign w:val="superscript"/>
              </w:rPr>
              <w:t>9</w:t>
            </w:r>
            <w:r w:rsidRPr="00AB7FB0">
              <w:rPr>
                <w:rFonts w:asciiTheme="majorHAnsi" w:hAnsiTheme="majorHAnsi" w:cstheme="majorHAnsi"/>
                <w:b/>
                <w:bCs/>
                <w:color w:val="000000"/>
                <w:sz w:val="16"/>
                <w:szCs w:val="16"/>
                <w:vertAlign w:val="superscript"/>
              </w:rPr>
              <w:fldChar w:fldCharType="end"/>
            </w:r>
          </w:p>
        </w:tc>
        <w:tc>
          <w:tcPr>
            <w:tcW w:w="990" w:type="dxa"/>
            <w:tcBorders>
              <w:top w:val="nil"/>
              <w:left w:val="nil"/>
              <w:bottom w:val="nil"/>
              <w:right w:val="nil"/>
            </w:tcBorders>
            <w:shd w:val="clear" w:color="auto" w:fill="auto"/>
            <w:vAlign w:val="center"/>
            <w:hideMark/>
          </w:tcPr>
          <w:p w14:paraId="3B9E6ECD"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Schmidt et al</w:t>
            </w:r>
            <w:r>
              <w:rPr>
                <w:rFonts w:asciiTheme="majorHAnsi" w:hAnsiTheme="majorHAnsi" w:cstheme="majorHAnsi"/>
                <w:b/>
                <w:bCs/>
                <w:sz w:val="16"/>
                <w:szCs w:val="16"/>
              </w:rPr>
              <w:t>.</w:t>
            </w:r>
            <w:r w:rsidRPr="00AB7FB0">
              <w:rPr>
                <w:rFonts w:asciiTheme="majorHAnsi" w:hAnsiTheme="majorHAnsi" w:cstheme="majorHAnsi"/>
                <w:b/>
                <w:bCs/>
                <w:sz w:val="16"/>
                <w:szCs w:val="16"/>
              </w:rPr>
              <w:t>,2018</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_Ref160470325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54</w:t>
            </w:r>
            <w:r w:rsidRPr="00AB7FB0">
              <w:rPr>
                <w:rFonts w:asciiTheme="majorHAnsi" w:hAnsiTheme="majorHAnsi" w:cstheme="majorHAnsi"/>
                <w:b/>
                <w:bCs/>
                <w:sz w:val="16"/>
                <w:szCs w:val="16"/>
                <w:vertAlign w:val="superscript"/>
              </w:rPr>
              <w:fldChar w:fldCharType="end"/>
            </w:r>
          </w:p>
        </w:tc>
        <w:tc>
          <w:tcPr>
            <w:tcW w:w="990" w:type="dxa"/>
            <w:tcBorders>
              <w:top w:val="nil"/>
              <w:left w:val="nil"/>
              <w:bottom w:val="nil"/>
              <w:right w:val="nil"/>
            </w:tcBorders>
            <w:shd w:val="clear" w:color="auto" w:fill="auto"/>
            <w:vAlign w:val="center"/>
            <w:hideMark/>
          </w:tcPr>
          <w:p w14:paraId="480D7EF2"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Albrecht, 2017</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_Ref160469815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23</w:t>
            </w:r>
            <w:r w:rsidRPr="00AB7FB0">
              <w:rPr>
                <w:rFonts w:asciiTheme="majorHAnsi" w:hAnsiTheme="majorHAnsi" w:cstheme="majorHAnsi"/>
                <w:b/>
                <w:bCs/>
                <w:sz w:val="16"/>
                <w:szCs w:val="16"/>
                <w:vertAlign w:val="superscript"/>
              </w:rPr>
              <w:fldChar w:fldCharType="end"/>
            </w:r>
          </w:p>
        </w:tc>
        <w:tc>
          <w:tcPr>
            <w:tcW w:w="900" w:type="dxa"/>
            <w:tcBorders>
              <w:top w:val="nil"/>
              <w:left w:val="nil"/>
              <w:bottom w:val="nil"/>
              <w:right w:val="nil"/>
            </w:tcBorders>
            <w:shd w:val="clear" w:color="auto" w:fill="auto"/>
            <w:vAlign w:val="center"/>
            <w:hideMark/>
          </w:tcPr>
          <w:p w14:paraId="48CBE6E6"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BNEF, 2023</w:t>
            </w:r>
            <w:r w:rsidRPr="00B068CD">
              <w:rPr>
                <w:rFonts w:asciiTheme="majorHAnsi" w:hAnsiTheme="majorHAnsi" w:cs="Times New Roman"/>
                <w:b/>
                <w:bCs/>
                <w:color w:val="000000"/>
                <w:sz w:val="16"/>
                <w:szCs w:val="16"/>
                <w:highlight w:val="cyan"/>
                <w:vertAlign w:val="superscript"/>
              </w:rPr>
              <w:fldChar w:fldCharType="begin"/>
            </w:r>
            <w:r w:rsidRPr="00B068CD">
              <w:rPr>
                <w:rFonts w:asciiTheme="majorHAnsi" w:hAnsiTheme="majorHAnsi" w:cs="Times New Roman"/>
                <w:b/>
                <w:bCs/>
                <w:color w:val="000000"/>
                <w:sz w:val="16"/>
                <w:szCs w:val="16"/>
                <w:vertAlign w:val="superscript"/>
              </w:rPr>
              <w:instrText xml:space="preserve"> REF _Ref153357836 \r \h </w:instrText>
            </w:r>
            <w:r w:rsidRPr="00B068CD">
              <w:rPr>
                <w:rFonts w:asciiTheme="majorHAnsi" w:hAnsiTheme="majorHAnsi" w:cs="Times New Roman"/>
                <w:b/>
                <w:bCs/>
                <w:color w:val="000000"/>
                <w:sz w:val="16"/>
                <w:szCs w:val="16"/>
                <w:highlight w:val="cyan"/>
                <w:vertAlign w:val="superscript"/>
              </w:rPr>
              <w:instrText xml:space="preserve"> \* MERGEFORMAT </w:instrText>
            </w:r>
            <w:r w:rsidRPr="00B068CD">
              <w:rPr>
                <w:rFonts w:asciiTheme="majorHAnsi" w:hAnsiTheme="majorHAnsi" w:cs="Times New Roman"/>
                <w:b/>
                <w:bCs/>
                <w:color w:val="000000"/>
                <w:sz w:val="16"/>
                <w:szCs w:val="16"/>
                <w:highlight w:val="cyan"/>
                <w:vertAlign w:val="superscript"/>
              </w:rPr>
            </w:r>
            <w:r w:rsidRPr="00B068CD">
              <w:rPr>
                <w:rFonts w:asciiTheme="majorHAnsi" w:hAnsiTheme="majorHAnsi" w:cs="Times New Roman"/>
                <w:b/>
                <w:bCs/>
                <w:color w:val="000000"/>
                <w:sz w:val="16"/>
                <w:szCs w:val="16"/>
                <w:highlight w:val="cyan"/>
                <w:vertAlign w:val="superscript"/>
              </w:rPr>
              <w:fldChar w:fldCharType="separate"/>
            </w:r>
            <w:r>
              <w:rPr>
                <w:rFonts w:asciiTheme="majorHAnsi" w:hAnsiTheme="majorHAnsi" w:cs="Times New Roman"/>
                <w:b/>
                <w:bCs/>
                <w:color w:val="000000"/>
                <w:sz w:val="16"/>
                <w:szCs w:val="16"/>
                <w:vertAlign w:val="superscript"/>
              </w:rPr>
              <w:t>21</w:t>
            </w:r>
            <w:r w:rsidRPr="00B068CD">
              <w:rPr>
                <w:rFonts w:asciiTheme="majorHAnsi" w:hAnsiTheme="majorHAnsi" w:cs="Times New Roman"/>
                <w:b/>
                <w:bCs/>
                <w:color w:val="000000"/>
                <w:sz w:val="16"/>
                <w:szCs w:val="16"/>
                <w:highlight w:val="cyan"/>
                <w:vertAlign w:val="superscript"/>
              </w:rPr>
              <w:fldChar w:fldCharType="end"/>
            </w:r>
          </w:p>
        </w:tc>
        <w:tc>
          <w:tcPr>
            <w:tcW w:w="900" w:type="dxa"/>
            <w:tcBorders>
              <w:top w:val="nil"/>
              <w:left w:val="nil"/>
              <w:bottom w:val="nil"/>
              <w:right w:val="nil"/>
            </w:tcBorders>
            <w:shd w:val="clear" w:color="auto" w:fill="auto"/>
            <w:vAlign w:val="center"/>
            <w:hideMark/>
          </w:tcPr>
          <w:p w14:paraId="5165EF5A"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Isaacs, 2021</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_Ref160469692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19</w:t>
            </w:r>
            <w:r w:rsidRPr="00AB7FB0">
              <w:rPr>
                <w:rFonts w:asciiTheme="majorHAnsi" w:hAnsiTheme="majorHAnsi" w:cstheme="majorHAnsi"/>
                <w:b/>
                <w:bCs/>
                <w:sz w:val="16"/>
                <w:szCs w:val="16"/>
                <w:vertAlign w:val="superscript"/>
              </w:rPr>
              <w:fldChar w:fldCharType="end"/>
            </w:r>
          </w:p>
        </w:tc>
        <w:tc>
          <w:tcPr>
            <w:tcW w:w="1080" w:type="dxa"/>
            <w:tcBorders>
              <w:top w:val="nil"/>
              <w:left w:val="nil"/>
              <w:bottom w:val="nil"/>
              <w:right w:val="nil"/>
            </w:tcBorders>
            <w:shd w:val="clear" w:color="auto" w:fill="auto"/>
            <w:vAlign w:val="center"/>
            <w:hideMark/>
          </w:tcPr>
          <w:p w14:paraId="4E9C3BD1"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de Klerk, 2011</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_Ref153356771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27</w:t>
            </w:r>
            <w:r w:rsidRPr="00AB7FB0">
              <w:rPr>
                <w:rFonts w:asciiTheme="majorHAnsi" w:hAnsiTheme="majorHAnsi" w:cstheme="majorHAnsi"/>
                <w:b/>
                <w:bCs/>
                <w:sz w:val="16"/>
                <w:szCs w:val="16"/>
                <w:vertAlign w:val="superscript"/>
              </w:rPr>
              <w:fldChar w:fldCharType="end"/>
            </w:r>
          </w:p>
        </w:tc>
        <w:tc>
          <w:tcPr>
            <w:tcW w:w="1170" w:type="dxa"/>
            <w:tcBorders>
              <w:top w:val="nil"/>
              <w:left w:val="nil"/>
              <w:bottom w:val="nil"/>
              <w:right w:val="nil"/>
            </w:tcBorders>
            <w:shd w:val="clear" w:color="auto" w:fill="auto"/>
            <w:vAlign w:val="center"/>
            <w:hideMark/>
          </w:tcPr>
          <w:p w14:paraId="5AAF9EE2"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Cheng et al</w:t>
            </w:r>
            <w:r>
              <w:rPr>
                <w:rFonts w:asciiTheme="majorHAnsi" w:hAnsiTheme="majorHAnsi" w:cstheme="majorHAnsi"/>
                <w:b/>
                <w:bCs/>
                <w:sz w:val="16"/>
                <w:szCs w:val="16"/>
              </w:rPr>
              <w:t>.</w:t>
            </w:r>
            <w:r w:rsidRPr="00AB7FB0">
              <w:rPr>
                <w:rFonts w:asciiTheme="majorHAnsi" w:hAnsiTheme="majorHAnsi" w:cstheme="majorHAnsi"/>
                <w:b/>
                <w:bCs/>
                <w:sz w:val="16"/>
                <w:szCs w:val="16"/>
              </w:rPr>
              <w:t>, 2023</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_Ref153354781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16</w:t>
            </w:r>
            <w:r w:rsidRPr="00AB7FB0">
              <w:rPr>
                <w:rFonts w:asciiTheme="majorHAnsi" w:hAnsiTheme="majorHAnsi" w:cstheme="majorHAnsi"/>
                <w:b/>
                <w:bCs/>
                <w:sz w:val="16"/>
                <w:szCs w:val="16"/>
                <w:vertAlign w:val="superscript"/>
              </w:rPr>
              <w:fldChar w:fldCharType="end"/>
            </w:r>
          </w:p>
        </w:tc>
        <w:tc>
          <w:tcPr>
            <w:tcW w:w="900" w:type="dxa"/>
            <w:tcBorders>
              <w:top w:val="nil"/>
              <w:left w:val="nil"/>
              <w:bottom w:val="nil"/>
              <w:right w:val="nil"/>
            </w:tcBorders>
            <w:shd w:val="clear" w:color="auto" w:fill="auto"/>
            <w:vAlign w:val="center"/>
            <w:hideMark/>
          </w:tcPr>
          <w:p w14:paraId="1E6F3BC4" w14:textId="77777777" w:rsidR="00E03898" w:rsidRPr="00AB7FB0" w:rsidRDefault="00E03898" w:rsidP="00641CD3">
            <w:pPr>
              <w:rPr>
                <w:rFonts w:asciiTheme="majorHAnsi" w:hAnsiTheme="majorHAnsi" w:cstheme="majorHAnsi"/>
                <w:b/>
                <w:bCs/>
                <w:sz w:val="16"/>
                <w:szCs w:val="16"/>
              </w:rPr>
            </w:pPr>
            <w:proofErr w:type="spellStart"/>
            <w:r w:rsidRPr="00AB7FB0">
              <w:rPr>
                <w:rFonts w:asciiTheme="majorHAnsi" w:hAnsiTheme="majorHAnsi" w:cstheme="majorHAnsi"/>
                <w:b/>
                <w:bCs/>
                <w:sz w:val="16"/>
                <w:szCs w:val="16"/>
              </w:rPr>
              <w:t>Brynolf</w:t>
            </w:r>
            <w:proofErr w:type="spellEnd"/>
            <w:r w:rsidRPr="00AB7FB0">
              <w:rPr>
                <w:rFonts w:asciiTheme="majorHAnsi" w:hAnsiTheme="majorHAnsi" w:cstheme="majorHAnsi"/>
                <w:b/>
                <w:bCs/>
                <w:sz w:val="16"/>
                <w:szCs w:val="16"/>
              </w:rPr>
              <w:t xml:space="preserve"> et al</w:t>
            </w:r>
            <w:r>
              <w:rPr>
                <w:rFonts w:asciiTheme="majorHAnsi" w:hAnsiTheme="majorHAnsi" w:cstheme="majorHAnsi"/>
                <w:b/>
                <w:bCs/>
                <w:sz w:val="16"/>
                <w:szCs w:val="16"/>
              </w:rPr>
              <w:t>.</w:t>
            </w:r>
            <w:r w:rsidRPr="00AB7FB0">
              <w:rPr>
                <w:rFonts w:asciiTheme="majorHAnsi" w:hAnsiTheme="majorHAnsi" w:cstheme="majorHAnsi"/>
                <w:b/>
                <w:bCs/>
                <w:sz w:val="16"/>
                <w:szCs w:val="16"/>
              </w:rPr>
              <w:t>, 2017</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_Ref153356892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33</w:t>
            </w:r>
            <w:r w:rsidRPr="00AB7FB0">
              <w:rPr>
                <w:rFonts w:asciiTheme="majorHAnsi" w:hAnsiTheme="majorHAnsi" w:cstheme="majorHAnsi"/>
                <w:b/>
                <w:bCs/>
                <w:sz w:val="16"/>
                <w:szCs w:val="16"/>
                <w:vertAlign w:val="superscript"/>
              </w:rPr>
              <w:fldChar w:fldCharType="end"/>
            </w:r>
          </w:p>
        </w:tc>
        <w:tc>
          <w:tcPr>
            <w:tcW w:w="1080" w:type="dxa"/>
            <w:tcBorders>
              <w:top w:val="nil"/>
              <w:left w:val="nil"/>
              <w:bottom w:val="nil"/>
              <w:right w:val="nil"/>
            </w:tcBorders>
            <w:shd w:val="clear" w:color="auto" w:fill="auto"/>
            <w:vAlign w:val="center"/>
            <w:hideMark/>
          </w:tcPr>
          <w:p w14:paraId="2C5484C1"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Hannula (IEA), 2023</w:t>
            </w:r>
            <w:r w:rsidRPr="00AB7FB0">
              <w:rPr>
                <w:rFonts w:asciiTheme="majorHAnsi" w:hAnsiTheme="majorHAnsi" w:cstheme="majorHAnsi"/>
                <w:b/>
                <w:bCs/>
                <w:sz w:val="16"/>
                <w:szCs w:val="16"/>
                <w:vertAlign w:val="superscript"/>
              </w:rPr>
              <w:fldChar w:fldCharType="begin"/>
            </w:r>
            <w:r w:rsidRPr="00AB7FB0">
              <w:rPr>
                <w:rFonts w:asciiTheme="majorHAnsi" w:hAnsiTheme="majorHAnsi" w:cstheme="majorHAnsi"/>
                <w:b/>
                <w:bCs/>
                <w:sz w:val="16"/>
                <w:szCs w:val="16"/>
                <w:vertAlign w:val="superscript"/>
              </w:rPr>
              <w:instrText xml:space="preserve"> REF _Ref153356983 \r \h </w:instrText>
            </w:r>
            <w:r>
              <w:rPr>
                <w:rFonts w:asciiTheme="majorHAnsi" w:hAnsiTheme="majorHAnsi" w:cstheme="majorHAnsi"/>
                <w:b/>
                <w:bCs/>
                <w:sz w:val="16"/>
                <w:szCs w:val="16"/>
                <w:vertAlign w:val="superscript"/>
              </w:rPr>
              <w:instrText xml:space="preserve"> \* MERGEFORMAT </w:instrText>
            </w:r>
            <w:r w:rsidRPr="00AB7FB0">
              <w:rPr>
                <w:rFonts w:asciiTheme="majorHAnsi" w:hAnsiTheme="majorHAnsi" w:cstheme="majorHAnsi"/>
                <w:b/>
                <w:bCs/>
                <w:sz w:val="16"/>
                <w:szCs w:val="16"/>
                <w:vertAlign w:val="superscript"/>
              </w:rPr>
            </w:r>
            <w:r w:rsidRPr="00AB7FB0">
              <w:rPr>
                <w:rFonts w:asciiTheme="majorHAnsi" w:hAnsiTheme="majorHAnsi" w:cstheme="majorHAnsi"/>
                <w:b/>
                <w:bCs/>
                <w:sz w:val="16"/>
                <w:szCs w:val="16"/>
                <w:vertAlign w:val="superscript"/>
              </w:rPr>
              <w:fldChar w:fldCharType="separate"/>
            </w:r>
            <w:r>
              <w:rPr>
                <w:rFonts w:asciiTheme="majorHAnsi" w:hAnsiTheme="majorHAnsi" w:cstheme="majorHAnsi"/>
                <w:b/>
                <w:bCs/>
                <w:sz w:val="16"/>
                <w:szCs w:val="16"/>
                <w:vertAlign w:val="superscript"/>
              </w:rPr>
              <w:t>42</w:t>
            </w:r>
            <w:r w:rsidRPr="00AB7FB0">
              <w:rPr>
                <w:rFonts w:asciiTheme="majorHAnsi" w:hAnsiTheme="majorHAnsi" w:cstheme="majorHAnsi"/>
                <w:b/>
                <w:bCs/>
                <w:sz w:val="16"/>
                <w:szCs w:val="16"/>
                <w:vertAlign w:val="superscript"/>
              </w:rPr>
              <w:fldChar w:fldCharType="end"/>
            </w:r>
          </w:p>
        </w:tc>
        <w:tc>
          <w:tcPr>
            <w:tcW w:w="630" w:type="dxa"/>
            <w:tcBorders>
              <w:top w:val="nil"/>
              <w:left w:val="nil"/>
              <w:bottom w:val="nil"/>
              <w:right w:val="single" w:sz="8" w:space="0" w:color="auto"/>
            </w:tcBorders>
            <w:shd w:val="clear" w:color="auto" w:fill="auto"/>
            <w:vAlign w:val="center"/>
            <w:hideMark/>
          </w:tcPr>
          <w:p w14:paraId="41759C95" w14:textId="77777777" w:rsidR="00E03898" w:rsidRPr="00AB7FB0" w:rsidRDefault="00E03898" w:rsidP="00641CD3">
            <w:pPr>
              <w:rPr>
                <w:rFonts w:asciiTheme="majorHAnsi" w:hAnsiTheme="majorHAnsi" w:cstheme="majorHAnsi"/>
                <w:b/>
                <w:bCs/>
                <w:sz w:val="16"/>
                <w:szCs w:val="16"/>
              </w:rPr>
            </w:pPr>
            <w:r w:rsidRPr="00AB7FB0">
              <w:rPr>
                <w:rFonts w:asciiTheme="majorHAnsi" w:hAnsiTheme="majorHAnsi" w:cstheme="majorHAnsi"/>
                <w:b/>
                <w:bCs/>
                <w:sz w:val="16"/>
                <w:szCs w:val="16"/>
              </w:rPr>
              <w:t>Used</w:t>
            </w:r>
            <w:r>
              <w:rPr>
                <w:rFonts w:asciiTheme="majorHAnsi" w:hAnsiTheme="majorHAnsi" w:cstheme="majorHAnsi"/>
                <w:b/>
                <w:bCs/>
                <w:sz w:val="16"/>
                <w:szCs w:val="16"/>
              </w:rPr>
              <w:t>*</w:t>
            </w:r>
          </w:p>
        </w:tc>
      </w:tr>
      <w:tr w:rsidR="00E03898" w:rsidRPr="00AB7FB0" w14:paraId="1EBFABB0"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4AC68C50"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 xml:space="preserve">Carbon </w:t>
            </w:r>
            <w:r>
              <w:rPr>
                <w:rFonts w:asciiTheme="majorHAnsi" w:hAnsiTheme="majorHAnsi" w:cstheme="majorHAnsi"/>
                <w:b/>
                <w:bCs/>
                <w:color w:val="000000"/>
                <w:sz w:val="16"/>
                <w:szCs w:val="16"/>
              </w:rPr>
              <w:t>e</w:t>
            </w:r>
            <w:r w:rsidRPr="00AB7FB0">
              <w:rPr>
                <w:rFonts w:asciiTheme="majorHAnsi" w:hAnsiTheme="majorHAnsi" w:cstheme="majorHAnsi"/>
                <w:b/>
                <w:bCs/>
                <w:color w:val="000000"/>
                <w:sz w:val="16"/>
                <w:szCs w:val="16"/>
              </w:rPr>
              <w:t>fficiency</w:t>
            </w:r>
          </w:p>
        </w:tc>
        <w:tc>
          <w:tcPr>
            <w:tcW w:w="1060" w:type="dxa"/>
            <w:tcBorders>
              <w:top w:val="single" w:sz="8" w:space="0" w:color="auto"/>
              <w:left w:val="single" w:sz="8" w:space="0" w:color="auto"/>
              <w:bottom w:val="nil"/>
              <w:right w:val="nil"/>
            </w:tcBorders>
            <w:shd w:val="clear" w:color="auto" w:fill="auto"/>
            <w:noWrap/>
            <w:vAlign w:val="center"/>
            <w:hideMark/>
          </w:tcPr>
          <w:p w14:paraId="3E01ADE2" w14:textId="77777777" w:rsidR="00E03898" w:rsidRPr="00AB7FB0" w:rsidRDefault="00E03898" w:rsidP="00641CD3">
            <w:pPr>
              <w:rPr>
                <w:rFonts w:asciiTheme="majorHAnsi" w:hAnsiTheme="majorHAnsi" w:cstheme="majorHAnsi"/>
                <w:color w:val="000000"/>
                <w:sz w:val="16"/>
                <w:szCs w:val="16"/>
              </w:rPr>
            </w:pPr>
          </w:p>
        </w:tc>
        <w:tc>
          <w:tcPr>
            <w:tcW w:w="1170" w:type="dxa"/>
            <w:tcBorders>
              <w:top w:val="single" w:sz="8" w:space="0" w:color="auto"/>
              <w:left w:val="nil"/>
              <w:bottom w:val="nil"/>
              <w:right w:val="nil"/>
            </w:tcBorders>
            <w:shd w:val="clear" w:color="auto" w:fill="auto"/>
            <w:noWrap/>
            <w:vAlign w:val="center"/>
            <w:hideMark/>
          </w:tcPr>
          <w:p w14:paraId="61788241" w14:textId="77777777" w:rsidR="00E03898" w:rsidRPr="00AB7FB0" w:rsidRDefault="00E03898" w:rsidP="00641CD3">
            <w:pPr>
              <w:rPr>
                <w:rFonts w:asciiTheme="majorHAnsi" w:hAnsiTheme="majorHAnsi" w:cstheme="majorHAnsi"/>
                <w:color w:val="000000"/>
                <w:sz w:val="16"/>
                <w:szCs w:val="16"/>
              </w:rPr>
            </w:pPr>
          </w:p>
        </w:tc>
        <w:tc>
          <w:tcPr>
            <w:tcW w:w="990" w:type="dxa"/>
            <w:tcBorders>
              <w:top w:val="single" w:sz="8" w:space="0" w:color="auto"/>
              <w:left w:val="nil"/>
              <w:bottom w:val="nil"/>
              <w:right w:val="nil"/>
            </w:tcBorders>
            <w:shd w:val="clear" w:color="auto" w:fill="auto"/>
            <w:noWrap/>
            <w:vAlign w:val="center"/>
            <w:hideMark/>
          </w:tcPr>
          <w:p w14:paraId="6729D892" w14:textId="77777777" w:rsidR="00E03898" w:rsidRPr="00AB7FB0" w:rsidRDefault="00E03898" w:rsidP="00641CD3">
            <w:pPr>
              <w:rPr>
                <w:rFonts w:asciiTheme="majorHAnsi" w:hAnsiTheme="majorHAnsi" w:cstheme="majorHAnsi"/>
                <w:color w:val="000000"/>
                <w:sz w:val="16"/>
                <w:szCs w:val="16"/>
              </w:rPr>
            </w:pPr>
          </w:p>
        </w:tc>
        <w:tc>
          <w:tcPr>
            <w:tcW w:w="990" w:type="dxa"/>
            <w:tcBorders>
              <w:top w:val="single" w:sz="8" w:space="0" w:color="auto"/>
              <w:left w:val="nil"/>
              <w:bottom w:val="nil"/>
              <w:right w:val="nil"/>
            </w:tcBorders>
            <w:shd w:val="clear" w:color="auto" w:fill="auto"/>
            <w:noWrap/>
            <w:vAlign w:val="center"/>
            <w:hideMark/>
          </w:tcPr>
          <w:p w14:paraId="4B663487"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98%</w:t>
            </w:r>
          </w:p>
        </w:tc>
        <w:tc>
          <w:tcPr>
            <w:tcW w:w="900" w:type="dxa"/>
            <w:tcBorders>
              <w:top w:val="single" w:sz="8" w:space="0" w:color="auto"/>
              <w:left w:val="nil"/>
              <w:bottom w:val="nil"/>
              <w:right w:val="nil"/>
            </w:tcBorders>
            <w:shd w:val="clear" w:color="auto" w:fill="auto"/>
            <w:noWrap/>
            <w:vAlign w:val="center"/>
            <w:hideMark/>
          </w:tcPr>
          <w:p w14:paraId="2AF9F091" w14:textId="77777777" w:rsidR="00E03898" w:rsidRPr="00AB7FB0" w:rsidRDefault="00E03898" w:rsidP="00641CD3">
            <w:pPr>
              <w:rPr>
                <w:rFonts w:asciiTheme="majorHAnsi" w:hAnsiTheme="majorHAnsi" w:cstheme="majorHAnsi"/>
                <w:sz w:val="16"/>
                <w:szCs w:val="16"/>
              </w:rPr>
            </w:pPr>
          </w:p>
        </w:tc>
        <w:tc>
          <w:tcPr>
            <w:tcW w:w="900" w:type="dxa"/>
            <w:tcBorders>
              <w:top w:val="single" w:sz="8" w:space="0" w:color="auto"/>
              <w:left w:val="nil"/>
              <w:bottom w:val="nil"/>
              <w:right w:val="nil"/>
            </w:tcBorders>
            <w:shd w:val="clear" w:color="auto" w:fill="auto"/>
            <w:noWrap/>
            <w:vAlign w:val="center"/>
            <w:hideMark/>
          </w:tcPr>
          <w:p w14:paraId="518EB621"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96%</w:t>
            </w:r>
          </w:p>
        </w:tc>
        <w:tc>
          <w:tcPr>
            <w:tcW w:w="1080" w:type="dxa"/>
            <w:tcBorders>
              <w:top w:val="single" w:sz="8" w:space="0" w:color="auto"/>
              <w:left w:val="nil"/>
              <w:bottom w:val="nil"/>
              <w:right w:val="nil"/>
            </w:tcBorders>
            <w:shd w:val="clear" w:color="auto" w:fill="auto"/>
            <w:noWrap/>
            <w:vAlign w:val="center"/>
            <w:hideMark/>
          </w:tcPr>
          <w:p w14:paraId="6AEDE674" w14:textId="77777777" w:rsidR="00E03898" w:rsidRPr="00AB7FB0" w:rsidRDefault="00E03898" w:rsidP="00641CD3">
            <w:pPr>
              <w:rPr>
                <w:rFonts w:asciiTheme="majorHAnsi" w:hAnsiTheme="majorHAnsi" w:cstheme="majorHAnsi"/>
                <w:color w:val="000000"/>
                <w:sz w:val="16"/>
                <w:szCs w:val="16"/>
              </w:rPr>
            </w:pPr>
          </w:p>
        </w:tc>
        <w:tc>
          <w:tcPr>
            <w:tcW w:w="1170" w:type="dxa"/>
            <w:tcBorders>
              <w:top w:val="single" w:sz="8" w:space="0" w:color="auto"/>
              <w:left w:val="nil"/>
              <w:bottom w:val="nil"/>
              <w:right w:val="nil"/>
            </w:tcBorders>
            <w:shd w:val="clear" w:color="auto" w:fill="auto"/>
            <w:noWrap/>
            <w:vAlign w:val="center"/>
            <w:hideMark/>
          </w:tcPr>
          <w:p w14:paraId="43AEE182" w14:textId="77777777" w:rsidR="00E03898" w:rsidRPr="00AB7FB0" w:rsidRDefault="00E03898" w:rsidP="00641CD3">
            <w:pPr>
              <w:rPr>
                <w:rFonts w:asciiTheme="majorHAnsi" w:hAnsiTheme="majorHAnsi" w:cstheme="majorHAnsi"/>
                <w:color w:val="000000"/>
                <w:sz w:val="16"/>
                <w:szCs w:val="16"/>
              </w:rPr>
            </w:pPr>
          </w:p>
        </w:tc>
        <w:tc>
          <w:tcPr>
            <w:tcW w:w="900" w:type="dxa"/>
            <w:tcBorders>
              <w:top w:val="single" w:sz="8" w:space="0" w:color="auto"/>
              <w:left w:val="nil"/>
              <w:bottom w:val="nil"/>
              <w:right w:val="nil"/>
            </w:tcBorders>
            <w:shd w:val="clear" w:color="auto" w:fill="auto"/>
            <w:noWrap/>
            <w:vAlign w:val="center"/>
            <w:hideMark/>
          </w:tcPr>
          <w:p w14:paraId="270E0B53" w14:textId="77777777" w:rsidR="00E03898" w:rsidRPr="00AB7FB0" w:rsidRDefault="00E03898" w:rsidP="00641CD3">
            <w:pPr>
              <w:rPr>
                <w:rFonts w:asciiTheme="majorHAnsi" w:hAnsiTheme="majorHAnsi" w:cstheme="majorHAnsi"/>
                <w:color w:val="000000"/>
                <w:sz w:val="16"/>
                <w:szCs w:val="16"/>
              </w:rPr>
            </w:pPr>
          </w:p>
        </w:tc>
        <w:tc>
          <w:tcPr>
            <w:tcW w:w="1080" w:type="dxa"/>
            <w:tcBorders>
              <w:top w:val="single" w:sz="8" w:space="0" w:color="auto"/>
              <w:left w:val="nil"/>
              <w:bottom w:val="nil"/>
              <w:right w:val="nil"/>
            </w:tcBorders>
            <w:shd w:val="clear" w:color="auto" w:fill="auto"/>
            <w:noWrap/>
            <w:vAlign w:val="center"/>
            <w:hideMark/>
          </w:tcPr>
          <w:p w14:paraId="60D5337C" w14:textId="77777777" w:rsidR="00E03898" w:rsidRPr="00AB7FB0" w:rsidRDefault="00E03898" w:rsidP="00641CD3">
            <w:pPr>
              <w:rPr>
                <w:rFonts w:asciiTheme="majorHAnsi" w:hAnsiTheme="majorHAnsi" w:cstheme="majorHAnsi"/>
                <w:color w:val="000000"/>
                <w:sz w:val="16"/>
                <w:szCs w:val="16"/>
              </w:rPr>
            </w:pPr>
          </w:p>
        </w:tc>
        <w:tc>
          <w:tcPr>
            <w:tcW w:w="630" w:type="dxa"/>
            <w:tcBorders>
              <w:top w:val="single" w:sz="8" w:space="0" w:color="auto"/>
              <w:left w:val="nil"/>
              <w:bottom w:val="nil"/>
              <w:right w:val="single" w:sz="8" w:space="0" w:color="auto"/>
            </w:tcBorders>
            <w:shd w:val="clear" w:color="auto" w:fill="auto"/>
            <w:noWrap/>
            <w:vAlign w:val="center"/>
            <w:hideMark/>
          </w:tcPr>
          <w:p w14:paraId="6E250F0F" w14:textId="77777777" w:rsidR="00E03898" w:rsidRPr="00AB7FB0" w:rsidRDefault="00E03898" w:rsidP="00641CD3">
            <w:pPr>
              <w:rPr>
                <w:rFonts w:asciiTheme="majorHAnsi" w:hAnsiTheme="majorHAnsi" w:cstheme="majorHAnsi"/>
                <w:b/>
                <w:bCs/>
                <w:color w:val="000000"/>
                <w:sz w:val="16"/>
                <w:szCs w:val="16"/>
              </w:rPr>
            </w:pPr>
          </w:p>
        </w:tc>
      </w:tr>
      <w:tr w:rsidR="00E03898" w:rsidRPr="00AB7FB0" w14:paraId="5FA6ED7C"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3A2A2E85"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 xml:space="preserve">Carbon </w:t>
            </w:r>
            <w:r>
              <w:rPr>
                <w:rFonts w:asciiTheme="majorHAnsi" w:hAnsiTheme="majorHAnsi" w:cstheme="majorHAnsi"/>
                <w:b/>
                <w:bCs/>
                <w:color w:val="000000"/>
                <w:sz w:val="16"/>
                <w:szCs w:val="16"/>
              </w:rPr>
              <w:t>e</w:t>
            </w:r>
            <w:r w:rsidRPr="00AB7FB0">
              <w:rPr>
                <w:rFonts w:asciiTheme="majorHAnsi" w:hAnsiTheme="majorHAnsi" w:cstheme="majorHAnsi"/>
                <w:b/>
                <w:bCs/>
                <w:color w:val="000000"/>
                <w:sz w:val="16"/>
                <w:szCs w:val="16"/>
              </w:rPr>
              <w:t>fficiency ratio (kgCO</w:t>
            </w:r>
            <w:r w:rsidRPr="00AA4055">
              <w:rPr>
                <w:rFonts w:asciiTheme="majorHAnsi" w:hAnsiTheme="majorHAnsi" w:cstheme="majorHAnsi"/>
                <w:b/>
                <w:bCs/>
                <w:color w:val="000000"/>
                <w:sz w:val="16"/>
                <w:szCs w:val="16"/>
                <w:vertAlign w:val="subscript"/>
              </w:rPr>
              <w:t>2</w:t>
            </w:r>
            <w:r w:rsidRPr="00AB7FB0">
              <w:rPr>
                <w:rFonts w:asciiTheme="majorHAnsi" w:hAnsiTheme="majorHAnsi" w:cstheme="majorHAnsi"/>
                <w:b/>
                <w:bCs/>
                <w:color w:val="000000"/>
                <w:sz w:val="16"/>
                <w:szCs w:val="16"/>
              </w:rPr>
              <w:t>/kg H</w:t>
            </w:r>
            <w:r w:rsidRPr="00AA4055">
              <w:rPr>
                <w:rFonts w:asciiTheme="majorHAnsi" w:hAnsiTheme="majorHAnsi" w:cstheme="majorHAnsi"/>
                <w:b/>
                <w:bCs/>
                <w:color w:val="000000"/>
                <w:sz w:val="16"/>
                <w:szCs w:val="16"/>
                <w:vertAlign w:val="subscript"/>
              </w:rPr>
              <w:t>2</w:t>
            </w:r>
            <w:r w:rsidRPr="00AB7FB0">
              <w:rPr>
                <w:rFonts w:asciiTheme="majorHAnsi" w:hAnsiTheme="majorHAnsi" w:cstheme="majorHAnsi"/>
                <w:b/>
                <w:bCs/>
                <w:color w:val="000000"/>
                <w:sz w:val="16"/>
                <w:szCs w:val="16"/>
              </w:rPr>
              <w:t>)</w:t>
            </w:r>
          </w:p>
        </w:tc>
        <w:tc>
          <w:tcPr>
            <w:tcW w:w="1060" w:type="dxa"/>
            <w:tcBorders>
              <w:top w:val="nil"/>
              <w:left w:val="single" w:sz="8" w:space="0" w:color="auto"/>
              <w:bottom w:val="nil"/>
              <w:right w:val="nil"/>
            </w:tcBorders>
            <w:shd w:val="clear" w:color="auto" w:fill="auto"/>
            <w:noWrap/>
            <w:vAlign w:val="center"/>
            <w:hideMark/>
          </w:tcPr>
          <w:p w14:paraId="7F4764E7" w14:textId="77777777" w:rsidR="00E03898" w:rsidRPr="00AB7FB0" w:rsidRDefault="00E03898" w:rsidP="00641CD3">
            <w:pPr>
              <w:rPr>
                <w:rFonts w:asciiTheme="majorHAnsi" w:hAnsiTheme="majorHAnsi" w:cstheme="majorHAnsi"/>
                <w:color w:val="000000"/>
                <w:sz w:val="16"/>
                <w:szCs w:val="16"/>
              </w:rPr>
            </w:pPr>
          </w:p>
        </w:tc>
        <w:tc>
          <w:tcPr>
            <w:tcW w:w="1170" w:type="dxa"/>
            <w:tcBorders>
              <w:top w:val="nil"/>
              <w:left w:val="nil"/>
              <w:bottom w:val="nil"/>
              <w:right w:val="nil"/>
            </w:tcBorders>
            <w:shd w:val="clear" w:color="auto" w:fill="auto"/>
            <w:noWrap/>
            <w:vAlign w:val="center"/>
            <w:hideMark/>
          </w:tcPr>
          <w:p w14:paraId="70F6E1C9"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7.1</w:t>
            </w:r>
          </w:p>
        </w:tc>
        <w:tc>
          <w:tcPr>
            <w:tcW w:w="990" w:type="dxa"/>
            <w:tcBorders>
              <w:top w:val="nil"/>
              <w:left w:val="nil"/>
              <w:bottom w:val="nil"/>
              <w:right w:val="nil"/>
            </w:tcBorders>
            <w:shd w:val="clear" w:color="auto" w:fill="auto"/>
            <w:noWrap/>
            <w:vAlign w:val="center"/>
            <w:hideMark/>
          </w:tcPr>
          <w:p w14:paraId="4A40BD34"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noWrap/>
            <w:vAlign w:val="center"/>
            <w:hideMark/>
          </w:tcPr>
          <w:p w14:paraId="30A73DFF"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1B022BC4"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D55C6A9"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1EB30DAD"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562055E0"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18B5CC6"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4A72EF12" w14:textId="77777777" w:rsidR="00E03898" w:rsidRPr="00AB7FB0" w:rsidRDefault="00E03898" w:rsidP="00641CD3">
            <w:pPr>
              <w:rPr>
                <w:rFonts w:asciiTheme="majorHAnsi" w:hAnsiTheme="majorHAnsi" w:cstheme="majorHAnsi"/>
                <w:sz w:val="16"/>
                <w:szCs w:val="16"/>
              </w:rPr>
            </w:pPr>
          </w:p>
        </w:tc>
        <w:tc>
          <w:tcPr>
            <w:tcW w:w="630" w:type="dxa"/>
            <w:tcBorders>
              <w:top w:val="nil"/>
              <w:left w:val="nil"/>
              <w:bottom w:val="nil"/>
              <w:right w:val="single" w:sz="8" w:space="0" w:color="auto"/>
            </w:tcBorders>
            <w:shd w:val="clear" w:color="auto" w:fill="auto"/>
            <w:noWrap/>
            <w:vAlign w:val="center"/>
            <w:hideMark/>
          </w:tcPr>
          <w:p w14:paraId="364A68E5" w14:textId="77777777" w:rsidR="00E03898" w:rsidRPr="00AB7FB0" w:rsidRDefault="00E03898" w:rsidP="00641CD3">
            <w:pPr>
              <w:rPr>
                <w:rFonts w:asciiTheme="majorHAnsi" w:hAnsiTheme="majorHAnsi" w:cstheme="majorHAnsi"/>
                <w:b/>
                <w:bCs/>
                <w:color w:val="000000"/>
                <w:sz w:val="16"/>
                <w:szCs w:val="16"/>
              </w:rPr>
            </w:pPr>
          </w:p>
        </w:tc>
      </w:tr>
      <w:tr w:rsidR="00E03898" w:rsidRPr="00AB7FB0" w14:paraId="01C08C0D"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21F19526"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 xml:space="preserve">Carbon </w:t>
            </w:r>
            <w:r>
              <w:rPr>
                <w:rFonts w:asciiTheme="majorHAnsi" w:hAnsiTheme="majorHAnsi" w:cstheme="majorHAnsi"/>
                <w:b/>
                <w:bCs/>
                <w:color w:val="000000"/>
                <w:sz w:val="16"/>
                <w:szCs w:val="16"/>
              </w:rPr>
              <w:t>e</w:t>
            </w:r>
            <w:r w:rsidRPr="00AB7FB0">
              <w:rPr>
                <w:rFonts w:asciiTheme="majorHAnsi" w:hAnsiTheme="majorHAnsi" w:cstheme="majorHAnsi"/>
                <w:b/>
                <w:bCs/>
                <w:color w:val="000000"/>
                <w:sz w:val="16"/>
                <w:szCs w:val="16"/>
              </w:rPr>
              <w:t>fficiency (kgCO</w:t>
            </w:r>
            <w:r w:rsidRPr="00AA4055">
              <w:rPr>
                <w:rFonts w:asciiTheme="majorHAnsi" w:hAnsiTheme="majorHAnsi" w:cstheme="majorHAnsi"/>
                <w:b/>
                <w:bCs/>
                <w:color w:val="000000"/>
                <w:sz w:val="16"/>
                <w:szCs w:val="16"/>
                <w:vertAlign w:val="subscript"/>
              </w:rPr>
              <w:t>2</w:t>
            </w:r>
            <w:r w:rsidRPr="00AB7FB0">
              <w:rPr>
                <w:rFonts w:asciiTheme="majorHAnsi" w:hAnsiTheme="majorHAnsi" w:cstheme="majorHAnsi"/>
                <w:b/>
                <w:bCs/>
                <w:color w:val="000000"/>
                <w:sz w:val="16"/>
                <w:szCs w:val="16"/>
              </w:rPr>
              <w:t>/</w:t>
            </w:r>
            <w:proofErr w:type="spellStart"/>
            <w:r w:rsidRPr="00AB7FB0">
              <w:rPr>
                <w:rFonts w:asciiTheme="majorHAnsi" w:hAnsiTheme="majorHAnsi" w:cstheme="majorHAnsi"/>
                <w:b/>
                <w:bCs/>
                <w:color w:val="000000"/>
                <w:sz w:val="16"/>
                <w:szCs w:val="16"/>
              </w:rPr>
              <w:t>galfuel</w:t>
            </w:r>
            <w:proofErr w:type="spellEnd"/>
            <w:r w:rsidRPr="00AB7FB0">
              <w:rPr>
                <w:rFonts w:asciiTheme="majorHAnsi" w:hAnsiTheme="majorHAnsi" w:cstheme="majorHAnsi"/>
                <w:b/>
                <w:bCs/>
                <w:color w:val="000000"/>
                <w:sz w:val="16"/>
                <w:szCs w:val="16"/>
              </w:rPr>
              <w:t>)</w:t>
            </w:r>
          </w:p>
        </w:tc>
        <w:tc>
          <w:tcPr>
            <w:tcW w:w="1060" w:type="dxa"/>
            <w:tcBorders>
              <w:top w:val="nil"/>
              <w:left w:val="single" w:sz="8" w:space="0" w:color="auto"/>
              <w:bottom w:val="nil"/>
              <w:right w:val="nil"/>
            </w:tcBorders>
            <w:shd w:val="clear" w:color="auto" w:fill="auto"/>
            <w:noWrap/>
            <w:vAlign w:val="center"/>
            <w:hideMark/>
          </w:tcPr>
          <w:p w14:paraId="4BF3AA3F" w14:textId="77777777" w:rsidR="00E03898" w:rsidRPr="00AB7FB0" w:rsidRDefault="00E03898" w:rsidP="00641CD3">
            <w:pPr>
              <w:rPr>
                <w:rFonts w:asciiTheme="majorHAnsi" w:hAnsiTheme="majorHAnsi" w:cstheme="majorHAnsi"/>
                <w:color w:val="000000"/>
                <w:sz w:val="16"/>
                <w:szCs w:val="16"/>
              </w:rPr>
            </w:pPr>
          </w:p>
        </w:tc>
        <w:tc>
          <w:tcPr>
            <w:tcW w:w="1170" w:type="dxa"/>
            <w:tcBorders>
              <w:top w:val="nil"/>
              <w:left w:val="nil"/>
              <w:bottom w:val="nil"/>
              <w:right w:val="nil"/>
            </w:tcBorders>
            <w:shd w:val="clear" w:color="auto" w:fill="auto"/>
            <w:noWrap/>
            <w:vAlign w:val="center"/>
            <w:hideMark/>
          </w:tcPr>
          <w:p w14:paraId="5DD70BC0"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9.8</w:t>
            </w:r>
          </w:p>
        </w:tc>
        <w:tc>
          <w:tcPr>
            <w:tcW w:w="990" w:type="dxa"/>
            <w:tcBorders>
              <w:top w:val="nil"/>
              <w:left w:val="nil"/>
              <w:bottom w:val="nil"/>
              <w:right w:val="nil"/>
            </w:tcBorders>
            <w:shd w:val="clear" w:color="auto" w:fill="auto"/>
            <w:noWrap/>
            <w:vAlign w:val="center"/>
            <w:hideMark/>
          </w:tcPr>
          <w:p w14:paraId="1DEAAEED"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noWrap/>
            <w:vAlign w:val="center"/>
            <w:hideMark/>
          </w:tcPr>
          <w:p w14:paraId="4F457C55"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7BFB899"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511998C0"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5E05EF6A"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24BEA467"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40B5D6AA"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1AF90A08" w14:textId="77777777" w:rsidR="00E03898" w:rsidRPr="00AB7FB0" w:rsidRDefault="00E03898" w:rsidP="00641CD3">
            <w:pPr>
              <w:rPr>
                <w:rFonts w:asciiTheme="majorHAnsi" w:hAnsiTheme="majorHAnsi" w:cstheme="majorHAnsi"/>
                <w:sz w:val="16"/>
                <w:szCs w:val="16"/>
              </w:rPr>
            </w:pPr>
          </w:p>
        </w:tc>
        <w:tc>
          <w:tcPr>
            <w:tcW w:w="630" w:type="dxa"/>
            <w:tcBorders>
              <w:top w:val="nil"/>
              <w:left w:val="nil"/>
              <w:bottom w:val="nil"/>
              <w:right w:val="single" w:sz="8" w:space="0" w:color="auto"/>
            </w:tcBorders>
            <w:shd w:val="clear" w:color="auto" w:fill="auto"/>
            <w:noWrap/>
            <w:vAlign w:val="center"/>
            <w:hideMark/>
          </w:tcPr>
          <w:p w14:paraId="5F029950"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10.8</w:t>
            </w:r>
          </w:p>
        </w:tc>
      </w:tr>
      <w:tr w:rsidR="00E03898" w:rsidRPr="00AB7FB0" w14:paraId="5516D917"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52C9771C"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Fischer-</w:t>
            </w:r>
            <w:proofErr w:type="spellStart"/>
            <w:r w:rsidRPr="00AB7FB0">
              <w:rPr>
                <w:rFonts w:asciiTheme="majorHAnsi" w:hAnsiTheme="majorHAnsi" w:cstheme="majorHAnsi"/>
                <w:b/>
                <w:bCs/>
                <w:color w:val="000000"/>
                <w:sz w:val="16"/>
                <w:szCs w:val="16"/>
              </w:rPr>
              <w:t>Tropsch</w:t>
            </w:r>
            <w:proofErr w:type="spellEnd"/>
            <w:r w:rsidRPr="00AB7FB0">
              <w:rPr>
                <w:rFonts w:asciiTheme="majorHAnsi" w:hAnsiTheme="majorHAnsi" w:cstheme="majorHAnsi"/>
                <w:b/>
                <w:bCs/>
                <w:color w:val="000000"/>
                <w:sz w:val="16"/>
                <w:szCs w:val="16"/>
              </w:rPr>
              <w:t xml:space="preserve"> </w:t>
            </w:r>
            <w:r>
              <w:rPr>
                <w:rFonts w:asciiTheme="majorHAnsi" w:hAnsiTheme="majorHAnsi" w:cstheme="majorHAnsi"/>
                <w:b/>
                <w:bCs/>
                <w:color w:val="000000"/>
                <w:sz w:val="16"/>
                <w:szCs w:val="16"/>
              </w:rPr>
              <w:t>e</w:t>
            </w:r>
            <w:r w:rsidRPr="00AB7FB0">
              <w:rPr>
                <w:rFonts w:asciiTheme="majorHAnsi" w:hAnsiTheme="majorHAnsi" w:cstheme="majorHAnsi"/>
                <w:b/>
                <w:bCs/>
                <w:color w:val="000000"/>
                <w:sz w:val="16"/>
                <w:szCs w:val="16"/>
              </w:rPr>
              <w:t xml:space="preserve">nergy </w:t>
            </w:r>
            <w:r>
              <w:rPr>
                <w:rFonts w:asciiTheme="majorHAnsi" w:hAnsiTheme="majorHAnsi" w:cstheme="majorHAnsi"/>
                <w:b/>
                <w:bCs/>
                <w:color w:val="000000"/>
                <w:sz w:val="16"/>
                <w:szCs w:val="16"/>
              </w:rPr>
              <w:t>e</w:t>
            </w:r>
            <w:r w:rsidRPr="00AB7FB0">
              <w:rPr>
                <w:rFonts w:asciiTheme="majorHAnsi" w:hAnsiTheme="majorHAnsi" w:cstheme="majorHAnsi"/>
                <w:b/>
                <w:bCs/>
                <w:color w:val="000000"/>
                <w:sz w:val="16"/>
                <w:szCs w:val="16"/>
              </w:rPr>
              <w:t>fficiency</w:t>
            </w:r>
          </w:p>
        </w:tc>
        <w:tc>
          <w:tcPr>
            <w:tcW w:w="1060" w:type="dxa"/>
            <w:tcBorders>
              <w:top w:val="nil"/>
              <w:left w:val="single" w:sz="8" w:space="0" w:color="auto"/>
              <w:bottom w:val="nil"/>
              <w:right w:val="nil"/>
            </w:tcBorders>
            <w:shd w:val="clear" w:color="auto" w:fill="auto"/>
            <w:noWrap/>
            <w:vAlign w:val="center"/>
            <w:hideMark/>
          </w:tcPr>
          <w:p w14:paraId="15EB4358"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73%</w:t>
            </w:r>
          </w:p>
        </w:tc>
        <w:tc>
          <w:tcPr>
            <w:tcW w:w="1170" w:type="dxa"/>
            <w:tcBorders>
              <w:top w:val="nil"/>
              <w:left w:val="nil"/>
              <w:bottom w:val="nil"/>
              <w:right w:val="nil"/>
            </w:tcBorders>
            <w:shd w:val="clear" w:color="auto" w:fill="auto"/>
            <w:noWrap/>
            <w:vAlign w:val="center"/>
            <w:hideMark/>
          </w:tcPr>
          <w:p w14:paraId="7D834D19"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80%</w:t>
            </w:r>
          </w:p>
        </w:tc>
        <w:tc>
          <w:tcPr>
            <w:tcW w:w="990" w:type="dxa"/>
            <w:tcBorders>
              <w:top w:val="nil"/>
              <w:left w:val="nil"/>
              <w:bottom w:val="nil"/>
              <w:right w:val="nil"/>
            </w:tcBorders>
            <w:shd w:val="clear" w:color="auto" w:fill="auto"/>
            <w:noWrap/>
            <w:vAlign w:val="center"/>
            <w:hideMark/>
          </w:tcPr>
          <w:p w14:paraId="3131B8E3"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75%</w:t>
            </w:r>
          </w:p>
        </w:tc>
        <w:tc>
          <w:tcPr>
            <w:tcW w:w="990" w:type="dxa"/>
            <w:tcBorders>
              <w:top w:val="nil"/>
              <w:left w:val="nil"/>
              <w:bottom w:val="nil"/>
              <w:right w:val="nil"/>
            </w:tcBorders>
            <w:shd w:val="clear" w:color="auto" w:fill="auto"/>
            <w:noWrap/>
            <w:vAlign w:val="center"/>
            <w:hideMark/>
          </w:tcPr>
          <w:p w14:paraId="5B8E993B"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82.6%</w:t>
            </w:r>
          </w:p>
        </w:tc>
        <w:tc>
          <w:tcPr>
            <w:tcW w:w="900" w:type="dxa"/>
            <w:tcBorders>
              <w:top w:val="nil"/>
              <w:left w:val="nil"/>
              <w:bottom w:val="nil"/>
              <w:right w:val="nil"/>
            </w:tcBorders>
            <w:shd w:val="clear" w:color="auto" w:fill="auto"/>
            <w:noWrap/>
            <w:vAlign w:val="center"/>
            <w:hideMark/>
          </w:tcPr>
          <w:p w14:paraId="08995231" w14:textId="77777777" w:rsidR="00E03898" w:rsidRPr="00AB7FB0" w:rsidRDefault="00E03898" w:rsidP="00641CD3">
            <w:pPr>
              <w:rPr>
                <w:rFonts w:asciiTheme="majorHAnsi" w:hAnsiTheme="majorHAnsi" w:cstheme="majorHAnsi"/>
                <w:color w:val="000000"/>
                <w:sz w:val="16"/>
                <w:szCs w:val="16"/>
              </w:rPr>
            </w:pPr>
          </w:p>
        </w:tc>
        <w:tc>
          <w:tcPr>
            <w:tcW w:w="900" w:type="dxa"/>
            <w:tcBorders>
              <w:top w:val="nil"/>
              <w:left w:val="nil"/>
              <w:bottom w:val="nil"/>
              <w:right w:val="nil"/>
            </w:tcBorders>
            <w:shd w:val="clear" w:color="auto" w:fill="auto"/>
            <w:noWrap/>
            <w:vAlign w:val="center"/>
            <w:hideMark/>
          </w:tcPr>
          <w:p w14:paraId="7CF2C889"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09042C74"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002A1B36"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68%</w:t>
            </w:r>
          </w:p>
        </w:tc>
        <w:tc>
          <w:tcPr>
            <w:tcW w:w="900" w:type="dxa"/>
            <w:tcBorders>
              <w:top w:val="nil"/>
              <w:left w:val="nil"/>
              <w:bottom w:val="nil"/>
              <w:right w:val="nil"/>
            </w:tcBorders>
            <w:shd w:val="clear" w:color="auto" w:fill="auto"/>
            <w:noWrap/>
            <w:vAlign w:val="center"/>
            <w:hideMark/>
          </w:tcPr>
          <w:p w14:paraId="6A629B84"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63%-83%</w:t>
            </w:r>
          </w:p>
        </w:tc>
        <w:tc>
          <w:tcPr>
            <w:tcW w:w="1080" w:type="dxa"/>
            <w:tcBorders>
              <w:top w:val="nil"/>
              <w:left w:val="nil"/>
              <w:bottom w:val="nil"/>
              <w:right w:val="nil"/>
            </w:tcBorders>
            <w:shd w:val="clear" w:color="auto" w:fill="auto"/>
            <w:noWrap/>
            <w:vAlign w:val="center"/>
            <w:hideMark/>
          </w:tcPr>
          <w:p w14:paraId="63F4F9EF"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65%-85%</w:t>
            </w:r>
          </w:p>
        </w:tc>
        <w:tc>
          <w:tcPr>
            <w:tcW w:w="630" w:type="dxa"/>
            <w:tcBorders>
              <w:top w:val="nil"/>
              <w:left w:val="nil"/>
              <w:bottom w:val="nil"/>
              <w:right w:val="single" w:sz="8" w:space="0" w:color="auto"/>
            </w:tcBorders>
            <w:shd w:val="clear" w:color="auto" w:fill="auto"/>
            <w:noWrap/>
            <w:vAlign w:val="center"/>
            <w:hideMark/>
          </w:tcPr>
          <w:p w14:paraId="48252C07"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73%</w:t>
            </w:r>
          </w:p>
        </w:tc>
      </w:tr>
      <w:tr w:rsidR="00E03898" w:rsidRPr="00AB7FB0" w14:paraId="595A8639"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68932B4F"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FT efficiency (gal fuel/kgH</w:t>
            </w:r>
            <w:r w:rsidRPr="00AA4055">
              <w:rPr>
                <w:rFonts w:asciiTheme="majorHAnsi" w:hAnsiTheme="majorHAnsi" w:cstheme="majorHAnsi"/>
                <w:b/>
                <w:bCs/>
                <w:color w:val="000000"/>
                <w:sz w:val="16"/>
                <w:szCs w:val="16"/>
                <w:vertAlign w:val="subscript"/>
              </w:rPr>
              <w:t>2</w:t>
            </w:r>
            <w:r w:rsidRPr="00AB7FB0">
              <w:rPr>
                <w:rFonts w:asciiTheme="majorHAnsi" w:hAnsiTheme="majorHAnsi" w:cstheme="majorHAnsi"/>
                <w:b/>
                <w:bCs/>
                <w:color w:val="000000"/>
                <w:sz w:val="16"/>
                <w:szCs w:val="16"/>
              </w:rPr>
              <w:t>)</w:t>
            </w:r>
          </w:p>
        </w:tc>
        <w:tc>
          <w:tcPr>
            <w:tcW w:w="1060" w:type="dxa"/>
            <w:tcBorders>
              <w:top w:val="nil"/>
              <w:left w:val="single" w:sz="8" w:space="0" w:color="auto"/>
              <w:bottom w:val="nil"/>
              <w:right w:val="nil"/>
            </w:tcBorders>
            <w:shd w:val="clear" w:color="auto" w:fill="auto"/>
            <w:noWrap/>
            <w:vAlign w:val="center"/>
            <w:hideMark/>
          </w:tcPr>
          <w:p w14:paraId="70F15B60"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0.66</w:t>
            </w:r>
          </w:p>
        </w:tc>
        <w:tc>
          <w:tcPr>
            <w:tcW w:w="1170" w:type="dxa"/>
            <w:tcBorders>
              <w:top w:val="nil"/>
              <w:left w:val="nil"/>
              <w:bottom w:val="nil"/>
              <w:right w:val="nil"/>
            </w:tcBorders>
            <w:shd w:val="clear" w:color="auto" w:fill="auto"/>
            <w:noWrap/>
            <w:vAlign w:val="center"/>
            <w:hideMark/>
          </w:tcPr>
          <w:p w14:paraId="764B5E5E"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0.72</w:t>
            </w:r>
          </w:p>
        </w:tc>
        <w:tc>
          <w:tcPr>
            <w:tcW w:w="990" w:type="dxa"/>
            <w:tcBorders>
              <w:top w:val="nil"/>
              <w:left w:val="nil"/>
              <w:bottom w:val="nil"/>
              <w:right w:val="nil"/>
            </w:tcBorders>
            <w:shd w:val="clear" w:color="auto" w:fill="auto"/>
            <w:noWrap/>
            <w:vAlign w:val="center"/>
            <w:hideMark/>
          </w:tcPr>
          <w:p w14:paraId="44703CF3"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noWrap/>
            <w:vAlign w:val="center"/>
            <w:hideMark/>
          </w:tcPr>
          <w:p w14:paraId="20DF1969"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29DE9089"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0.75</w:t>
            </w:r>
          </w:p>
        </w:tc>
        <w:tc>
          <w:tcPr>
            <w:tcW w:w="900" w:type="dxa"/>
            <w:tcBorders>
              <w:top w:val="nil"/>
              <w:left w:val="nil"/>
              <w:bottom w:val="nil"/>
              <w:right w:val="nil"/>
            </w:tcBorders>
            <w:shd w:val="clear" w:color="auto" w:fill="auto"/>
            <w:noWrap/>
            <w:vAlign w:val="center"/>
            <w:hideMark/>
          </w:tcPr>
          <w:p w14:paraId="5A5BA4DF" w14:textId="77777777" w:rsidR="00E03898" w:rsidRPr="00AB7FB0" w:rsidRDefault="00E03898" w:rsidP="00641CD3">
            <w:pPr>
              <w:rPr>
                <w:rFonts w:asciiTheme="majorHAnsi" w:hAnsiTheme="majorHAnsi" w:cstheme="majorHAnsi"/>
                <w:color w:val="000000"/>
                <w:sz w:val="16"/>
                <w:szCs w:val="16"/>
              </w:rPr>
            </w:pPr>
          </w:p>
        </w:tc>
        <w:tc>
          <w:tcPr>
            <w:tcW w:w="1080" w:type="dxa"/>
            <w:tcBorders>
              <w:top w:val="nil"/>
              <w:left w:val="nil"/>
              <w:bottom w:val="nil"/>
              <w:right w:val="nil"/>
            </w:tcBorders>
            <w:shd w:val="clear" w:color="auto" w:fill="auto"/>
            <w:noWrap/>
            <w:vAlign w:val="center"/>
            <w:hideMark/>
          </w:tcPr>
          <w:p w14:paraId="08D0D555"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4E94DAF2"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0.61</w:t>
            </w:r>
          </w:p>
        </w:tc>
        <w:tc>
          <w:tcPr>
            <w:tcW w:w="900" w:type="dxa"/>
            <w:tcBorders>
              <w:top w:val="nil"/>
              <w:left w:val="nil"/>
              <w:bottom w:val="nil"/>
              <w:right w:val="nil"/>
            </w:tcBorders>
            <w:shd w:val="clear" w:color="auto" w:fill="auto"/>
            <w:noWrap/>
            <w:vAlign w:val="center"/>
            <w:hideMark/>
          </w:tcPr>
          <w:p w14:paraId="3FA0512D" w14:textId="77777777" w:rsidR="00E03898" w:rsidRPr="00AB7FB0" w:rsidRDefault="00E03898" w:rsidP="00641CD3">
            <w:pPr>
              <w:rPr>
                <w:rFonts w:asciiTheme="majorHAnsi" w:hAnsiTheme="majorHAnsi" w:cstheme="majorHAnsi"/>
                <w:color w:val="000000"/>
                <w:sz w:val="16"/>
                <w:szCs w:val="16"/>
              </w:rPr>
            </w:pPr>
          </w:p>
        </w:tc>
        <w:tc>
          <w:tcPr>
            <w:tcW w:w="1080" w:type="dxa"/>
            <w:tcBorders>
              <w:top w:val="nil"/>
              <w:left w:val="nil"/>
              <w:bottom w:val="nil"/>
              <w:right w:val="nil"/>
            </w:tcBorders>
            <w:shd w:val="clear" w:color="auto" w:fill="auto"/>
            <w:noWrap/>
            <w:vAlign w:val="center"/>
            <w:hideMark/>
          </w:tcPr>
          <w:p w14:paraId="04570E55" w14:textId="77777777" w:rsidR="00E03898" w:rsidRPr="00AB7FB0" w:rsidRDefault="00E03898" w:rsidP="00641CD3">
            <w:pPr>
              <w:rPr>
                <w:rFonts w:asciiTheme="majorHAnsi" w:hAnsiTheme="majorHAnsi" w:cstheme="majorHAnsi"/>
                <w:sz w:val="16"/>
                <w:szCs w:val="16"/>
              </w:rPr>
            </w:pPr>
          </w:p>
        </w:tc>
        <w:tc>
          <w:tcPr>
            <w:tcW w:w="630" w:type="dxa"/>
            <w:tcBorders>
              <w:top w:val="nil"/>
              <w:left w:val="nil"/>
              <w:bottom w:val="nil"/>
              <w:right w:val="single" w:sz="8" w:space="0" w:color="auto"/>
            </w:tcBorders>
            <w:shd w:val="clear" w:color="auto" w:fill="auto"/>
            <w:noWrap/>
            <w:vAlign w:val="center"/>
            <w:hideMark/>
          </w:tcPr>
          <w:p w14:paraId="1ACD8456"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0.66</w:t>
            </w:r>
          </w:p>
        </w:tc>
      </w:tr>
      <w:tr w:rsidR="00E03898" w:rsidRPr="00AB7FB0" w14:paraId="2C93FF56" w14:textId="77777777" w:rsidTr="00641CD3">
        <w:trPr>
          <w:trHeight w:val="20"/>
          <w:jc w:val="center"/>
        </w:trPr>
        <w:tc>
          <w:tcPr>
            <w:tcW w:w="2800" w:type="dxa"/>
            <w:tcBorders>
              <w:top w:val="nil"/>
              <w:left w:val="single" w:sz="8" w:space="0" w:color="auto"/>
              <w:bottom w:val="nil"/>
              <w:right w:val="nil"/>
            </w:tcBorders>
            <w:shd w:val="clear" w:color="auto" w:fill="auto"/>
            <w:vAlign w:val="center"/>
            <w:hideMark/>
          </w:tcPr>
          <w:p w14:paraId="00DC0E48"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FT CAPEX (USD/</w:t>
            </w:r>
            <w:proofErr w:type="spellStart"/>
            <w:r w:rsidRPr="00AB7FB0">
              <w:rPr>
                <w:rFonts w:asciiTheme="majorHAnsi" w:hAnsiTheme="majorHAnsi" w:cstheme="majorHAnsi"/>
                <w:b/>
                <w:bCs/>
                <w:color w:val="000000"/>
                <w:sz w:val="16"/>
                <w:szCs w:val="16"/>
              </w:rPr>
              <w:t>kWoutput</w:t>
            </w:r>
            <w:proofErr w:type="spellEnd"/>
            <w:r w:rsidRPr="00AB7FB0">
              <w:rPr>
                <w:rFonts w:asciiTheme="majorHAnsi" w:hAnsiTheme="majorHAnsi" w:cstheme="majorHAnsi"/>
                <w:b/>
                <w:bCs/>
                <w:color w:val="000000"/>
                <w:sz w:val="16"/>
                <w:szCs w:val="16"/>
              </w:rPr>
              <w:t>)</w:t>
            </w:r>
          </w:p>
        </w:tc>
        <w:tc>
          <w:tcPr>
            <w:tcW w:w="1060" w:type="dxa"/>
            <w:tcBorders>
              <w:top w:val="nil"/>
              <w:left w:val="single" w:sz="8" w:space="0" w:color="auto"/>
              <w:bottom w:val="nil"/>
              <w:right w:val="nil"/>
            </w:tcBorders>
            <w:shd w:val="clear" w:color="auto" w:fill="auto"/>
            <w:vAlign w:val="center"/>
            <w:hideMark/>
          </w:tcPr>
          <w:p w14:paraId="151C7DE8"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450</w:t>
            </w:r>
          </w:p>
        </w:tc>
        <w:tc>
          <w:tcPr>
            <w:tcW w:w="1170" w:type="dxa"/>
            <w:tcBorders>
              <w:top w:val="nil"/>
              <w:left w:val="nil"/>
              <w:bottom w:val="nil"/>
              <w:right w:val="nil"/>
            </w:tcBorders>
            <w:shd w:val="clear" w:color="auto" w:fill="auto"/>
            <w:vAlign w:val="center"/>
            <w:hideMark/>
          </w:tcPr>
          <w:p w14:paraId="0116E509"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vAlign w:val="center"/>
            <w:hideMark/>
          </w:tcPr>
          <w:p w14:paraId="665D2847"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vAlign w:val="center"/>
            <w:hideMark/>
          </w:tcPr>
          <w:p w14:paraId="1EDF0F1D"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vAlign w:val="center"/>
            <w:hideMark/>
          </w:tcPr>
          <w:p w14:paraId="6E5394AA"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1,469</w:t>
            </w:r>
          </w:p>
        </w:tc>
        <w:tc>
          <w:tcPr>
            <w:tcW w:w="900" w:type="dxa"/>
            <w:tcBorders>
              <w:top w:val="nil"/>
              <w:left w:val="nil"/>
              <w:bottom w:val="nil"/>
              <w:right w:val="nil"/>
            </w:tcBorders>
            <w:shd w:val="clear" w:color="auto" w:fill="auto"/>
            <w:vAlign w:val="center"/>
            <w:hideMark/>
          </w:tcPr>
          <w:p w14:paraId="177B2264" w14:textId="77777777" w:rsidR="00E03898" w:rsidRPr="00AB7FB0" w:rsidRDefault="00E03898" w:rsidP="00641CD3">
            <w:pPr>
              <w:rPr>
                <w:rFonts w:asciiTheme="majorHAnsi" w:hAnsiTheme="majorHAnsi" w:cstheme="majorHAnsi"/>
                <w:color w:val="000000"/>
                <w:sz w:val="16"/>
                <w:szCs w:val="16"/>
              </w:rPr>
            </w:pPr>
          </w:p>
        </w:tc>
        <w:tc>
          <w:tcPr>
            <w:tcW w:w="1080" w:type="dxa"/>
            <w:tcBorders>
              <w:top w:val="nil"/>
              <w:left w:val="nil"/>
              <w:bottom w:val="nil"/>
              <w:right w:val="nil"/>
            </w:tcBorders>
            <w:shd w:val="clear" w:color="auto" w:fill="auto"/>
            <w:vAlign w:val="center"/>
            <w:hideMark/>
          </w:tcPr>
          <w:p w14:paraId="69E307B4"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vAlign w:val="center"/>
            <w:hideMark/>
          </w:tcPr>
          <w:p w14:paraId="45AB7921"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1004</w:t>
            </w:r>
          </w:p>
        </w:tc>
        <w:tc>
          <w:tcPr>
            <w:tcW w:w="900" w:type="dxa"/>
            <w:tcBorders>
              <w:top w:val="nil"/>
              <w:left w:val="nil"/>
              <w:bottom w:val="nil"/>
              <w:right w:val="nil"/>
            </w:tcBorders>
            <w:shd w:val="clear" w:color="auto" w:fill="auto"/>
            <w:vAlign w:val="center"/>
            <w:hideMark/>
          </w:tcPr>
          <w:p w14:paraId="5E52C0AD"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360-840</w:t>
            </w:r>
          </w:p>
        </w:tc>
        <w:tc>
          <w:tcPr>
            <w:tcW w:w="1080" w:type="dxa"/>
            <w:tcBorders>
              <w:top w:val="nil"/>
              <w:left w:val="nil"/>
              <w:bottom w:val="nil"/>
              <w:right w:val="nil"/>
            </w:tcBorders>
            <w:shd w:val="clear" w:color="auto" w:fill="auto"/>
            <w:vAlign w:val="center"/>
            <w:hideMark/>
          </w:tcPr>
          <w:p w14:paraId="27B696F3"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1200</w:t>
            </w:r>
          </w:p>
        </w:tc>
        <w:tc>
          <w:tcPr>
            <w:tcW w:w="630" w:type="dxa"/>
            <w:tcBorders>
              <w:top w:val="nil"/>
              <w:left w:val="nil"/>
              <w:bottom w:val="nil"/>
              <w:right w:val="single" w:sz="8" w:space="0" w:color="auto"/>
            </w:tcBorders>
            <w:shd w:val="clear" w:color="auto" w:fill="auto"/>
            <w:vAlign w:val="center"/>
            <w:hideMark/>
          </w:tcPr>
          <w:p w14:paraId="22C9A38C"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1004</w:t>
            </w:r>
          </w:p>
        </w:tc>
      </w:tr>
      <w:tr w:rsidR="00E03898" w:rsidRPr="00AB7FB0" w14:paraId="5D0E5467"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44B7590A"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CAPEX (USD/(</w:t>
            </w:r>
            <w:proofErr w:type="spellStart"/>
            <w:r w:rsidRPr="00AB7FB0">
              <w:rPr>
                <w:rFonts w:asciiTheme="majorHAnsi" w:hAnsiTheme="majorHAnsi" w:cstheme="majorHAnsi"/>
                <w:b/>
                <w:bCs/>
                <w:color w:val="000000"/>
                <w:sz w:val="16"/>
                <w:szCs w:val="16"/>
              </w:rPr>
              <w:t>galfuel</w:t>
            </w:r>
            <w:proofErr w:type="spellEnd"/>
            <w:r w:rsidRPr="00AB7FB0">
              <w:rPr>
                <w:rFonts w:asciiTheme="majorHAnsi" w:hAnsiTheme="majorHAnsi" w:cstheme="majorHAnsi"/>
                <w:b/>
                <w:bCs/>
                <w:color w:val="000000"/>
                <w:sz w:val="16"/>
                <w:szCs w:val="16"/>
              </w:rPr>
              <w:t>/</w:t>
            </w:r>
            <w:proofErr w:type="spellStart"/>
            <w:r w:rsidRPr="00AB7FB0">
              <w:rPr>
                <w:rFonts w:asciiTheme="majorHAnsi" w:hAnsiTheme="majorHAnsi" w:cstheme="majorHAnsi"/>
                <w:b/>
                <w:bCs/>
                <w:color w:val="000000"/>
                <w:sz w:val="16"/>
                <w:szCs w:val="16"/>
              </w:rPr>
              <w:t>yr</w:t>
            </w:r>
            <w:proofErr w:type="spellEnd"/>
            <w:r w:rsidRPr="00AB7FB0">
              <w:rPr>
                <w:rFonts w:asciiTheme="majorHAnsi" w:hAnsiTheme="majorHAnsi" w:cstheme="majorHAnsi"/>
                <w:b/>
                <w:bCs/>
                <w:color w:val="000000"/>
                <w:sz w:val="16"/>
                <w:szCs w:val="16"/>
              </w:rPr>
              <w:t>))</w:t>
            </w:r>
          </w:p>
        </w:tc>
        <w:tc>
          <w:tcPr>
            <w:tcW w:w="1060" w:type="dxa"/>
            <w:tcBorders>
              <w:top w:val="nil"/>
              <w:left w:val="single" w:sz="8" w:space="0" w:color="auto"/>
              <w:bottom w:val="nil"/>
              <w:right w:val="nil"/>
            </w:tcBorders>
            <w:shd w:val="clear" w:color="auto" w:fill="auto"/>
            <w:noWrap/>
            <w:vAlign w:val="center"/>
            <w:hideMark/>
          </w:tcPr>
          <w:p w14:paraId="48DFA375" w14:textId="77777777" w:rsidR="00E03898" w:rsidRPr="00AB7FB0" w:rsidRDefault="00E03898" w:rsidP="00641CD3">
            <w:pPr>
              <w:rPr>
                <w:rFonts w:asciiTheme="majorHAnsi" w:hAnsiTheme="majorHAnsi" w:cstheme="majorHAnsi"/>
                <w:i/>
                <w:iCs/>
                <w:color w:val="000000"/>
                <w:sz w:val="16"/>
                <w:szCs w:val="16"/>
              </w:rPr>
            </w:pPr>
            <w:r w:rsidRPr="00AB7FB0">
              <w:rPr>
                <w:rFonts w:asciiTheme="majorHAnsi" w:hAnsiTheme="majorHAnsi" w:cstheme="majorHAnsi"/>
                <w:i/>
                <w:iCs/>
                <w:color w:val="000000"/>
                <w:sz w:val="16"/>
                <w:szCs w:val="16"/>
              </w:rPr>
              <w:t>2.1</w:t>
            </w:r>
          </w:p>
        </w:tc>
        <w:tc>
          <w:tcPr>
            <w:tcW w:w="1170" w:type="dxa"/>
            <w:tcBorders>
              <w:top w:val="nil"/>
              <w:left w:val="nil"/>
              <w:bottom w:val="nil"/>
              <w:right w:val="nil"/>
            </w:tcBorders>
            <w:shd w:val="clear" w:color="auto" w:fill="auto"/>
            <w:noWrap/>
            <w:vAlign w:val="center"/>
            <w:hideMark/>
          </w:tcPr>
          <w:p w14:paraId="468E9CA4" w14:textId="77777777" w:rsidR="00E03898" w:rsidRPr="00AB7FB0" w:rsidRDefault="00E03898" w:rsidP="00641CD3">
            <w:pPr>
              <w:rPr>
                <w:rFonts w:asciiTheme="majorHAnsi" w:hAnsiTheme="majorHAnsi" w:cstheme="majorHAnsi"/>
                <w:i/>
                <w:iCs/>
                <w:color w:val="000000"/>
                <w:sz w:val="16"/>
                <w:szCs w:val="16"/>
              </w:rPr>
            </w:pPr>
          </w:p>
        </w:tc>
        <w:tc>
          <w:tcPr>
            <w:tcW w:w="990" w:type="dxa"/>
            <w:tcBorders>
              <w:top w:val="nil"/>
              <w:left w:val="nil"/>
              <w:bottom w:val="nil"/>
              <w:right w:val="nil"/>
            </w:tcBorders>
            <w:shd w:val="clear" w:color="auto" w:fill="auto"/>
            <w:noWrap/>
            <w:vAlign w:val="center"/>
            <w:hideMark/>
          </w:tcPr>
          <w:p w14:paraId="681C10F3"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17C31E29"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1.95</w:t>
            </w:r>
          </w:p>
        </w:tc>
        <w:tc>
          <w:tcPr>
            <w:tcW w:w="900" w:type="dxa"/>
            <w:tcBorders>
              <w:top w:val="nil"/>
              <w:left w:val="nil"/>
              <w:bottom w:val="nil"/>
              <w:right w:val="nil"/>
            </w:tcBorders>
            <w:shd w:val="clear" w:color="auto" w:fill="auto"/>
            <w:noWrap/>
            <w:vAlign w:val="center"/>
            <w:hideMark/>
          </w:tcPr>
          <w:p w14:paraId="3368C33E" w14:textId="77777777" w:rsidR="00E03898" w:rsidRPr="00AB7FB0" w:rsidRDefault="00E03898" w:rsidP="00641CD3">
            <w:pPr>
              <w:rPr>
                <w:rFonts w:asciiTheme="majorHAnsi" w:hAnsiTheme="majorHAnsi" w:cstheme="majorHAnsi"/>
                <w:i/>
                <w:iCs/>
                <w:color w:val="000000"/>
                <w:sz w:val="16"/>
                <w:szCs w:val="16"/>
              </w:rPr>
            </w:pPr>
            <w:r w:rsidRPr="00AB7FB0">
              <w:rPr>
                <w:rFonts w:asciiTheme="majorHAnsi" w:hAnsiTheme="majorHAnsi" w:cstheme="majorHAnsi"/>
                <w:i/>
                <w:iCs/>
                <w:color w:val="000000"/>
                <w:sz w:val="16"/>
                <w:szCs w:val="16"/>
              </w:rPr>
              <w:t>6.7</w:t>
            </w:r>
          </w:p>
        </w:tc>
        <w:tc>
          <w:tcPr>
            <w:tcW w:w="900" w:type="dxa"/>
            <w:tcBorders>
              <w:top w:val="nil"/>
              <w:left w:val="nil"/>
              <w:bottom w:val="nil"/>
              <w:right w:val="nil"/>
            </w:tcBorders>
            <w:shd w:val="clear" w:color="auto" w:fill="auto"/>
            <w:noWrap/>
            <w:vAlign w:val="center"/>
            <w:hideMark/>
          </w:tcPr>
          <w:p w14:paraId="5516EBC7" w14:textId="77777777" w:rsidR="00E03898" w:rsidRPr="00AB7FB0" w:rsidRDefault="00E03898" w:rsidP="00641CD3">
            <w:pPr>
              <w:rPr>
                <w:rFonts w:asciiTheme="majorHAnsi" w:hAnsiTheme="majorHAnsi" w:cstheme="majorHAnsi"/>
                <w:i/>
                <w:iCs/>
                <w:color w:val="000000"/>
                <w:sz w:val="16"/>
                <w:szCs w:val="16"/>
              </w:rPr>
            </w:pPr>
          </w:p>
        </w:tc>
        <w:tc>
          <w:tcPr>
            <w:tcW w:w="1080" w:type="dxa"/>
            <w:tcBorders>
              <w:top w:val="nil"/>
              <w:left w:val="nil"/>
              <w:bottom w:val="nil"/>
              <w:right w:val="nil"/>
            </w:tcBorders>
            <w:shd w:val="clear" w:color="auto" w:fill="auto"/>
            <w:noWrap/>
            <w:vAlign w:val="center"/>
            <w:hideMark/>
          </w:tcPr>
          <w:p w14:paraId="6B600B5B"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2-to-4</w:t>
            </w:r>
          </w:p>
        </w:tc>
        <w:tc>
          <w:tcPr>
            <w:tcW w:w="1170" w:type="dxa"/>
            <w:tcBorders>
              <w:top w:val="nil"/>
              <w:left w:val="nil"/>
              <w:bottom w:val="nil"/>
              <w:right w:val="nil"/>
            </w:tcBorders>
            <w:shd w:val="clear" w:color="auto" w:fill="auto"/>
            <w:noWrap/>
            <w:vAlign w:val="center"/>
            <w:hideMark/>
          </w:tcPr>
          <w:p w14:paraId="5EA088A2"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4.6</w:t>
            </w:r>
          </w:p>
        </w:tc>
        <w:tc>
          <w:tcPr>
            <w:tcW w:w="900" w:type="dxa"/>
            <w:tcBorders>
              <w:top w:val="nil"/>
              <w:left w:val="nil"/>
              <w:bottom w:val="nil"/>
              <w:right w:val="nil"/>
            </w:tcBorders>
            <w:shd w:val="clear" w:color="auto" w:fill="auto"/>
            <w:noWrap/>
            <w:vAlign w:val="center"/>
            <w:hideMark/>
          </w:tcPr>
          <w:p w14:paraId="4FA6A251" w14:textId="77777777" w:rsidR="00E03898" w:rsidRPr="00AB7FB0" w:rsidRDefault="00E03898" w:rsidP="00641CD3">
            <w:pPr>
              <w:rPr>
                <w:rFonts w:asciiTheme="majorHAnsi" w:hAnsiTheme="majorHAnsi" w:cstheme="majorHAnsi"/>
                <w:i/>
                <w:iCs/>
                <w:color w:val="000000"/>
                <w:sz w:val="16"/>
                <w:szCs w:val="16"/>
              </w:rPr>
            </w:pPr>
            <w:r w:rsidRPr="00AB7FB0">
              <w:rPr>
                <w:rFonts w:asciiTheme="majorHAnsi" w:hAnsiTheme="majorHAnsi" w:cstheme="majorHAnsi"/>
                <w:i/>
                <w:iCs/>
                <w:color w:val="000000"/>
                <w:sz w:val="16"/>
                <w:szCs w:val="16"/>
              </w:rPr>
              <w:t>1.7-3.9</w:t>
            </w:r>
          </w:p>
        </w:tc>
        <w:tc>
          <w:tcPr>
            <w:tcW w:w="1080" w:type="dxa"/>
            <w:tcBorders>
              <w:top w:val="nil"/>
              <w:left w:val="nil"/>
              <w:bottom w:val="nil"/>
              <w:right w:val="nil"/>
            </w:tcBorders>
            <w:shd w:val="clear" w:color="auto" w:fill="auto"/>
            <w:noWrap/>
            <w:vAlign w:val="center"/>
            <w:hideMark/>
          </w:tcPr>
          <w:p w14:paraId="46ADD3BE" w14:textId="77777777" w:rsidR="00E03898" w:rsidRPr="00AB7FB0" w:rsidRDefault="00E03898" w:rsidP="00641CD3">
            <w:pPr>
              <w:rPr>
                <w:rFonts w:asciiTheme="majorHAnsi" w:hAnsiTheme="majorHAnsi" w:cstheme="majorHAnsi"/>
                <w:i/>
                <w:iCs/>
                <w:color w:val="000000"/>
                <w:sz w:val="16"/>
                <w:szCs w:val="16"/>
              </w:rPr>
            </w:pPr>
            <w:r w:rsidRPr="00AB7FB0">
              <w:rPr>
                <w:rFonts w:asciiTheme="majorHAnsi" w:hAnsiTheme="majorHAnsi" w:cstheme="majorHAnsi"/>
                <w:i/>
                <w:iCs/>
                <w:color w:val="000000"/>
                <w:sz w:val="16"/>
                <w:szCs w:val="16"/>
              </w:rPr>
              <w:t>5.5</w:t>
            </w:r>
          </w:p>
        </w:tc>
        <w:tc>
          <w:tcPr>
            <w:tcW w:w="630" w:type="dxa"/>
            <w:tcBorders>
              <w:top w:val="nil"/>
              <w:left w:val="nil"/>
              <w:bottom w:val="nil"/>
              <w:right w:val="single" w:sz="8" w:space="0" w:color="auto"/>
            </w:tcBorders>
            <w:shd w:val="clear" w:color="auto" w:fill="auto"/>
            <w:noWrap/>
            <w:vAlign w:val="center"/>
            <w:hideMark/>
          </w:tcPr>
          <w:p w14:paraId="15A10375"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5.5</w:t>
            </w:r>
          </w:p>
        </w:tc>
      </w:tr>
      <w:tr w:rsidR="00E03898" w:rsidRPr="00AB7FB0" w14:paraId="6DBE7C5B"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09C8D667"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 xml:space="preserve">FT </w:t>
            </w:r>
            <w:r>
              <w:rPr>
                <w:rFonts w:asciiTheme="majorHAnsi" w:hAnsiTheme="majorHAnsi" w:cstheme="majorHAnsi"/>
                <w:b/>
                <w:bCs/>
                <w:color w:val="000000"/>
                <w:sz w:val="16"/>
                <w:szCs w:val="16"/>
              </w:rPr>
              <w:t>o</w:t>
            </w:r>
            <w:r w:rsidRPr="00AB7FB0">
              <w:rPr>
                <w:rFonts w:asciiTheme="majorHAnsi" w:hAnsiTheme="majorHAnsi" w:cstheme="majorHAnsi"/>
                <w:b/>
                <w:bCs/>
                <w:color w:val="000000"/>
                <w:sz w:val="16"/>
                <w:szCs w:val="16"/>
              </w:rPr>
              <w:t>utput (%jet)</w:t>
            </w:r>
          </w:p>
        </w:tc>
        <w:tc>
          <w:tcPr>
            <w:tcW w:w="1060" w:type="dxa"/>
            <w:tcBorders>
              <w:top w:val="nil"/>
              <w:left w:val="single" w:sz="8" w:space="0" w:color="auto"/>
              <w:bottom w:val="nil"/>
              <w:right w:val="nil"/>
            </w:tcBorders>
            <w:shd w:val="clear" w:color="auto" w:fill="auto"/>
            <w:noWrap/>
            <w:vAlign w:val="center"/>
            <w:hideMark/>
          </w:tcPr>
          <w:p w14:paraId="78D5DEDE"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40%</w:t>
            </w:r>
          </w:p>
        </w:tc>
        <w:tc>
          <w:tcPr>
            <w:tcW w:w="1170" w:type="dxa"/>
            <w:tcBorders>
              <w:top w:val="nil"/>
              <w:left w:val="nil"/>
              <w:bottom w:val="nil"/>
              <w:right w:val="nil"/>
            </w:tcBorders>
            <w:shd w:val="clear" w:color="auto" w:fill="auto"/>
            <w:noWrap/>
            <w:vAlign w:val="center"/>
            <w:hideMark/>
          </w:tcPr>
          <w:p w14:paraId="3FD3E65B"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noWrap/>
            <w:vAlign w:val="center"/>
            <w:hideMark/>
          </w:tcPr>
          <w:p w14:paraId="3F3906B4"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09C2F279"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16DCBF96"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50%</w:t>
            </w:r>
          </w:p>
        </w:tc>
        <w:tc>
          <w:tcPr>
            <w:tcW w:w="900" w:type="dxa"/>
            <w:tcBorders>
              <w:top w:val="nil"/>
              <w:left w:val="nil"/>
              <w:bottom w:val="nil"/>
              <w:right w:val="nil"/>
            </w:tcBorders>
            <w:shd w:val="clear" w:color="auto" w:fill="auto"/>
            <w:noWrap/>
            <w:vAlign w:val="center"/>
            <w:hideMark/>
          </w:tcPr>
          <w:p w14:paraId="2DAE96BD" w14:textId="77777777" w:rsidR="00E03898" w:rsidRPr="00AB7FB0" w:rsidRDefault="00E03898" w:rsidP="00641CD3">
            <w:pPr>
              <w:rPr>
                <w:rFonts w:asciiTheme="majorHAnsi" w:hAnsiTheme="majorHAnsi" w:cstheme="majorHAnsi"/>
                <w:color w:val="000000"/>
                <w:sz w:val="16"/>
                <w:szCs w:val="16"/>
              </w:rPr>
            </w:pPr>
          </w:p>
        </w:tc>
        <w:tc>
          <w:tcPr>
            <w:tcW w:w="1080" w:type="dxa"/>
            <w:tcBorders>
              <w:top w:val="nil"/>
              <w:left w:val="nil"/>
              <w:bottom w:val="nil"/>
              <w:right w:val="nil"/>
            </w:tcBorders>
            <w:shd w:val="clear" w:color="auto" w:fill="auto"/>
            <w:noWrap/>
            <w:vAlign w:val="center"/>
            <w:hideMark/>
          </w:tcPr>
          <w:p w14:paraId="1DD9A1CF"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35%-64%</w:t>
            </w:r>
          </w:p>
        </w:tc>
        <w:tc>
          <w:tcPr>
            <w:tcW w:w="1170" w:type="dxa"/>
            <w:tcBorders>
              <w:top w:val="nil"/>
              <w:left w:val="nil"/>
              <w:bottom w:val="nil"/>
              <w:right w:val="nil"/>
            </w:tcBorders>
            <w:shd w:val="clear" w:color="auto" w:fill="auto"/>
            <w:noWrap/>
            <w:vAlign w:val="center"/>
            <w:hideMark/>
          </w:tcPr>
          <w:p w14:paraId="4121512D"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82%</w:t>
            </w:r>
          </w:p>
        </w:tc>
        <w:tc>
          <w:tcPr>
            <w:tcW w:w="900" w:type="dxa"/>
            <w:tcBorders>
              <w:top w:val="nil"/>
              <w:left w:val="nil"/>
              <w:bottom w:val="nil"/>
              <w:right w:val="nil"/>
            </w:tcBorders>
            <w:shd w:val="clear" w:color="auto" w:fill="auto"/>
            <w:noWrap/>
            <w:vAlign w:val="center"/>
            <w:hideMark/>
          </w:tcPr>
          <w:p w14:paraId="3633F00F" w14:textId="77777777" w:rsidR="00E03898" w:rsidRPr="00AB7FB0" w:rsidRDefault="00E03898" w:rsidP="00641CD3">
            <w:pPr>
              <w:rPr>
                <w:rFonts w:asciiTheme="majorHAnsi" w:hAnsiTheme="majorHAnsi" w:cstheme="majorHAnsi"/>
                <w:color w:val="000000"/>
                <w:sz w:val="16"/>
                <w:szCs w:val="16"/>
              </w:rPr>
            </w:pPr>
          </w:p>
        </w:tc>
        <w:tc>
          <w:tcPr>
            <w:tcW w:w="1080" w:type="dxa"/>
            <w:tcBorders>
              <w:top w:val="nil"/>
              <w:left w:val="nil"/>
              <w:bottom w:val="nil"/>
              <w:right w:val="nil"/>
            </w:tcBorders>
            <w:shd w:val="clear" w:color="auto" w:fill="auto"/>
            <w:noWrap/>
            <w:vAlign w:val="center"/>
            <w:hideMark/>
          </w:tcPr>
          <w:p w14:paraId="018D3895"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75%</w:t>
            </w:r>
          </w:p>
        </w:tc>
        <w:tc>
          <w:tcPr>
            <w:tcW w:w="630" w:type="dxa"/>
            <w:tcBorders>
              <w:top w:val="nil"/>
              <w:left w:val="nil"/>
              <w:bottom w:val="nil"/>
              <w:right w:val="single" w:sz="8" w:space="0" w:color="auto"/>
            </w:tcBorders>
            <w:shd w:val="clear" w:color="auto" w:fill="auto"/>
            <w:noWrap/>
            <w:vAlign w:val="center"/>
            <w:hideMark/>
          </w:tcPr>
          <w:p w14:paraId="21C06A66" w14:textId="77777777" w:rsidR="00E03898" w:rsidRPr="00AB7FB0" w:rsidRDefault="00E03898" w:rsidP="00641CD3">
            <w:pPr>
              <w:rPr>
                <w:rFonts w:asciiTheme="majorHAnsi" w:hAnsiTheme="majorHAnsi" w:cstheme="majorHAnsi"/>
                <w:b/>
                <w:bCs/>
                <w:color w:val="000000"/>
                <w:sz w:val="16"/>
                <w:szCs w:val="16"/>
              </w:rPr>
            </w:pPr>
          </w:p>
        </w:tc>
      </w:tr>
      <w:tr w:rsidR="00E03898" w:rsidRPr="00AB7FB0" w14:paraId="26B309FB"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3FB5A855"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OPEX</w:t>
            </w:r>
          </w:p>
        </w:tc>
        <w:tc>
          <w:tcPr>
            <w:tcW w:w="1060" w:type="dxa"/>
            <w:tcBorders>
              <w:top w:val="nil"/>
              <w:left w:val="single" w:sz="8" w:space="0" w:color="auto"/>
              <w:bottom w:val="nil"/>
              <w:right w:val="nil"/>
            </w:tcBorders>
            <w:shd w:val="clear" w:color="auto" w:fill="auto"/>
            <w:noWrap/>
            <w:vAlign w:val="center"/>
            <w:hideMark/>
          </w:tcPr>
          <w:p w14:paraId="37078B16" w14:textId="77777777" w:rsidR="00E03898" w:rsidRPr="00AB7FB0" w:rsidRDefault="00E03898" w:rsidP="00641CD3">
            <w:pPr>
              <w:rPr>
                <w:rFonts w:asciiTheme="majorHAnsi" w:hAnsiTheme="majorHAnsi" w:cstheme="majorHAnsi"/>
                <w:color w:val="000000"/>
                <w:sz w:val="16"/>
                <w:szCs w:val="16"/>
              </w:rPr>
            </w:pPr>
          </w:p>
        </w:tc>
        <w:tc>
          <w:tcPr>
            <w:tcW w:w="1170" w:type="dxa"/>
            <w:tcBorders>
              <w:top w:val="nil"/>
              <w:left w:val="nil"/>
              <w:bottom w:val="nil"/>
              <w:right w:val="nil"/>
            </w:tcBorders>
            <w:shd w:val="clear" w:color="auto" w:fill="auto"/>
            <w:noWrap/>
            <w:vAlign w:val="center"/>
            <w:hideMark/>
          </w:tcPr>
          <w:p w14:paraId="376FAC66"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noWrap/>
            <w:vAlign w:val="center"/>
            <w:hideMark/>
          </w:tcPr>
          <w:p w14:paraId="5235A3FD"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6EE10011"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48CC803D"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6%</w:t>
            </w:r>
          </w:p>
        </w:tc>
        <w:tc>
          <w:tcPr>
            <w:tcW w:w="900" w:type="dxa"/>
            <w:tcBorders>
              <w:top w:val="nil"/>
              <w:left w:val="nil"/>
              <w:bottom w:val="nil"/>
              <w:right w:val="nil"/>
            </w:tcBorders>
            <w:shd w:val="clear" w:color="auto" w:fill="auto"/>
            <w:noWrap/>
            <w:vAlign w:val="center"/>
            <w:hideMark/>
          </w:tcPr>
          <w:p w14:paraId="68608BEF" w14:textId="77777777" w:rsidR="00E03898" w:rsidRPr="00AB7FB0" w:rsidRDefault="00E03898" w:rsidP="00641CD3">
            <w:pPr>
              <w:rPr>
                <w:rFonts w:asciiTheme="majorHAnsi" w:hAnsiTheme="majorHAnsi" w:cstheme="majorHAnsi"/>
                <w:color w:val="000000"/>
                <w:sz w:val="16"/>
                <w:szCs w:val="16"/>
              </w:rPr>
            </w:pPr>
          </w:p>
        </w:tc>
        <w:tc>
          <w:tcPr>
            <w:tcW w:w="1080" w:type="dxa"/>
            <w:tcBorders>
              <w:top w:val="nil"/>
              <w:left w:val="nil"/>
              <w:bottom w:val="nil"/>
              <w:right w:val="nil"/>
            </w:tcBorders>
            <w:shd w:val="clear" w:color="auto" w:fill="auto"/>
            <w:noWrap/>
            <w:vAlign w:val="center"/>
            <w:hideMark/>
          </w:tcPr>
          <w:p w14:paraId="5AE53F9E" w14:textId="77777777" w:rsidR="00E03898" w:rsidRPr="00AB7FB0" w:rsidRDefault="00E03898" w:rsidP="00641CD3">
            <w:pPr>
              <w:rPr>
                <w:rFonts w:asciiTheme="majorHAnsi" w:hAnsiTheme="majorHAnsi" w:cstheme="majorHAnsi"/>
                <w:sz w:val="16"/>
                <w:szCs w:val="16"/>
              </w:rPr>
            </w:pPr>
          </w:p>
        </w:tc>
        <w:tc>
          <w:tcPr>
            <w:tcW w:w="1170" w:type="dxa"/>
            <w:tcBorders>
              <w:top w:val="nil"/>
              <w:left w:val="nil"/>
              <w:bottom w:val="nil"/>
              <w:right w:val="nil"/>
            </w:tcBorders>
            <w:shd w:val="clear" w:color="auto" w:fill="auto"/>
            <w:noWrap/>
            <w:vAlign w:val="center"/>
            <w:hideMark/>
          </w:tcPr>
          <w:p w14:paraId="27C66A8A"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01F1F752"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3AA9A755"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3.0%</w:t>
            </w:r>
          </w:p>
        </w:tc>
        <w:tc>
          <w:tcPr>
            <w:tcW w:w="630" w:type="dxa"/>
            <w:tcBorders>
              <w:top w:val="nil"/>
              <w:left w:val="nil"/>
              <w:bottom w:val="nil"/>
              <w:right w:val="single" w:sz="8" w:space="0" w:color="auto"/>
            </w:tcBorders>
            <w:shd w:val="clear" w:color="auto" w:fill="auto"/>
            <w:noWrap/>
            <w:vAlign w:val="center"/>
            <w:hideMark/>
          </w:tcPr>
          <w:p w14:paraId="1985379C"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6.0%</w:t>
            </w:r>
          </w:p>
        </w:tc>
      </w:tr>
      <w:tr w:rsidR="00E03898" w:rsidRPr="00AB7FB0" w14:paraId="3A1AF3CC"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3D929F67"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LCA (g/MJ)</w:t>
            </w:r>
          </w:p>
        </w:tc>
        <w:tc>
          <w:tcPr>
            <w:tcW w:w="1060" w:type="dxa"/>
            <w:tcBorders>
              <w:top w:val="nil"/>
              <w:left w:val="single" w:sz="8" w:space="0" w:color="auto"/>
              <w:bottom w:val="nil"/>
              <w:right w:val="nil"/>
            </w:tcBorders>
            <w:shd w:val="clear" w:color="auto" w:fill="auto"/>
            <w:noWrap/>
            <w:vAlign w:val="center"/>
            <w:hideMark/>
          </w:tcPr>
          <w:p w14:paraId="3CF9F541" w14:textId="77777777" w:rsidR="00E03898" w:rsidRPr="00AB7FB0" w:rsidRDefault="00E03898" w:rsidP="00641CD3">
            <w:pPr>
              <w:rPr>
                <w:rFonts w:asciiTheme="majorHAnsi" w:hAnsiTheme="majorHAnsi" w:cstheme="majorHAnsi"/>
                <w:color w:val="000000"/>
                <w:sz w:val="16"/>
                <w:szCs w:val="16"/>
              </w:rPr>
            </w:pPr>
          </w:p>
        </w:tc>
        <w:tc>
          <w:tcPr>
            <w:tcW w:w="1170" w:type="dxa"/>
            <w:tcBorders>
              <w:top w:val="nil"/>
              <w:left w:val="nil"/>
              <w:bottom w:val="nil"/>
              <w:right w:val="nil"/>
            </w:tcBorders>
            <w:shd w:val="clear" w:color="auto" w:fill="auto"/>
            <w:noWrap/>
            <w:vAlign w:val="center"/>
            <w:hideMark/>
          </w:tcPr>
          <w:p w14:paraId="5C42995A"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noWrap/>
            <w:vAlign w:val="center"/>
            <w:hideMark/>
          </w:tcPr>
          <w:p w14:paraId="0201EA44"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1E84DAA4"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69C4984D"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613A0D5"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2-380</w:t>
            </w:r>
          </w:p>
        </w:tc>
        <w:tc>
          <w:tcPr>
            <w:tcW w:w="1080" w:type="dxa"/>
            <w:tcBorders>
              <w:top w:val="nil"/>
              <w:left w:val="nil"/>
              <w:bottom w:val="nil"/>
              <w:right w:val="nil"/>
            </w:tcBorders>
            <w:shd w:val="clear" w:color="auto" w:fill="auto"/>
            <w:noWrap/>
            <w:vAlign w:val="center"/>
            <w:hideMark/>
          </w:tcPr>
          <w:p w14:paraId="2A0DE392" w14:textId="77777777" w:rsidR="00E03898" w:rsidRPr="00AB7FB0" w:rsidRDefault="00E03898" w:rsidP="00641CD3">
            <w:pPr>
              <w:rPr>
                <w:rFonts w:asciiTheme="majorHAnsi" w:hAnsiTheme="majorHAnsi" w:cstheme="majorHAnsi"/>
                <w:color w:val="000000"/>
                <w:sz w:val="16"/>
                <w:szCs w:val="16"/>
              </w:rPr>
            </w:pPr>
          </w:p>
        </w:tc>
        <w:tc>
          <w:tcPr>
            <w:tcW w:w="1170" w:type="dxa"/>
            <w:tcBorders>
              <w:top w:val="nil"/>
              <w:left w:val="nil"/>
              <w:bottom w:val="nil"/>
              <w:right w:val="nil"/>
            </w:tcBorders>
            <w:shd w:val="clear" w:color="auto" w:fill="auto"/>
            <w:noWrap/>
            <w:vAlign w:val="center"/>
            <w:hideMark/>
          </w:tcPr>
          <w:p w14:paraId="71E029DC" w14:textId="77777777" w:rsidR="00E03898" w:rsidRPr="00AB7FB0" w:rsidRDefault="00E03898" w:rsidP="00641CD3">
            <w:pPr>
              <w:rPr>
                <w:rFonts w:asciiTheme="majorHAnsi" w:hAnsiTheme="majorHAnsi" w:cstheme="majorHAnsi"/>
                <w:sz w:val="16"/>
                <w:szCs w:val="16"/>
              </w:rPr>
            </w:pPr>
          </w:p>
        </w:tc>
        <w:tc>
          <w:tcPr>
            <w:tcW w:w="900" w:type="dxa"/>
            <w:tcBorders>
              <w:top w:val="nil"/>
              <w:left w:val="nil"/>
              <w:bottom w:val="nil"/>
              <w:right w:val="nil"/>
            </w:tcBorders>
            <w:shd w:val="clear" w:color="auto" w:fill="auto"/>
            <w:noWrap/>
            <w:vAlign w:val="center"/>
            <w:hideMark/>
          </w:tcPr>
          <w:p w14:paraId="3FB2C440" w14:textId="77777777" w:rsidR="00E03898" w:rsidRPr="00AB7FB0" w:rsidRDefault="00E03898" w:rsidP="00641CD3">
            <w:pPr>
              <w:rPr>
                <w:rFonts w:asciiTheme="majorHAnsi" w:hAnsiTheme="majorHAnsi" w:cstheme="majorHAnsi"/>
                <w:sz w:val="16"/>
                <w:szCs w:val="16"/>
              </w:rPr>
            </w:pPr>
          </w:p>
        </w:tc>
        <w:tc>
          <w:tcPr>
            <w:tcW w:w="1080" w:type="dxa"/>
            <w:tcBorders>
              <w:top w:val="nil"/>
              <w:left w:val="nil"/>
              <w:bottom w:val="nil"/>
              <w:right w:val="nil"/>
            </w:tcBorders>
            <w:shd w:val="clear" w:color="auto" w:fill="auto"/>
            <w:noWrap/>
            <w:vAlign w:val="center"/>
            <w:hideMark/>
          </w:tcPr>
          <w:p w14:paraId="481F914F" w14:textId="77777777" w:rsidR="00E03898" w:rsidRPr="00AB7FB0" w:rsidRDefault="00E03898" w:rsidP="00641CD3">
            <w:pPr>
              <w:rPr>
                <w:rFonts w:asciiTheme="majorHAnsi" w:hAnsiTheme="majorHAnsi" w:cstheme="majorHAnsi"/>
                <w:sz w:val="16"/>
                <w:szCs w:val="16"/>
              </w:rPr>
            </w:pPr>
          </w:p>
        </w:tc>
        <w:tc>
          <w:tcPr>
            <w:tcW w:w="630" w:type="dxa"/>
            <w:tcBorders>
              <w:top w:val="nil"/>
              <w:left w:val="nil"/>
              <w:bottom w:val="nil"/>
              <w:right w:val="single" w:sz="8" w:space="0" w:color="auto"/>
            </w:tcBorders>
            <w:shd w:val="clear" w:color="auto" w:fill="auto"/>
            <w:noWrap/>
            <w:vAlign w:val="center"/>
            <w:hideMark/>
          </w:tcPr>
          <w:p w14:paraId="7E16572A" w14:textId="77777777" w:rsidR="00E03898" w:rsidRPr="00AB7FB0" w:rsidRDefault="00E03898" w:rsidP="00641CD3">
            <w:pPr>
              <w:rPr>
                <w:rFonts w:asciiTheme="majorHAnsi" w:hAnsiTheme="majorHAnsi" w:cstheme="majorHAnsi"/>
                <w:b/>
                <w:bCs/>
                <w:color w:val="000000"/>
                <w:sz w:val="16"/>
                <w:szCs w:val="16"/>
              </w:rPr>
            </w:pPr>
          </w:p>
        </w:tc>
      </w:tr>
      <w:tr w:rsidR="00E03898" w:rsidRPr="00AB7FB0" w14:paraId="58CB3F73" w14:textId="77777777" w:rsidTr="00641CD3">
        <w:trPr>
          <w:trHeight w:val="20"/>
          <w:jc w:val="center"/>
        </w:trPr>
        <w:tc>
          <w:tcPr>
            <w:tcW w:w="2800" w:type="dxa"/>
            <w:tcBorders>
              <w:top w:val="nil"/>
              <w:left w:val="single" w:sz="8" w:space="0" w:color="auto"/>
              <w:bottom w:val="nil"/>
              <w:right w:val="nil"/>
            </w:tcBorders>
            <w:shd w:val="clear" w:color="auto" w:fill="auto"/>
            <w:noWrap/>
            <w:vAlign w:val="center"/>
            <w:hideMark/>
          </w:tcPr>
          <w:p w14:paraId="3707B798"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w:t>
            </w:r>
            <w:proofErr w:type="spellStart"/>
            <w:r w:rsidRPr="00AB7FB0">
              <w:rPr>
                <w:rFonts w:asciiTheme="majorHAnsi" w:hAnsiTheme="majorHAnsi" w:cstheme="majorHAnsi"/>
                <w:b/>
                <w:bCs/>
                <w:color w:val="000000"/>
                <w:sz w:val="16"/>
                <w:szCs w:val="16"/>
              </w:rPr>
              <w:t>lt</w:t>
            </w:r>
            <w:proofErr w:type="spellEnd"/>
          </w:p>
        </w:tc>
        <w:tc>
          <w:tcPr>
            <w:tcW w:w="1060" w:type="dxa"/>
            <w:tcBorders>
              <w:top w:val="nil"/>
              <w:left w:val="single" w:sz="8" w:space="0" w:color="auto"/>
              <w:bottom w:val="nil"/>
              <w:right w:val="nil"/>
            </w:tcBorders>
            <w:shd w:val="clear" w:color="auto" w:fill="auto"/>
            <w:noWrap/>
            <w:vAlign w:val="center"/>
            <w:hideMark/>
          </w:tcPr>
          <w:p w14:paraId="3E1B1DEE"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2.30</w:t>
            </w:r>
          </w:p>
        </w:tc>
        <w:tc>
          <w:tcPr>
            <w:tcW w:w="1170" w:type="dxa"/>
            <w:tcBorders>
              <w:top w:val="nil"/>
              <w:left w:val="nil"/>
              <w:bottom w:val="nil"/>
              <w:right w:val="nil"/>
            </w:tcBorders>
            <w:shd w:val="clear" w:color="auto" w:fill="auto"/>
            <w:noWrap/>
            <w:vAlign w:val="center"/>
            <w:hideMark/>
          </w:tcPr>
          <w:p w14:paraId="315819E4"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nil"/>
              <w:right w:val="nil"/>
            </w:tcBorders>
            <w:shd w:val="clear" w:color="auto" w:fill="auto"/>
            <w:noWrap/>
            <w:vAlign w:val="center"/>
            <w:hideMark/>
          </w:tcPr>
          <w:p w14:paraId="1BE5FEEC" w14:textId="77777777" w:rsidR="00E03898" w:rsidRPr="00AB7FB0" w:rsidRDefault="00E03898" w:rsidP="00641CD3">
            <w:pPr>
              <w:rPr>
                <w:rFonts w:asciiTheme="majorHAnsi" w:hAnsiTheme="majorHAnsi" w:cstheme="majorHAnsi"/>
                <w:sz w:val="16"/>
                <w:szCs w:val="16"/>
              </w:rPr>
            </w:pPr>
          </w:p>
        </w:tc>
        <w:tc>
          <w:tcPr>
            <w:tcW w:w="990" w:type="dxa"/>
            <w:tcBorders>
              <w:top w:val="nil"/>
              <w:left w:val="nil"/>
              <w:bottom w:val="nil"/>
              <w:right w:val="nil"/>
            </w:tcBorders>
            <w:shd w:val="clear" w:color="auto" w:fill="auto"/>
            <w:noWrap/>
            <w:vAlign w:val="center"/>
            <w:hideMark/>
          </w:tcPr>
          <w:p w14:paraId="617154F6"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2.74</w:t>
            </w:r>
          </w:p>
        </w:tc>
        <w:tc>
          <w:tcPr>
            <w:tcW w:w="900" w:type="dxa"/>
            <w:tcBorders>
              <w:top w:val="nil"/>
              <w:left w:val="nil"/>
              <w:bottom w:val="nil"/>
              <w:right w:val="nil"/>
            </w:tcBorders>
            <w:shd w:val="clear" w:color="auto" w:fill="auto"/>
            <w:noWrap/>
            <w:vAlign w:val="center"/>
            <w:hideMark/>
          </w:tcPr>
          <w:p w14:paraId="53D5482B"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3.4-4.2</w:t>
            </w:r>
          </w:p>
        </w:tc>
        <w:tc>
          <w:tcPr>
            <w:tcW w:w="900" w:type="dxa"/>
            <w:tcBorders>
              <w:top w:val="nil"/>
              <w:left w:val="nil"/>
              <w:bottom w:val="nil"/>
              <w:right w:val="nil"/>
            </w:tcBorders>
            <w:shd w:val="clear" w:color="auto" w:fill="auto"/>
            <w:noWrap/>
            <w:vAlign w:val="center"/>
            <w:hideMark/>
          </w:tcPr>
          <w:p w14:paraId="383E7B8E"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2.89-3.39</w:t>
            </w:r>
          </w:p>
        </w:tc>
        <w:tc>
          <w:tcPr>
            <w:tcW w:w="1080" w:type="dxa"/>
            <w:tcBorders>
              <w:top w:val="nil"/>
              <w:left w:val="nil"/>
              <w:bottom w:val="nil"/>
              <w:right w:val="nil"/>
            </w:tcBorders>
            <w:shd w:val="clear" w:color="auto" w:fill="auto"/>
            <w:noWrap/>
            <w:vAlign w:val="center"/>
            <w:hideMark/>
          </w:tcPr>
          <w:p w14:paraId="5016B992" w14:textId="77777777" w:rsidR="00E03898" w:rsidRPr="00AB7FB0" w:rsidRDefault="00E03898" w:rsidP="00641CD3">
            <w:pPr>
              <w:rPr>
                <w:rFonts w:asciiTheme="majorHAnsi" w:hAnsiTheme="majorHAnsi" w:cstheme="majorHAnsi"/>
                <w:color w:val="000000"/>
                <w:sz w:val="16"/>
                <w:szCs w:val="16"/>
              </w:rPr>
            </w:pPr>
          </w:p>
        </w:tc>
        <w:tc>
          <w:tcPr>
            <w:tcW w:w="1170" w:type="dxa"/>
            <w:tcBorders>
              <w:top w:val="nil"/>
              <w:left w:val="nil"/>
              <w:bottom w:val="nil"/>
              <w:right w:val="nil"/>
            </w:tcBorders>
            <w:shd w:val="clear" w:color="auto" w:fill="auto"/>
            <w:noWrap/>
            <w:vAlign w:val="center"/>
            <w:hideMark/>
          </w:tcPr>
          <w:p w14:paraId="12D9FEB8"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0.78</w:t>
            </w:r>
          </w:p>
        </w:tc>
        <w:tc>
          <w:tcPr>
            <w:tcW w:w="900" w:type="dxa"/>
            <w:tcBorders>
              <w:top w:val="nil"/>
              <w:left w:val="nil"/>
              <w:bottom w:val="nil"/>
              <w:right w:val="nil"/>
            </w:tcBorders>
            <w:shd w:val="clear" w:color="auto" w:fill="auto"/>
            <w:noWrap/>
            <w:vAlign w:val="center"/>
            <w:hideMark/>
          </w:tcPr>
          <w:p w14:paraId="500D82CE"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2.25</w:t>
            </w:r>
          </w:p>
        </w:tc>
        <w:tc>
          <w:tcPr>
            <w:tcW w:w="1080" w:type="dxa"/>
            <w:tcBorders>
              <w:top w:val="nil"/>
              <w:left w:val="nil"/>
              <w:bottom w:val="nil"/>
              <w:right w:val="nil"/>
            </w:tcBorders>
            <w:shd w:val="clear" w:color="auto" w:fill="auto"/>
            <w:noWrap/>
            <w:vAlign w:val="center"/>
            <w:hideMark/>
          </w:tcPr>
          <w:p w14:paraId="315FE7E3"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1.75</w:t>
            </w:r>
          </w:p>
        </w:tc>
        <w:tc>
          <w:tcPr>
            <w:tcW w:w="630" w:type="dxa"/>
            <w:tcBorders>
              <w:top w:val="nil"/>
              <w:left w:val="nil"/>
              <w:bottom w:val="nil"/>
              <w:right w:val="single" w:sz="8" w:space="0" w:color="auto"/>
            </w:tcBorders>
            <w:shd w:val="clear" w:color="auto" w:fill="auto"/>
            <w:noWrap/>
            <w:vAlign w:val="center"/>
            <w:hideMark/>
          </w:tcPr>
          <w:p w14:paraId="474FBB24" w14:textId="77777777" w:rsidR="00E03898" w:rsidRPr="00AB7FB0" w:rsidRDefault="00E03898" w:rsidP="00641CD3">
            <w:pPr>
              <w:rPr>
                <w:rFonts w:asciiTheme="majorHAnsi" w:hAnsiTheme="majorHAnsi" w:cstheme="majorHAnsi"/>
                <w:b/>
                <w:bCs/>
                <w:color w:val="000000"/>
                <w:sz w:val="16"/>
                <w:szCs w:val="16"/>
              </w:rPr>
            </w:pPr>
          </w:p>
        </w:tc>
      </w:tr>
      <w:tr w:rsidR="00E03898" w:rsidRPr="00AB7FB0" w14:paraId="3FFEEB98" w14:textId="77777777" w:rsidTr="00641CD3">
        <w:trPr>
          <w:trHeight w:val="20"/>
          <w:jc w:val="center"/>
        </w:trPr>
        <w:tc>
          <w:tcPr>
            <w:tcW w:w="2800" w:type="dxa"/>
            <w:tcBorders>
              <w:top w:val="nil"/>
              <w:left w:val="single" w:sz="8" w:space="0" w:color="auto"/>
              <w:bottom w:val="single" w:sz="8" w:space="0" w:color="auto"/>
              <w:right w:val="nil"/>
            </w:tcBorders>
            <w:shd w:val="clear" w:color="auto" w:fill="auto"/>
            <w:noWrap/>
            <w:vAlign w:val="center"/>
            <w:hideMark/>
          </w:tcPr>
          <w:p w14:paraId="084E03C9" w14:textId="77777777" w:rsidR="00E03898" w:rsidRPr="00AB7FB0" w:rsidRDefault="00E03898" w:rsidP="00641CD3">
            <w:pPr>
              <w:rPr>
                <w:rFonts w:asciiTheme="majorHAnsi" w:hAnsiTheme="majorHAnsi" w:cstheme="majorHAnsi"/>
                <w:b/>
                <w:bCs/>
                <w:color w:val="000000"/>
                <w:sz w:val="16"/>
                <w:szCs w:val="16"/>
              </w:rPr>
            </w:pPr>
            <w:r w:rsidRPr="00AB7FB0">
              <w:rPr>
                <w:rFonts w:asciiTheme="majorHAnsi" w:hAnsiTheme="majorHAnsi" w:cstheme="majorHAnsi"/>
                <w:b/>
                <w:bCs/>
                <w:color w:val="000000"/>
                <w:sz w:val="16"/>
                <w:szCs w:val="16"/>
              </w:rPr>
              <w:t>$/gal</w:t>
            </w:r>
          </w:p>
        </w:tc>
        <w:tc>
          <w:tcPr>
            <w:tcW w:w="1060" w:type="dxa"/>
            <w:tcBorders>
              <w:top w:val="nil"/>
              <w:left w:val="single" w:sz="8" w:space="0" w:color="auto"/>
              <w:bottom w:val="single" w:sz="8" w:space="0" w:color="auto"/>
              <w:right w:val="nil"/>
            </w:tcBorders>
            <w:shd w:val="clear" w:color="auto" w:fill="auto"/>
            <w:noWrap/>
            <w:vAlign w:val="center"/>
            <w:hideMark/>
          </w:tcPr>
          <w:p w14:paraId="33F3E3CD"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8.7</w:t>
            </w:r>
          </w:p>
        </w:tc>
        <w:tc>
          <w:tcPr>
            <w:tcW w:w="1170" w:type="dxa"/>
            <w:tcBorders>
              <w:top w:val="nil"/>
              <w:left w:val="nil"/>
              <w:bottom w:val="single" w:sz="8" w:space="0" w:color="auto"/>
              <w:right w:val="nil"/>
            </w:tcBorders>
            <w:shd w:val="clear" w:color="auto" w:fill="auto"/>
            <w:noWrap/>
            <w:vAlign w:val="center"/>
            <w:hideMark/>
          </w:tcPr>
          <w:p w14:paraId="2E7708A4"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single" w:sz="8" w:space="0" w:color="auto"/>
              <w:right w:val="nil"/>
            </w:tcBorders>
            <w:shd w:val="clear" w:color="auto" w:fill="auto"/>
            <w:noWrap/>
            <w:vAlign w:val="center"/>
            <w:hideMark/>
          </w:tcPr>
          <w:p w14:paraId="279334E6" w14:textId="77777777" w:rsidR="00E03898" w:rsidRPr="00AB7FB0" w:rsidRDefault="00E03898" w:rsidP="00641CD3">
            <w:pPr>
              <w:rPr>
                <w:rFonts w:asciiTheme="majorHAnsi" w:hAnsiTheme="majorHAnsi" w:cstheme="majorHAnsi"/>
                <w:color w:val="000000"/>
                <w:sz w:val="16"/>
                <w:szCs w:val="16"/>
              </w:rPr>
            </w:pPr>
          </w:p>
        </w:tc>
        <w:tc>
          <w:tcPr>
            <w:tcW w:w="990" w:type="dxa"/>
            <w:tcBorders>
              <w:top w:val="nil"/>
              <w:left w:val="nil"/>
              <w:bottom w:val="single" w:sz="8" w:space="0" w:color="auto"/>
              <w:right w:val="nil"/>
            </w:tcBorders>
            <w:shd w:val="clear" w:color="auto" w:fill="auto"/>
            <w:noWrap/>
            <w:vAlign w:val="center"/>
            <w:hideMark/>
          </w:tcPr>
          <w:p w14:paraId="556133AB"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10.36</w:t>
            </w:r>
          </w:p>
        </w:tc>
        <w:tc>
          <w:tcPr>
            <w:tcW w:w="900" w:type="dxa"/>
            <w:tcBorders>
              <w:top w:val="nil"/>
              <w:left w:val="nil"/>
              <w:bottom w:val="single" w:sz="8" w:space="0" w:color="auto"/>
              <w:right w:val="nil"/>
            </w:tcBorders>
            <w:shd w:val="clear" w:color="auto" w:fill="auto"/>
            <w:noWrap/>
            <w:vAlign w:val="center"/>
            <w:hideMark/>
          </w:tcPr>
          <w:p w14:paraId="0D081857"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13-16</w:t>
            </w:r>
          </w:p>
        </w:tc>
        <w:tc>
          <w:tcPr>
            <w:tcW w:w="900" w:type="dxa"/>
            <w:tcBorders>
              <w:top w:val="nil"/>
              <w:left w:val="nil"/>
              <w:bottom w:val="single" w:sz="8" w:space="0" w:color="auto"/>
              <w:right w:val="nil"/>
            </w:tcBorders>
            <w:shd w:val="clear" w:color="auto" w:fill="auto"/>
            <w:noWrap/>
            <w:vAlign w:val="center"/>
            <w:hideMark/>
          </w:tcPr>
          <w:p w14:paraId="0A9A86B1"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10.9-12.8</w:t>
            </w:r>
          </w:p>
        </w:tc>
        <w:tc>
          <w:tcPr>
            <w:tcW w:w="1080" w:type="dxa"/>
            <w:tcBorders>
              <w:top w:val="nil"/>
              <w:left w:val="nil"/>
              <w:bottom w:val="single" w:sz="8" w:space="0" w:color="auto"/>
              <w:right w:val="nil"/>
            </w:tcBorders>
            <w:shd w:val="clear" w:color="auto" w:fill="auto"/>
            <w:noWrap/>
            <w:vAlign w:val="center"/>
            <w:hideMark/>
          </w:tcPr>
          <w:p w14:paraId="652DF9E8" w14:textId="77777777" w:rsidR="00E03898" w:rsidRPr="00AB7FB0" w:rsidRDefault="00E03898" w:rsidP="00641CD3">
            <w:pPr>
              <w:rPr>
                <w:rFonts w:asciiTheme="majorHAnsi" w:hAnsiTheme="majorHAnsi" w:cstheme="majorHAnsi"/>
                <w:color w:val="000000"/>
                <w:sz w:val="16"/>
                <w:szCs w:val="16"/>
              </w:rPr>
            </w:pPr>
          </w:p>
        </w:tc>
        <w:tc>
          <w:tcPr>
            <w:tcW w:w="1170" w:type="dxa"/>
            <w:tcBorders>
              <w:top w:val="nil"/>
              <w:left w:val="nil"/>
              <w:bottom w:val="single" w:sz="8" w:space="0" w:color="auto"/>
              <w:right w:val="nil"/>
            </w:tcBorders>
            <w:shd w:val="clear" w:color="auto" w:fill="auto"/>
            <w:noWrap/>
            <w:vAlign w:val="center"/>
            <w:hideMark/>
          </w:tcPr>
          <w:p w14:paraId="2FD92FAB"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2.94</w:t>
            </w:r>
          </w:p>
        </w:tc>
        <w:tc>
          <w:tcPr>
            <w:tcW w:w="900" w:type="dxa"/>
            <w:tcBorders>
              <w:top w:val="nil"/>
              <w:left w:val="nil"/>
              <w:bottom w:val="single" w:sz="8" w:space="0" w:color="auto"/>
              <w:right w:val="nil"/>
            </w:tcBorders>
            <w:shd w:val="clear" w:color="auto" w:fill="auto"/>
            <w:noWrap/>
            <w:vAlign w:val="center"/>
            <w:hideMark/>
          </w:tcPr>
          <w:p w14:paraId="3A068CA9"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8.51</w:t>
            </w:r>
          </w:p>
        </w:tc>
        <w:tc>
          <w:tcPr>
            <w:tcW w:w="1080" w:type="dxa"/>
            <w:tcBorders>
              <w:top w:val="nil"/>
              <w:left w:val="nil"/>
              <w:bottom w:val="single" w:sz="8" w:space="0" w:color="auto"/>
              <w:right w:val="nil"/>
            </w:tcBorders>
            <w:shd w:val="clear" w:color="auto" w:fill="auto"/>
            <w:noWrap/>
            <w:vAlign w:val="center"/>
            <w:hideMark/>
          </w:tcPr>
          <w:p w14:paraId="284F0B8F" w14:textId="77777777" w:rsidR="00E03898" w:rsidRPr="00AB7FB0" w:rsidRDefault="00E03898" w:rsidP="00641CD3">
            <w:pPr>
              <w:rPr>
                <w:rFonts w:asciiTheme="majorHAnsi" w:hAnsiTheme="majorHAnsi" w:cstheme="majorHAnsi"/>
                <w:color w:val="000000"/>
                <w:sz w:val="16"/>
                <w:szCs w:val="16"/>
              </w:rPr>
            </w:pPr>
            <w:r w:rsidRPr="00AB7FB0">
              <w:rPr>
                <w:rFonts w:asciiTheme="majorHAnsi" w:hAnsiTheme="majorHAnsi" w:cstheme="majorHAnsi"/>
                <w:color w:val="000000"/>
                <w:sz w:val="16"/>
                <w:szCs w:val="16"/>
              </w:rPr>
              <w:t>6.6</w:t>
            </w:r>
          </w:p>
        </w:tc>
        <w:tc>
          <w:tcPr>
            <w:tcW w:w="630" w:type="dxa"/>
            <w:tcBorders>
              <w:top w:val="nil"/>
              <w:left w:val="nil"/>
              <w:bottom w:val="single" w:sz="8" w:space="0" w:color="auto"/>
              <w:right w:val="single" w:sz="8" w:space="0" w:color="auto"/>
            </w:tcBorders>
            <w:shd w:val="clear" w:color="auto" w:fill="auto"/>
            <w:noWrap/>
            <w:vAlign w:val="center"/>
            <w:hideMark/>
          </w:tcPr>
          <w:p w14:paraId="7B7B3075" w14:textId="77777777" w:rsidR="00E03898" w:rsidRPr="00AB7FB0" w:rsidRDefault="00E03898" w:rsidP="00641CD3">
            <w:pPr>
              <w:rPr>
                <w:rFonts w:asciiTheme="majorHAnsi" w:hAnsiTheme="majorHAnsi" w:cstheme="majorHAnsi"/>
                <w:b/>
                <w:bCs/>
                <w:color w:val="000000"/>
                <w:sz w:val="16"/>
                <w:szCs w:val="16"/>
              </w:rPr>
            </w:pPr>
          </w:p>
        </w:tc>
      </w:tr>
    </w:tbl>
    <w:p w14:paraId="31A1000F" w14:textId="77777777" w:rsidR="00E03898" w:rsidRDefault="00E03898" w:rsidP="00E03898"/>
    <w:p w14:paraId="0079ABA8" w14:textId="47F8A78F" w:rsidR="00E03898" w:rsidRDefault="00E03898" w:rsidP="00E40FCF">
      <w:pPr>
        <w:spacing w:after="160" w:line="259" w:lineRule="auto"/>
        <w:sectPr w:rsidR="00E03898" w:rsidSect="002762A3">
          <w:footerReference w:type="even" r:id="rId9"/>
          <w:footerReference w:type="default" r:id="rId10"/>
          <w:pgSz w:w="15840" w:h="12240" w:orient="landscape"/>
          <w:pgMar w:top="1440" w:right="1440" w:bottom="1440" w:left="1440" w:header="720" w:footer="720" w:gutter="0"/>
          <w:cols w:space="720"/>
          <w:docGrid w:linePitch="299"/>
        </w:sectPr>
      </w:pPr>
      <w:r>
        <w:br w:type="page"/>
      </w:r>
    </w:p>
    <w:p w14:paraId="7360989A" w14:textId="79A51302" w:rsidR="00E03898" w:rsidRPr="00E40FCF" w:rsidRDefault="00E03898" w:rsidP="00E40FCF">
      <w:pPr>
        <w:spacing w:after="200"/>
        <w:rPr>
          <w:b/>
          <w:color w:val="44546A" w:themeColor="text2"/>
          <w:sz w:val="18"/>
          <w:szCs w:val="18"/>
        </w:rPr>
      </w:pPr>
      <w:bookmarkStart w:id="17" w:name="_Toc168396630"/>
      <w:r w:rsidRPr="00E40FCF">
        <w:rPr>
          <w:b/>
          <w:color w:val="44546A" w:themeColor="text2"/>
          <w:sz w:val="18"/>
          <w:szCs w:val="18"/>
        </w:rPr>
        <w:lastRenderedPageBreak/>
        <w:t xml:space="preserve">Supplementary Table </w:t>
      </w:r>
      <w:r w:rsidRPr="00E40FCF">
        <w:rPr>
          <w:b/>
          <w:color w:val="44546A" w:themeColor="text2"/>
          <w:sz w:val="18"/>
          <w:szCs w:val="18"/>
        </w:rPr>
        <w:fldChar w:fldCharType="begin"/>
      </w:r>
      <w:r w:rsidRPr="00E40FCF">
        <w:rPr>
          <w:b/>
          <w:color w:val="44546A" w:themeColor="text2"/>
          <w:sz w:val="18"/>
          <w:szCs w:val="18"/>
        </w:rPr>
        <w:instrText xml:space="preserve"> SEQ Table \* ARABIC </w:instrText>
      </w:r>
      <w:r w:rsidRPr="00E40FCF">
        <w:rPr>
          <w:b/>
          <w:color w:val="44546A" w:themeColor="text2"/>
          <w:sz w:val="18"/>
          <w:szCs w:val="18"/>
        </w:rPr>
        <w:fldChar w:fldCharType="separate"/>
      </w:r>
      <w:r w:rsidR="00E40FCF">
        <w:rPr>
          <w:b/>
          <w:noProof/>
          <w:color w:val="44546A" w:themeColor="text2"/>
          <w:sz w:val="18"/>
          <w:szCs w:val="18"/>
        </w:rPr>
        <w:t>8</w:t>
      </w:r>
      <w:r w:rsidRPr="00E40FCF">
        <w:rPr>
          <w:b/>
          <w:color w:val="44546A" w:themeColor="text2"/>
          <w:sz w:val="18"/>
          <w:szCs w:val="18"/>
        </w:rPr>
        <w:fldChar w:fldCharType="end"/>
      </w:r>
      <w:r w:rsidRPr="00E40FCF">
        <w:rPr>
          <w:b/>
          <w:color w:val="44546A" w:themeColor="text2"/>
          <w:sz w:val="18"/>
          <w:szCs w:val="18"/>
        </w:rPr>
        <w:t xml:space="preserve">. US 2030 target horizons: Comparison of least-cost vs. </w:t>
      </w:r>
      <w:proofErr w:type="spellStart"/>
      <w:r w:rsidRPr="00E40FCF">
        <w:rPr>
          <w:b/>
          <w:color w:val="44546A" w:themeColor="text2"/>
          <w:sz w:val="18"/>
          <w:szCs w:val="18"/>
        </w:rPr>
        <w:t>BtL</w:t>
      </w:r>
      <w:proofErr w:type="spellEnd"/>
      <w:r w:rsidRPr="00E40FCF">
        <w:rPr>
          <w:b/>
          <w:color w:val="44546A" w:themeColor="text2"/>
          <w:sz w:val="18"/>
          <w:szCs w:val="18"/>
        </w:rPr>
        <w:t xml:space="preserve"> and </w:t>
      </w:r>
      <w:proofErr w:type="spellStart"/>
      <w:r w:rsidRPr="00E40FCF">
        <w:rPr>
          <w:b/>
          <w:color w:val="44546A" w:themeColor="text2"/>
          <w:sz w:val="18"/>
          <w:szCs w:val="18"/>
        </w:rPr>
        <w:t>PBtL</w:t>
      </w:r>
      <w:proofErr w:type="spellEnd"/>
      <w:r w:rsidRPr="00E40FCF">
        <w:rPr>
          <w:b/>
          <w:color w:val="44546A" w:themeColor="text2"/>
          <w:sz w:val="18"/>
          <w:szCs w:val="18"/>
        </w:rPr>
        <w:t xml:space="preserve"> pathways</w:t>
      </w:r>
      <w:bookmarkEnd w:id="17"/>
    </w:p>
    <w:tbl>
      <w:tblPr>
        <w:tblW w:w="100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85"/>
        <w:gridCol w:w="2087"/>
        <w:gridCol w:w="2276"/>
        <w:gridCol w:w="1936"/>
        <w:gridCol w:w="1012"/>
      </w:tblGrid>
      <w:tr w:rsidR="00E03898" w:rsidRPr="00E31FD2" w14:paraId="0B163FE2" w14:textId="77777777" w:rsidTr="00641CD3">
        <w:trPr>
          <w:trHeight w:val="290"/>
        </w:trPr>
        <w:tc>
          <w:tcPr>
            <w:tcW w:w="2785" w:type="dxa"/>
            <w:tcBorders>
              <w:top w:val="single" w:sz="4" w:space="0" w:color="auto"/>
              <w:bottom w:val="single" w:sz="4" w:space="0" w:color="auto"/>
              <w:right w:val="single" w:sz="4" w:space="0" w:color="auto"/>
            </w:tcBorders>
            <w:shd w:val="clear" w:color="auto" w:fill="auto"/>
            <w:noWrap/>
            <w:vAlign w:val="center"/>
            <w:hideMark/>
          </w:tcPr>
          <w:p w14:paraId="5BCB38AA" w14:textId="77777777" w:rsidR="00E03898" w:rsidRPr="00E31FD2" w:rsidRDefault="00E03898" w:rsidP="00641CD3">
            <w:pPr>
              <w:rPr>
                <w:rFonts w:cs="Calibri"/>
                <w:b/>
                <w:bCs/>
                <w:color w:val="000000"/>
                <w:sz w:val="20"/>
                <w:szCs w:val="20"/>
              </w:rPr>
            </w:pPr>
            <w:r w:rsidRPr="00E31FD2">
              <w:rPr>
                <w:rFonts w:cs="Calibri"/>
                <w:b/>
                <w:bCs/>
                <w:color w:val="000000"/>
                <w:sz w:val="20"/>
                <w:szCs w:val="20"/>
              </w:rPr>
              <w:t>Near-term horizon</w:t>
            </w:r>
          </w:p>
        </w:tc>
        <w:tc>
          <w:tcPr>
            <w:tcW w:w="2087" w:type="dxa"/>
            <w:tcBorders>
              <w:top w:val="single" w:sz="4" w:space="0" w:color="auto"/>
              <w:left w:val="single" w:sz="4" w:space="0" w:color="auto"/>
              <w:bottom w:val="single" w:sz="4" w:space="0" w:color="auto"/>
            </w:tcBorders>
            <w:shd w:val="clear" w:color="auto" w:fill="auto"/>
            <w:noWrap/>
            <w:vAlign w:val="center"/>
            <w:hideMark/>
          </w:tcPr>
          <w:p w14:paraId="1E49C12E" w14:textId="77777777" w:rsidR="00E03898" w:rsidRPr="00E31FD2" w:rsidRDefault="00E03898" w:rsidP="00641CD3">
            <w:pPr>
              <w:rPr>
                <w:rFonts w:cs="Calibri"/>
                <w:b/>
                <w:bCs/>
                <w:color w:val="000000"/>
                <w:sz w:val="20"/>
                <w:szCs w:val="20"/>
              </w:rPr>
            </w:pPr>
            <w:r w:rsidRPr="00E31FD2">
              <w:rPr>
                <w:rFonts w:cs="Calibri"/>
                <w:b/>
                <w:bCs/>
                <w:color w:val="000000"/>
                <w:sz w:val="20"/>
                <w:szCs w:val="20"/>
              </w:rPr>
              <w:t>Least-cost pathway</w:t>
            </w:r>
          </w:p>
        </w:tc>
        <w:tc>
          <w:tcPr>
            <w:tcW w:w="2276" w:type="dxa"/>
            <w:tcBorders>
              <w:top w:val="single" w:sz="4" w:space="0" w:color="auto"/>
              <w:bottom w:val="single" w:sz="4" w:space="0" w:color="auto"/>
            </w:tcBorders>
            <w:shd w:val="clear" w:color="auto" w:fill="auto"/>
            <w:noWrap/>
            <w:vAlign w:val="center"/>
            <w:hideMark/>
          </w:tcPr>
          <w:p w14:paraId="0E84B903" w14:textId="77777777" w:rsidR="00E03898" w:rsidRPr="00E31FD2" w:rsidRDefault="00E03898" w:rsidP="00641CD3">
            <w:pPr>
              <w:rPr>
                <w:rFonts w:cs="Calibri"/>
                <w:b/>
                <w:bCs/>
                <w:color w:val="000000"/>
                <w:sz w:val="20"/>
                <w:szCs w:val="20"/>
              </w:rPr>
            </w:pPr>
            <w:proofErr w:type="spellStart"/>
            <w:r w:rsidRPr="00E31FD2">
              <w:rPr>
                <w:rFonts w:cs="Calibri"/>
                <w:b/>
                <w:bCs/>
                <w:color w:val="000000"/>
                <w:sz w:val="20"/>
                <w:szCs w:val="20"/>
              </w:rPr>
              <w:t>BtL</w:t>
            </w:r>
            <w:proofErr w:type="spellEnd"/>
            <w:r w:rsidRPr="00E31FD2">
              <w:rPr>
                <w:rFonts w:cs="Calibri"/>
                <w:b/>
                <w:bCs/>
                <w:color w:val="000000"/>
                <w:sz w:val="20"/>
                <w:szCs w:val="20"/>
              </w:rPr>
              <w:t xml:space="preserve"> Pathway</w:t>
            </w:r>
          </w:p>
        </w:tc>
        <w:tc>
          <w:tcPr>
            <w:tcW w:w="1936" w:type="dxa"/>
            <w:tcBorders>
              <w:top w:val="single" w:sz="4" w:space="0" w:color="auto"/>
              <w:bottom w:val="single" w:sz="4" w:space="0" w:color="auto"/>
              <w:right w:val="single" w:sz="4" w:space="0" w:color="auto"/>
            </w:tcBorders>
            <w:shd w:val="clear" w:color="auto" w:fill="auto"/>
            <w:noWrap/>
            <w:vAlign w:val="center"/>
            <w:hideMark/>
          </w:tcPr>
          <w:p w14:paraId="14BA5D84" w14:textId="77777777" w:rsidR="00E03898" w:rsidRPr="00E31FD2" w:rsidRDefault="00E03898" w:rsidP="00641CD3">
            <w:pPr>
              <w:rPr>
                <w:rFonts w:cs="Calibri"/>
                <w:b/>
                <w:bCs/>
                <w:color w:val="000000"/>
                <w:sz w:val="20"/>
                <w:szCs w:val="20"/>
              </w:rPr>
            </w:pPr>
            <w:proofErr w:type="spellStart"/>
            <w:r w:rsidRPr="00E31FD2">
              <w:rPr>
                <w:rFonts w:cs="Calibri"/>
                <w:b/>
                <w:bCs/>
                <w:color w:val="000000"/>
                <w:sz w:val="20"/>
                <w:szCs w:val="20"/>
              </w:rPr>
              <w:t>PBtL</w:t>
            </w:r>
            <w:proofErr w:type="spellEnd"/>
            <w:r w:rsidRPr="00E31FD2">
              <w:rPr>
                <w:rFonts w:cs="Calibri"/>
                <w:b/>
                <w:bCs/>
                <w:color w:val="000000"/>
                <w:sz w:val="20"/>
                <w:szCs w:val="20"/>
              </w:rPr>
              <w:t xml:space="preserve"> Pathway only</w:t>
            </w:r>
          </w:p>
        </w:tc>
        <w:tc>
          <w:tcPr>
            <w:tcW w:w="1012" w:type="dxa"/>
            <w:tcBorders>
              <w:top w:val="single" w:sz="4" w:space="0" w:color="auto"/>
              <w:left w:val="single" w:sz="4" w:space="0" w:color="auto"/>
              <w:bottom w:val="single" w:sz="4" w:space="0" w:color="auto"/>
            </w:tcBorders>
            <w:shd w:val="clear" w:color="auto" w:fill="auto"/>
            <w:noWrap/>
            <w:vAlign w:val="center"/>
            <w:hideMark/>
          </w:tcPr>
          <w:p w14:paraId="4CA257FC" w14:textId="77777777" w:rsidR="00E03898" w:rsidRPr="00E31FD2" w:rsidRDefault="00E03898" w:rsidP="00641CD3">
            <w:pPr>
              <w:rPr>
                <w:rFonts w:cs="Calibri"/>
                <w:b/>
                <w:bCs/>
                <w:color w:val="000000"/>
                <w:sz w:val="20"/>
                <w:szCs w:val="20"/>
              </w:rPr>
            </w:pPr>
            <w:r w:rsidRPr="00E31FD2">
              <w:rPr>
                <w:rFonts w:cs="Calibri"/>
                <w:b/>
                <w:bCs/>
                <w:color w:val="000000"/>
                <w:sz w:val="20"/>
                <w:szCs w:val="20"/>
              </w:rPr>
              <w:t>Units</w:t>
            </w:r>
          </w:p>
        </w:tc>
      </w:tr>
      <w:tr w:rsidR="00E03898" w:rsidRPr="00E31FD2" w14:paraId="15A55991" w14:textId="77777777" w:rsidTr="00641CD3">
        <w:trPr>
          <w:trHeight w:val="290"/>
        </w:trPr>
        <w:tc>
          <w:tcPr>
            <w:tcW w:w="2785" w:type="dxa"/>
            <w:tcBorders>
              <w:top w:val="single" w:sz="4" w:space="0" w:color="auto"/>
              <w:right w:val="single" w:sz="4" w:space="0" w:color="auto"/>
            </w:tcBorders>
            <w:shd w:val="clear" w:color="auto" w:fill="auto"/>
            <w:noWrap/>
            <w:vAlign w:val="center"/>
            <w:hideMark/>
          </w:tcPr>
          <w:p w14:paraId="6F9D72B4" w14:textId="77777777" w:rsidR="00E03898" w:rsidRPr="00E31FD2" w:rsidRDefault="00E03898" w:rsidP="00641CD3">
            <w:pPr>
              <w:rPr>
                <w:rFonts w:cs="Calibri"/>
                <w:color w:val="000000"/>
                <w:sz w:val="20"/>
                <w:szCs w:val="20"/>
              </w:rPr>
            </w:pPr>
            <w:r w:rsidRPr="00E31FD2">
              <w:rPr>
                <w:rFonts w:cs="Calibri"/>
                <w:color w:val="000000"/>
                <w:sz w:val="20"/>
                <w:szCs w:val="20"/>
              </w:rPr>
              <w:t>Cost below</w:t>
            </w:r>
            <w:r w:rsidRPr="00E31FD2">
              <w:rPr>
                <w:rFonts w:cs="Calibri"/>
                <w:color w:val="000000"/>
                <w:sz w:val="20"/>
                <w:szCs w:val="20"/>
                <w:vertAlign w:val="superscript"/>
              </w:rPr>
              <w:t>*</w:t>
            </w:r>
          </w:p>
        </w:tc>
        <w:tc>
          <w:tcPr>
            <w:tcW w:w="2087" w:type="dxa"/>
            <w:tcBorders>
              <w:top w:val="single" w:sz="4" w:space="0" w:color="auto"/>
              <w:left w:val="single" w:sz="4" w:space="0" w:color="auto"/>
              <w:bottom w:val="nil"/>
            </w:tcBorders>
            <w:shd w:val="clear" w:color="auto" w:fill="auto"/>
            <w:noWrap/>
            <w:hideMark/>
          </w:tcPr>
          <w:p w14:paraId="064646AD" w14:textId="77777777" w:rsidR="00E03898" w:rsidRPr="00E31FD2" w:rsidRDefault="00E03898" w:rsidP="00641CD3">
            <w:pPr>
              <w:rPr>
                <w:rFonts w:cs="Calibri"/>
                <w:color w:val="000000"/>
                <w:sz w:val="20"/>
                <w:szCs w:val="20"/>
              </w:rPr>
            </w:pPr>
            <w:r w:rsidRPr="00E31FD2">
              <w:rPr>
                <w:rFonts w:cs="Calibri"/>
                <w:sz w:val="20"/>
                <w:szCs w:val="20"/>
              </w:rPr>
              <w:t>2.77</w:t>
            </w:r>
          </w:p>
        </w:tc>
        <w:tc>
          <w:tcPr>
            <w:tcW w:w="2276" w:type="dxa"/>
            <w:tcBorders>
              <w:top w:val="single" w:sz="4" w:space="0" w:color="auto"/>
              <w:bottom w:val="nil"/>
            </w:tcBorders>
            <w:shd w:val="clear" w:color="auto" w:fill="auto"/>
            <w:noWrap/>
            <w:hideMark/>
          </w:tcPr>
          <w:p w14:paraId="511201E2" w14:textId="77777777" w:rsidR="00E03898" w:rsidRPr="00E31FD2" w:rsidRDefault="00E03898" w:rsidP="00641CD3">
            <w:pPr>
              <w:rPr>
                <w:rFonts w:cs="Calibri"/>
                <w:color w:val="000000"/>
                <w:sz w:val="20"/>
                <w:szCs w:val="20"/>
              </w:rPr>
            </w:pPr>
            <w:r w:rsidRPr="00E31FD2">
              <w:rPr>
                <w:rFonts w:cs="Calibri"/>
                <w:sz w:val="20"/>
                <w:szCs w:val="20"/>
              </w:rPr>
              <w:t>4.10</w:t>
            </w:r>
          </w:p>
        </w:tc>
        <w:tc>
          <w:tcPr>
            <w:tcW w:w="1936" w:type="dxa"/>
            <w:tcBorders>
              <w:top w:val="single" w:sz="4" w:space="0" w:color="auto"/>
              <w:bottom w:val="nil"/>
              <w:right w:val="single" w:sz="4" w:space="0" w:color="auto"/>
            </w:tcBorders>
            <w:shd w:val="clear" w:color="auto" w:fill="auto"/>
            <w:noWrap/>
            <w:hideMark/>
          </w:tcPr>
          <w:p w14:paraId="3ADF2D4B" w14:textId="77777777" w:rsidR="00E03898" w:rsidRPr="00E31FD2" w:rsidRDefault="00E03898" w:rsidP="00641CD3">
            <w:pPr>
              <w:rPr>
                <w:rFonts w:cs="Calibri"/>
                <w:color w:val="000000"/>
                <w:sz w:val="20"/>
                <w:szCs w:val="20"/>
              </w:rPr>
            </w:pPr>
            <w:r w:rsidRPr="00E31FD2">
              <w:rPr>
                <w:rFonts w:cs="Calibri"/>
                <w:sz w:val="20"/>
                <w:szCs w:val="20"/>
              </w:rPr>
              <w:t>2.68</w:t>
            </w:r>
          </w:p>
        </w:tc>
        <w:tc>
          <w:tcPr>
            <w:tcW w:w="1012" w:type="dxa"/>
            <w:tcBorders>
              <w:top w:val="single" w:sz="4" w:space="0" w:color="auto"/>
              <w:left w:val="single" w:sz="4" w:space="0" w:color="auto"/>
            </w:tcBorders>
            <w:shd w:val="clear" w:color="auto" w:fill="auto"/>
            <w:noWrap/>
            <w:vAlign w:val="center"/>
            <w:hideMark/>
          </w:tcPr>
          <w:p w14:paraId="1ED96932" w14:textId="77777777" w:rsidR="00E03898" w:rsidRPr="00E31FD2" w:rsidRDefault="00E03898" w:rsidP="00641CD3">
            <w:pPr>
              <w:rPr>
                <w:rFonts w:cs="Calibri"/>
                <w:color w:val="000000"/>
                <w:sz w:val="20"/>
                <w:szCs w:val="20"/>
              </w:rPr>
            </w:pPr>
            <w:r w:rsidRPr="00E31FD2">
              <w:rPr>
                <w:rFonts w:cs="Calibri"/>
                <w:color w:val="000000"/>
                <w:sz w:val="20"/>
                <w:szCs w:val="20"/>
              </w:rPr>
              <w:t>USD/gal</w:t>
            </w:r>
          </w:p>
        </w:tc>
      </w:tr>
      <w:tr w:rsidR="00E03898" w:rsidRPr="00E31FD2" w14:paraId="12BB044A" w14:textId="77777777" w:rsidTr="00641CD3">
        <w:trPr>
          <w:trHeight w:val="290"/>
        </w:trPr>
        <w:tc>
          <w:tcPr>
            <w:tcW w:w="2785" w:type="dxa"/>
            <w:tcBorders>
              <w:right w:val="single" w:sz="4" w:space="0" w:color="auto"/>
            </w:tcBorders>
            <w:shd w:val="clear" w:color="auto" w:fill="auto"/>
            <w:noWrap/>
            <w:vAlign w:val="center"/>
            <w:hideMark/>
          </w:tcPr>
          <w:p w14:paraId="0369BE36" w14:textId="77777777" w:rsidR="00E03898" w:rsidRPr="00E31FD2" w:rsidRDefault="00E03898" w:rsidP="00641CD3">
            <w:pPr>
              <w:rPr>
                <w:rFonts w:cs="Calibri"/>
                <w:color w:val="000000"/>
                <w:sz w:val="20"/>
                <w:szCs w:val="20"/>
              </w:rPr>
            </w:pPr>
            <w:r w:rsidRPr="00E31FD2">
              <w:rPr>
                <w:rFonts w:cs="Calibri"/>
                <w:color w:val="000000"/>
                <w:sz w:val="20"/>
                <w:szCs w:val="20"/>
              </w:rPr>
              <w:t>Potential production</w:t>
            </w:r>
            <w:r w:rsidRPr="00E31FD2">
              <w:rPr>
                <w:rFonts w:cs="Calibri"/>
                <w:color w:val="000000"/>
                <w:sz w:val="20"/>
                <w:szCs w:val="20"/>
                <w:vertAlign w:val="superscript"/>
              </w:rPr>
              <w:t>**</w:t>
            </w:r>
          </w:p>
        </w:tc>
        <w:tc>
          <w:tcPr>
            <w:tcW w:w="2087" w:type="dxa"/>
            <w:tcBorders>
              <w:top w:val="nil"/>
              <w:left w:val="single" w:sz="4" w:space="0" w:color="auto"/>
              <w:bottom w:val="nil"/>
            </w:tcBorders>
            <w:shd w:val="clear" w:color="auto" w:fill="auto"/>
            <w:noWrap/>
            <w:hideMark/>
          </w:tcPr>
          <w:p w14:paraId="0AB2C961" w14:textId="77777777" w:rsidR="00E03898" w:rsidRPr="00E31FD2" w:rsidRDefault="00E03898" w:rsidP="00641CD3">
            <w:pPr>
              <w:rPr>
                <w:rFonts w:cs="Calibri"/>
                <w:color w:val="000000"/>
                <w:sz w:val="20"/>
                <w:szCs w:val="20"/>
              </w:rPr>
            </w:pPr>
            <w:r w:rsidRPr="00E31FD2">
              <w:rPr>
                <w:rFonts w:cs="Calibri"/>
                <w:sz w:val="20"/>
                <w:szCs w:val="20"/>
              </w:rPr>
              <w:t xml:space="preserve"> 6,009 </w:t>
            </w:r>
          </w:p>
        </w:tc>
        <w:tc>
          <w:tcPr>
            <w:tcW w:w="2276" w:type="dxa"/>
            <w:tcBorders>
              <w:top w:val="nil"/>
              <w:bottom w:val="nil"/>
            </w:tcBorders>
            <w:shd w:val="clear" w:color="auto" w:fill="auto"/>
            <w:noWrap/>
            <w:hideMark/>
          </w:tcPr>
          <w:p w14:paraId="07E444B7" w14:textId="77777777" w:rsidR="00E03898" w:rsidRPr="00E31FD2" w:rsidRDefault="00E03898" w:rsidP="00641CD3">
            <w:pPr>
              <w:rPr>
                <w:rFonts w:cs="Calibri"/>
                <w:color w:val="000000"/>
                <w:sz w:val="20"/>
                <w:szCs w:val="20"/>
              </w:rPr>
            </w:pPr>
            <w:r w:rsidRPr="00E31FD2">
              <w:rPr>
                <w:rFonts w:cs="Calibri"/>
                <w:sz w:val="20"/>
                <w:szCs w:val="20"/>
              </w:rPr>
              <w:t xml:space="preserve"> 6,016 </w:t>
            </w:r>
          </w:p>
        </w:tc>
        <w:tc>
          <w:tcPr>
            <w:tcW w:w="1936" w:type="dxa"/>
            <w:tcBorders>
              <w:top w:val="nil"/>
              <w:bottom w:val="nil"/>
              <w:right w:val="single" w:sz="4" w:space="0" w:color="auto"/>
            </w:tcBorders>
            <w:shd w:val="clear" w:color="auto" w:fill="auto"/>
            <w:noWrap/>
            <w:hideMark/>
          </w:tcPr>
          <w:p w14:paraId="5B2CD5FA" w14:textId="77777777" w:rsidR="00E03898" w:rsidRPr="00E31FD2" w:rsidRDefault="00E03898" w:rsidP="00641CD3">
            <w:pPr>
              <w:rPr>
                <w:rFonts w:cs="Calibri"/>
                <w:color w:val="000000"/>
                <w:sz w:val="20"/>
                <w:szCs w:val="20"/>
              </w:rPr>
            </w:pPr>
            <w:r w:rsidRPr="00E31FD2">
              <w:rPr>
                <w:rFonts w:cs="Calibri"/>
                <w:sz w:val="20"/>
                <w:szCs w:val="20"/>
              </w:rPr>
              <w:t xml:space="preserve"> 6,000 </w:t>
            </w:r>
          </w:p>
        </w:tc>
        <w:tc>
          <w:tcPr>
            <w:tcW w:w="1012" w:type="dxa"/>
            <w:tcBorders>
              <w:left w:val="single" w:sz="4" w:space="0" w:color="auto"/>
            </w:tcBorders>
            <w:shd w:val="clear" w:color="auto" w:fill="auto"/>
            <w:noWrap/>
            <w:vAlign w:val="center"/>
            <w:hideMark/>
          </w:tcPr>
          <w:p w14:paraId="6219CC2F"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Mgal</w:t>
            </w:r>
            <w:proofErr w:type="spellEnd"/>
            <w:r w:rsidRPr="00E31FD2">
              <w:rPr>
                <w:rFonts w:cs="Calibri"/>
                <w:color w:val="000000"/>
                <w:sz w:val="20"/>
                <w:szCs w:val="20"/>
              </w:rPr>
              <w:t>/y</w:t>
            </w:r>
          </w:p>
        </w:tc>
      </w:tr>
      <w:tr w:rsidR="00E03898" w:rsidRPr="00E31FD2" w14:paraId="050C060D" w14:textId="77777777" w:rsidTr="00641CD3">
        <w:trPr>
          <w:trHeight w:val="290"/>
        </w:trPr>
        <w:tc>
          <w:tcPr>
            <w:tcW w:w="2785" w:type="dxa"/>
            <w:tcBorders>
              <w:right w:val="single" w:sz="4" w:space="0" w:color="auto"/>
            </w:tcBorders>
            <w:shd w:val="clear" w:color="auto" w:fill="auto"/>
            <w:noWrap/>
            <w:vAlign w:val="center"/>
            <w:hideMark/>
          </w:tcPr>
          <w:p w14:paraId="2BA03CDD" w14:textId="77777777" w:rsidR="00E03898" w:rsidRPr="00E31FD2" w:rsidRDefault="00E03898" w:rsidP="00641CD3">
            <w:pPr>
              <w:rPr>
                <w:rFonts w:cs="Calibri"/>
                <w:color w:val="000000"/>
                <w:sz w:val="20"/>
                <w:szCs w:val="20"/>
              </w:rPr>
            </w:pPr>
            <w:r w:rsidRPr="00E31FD2">
              <w:rPr>
                <w:rFonts w:cs="Calibri"/>
                <w:color w:val="000000"/>
                <w:sz w:val="20"/>
                <w:szCs w:val="20"/>
              </w:rPr>
              <w:t>RE capacity used</w:t>
            </w:r>
          </w:p>
        </w:tc>
        <w:tc>
          <w:tcPr>
            <w:tcW w:w="2087" w:type="dxa"/>
            <w:tcBorders>
              <w:top w:val="nil"/>
              <w:left w:val="single" w:sz="4" w:space="0" w:color="auto"/>
              <w:bottom w:val="nil"/>
            </w:tcBorders>
            <w:shd w:val="clear" w:color="auto" w:fill="auto"/>
            <w:noWrap/>
            <w:hideMark/>
          </w:tcPr>
          <w:p w14:paraId="3D4BA3AE" w14:textId="77777777" w:rsidR="00E03898" w:rsidRPr="00E31FD2" w:rsidRDefault="00E03898" w:rsidP="00641CD3">
            <w:pPr>
              <w:rPr>
                <w:rFonts w:cs="Calibri"/>
                <w:color w:val="000000"/>
                <w:sz w:val="20"/>
                <w:szCs w:val="20"/>
              </w:rPr>
            </w:pPr>
            <w:r w:rsidRPr="00E31FD2">
              <w:rPr>
                <w:rFonts w:cs="Calibri"/>
                <w:sz w:val="20"/>
                <w:szCs w:val="20"/>
              </w:rPr>
              <w:t xml:space="preserve"> 116 </w:t>
            </w:r>
          </w:p>
        </w:tc>
        <w:tc>
          <w:tcPr>
            <w:tcW w:w="2276" w:type="dxa"/>
            <w:tcBorders>
              <w:top w:val="nil"/>
              <w:bottom w:val="nil"/>
            </w:tcBorders>
            <w:shd w:val="clear" w:color="auto" w:fill="auto"/>
            <w:noWrap/>
            <w:hideMark/>
          </w:tcPr>
          <w:p w14:paraId="19D3294C" w14:textId="77777777" w:rsidR="00E03898" w:rsidRPr="00E31FD2" w:rsidRDefault="00E03898" w:rsidP="00641CD3">
            <w:pPr>
              <w:rPr>
                <w:rFonts w:cs="Calibri"/>
                <w:color w:val="000000"/>
                <w:sz w:val="20"/>
                <w:szCs w:val="20"/>
              </w:rPr>
            </w:pPr>
            <w:r w:rsidRPr="00E31FD2">
              <w:rPr>
                <w:rFonts w:cs="Calibri"/>
                <w:sz w:val="20"/>
                <w:szCs w:val="20"/>
              </w:rPr>
              <w:t xml:space="preserve"> -   </w:t>
            </w:r>
          </w:p>
        </w:tc>
        <w:tc>
          <w:tcPr>
            <w:tcW w:w="1936" w:type="dxa"/>
            <w:tcBorders>
              <w:top w:val="nil"/>
              <w:bottom w:val="nil"/>
              <w:right w:val="single" w:sz="4" w:space="0" w:color="auto"/>
            </w:tcBorders>
            <w:shd w:val="clear" w:color="auto" w:fill="auto"/>
            <w:noWrap/>
            <w:hideMark/>
          </w:tcPr>
          <w:p w14:paraId="54E40F57" w14:textId="77777777" w:rsidR="00E03898" w:rsidRPr="00E31FD2" w:rsidRDefault="00E03898" w:rsidP="00641CD3">
            <w:pPr>
              <w:rPr>
                <w:rFonts w:cs="Calibri"/>
                <w:color w:val="000000"/>
                <w:sz w:val="20"/>
                <w:szCs w:val="20"/>
              </w:rPr>
            </w:pPr>
            <w:r w:rsidRPr="00E31FD2">
              <w:rPr>
                <w:rFonts w:cs="Calibri"/>
                <w:sz w:val="20"/>
                <w:szCs w:val="20"/>
              </w:rPr>
              <w:t xml:space="preserve"> 104 </w:t>
            </w:r>
          </w:p>
        </w:tc>
        <w:tc>
          <w:tcPr>
            <w:tcW w:w="1012" w:type="dxa"/>
            <w:tcBorders>
              <w:left w:val="single" w:sz="4" w:space="0" w:color="auto"/>
            </w:tcBorders>
            <w:shd w:val="clear" w:color="auto" w:fill="auto"/>
            <w:noWrap/>
            <w:vAlign w:val="center"/>
            <w:hideMark/>
          </w:tcPr>
          <w:p w14:paraId="4C2D686D" w14:textId="77777777" w:rsidR="00E03898" w:rsidRPr="00E31FD2" w:rsidRDefault="00E03898" w:rsidP="00641CD3">
            <w:pPr>
              <w:rPr>
                <w:rFonts w:cs="Calibri"/>
                <w:color w:val="000000"/>
                <w:sz w:val="20"/>
                <w:szCs w:val="20"/>
              </w:rPr>
            </w:pPr>
            <w:r w:rsidRPr="00E31FD2">
              <w:rPr>
                <w:rFonts w:cs="Calibri"/>
                <w:color w:val="000000"/>
                <w:sz w:val="20"/>
                <w:szCs w:val="20"/>
              </w:rPr>
              <w:t>GW</w:t>
            </w:r>
          </w:p>
        </w:tc>
      </w:tr>
      <w:tr w:rsidR="00E03898" w:rsidRPr="00E31FD2" w14:paraId="5F50DA10" w14:textId="77777777" w:rsidTr="00641CD3">
        <w:trPr>
          <w:trHeight w:val="290"/>
        </w:trPr>
        <w:tc>
          <w:tcPr>
            <w:tcW w:w="2785" w:type="dxa"/>
            <w:tcBorders>
              <w:right w:val="single" w:sz="4" w:space="0" w:color="auto"/>
            </w:tcBorders>
            <w:shd w:val="clear" w:color="auto" w:fill="auto"/>
            <w:noWrap/>
            <w:vAlign w:val="center"/>
            <w:hideMark/>
          </w:tcPr>
          <w:p w14:paraId="3950DC24" w14:textId="77777777" w:rsidR="00E03898" w:rsidRPr="00E31FD2" w:rsidRDefault="00E03898" w:rsidP="00641CD3">
            <w:pPr>
              <w:rPr>
                <w:rFonts w:cs="Calibri"/>
                <w:color w:val="000000"/>
                <w:sz w:val="20"/>
                <w:szCs w:val="20"/>
              </w:rPr>
            </w:pPr>
            <w:r w:rsidRPr="00E31FD2">
              <w:rPr>
                <w:rFonts w:cs="Calibri"/>
                <w:color w:val="000000"/>
                <w:sz w:val="20"/>
                <w:szCs w:val="20"/>
              </w:rPr>
              <w:t>Electricity used</w:t>
            </w:r>
          </w:p>
        </w:tc>
        <w:tc>
          <w:tcPr>
            <w:tcW w:w="2087" w:type="dxa"/>
            <w:tcBorders>
              <w:top w:val="nil"/>
              <w:left w:val="single" w:sz="4" w:space="0" w:color="auto"/>
              <w:bottom w:val="nil"/>
            </w:tcBorders>
            <w:shd w:val="clear" w:color="auto" w:fill="auto"/>
            <w:noWrap/>
            <w:hideMark/>
          </w:tcPr>
          <w:p w14:paraId="6E1A2C7D" w14:textId="77777777" w:rsidR="00E03898" w:rsidRPr="00E31FD2" w:rsidRDefault="00E03898" w:rsidP="00641CD3">
            <w:pPr>
              <w:rPr>
                <w:rFonts w:cs="Calibri"/>
                <w:color w:val="000000"/>
                <w:sz w:val="20"/>
                <w:szCs w:val="20"/>
              </w:rPr>
            </w:pPr>
            <w:r w:rsidRPr="00E31FD2">
              <w:rPr>
                <w:rFonts w:cs="Calibri"/>
                <w:sz w:val="20"/>
                <w:szCs w:val="20"/>
              </w:rPr>
              <w:t xml:space="preserve"> 407 </w:t>
            </w:r>
          </w:p>
        </w:tc>
        <w:tc>
          <w:tcPr>
            <w:tcW w:w="2276" w:type="dxa"/>
            <w:tcBorders>
              <w:top w:val="nil"/>
              <w:bottom w:val="nil"/>
            </w:tcBorders>
            <w:shd w:val="clear" w:color="auto" w:fill="auto"/>
            <w:noWrap/>
            <w:hideMark/>
          </w:tcPr>
          <w:p w14:paraId="7D29A853" w14:textId="77777777" w:rsidR="00E03898" w:rsidRPr="00E31FD2" w:rsidRDefault="00E03898" w:rsidP="00641CD3">
            <w:pPr>
              <w:rPr>
                <w:rFonts w:cs="Calibri"/>
                <w:color w:val="000000"/>
                <w:sz w:val="20"/>
                <w:szCs w:val="20"/>
              </w:rPr>
            </w:pPr>
            <w:r w:rsidRPr="00E31FD2">
              <w:rPr>
                <w:rFonts w:cs="Calibri"/>
                <w:sz w:val="20"/>
                <w:szCs w:val="20"/>
              </w:rPr>
              <w:t xml:space="preserve"> -   </w:t>
            </w:r>
          </w:p>
        </w:tc>
        <w:tc>
          <w:tcPr>
            <w:tcW w:w="1936" w:type="dxa"/>
            <w:tcBorders>
              <w:top w:val="nil"/>
              <w:bottom w:val="nil"/>
              <w:right w:val="single" w:sz="4" w:space="0" w:color="auto"/>
            </w:tcBorders>
            <w:shd w:val="clear" w:color="auto" w:fill="auto"/>
            <w:noWrap/>
            <w:hideMark/>
          </w:tcPr>
          <w:p w14:paraId="422B6E2A" w14:textId="77777777" w:rsidR="00E03898" w:rsidRPr="00E31FD2" w:rsidRDefault="00E03898" w:rsidP="00641CD3">
            <w:pPr>
              <w:rPr>
                <w:rFonts w:cs="Calibri"/>
                <w:color w:val="000000"/>
                <w:sz w:val="20"/>
                <w:szCs w:val="20"/>
              </w:rPr>
            </w:pPr>
            <w:r w:rsidRPr="00E31FD2">
              <w:rPr>
                <w:rFonts w:cs="Calibri"/>
                <w:sz w:val="20"/>
                <w:szCs w:val="20"/>
              </w:rPr>
              <w:t>378</w:t>
            </w:r>
          </w:p>
        </w:tc>
        <w:tc>
          <w:tcPr>
            <w:tcW w:w="1012" w:type="dxa"/>
            <w:tcBorders>
              <w:left w:val="single" w:sz="4" w:space="0" w:color="auto"/>
            </w:tcBorders>
            <w:shd w:val="clear" w:color="auto" w:fill="auto"/>
            <w:noWrap/>
            <w:vAlign w:val="center"/>
            <w:hideMark/>
          </w:tcPr>
          <w:p w14:paraId="172E1E66"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TWh</w:t>
            </w:r>
            <w:proofErr w:type="spellEnd"/>
            <w:r w:rsidRPr="00E31FD2">
              <w:rPr>
                <w:rFonts w:cs="Calibri"/>
                <w:color w:val="000000"/>
                <w:sz w:val="20"/>
                <w:szCs w:val="20"/>
              </w:rPr>
              <w:t>/y</w:t>
            </w:r>
          </w:p>
        </w:tc>
      </w:tr>
      <w:tr w:rsidR="00E03898" w:rsidRPr="00E31FD2" w14:paraId="6F46D612" w14:textId="77777777" w:rsidTr="00641CD3">
        <w:trPr>
          <w:trHeight w:val="290"/>
        </w:trPr>
        <w:tc>
          <w:tcPr>
            <w:tcW w:w="2785" w:type="dxa"/>
            <w:tcBorders>
              <w:right w:val="single" w:sz="4" w:space="0" w:color="auto"/>
            </w:tcBorders>
            <w:shd w:val="clear" w:color="auto" w:fill="auto"/>
            <w:noWrap/>
            <w:vAlign w:val="center"/>
            <w:hideMark/>
          </w:tcPr>
          <w:p w14:paraId="3BCA7BB1" w14:textId="77777777" w:rsidR="00E03898" w:rsidRPr="00E31FD2" w:rsidRDefault="00E03898" w:rsidP="00641CD3">
            <w:pPr>
              <w:rPr>
                <w:rFonts w:cs="Calibri"/>
                <w:color w:val="000000"/>
                <w:sz w:val="20"/>
                <w:szCs w:val="20"/>
              </w:rPr>
            </w:pPr>
            <w:r w:rsidRPr="00E31FD2">
              <w:rPr>
                <w:rFonts w:cs="Calibri"/>
                <w:color w:val="000000"/>
                <w:sz w:val="20"/>
                <w:szCs w:val="20"/>
              </w:rPr>
              <w:t>Wind share</w:t>
            </w:r>
          </w:p>
        </w:tc>
        <w:tc>
          <w:tcPr>
            <w:tcW w:w="2087" w:type="dxa"/>
            <w:tcBorders>
              <w:top w:val="nil"/>
              <w:left w:val="single" w:sz="4" w:space="0" w:color="auto"/>
              <w:bottom w:val="nil"/>
            </w:tcBorders>
            <w:shd w:val="clear" w:color="auto" w:fill="auto"/>
            <w:noWrap/>
            <w:hideMark/>
          </w:tcPr>
          <w:p w14:paraId="61F81402" w14:textId="77777777" w:rsidR="00E03898" w:rsidRPr="00E31FD2" w:rsidRDefault="00E03898" w:rsidP="00641CD3">
            <w:pPr>
              <w:rPr>
                <w:rFonts w:cs="Calibri"/>
                <w:color w:val="000000"/>
                <w:sz w:val="20"/>
                <w:szCs w:val="20"/>
              </w:rPr>
            </w:pPr>
            <w:r w:rsidRPr="00E31FD2">
              <w:rPr>
                <w:rFonts w:cs="Calibri"/>
                <w:sz w:val="20"/>
                <w:szCs w:val="20"/>
              </w:rPr>
              <w:t>73%</w:t>
            </w:r>
          </w:p>
        </w:tc>
        <w:tc>
          <w:tcPr>
            <w:tcW w:w="2276" w:type="dxa"/>
            <w:tcBorders>
              <w:top w:val="nil"/>
              <w:bottom w:val="nil"/>
            </w:tcBorders>
            <w:shd w:val="clear" w:color="auto" w:fill="auto"/>
            <w:noWrap/>
            <w:hideMark/>
          </w:tcPr>
          <w:p w14:paraId="05248159" w14:textId="77777777" w:rsidR="00E03898" w:rsidRPr="00E31FD2" w:rsidRDefault="00E03898" w:rsidP="00641CD3">
            <w:pPr>
              <w:rPr>
                <w:rFonts w:cs="Calibri"/>
                <w:color w:val="000000"/>
                <w:sz w:val="20"/>
                <w:szCs w:val="20"/>
              </w:rPr>
            </w:pPr>
            <w:r w:rsidRPr="00E31FD2">
              <w:rPr>
                <w:rFonts w:cs="Calibri"/>
                <w:sz w:val="20"/>
                <w:szCs w:val="20"/>
              </w:rPr>
              <w:t xml:space="preserve"> -   </w:t>
            </w:r>
          </w:p>
        </w:tc>
        <w:tc>
          <w:tcPr>
            <w:tcW w:w="1936" w:type="dxa"/>
            <w:tcBorders>
              <w:top w:val="nil"/>
              <w:bottom w:val="nil"/>
              <w:right w:val="single" w:sz="4" w:space="0" w:color="auto"/>
            </w:tcBorders>
            <w:shd w:val="clear" w:color="auto" w:fill="auto"/>
            <w:noWrap/>
            <w:hideMark/>
          </w:tcPr>
          <w:p w14:paraId="6482E708" w14:textId="77777777" w:rsidR="00E03898" w:rsidRPr="00E31FD2" w:rsidRDefault="00E03898" w:rsidP="00641CD3">
            <w:pPr>
              <w:rPr>
                <w:rFonts w:cs="Calibri"/>
                <w:color w:val="000000"/>
                <w:sz w:val="20"/>
                <w:szCs w:val="20"/>
              </w:rPr>
            </w:pPr>
            <w:r w:rsidRPr="00E31FD2">
              <w:rPr>
                <w:rFonts w:cs="Calibri"/>
                <w:sz w:val="20"/>
                <w:szCs w:val="20"/>
              </w:rPr>
              <w:t>76%</w:t>
            </w:r>
          </w:p>
        </w:tc>
        <w:tc>
          <w:tcPr>
            <w:tcW w:w="1012" w:type="dxa"/>
            <w:tcBorders>
              <w:left w:val="single" w:sz="4" w:space="0" w:color="auto"/>
            </w:tcBorders>
            <w:shd w:val="clear" w:color="auto" w:fill="auto"/>
            <w:noWrap/>
            <w:vAlign w:val="center"/>
            <w:hideMark/>
          </w:tcPr>
          <w:p w14:paraId="0CE6047D" w14:textId="77777777" w:rsidR="00E03898" w:rsidRPr="00E31FD2" w:rsidRDefault="00E03898" w:rsidP="00641CD3">
            <w:pPr>
              <w:rPr>
                <w:rFonts w:cs="Calibri"/>
                <w:color w:val="000000"/>
                <w:sz w:val="20"/>
                <w:szCs w:val="20"/>
              </w:rPr>
            </w:pPr>
          </w:p>
        </w:tc>
      </w:tr>
      <w:tr w:rsidR="00E03898" w:rsidRPr="00E31FD2" w14:paraId="35CB1D5F" w14:textId="77777777" w:rsidTr="00641CD3">
        <w:trPr>
          <w:trHeight w:val="290"/>
        </w:trPr>
        <w:tc>
          <w:tcPr>
            <w:tcW w:w="2785" w:type="dxa"/>
            <w:tcBorders>
              <w:right w:val="single" w:sz="4" w:space="0" w:color="auto"/>
            </w:tcBorders>
            <w:shd w:val="clear" w:color="auto" w:fill="auto"/>
            <w:noWrap/>
            <w:vAlign w:val="center"/>
            <w:hideMark/>
          </w:tcPr>
          <w:p w14:paraId="0B8F6641" w14:textId="77777777" w:rsidR="00E03898" w:rsidRPr="00E31FD2" w:rsidRDefault="00E03898" w:rsidP="00641CD3">
            <w:pPr>
              <w:rPr>
                <w:rFonts w:cs="Calibri"/>
                <w:color w:val="000000"/>
                <w:sz w:val="20"/>
                <w:szCs w:val="20"/>
              </w:rPr>
            </w:pPr>
            <w:r w:rsidRPr="00E31FD2">
              <w:rPr>
                <w:rFonts w:cs="Calibri"/>
                <w:color w:val="000000"/>
                <w:sz w:val="20"/>
                <w:szCs w:val="20"/>
              </w:rPr>
              <w:t>H</w:t>
            </w:r>
            <w:r w:rsidRPr="00E31FD2">
              <w:rPr>
                <w:rFonts w:cs="Calibri"/>
                <w:color w:val="000000"/>
                <w:sz w:val="20"/>
                <w:szCs w:val="20"/>
                <w:vertAlign w:val="subscript"/>
              </w:rPr>
              <w:t>2</w:t>
            </w:r>
            <w:r w:rsidRPr="00E31FD2">
              <w:rPr>
                <w:rFonts w:cs="Calibri"/>
                <w:color w:val="000000"/>
                <w:sz w:val="20"/>
                <w:szCs w:val="20"/>
              </w:rPr>
              <w:t xml:space="preserve"> used</w:t>
            </w:r>
          </w:p>
        </w:tc>
        <w:tc>
          <w:tcPr>
            <w:tcW w:w="2087" w:type="dxa"/>
            <w:tcBorders>
              <w:top w:val="nil"/>
              <w:left w:val="single" w:sz="4" w:space="0" w:color="auto"/>
              <w:bottom w:val="nil"/>
            </w:tcBorders>
            <w:shd w:val="clear" w:color="auto" w:fill="auto"/>
            <w:noWrap/>
            <w:hideMark/>
          </w:tcPr>
          <w:p w14:paraId="17528CE1" w14:textId="77777777" w:rsidR="00E03898" w:rsidRPr="00E31FD2" w:rsidRDefault="00E03898" w:rsidP="00641CD3">
            <w:pPr>
              <w:rPr>
                <w:rFonts w:cs="Calibri"/>
                <w:color w:val="000000"/>
                <w:sz w:val="20"/>
                <w:szCs w:val="20"/>
              </w:rPr>
            </w:pPr>
            <w:r w:rsidRPr="00E31FD2">
              <w:rPr>
                <w:rFonts w:cs="Calibri"/>
                <w:sz w:val="20"/>
                <w:szCs w:val="20"/>
              </w:rPr>
              <w:t xml:space="preserve"> 6,415 </w:t>
            </w:r>
          </w:p>
        </w:tc>
        <w:tc>
          <w:tcPr>
            <w:tcW w:w="2276" w:type="dxa"/>
            <w:tcBorders>
              <w:top w:val="nil"/>
              <w:bottom w:val="nil"/>
            </w:tcBorders>
            <w:shd w:val="clear" w:color="auto" w:fill="auto"/>
            <w:noWrap/>
            <w:hideMark/>
          </w:tcPr>
          <w:p w14:paraId="54F34F3B" w14:textId="77777777" w:rsidR="00E03898" w:rsidRPr="00E31FD2" w:rsidRDefault="00E03898" w:rsidP="00641CD3">
            <w:pPr>
              <w:rPr>
                <w:rFonts w:cs="Calibri"/>
                <w:color w:val="000000"/>
                <w:sz w:val="20"/>
                <w:szCs w:val="20"/>
              </w:rPr>
            </w:pPr>
            <w:r w:rsidRPr="00E31FD2">
              <w:rPr>
                <w:rFonts w:cs="Calibri"/>
                <w:sz w:val="20"/>
                <w:szCs w:val="20"/>
              </w:rPr>
              <w:t xml:space="preserve"> -   </w:t>
            </w:r>
          </w:p>
        </w:tc>
        <w:tc>
          <w:tcPr>
            <w:tcW w:w="1936" w:type="dxa"/>
            <w:tcBorders>
              <w:top w:val="nil"/>
              <w:bottom w:val="nil"/>
              <w:right w:val="single" w:sz="4" w:space="0" w:color="auto"/>
            </w:tcBorders>
            <w:shd w:val="clear" w:color="auto" w:fill="auto"/>
            <w:noWrap/>
            <w:hideMark/>
          </w:tcPr>
          <w:p w14:paraId="15336CD1" w14:textId="77777777" w:rsidR="00E03898" w:rsidRPr="00E31FD2" w:rsidRDefault="00E03898" w:rsidP="00641CD3">
            <w:pPr>
              <w:rPr>
                <w:rFonts w:cs="Calibri"/>
                <w:color w:val="000000"/>
                <w:sz w:val="20"/>
                <w:szCs w:val="20"/>
              </w:rPr>
            </w:pPr>
            <w:r w:rsidRPr="00E31FD2">
              <w:rPr>
                <w:rFonts w:cs="Calibri"/>
                <w:sz w:val="20"/>
                <w:szCs w:val="20"/>
              </w:rPr>
              <w:t xml:space="preserve"> 6,000 </w:t>
            </w:r>
          </w:p>
        </w:tc>
        <w:tc>
          <w:tcPr>
            <w:tcW w:w="1012" w:type="dxa"/>
            <w:tcBorders>
              <w:left w:val="single" w:sz="4" w:space="0" w:color="auto"/>
            </w:tcBorders>
            <w:shd w:val="clear" w:color="auto" w:fill="auto"/>
            <w:noWrap/>
            <w:vAlign w:val="center"/>
            <w:hideMark/>
          </w:tcPr>
          <w:p w14:paraId="70E2545B"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Mkg</w:t>
            </w:r>
            <w:proofErr w:type="spellEnd"/>
            <w:r w:rsidRPr="00E31FD2">
              <w:rPr>
                <w:rFonts w:cs="Calibri"/>
                <w:color w:val="000000"/>
                <w:sz w:val="20"/>
                <w:szCs w:val="20"/>
              </w:rPr>
              <w:t>/y</w:t>
            </w:r>
          </w:p>
        </w:tc>
      </w:tr>
      <w:tr w:rsidR="00E03898" w:rsidRPr="00E31FD2" w14:paraId="18127C4F" w14:textId="77777777" w:rsidTr="00641CD3">
        <w:trPr>
          <w:trHeight w:val="290"/>
        </w:trPr>
        <w:tc>
          <w:tcPr>
            <w:tcW w:w="2785" w:type="dxa"/>
            <w:tcBorders>
              <w:right w:val="single" w:sz="4" w:space="0" w:color="auto"/>
            </w:tcBorders>
            <w:shd w:val="clear" w:color="auto" w:fill="auto"/>
            <w:noWrap/>
            <w:vAlign w:val="center"/>
            <w:hideMark/>
          </w:tcPr>
          <w:p w14:paraId="4C329828" w14:textId="77777777" w:rsidR="00E03898" w:rsidRPr="00E31FD2" w:rsidRDefault="00E03898" w:rsidP="00641CD3">
            <w:pPr>
              <w:rPr>
                <w:rFonts w:cs="Calibri"/>
                <w:color w:val="000000"/>
                <w:sz w:val="20"/>
                <w:szCs w:val="20"/>
              </w:rPr>
            </w:pPr>
            <w:r w:rsidRPr="00E31FD2">
              <w:rPr>
                <w:rFonts w:cs="Calibri"/>
                <w:color w:val="000000"/>
                <w:sz w:val="20"/>
                <w:szCs w:val="20"/>
              </w:rPr>
              <w:t>Average %RE county</w:t>
            </w:r>
          </w:p>
        </w:tc>
        <w:tc>
          <w:tcPr>
            <w:tcW w:w="2087" w:type="dxa"/>
            <w:tcBorders>
              <w:top w:val="nil"/>
              <w:left w:val="single" w:sz="4" w:space="0" w:color="auto"/>
              <w:bottom w:val="nil"/>
            </w:tcBorders>
            <w:shd w:val="clear" w:color="auto" w:fill="auto"/>
            <w:noWrap/>
            <w:hideMark/>
          </w:tcPr>
          <w:p w14:paraId="4C041DC8" w14:textId="77777777" w:rsidR="00E03898" w:rsidRPr="00E31FD2" w:rsidRDefault="00E03898" w:rsidP="00641CD3">
            <w:pPr>
              <w:rPr>
                <w:rFonts w:cs="Calibri"/>
                <w:color w:val="000000"/>
                <w:sz w:val="20"/>
                <w:szCs w:val="20"/>
              </w:rPr>
            </w:pPr>
            <w:r w:rsidRPr="00E31FD2">
              <w:rPr>
                <w:rFonts w:cs="Calibri"/>
                <w:sz w:val="20"/>
                <w:szCs w:val="20"/>
              </w:rPr>
              <w:t>2.4%</w:t>
            </w:r>
          </w:p>
        </w:tc>
        <w:tc>
          <w:tcPr>
            <w:tcW w:w="2276" w:type="dxa"/>
            <w:tcBorders>
              <w:top w:val="nil"/>
              <w:bottom w:val="nil"/>
            </w:tcBorders>
            <w:shd w:val="clear" w:color="auto" w:fill="auto"/>
            <w:noWrap/>
            <w:hideMark/>
          </w:tcPr>
          <w:p w14:paraId="54F76709" w14:textId="77777777" w:rsidR="00E03898" w:rsidRPr="00E31FD2" w:rsidRDefault="00E03898" w:rsidP="00641CD3">
            <w:pPr>
              <w:rPr>
                <w:rFonts w:cs="Calibri"/>
                <w:color w:val="000000"/>
                <w:sz w:val="20"/>
                <w:szCs w:val="20"/>
              </w:rPr>
            </w:pPr>
            <w:r w:rsidRPr="00E31FD2">
              <w:rPr>
                <w:rFonts w:cs="Calibri"/>
                <w:sz w:val="20"/>
                <w:szCs w:val="20"/>
              </w:rPr>
              <w:t>0.0%</w:t>
            </w:r>
          </w:p>
        </w:tc>
        <w:tc>
          <w:tcPr>
            <w:tcW w:w="1936" w:type="dxa"/>
            <w:tcBorders>
              <w:top w:val="nil"/>
              <w:bottom w:val="nil"/>
              <w:right w:val="single" w:sz="4" w:space="0" w:color="auto"/>
            </w:tcBorders>
            <w:shd w:val="clear" w:color="auto" w:fill="auto"/>
            <w:noWrap/>
            <w:hideMark/>
          </w:tcPr>
          <w:p w14:paraId="323894E5" w14:textId="77777777" w:rsidR="00E03898" w:rsidRPr="00E31FD2" w:rsidRDefault="00E03898" w:rsidP="00641CD3">
            <w:pPr>
              <w:rPr>
                <w:rFonts w:cs="Calibri"/>
                <w:color w:val="000000"/>
                <w:sz w:val="20"/>
                <w:szCs w:val="20"/>
              </w:rPr>
            </w:pPr>
            <w:r w:rsidRPr="00E31FD2">
              <w:rPr>
                <w:rFonts w:cs="Calibri"/>
                <w:sz w:val="20"/>
                <w:szCs w:val="20"/>
              </w:rPr>
              <w:t>3.4%</w:t>
            </w:r>
          </w:p>
        </w:tc>
        <w:tc>
          <w:tcPr>
            <w:tcW w:w="1012" w:type="dxa"/>
            <w:tcBorders>
              <w:left w:val="single" w:sz="4" w:space="0" w:color="auto"/>
            </w:tcBorders>
            <w:shd w:val="clear" w:color="auto" w:fill="auto"/>
            <w:noWrap/>
            <w:vAlign w:val="center"/>
            <w:hideMark/>
          </w:tcPr>
          <w:p w14:paraId="3FB4D9C0" w14:textId="77777777" w:rsidR="00E03898" w:rsidRPr="00E31FD2" w:rsidRDefault="00E03898" w:rsidP="00641CD3">
            <w:pPr>
              <w:rPr>
                <w:rFonts w:cs="Calibri"/>
                <w:color w:val="000000"/>
                <w:sz w:val="20"/>
                <w:szCs w:val="20"/>
              </w:rPr>
            </w:pPr>
          </w:p>
        </w:tc>
      </w:tr>
      <w:tr w:rsidR="00E03898" w:rsidRPr="00E31FD2" w14:paraId="70276AE6" w14:textId="77777777" w:rsidTr="00641CD3">
        <w:trPr>
          <w:trHeight w:val="290"/>
        </w:trPr>
        <w:tc>
          <w:tcPr>
            <w:tcW w:w="2785" w:type="dxa"/>
            <w:tcBorders>
              <w:right w:val="single" w:sz="4" w:space="0" w:color="auto"/>
            </w:tcBorders>
            <w:shd w:val="clear" w:color="auto" w:fill="auto"/>
            <w:noWrap/>
            <w:vAlign w:val="center"/>
            <w:hideMark/>
          </w:tcPr>
          <w:p w14:paraId="1837A936" w14:textId="77777777" w:rsidR="00E03898" w:rsidRPr="00E31FD2" w:rsidRDefault="00E03898" w:rsidP="00641CD3">
            <w:pPr>
              <w:rPr>
                <w:rFonts w:cs="Calibri"/>
                <w:color w:val="000000"/>
                <w:sz w:val="20"/>
                <w:szCs w:val="20"/>
              </w:rPr>
            </w:pPr>
            <w:r w:rsidRPr="00E31FD2">
              <w:rPr>
                <w:rFonts w:cs="Calibri"/>
                <w:color w:val="000000"/>
                <w:sz w:val="20"/>
                <w:szCs w:val="20"/>
              </w:rPr>
              <w:t>Max %RE county</w:t>
            </w:r>
          </w:p>
        </w:tc>
        <w:tc>
          <w:tcPr>
            <w:tcW w:w="2087" w:type="dxa"/>
            <w:tcBorders>
              <w:top w:val="nil"/>
              <w:left w:val="single" w:sz="4" w:space="0" w:color="auto"/>
              <w:bottom w:val="nil"/>
            </w:tcBorders>
            <w:shd w:val="clear" w:color="auto" w:fill="auto"/>
            <w:noWrap/>
            <w:hideMark/>
          </w:tcPr>
          <w:p w14:paraId="2A632D2C" w14:textId="77777777" w:rsidR="00E03898" w:rsidRPr="00E31FD2" w:rsidRDefault="00E03898" w:rsidP="00641CD3">
            <w:pPr>
              <w:rPr>
                <w:rFonts w:cs="Calibri"/>
                <w:color w:val="000000"/>
                <w:sz w:val="20"/>
                <w:szCs w:val="20"/>
              </w:rPr>
            </w:pPr>
            <w:r w:rsidRPr="00E31FD2">
              <w:rPr>
                <w:rFonts w:cs="Calibri"/>
                <w:sz w:val="20"/>
                <w:szCs w:val="20"/>
              </w:rPr>
              <w:t>24%</w:t>
            </w:r>
          </w:p>
        </w:tc>
        <w:tc>
          <w:tcPr>
            <w:tcW w:w="2276" w:type="dxa"/>
            <w:tcBorders>
              <w:top w:val="nil"/>
              <w:bottom w:val="nil"/>
            </w:tcBorders>
            <w:shd w:val="clear" w:color="auto" w:fill="auto"/>
            <w:noWrap/>
            <w:hideMark/>
          </w:tcPr>
          <w:p w14:paraId="39C8BF6F" w14:textId="77777777" w:rsidR="00E03898" w:rsidRPr="00E31FD2" w:rsidRDefault="00E03898" w:rsidP="00641CD3">
            <w:pPr>
              <w:rPr>
                <w:rFonts w:cs="Calibri"/>
                <w:color w:val="000000"/>
                <w:sz w:val="20"/>
                <w:szCs w:val="20"/>
              </w:rPr>
            </w:pPr>
            <w:r w:rsidRPr="00E31FD2">
              <w:rPr>
                <w:rFonts w:cs="Calibri"/>
                <w:sz w:val="20"/>
                <w:szCs w:val="20"/>
              </w:rPr>
              <w:t xml:space="preserve"> -   </w:t>
            </w:r>
          </w:p>
        </w:tc>
        <w:tc>
          <w:tcPr>
            <w:tcW w:w="1936" w:type="dxa"/>
            <w:tcBorders>
              <w:top w:val="nil"/>
              <w:bottom w:val="nil"/>
              <w:right w:val="single" w:sz="4" w:space="0" w:color="auto"/>
            </w:tcBorders>
            <w:shd w:val="clear" w:color="auto" w:fill="auto"/>
            <w:noWrap/>
            <w:hideMark/>
          </w:tcPr>
          <w:p w14:paraId="6564E5FB" w14:textId="77777777" w:rsidR="00E03898" w:rsidRPr="00E31FD2" w:rsidRDefault="00E03898" w:rsidP="00641CD3">
            <w:pPr>
              <w:rPr>
                <w:rFonts w:cs="Calibri"/>
                <w:color w:val="000000"/>
                <w:sz w:val="20"/>
                <w:szCs w:val="20"/>
              </w:rPr>
            </w:pPr>
            <w:r w:rsidRPr="00E31FD2">
              <w:rPr>
                <w:rFonts w:cs="Calibri"/>
                <w:sz w:val="20"/>
                <w:szCs w:val="20"/>
              </w:rPr>
              <w:t>24%</w:t>
            </w:r>
          </w:p>
        </w:tc>
        <w:tc>
          <w:tcPr>
            <w:tcW w:w="1012" w:type="dxa"/>
            <w:tcBorders>
              <w:left w:val="single" w:sz="4" w:space="0" w:color="auto"/>
            </w:tcBorders>
            <w:shd w:val="clear" w:color="auto" w:fill="auto"/>
            <w:noWrap/>
            <w:vAlign w:val="center"/>
            <w:hideMark/>
          </w:tcPr>
          <w:p w14:paraId="6AD7B429" w14:textId="77777777" w:rsidR="00E03898" w:rsidRPr="00E31FD2" w:rsidRDefault="00E03898" w:rsidP="00641CD3">
            <w:pPr>
              <w:rPr>
                <w:rFonts w:cs="Calibri"/>
                <w:color w:val="000000"/>
                <w:sz w:val="20"/>
                <w:szCs w:val="20"/>
              </w:rPr>
            </w:pPr>
          </w:p>
        </w:tc>
      </w:tr>
      <w:tr w:rsidR="00E03898" w:rsidRPr="00E31FD2" w14:paraId="2A0714D0" w14:textId="77777777" w:rsidTr="00641CD3">
        <w:trPr>
          <w:trHeight w:val="290"/>
        </w:trPr>
        <w:tc>
          <w:tcPr>
            <w:tcW w:w="2785" w:type="dxa"/>
            <w:tcBorders>
              <w:right w:val="single" w:sz="4" w:space="0" w:color="auto"/>
            </w:tcBorders>
            <w:shd w:val="clear" w:color="auto" w:fill="auto"/>
            <w:noWrap/>
            <w:vAlign w:val="center"/>
            <w:hideMark/>
          </w:tcPr>
          <w:p w14:paraId="333CE9E0" w14:textId="77777777" w:rsidR="00E03898" w:rsidRPr="00E31FD2" w:rsidRDefault="00E03898" w:rsidP="00641CD3">
            <w:pPr>
              <w:rPr>
                <w:rFonts w:cs="Calibri"/>
                <w:color w:val="000000"/>
                <w:sz w:val="20"/>
                <w:szCs w:val="20"/>
              </w:rPr>
            </w:pPr>
            <w:r w:rsidRPr="00E31FD2">
              <w:rPr>
                <w:rFonts w:cs="Calibri"/>
                <w:color w:val="000000"/>
                <w:sz w:val="20"/>
                <w:szCs w:val="20"/>
              </w:rPr>
              <w:t>Biomass use</w:t>
            </w:r>
          </w:p>
        </w:tc>
        <w:tc>
          <w:tcPr>
            <w:tcW w:w="2087" w:type="dxa"/>
            <w:tcBorders>
              <w:top w:val="nil"/>
              <w:left w:val="single" w:sz="4" w:space="0" w:color="auto"/>
              <w:bottom w:val="nil"/>
            </w:tcBorders>
            <w:shd w:val="clear" w:color="auto" w:fill="auto"/>
            <w:noWrap/>
            <w:hideMark/>
          </w:tcPr>
          <w:p w14:paraId="42E4F4A4" w14:textId="77777777" w:rsidR="00E03898" w:rsidRPr="00E31FD2" w:rsidRDefault="00E03898" w:rsidP="00641CD3">
            <w:pPr>
              <w:rPr>
                <w:rFonts w:cs="Calibri"/>
                <w:color w:val="000000"/>
                <w:sz w:val="20"/>
                <w:szCs w:val="20"/>
              </w:rPr>
            </w:pPr>
            <w:r w:rsidRPr="00E31FD2">
              <w:rPr>
                <w:rFonts w:cs="Calibri"/>
                <w:sz w:val="20"/>
                <w:szCs w:val="20"/>
              </w:rPr>
              <w:t xml:space="preserve"> 32.3 </w:t>
            </w:r>
          </w:p>
        </w:tc>
        <w:tc>
          <w:tcPr>
            <w:tcW w:w="2276" w:type="dxa"/>
            <w:tcBorders>
              <w:top w:val="nil"/>
              <w:bottom w:val="nil"/>
            </w:tcBorders>
            <w:shd w:val="clear" w:color="auto" w:fill="auto"/>
            <w:noWrap/>
            <w:hideMark/>
          </w:tcPr>
          <w:p w14:paraId="648A0F3E" w14:textId="77777777" w:rsidR="00E03898" w:rsidRPr="00E31FD2" w:rsidRDefault="00E03898" w:rsidP="00641CD3">
            <w:pPr>
              <w:rPr>
                <w:rFonts w:cs="Calibri"/>
                <w:color w:val="000000"/>
                <w:sz w:val="20"/>
                <w:szCs w:val="20"/>
              </w:rPr>
            </w:pPr>
            <w:r w:rsidRPr="00E31FD2">
              <w:rPr>
                <w:rFonts w:cs="Calibri"/>
                <w:sz w:val="20"/>
                <w:szCs w:val="20"/>
              </w:rPr>
              <w:t xml:space="preserve"> 82.8 </w:t>
            </w:r>
          </w:p>
        </w:tc>
        <w:tc>
          <w:tcPr>
            <w:tcW w:w="1936" w:type="dxa"/>
            <w:tcBorders>
              <w:top w:val="nil"/>
              <w:bottom w:val="nil"/>
              <w:right w:val="single" w:sz="4" w:space="0" w:color="auto"/>
            </w:tcBorders>
            <w:shd w:val="clear" w:color="auto" w:fill="auto"/>
            <w:noWrap/>
            <w:hideMark/>
          </w:tcPr>
          <w:p w14:paraId="1F77AB4C" w14:textId="77777777" w:rsidR="00E03898" w:rsidRPr="00E31FD2" w:rsidRDefault="00E03898" w:rsidP="00641CD3">
            <w:pPr>
              <w:rPr>
                <w:rFonts w:cs="Calibri"/>
                <w:color w:val="000000"/>
                <w:sz w:val="20"/>
                <w:szCs w:val="20"/>
              </w:rPr>
            </w:pPr>
            <w:r w:rsidRPr="00E31FD2">
              <w:rPr>
                <w:rFonts w:cs="Calibri"/>
                <w:sz w:val="20"/>
                <w:szCs w:val="20"/>
              </w:rPr>
              <w:t xml:space="preserve"> 32.68 </w:t>
            </w:r>
          </w:p>
        </w:tc>
        <w:tc>
          <w:tcPr>
            <w:tcW w:w="1012" w:type="dxa"/>
            <w:tcBorders>
              <w:left w:val="single" w:sz="4" w:space="0" w:color="auto"/>
            </w:tcBorders>
            <w:shd w:val="clear" w:color="auto" w:fill="auto"/>
            <w:noWrap/>
            <w:vAlign w:val="center"/>
            <w:hideMark/>
          </w:tcPr>
          <w:p w14:paraId="4CF33A0E" w14:textId="77777777" w:rsidR="00E03898" w:rsidRPr="00E31FD2" w:rsidRDefault="00E03898" w:rsidP="00641CD3">
            <w:pPr>
              <w:rPr>
                <w:rFonts w:cs="Calibri"/>
                <w:color w:val="000000"/>
                <w:sz w:val="20"/>
                <w:szCs w:val="20"/>
              </w:rPr>
            </w:pPr>
            <w:r w:rsidRPr="00E31FD2">
              <w:rPr>
                <w:rFonts w:cs="Calibri"/>
                <w:color w:val="000000"/>
                <w:sz w:val="20"/>
                <w:szCs w:val="20"/>
              </w:rPr>
              <w:t>MMT/y</w:t>
            </w:r>
          </w:p>
        </w:tc>
      </w:tr>
      <w:tr w:rsidR="00E03898" w:rsidRPr="00E31FD2" w14:paraId="561F8456" w14:textId="77777777" w:rsidTr="00641CD3">
        <w:trPr>
          <w:trHeight w:val="290"/>
        </w:trPr>
        <w:tc>
          <w:tcPr>
            <w:tcW w:w="2785" w:type="dxa"/>
            <w:tcBorders>
              <w:right w:val="single" w:sz="4" w:space="0" w:color="auto"/>
            </w:tcBorders>
            <w:shd w:val="clear" w:color="auto" w:fill="auto"/>
            <w:noWrap/>
            <w:vAlign w:val="center"/>
            <w:hideMark/>
          </w:tcPr>
          <w:p w14:paraId="6CB62E5A" w14:textId="77777777" w:rsidR="00E03898" w:rsidRPr="00E31FD2" w:rsidRDefault="00E03898" w:rsidP="00641CD3">
            <w:pPr>
              <w:rPr>
                <w:rFonts w:cs="Calibri"/>
                <w:color w:val="000000"/>
                <w:sz w:val="20"/>
                <w:szCs w:val="20"/>
              </w:rPr>
            </w:pPr>
            <w:r w:rsidRPr="00E31FD2">
              <w:rPr>
                <w:rFonts w:cs="Calibri"/>
                <w:color w:val="000000"/>
                <w:sz w:val="20"/>
                <w:szCs w:val="20"/>
              </w:rPr>
              <w:t>Land use for biomass</w:t>
            </w:r>
            <w:r w:rsidRPr="00E31FD2">
              <w:rPr>
                <w:rFonts w:cs="Calibri"/>
                <w:color w:val="000000"/>
                <w:sz w:val="20"/>
                <w:szCs w:val="20"/>
                <w:vertAlign w:val="superscript"/>
              </w:rPr>
              <w:t>***</w:t>
            </w:r>
          </w:p>
        </w:tc>
        <w:tc>
          <w:tcPr>
            <w:tcW w:w="2087" w:type="dxa"/>
            <w:tcBorders>
              <w:top w:val="nil"/>
              <w:left w:val="single" w:sz="4" w:space="0" w:color="auto"/>
              <w:bottom w:val="nil"/>
            </w:tcBorders>
            <w:shd w:val="clear" w:color="auto" w:fill="auto"/>
            <w:noWrap/>
            <w:hideMark/>
          </w:tcPr>
          <w:p w14:paraId="241D14C7" w14:textId="77777777" w:rsidR="00E03898" w:rsidRPr="00E31FD2" w:rsidRDefault="00E03898" w:rsidP="00641CD3">
            <w:pPr>
              <w:rPr>
                <w:rFonts w:cs="Calibri"/>
                <w:color w:val="000000"/>
                <w:sz w:val="20"/>
                <w:szCs w:val="20"/>
              </w:rPr>
            </w:pPr>
            <w:r w:rsidRPr="00E31FD2">
              <w:rPr>
                <w:rFonts w:cs="Calibri"/>
                <w:sz w:val="20"/>
                <w:szCs w:val="20"/>
              </w:rPr>
              <w:t xml:space="preserve"> 2.99 </w:t>
            </w:r>
          </w:p>
        </w:tc>
        <w:tc>
          <w:tcPr>
            <w:tcW w:w="2276" w:type="dxa"/>
            <w:tcBorders>
              <w:top w:val="nil"/>
              <w:bottom w:val="nil"/>
            </w:tcBorders>
            <w:shd w:val="clear" w:color="auto" w:fill="auto"/>
            <w:noWrap/>
            <w:hideMark/>
          </w:tcPr>
          <w:p w14:paraId="0AB2E74B" w14:textId="77777777" w:rsidR="00E03898" w:rsidRPr="00E31FD2" w:rsidRDefault="00E03898" w:rsidP="00641CD3">
            <w:pPr>
              <w:rPr>
                <w:rFonts w:cs="Calibri"/>
                <w:color w:val="000000"/>
                <w:sz w:val="20"/>
                <w:szCs w:val="20"/>
              </w:rPr>
            </w:pPr>
            <w:r w:rsidRPr="00E31FD2">
              <w:rPr>
                <w:rFonts w:cs="Calibri"/>
                <w:sz w:val="20"/>
                <w:szCs w:val="20"/>
              </w:rPr>
              <w:t xml:space="preserve"> 7.67 </w:t>
            </w:r>
          </w:p>
        </w:tc>
        <w:tc>
          <w:tcPr>
            <w:tcW w:w="1936" w:type="dxa"/>
            <w:tcBorders>
              <w:top w:val="nil"/>
              <w:bottom w:val="nil"/>
              <w:right w:val="single" w:sz="4" w:space="0" w:color="auto"/>
            </w:tcBorders>
            <w:shd w:val="clear" w:color="auto" w:fill="auto"/>
            <w:noWrap/>
            <w:hideMark/>
          </w:tcPr>
          <w:p w14:paraId="0C5FE94A" w14:textId="77777777" w:rsidR="00E03898" w:rsidRPr="00E31FD2" w:rsidRDefault="00E03898" w:rsidP="00641CD3">
            <w:pPr>
              <w:rPr>
                <w:rFonts w:cs="Calibri"/>
                <w:color w:val="000000"/>
                <w:sz w:val="20"/>
                <w:szCs w:val="20"/>
              </w:rPr>
            </w:pPr>
            <w:r w:rsidRPr="00E31FD2">
              <w:rPr>
                <w:rFonts w:cs="Calibri"/>
                <w:sz w:val="20"/>
                <w:szCs w:val="20"/>
              </w:rPr>
              <w:t xml:space="preserve"> 3.03 </w:t>
            </w:r>
          </w:p>
        </w:tc>
        <w:tc>
          <w:tcPr>
            <w:tcW w:w="1012" w:type="dxa"/>
            <w:tcBorders>
              <w:left w:val="single" w:sz="4" w:space="0" w:color="auto"/>
            </w:tcBorders>
            <w:shd w:val="clear" w:color="auto" w:fill="auto"/>
            <w:noWrap/>
            <w:vAlign w:val="center"/>
            <w:hideMark/>
          </w:tcPr>
          <w:p w14:paraId="56856278"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Mhe</w:t>
            </w:r>
            <w:proofErr w:type="spellEnd"/>
            <w:r w:rsidRPr="00E31FD2">
              <w:rPr>
                <w:rFonts w:cs="Calibri"/>
                <w:color w:val="000000"/>
                <w:sz w:val="20"/>
                <w:szCs w:val="20"/>
              </w:rPr>
              <w:t xml:space="preserve"> </w:t>
            </w:r>
          </w:p>
        </w:tc>
      </w:tr>
      <w:tr w:rsidR="00E03898" w:rsidRPr="00E31FD2" w14:paraId="1BB7852E" w14:textId="77777777" w:rsidTr="00641CD3">
        <w:trPr>
          <w:trHeight w:val="290"/>
        </w:trPr>
        <w:tc>
          <w:tcPr>
            <w:tcW w:w="2785" w:type="dxa"/>
            <w:tcBorders>
              <w:right w:val="single" w:sz="4" w:space="0" w:color="auto"/>
            </w:tcBorders>
            <w:shd w:val="clear" w:color="auto" w:fill="auto"/>
            <w:noWrap/>
            <w:vAlign w:val="center"/>
            <w:hideMark/>
          </w:tcPr>
          <w:p w14:paraId="1224C2EB" w14:textId="77777777" w:rsidR="00E03898" w:rsidRPr="00E31FD2" w:rsidRDefault="00E03898" w:rsidP="00641CD3">
            <w:pPr>
              <w:rPr>
                <w:rFonts w:cs="Calibri"/>
                <w:color w:val="000000"/>
                <w:sz w:val="20"/>
                <w:szCs w:val="20"/>
              </w:rPr>
            </w:pPr>
            <w:r w:rsidRPr="00E31FD2">
              <w:rPr>
                <w:rFonts w:cs="Calibri"/>
                <w:color w:val="000000"/>
                <w:sz w:val="20"/>
                <w:szCs w:val="20"/>
              </w:rPr>
              <w:t>Land use for H</w:t>
            </w:r>
            <w:r w:rsidRPr="00E31FD2">
              <w:rPr>
                <w:rFonts w:cs="Calibri"/>
                <w:color w:val="000000"/>
                <w:sz w:val="20"/>
                <w:szCs w:val="20"/>
                <w:vertAlign w:val="subscript"/>
              </w:rPr>
              <w:t>2</w:t>
            </w:r>
            <w:r w:rsidRPr="00E31FD2">
              <w:rPr>
                <w:rFonts w:cs="Calibri"/>
                <w:color w:val="000000"/>
                <w:sz w:val="20"/>
                <w:szCs w:val="20"/>
                <w:vertAlign w:val="superscript"/>
              </w:rPr>
              <w:t>****</w:t>
            </w:r>
          </w:p>
        </w:tc>
        <w:tc>
          <w:tcPr>
            <w:tcW w:w="2087" w:type="dxa"/>
            <w:tcBorders>
              <w:top w:val="nil"/>
              <w:left w:val="single" w:sz="4" w:space="0" w:color="auto"/>
              <w:bottom w:val="nil"/>
            </w:tcBorders>
            <w:shd w:val="clear" w:color="auto" w:fill="auto"/>
            <w:noWrap/>
            <w:hideMark/>
          </w:tcPr>
          <w:p w14:paraId="27566586" w14:textId="77777777" w:rsidR="00E03898" w:rsidRPr="00E31FD2" w:rsidRDefault="00E03898" w:rsidP="00641CD3">
            <w:pPr>
              <w:rPr>
                <w:rFonts w:cs="Calibri"/>
                <w:color w:val="000000"/>
                <w:sz w:val="20"/>
                <w:szCs w:val="20"/>
              </w:rPr>
            </w:pPr>
            <w:r w:rsidRPr="00E31FD2">
              <w:rPr>
                <w:rFonts w:cs="Calibri"/>
                <w:sz w:val="20"/>
                <w:szCs w:val="20"/>
              </w:rPr>
              <w:t xml:space="preserve"> 0.22 </w:t>
            </w:r>
          </w:p>
        </w:tc>
        <w:tc>
          <w:tcPr>
            <w:tcW w:w="2276" w:type="dxa"/>
            <w:tcBorders>
              <w:top w:val="nil"/>
              <w:bottom w:val="nil"/>
            </w:tcBorders>
            <w:shd w:val="clear" w:color="auto" w:fill="auto"/>
            <w:noWrap/>
            <w:hideMark/>
          </w:tcPr>
          <w:p w14:paraId="38818957" w14:textId="77777777" w:rsidR="00E03898" w:rsidRPr="00E31FD2" w:rsidRDefault="00E03898" w:rsidP="00641CD3">
            <w:pPr>
              <w:rPr>
                <w:rFonts w:cs="Calibri"/>
                <w:color w:val="000000"/>
                <w:sz w:val="20"/>
                <w:szCs w:val="20"/>
              </w:rPr>
            </w:pPr>
            <w:r w:rsidRPr="00E31FD2">
              <w:rPr>
                <w:rFonts w:cs="Calibri"/>
                <w:sz w:val="20"/>
                <w:szCs w:val="20"/>
              </w:rPr>
              <w:t xml:space="preserve"> -   </w:t>
            </w:r>
          </w:p>
        </w:tc>
        <w:tc>
          <w:tcPr>
            <w:tcW w:w="1936" w:type="dxa"/>
            <w:tcBorders>
              <w:top w:val="nil"/>
              <w:bottom w:val="nil"/>
              <w:right w:val="single" w:sz="4" w:space="0" w:color="auto"/>
            </w:tcBorders>
            <w:shd w:val="clear" w:color="auto" w:fill="auto"/>
            <w:noWrap/>
            <w:hideMark/>
          </w:tcPr>
          <w:p w14:paraId="5C7EA944" w14:textId="77777777" w:rsidR="00E03898" w:rsidRPr="00E31FD2" w:rsidRDefault="00E03898" w:rsidP="00641CD3">
            <w:pPr>
              <w:rPr>
                <w:rFonts w:cs="Calibri"/>
                <w:color w:val="000000"/>
                <w:sz w:val="20"/>
                <w:szCs w:val="20"/>
              </w:rPr>
            </w:pPr>
            <w:r w:rsidRPr="00E31FD2">
              <w:rPr>
                <w:rFonts w:cs="Calibri"/>
                <w:sz w:val="20"/>
                <w:szCs w:val="20"/>
              </w:rPr>
              <w:t xml:space="preserve"> 0.18 </w:t>
            </w:r>
          </w:p>
        </w:tc>
        <w:tc>
          <w:tcPr>
            <w:tcW w:w="1012" w:type="dxa"/>
            <w:tcBorders>
              <w:left w:val="single" w:sz="4" w:space="0" w:color="auto"/>
            </w:tcBorders>
            <w:shd w:val="clear" w:color="auto" w:fill="auto"/>
            <w:noWrap/>
            <w:vAlign w:val="center"/>
            <w:hideMark/>
          </w:tcPr>
          <w:p w14:paraId="02308DAB"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Mhe</w:t>
            </w:r>
            <w:proofErr w:type="spellEnd"/>
          </w:p>
        </w:tc>
      </w:tr>
      <w:tr w:rsidR="00E03898" w:rsidRPr="00E31FD2" w14:paraId="54550A2D" w14:textId="77777777" w:rsidTr="00641CD3">
        <w:trPr>
          <w:trHeight w:val="290"/>
        </w:trPr>
        <w:tc>
          <w:tcPr>
            <w:tcW w:w="2785" w:type="dxa"/>
            <w:tcBorders>
              <w:right w:val="single" w:sz="4" w:space="0" w:color="auto"/>
            </w:tcBorders>
            <w:shd w:val="clear" w:color="auto" w:fill="auto"/>
            <w:noWrap/>
            <w:vAlign w:val="center"/>
            <w:hideMark/>
          </w:tcPr>
          <w:p w14:paraId="6A7D080F" w14:textId="77777777" w:rsidR="00E03898" w:rsidRPr="00E31FD2" w:rsidRDefault="00E03898" w:rsidP="00641CD3">
            <w:pPr>
              <w:rPr>
                <w:rFonts w:cs="Calibri"/>
                <w:color w:val="000000"/>
                <w:sz w:val="20"/>
                <w:szCs w:val="20"/>
              </w:rPr>
            </w:pPr>
            <w:r w:rsidRPr="00E31FD2">
              <w:rPr>
                <w:rFonts w:cs="Calibri"/>
                <w:color w:val="000000"/>
                <w:sz w:val="20"/>
                <w:szCs w:val="20"/>
              </w:rPr>
              <w:t>Total land use</w:t>
            </w:r>
          </w:p>
        </w:tc>
        <w:tc>
          <w:tcPr>
            <w:tcW w:w="2087" w:type="dxa"/>
            <w:tcBorders>
              <w:top w:val="nil"/>
              <w:left w:val="single" w:sz="4" w:space="0" w:color="auto"/>
              <w:bottom w:val="nil"/>
            </w:tcBorders>
            <w:shd w:val="clear" w:color="auto" w:fill="auto"/>
            <w:noWrap/>
            <w:hideMark/>
          </w:tcPr>
          <w:p w14:paraId="59AB09D4" w14:textId="77777777" w:rsidR="00E03898" w:rsidRPr="00E31FD2" w:rsidRDefault="00E03898" w:rsidP="00641CD3">
            <w:pPr>
              <w:rPr>
                <w:rFonts w:cs="Calibri"/>
                <w:color w:val="000000"/>
                <w:sz w:val="20"/>
                <w:szCs w:val="20"/>
              </w:rPr>
            </w:pPr>
            <w:r w:rsidRPr="00E31FD2">
              <w:rPr>
                <w:rFonts w:cs="Calibri"/>
                <w:sz w:val="20"/>
                <w:szCs w:val="20"/>
              </w:rPr>
              <w:t xml:space="preserve"> 3.20 </w:t>
            </w:r>
          </w:p>
        </w:tc>
        <w:tc>
          <w:tcPr>
            <w:tcW w:w="2276" w:type="dxa"/>
            <w:tcBorders>
              <w:top w:val="nil"/>
              <w:bottom w:val="nil"/>
            </w:tcBorders>
            <w:shd w:val="clear" w:color="auto" w:fill="auto"/>
            <w:noWrap/>
            <w:hideMark/>
          </w:tcPr>
          <w:p w14:paraId="11A4F6D1" w14:textId="77777777" w:rsidR="00E03898" w:rsidRPr="00E31FD2" w:rsidRDefault="00E03898" w:rsidP="00641CD3">
            <w:pPr>
              <w:rPr>
                <w:rFonts w:cs="Calibri"/>
                <w:color w:val="000000"/>
                <w:sz w:val="20"/>
                <w:szCs w:val="20"/>
              </w:rPr>
            </w:pPr>
            <w:r w:rsidRPr="00E31FD2">
              <w:rPr>
                <w:rFonts w:cs="Calibri"/>
                <w:sz w:val="20"/>
                <w:szCs w:val="20"/>
              </w:rPr>
              <w:t xml:space="preserve"> 7.67 </w:t>
            </w:r>
          </w:p>
        </w:tc>
        <w:tc>
          <w:tcPr>
            <w:tcW w:w="1936" w:type="dxa"/>
            <w:tcBorders>
              <w:top w:val="nil"/>
              <w:bottom w:val="nil"/>
              <w:right w:val="single" w:sz="4" w:space="0" w:color="auto"/>
            </w:tcBorders>
            <w:shd w:val="clear" w:color="auto" w:fill="auto"/>
            <w:noWrap/>
            <w:hideMark/>
          </w:tcPr>
          <w:p w14:paraId="009D5984" w14:textId="77777777" w:rsidR="00E03898" w:rsidRPr="00E31FD2" w:rsidRDefault="00E03898" w:rsidP="00641CD3">
            <w:pPr>
              <w:rPr>
                <w:rFonts w:cs="Calibri"/>
                <w:color w:val="000000"/>
                <w:sz w:val="20"/>
                <w:szCs w:val="20"/>
              </w:rPr>
            </w:pPr>
            <w:r w:rsidRPr="00E31FD2">
              <w:rPr>
                <w:rFonts w:cs="Calibri"/>
                <w:sz w:val="20"/>
                <w:szCs w:val="20"/>
              </w:rPr>
              <w:t xml:space="preserve"> 3.21 </w:t>
            </w:r>
          </w:p>
        </w:tc>
        <w:tc>
          <w:tcPr>
            <w:tcW w:w="1012" w:type="dxa"/>
            <w:tcBorders>
              <w:left w:val="single" w:sz="4" w:space="0" w:color="auto"/>
            </w:tcBorders>
            <w:shd w:val="clear" w:color="auto" w:fill="auto"/>
            <w:noWrap/>
            <w:vAlign w:val="center"/>
            <w:hideMark/>
          </w:tcPr>
          <w:p w14:paraId="2F7FC92A"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Mhe</w:t>
            </w:r>
            <w:proofErr w:type="spellEnd"/>
          </w:p>
        </w:tc>
      </w:tr>
      <w:tr w:rsidR="00E03898" w:rsidRPr="00E31FD2" w14:paraId="7ACE6557" w14:textId="77777777" w:rsidTr="00641CD3">
        <w:trPr>
          <w:trHeight w:val="290"/>
        </w:trPr>
        <w:tc>
          <w:tcPr>
            <w:tcW w:w="2785" w:type="dxa"/>
            <w:tcBorders>
              <w:right w:val="single" w:sz="4" w:space="0" w:color="auto"/>
            </w:tcBorders>
            <w:shd w:val="clear" w:color="auto" w:fill="auto"/>
            <w:noWrap/>
            <w:vAlign w:val="center"/>
            <w:hideMark/>
          </w:tcPr>
          <w:p w14:paraId="5D745559" w14:textId="77777777" w:rsidR="00E03898" w:rsidRPr="00E31FD2" w:rsidRDefault="00E03898" w:rsidP="00641CD3">
            <w:pPr>
              <w:rPr>
                <w:rFonts w:cs="Calibri"/>
                <w:color w:val="000000"/>
                <w:sz w:val="20"/>
                <w:szCs w:val="20"/>
              </w:rPr>
            </w:pPr>
            <w:r w:rsidRPr="00E31FD2">
              <w:rPr>
                <w:rFonts w:cs="Calibri"/>
                <w:color w:val="000000"/>
                <w:sz w:val="20"/>
                <w:szCs w:val="20"/>
              </w:rPr>
              <w:t>Water use for biomass</w:t>
            </w:r>
            <w:r w:rsidRPr="00E31FD2">
              <w:rPr>
                <w:rFonts w:cs="Calibri"/>
                <w:color w:val="000000"/>
                <w:sz w:val="20"/>
                <w:szCs w:val="20"/>
                <w:vertAlign w:val="superscript"/>
              </w:rPr>
              <w:t>*****</w:t>
            </w:r>
          </w:p>
        </w:tc>
        <w:tc>
          <w:tcPr>
            <w:tcW w:w="2087" w:type="dxa"/>
            <w:tcBorders>
              <w:top w:val="nil"/>
              <w:left w:val="single" w:sz="4" w:space="0" w:color="auto"/>
              <w:bottom w:val="nil"/>
            </w:tcBorders>
            <w:shd w:val="clear" w:color="auto" w:fill="auto"/>
            <w:noWrap/>
            <w:hideMark/>
          </w:tcPr>
          <w:p w14:paraId="52FB1631" w14:textId="77777777" w:rsidR="00E03898" w:rsidRPr="00E31FD2" w:rsidRDefault="00E03898" w:rsidP="00641CD3">
            <w:pPr>
              <w:rPr>
                <w:rFonts w:cs="Calibri"/>
                <w:color w:val="000000"/>
                <w:sz w:val="20"/>
                <w:szCs w:val="20"/>
              </w:rPr>
            </w:pPr>
            <w:r w:rsidRPr="00E31FD2">
              <w:rPr>
                <w:rFonts w:cs="Calibri"/>
                <w:sz w:val="20"/>
                <w:szCs w:val="20"/>
              </w:rPr>
              <w:t xml:space="preserve"> 32,541 </w:t>
            </w:r>
          </w:p>
        </w:tc>
        <w:tc>
          <w:tcPr>
            <w:tcW w:w="2276" w:type="dxa"/>
            <w:tcBorders>
              <w:top w:val="nil"/>
              <w:bottom w:val="nil"/>
            </w:tcBorders>
            <w:shd w:val="clear" w:color="auto" w:fill="auto"/>
            <w:noWrap/>
            <w:hideMark/>
          </w:tcPr>
          <w:p w14:paraId="058F2DFF" w14:textId="77777777" w:rsidR="00E03898" w:rsidRPr="00E31FD2" w:rsidRDefault="00E03898" w:rsidP="00641CD3">
            <w:pPr>
              <w:rPr>
                <w:rFonts w:cs="Calibri"/>
                <w:color w:val="000000"/>
                <w:sz w:val="20"/>
                <w:szCs w:val="20"/>
              </w:rPr>
            </w:pPr>
            <w:r w:rsidRPr="00E31FD2">
              <w:rPr>
                <w:rFonts w:cs="Calibri"/>
                <w:sz w:val="20"/>
                <w:szCs w:val="20"/>
              </w:rPr>
              <w:t xml:space="preserve"> 83,590 </w:t>
            </w:r>
          </w:p>
        </w:tc>
        <w:tc>
          <w:tcPr>
            <w:tcW w:w="1936" w:type="dxa"/>
            <w:tcBorders>
              <w:top w:val="nil"/>
              <w:bottom w:val="nil"/>
              <w:right w:val="single" w:sz="4" w:space="0" w:color="auto"/>
            </w:tcBorders>
            <w:shd w:val="clear" w:color="auto" w:fill="auto"/>
            <w:noWrap/>
            <w:hideMark/>
          </w:tcPr>
          <w:p w14:paraId="60E43B18" w14:textId="77777777" w:rsidR="00E03898" w:rsidRPr="00E31FD2" w:rsidRDefault="00E03898" w:rsidP="00641CD3">
            <w:pPr>
              <w:rPr>
                <w:rFonts w:cs="Calibri"/>
                <w:color w:val="000000"/>
                <w:sz w:val="20"/>
                <w:szCs w:val="20"/>
              </w:rPr>
            </w:pPr>
            <w:r w:rsidRPr="00E31FD2">
              <w:rPr>
                <w:rFonts w:cs="Calibri"/>
                <w:sz w:val="20"/>
                <w:szCs w:val="20"/>
              </w:rPr>
              <w:t xml:space="preserve"> 32,973 </w:t>
            </w:r>
          </w:p>
        </w:tc>
        <w:tc>
          <w:tcPr>
            <w:tcW w:w="1012" w:type="dxa"/>
            <w:tcBorders>
              <w:left w:val="single" w:sz="4" w:space="0" w:color="auto"/>
            </w:tcBorders>
            <w:shd w:val="clear" w:color="auto" w:fill="auto"/>
            <w:noWrap/>
            <w:vAlign w:val="center"/>
            <w:hideMark/>
          </w:tcPr>
          <w:p w14:paraId="2EBBEF0C" w14:textId="77777777" w:rsidR="00E03898" w:rsidRPr="00E31FD2" w:rsidRDefault="00E03898" w:rsidP="00641CD3">
            <w:pPr>
              <w:rPr>
                <w:rFonts w:cs="Calibri"/>
                <w:color w:val="000000"/>
                <w:sz w:val="20"/>
                <w:szCs w:val="20"/>
              </w:rPr>
            </w:pPr>
            <w:r w:rsidRPr="00E31FD2">
              <w:rPr>
                <w:rFonts w:cs="Calibri"/>
                <w:color w:val="000000"/>
                <w:sz w:val="20"/>
                <w:szCs w:val="20"/>
              </w:rPr>
              <w:t>Mm</w:t>
            </w:r>
            <w:r w:rsidRPr="00E31FD2">
              <w:rPr>
                <w:rFonts w:cs="Calibri"/>
                <w:color w:val="000000"/>
                <w:sz w:val="20"/>
                <w:szCs w:val="20"/>
                <w:vertAlign w:val="superscript"/>
              </w:rPr>
              <w:t>3</w:t>
            </w:r>
            <w:r w:rsidRPr="00E31FD2">
              <w:rPr>
                <w:rFonts w:cs="Calibri"/>
                <w:color w:val="000000"/>
                <w:sz w:val="20"/>
                <w:szCs w:val="20"/>
              </w:rPr>
              <w:t>/y</w:t>
            </w:r>
          </w:p>
        </w:tc>
      </w:tr>
      <w:tr w:rsidR="00E03898" w:rsidRPr="00E31FD2" w14:paraId="261B3CAA" w14:textId="77777777" w:rsidTr="00641CD3">
        <w:trPr>
          <w:trHeight w:val="290"/>
        </w:trPr>
        <w:tc>
          <w:tcPr>
            <w:tcW w:w="2785" w:type="dxa"/>
            <w:tcBorders>
              <w:right w:val="single" w:sz="4" w:space="0" w:color="auto"/>
            </w:tcBorders>
            <w:shd w:val="clear" w:color="auto" w:fill="auto"/>
            <w:noWrap/>
            <w:vAlign w:val="center"/>
            <w:hideMark/>
          </w:tcPr>
          <w:p w14:paraId="5B12AD78" w14:textId="77777777" w:rsidR="00E03898" w:rsidRPr="00E31FD2" w:rsidRDefault="00E03898" w:rsidP="00641CD3">
            <w:pPr>
              <w:rPr>
                <w:rFonts w:cs="Calibri"/>
                <w:color w:val="000000"/>
                <w:sz w:val="20"/>
                <w:szCs w:val="20"/>
              </w:rPr>
            </w:pPr>
            <w:r w:rsidRPr="00E31FD2">
              <w:rPr>
                <w:rFonts w:cs="Calibri"/>
                <w:color w:val="000000"/>
                <w:sz w:val="20"/>
                <w:szCs w:val="20"/>
              </w:rPr>
              <w:t>Water use for H</w:t>
            </w:r>
            <w:r w:rsidRPr="00E31FD2">
              <w:rPr>
                <w:rFonts w:cs="Calibri"/>
                <w:color w:val="000000"/>
                <w:sz w:val="20"/>
                <w:szCs w:val="20"/>
                <w:vertAlign w:val="subscript"/>
              </w:rPr>
              <w:t>2</w:t>
            </w:r>
            <w:r w:rsidRPr="00E31FD2">
              <w:rPr>
                <w:rFonts w:cs="Calibri"/>
                <w:color w:val="000000"/>
                <w:sz w:val="20"/>
                <w:szCs w:val="20"/>
                <w:vertAlign w:val="superscript"/>
              </w:rPr>
              <w:t>******</w:t>
            </w:r>
          </w:p>
        </w:tc>
        <w:tc>
          <w:tcPr>
            <w:tcW w:w="2087" w:type="dxa"/>
            <w:tcBorders>
              <w:top w:val="nil"/>
              <w:left w:val="single" w:sz="4" w:space="0" w:color="auto"/>
              <w:bottom w:val="nil"/>
            </w:tcBorders>
            <w:shd w:val="clear" w:color="auto" w:fill="auto"/>
            <w:noWrap/>
            <w:hideMark/>
          </w:tcPr>
          <w:p w14:paraId="7695BFF7" w14:textId="77777777" w:rsidR="00E03898" w:rsidRPr="00E31FD2" w:rsidRDefault="00E03898" w:rsidP="00641CD3">
            <w:pPr>
              <w:rPr>
                <w:rFonts w:cs="Calibri"/>
                <w:color w:val="000000"/>
                <w:sz w:val="20"/>
                <w:szCs w:val="20"/>
              </w:rPr>
            </w:pPr>
            <w:r w:rsidRPr="00E31FD2">
              <w:rPr>
                <w:rFonts w:cs="Calibri"/>
                <w:sz w:val="20"/>
                <w:szCs w:val="20"/>
              </w:rPr>
              <w:t xml:space="preserve"> 57.74 </w:t>
            </w:r>
          </w:p>
        </w:tc>
        <w:tc>
          <w:tcPr>
            <w:tcW w:w="2276" w:type="dxa"/>
            <w:tcBorders>
              <w:top w:val="nil"/>
              <w:bottom w:val="nil"/>
            </w:tcBorders>
            <w:shd w:val="clear" w:color="auto" w:fill="auto"/>
            <w:noWrap/>
            <w:hideMark/>
          </w:tcPr>
          <w:p w14:paraId="69F24BBB" w14:textId="77777777" w:rsidR="00E03898" w:rsidRPr="00E31FD2" w:rsidRDefault="00E03898" w:rsidP="00641CD3">
            <w:pPr>
              <w:rPr>
                <w:rFonts w:cs="Calibri"/>
                <w:color w:val="000000"/>
                <w:sz w:val="20"/>
                <w:szCs w:val="20"/>
              </w:rPr>
            </w:pPr>
            <w:r w:rsidRPr="00E31FD2">
              <w:rPr>
                <w:rFonts w:cs="Calibri"/>
                <w:sz w:val="20"/>
                <w:szCs w:val="20"/>
              </w:rPr>
              <w:t xml:space="preserve"> -   </w:t>
            </w:r>
          </w:p>
        </w:tc>
        <w:tc>
          <w:tcPr>
            <w:tcW w:w="1936" w:type="dxa"/>
            <w:tcBorders>
              <w:top w:val="nil"/>
              <w:bottom w:val="nil"/>
              <w:right w:val="single" w:sz="4" w:space="0" w:color="auto"/>
            </w:tcBorders>
            <w:shd w:val="clear" w:color="auto" w:fill="auto"/>
            <w:noWrap/>
            <w:hideMark/>
          </w:tcPr>
          <w:p w14:paraId="0F503F72" w14:textId="77777777" w:rsidR="00E03898" w:rsidRPr="00E31FD2" w:rsidRDefault="00E03898" w:rsidP="00641CD3">
            <w:pPr>
              <w:rPr>
                <w:rFonts w:cs="Calibri"/>
                <w:color w:val="000000"/>
                <w:sz w:val="20"/>
                <w:szCs w:val="20"/>
              </w:rPr>
            </w:pPr>
            <w:r w:rsidRPr="00E31FD2">
              <w:rPr>
                <w:rFonts w:cs="Calibri"/>
                <w:sz w:val="20"/>
                <w:szCs w:val="20"/>
              </w:rPr>
              <w:t xml:space="preserve"> 54.00 </w:t>
            </w:r>
          </w:p>
        </w:tc>
        <w:tc>
          <w:tcPr>
            <w:tcW w:w="1012" w:type="dxa"/>
            <w:tcBorders>
              <w:left w:val="single" w:sz="4" w:space="0" w:color="auto"/>
            </w:tcBorders>
            <w:shd w:val="clear" w:color="auto" w:fill="auto"/>
            <w:noWrap/>
            <w:vAlign w:val="center"/>
            <w:hideMark/>
          </w:tcPr>
          <w:p w14:paraId="149EAB38" w14:textId="77777777" w:rsidR="00E03898" w:rsidRPr="00E31FD2" w:rsidRDefault="00E03898" w:rsidP="00641CD3">
            <w:pPr>
              <w:rPr>
                <w:rFonts w:cs="Calibri"/>
                <w:color w:val="000000"/>
                <w:sz w:val="20"/>
                <w:szCs w:val="20"/>
              </w:rPr>
            </w:pPr>
            <w:r w:rsidRPr="00E31FD2">
              <w:rPr>
                <w:rFonts w:cs="Calibri"/>
                <w:color w:val="000000"/>
                <w:sz w:val="20"/>
                <w:szCs w:val="20"/>
              </w:rPr>
              <w:t>Mm</w:t>
            </w:r>
            <w:r w:rsidRPr="00E31FD2">
              <w:rPr>
                <w:rFonts w:cs="Calibri"/>
                <w:color w:val="000000"/>
                <w:sz w:val="20"/>
                <w:szCs w:val="20"/>
                <w:vertAlign w:val="superscript"/>
              </w:rPr>
              <w:t>3</w:t>
            </w:r>
            <w:r w:rsidRPr="00E31FD2">
              <w:rPr>
                <w:rFonts w:cs="Calibri"/>
                <w:color w:val="000000"/>
                <w:sz w:val="20"/>
                <w:szCs w:val="20"/>
              </w:rPr>
              <w:t>/y</w:t>
            </w:r>
          </w:p>
        </w:tc>
      </w:tr>
      <w:tr w:rsidR="00E03898" w:rsidRPr="00E31FD2" w14:paraId="460548E5" w14:textId="77777777" w:rsidTr="00641CD3">
        <w:trPr>
          <w:trHeight w:val="290"/>
        </w:trPr>
        <w:tc>
          <w:tcPr>
            <w:tcW w:w="2785" w:type="dxa"/>
            <w:tcBorders>
              <w:right w:val="single" w:sz="4" w:space="0" w:color="auto"/>
            </w:tcBorders>
            <w:shd w:val="clear" w:color="auto" w:fill="auto"/>
            <w:noWrap/>
            <w:vAlign w:val="center"/>
            <w:hideMark/>
          </w:tcPr>
          <w:p w14:paraId="7DF31DDF" w14:textId="77777777" w:rsidR="00E03898" w:rsidRPr="00E31FD2" w:rsidRDefault="00E03898" w:rsidP="00641CD3">
            <w:pPr>
              <w:rPr>
                <w:rFonts w:cs="Calibri"/>
                <w:color w:val="000000"/>
                <w:sz w:val="20"/>
                <w:szCs w:val="20"/>
              </w:rPr>
            </w:pPr>
            <w:r w:rsidRPr="00E31FD2">
              <w:rPr>
                <w:rFonts w:cs="Calibri"/>
                <w:color w:val="000000"/>
                <w:sz w:val="20"/>
                <w:szCs w:val="20"/>
              </w:rPr>
              <w:t>Total water use</w:t>
            </w:r>
          </w:p>
        </w:tc>
        <w:tc>
          <w:tcPr>
            <w:tcW w:w="2087" w:type="dxa"/>
            <w:tcBorders>
              <w:top w:val="nil"/>
              <w:left w:val="single" w:sz="4" w:space="0" w:color="auto"/>
              <w:bottom w:val="nil"/>
            </w:tcBorders>
            <w:shd w:val="clear" w:color="auto" w:fill="auto"/>
            <w:noWrap/>
            <w:hideMark/>
          </w:tcPr>
          <w:p w14:paraId="72CDE53A" w14:textId="77777777" w:rsidR="00E03898" w:rsidRPr="00E31FD2" w:rsidRDefault="00E03898" w:rsidP="00641CD3">
            <w:pPr>
              <w:rPr>
                <w:rFonts w:cs="Calibri"/>
                <w:color w:val="000000"/>
                <w:sz w:val="20"/>
                <w:szCs w:val="20"/>
              </w:rPr>
            </w:pPr>
            <w:r w:rsidRPr="00E31FD2">
              <w:rPr>
                <w:rFonts w:cs="Calibri"/>
                <w:sz w:val="20"/>
                <w:szCs w:val="20"/>
              </w:rPr>
              <w:t xml:space="preserve"> 32,599 </w:t>
            </w:r>
          </w:p>
        </w:tc>
        <w:tc>
          <w:tcPr>
            <w:tcW w:w="2276" w:type="dxa"/>
            <w:tcBorders>
              <w:top w:val="nil"/>
              <w:bottom w:val="nil"/>
            </w:tcBorders>
            <w:shd w:val="clear" w:color="auto" w:fill="auto"/>
            <w:noWrap/>
            <w:hideMark/>
          </w:tcPr>
          <w:p w14:paraId="5FDFCD97" w14:textId="77777777" w:rsidR="00E03898" w:rsidRPr="00E31FD2" w:rsidRDefault="00E03898" w:rsidP="00641CD3">
            <w:pPr>
              <w:rPr>
                <w:rFonts w:cs="Calibri"/>
                <w:color w:val="000000"/>
                <w:sz w:val="20"/>
                <w:szCs w:val="20"/>
              </w:rPr>
            </w:pPr>
            <w:r w:rsidRPr="00E31FD2">
              <w:rPr>
                <w:rFonts w:cs="Calibri"/>
                <w:sz w:val="20"/>
                <w:szCs w:val="20"/>
              </w:rPr>
              <w:t xml:space="preserve"> 83,590 </w:t>
            </w:r>
          </w:p>
        </w:tc>
        <w:tc>
          <w:tcPr>
            <w:tcW w:w="1936" w:type="dxa"/>
            <w:tcBorders>
              <w:top w:val="nil"/>
              <w:bottom w:val="nil"/>
              <w:right w:val="single" w:sz="4" w:space="0" w:color="auto"/>
            </w:tcBorders>
            <w:shd w:val="clear" w:color="auto" w:fill="auto"/>
            <w:noWrap/>
            <w:hideMark/>
          </w:tcPr>
          <w:p w14:paraId="27DF0CDF" w14:textId="77777777" w:rsidR="00E03898" w:rsidRPr="00E31FD2" w:rsidRDefault="00E03898" w:rsidP="00641CD3">
            <w:pPr>
              <w:rPr>
                <w:rFonts w:cs="Calibri"/>
                <w:color w:val="000000"/>
                <w:sz w:val="20"/>
                <w:szCs w:val="20"/>
              </w:rPr>
            </w:pPr>
            <w:r w:rsidRPr="00E31FD2">
              <w:rPr>
                <w:rFonts w:cs="Calibri"/>
                <w:sz w:val="20"/>
                <w:szCs w:val="20"/>
              </w:rPr>
              <w:t xml:space="preserve"> 33,027 </w:t>
            </w:r>
          </w:p>
        </w:tc>
        <w:tc>
          <w:tcPr>
            <w:tcW w:w="1012" w:type="dxa"/>
            <w:tcBorders>
              <w:left w:val="single" w:sz="4" w:space="0" w:color="auto"/>
            </w:tcBorders>
            <w:shd w:val="clear" w:color="auto" w:fill="auto"/>
            <w:noWrap/>
            <w:vAlign w:val="center"/>
            <w:hideMark/>
          </w:tcPr>
          <w:p w14:paraId="32FD99E2" w14:textId="77777777" w:rsidR="00E03898" w:rsidRPr="00E31FD2" w:rsidRDefault="00E03898" w:rsidP="00641CD3">
            <w:pPr>
              <w:rPr>
                <w:rFonts w:cs="Calibri"/>
                <w:color w:val="000000"/>
                <w:sz w:val="20"/>
                <w:szCs w:val="20"/>
              </w:rPr>
            </w:pPr>
            <w:r w:rsidRPr="00E31FD2">
              <w:rPr>
                <w:rFonts w:cs="Calibri"/>
                <w:color w:val="000000"/>
                <w:sz w:val="20"/>
                <w:szCs w:val="20"/>
              </w:rPr>
              <w:t>Mm</w:t>
            </w:r>
            <w:r w:rsidRPr="00E31FD2">
              <w:rPr>
                <w:rFonts w:cs="Calibri"/>
                <w:color w:val="000000"/>
                <w:sz w:val="20"/>
                <w:szCs w:val="20"/>
                <w:vertAlign w:val="superscript"/>
              </w:rPr>
              <w:t>3</w:t>
            </w:r>
            <w:r w:rsidRPr="00E31FD2">
              <w:rPr>
                <w:rFonts w:cs="Calibri"/>
                <w:color w:val="000000"/>
                <w:sz w:val="20"/>
                <w:szCs w:val="20"/>
              </w:rPr>
              <w:t>/y</w:t>
            </w:r>
          </w:p>
        </w:tc>
      </w:tr>
      <w:tr w:rsidR="00E03898" w:rsidRPr="00E31FD2" w14:paraId="5FAFD370" w14:textId="77777777" w:rsidTr="00641CD3">
        <w:trPr>
          <w:trHeight w:val="290"/>
        </w:trPr>
        <w:tc>
          <w:tcPr>
            <w:tcW w:w="2785" w:type="dxa"/>
            <w:tcBorders>
              <w:bottom w:val="single" w:sz="4" w:space="0" w:color="auto"/>
              <w:right w:val="single" w:sz="4" w:space="0" w:color="auto"/>
            </w:tcBorders>
            <w:shd w:val="clear" w:color="auto" w:fill="auto"/>
            <w:noWrap/>
            <w:vAlign w:val="center"/>
            <w:hideMark/>
          </w:tcPr>
          <w:p w14:paraId="53CA5235" w14:textId="77777777" w:rsidR="00E03898" w:rsidRPr="00E31FD2" w:rsidRDefault="00E03898" w:rsidP="00641CD3">
            <w:pPr>
              <w:rPr>
                <w:rFonts w:cs="Calibri"/>
                <w:color w:val="000000"/>
                <w:sz w:val="20"/>
                <w:szCs w:val="20"/>
              </w:rPr>
            </w:pPr>
            <w:r w:rsidRPr="00E31FD2">
              <w:rPr>
                <w:rFonts w:cs="Calibri"/>
                <w:color w:val="000000"/>
                <w:sz w:val="20"/>
                <w:szCs w:val="20"/>
              </w:rPr>
              <w:t>Emissions</w:t>
            </w:r>
            <w:r w:rsidRPr="00E31FD2">
              <w:rPr>
                <w:rFonts w:cs="Calibri"/>
                <w:color w:val="000000"/>
                <w:sz w:val="20"/>
                <w:szCs w:val="20"/>
                <w:vertAlign w:val="superscript"/>
              </w:rPr>
              <w:t>*******</w:t>
            </w:r>
          </w:p>
        </w:tc>
        <w:tc>
          <w:tcPr>
            <w:tcW w:w="2087" w:type="dxa"/>
            <w:tcBorders>
              <w:top w:val="nil"/>
              <w:left w:val="single" w:sz="4" w:space="0" w:color="auto"/>
              <w:bottom w:val="single" w:sz="4" w:space="0" w:color="auto"/>
            </w:tcBorders>
            <w:shd w:val="clear" w:color="auto" w:fill="auto"/>
            <w:noWrap/>
            <w:hideMark/>
          </w:tcPr>
          <w:p w14:paraId="13C08D01" w14:textId="77777777" w:rsidR="00E03898" w:rsidRPr="00E31FD2" w:rsidRDefault="00E03898" w:rsidP="00641CD3">
            <w:pPr>
              <w:rPr>
                <w:rFonts w:cs="Calibri"/>
                <w:color w:val="000000"/>
                <w:sz w:val="20"/>
                <w:szCs w:val="20"/>
              </w:rPr>
            </w:pPr>
            <w:r w:rsidRPr="00E31FD2">
              <w:rPr>
                <w:rFonts w:cs="Calibri"/>
                <w:sz w:val="20"/>
                <w:szCs w:val="20"/>
              </w:rPr>
              <w:t xml:space="preserve"> 220,795 </w:t>
            </w:r>
          </w:p>
        </w:tc>
        <w:tc>
          <w:tcPr>
            <w:tcW w:w="2276" w:type="dxa"/>
            <w:tcBorders>
              <w:top w:val="nil"/>
              <w:bottom w:val="single" w:sz="4" w:space="0" w:color="auto"/>
            </w:tcBorders>
            <w:shd w:val="clear" w:color="auto" w:fill="auto"/>
            <w:noWrap/>
            <w:hideMark/>
          </w:tcPr>
          <w:p w14:paraId="5CEE195B" w14:textId="77777777" w:rsidR="00E03898" w:rsidRPr="00E31FD2" w:rsidRDefault="00E03898" w:rsidP="00641CD3">
            <w:pPr>
              <w:rPr>
                <w:rFonts w:cs="Calibri"/>
                <w:color w:val="000000"/>
                <w:sz w:val="20"/>
                <w:szCs w:val="20"/>
              </w:rPr>
            </w:pPr>
            <w:r w:rsidRPr="00E31FD2">
              <w:rPr>
                <w:rFonts w:cs="Calibri"/>
                <w:sz w:val="20"/>
                <w:szCs w:val="20"/>
              </w:rPr>
              <w:t xml:space="preserve"> 227,397 </w:t>
            </w:r>
          </w:p>
        </w:tc>
        <w:tc>
          <w:tcPr>
            <w:tcW w:w="1936" w:type="dxa"/>
            <w:tcBorders>
              <w:top w:val="nil"/>
              <w:bottom w:val="single" w:sz="4" w:space="0" w:color="auto"/>
              <w:right w:val="single" w:sz="4" w:space="0" w:color="auto"/>
            </w:tcBorders>
            <w:shd w:val="clear" w:color="auto" w:fill="auto"/>
            <w:noWrap/>
            <w:hideMark/>
          </w:tcPr>
          <w:p w14:paraId="354FA887" w14:textId="77777777" w:rsidR="00E03898" w:rsidRPr="00E31FD2" w:rsidRDefault="00E03898" w:rsidP="00641CD3">
            <w:pPr>
              <w:rPr>
                <w:rFonts w:cs="Calibri"/>
                <w:color w:val="000000"/>
                <w:sz w:val="20"/>
                <w:szCs w:val="20"/>
              </w:rPr>
            </w:pPr>
            <w:r w:rsidRPr="00E31FD2">
              <w:rPr>
                <w:rFonts w:cs="Calibri"/>
                <w:sz w:val="20"/>
                <w:szCs w:val="20"/>
              </w:rPr>
              <w:t xml:space="preserve"> 14,999 </w:t>
            </w:r>
          </w:p>
        </w:tc>
        <w:tc>
          <w:tcPr>
            <w:tcW w:w="1012" w:type="dxa"/>
            <w:tcBorders>
              <w:left w:val="single" w:sz="4" w:space="0" w:color="auto"/>
              <w:bottom w:val="single" w:sz="4" w:space="0" w:color="auto"/>
            </w:tcBorders>
            <w:shd w:val="clear" w:color="auto" w:fill="auto"/>
            <w:noWrap/>
            <w:vAlign w:val="center"/>
            <w:hideMark/>
          </w:tcPr>
          <w:p w14:paraId="4C010F2B" w14:textId="77777777" w:rsidR="00E03898" w:rsidRPr="00E31FD2" w:rsidRDefault="00E03898" w:rsidP="00641CD3">
            <w:pPr>
              <w:rPr>
                <w:rFonts w:cs="Calibri"/>
                <w:color w:val="000000"/>
                <w:sz w:val="20"/>
                <w:szCs w:val="20"/>
              </w:rPr>
            </w:pPr>
            <w:r w:rsidRPr="00E31FD2">
              <w:rPr>
                <w:rFonts w:cs="Calibri"/>
                <w:color w:val="000000"/>
                <w:sz w:val="20"/>
                <w:szCs w:val="20"/>
              </w:rPr>
              <w:t>MkgCO</w:t>
            </w:r>
            <w:r w:rsidRPr="00E31FD2">
              <w:rPr>
                <w:rFonts w:cs="Calibri"/>
                <w:color w:val="000000"/>
                <w:sz w:val="20"/>
                <w:szCs w:val="20"/>
                <w:vertAlign w:val="subscript"/>
              </w:rPr>
              <w:t>2</w:t>
            </w:r>
            <w:r w:rsidRPr="00E31FD2">
              <w:rPr>
                <w:rFonts w:cs="Calibri"/>
                <w:color w:val="000000"/>
                <w:sz w:val="20"/>
                <w:szCs w:val="20"/>
              </w:rPr>
              <w:t>e</w:t>
            </w:r>
          </w:p>
        </w:tc>
      </w:tr>
      <w:tr w:rsidR="00E03898" w:rsidRPr="00E31FD2" w14:paraId="6C08FD38" w14:textId="77777777" w:rsidTr="00641CD3">
        <w:trPr>
          <w:trHeight w:val="290"/>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F6253" w14:textId="77777777" w:rsidR="00E03898" w:rsidRPr="00E31FD2" w:rsidRDefault="00E03898" w:rsidP="00641CD3">
            <w:pPr>
              <w:rPr>
                <w:rFonts w:cs="Calibri"/>
                <w:b/>
                <w:bCs/>
                <w:color w:val="000000"/>
                <w:sz w:val="20"/>
                <w:szCs w:val="20"/>
              </w:rPr>
            </w:pPr>
            <w:r w:rsidRPr="00E31FD2">
              <w:rPr>
                <w:rFonts w:cs="Calibri"/>
                <w:b/>
                <w:bCs/>
                <w:color w:val="000000"/>
                <w:sz w:val="20"/>
                <w:szCs w:val="20"/>
              </w:rPr>
              <w:t>Medium-term horizon*******</w:t>
            </w:r>
          </w:p>
        </w:tc>
        <w:tc>
          <w:tcPr>
            <w:tcW w:w="2087" w:type="dxa"/>
            <w:tcBorders>
              <w:top w:val="single" w:sz="4" w:space="0" w:color="auto"/>
              <w:left w:val="single" w:sz="4" w:space="0" w:color="auto"/>
              <w:bottom w:val="single" w:sz="4" w:space="0" w:color="auto"/>
            </w:tcBorders>
            <w:shd w:val="clear" w:color="auto" w:fill="auto"/>
            <w:noWrap/>
            <w:hideMark/>
          </w:tcPr>
          <w:p w14:paraId="3B7C06E9" w14:textId="77777777" w:rsidR="00E03898" w:rsidRPr="00E31FD2" w:rsidRDefault="00E03898" w:rsidP="00641CD3">
            <w:pPr>
              <w:rPr>
                <w:rFonts w:cs="Calibri"/>
                <w:b/>
                <w:bCs/>
                <w:sz w:val="20"/>
                <w:szCs w:val="20"/>
              </w:rPr>
            </w:pPr>
            <w:r w:rsidRPr="00E31FD2">
              <w:rPr>
                <w:rFonts w:cs="Calibri"/>
                <w:b/>
                <w:bCs/>
                <w:sz w:val="20"/>
                <w:szCs w:val="20"/>
              </w:rPr>
              <w:t>Least-cost pathway</w:t>
            </w:r>
          </w:p>
        </w:tc>
        <w:tc>
          <w:tcPr>
            <w:tcW w:w="2276" w:type="dxa"/>
            <w:tcBorders>
              <w:top w:val="single" w:sz="4" w:space="0" w:color="auto"/>
              <w:bottom w:val="single" w:sz="4" w:space="0" w:color="auto"/>
            </w:tcBorders>
            <w:shd w:val="clear" w:color="auto" w:fill="auto"/>
            <w:noWrap/>
            <w:hideMark/>
          </w:tcPr>
          <w:p w14:paraId="2021DCC2" w14:textId="77777777" w:rsidR="00E03898" w:rsidRPr="00E31FD2" w:rsidRDefault="00E03898" w:rsidP="00641CD3">
            <w:pPr>
              <w:rPr>
                <w:rFonts w:cs="Calibri"/>
                <w:b/>
                <w:bCs/>
                <w:sz w:val="20"/>
                <w:szCs w:val="20"/>
              </w:rPr>
            </w:pPr>
            <w:proofErr w:type="spellStart"/>
            <w:r w:rsidRPr="00E31FD2">
              <w:rPr>
                <w:rFonts w:cs="Calibri"/>
                <w:b/>
                <w:bCs/>
                <w:sz w:val="20"/>
                <w:szCs w:val="20"/>
              </w:rPr>
              <w:t>BtL</w:t>
            </w:r>
            <w:proofErr w:type="spellEnd"/>
            <w:r w:rsidRPr="00E31FD2">
              <w:rPr>
                <w:rFonts w:cs="Calibri"/>
                <w:b/>
                <w:bCs/>
                <w:sz w:val="20"/>
                <w:szCs w:val="20"/>
              </w:rPr>
              <w:t xml:space="preserve"> Pathway</w:t>
            </w:r>
          </w:p>
        </w:tc>
        <w:tc>
          <w:tcPr>
            <w:tcW w:w="1936" w:type="dxa"/>
            <w:tcBorders>
              <w:top w:val="single" w:sz="4" w:space="0" w:color="auto"/>
              <w:bottom w:val="single" w:sz="4" w:space="0" w:color="auto"/>
              <w:right w:val="single" w:sz="4" w:space="0" w:color="auto"/>
            </w:tcBorders>
            <w:shd w:val="clear" w:color="auto" w:fill="auto"/>
            <w:noWrap/>
            <w:hideMark/>
          </w:tcPr>
          <w:p w14:paraId="4E1EB639" w14:textId="77777777" w:rsidR="00E03898" w:rsidRPr="00E31FD2" w:rsidRDefault="00E03898" w:rsidP="00641CD3">
            <w:pPr>
              <w:rPr>
                <w:rFonts w:cs="Calibri"/>
                <w:b/>
                <w:bCs/>
                <w:sz w:val="20"/>
                <w:szCs w:val="20"/>
              </w:rPr>
            </w:pPr>
            <w:proofErr w:type="spellStart"/>
            <w:r w:rsidRPr="00E31FD2">
              <w:rPr>
                <w:rFonts w:cs="Calibri"/>
                <w:b/>
                <w:bCs/>
                <w:sz w:val="20"/>
                <w:szCs w:val="20"/>
              </w:rPr>
              <w:t>PBtL</w:t>
            </w:r>
            <w:proofErr w:type="spellEnd"/>
            <w:r w:rsidRPr="00E31FD2">
              <w:rPr>
                <w:rFonts w:cs="Calibri"/>
                <w:b/>
                <w:bCs/>
                <w:sz w:val="20"/>
                <w:szCs w:val="20"/>
              </w:rPr>
              <w:t xml:space="preserve"> Pathway only</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187F2" w14:textId="77777777" w:rsidR="00E03898" w:rsidRPr="00E31FD2" w:rsidRDefault="00E03898" w:rsidP="00641CD3">
            <w:pPr>
              <w:rPr>
                <w:rFonts w:cs="Calibri"/>
                <w:b/>
                <w:bCs/>
                <w:color w:val="000000"/>
                <w:sz w:val="20"/>
                <w:szCs w:val="20"/>
              </w:rPr>
            </w:pPr>
            <w:r w:rsidRPr="00E31FD2">
              <w:rPr>
                <w:rFonts w:cs="Calibri"/>
                <w:b/>
                <w:bCs/>
                <w:color w:val="000000"/>
                <w:sz w:val="20"/>
                <w:szCs w:val="20"/>
              </w:rPr>
              <w:t>Units</w:t>
            </w:r>
          </w:p>
        </w:tc>
      </w:tr>
      <w:tr w:rsidR="00E03898" w:rsidRPr="00E31FD2" w14:paraId="52A290DF" w14:textId="77777777" w:rsidTr="00641CD3">
        <w:trPr>
          <w:trHeight w:val="290"/>
        </w:trPr>
        <w:tc>
          <w:tcPr>
            <w:tcW w:w="2785" w:type="dxa"/>
            <w:tcBorders>
              <w:top w:val="single" w:sz="4" w:space="0" w:color="auto"/>
              <w:left w:val="single" w:sz="4" w:space="0" w:color="auto"/>
              <w:right w:val="single" w:sz="4" w:space="0" w:color="auto"/>
            </w:tcBorders>
            <w:shd w:val="clear" w:color="auto" w:fill="auto"/>
            <w:noWrap/>
            <w:vAlign w:val="center"/>
            <w:hideMark/>
          </w:tcPr>
          <w:p w14:paraId="2FE730ED" w14:textId="77777777" w:rsidR="00E03898" w:rsidRPr="00E31FD2" w:rsidRDefault="00E03898" w:rsidP="00641CD3">
            <w:pPr>
              <w:rPr>
                <w:rFonts w:cs="Calibri"/>
                <w:color w:val="000000"/>
                <w:sz w:val="20"/>
                <w:szCs w:val="20"/>
              </w:rPr>
            </w:pPr>
            <w:r w:rsidRPr="00E31FD2">
              <w:rPr>
                <w:rFonts w:cs="Calibri"/>
                <w:color w:val="000000"/>
                <w:sz w:val="20"/>
                <w:szCs w:val="20"/>
              </w:rPr>
              <w:t>Cost below*</w:t>
            </w:r>
          </w:p>
        </w:tc>
        <w:tc>
          <w:tcPr>
            <w:tcW w:w="2087" w:type="dxa"/>
            <w:tcBorders>
              <w:top w:val="single" w:sz="4" w:space="0" w:color="auto"/>
              <w:left w:val="single" w:sz="4" w:space="0" w:color="auto"/>
              <w:bottom w:val="single" w:sz="4" w:space="0" w:color="auto"/>
            </w:tcBorders>
            <w:shd w:val="clear" w:color="auto" w:fill="auto"/>
            <w:noWrap/>
            <w:hideMark/>
          </w:tcPr>
          <w:p w14:paraId="534CB702" w14:textId="77777777" w:rsidR="00E03898" w:rsidRPr="00E31FD2" w:rsidRDefault="00E03898" w:rsidP="00641CD3">
            <w:pPr>
              <w:rPr>
                <w:rFonts w:cs="Calibri"/>
                <w:sz w:val="20"/>
                <w:szCs w:val="20"/>
              </w:rPr>
            </w:pPr>
            <w:r w:rsidRPr="00E31FD2">
              <w:rPr>
                <w:rFonts w:cs="Calibri"/>
                <w:sz w:val="20"/>
                <w:szCs w:val="20"/>
              </w:rPr>
              <w:t>2.44</w:t>
            </w:r>
          </w:p>
        </w:tc>
        <w:tc>
          <w:tcPr>
            <w:tcW w:w="2276" w:type="dxa"/>
            <w:tcBorders>
              <w:top w:val="single" w:sz="4" w:space="0" w:color="auto"/>
              <w:bottom w:val="single" w:sz="4" w:space="0" w:color="auto"/>
            </w:tcBorders>
            <w:shd w:val="clear" w:color="auto" w:fill="auto"/>
            <w:noWrap/>
            <w:hideMark/>
          </w:tcPr>
          <w:p w14:paraId="4115A96F" w14:textId="77777777" w:rsidR="00E03898" w:rsidRPr="00E31FD2" w:rsidRDefault="00E03898" w:rsidP="00641CD3">
            <w:pPr>
              <w:rPr>
                <w:rFonts w:cs="Calibri"/>
                <w:sz w:val="20"/>
                <w:szCs w:val="20"/>
              </w:rPr>
            </w:pPr>
            <w:r w:rsidRPr="00E31FD2">
              <w:rPr>
                <w:rFonts w:cs="Calibri"/>
                <w:sz w:val="20"/>
                <w:szCs w:val="20"/>
              </w:rPr>
              <w:t>4.61</w:t>
            </w:r>
          </w:p>
        </w:tc>
        <w:tc>
          <w:tcPr>
            <w:tcW w:w="1936" w:type="dxa"/>
            <w:tcBorders>
              <w:top w:val="single" w:sz="4" w:space="0" w:color="auto"/>
              <w:bottom w:val="single" w:sz="4" w:space="0" w:color="auto"/>
              <w:right w:val="single" w:sz="4" w:space="0" w:color="auto"/>
            </w:tcBorders>
            <w:shd w:val="clear" w:color="auto" w:fill="auto"/>
            <w:noWrap/>
            <w:hideMark/>
          </w:tcPr>
          <w:p w14:paraId="7711DBC4" w14:textId="77777777" w:rsidR="00E03898" w:rsidRPr="00E31FD2" w:rsidRDefault="00E03898" w:rsidP="00641CD3">
            <w:pPr>
              <w:rPr>
                <w:rFonts w:cs="Calibri"/>
                <w:sz w:val="20"/>
                <w:szCs w:val="20"/>
              </w:rPr>
            </w:pPr>
            <w:r w:rsidRPr="00E31FD2">
              <w:rPr>
                <w:rFonts w:cs="Calibri"/>
                <w:sz w:val="20"/>
                <w:szCs w:val="20"/>
              </w:rPr>
              <w:t>2.38</w:t>
            </w:r>
          </w:p>
        </w:tc>
        <w:tc>
          <w:tcPr>
            <w:tcW w:w="1012" w:type="dxa"/>
            <w:tcBorders>
              <w:top w:val="single" w:sz="4" w:space="0" w:color="auto"/>
              <w:left w:val="single" w:sz="4" w:space="0" w:color="auto"/>
              <w:right w:val="single" w:sz="4" w:space="0" w:color="auto"/>
            </w:tcBorders>
            <w:shd w:val="clear" w:color="auto" w:fill="auto"/>
            <w:noWrap/>
            <w:vAlign w:val="center"/>
            <w:hideMark/>
          </w:tcPr>
          <w:p w14:paraId="0328E33F" w14:textId="77777777" w:rsidR="00E03898" w:rsidRPr="00E31FD2" w:rsidRDefault="00E03898" w:rsidP="00641CD3">
            <w:pPr>
              <w:rPr>
                <w:rFonts w:cs="Calibri"/>
                <w:color w:val="000000"/>
                <w:sz w:val="20"/>
                <w:szCs w:val="20"/>
              </w:rPr>
            </w:pPr>
            <w:r w:rsidRPr="00E31FD2">
              <w:rPr>
                <w:rFonts w:cs="Calibri"/>
                <w:color w:val="000000"/>
                <w:sz w:val="20"/>
                <w:szCs w:val="20"/>
              </w:rPr>
              <w:t>USD/gal</w:t>
            </w:r>
          </w:p>
        </w:tc>
      </w:tr>
      <w:tr w:rsidR="00E03898" w:rsidRPr="00E31FD2" w14:paraId="52C9F50F"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419CA291" w14:textId="77777777" w:rsidR="00E03898" w:rsidRPr="00E31FD2" w:rsidRDefault="00E03898" w:rsidP="00641CD3">
            <w:pPr>
              <w:rPr>
                <w:rFonts w:cs="Calibri"/>
                <w:color w:val="000000"/>
                <w:sz w:val="20"/>
                <w:szCs w:val="20"/>
              </w:rPr>
            </w:pPr>
            <w:r w:rsidRPr="00E31FD2">
              <w:rPr>
                <w:rFonts w:cs="Calibri"/>
                <w:color w:val="000000"/>
                <w:sz w:val="20"/>
                <w:szCs w:val="20"/>
              </w:rPr>
              <w:t>Potential production**</w:t>
            </w:r>
          </w:p>
        </w:tc>
        <w:tc>
          <w:tcPr>
            <w:tcW w:w="2087" w:type="dxa"/>
            <w:tcBorders>
              <w:top w:val="nil"/>
              <w:left w:val="single" w:sz="4" w:space="0" w:color="auto"/>
              <w:bottom w:val="single" w:sz="4" w:space="0" w:color="auto"/>
            </w:tcBorders>
            <w:shd w:val="clear" w:color="auto" w:fill="auto"/>
            <w:noWrap/>
            <w:hideMark/>
          </w:tcPr>
          <w:p w14:paraId="31156034" w14:textId="77777777" w:rsidR="00E03898" w:rsidRPr="00E31FD2" w:rsidRDefault="00E03898" w:rsidP="00641CD3">
            <w:pPr>
              <w:rPr>
                <w:rFonts w:cs="Calibri"/>
                <w:sz w:val="20"/>
                <w:szCs w:val="20"/>
              </w:rPr>
            </w:pPr>
            <w:r w:rsidRPr="00E31FD2">
              <w:rPr>
                <w:rFonts w:cs="Calibri"/>
                <w:sz w:val="20"/>
                <w:szCs w:val="20"/>
              </w:rPr>
              <w:t xml:space="preserve"> 45,019 </w:t>
            </w:r>
          </w:p>
        </w:tc>
        <w:tc>
          <w:tcPr>
            <w:tcW w:w="2276" w:type="dxa"/>
            <w:tcBorders>
              <w:top w:val="nil"/>
              <w:bottom w:val="single" w:sz="4" w:space="0" w:color="auto"/>
            </w:tcBorders>
            <w:shd w:val="clear" w:color="auto" w:fill="auto"/>
            <w:noWrap/>
            <w:hideMark/>
          </w:tcPr>
          <w:p w14:paraId="1C188854" w14:textId="77777777" w:rsidR="00E03898" w:rsidRPr="00E31FD2" w:rsidRDefault="00E03898" w:rsidP="00641CD3">
            <w:pPr>
              <w:rPr>
                <w:rFonts w:cs="Calibri"/>
                <w:sz w:val="20"/>
                <w:szCs w:val="20"/>
              </w:rPr>
            </w:pPr>
            <w:r w:rsidRPr="00E31FD2">
              <w:rPr>
                <w:rFonts w:cs="Calibri"/>
                <w:sz w:val="20"/>
                <w:szCs w:val="20"/>
              </w:rPr>
              <w:t xml:space="preserve"> 45,022 </w:t>
            </w:r>
          </w:p>
        </w:tc>
        <w:tc>
          <w:tcPr>
            <w:tcW w:w="1936" w:type="dxa"/>
            <w:tcBorders>
              <w:top w:val="nil"/>
              <w:bottom w:val="single" w:sz="4" w:space="0" w:color="auto"/>
              <w:right w:val="single" w:sz="4" w:space="0" w:color="auto"/>
            </w:tcBorders>
            <w:shd w:val="clear" w:color="auto" w:fill="auto"/>
            <w:noWrap/>
            <w:hideMark/>
          </w:tcPr>
          <w:p w14:paraId="7432C565" w14:textId="77777777" w:rsidR="00E03898" w:rsidRPr="00E31FD2" w:rsidRDefault="00E03898" w:rsidP="00641CD3">
            <w:pPr>
              <w:rPr>
                <w:rFonts w:cs="Calibri"/>
                <w:sz w:val="20"/>
                <w:szCs w:val="20"/>
              </w:rPr>
            </w:pPr>
            <w:r w:rsidRPr="00E31FD2">
              <w:rPr>
                <w:rFonts w:cs="Calibri"/>
                <w:sz w:val="20"/>
                <w:szCs w:val="20"/>
              </w:rPr>
              <w:t xml:space="preserve"> 45,020 </w:t>
            </w:r>
          </w:p>
        </w:tc>
        <w:tc>
          <w:tcPr>
            <w:tcW w:w="1012" w:type="dxa"/>
            <w:tcBorders>
              <w:left w:val="single" w:sz="4" w:space="0" w:color="auto"/>
              <w:right w:val="single" w:sz="4" w:space="0" w:color="auto"/>
            </w:tcBorders>
            <w:shd w:val="clear" w:color="auto" w:fill="auto"/>
            <w:noWrap/>
            <w:vAlign w:val="center"/>
            <w:hideMark/>
          </w:tcPr>
          <w:p w14:paraId="5ACBAD73"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Mgal</w:t>
            </w:r>
            <w:proofErr w:type="spellEnd"/>
            <w:r w:rsidRPr="00E31FD2">
              <w:rPr>
                <w:rFonts w:cs="Calibri"/>
                <w:color w:val="000000"/>
                <w:sz w:val="20"/>
                <w:szCs w:val="20"/>
              </w:rPr>
              <w:t>/y</w:t>
            </w:r>
          </w:p>
        </w:tc>
      </w:tr>
      <w:tr w:rsidR="00E03898" w:rsidRPr="00E31FD2" w14:paraId="0C7A42F6"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28CB29F3" w14:textId="77777777" w:rsidR="00E03898" w:rsidRPr="00E31FD2" w:rsidRDefault="00E03898" w:rsidP="00641CD3">
            <w:pPr>
              <w:rPr>
                <w:rFonts w:cs="Calibri"/>
                <w:color w:val="000000"/>
                <w:sz w:val="20"/>
                <w:szCs w:val="20"/>
              </w:rPr>
            </w:pPr>
            <w:r w:rsidRPr="00E31FD2">
              <w:rPr>
                <w:rFonts w:cs="Calibri"/>
                <w:color w:val="000000"/>
                <w:sz w:val="20"/>
                <w:szCs w:val="20"/>
              </w:rPr>
              <w:t>RE capacity used</w:t>
            </w:r>
          </w:p>
        </w:tc>
        <w:tc>
          <w:tcPr>
            <w:tcW w:w="2087" w:type="dxa"/>
            <w:tcBorders>
              <w:top w:val="nil"/>
              <w:left w:val="single" w:sz="4" w:space="0" w:color="auto"/>
              <w:bottom w:val="single" w:sz="4" w:space="0" w:color="auto"/>
            </w:tcBorders>
            <w:shd w:val="clear" w:color="auto" w:fill="auto"/>
            <w:noWrap/>
            <w:hideMark/>
          </w:tcPr>
          <w:p w14:paraId="15151F87" w14:textId="77777777" w:rsidR="00E03898" w:rsidRPr="00E31FD2" w:rsidRDefault="00E03898" w:rsidP="00641CD3">
            <w:pPr>
              <w:rPr>
                <w:rFonts w:cs="Calibri"/>
                <w:sz w:val="20"/>
                <w:szCs w:val="20"/>
              </w:rPr>
            </w:pPr>
            <w:r w:rsidRPr="00E31FD2">
              <w:rPr>
                <w:rFonts w:cs="Calibri"/>
                <w:sz w:val="20"/>
                <w:szCs w:val="20"/>
              </w:rPr>
              <w:t xml:space="preserve"> 1,030 </w:t>
            </w:r>
          </w:p>
        </w:tc>
        <w:tc>
          <w:tcPr>
            <w:tcW w:w="2276" w:type="dxa"/>
            <w:tcBorders>
              <w:top w:val="nil"/>
              <w:bottom w:val="single" w:sz="4" w:space="0" w:color="auto"/>
            </w:tcBorders>
            <w:shd w:val="clear" w:color="auto" w:fill="auto"/>
            <w:noWrap/>
            <w:hideMark/>
          </w:tcPr>
          <w:p w14:paraId="6667461F" w14:textId="77777777" w:rsidR="00E03898" w:rsidRPr="00E31FD2" w:rsidRDefault="00E03898" w:rsidP="00641CD3">
            <w:pPr>
              <w:rPr>
                <w:rFonts w:cs="Calibri"/>
                <w:sz w:val="20"/>
                <w:szCs w:val="20"/>
              </w:rPr>
            </w:pPr>
            <w:r w:rsidRPr="00E31FD2">
              <w:rPr>
                <w:rFonts w:cs="Calibri"/>
                <w:sz w:val="20"/>
                <w:szCs w:val="20"/>
              </w:rPr>
              <w:t xml:space="preserve"> -   </w:t>
            </w:r>
          </w:p>
        </w:tc>
        <w:tc>
          <w:tcPr>
            <w:tcW w:w="1936" w:type="dxa"/>
            <w:tcBorders>
              <w:top w:val="nil"/>
              <w:bottom w:val="single" w:sz="4" w:space="0" w:color="auto"/>
              <w:right w:val="single" w:sz="4" w:space="0" w:color="auto"/>
            </w:tcBorders>
            <w:shd w:val="clear" w:color="auto" w:fill="auto"/>
            <w:noWrap/>
            <w:hideMark/>
          </w:tcPr>
          <w:p w14:paraId="22FA096D" w14:textId="77777777" w:rsidR="00E03898" w:rsidRPr="00E31FD2" w:rsidRDefault="00E03898" w:rsidP="00641CD3">
            <w:pPr>
              <w:rPr>
                <w:rFonts w:cs="Calibri"/>
                <w:sz w:val="20"/>
                <w:szCs w:val="20"/>
              </w:rPr>
            </w:pPr>
            <w:r w:rsidRPr="00E31FD2">
              <w:rPr>
                <w:rFonts w:cs="Calibri"/>
                <w:sz w:val="20"/>
                <w:szCs w:val="20"/>
              </w:rPr>
              <w:t xml:space="preserve"> 974 </w:t>
            </w:r>
          </w:p>
        </w:tc>
        <w:tc>
          <w:tcPr>
            <w:tcW w:w="1012" w:type="dxa"/>
            <w:tcBorders>
              <w:left w:val="single" w:sz="4" w:space="0" w:color="auto"/>
              <w:right w:val="single" w:sz="4" w:space="0" w:color="auto"/>
            </w:tcBorders>
            <w:shd w:val="clear" w:color="auto" w:fill="auto"/>
            <w:noWrap/>
            <w:vAlign w:val="center"/>
            <w:hideMark/>
          </w:tcPr>
          <w:p w14:paraId="6D485F3B" w14:textId="77777777" w:rsidR="00E03898" w:rsidRPr="00E31FD2" w:rsidRDefault="00E03898" w:rsidP="00641CD3">
            <w:pPr>
              <w:rPr>
                <w:rFonts w:cs="Calibri"/>
                <w:color w:val="000000"/>
                <w:sz w:val="20"/>
                <w:szCs w:val="20"/>
              </w:rPr>
            </w:pPr>
            <w:r w:rsidRPr="00E31FD2">
              <w:rPr>
                <w:rFonts w:cs="Calibri"/>
                <w:color w:val="000000"/>
                <w:sz w:val="20"/>
                <w:szCs w:val="20"/>
              </w:rPr>
              <w:t>GW</w:t>
            </w:r>
          </w:p>
        </w:tc>
      </w:tr>
      <w:tr w:rsidR="00E03898" w:rsidRPr="00E31FD2" w14:paraId="22E26443"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496799D4" w14:textId="77777777" w:rsidR="00E03898" w:rsidRPr="00E31FD2" w:rsidRDefault="00E03898" w:rsidP="00641CD3">
            <w:pPr>
              <w:rPr>
                <w:rFonts w:cs="Calibri"/>
                <w:color w:val="000000"/>
                <w:sz w:val="20"/>
                <w:szCs w:val="20"/>
              </w:rPr>
            </w:pPr>
            <w:r w:rsidRPr="00E31FD2">
              <w:rPr>
                <w:rFonts w:cs="Calibri"/>
                <w:color w:val="000000"/>
                <w:sz w:val="20"/>
                <w:szCs w:val="20"/>
              </w:rPr>
              <w:t>Electricity used</w:t>
            </w:r>
          </w:p>
        </w:tc>
        <w:tc>
          <w:tcPr>
            <w:tcW w:w="2087" w:type="dxa"/>
            <w:tcBorders>
              <w:top w:val="nil"/>
              <w:left w:val="single" w:sz="4" w:space="0" w:color="auto"/>
              <w:bottom w:val="single" w:sz="4" w:space="0" w:color="auto"/>
            </w:tcBorders>
            <w:shd w:val="clear" w:color="auto" w:fill="auto"/>
            <w:noWrap/>
            <w:hideMark/>
          </w:tcPr>
          <w:p w14:paraId="26853847" w14:textId="77777777" w:rsidR="00E03898" w:rsidRPr="00E31FD2" w:rsidRDefault="00E03898" w:rsidP="00641CD3">
            <w:pPr>
              <w:rPr>
                <w:rFonts w:cs="Calibri"/>
                <w:sz w:val="20"/>
                <w:szCs w:val="20"/>
              </w:rPr>
            </w:pPr>
            <w:r w:rsidRPr="00E31FD2">
              <w:rPr>
                <w:rFonts w:cs="Calibri"/>
                <w:sz w:val="20"/>
                <w:szCs w:val="20"/>
              </w:rPr>
              <w:t xml:space="preserve"> 2,957 </w:t>
            </w:r>
          </w:p>
        </w:tc>
        <w:tc>
          <w:tcPr>
            <w:tcW w:w="2276" w:type="dxa"/>
            <w:tcBorders>
              <w:top w:val="nil"/>
              <w:bottom w:val="single" w:sz="4" w:space="0" w:color="auto"/>
            </w:tcBorders>
            <w:shd w:val="clear" w:color="auto" w:fill="auto"/>
            <w:noWrap/>
            <w:hideMark/>
          </w:tcPr>
          <w:p w14:paraId="5FCCC299" w14:textId="77777777" w:rsidR="00E03898" w:rsidRPr="00E31FD2" w:rsidRDefault="00E03898" w:rsidP="00641CD3">
            <w:pPr>
              <w:rPr>
                <w:rFonts w:cs="Calibri"/>
                <w:sz w:val="20"/>
                <w:szCs w:val="20"/>
              </w:rPr>
            </w:pPr>
            <w:r w:rsidRPr="00E31FD2">
              <w:rPr>
                <w:rFonts w:cs="Calibri"/>
                <w:sz w:val="20"/>
                <w:szCs w:val="20"/>
              </w:rPr>
              <w:t xml:space="preserve"> -   </w:t>
            </w:r>
          </w:p>
        </w:tc>
        <w:tc>
          <w:tcPr>
            <w:tcW w:w="1936" w:type="dxa"/>
            <w:tcBorders>
              <w:top w:val="nil"/>
              <w:bottom w:val="single" w:sz="4" w:space="0" w:color="auto"/>
              <w:right w:val="single" w:sz="4" w:space="0" w:color="auto"/>
            </w:tcBorders>
            <w:shd w:val="clear" w:color="auto" w:fill="auto"/>
            <w:noWrap/>
            <w:hideMark/>
          </w:tcPr>
          <w:p w14:paraId="4D525A5F" w14:textId="77777777" w:rsidR="00E03898" w:rsidRPr="00E31FD2" w:rsidRDefault="00E03898" w:rsidP="00641CD3">
            <w:pPr>
              <w:rPr>
                <w:rFonts w:cs="Calibri"/>
                <w:sz w:val="20"/>
                <w:szCs w:val="20"/>
              </w:rPr>
            </w:pPr>
            <w:r w:rsidRPr="00E31FD2">
              <w:rPr>
                <w:rFonts w:cs="Calibri"/>
                <w:sz w:val="20"/>
                <w:szCs w:val="20"/>
              </w:rPr>
              <w:t>1945</w:t>
            </w:r>
          </w:p>
        </w:tc>
        <w:tc>
          <w:tcPr>
            <w:tcW w:w="1012" w:type="dxa"/>
            <w:tcBorders>
              <w:left w:val="single" w:sz="4" w:space="0" w:color="auto"/>
              <w:right w:val="single" w:sz="4" w:space="0" w:color="auto"/>
            </w:tcBorders>
            <w:shd w:val="clear" w:color="auto" w:fill="auto"/>
            <w:noWrap/>
            <w:vAlign w:val="center"/>
            <w:hideMark/>
          </w:tcPr>
          <w:p w14:paraId="6B61D2D7"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TWh</w:t>
            </w:r>
            <w:proofErr w:type="spellEnd"/>
            <w:r w:rsidRPr="00E31FD2">
              <w:rPr>
                <w:rFonts w:cs="Calibri"/>
                <w:color w:val="000000"/>
                <w:sz w:val="20"/>
                <w:szCs w:val="20"/>
              </w:rPr>
              <w:t>/y</w:t>
            </w:r>
          </w:p>
        </w:tc>
      </w:tr>
      <w:tr w:rsidR="00E03898" w:rsidRPr="00E31FD2" w14:paraId="786EE3B9"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622D3661" w14:textId="77777777" w:rsidR="00E03898" w:rsidRPr="00E31FD2" w:rsidRDefault="00E03898" w:rsidP="00641CD3">
            <w:pPr>
              <w:rPr>
                <w:rFonts w:cs="Calibri"/>
                <w:color w:val="000000"/>
                <w:sz w:val="20"/>
                <w:szCs w:val="20"/>
              </w:rPr>
            </w:pPr>
            <w:r w:rsidRPr="00E31FD2">
              <w:rPr>
                <w:rFonts w:cs="Calibri"/>
                <w:color w:val="000000"/>
                <w:sz w:val="20"/>
                <w:szCs w:val="20"/>
              </w:rPr>
              <w:t>Wind share</w:t>
            </w:r>
          </w:p>
        </w:tc>
        <w:tc>
          <w:tcPr>
            <w:tcW w:w="2087" w:type="dxa"/>
            <w:tcBorders>
              <w:top w:val="nil"/>
              <w:left w:val="single" w:sz="4" w:space="0" w:color="auto"/>
              <w:bottom w:val="single" w:sz="4" w:space="0" w:color="auto"/>
            </w:tcBorders>
            <w:shd w:val="clear" w:color="auto" w:fill="auto"/>
            <w:noWrap/>
            <w:hideMark/>
          </w:tcPr>
          <w:p w14:paraId="7B8C117C" w14:textId="77777777" w:rsidR="00E03898" w:rsidRPr="00E31FD2" w:rsidRDefault="00E03898" w:rsidP="00641CD3">
            <w:pPr>
              <w:rPr>
                <w:rFonts w:cs="Calibri"/>
                <w:sz w:val="20"/>
                <w:szCs w:val="20"/>
              </w:rPr>
            </w:pPr>
            <w:r w:rsidRPr="00E31FD2">
              <w:rPr>
                <w:rFonts w:cs="Calibri"/>
                <w:sz w:val="20"/>
                <w:szCs w:val="20"/>
              </w:rPr>
              <w:t>61%</w:t>
            </w:r>
          </w:p>
        </w:tc>
        <w:tc>
          <w:tcPr>
            <w:tcW w:w="2276" w:type="dxa"/>
            <w:tcBorders>
              <w:top w:val="nil"/>
              <w:bottom w:val="single" w:sz="4" w:space="0" w:color="auto"/>
            </w:tcBorders>
            <w:shd w:val="clear" w:color="auto" w:fill="auto"/>
            <w:noWrap/>
            <w:hideMark/>
          </w:tcPr>
          <w:p w14:paraId="4787B19D" w14:textId="77777777" w:rsidR="00E03898" w:rsidRPr="00E31FD2" w:rsidRDefault="00E03898" w:rsidP="00641CD3">
            <w:pPr>
              <w:rPr>
                <w:rFonts w:cs="Calibri"/>
                <w:sz w:val="20"/>
                <w:szCs w:val="20"/>
              </w:rPr>
            </w:pPr>
            <w:r w:rsidRPr="00E31FD2">
              <w:rPr>
                <w:rFonts w:cs="Calibri"/>
                <w:sz w:val="20"/>
                <w:szCs w:val="20"/>
              </w:rPr>
              <w:t xml:space="preserve"> -   </w:t>
            </w:r>
          </w:p>
        </w:tc>
        <w:tc>
          <w:tcPr>
            <w:tcW w:w="1936" w:type="dxa"/>
            <w:tcBorders>
              <w:top w:val="nil"/>
              <w:bottom w:val="single" w:sz="4" w:space="0" w:color="auto"/>
              <w:right w:val="single" w:sz="4" w:space="0" w:color="auto"/>
            </w:tcBorders>
            <w:shd w:val="clear" w:color="auto" w:fill="auto"/>
            <w:noWrap/>
            <w:hideMark/>
          </w:tcPr>
          <w:p w14:paraId="3BB5BFB5" w14:textId="77777777" w:rsidR="00E03898" w:rsidRPr="00E31FD2" w:rsidRDefault="00E03898" w:rsidP="00641CD3">
            <w:pPr>
              <w:rPr>
                <w:rFonts w:cs="Calibri"/>
                <w:sz w:val="20"/>
                <w:szCs w:val="20"/>
              </w:rPr>
            </w:pPr>
            <w:r w:rsidRPr="00E31FD2">
              <w:rPr>
                <w:rFonts w:cs="Calibri"/>
                <w:sz w:val="20"/>
                <w:szCs w:val="20"/>
              </w:rPr>
              <w:t>62%</w:t>
            </w:r>
          </w:p>
        </w:tc>
        <w:tc>
          <w:tcPr>
            <w:tcW w:w="1012" w:type="dxa"/>
            <w:tcBorders>
              <w:left w:val="single" w:sz="4" w:space="0" w:color="auto"/>
              <w:right w:val="single" w:sz="4" w:space="0" w:color="auto"/>
            </w:tcBorders>
            <w:shd w:val="clear" w:color="auto" w:fill="auto"/>
            <w:noWrap/>
            <w:vAlign w:val="center"/>
            <w:hideMark/>
          </w:tcPr>
          <w:p w14:paraId="46885D44" w14:textId="77777777" w:rsidR="00E03898" w:rsidRPr="00E31FD2" w:rsidRDefault="00E03898" w:rsidP="00641CD3">
            <w:pPr>
              <w:rPr>
                <w:rFonts w:cs="Calibri"/>
                <w:color w:val="000000"/>
                <w:sz w:val="20"/>
                <w:szCs w:val="20"/>
              </w:rPr>
            </w:pPr>
          </w:p>
        </w:tc>
      </w:tr>
      <w:tr w:rsidR="00E03898" w:rsidRPr="00E31FD2" w14:paraId="0C8450CB"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5123313C" w14:textId="77777777" w:rsidR="00E03898" w:rsidRPr="00E31FD2" w:rsidRDefault="00E03898" w:rsidP="00641CD3">
            <w:pPr>
              <w:rPr>
                <w:rFonts w:cs="Calibri"/>
                <w:color w:val="000000"/>
                <w:sz w:val="20"/>
                <w:szCs w:val="20"/>
              </w:rPr>
            </w:pPr>
            <w:r w:rsidRPr="00E31FD2">
              <w:rPr>
                <w:rFonts w:cs="Calibri"/>
                <w:color w:val="000000"/>
                <w:sz w:val="20"/>
                <w:szCs w:val="20"/>
              </w:rPr>
              <w:t>H2 used</w:t>
            </w:r>
          </w:p>
        </w:tc>
        <w:tc>
          <w:tcPr>
            <w:tcW w:w="2087" w:type="dxa"/>
            <w:tcBorders>
              <w:top w:val="nil"/>
              <w:left w:val="single" w:sz="4" w:space="0" w:color="auto"/>
              <w:bottom w:val="single" w:sz="4" w:space="0" w:color="auto"/>
            </w:tcBorders>
            <w:shd w:val="clear" w:color="auto" w:fill="auto"/>
            <w:noWrap/>
            <w:hideMark/>
          </w:tcPr>
          <w:p w14:paraId="4E249C8B" w14:textId="77777777" w:rsidR="00E03898" w:rsidRPr="00E31FD2" w:rsidRDefault="00E03898" w:rsidP="00641CD3">
            <w:pPr>
              <w:rPr>
                <w:rFonts w:cs="Calibri"/>
                <w:sz w:val="20"/>
                <w:szCs w:val="20"/>
              </w:rPr>
            </w:pPr>
            <w:r w:rsidRPr="00E31FD2">
              <w:rPr>
                <w:rFonts w:cs="Calibri"/>
                <w:sz w:val="20"/>
                <w:szCs w:val="20"/>
              </w:rPr>
              <w:t xml:space="preserve"> 45,554 </w:t>
            </w:r>
          </w:p>
        </w:tc>
        <w:tc>
          <w:tcPr>
            <w:tcW w:w="2276" w:type="dxa"/>
            <w:tcBorders>
              <w:top w:val="nil"/>
              <w:bottom w:val="single" w:sz="4" w:space="0" w:color="auto"/>
            </w:tcBorders>
            <w:shd w:val="clear" w:color="auto" w:fill="auto"/>
            <w:noWrap/>
            <w:hideMark/>
          </w:tcPr>
          <w:p w14:paraId="6D9660DA" w14:textId="77777777" w:rsidR="00E03898" w:rsidRPr="00E31FD2" w:rsidRDefault="00E03898" w:rsidP="00641CD3">
            <w:pPr>
              <w:rPr>
                <w:rFonts w:cs="Calibri"/>
                <w:sz w:val="20"/>
                <w:szCs w:val="20"/>
              </w:rPr>
            </w:pPr>
            <w:r w:rsidRPr="00E31FD2">
              <w:rPr>
                <w:rFonts w:cs="Calibri"/>
                <w:sz w:val="20"/>
                <w:szCs w:val="20"/>
              </w:rPr>
              <w:t xml:space="preserve"> -   </w:t>
            </w:r>
          </w:p>
        </w:tc>
        <w:tc>
          <w:tcPr>
            <w:tcW w:w="1936" w:type="dxa"/>
            <w:tcBorders>
              <w:top w:val="nil"/>
              <w:bottom w:val="single" w:sz="4" w:space="0" w:color="auto"/>
              <w:right w:val="single" w:sz="4" w:space="0" w:color="auto"/>
            </w:tcBorders>
            <w:shd w:val="clear" w:color="auto" w:fill="auto"/>
            <w:noWrap/>
            <w:hideMark/>
          </w:tcPr>
          <w:p w14:paraId="3D0E7BAA" w14:textId="77777777" w:rsidR="00E03898" w:rsidRPr="00E31FD2" w:rsidRDefault="00E03898" w:rsidP="00641CD3">
            <w:pPr>
              <w:rPr>
                <w:rFonts w:cs="Calibri"/>
                <w:sz w:val="20"/>
                <w:szCs w:val="20"/>
              </w:rPr>
            </w:pPr>
            <w:r w:rsidRPr="00E31FD2">
              <w:rPr>
                <w:rFonts w:cs="Calibri"/>
                <w:sz w:val="20"/>
                <w:szCs w:val="20"/>
              </w:rPr>
              <w:t xml:space="preserve"> 28,621 </w:t>
            </w:r>
          </w:p>
        </w:tc>
        <w:tc>
          <w:tcPr>
            <w:tcW w:w="1012" w:type="dxa"/>
            <w:tcBorders>
              <w:left w:val="single" w:sz="4" w:space="0" w:color="auto"/>
              <w:right w:val="single" w:sz="4" w:space="0" w:color="auto"/>
            </w:tcBorders>
            <w:shd w:val="clear" w:color="auto" w:fill="auto"/>
            <w:noWrap/>
            <w:vAlign w:val="center"/>
            <w:hideMark/>
          </w:tcPr>
          <w:p w14:paraId="6FAAF4F5"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Mkg</w:t>
            </w:r>
            <w:proofErr w:type="spellEnd"/>
            <w:r w:rsidRPr="00E31FD2">
              <w:rPr>
                <w:rFonts w:cs="Calibri"/>
                <w:color w:val="000000"/>
                <w:sz w:val="20"/>
                <w:szCs w:val="20"/>
              </w:rPr>
              <w:t>/y</w:t>
            </w:r>
          </w:p>
        </w:tc>
      </w:tr>
      <w:tr w:rsidR="00E03898" w:rsidRPr="00E31FD2" w14:paraId="391FAB07"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4B1C43E7" w14:textId="77777777" w:rsidR="00E03898" w:rsidRPr="00E31FD2" w:rsidRDefault="00E03898" w:rsidP="00641CD3">
            <w:pPr>
              <w:rPr>
                <w:rFonts w:cs="Calibri"/>
                <w:color w:val="000000"/>
                <w:sz w:val="20"/>
                <w:szCs w:val="20"/>
              </w:rPr>
            </w:pPr>
            <w:r w:rsidRPr="00E31FD2">
              <w:rPr>
                <w:rFonts w:cs="Calibri"/>
                <w:color w:val="000000"/>
                <w:sz w:val="20"/>
                <w:szCs w:val="20"/>
              </w:rPr>
              <w:t>Average %RE county</w:t>
            </w:r>
          </w:p>
        </w:tc>
        <w:tc>
          <w:tcPr>
            <w:tcW w:w="2087" w:type="dxa"/>
            <w:tcBorders>
              <w:top w:val="nil"/>
              <w:left w:val="single" w:sz="4" w:space="0" w:color="auto"/>
              <w:bottom w:val="single" w:sz="4" w:space="0" w:color="auto"/>
            </w:tcBorders>
            <w:shd w:val="clear" w:color="auto" w:fill="auto"/>
            <w:noWrap/>
            <w:hideMark/>
          </w:tcPr>
          <w:p w14:paraId="1665CBB0" w14:textId="77777777" w:rsidR="00E03898" w:rsidRPr="00E31FD2" w:rsidRDefault="00E03898" w:rsidP="00641CD3">
            <w:pPr>
              <w:rPr>
                <w:rFonts w:cs="Calibri"/>
                <w:sz w:val="20"/>
                <w:szCs w:val="20"/>
              </w:rPr>
            </w:pPr>
            <w:r w:rsidRPr="00E31FD2">
              <w:rPr>
                <w:rFonts w:cs="Calibri"/>
                <w:sz w:val="20"/>
                <w:szCs w:val="20"/>
              </w:rPr>
              <w:t>4.2%</w:t>
            </w:r>
          </w:p>
        </w:tc>
        <w:tc>
          <w:tcPr>
            <w:tcW w:w="2276" w:type="dxa"/>
            <w:tcBorders>
              <w:top w:val="nil"/>
              <w:bottom w:val="single" w:sz="4" w:space="0" w:color="auto"/>
            </w:tcBorders>
            <w:shd w:val="clear" w:color="auto" w:fill="auto"/>
            <w:noWrap/>
            <w:hideMark/>
          </w:tcPr>
          <w:p w14:paraId="5A43DF73" w14:textId="77777777" w:rsidR="00E03898" w:rsidRPr="00E31FD2" w:rsidRDefault="00E03898" w:rsidP="00641CD3">
            <w:pPr>
              <w:rPr>
                <w:rFonts w:cs="Calibri"/>
                <w:sz w:val="20"/>
                <w:szCs w:val="20"/>
              </w:rPr>
            </w:pPr>
            <w:r w:rsidRPr="00E31FD2">
              <w:rPr>
                <w:rFonts w:cs="Calibri"/>
                <w:sz w:val="20"/>
                <w:szCs w:val="20"/>
              </w:rPr>
              <w:t>0.0%</w:t>
            </w:r>
          </w:p>
        </w:tc>
        <w:tc>
          <w:tcPr>
            <w:tcW w:w="1936" w:type="dxa"/>
            <w:tcBorders>
              <w:top w:val="nil"/>
              <w:bottom w:val="single" w:sz="4" w:space="0" w:color="auto"/>
              <w:right w:val="single" w:sz="4" w:space="0" w:color="auto"/>
            </w:tcBorders>
            <w:shd w:val="clear" w:color="auto" w:fill="auto"/>
            <w:noWrap/>
            <w:hideMark/>
          </w:tcPr>
          <w:p w14:paraId="78E027AC" w14:textId="77777777" w:rsidR="00E03898" w:rsidRPr="00E31FD2" w:rsidRDefault="00E03898" w:rsidP="00641CD3">
            <w:pPr>
              <w:rPr>
                <w:rFonts w:cs="Calibri"/>
                <w:sz w:val="20"/>
                <w:szCs w:val="20"/>
              </w:rPr>
            </w:pPr>
            <w:r w:rsidRPr="00E31FD2">
              <w:rPr>
                <w:rFonts w:cs="Calibri"/>
                <w:sz w:val="20"/>
                <w:szCs w:val="20"/>
              </w:rPr>
              <w:t>4.6%</w:t>
            </w:r>
          </w:p>
        </w:tc>
        <w:tc>
          <w:tcPr>
            <w:tcW w:w="1012" w:type="dxa"/>
            <w:tcBorders>
              <w:left w:val="single" w:sz="4" w:space="0" w:color="auto"/>
              <w:right w:val="single" w:sz="4" w:space="0" w:color="auto"/>
            </w:tcBorders>
            <w:shd w:val="clear" w:color="auto" w:fill="auto"/>
            <w:noWrap/>
            <w:vAlign w:val="center"/>
            <w:hideMark/>
          </w:tcPr>
          <w:p w14:paraId="4A5EFD13" w14:textId="77777777" w:rsidR="00E03898" w:rsidRPr="00E31FD2" w:rsidRDefault="00E03898" w:rsidP="00641CD3">
            <w:pPr>
              <w:rPr>
                <w:rFonts w:cs="Calibri"/>
                <w:color w:val="000000"/>
                <w:sz w:val="20"/>
                <w:szCs w:val="20"/>
              </w:rPr>
            </w:pPr>
          </w:p>
        </w:tc>
      </w:tr>
      <w:tr w:rsidR="00E03898" w:rsidRPr="00E31FD2" w14:paraId="54B2BD4F"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0EF0FF51" w14:textId="77777777" w:rsidR="00E03898" w:rsidRPr="00E31FD2" w:rsidRDefault="00E03898" w:rsidP="00641CD3">
            <w:pPr>
              <w:rPr>
                <w:rFonts w:cs="Calibri"/>
                <w:color w:val="000000"/>
                <w:sz w:val="20"/>
                <w:szCs w:val="20"/>
              </w:rPr>
            </w:pPr>
            <w:r w:rsidRPr="00E31FD2">
              <w:rPr>
                <w:rFonts w:cs="Calibri"/>
                <w:color w:val="000000"/>
                <w:sz w:val="20"/>
                <w:szCs w:val="20"/>
              </w:rPr>
              <w:t>Max %RE county</w:t>
            </w:r>
          </w:p>
        </w:tc>
        <w:tc>
          <w:tcPr>
            <w:tcW w:w="2087" w:type="dxa"/>
            <w:tcBorders>
              <w:top w:val="nil"/>
              <w:left w:val="single" w:sz="4" w:space="0" w:color="auto"/>
              <w:bottom w:val="single" w:sz="4" w:space="0" w:color="auto"/>
            </w:tcBorders>
            <w:shd w:val="clear" w:color="auto" w:fill="auto"/>
            <w:noWrap/>
            <w:hideMark/>
          </w:tcPr>
          <w:p w14:paraId="4E7F7CC0" w14:textId="77777777" w:rsidR="00E03898" w:rsidRPr="00E31FD2" w:rsidRDefault="00E03898" w:rsidP="00641CD3">
            <w:pPr>
              <w:rPr>
                <w:rFonts w:cs="Calibri"/>
                <w:sz w:val="20"/>
                <w:szCs w:val="20"/>
              </w:rPr>
            </w:pPr>
            <w:r w:rsidRPr="00E31FD2">
              <w:rPr>
                <w:rFonts w:cs="Calibri"/>
                <w:sz w:val="20"/>
                <w:szCs w:val="20"/>
              </w:rPr>
              <w:t>76%</w:t>
            </w:r>
          </w:p>
        </w:tc>
        <w:tc>
          <w:tcPr>
            <w:tcW w:w="2276" w:type="dxa"/>
            <w:tcBorders>
              <w:top w:val="nil"/>
              <w:bottom w:val="single" w:sz="4" w:space="0" w:color="auto"/>
            </w:tcBorders>
            <w:shd w:val="clear" w:color="auto" w:fill="auto"/>
            <w:noWrap/>
            <w:hideMark/>
          </w:tcPr>
          <w:p w14:paraId="0BE19FAE" w14:textId="77777777" w:rsidR="00E03898" w:rsidRPr="00E31FD2" w:rsidRDefault="00E03898" w:rsidP="00641CD3">
            <w:pPr>
              <w:rPr>
                <w:rFonts w:cs="Calibri"/>
                <w:sz w:val="20"/>
                <w:szCs w:val="20"/>
              </w:rPr>
            </w:pPr>
            <w:r w:rsidRPr="00E31FD2">
              <w:rPr>
                <w:rFonts w:cs="Calibri"/>
                <w:sz w:val="20"/>
                <w:szCs w:val="20"/>
              </w:rPr>
              <w:t xml:space="preserve"> -   </w:t>
            </w:r>
          </w:p>
        </w:tc>
        <w:tc>
          <w:tcPr>
            <w:tcW w:w="1936" w:type="dxa"/>
            <w:tcBorders>
              <w:top w:val="nil"/>
              <w:bottom w:val="single" w:sz="4" w:space="0" w:color="auto"/>
              <w:right w:val="single" w:sz="4" w:space="0" w:color="auto"/>
            </w:tcBorders>
            <w:shd w:val="clear" w:color="auto" w:fill="auto"/>
            <w:noWrap/>
            <w:hideMark/>
          </w:tcPr>
          <w:p w14:paraId="69B78617" w14:textId="77777777" w:rsidR="00E03898" w:rsidRPr="00E31FD2" w:rsidRDefault="00E03898" w:rsidP="00641CD3">
            <w:pPr>
              <w:rPr>
                <w:rFonts w:cs="Calibri"/>
                <w:sz w:val="20"/>
                <w:szCs w:val="20"/>
              </w:rPr>
            </w:pPr>
            <w:r w:rsidRPr="00E31FD2">
              <w:rPr>
                <w:rFonts w:cs="Calibri"/>
                <w:sz w:val="20"/>
                <w:szCs w:val="20"/>
              </w:rPr>
              <w:t>31%</w:t>
            </w:r>
          </w:p>
        </w:tc>
        <w:tc>
          <w:tcPr>
            <w:tcW w:w="1012" w:type="dxa"/>
            <w:tcBorders>
              <w:left w:val="single" w:sz="4" w:space="0" w:color="auto"/>
              <w:right w:val="single" w:sz="4" w:space="0" w:color="auto"/>
            </w:tcBorders>
            <w:shd w:val="clear" w:color="auto" w:fill="auto"/>
            <w:noWrap/>
            <w:vAlign w:val="center"/>
            <w:hideMark/>
          </w:tcPr>
          <w:p w14:paraId="409FFCD1" w14:textId="77777777" w:rsidR="00E03898" w:rsidRPr="00E31FD2" w:rsidRDefault="00E03898" w:rsidP="00641CD3">
            <w:pPr>
              <w:rPr>
                <w:rFonts w:cs="Calibri"/>
                <w:color w:val="000000"/>
                <w:sz w:val="20"/>
                <w:szCs w:val="20"/>
              </w:rPr>
            </w:pPr>
          </w:p>
        </w:tc>
      </w:tr>
      <w:tr w:rsidR="00E03898" w:rsidRPr="00E31FD2" w14:paraId="6369C5D0"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6815624D" w14:textId="77777777" w:rsidR="00E03898" w:rsidRPr="00E31FD2" w:rsidRDefault="00E03898" w:rsidP="00641CD3">
            <w:pPr>
              <w:rPr>
                <w:rFonts w:cs="Calibri"/>
                <w:color w:val="000000"/>
                <w:sz w:val="20"/>
                <w:szCs w:val="20"/>
              </w:rPr>
            </w:pPr>
            <w:r w:rsidRPr="00E31FD2">
              <w:rPr>
                <w:rFonts w:cs="Calibri"/>
                <w:color w:val="000000"/>
                <w:sz w:val="20"/>
                <w:szCs w:val="20"/>
              </w:rPr>
              <w:t>Biomass use</w:t>
            </w:r>
          </w:p>
        </w:tc>
        <w:tc>
          <w:tcPr>
            <w:tcW w:w="2087" w:type="dxa"/>
            <w:tcBorders>
              <w:top w:val="nil"/>
              <w:left w:val="single" w:sz="4" w:space="0" w:color="auto"/>
              <w:bottom w:val="single" w:sz="4" w:space="0" w:color="auto"/>
            </w:tcBorders>
            <w:shd w:val="clear" w:color="auto" w:fill="auto"/>
            <w:noWrap/>
            <w:hideMark/>
          </w:tcPr>
          <w:p w14:paraId="176925AD" w14:textId="77777777" w:rsidR="00E03898" w:rsidRPr="00E31FD2" w:rsidRDefault="00E03898" w:rsidP="00641CD3">
            <w:pPr>
              <w:rPr>
                <w:rFonts w:cs="Calibri"/>
                <w:sz w:val="20"/>
                <w:szCs w:val="20"/>
              </w:rPr>
            </w:pPr>
            <w:r w:rsidRPr="00E31FD2">
              <w:rPr>
                <w:rFonts w:cs="Calibri"/>
                <w:sz w:val="20"/>
                <w:szCs w:val="20"/>
              </w:rPr>
              <w:t xml:space="preserve"> 293.8 </w:t>
            </w:r>
          </w:p>
        </w:tc>
        <w:tc>
          <w:tcPr>
            <w:tcW w:w="2276" w:type="dxa"/>
            <w:tcBorders>
              <w:top w:val="nil"/>
              <w:bottom w:val="single" w:sz="4" w:space="0" w:color="auto"/>
            </w:tcBorders>
            <w:shd w:val="clear" w:color="auto" w:fill="auto"/>
            <w:noWrap/>
            <w:hideMark/>
          </w:tcPr>
          <w:p w14:paraId="37D7216F" w14:textId="77777777" w:rsidR="00E03898" w:rsidRPr="00E31FD2" w:rsidRDefault="00E03898" w:rsidP="00641CD3">
            <w:pPr>
              <w:rPr>
                <w:rFonts w:cs="Calibri"/>
                <w:sz w:val="20"/>
                <w:szCs w:val="20"/>
              </w:rPr>
            </w:pPr>
            <w:r w:rsidRPr="00E31FD2">
              <w:rPr>
                <w:rFonts w:cs="Calibri"/>
                <w:sz w:val="20"/>
                <w:szCs w:val="20"/>
              </w:rPr>
              <w:t xml:space="preserve"> 595.1 </w:t>
            </w:r>
          </w:p>
        </w:tc>
        <w:tc>
          <w:tcPr>
            <w:tcW w:w="1936" w:type="dxa"/>
            <w:tcBorders>
              <w:top w:val="nil"/>
              <w:bottom w:val="single" w:sz="4" w:space="0" w:color="auto"/>
              <w:right w:val="single" w:sz="4" w:space="0" w:color="auto"/>
            </w:tcBorders>
            <w:shd w:val="clear" w:color="auto" w:fill="auto"/>
            <w:noWrap/>
            <w:hideMark/>
          </w:tcPr>
          <w:p w14:paraId="532A7305" w14:textId="77777777" w:rsidR="00E03898" w:rsidRPr="00E31FD2" w:rsidRDefault="00E03898" w:rsidP="00641CD3">
            <w:pPr>
              <w:rPr>
                <w:rFonts w:cs="Calibri"/>
                <w:sz w:val="20"/>
                <w:szCs w:val="20"/>
              </w:rPr>
            </w:pPr>
            <w:r w:rsidRPr="00E31FD2">
              <w:rPr>
                <w:rFonts w:cs="Calibri"/>
                <w:sz w:val="20"/>
                <w:szCs w:val="20"/>
              </w:rPr>
              <w:t xml:space="preserve"> 245.8 </w:t>
            </w:r>
          </w:p>
        </w:tc>
        <w:tc>
          <w:tcPr>
            <w:tcW w:w="1012" w:type="dxa"/>
            <w:tcBorders>
              <w:left w:val="single" w:sz="4" w:space="0" w:color="auto"/>
              <w:right w:val="single" w:sz="4" w:space="0" w:color="auto"/>
            </w:tcBorders>
            <w:shd w:val="clear" w:color="auto" w:fill="auto"/>
            <w:noWrap/>
            <w:vAlign w:val="center"/>
            <w:hideMark/>
          </w:tcPr>
          <w:p w14:paraId="1E8B5C89" w14:textId="77777777" w:rsidR="00E03898" w:rsidRPr="00E31FD2" w:rsidRDefault="00E03898" w:rsidP="00641CD3">
            <w:pPr>
              <w:rPr>
                <w:rFonts w:cs="Calibri"/>
                <w:color w:val="000000"/>
                <w:sz w:val="20"/>
                <w:szCs w:val="20"/>
              </w:rPr>
            </w:pPr>
            <w:r w:rsidRPr="00E31FD2">
              <w:rPr>
                <w:rFonts w:cs="Calibri"/>
                <w:color w:val="000000"/>
                <w:sz w:val="20"/>
                <w:szCs w:val="20"/>
              </w:rPr>
              <w:t>MMT/y</w:t>
            </w:r>
          </w:p>
        </w:tc>
      </w:tr>
      <w:tr w:rsidR="00E03898" w:rsidRPr="00E31FD2" w14:paraId="7D211C9E"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6BD6B8CB" w14:textId="77777777" w:rsidR="00E03898" w:rsidRPr="00E31FD2" w:rsidRDefault="00E03898" w:rsidP="00641CD3">
            <w:pPr>
              <w:rPr>
                <w:rFonts w:cs="Calibri"/>
                <w:color w:val="000000"/>
                <w:sz w:val="20"/>
                <w:szCs w:val="20"/>
              </w:rPr>
            </w:pPr>
            <w:r w:rsidRPr="00E31FD2">
              <w:rPr>
                <w:rFonts w:cs="Calibri"/>
                <w:color w:val="000000"/>
                <w:sz w:val="20"/>
                <w:szCs w:val="20"/>
              </w:rPr>
              <w:t>Land use for biomass***</w:t>
            </w:r>
          </w:p>
        </w:tc>
        <w:tc>
          <w:tcPr>
            <w:tcW w:w="2087" w:type="dxa"/>
            <w:tcBorders>
              <w:top w:val="nil"/>
              <w:left w:val="single" w:sz="4" w:space="0" w:color="auto"/>
              <w:bottom w:val="single" w:sz="4" w:space="0" w:color="auto"/>
            </w:tcBorders>
            <w:shd w:val="clear" w:color="auto" w:fill="auto"/>
            <w:noWrap/>
            <w:hideMark/>
          </w:tcPr>
          <w:p w14:paraId="277C23BB" w14:textId="77777777" w:rsidR="00E03898" w:rsidRPr="00E31FD2" w:rsidRDefault="00E03898" w:rsidP="00641CD3">
            <w:pPr>
              <w:rPr>
                <w:rFonts w:cs="Calibri"/>
                <w:sz w:val="20"/>
                <w:szCs w:val="20"/>
              </w:rPr>
            </w:pPr>
            <w:r w:rsidRPr="00E31FD2">
              <w:rPr>
                <w:rFonts w:cs="Calibri"/>
                <w:sz w:val="20"/>
                <w:szCs w:val="20"/>
              </w:rPr>
              <w:t xml:space="preserve"> 27.20 </w:t>
            </w:r>
          </w:p>
        </w:tc>
        <w:tc>
          <w:tcPr>
            <w:tcW w:w="2276" w:type="dxa"/>
            <w:tcBorders>
              <w:top w:val="nil"/>
              <w:bottom w:val="single" w:sz="4" w:space="0" w:color="auto"/>
            </w:tcBorders>
            <w:shd w:val="clear" w:color="auto" w:fill="auto"/>
            <w:noWrap/>
            <w:hideMark/>
          </w:tcPr>
          <w:p w14:paraId="60738AA2" w14:textId="77777777" w:rsidR="00E03898" w:rsidRPr="00E31FD2" w:rsidRDefault="00E03898" w:rsidP="00641CD3">
            <w:pPr>
              <w:rPr>
                <w:rFonts w:cs="Calibri"/>
                <w:sz w:val="20"/>
                <w:szCs w:val="20"/>
              </w:rPr>
            </w:pPr>
            <w:r w:rsidRPr="00E31FD2">
              <w:rPr>
                <w:rFonts w:cs="Calibri"/>
                <w:sz w:val="20"/>
                <w:szCs w:val="20"/>
              </w:rPr>
              <w:t xml:space="preserve"> 55.10 </w:t>
            </w:r>
          </w:p>
        </w:tc>
        <w:tc>
          <w:tcPr>
            <w:tcW w:w="1936" w:type="dxa"/>
            <w:tcBorders>
              <w:top w:val="nil"/>
              <w:bottom w:val="single" w:sz="4" w:space="0" w:color="auto"/>
              <w:right w:val="single" w:sz="4" w:space="0" w:color="auto"/>
            </w:tcBorders>
            <w:shd w:val="clear" w:color="auto" w:fill="auto"/>
            <w:noWrap/>
            <w:hideMark/>
          </w:tcPr>
          <w:p w14:paraId="4B9A508D" w14:textId="77777777" w:rsidR="00E03898" w:rsidRPr="00E31FD2" w:rsidRDefault="00E03898" w:rsidP="00641CD3">
            <w:pPr>
              <w:rPr>
                <w:rFonts w:cs="Calibri"/>
                <w:sz w:val="20"/>
                <w:szCs w:val="20"/>
              </w:rPr>
            </w:pPr>
            <w:r w:rsidRPr="00E31FD2">
              <w:rPr>
                <w:rFonts w:cs="Calibri"/>
                <w:sz w:val="20"/>
                <w:szCs w:val="20"/>
              </w:rPr>
              <w:t xml:space="preserve"> 22.76 </w:t>
            </w:r>
          </w:p>
        </w:tc>
        <w:tc>
          <w:tcPr>
            <w:tcW w:w="1012" w:type="dxa"/>
            <w:tcBorders>
              <w:left w:val="single" w:sz="4" w:space="0" w:color="auto"/>
              <w:right w:val="single" w:sz="4" w:space="0" w:color="auto"/>
            </w:tcBorders>
            <w:shd w:val="clear" w:color="auto" w:fill="auto"/>
            <w:noWrap/>
            <w:vAlign w:val="center"/>
            <w:hideMark/>
          </w:tcPr>
          <w:p w14:paraId="7A111A0B"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Mhe</w:t>
            </w:r>
            <w:proofErr w:type="spellEnd"/>
            <w:r w:rsidRPr="00E31FD2">
              <w:rPr>
                <w:rFonts w:cs="Calibri"/>
                <w:color w:val="000000"/>
                <w:sz w:val="20"/>
                <w:szCs w:val="20"/>
              </w:rPr>
              <w:t xml:space="preserve"> </w:t>
            </w:r>
          </w:p>
        </w:tc>
      </w:tr>
      <w:tr w:rsidR="00E03898" w:rsidRPr="00E31FD2" w14:paraId="64FF35C3"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7A53C6B7" w14:textId="77777777" w:rsidR="00E03898" w:rsidRPr="00E31FD2" w:rsidRDefault="00E03898" w:rsidP="00641CD3">
            <w:pPr>
              <w:rPr>
                <w:rFonts w:cs="Calibri"/>
                <w:color w:val="000000"/>
                <w:sz w:val="20"/>
                <w:szCs w:val="20"/>
              </w:rPr>
            </w:pPr>
            <w:r w:rsidRPr="00E31FD2">
              <w:rPr>
                <w:rFonts w:cs="Calibri"/>
                <w:color w:val="000000"/>
                <w:sz w:val="20"/>
                <w:szCs w:val="20"/>
              </w:rPr>
              <w:t>Land use for H2****</w:t>
            </w:r>
          </w:p>
        </w:tc>
        <w:tc>
          <w:tcPr>
            <w:tcW w:w="2087" w:type="dxa"/>
            <w:tcBorders>
              <w:top w:val="nil"/>
              <w:left w:val="single" w:sz="4" w:space="0" w:color="auto"/>
              <w:bottom w:val="single" w:sz="4" w:space="0" w:color="auto"/>
            </w:tcBorders>
            <w:shd w:val="clear" w:color="auto" w:fill="auto"/>
            <w:noWrap/>
            <w:hideMark/>
          </w:tcPr>
          <w:p w14:paraId="7AFB5B47" w14:textId="77777777" w:rsidR="00E03898" w:rsidRPr="00E31FD2" w:rsidRDefault="00E03898" w:rsidP="00641CD3">
            <w:pPr>
              <w:rPr>
                <w:rFonts w:cs="Calibri"/>
                <w:sz w:val="20"/>
                <w:szCs w:val="20"/>
              </w:rPr>
            </w:pPr>
            <w:r w:rsidRPr="00E31FD2">
              <w:rPr>
                <w:rFonts w:cs="Calibri"/>
                <w:sz w:val="20"/>
                <w:szCs w:val="20"/>
              </w:rPr>
              <w:t xml:space="preserve"> 2.29 </w:t>
            </w:r>
          </w:p>
        </w:tc>
        <w:tc>
          <w:tcPr>
            <w:tcW w:w="2276" w:type="dxa"/>
            <w:tcBorders>
              <w:top w:val="nil"/>
              <w:bottom w:val="single" w:sz="4" w:space="0" w:color="auto"/>
            </w:tcBorders>
            <w:shd w:val="clear" w:color="auto" w:fill="auto"/>
            <w:noWrap/>
            <w:hideMark/>
          </w:tcPr>
          <w:p w14:paraId="17E9BC4A" w14:textId="77777777" w:rsidR="00E03898" w:rsidRPr="00E31FD2" w:rsidRDefault="00E03898" w:rsidP="00641CD3">
            <w:pPr>
              <w:rPr>
                <w:rFonts w:cs="Calibri"/>
                <w:sz w:val="20"/>
                <w:szCs w:val="20"/>
              </w:rPr>
            </w:pPr>
            <w:r w:rsidRPr="00E31FD2">
              <w:rPr>
                <w:rFonts w:cs="Calibri"/>
                <w:sz w:val="20"/>
                <w:szCs w:val="20"/>
              </w:rPr>
              <w:t xml:space="preserve"> -   </w:t>
            </w:r>
          </w:p>
        </w:tc>
        <w:tc>
          <w:tcPr>
            <w:tcW w:w="1936" w:type="dxa"/>
            <w:tcBorders>
              <w:top w:val="nil"/>
              <w:bottom w:val="single" w:sz="4" w:space="0" w:color="auto"/>
              <w:right w:val="single" w:sz="4" w:space="0" w:color="auto"/>
            </w:tcBorders>
            <w:shd w:val="clear" w:color="auto" w:fill="auto"/>
            <w:noWrap/>
            <w:hideMark/>
          </w:tcPr>
          <w:p w14:paraId="7CE92258" w14:textId="77777777" w:rsidR="00E03898" w:rsidRPr="00E31FD2" w:rsidRDefault="00E03898" w:rsidP="00641CD3">
            <w:pPr>
              <w:rPr>
                <w:rFonts w:cs="Calibri"/>
                <w:sz w:val="20"/>
                <w:szCs w:val="20"/>
              </w:rPr>
            </w:pPr>
            <w:r w:rsidRPr="00E31FD2">
              <w:rPr>
                <w:rFonts w:cs="Calibri"/>
                <w:sz w:val="20"/>
                <w:szCs w:val="20"/>
              </w:rPr>
              <w:t xml:space="preserve"> 1.45 </w:t>
            </w:r>
          </w:p>
        </w:tc>
        <w:tc>
          <w:tcPr>
            <w:tcW w:w="1012" w:type="dxa"/>
            <w:tcBorders>
              <w:left w:val="single" w:sz="4" w:space="0" w:color="auto"/>
              <w:right w:val="single" w:sz="4" w:space="0" w:color="auto"/>
            </w:tcBorders>
            <w:shd w:val="clear" w:color="auto" w:fill="auto"/>
            <w:noWrap/>
            <w:vAlign w:val="center"/>
            <w:hideMark/>
          </w:tcPr>
          <w:p w14:paraId="16D78468"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Mhe</w:t>
            </w:r>
            <w:proofErr w:type="spellEnd"/>
          </w:p>
        </w:tc>
      </w:tr>
      <w:tr w:rsidR="00E03898" w:rsidRPr="00E31FD2" w14:paraId="41B4AB40"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2DBE6B95" w14:textId="77777777" w:rsidR="00E03898" w:rsidRPr="00E31FD2" w:rsidRDefault="00E03898" w:rsidP="00641CD3">
            <w:pPr>
              <w:rPr>
                <w:rFonts w:cs="Calibri"/>
                <w:color w:val="000000"/>
                <w:sz w:val="20"/>
                <w:szCs w:val="20"/>
              </w:rPr>
            </w:pPr>
            <w:r w:rsidRPr="00E31FD2">
              <w:rPr>
                <w:rFonts w:cs="Calibri"/>
                <w:color w:val="000000"/>
                <w:sz w:val="20"/>
                <w:szCs w:val="20"/>
              </w:rPr>
              <w:t>Total land use</w:t>
            </w:r>
          </w:p>
        </w:tc>
        <w:tc>
          <w:tcPr>
            <w:tcW w:w="2087" w:type="dxa"/>
            <w:tcBorders>
              <w:top w:val="nil"/>
              <w:left w:val="single" w:sz="4" w:space="0" w:color="auto"/>
              <w:bottom w:val="single" w:sz="4" w:space="0" w:color="auto"/>
            </w:tcBorders>
            <w:shd w:val="clear" w:color="auto" w:fill="auto"/>
            <w:noWrap/>
            <w:hideMark/>
          </w:tcPr>
          <w:p w14:paraId="7D3202A0" w14:textId="77777777" w:rsidR="00E03898" w:rsidRPr="00E31FD2" w:rsidRDefault="00E03898" w:rsidP="00641CD3">
            <w:pPr>
              <w:rPr>
                <w:rFonts w:cs="Calibri"/>
                <w:sz w:val="20"/>
                <w:szCs w:val="20"/>
              </w:rPr>
            </w:pPr>
            <w:r w:rsidRPr="00E31FD2">
              <w:rPr>
                <w:rFonts w:cs="Calibri"/>
                <w:sz w:val="20"/>
                <w:szCs w:val="20"/>
              </w:rPr>
              <w:t xml:space="preserve"> 29.49 </w:t>
            </w:r>
          </w:p>
        </w:tc>
        <w:tc>
          <w:tcPr>
            <w:tcW w:w="2276" w:type="dxa"/>
            <w:tcBorders>
              <w:top w:val="nil"/>
              <w:bottom w:val="single" w:sz="4" w:space="0" w:color="auto"/>
            </w:tcBorders>
            <w:shd w:val="clear" w:color="auto" w:fill="auto"/>
            <w:noWrap/>
            <w:hideMark/>
          </w:tcPr>
          <w:p w14:paraId="029BA99E" w14:textId="77777777" w:rsidR="00E03898" w:rsidRPr="00E31FD2" w:rsidRDefault="00E03898" w:rsidP="00641CD3">
            <w:pPr>
              <w:rPr>
                <w:rFonts w:cs="Calibri"/>
                <w:sz w:val="20"/>
                <w:szCs w:val="20"/>
              </w:rPr>
            </w:pPr>
            <w:r w:rsidRPr="00E31FD2">
              <w:rPr>
                <w:rFonts w:cs="Calibri"/>
                <w:sz w:val="20"/>
                <w:szCs w:val="20"/>
              </w:rPr>
              <w:t xml:space="preserve"> 55.10 </w:t>
            </w:r>
          </w:p>
        </w:tc>
        <w:tc>
          <w:tcPr>
            <w:tcW w:w="1936" w:type="dxa"/>
            <w:tcBorders>
              <w:top w:val="nil"/>
              <w:bottom w:val="single" w:sz="4" w:space="0" w:color="auto"/>
              <w:right w:val="single" w:sz="4" w:space="0" w:color="auto"/>
            </w:tcBorders>
            <w:shd w:val="clear" w:color="auto" w:fill="auto"/>
            <w:noWrap/>
            <w:hideMark/>
          </w:tcPr>
          <w:p w14:paraId="28C6BEAF" w14:textId="77777777" w:rsidR="00E03898" w:rsidRPr="00E31FD2" w:rsidRDefault="00E03898" w:rsidP="00641CD3">
            <w:pPr>
              <w:rPr>
                <w:rFonts w:cs="Calibri"/>
                <w:sz w:val="20"/>
                <w:szCs w:val="20"/>
              </w:rPr>
            </w:pPr>
            <w:r w:rsidRPr="00E31FD2">
              <w:rPr>
                <w:rFonts w:cs="Calibri"/>
                <w:sz w:val="20"/>
                <w:szCs w:val="20"/>
              </w:rPr>
              <w:t xml:space="preserve"> 24.21 </w:t>
            </w:r>
          </w:p>
        </w:tc>
        <w:tc>
          <w:tcPr>
            <w:tcW w:w="1012" w:type="dxa"/>
            <w:tcBorders>
              <w:left w:val="single" w:sz="4" w:space="0" w:color="auto"/>
              <w:right w:val="single" w:sz="4" w:space="0" w:color="auto"/>
            </w:tcBorders>
            <w:shd w:val="clear" w:color="auto" w:fill="auto"/>
            <w:noWrap/>
            <w:vAlign w:val="center"/>
            <w:hideMark/>
          </w:tcPr>
          <w:p w14:paraId="6B8E0076" w14:textId="77777777" w:rsidR="00E03898" w:rsidRPr="00E31FD2" w:rsidRDefault="00E03898" w:rsidP="00641CD3">
            <w:pPr>
              <w:rPr>
                <w:rFonts w:cs="Calibri"/>
                <w:color w:val="000000"/>
                <w:sz w:val="20"/>
                <w:szCs w:val="20"/>
              </w:rPr>
            </w:pPr>
            <w:proofErr w:type="spellStart"/>
            <w:r w:rsidRPr="00E31FD2">
              <w:rPr>
                <w:rFonts w:cs="Calibri"/>
                <w:color w:val="000000"/>
                <w:sz w:val="20"/>
                <w:szCs w:val="20"/>
              </w:rPr>
              <w:t>Mhe</w:t>
            </w:r>
            <w:proofErr w:type="spellEnd"/>
          </w:p>
        </w:tc>
      </w:tr>
      <w:tr w:rsidR="00E03898" w:rsidRPr="00E31FD2" w14:paraId="2BEE7921"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4B1A7DCE" w14:textId="77777777" w:rsidR="00E03898" w:rsidRPr="00E31FD2" w:rsidRDefault="00E03898" w:rsidP="00641CD3">
            <w:pPr>
              <w:rPr>
                <w:rFonts w:cs="Calibri"/>
                <w:color w:val="000000"/>
                <w:sz w:val="20"/>
                <w:szCs w:val="20"/>
              </w:rPr>
            </w:pPr>
            <w:r w:rsidRPr="00E31FD2">
              <w:rPr>
                <w:rFonts w:cs="Calibri"/>
                <w:color w:val="000000"/>
                <w:sz w:val="20"/>
                <w:szCs w:val="20"/>
              </w:rPr>
              <w:t>Water use for biomass*****</w:t>
            </w:r>
          </w:p>
        </w:tc>
        <w:tc>
          <w:tcPr>
            <w:tcW w:w="2087" w:type="dxa"/>
            <w:tcBorders>
              <w:top w:val="nil"/>
              <w:left w:val="single" w:sz="4" w:space="0" w:color="auto"/>
              <w:bottom w:val="single" w:sz="4" w:space="0" w:color="auto"/>
            </w:tcBorders>
            <w:shd w:val="clear" w:color="auto" w:fill="auto"/>
            <w:noWrap/>
            <w:hideMark/>
          </w:tcPr>
          <w:p w14:paraId="52593395" w14:textId="77777777" w:rsidR="00E03898" w:rsidRPr="00E31FD2" w:rsidRDefault="00E03898" w:rsidP="00641CD3">
            <w:pPr>
              <w:rPr>
                <w:rFonts w:cs="Calibri"/>
                <w:sz w:val="20"/>
                <w:szCs w:val="20"/>
              </w:rPr>
            </w:pPr>
            <w:r w:rsidRPr="00E31FD2">
              <w:rPr>
                <w:rFonts w:cs="Calibri"/>
                <w:sz w:val="20"/>
                <w:szCs w:val="20"/>
              </w:rPr>
              <w:t xml:space="preserve"> 296,431 </w:t>
            </w:r>
          </w:p>
        </w:tc>
        <w:tc>
          <w:tcPr>
            <w:tcW w:w="2276" w:type="dxa"/>
            <w:tcBorders>
              <w:top w:val="nil"/>
              <w:bottom w:val="single" w:sz="4" w:space="0" w:color="auto"/>
            </w:tcBorders>
            <w:shd w:val="clear" w:color="auto" w:fill="auto"/>
            <w:noWrap/>
            <w:hideMark/>
          </w:tcPr>
          <w:p w14:paraId="431CBC9C" w14:textId="77777777" w:rsidR="00E03898" w:rsidRPr="00E31FD2" w:rsidRDefault="00E03898" w:rsidP="00641CD3">
            <w:pPr>
              <w:rPr>
                <w:rFonts w:cs="Calibri"/>
                <w:sz w:val="20"/>
                <w:szCs w:val="20"/>
              </w:rPr>
            </w:pPr>
            <w:r w:rsidRPr="00E31FD2">
              <w:rPr>
                <w:rFonts w:cs="Calibri"/>
                <w:sz w:val="20"/>
                <w:szCs w:val="20"/>
              </w:rPr>
              <w:t xml:space="preserve"> 600,439 </w:t>
            </w:r>
          </w:p>
        </w:tc>
        <w:tc>
          <w:tcPr>
            <w:tcW w:w="1936" w:type="dxa"/>
            <w:tcBorders>
              <w:top w:val="nil"/>
              <w:bottom w:val="single" w:sz="4" w:space="0" w:color="auto"/>
              <w:right w:val="single" w:sz="4" w:space="0" w:color="auto"/>
            </w:tcBorders>
            <w:shd w:val="clear" w:color="auto" w:fill="auto"/>
            <w:noWrap/>
            <w:hideMark/>
          </w:tcPr>
          <w:p w14:paraId="407C9293" w14:textId="77777777" w:rsidR="00E03898" w:rsidRPr="00E31FD2" w:rsidRDefault="00E03898" w:rsidP="00641CD3">
            <w:pPr>
              <w:rPr>
                <w:rFonts w:cs="Calibri"/>
                <w:sz w:val="20"/>
                <w:szCs w:val="20"/>
              </w:rPr>
            </w:pPr>
            <w:r w:rsidRPr="00E31FD2">
              <w:rPr>
                <w:rFonts w:cs="Calibri"/>
                <w:sz w:val="20"/>
                <w:szCs w:val="20"/>
              </w:rPr>
              <w:t xml:space="preserve"> 248,039 </w:t>
            </w:r>
          </w:p>
        </w:tc>
        <w:tc>
          <w:tcPr>
            <w:tcW w:w="1012" w:type="dxa"/>
            <w:tcBorders>
              <w:left w:val="single" w:sz="4" w:space="0" w:color="auto"/>
              <w:right w:val="single" w:sz="4" w:space="0" w:color="auto"/>
            </w:tcBorders>
            <w:shd w:val="clear" w:color="auto" w:fill="auto"/>
            <w:noWrap/>
            <w:vAlign w:val="center"/>
            <w:hideMark/>
          </w:tcPr>
          <w:p w14:paraId="060FEC72" w14:textId="77777777" w:rsidR="00E03898" w:rsidRPr="00E31FD2" w:rsidRDefault="00E03898" w:rsidP="00641CD3">
            <w:pPr>
              <w:rPr>
                <w:rFonts w:cs="Calibri"/>
                <w:color w:val="000000"/>
                <w:sz w:val="20"/>
                <w:szCs w:val="20"/>
              </w:rPr>
            </w:pPr>
            <w:r w:rsidRPr="00E31FD2">
              <w:rPr>
                <w:rFonts w:cs="Calibri"/>
                <w:color w:val="000000"/>
                <w:sz w:val="20"/>
                <w:szCs w:val="20"/>
              </w:rPr>
              <w:t>Mm3/y</w:t>
            </w:r>
          </w:p>
        </w:tc>
      </w:tr>
      <w:tr w:rsidR="00E03898" w:rsidRPr="00E31FD2" w14:paraId="00D16A44"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76A9A4CD" w14:textId="77777777" w:rsidR="00E03898" w:rsidRPr="00E31FD2" w:rsidRDefault="00E03898" w:rsidP="00641CD3">
            <w:pPr>
              <w:rPr>
                <w:rFonts w:cs="Calibri"/>
                <w:color w:val="000000"/>
                <w:sz w:val="20"/>
                <w:szCs w:val="20"/>
              </w:rPr>
            </w:pPr>
            <w:r w:rsidRPr="00E31FD2">
              <w:rPr>
                <w:rFonts w:cs="Calibri"/>
                <w:color w:val="000000"/>
                <w:sz w:val="20"/>
                <w:szCs w:val="20"/>
              </w:rPr>
              <w:t>Water use for H2******</w:t>
            </w:r>
          </w:p>
        </w:tc>
        <w:tc>
          <w:tcPr>
            <w:tcW w:w="2087" w:type="dxa"/>
            <w:tcBorders>
              <w:top w:val="nil"/>
              <w:left w:val="single" w:sz="4" w:space="0" w:color="auto"/>
              <w:bottom w:val="single" w:sz="4" w:space="0" w:color="auto"/>
            </w:tcBorders>
            <w:shd w:val="clear" w:color="auto" w:fill="auto"/>
            <w:noWrap/>
            <w:hideMark/>
          </w:tcPr>
          <w:p w14:paraId="6524470E" w14:textId="77777777" w:rsidR="00E03898" w:rsidRPr="00E31FD2" w:rsidRDefault="00E03898" w:rsidP="00641CD3">
            <w:pPr>
              <w:rPr>
                <w:rFonts w:cs="Calibri"/>
                <w:sz w:val="20"/>
                <w:szCs w:val="20"/>
              </w:rPr>
            </w:pPr>
            <w:r w:rsidRPr="00E31FD2">
              <w:rPr>
                <w:rFonts w:cs="Calibri"/>
                <w:sz w:val="20"/>
                <w:szCs w:val="20"/>
              </w:rPr>
              <w:t xml:space="preserve"> 409.98 </w:t>
            </w:r>
          </w:p>
        </w:tc>
        <w:tc>
          <w:tcPr>
            <w:tcW w:w="2276" w:type="dxa"/>
            <w:tcBorders>
              <w:top w:val="nil"/>
              <w:bottom w:val="single" w:sz="4" w:space="0" w:color="auto"/>
            </w:tcBorders>
            <w:shd w:val="clear" w:color="auto" w:fill="auto"/>
            <w:noWrap/>
            <w:hideMark/>
          </w:tcPr>
          <w:p w14:paraId="3BC6C438" w14:textId="77777777" w:rsidR="00E03898" w:rsidRPr="00E31FD2" w:rsidRDefault="00E03898" w:rsidP="00641CD3">
            <w:pPr>
              <w:rPr>
                <w:rFonts w:cs="Calibri"/>
                <w:sz w:val="20"/>
                <w:szCs w:val="20"/>
              </w:rPr>
            </w:pPr>
            <w:r w:rsidRPr="00E31FD2">
              <w:rPr>
                <w:rFonts w:cs="Calibri"/>
                <w:sz w:val="20"/>
                <w:szCs w:val="20"/>
              </w:rPr>
              <w:t xml:space="preserve"> -   </w:t>
            </w:r>
          </w:p>
        </w:tc>
        <w:tc>
          <w:tcPr>
            <w:tcW w:w="1936" w:type="dxa"/>
            <w:tcBorders>
              <w:top w:val="nil"/>
              <w:bottom w:val="single" w:sz="4" w:space="0" w:color="auto"/>
              <w:right w:val="single" w:sz="4" w:space="0" w:color="auto"/>
            </w:tcBorders>
            <w:shd w:val="clear" w:color="auto" w:fill="auto"/>
            <w:noWrap/>
            <w:hideMark/>
          </w:tcPr>
          <w:p w14:paraId="536273E8" w14:textId="77777777" w:rsidR="00E03898" w:rsidRPr="00E31FD2" w:rsidRDefault="00E03898" w:rsidP="00641CD3">
            <w:pPr>
              <w:rPr>
                <w:rFonts w:cs="Calibri"/>
                <w:sz w:val="20"/>
                <w:szCs w:val="20"/>
              </w:rPr>
            </w:pPr>
            <w:r w:rsidRPr="00E31FD2">
              <w:rPr>
                <w:rFonts w:cs="Calibri"/>
                <w:sz w:val="20"/>
                <w:szCs w:val="20"/>
              </w:rPr>
              <w:t xml:space="preserve"> 257.59 </w:t>
            </w:r>
          </w:p>
        </w:tc>
        <w:tc>
          <w:tcPr>
            <w:tcW w:w="1012" w:type="dxa"/>
            <w:tcBorders>
              <w:left w:val="single" w:sz="4" w:space="0" w:color="auto"/>
              <w:right w:val="single" w:sz="4" w:space="0" w:color="auto"/>
            </w:tcBorders>
            <w:shd w:val="clear" w:color="auto" w:fill="auto"/>
            <w:noWrap/>
            <w:vAlign w:val="center"/>
            <w:hideMark/>
          </w:tcPr>
          <w:p w14:paraId="030563C7" w14:textId="77777777" w:rsidR="00E03898" w:rsidRPr="00E31FD2" w:rsidRDefault="00E03898" w:rsidP="00641CD3">
            <w:pPr>
              <w:rPr>
                <w:rFonts w:cs="Calibri"/>
                <w:color w:val="000000"/>
                <w:sz w:val="20"/>
                <w:szCs w:val="20"/>
              </w:rPr>
            </w:pPr>
            <w:r w:rsidRPr="00E31FD2">
              <w:rPr>
                <w:rFonts w:cs="Calibri"/>
                <w:color w:val="000000"/>
                <w:sz w:val="20"/>
                <w:szCs w:val="20"/>
              </w:rPr>
              <w:t>Mm3/y</w:t>
            </w:r>
          </w:p>
        </w:tc>
      </w:tr>
      <w:tr w:rsidR="00E03898" w:rsidRPr="00E31FD2" w14:paraId="1439DC19" w14:textId="77777777" w:rsidTr="00641CD3">
        <w:trPr>
          <w:trHeight w:val="290"/>
        </w:trPr>
        <w:tc>
          <w:tcPr>
            <w:tcW w:w="2785" w:type="dxa"/>
            <w:tcBorders>
              <w:left w:val="single" w:sz="4" w:space="0" w:color="auto"/>
              <w:right w:val="single" w:sz="4" w:space="0" w:color="auto"/>
            </w:tcBorders>
            <w:shd w:val="clear" w:color="auto" w:fill="auto"/>
            <w:noWrap/>
            <w:vAlign w:val="center"/>
            <w:hideMark/>
          </w:tcPr>
          <w:p w14:paraId="7CE6632E" w14:textId="77777777" w:rsidR="00E03898" w:rsidRPr="00E31FD2" w:rsidRDefault="00E03898" w:rsidP="00641CD3">
            <w:pPr>
              <w:rPr>
                <w:rFonts w:cs="Calibri"/>
                <w:color w:val="000000"/>
                <w:sz w:val="20"/>
                <w:szCs w:val="20"/>
              </w:rPr>
            </w:pPr>
            <w:r w:rsidRPr="00E31FD2">
              <w:rPr>
                <w:rFonts w:cs="Calibri"/>
                <w:color w:val="000000"/>
                <w:sz w:val="20"/>
                <w:szCs w:val="20"/>
              </w:rPr>
              <w:t>Total water use</w:t>
            </w:r>
          </w:p>
        </w:tc>
        <w:tc>
          <w:tcPr>
            <w:tcW w:w="2087" w:type="dxa"/>
            <w:tcBorders>
              <w:top w:val="nil"/>
              <w:left w:val="single" w:sz="4" w:space="0" w:color="auto"/>
              <w:bottom w:val="single" w:sz="4" w:space="0" w:color="auto"/>
            </w:tcBorders>
            <w:shd w:val="clear" w:color="auto" w:fill="auto"/>
            <w:noWrap/>
            <w:hideMark/>
          </w:tcPr>
          <w:p w14:paraId="2D77E08E" w14:textId="77777777" w:rsidR="00E03898" w:rsidRPr="00E31FD2" w:rsidRDefault="00E03898" w:rsidP="00641CD3">
            <w:pPr>
              <w:rPr>
                <w:rFonts w:cs="Calibri"/>
                <w:sz w:val="20"/>
                <w:szCs w:val="20"/>
              </w:rPr>
            </w:pPr>
            <w:r w:rsidRPr="00E31FD2">
              <w:rPr>
                <w:rFonts w:cs="Calibri"/>
                <w:sz w:val="20"/>
                <w:szCs w:val="20"/>
              </w:rPr>
              <w:t xml:space="preserve"> 296,841 </w:t>
            </w:r>
          </w:p>
        </w:tc>
        <w:tc>
          <w:tcPr>
            <w:tcW w:w="2276" w:type="dxa"/>
            <w:tcBorders>
              <w:top w:val="nil"/>
              <w:bottom w:val="single" w:sz="4" w:space="0" w:color="auto"/>
            </w:tcBorders>
            <w:shd w:val="clear" w:color="auto" w:fill="auto"/>
            <w:noWrap/>
            <w:hideMark/>
          </w:tcPr>
          <w:p w14:paraId="6AEE7030" w14:textId="77777777" w:rsidR="00E03898" w:rsidRPr="00E31FD2" w:rsidRDefault="00E03898" w:rsidP="00641CD3">
            <w:pPr>
              <w:rPr>
                <w:rFonts w:cs="Calibri"/>
                <w:sz w:val="20"/>
                <w:szCs w:val="20"/>
              </w:rPr>
            </w:pPr>
            <w:r w:rsidRPr="00E31FD2">
              <w:rPr>
                <w:rFonts w:cs="Calibri"/>
                <w:sz w:val="20"/>
                <w:szCs w:val="20"/>
              </w:rPr>
              <w:t xml:space="preserve"> 600,439 </w:t>
            </w:r>
          </w:p>
        </w:tc>
        <w:tc>
          <w:tcPr>
            <w:tcW w:w="1936" w:type="dxa"/>
            <w:tcBorders>
              <w:top w:val="nil"/>
              <w:bottom w:val="single" w:sz="4" w:space="0" w:color="auto"/>
              <w:right w:val="single" w:sz="4" w:space="0" w:color="auto"/>
            </w:tcBorders>
            <w:shd w:val="clear" w:color="auto" w:fill="auto"/>
            <w:noWrap/>
            <w:hideMark/>
          </w:tcPr>
          <w:p w14:paraId="5852E203" w14:textId="77777777" w:rsidR="00E03898" w:rsidRPr="00E31FD2" w:rsidRDefault="00E03898" w:rsidP="00641CD3">
            <w:pPr>
              <w:rPr>
                <w:rFonts w:cs="Calibri"/>
                <w:sz w:val="20"/>
                <w:szCs w:val="20"/>
              </w:rPr>
            </w:pPr>
            <w:r w:rsidRPr="00E31FD2">
              <w:rPr>
                <w:rFonts w:cs="Calibri"/>
                <w:sz w:val="20"/>
                <w:szCs w:val="20"/>
              </w:rPr>
              <w:t xml:space="preserve"> 248,297 </w:t>
            </w:r>
          </w:p>
        </w:tc>
        <w:tc>
          <w:tcPr>
            <w:tcW w:w="1012" w:type="dxa"/>
            <w:tcBorders>
              <w:left w:val="single" w:sz="4" w:space="0" w:color="auto"/>
              <w:right w:val="single" w:sz="4" w:space="0" w:color="auto"/>
            </w:tcBorders>
            <w:shd w:val="clear" w:color="auto" w:fill="auto"/>
            <w:noWrap/>
            <w:vAlign w:val="center"/>
            <w:hideMark/>
          </w:tcPr>
          <w:p w14:paraId="7EB5819A" w14:textId="77777777" w:rsidR="00E03898" w:rsidRPr="00E31FD2" w:rsidRDefault="00E03898" w:rsidP="00641CD3">
            <w:pPr>
              <w:rPr>
                <w:rFonts w:cs="Calibri"/>
                <w:color w:val="000000"/>
                <w:sz w:val="20"/>
                <w:szCs w:val="20"/>
              </w:rPr>
            </w:pPr>
            <w:r w:rsidRPr="00E31FD2">
              <w:rPr>
                <w:rFonts w:cs="Calibri"/>
                <w:color w:val="000000"/>
                <w:sz w:val="20"/>
                <w:szCs w:val="20"/>
              </w:rPr>
              <w:t>Mm3/y</w:t>
            </w:r>
          </w:p>
        </w:tc>
      </w:tr>
      <w:tr w:rsidR="00E03898" w:rsidRPr="00E31FD2" w14:paraId="412E0F71" w14:textId="77777777" w:rsidTr="00641CD3">
        <w:trPr>
          <w:trHeight w:val="290"/>
        </w:trPr>
        <w:tc>
          <w:tcPr>
            <w:tcW w:w="2785" w:type="dxa"/>
            <w:tcBorders>
              <w:left w:val="single" w:sz="4" w:space="0" w:color="auto"/>
              <w:bottom w:val="single" w:sz="4" w:space="0" w:color="auto"/>
              <w:right w:val="single" w:sz="4" w:space="0" w:color="auto"/>
            </w:tcBorders>
            <w:shd w:val="clear" w:color="auto" w:fill="auto"/>
            <w:noWrap/>
            <w:vAlign w:val="center"/>
            <w:hideMark/>
          </w:tcPr>
          <w:p w14:paraId="0ABD54F8" w14:textId="77777777" w:rsidR="00E03898" w:rsidRPr="00E31FD2" w:rsidRDefault="00E03898" w:rsidP="00641CD3">
            <w:pPr>
              <w:rPr>
                <w:rFonts w:cs="Calibri"/>
                <w:color w:val="000000"/>
                <w:sz w:val="20"/>
                <w:szCs w:val="20"/>
              </w:rPr>
            </w:pPr>
            <w:r w:rsidRPr="00E31FD2">
              <w:rPr>
                <w:rFonts w:cs="Calibri"/>
                <w:color w:val="000000"/>
                <w:sz w:val="20"/>
                <w:szCs w:val="20"/>
              </w:rPr>
              <w:t>Emissions*******</w:t>
            </w:r>
          </w:p>
        </w:tc>
        <w:tc>
          <w:tcPr>
            <w:tcW w:w="2087" w:type="dxa"/>
            <w:tcBorders>
              <w:top w:val="nil"/>
              <w:left w:val="single" w:sz="4" w:space="0" w:color="auto"/>
              <w:bottom w:val="single" w:sz="4" w:space="0" w:color="auto"/>
            </w:tcBorders>
            <w:shd w:val="clear" w:color="auto" w:fill="auto"/>
            <w:noWrap/>
            <w:hideMark/>
          </w:tcPr>
          <w:p w14:paraId="1C71762D" w14:textId="77777777" w:rsidR="00E03898" w:rsidRPr="00E31FD2" w:rsidRDefault="00E03898" w:rsidP="00641CD3">
            <w:pPr>
              <w:rPr>
                <w:rFonts w:cs="Calibri"/>
                <w:sz w:val="20"/>
                <w:szCs w:val="20"/>
              </w:rPr>
            </w:pPr>
            <w:r w:rsidRPr="00E31FD2">
              <w:rPr>
                <w:rFonts w:cs="Calibri"/>
                <w:sz w:val="20"/>
                <w:szCs w:val="20"/>
              </w:rPr>
              <w:t xml:space="preserve"> 635,446 </w:t>
            </w:r>
          </w:p>
        </w:tc>
        <w:tc>
          <w:tcPr>
            <w:tcW w:w="2276" w:type="dxa"/>
            <w:tcBorders>
              <w:top w:val="nil"/>
              <w:bottom w:val="single" w:sz="4" w:space="0" w:color="auto"/>
            </w:tcBorders>
            <w:shd w:val="clear" w:color="auto" w:fill="auto"/>
            <w:noWrap/>
            <w:hideMark/>
          </w:tcPr>
          <w:p w14:paraId="47CF6C25" w14:textId="77777777" w:rsidR="00E03898" w:rsidRPr="00E31FD2" w:rsidRDefault="00E03898" w:rsidP="00641CD3">
            <w:pPr>
              <w:rPr>
                <w:rFonts w:cs="Calibri"/>
                <w:sz w:val="20"/>
                <w:szCs w:val="20"/>
              </w:rPr>
            </w:pPr>
            <w:r w:rsidRPr="00E31FD2">
              <w:rPr>
                <w:rFonts w:cs="Calibri"/>
                <w:sz w:val="20"/>
                <w:szCs w:val="20"/>
              </w:rPr>
              <w:t xml:space="preserve"> 1,626,597 </w:t>
            </w:r>
          </w:p>
        </w:tc>
        <w:tc>
          <w:tcPr>
            <w:tcW w:w="1936" w:type="dxa"/>
            <w:tcBorders>
              <w:top w:val="nil"/>
              <w:bottom w:val="single" w:sz="4" w:space="0" w:color="auto"/>
              <w:right w:val="single" w:sz="4" w:space="0" w:color="auto"/>
            </w:tcBorders>
            <w:shd w:val="clear" w:color="auto" w:fill="auto"/>
            <w:noWrap/>
            <w:hideMark/>
          </w:tcPr>
          <w:p w14:paraId="7B74B270" w14:textId="77777777" w:rsidR="00E03898" w:rsidRPr="00E31FD2" w:rsidRDefault="00E03898" w:rsidP="00641CD3">
            <w:pPr>
              <w:rPr>
                <w:rFonts w:cs="Calibri"/>
                <w:sz w:val="20"/>
                <w:szCs w:val="20"/>
              </w:rPr>
            </w:pPr>
            <w:r w:rsidRPr="00E31FD2">
              <w:rPr>
                <w:rFonts w:cs="Calibri"/>
                <w:sz w:val="20"/>
                <w:szCs w:val="20"/>
              </w:rPr>
              <w:t xml:space="preserve"> 112,550 </w:t>
            </w:r>
          </w:p>
        </w:tc>
        <w:tc>
          <w:tcPr>
            <w:tcW w:w="1012" w:type="dxa"/>
            <w:tcBorders>
              <w:left w:val="single" w:sz="4" w:space="0" w:color="auto"/>
              <w:bottom w:val="single" w:sz="4" w:space="0" w:color="auto"/>
              <w:right w:val="single" w:sz="4" w:space="0" w:color="auto"/>
            </w:tcBorders>
            <w:shd w:val="clear" w:color="auto" w:fill="auto"/>
            <w:noWrap/>
            <w:vAlign w:val="center"/>
            <w:hideMark/>
          </w:tcPr>
          <w:p w14:paraId="46EE5B36" w14:textId="77777777" w:rsidR="00E03898" w:rsidRPr="00E31FD2" w:rsidRDefault="00E03898" w:rsidP="00641CD3">
            <w:pPr>
              <w:rPr>
                <w:rFonts w:cs="Calibri"/>
                <w:color w:val="000000"/>
                <w:sz w:val="20"/>
                <w:szCs w:val="20"/>
              </w:rPr>
            </w:pPr>
            <w:r w:rsidRPr="00E31FD2">
              <w:rPr>
                <w:rFonts w:cs="Calibri"/>
                <w:color w:val="000000"/>
                <w:sz w:val="20"/>
                <w:szCs w:val="20"/>
              </w:rPr>
              <w:t>MkgCO2e</w:t>
            </w:r>
          </w:p>
        </w:tc>
      </w:tr>
    </w:tbl>
    <w:p w14:paraId="1F134050" w14:textId="77777777" w:rsidR="00E03898" w:rsidRDefault="00E03898" w:rsidP="00E03898">
      <w:pPr>
        <w:shd w:val="clear" w:color="auto" w:fill="FFFFFF"/>
        <w:rPr>
          <w:rFonts w:asciiTheme="majorHAnsi" w:hAnsiTheme="majorHAnsi" w:cstheme="majorHAnsi"/>
          <w:color w:val="000000"/>
          <w:sz w:val="16"/>
        </w:rPr>
      </w:pPr>
    </w:p>
    <w:p w14:paraId="409703DF" w14:textId="77777777" w:rsidR="00E03898" w:rsidRPr="003063C5" w:rsidRDefault="00E03898" w:rsidP="00E03898">
      <w:pPr>
        <w:shd w:val="clear" w:color="auto" w:fill="FFFFFF"/>
        <w:rPr>
          <w:rFonts w:asciiTheme="majorHAnsi" w:hAnsiTheme="majorHAnsi" w:cstheme="majorHAnsi"/>
          <w:color w:val="000000"/>
          <w:sz w:val="16"/>
          <w:szCs w:val="16"/>
        </w:rPr>
      </w:pPr>
      <w:r w:rsidRPr="003063C5">
        <w:rPr>
          <w:rFonts w:asciiTheme="majorHAnsi" w:hAnsiTheme="majorHAnsi" w:cstheme="majorHAnsi"/>
          <w:color w:val="000000"/>
          <w:sz w:val="16"/>
          <w:szCs w:val="16"/>
        </w:rPr>
        <w:t xml:space="preserve">*All figures in 2022 US dollars for projects </w:t>
      </w:r>
      <w:r>
        <w:rPr>
          <w:rFonts w:asciiTheme="majorHAnsi" w:hAnsiTheme="majorHAnsi" w:cstheme="majorHAnsi"/>
          <w:color w:val="000000"/>
          <w:sz w:val="16"/>
          <w:szCs w:val="16"/>
        </w:rPr>
        <w:t>coming</w:t>
      </w:r>
      <w:r w:rsidRPr="003063C5">
        <w:rPr>
          <w:rFonts w:asciiTheme="majorHAnsi" w:hAnsiTheme="majorHAnsi" w:cstheme="majorHAnsi"/>
          <w:color w:val="000000"/>
          <w:sz w:val="16"/>
          <w:szCs w:val="16"/>
        </w:rPr>
        <w:t xml:space="preserve"> online in 2027.</w:t>
      </w:r>
    </w:p>
    <w:p w14:paraId="7C7C4E6F" w14:textId="77777777" w:rsidR="00E03898" w:rsidRPr="003063C5" w:rsidRDefault="00E03898" w:rsidP="00E03898">
      <w:pPr>
        <w:shd w:val="clear" w:color="auto" w:fill="FFFFFF"/>
        <w:rPr>
          <w:rFonts w:asciiTheme="majorHAnsi" w:hAnsiTheme="majorHAnsi" w:cstheme="majorHAnsi"/>
          <w:color w:val="000000"/>
          <w:sz w:val="16"/>
          <w:szCs w:val="16"/>
        </w:rPr>
      </w:pPr>
      <w:r w:rsidRPr="003063C5">
        <w:rPr>
          <w:rFonts w:asciiTheme="majorHAnsi" w:hAnsiTheme="majorHAnsi" w:cstheme="majorHAnsi"/>
          <w:color w:val="000000"/>
          <w:sz w:val="16"/>
          <w:szCs w:val="16"/>
        </w:rPr>
        <w:t xml:space="preserve">**Potential e-fuel production required to meet 2030 and 2050 U.S. </w:t>
      </w:r>
      <w:r>
        <w:rPr>
          <w:rFonts w:asciiTheme="majorHAnsi" w:hAnsiTheme="majorHAnsi" w:cstheme="majorHAnsi"/>
          <w:color w:val="000000"/>
          <w:sz w:val="16"/>
          <w:szCs w:val="16"/>
        </w:rPr>
        <w:t>s</w:t>
      </w:r>
      <w:r w:rsidRPr="003063C5">
        <w:rPr>
          <w:rFonts w:asciiTheme="majorHAnsi" w:hAnsiTheme="majorHAnsi" w:cstheme="majorHAnsi"/>
          <w:color w:val="000000"/>
          <w:sz w:val="16"/>
          <w:szCs w:val="16"/>
        </w:rPr>
        <w:t xml:space="preserve">ustainable </w:t>
      </w:r>
      <w:r>
        <w:rPr>
          <w:rFonts w:asciiTheme="majorHAnsi" w:hAnsiTheme="majorHAnsi" w:cstheme="majorHAnsi"/>
          <w:color w:val="000000"/>
          <w:sz w:val="16"/>
          <w:szCs w:val="16"/>
        </w:rPr>
        <w:t>a</w:t>
      </w:r>
      <w:r w:rsidRPr="003063C5">
        <w:rPr>
          <w:rFonts w:asciiTheme="majorHAnsi" w:hAnsiTheme="majorHAnsi" w:cstheme="majorHAnsi"/>
          <w:color w:val="000000"/>
          <w:sz w:val="16"/>
          <w:szCs w:val="16"/>
        </w:rPr>
        <w:t xml:space="preserve">viation </w:t>
      </w:r>
      <w:r>
        <w:rPr>
          <w:rFonts w:asciiTheme="majorHAnsi" w:hAnsiTheme="majorHAnsi" w:cstheme="majorHAnsi"/>
          <w:color w:val="000000"/>
          <w:sz w:val="16"/>
          <w:szCs w:val="16"/>
        </w:rPr>
        <w:t>f</w:t>
      </w:r>
      <w:r w:rsidRPr="003063C5">
        <w:rPr>
          <w:rFonts w:asciiTheme="majorHAnsi" w:hAnsiTheme="majorHAnsi" w:cstheme="majorHAnsi"/>
          <w:color w:val="000000"/>
          <w:sz w:val="16"/>
          <w:szCs w:val="16"/>
        </w:rPr>
        <w:t>uel (SAF) goals, assuming that e-fuels constitute 50% and 75% of the total jet fuel share, respectively.</w:t>
      </w:r>
    </w:p>
    <w:p w14:paraId="47DA0304" w14:textId="77777777" w:rsidR="00E03898" w:rsidRPr="003063C5" w:rsidRDefault="00E03898" w:rsidP="00E03898">
      <w:pPr>
        <w:shd w:val="clear" w:color="auto" w:fill="FFFFFF"/>
        <w:rPr>
          <w:rFonts w:asciiTheme="majorHAnsi" w:hAnsiTheme="majorHAnsi" w:cstheme="majorHAnsi"/>
          <w:color w:val="000000"/>
          <w:sz w:val="16"/>
          <w:szCs w:val="16"/>
        </w:rPr>
      </w:pPr>
      <w:r w:rsidRPr="003063C5">
        <w:rPr>
          <w:rFonts w:asciiTheme="majorHAnsi" w:hAnsiTheme="majorHAnsi" w:cstheme="majorHAnsi"/>
          <w:color w:val="000000"/>
          <w:sz w:val="16"/>
          <w:szCs w:val="16"/>
        </w:rPr>
        <w:t xml:space="preserve">***Switchgrass yield </w:t>
      </w:r>
      <w:r>
        <w:rPr>
          <w:rFonts w:asciiTheme="majorHAnsi" w:hAnsiTheme="majorHAnsi" w:cstheme="majorHAnsi"/>
          <w:color w:val="000000"/>
          <w:sz w:val="16"/>
          <w:szCs w:val="16"/>
        </w:rPr>
        <w:t xml:space="preserve">of </w:t>
      </w:r>
      <w:proofErr w:type="gramStart"/>
      <w:r w:rsidRPr="003063C5">
        <w:rPr>
          <w:rFonts w:asciiTheme="majorHAnsi" w:hAnsiTheme="majorHAnsi" w:cstheme="majorHAnsi"/>
          <w:color w:val="000000"/>
          <w:sz w:val="16"/>
          <w:szCs w:val="16"/>
        </w:rPr>
        <w:t>10.8</w:t>
      </w:r>
      <w:r w:rsidRPr="003063C5">
        <w:rPr>
          <w:rFonts w:asciiTheme="majorHAnsi" w:hAnsiTheme="majorHAnsi" w:cstheme="majorHAnsi"/>
          <w:color w:val="000000"/>
          <w:sz w:val="16"/>
          <w:szCs w:val="16"/>
          <w:vertAlign w:val="superscript"/>
        </w:rPr>
        <w:t xml:space="preserve"> </w:t>
      </w:r>
      <w:r w:rsidRPr="00D86F8A">
        <w:rPr>
          <w:rFonts w:asciiTheme="majorHAnsi" w:hAnsiTheme="majorHAnsi" w:cstheme="majorHAnsi"/>
          <w:color w:val="000000"/>
          <w:sz w:val="16"/>
          <w:szCs w:val="16"/>
        </w:rPr>
        <w:t>.</w:t>
      </w:r>
      <w:proofErr w:type="gramEnd"/>
      <w:r w:rsidRPr="003063C5">
        <w:rPr>
          <w:rFonts w:asciiTheme="majorHAnsi" w:hAnsiTheme="majorHAnsi" w:cstheme="majorHAnsi"/>
          <w:color w:val="000000"/>
          <w:sz w:val="16"/>
          <w:szCs w:val="16"/>
          <w:vertAlign w:val="superscript"/>
        </w:rPr>
        <w:fldChar w:fldCharType="begin"/>
      </w:r>
      <w:r w:rsidRPr="003063C5">
        <w:rPr>
          <w:rFonts w:asciiTheme="majorHAnsi" w:hAnsiTheme="majorHAnsi" w:cstheme="majorHAnsi"/>
          <w:color w:val="000000"/>
          <w:sz w:val="16"/>
          <w:szCs w:val="16"/>
          <w:vertAlign w:val="superscript"/>
        </w:rPr>
        <w:instrText xml:space="preserve"> REF _Ref153365874 \r \h  \* MERGEFORMAT </w:instrText>
      </w:r>
      <w:r w:rsidRPr="003063C5">
        <w:rPr>
          <w:rFonts w:asciiTheme="majorHAnsi" w:hAnsiTheme="majorHAnsi" w:cstheme="majorHAnsi"/>
          <w:color w:val="000000"/>
          <w:sz w:val="16"/>
          <w:szCs w:val="16"/>
          <w:vertAlign w:val="superscript"/>
        </w:rPr>
      </w:r>
      <w:r w:rsidRPr="003063C5">
        <w:rPr>
          <w:rFonts w:asciiTheme="majorHAnsi" w:hAnsiTheme="majorHAnsi" w:cstheme="majorHAnsi"/>
          <w:color w:val="000000"/>
          <w:sz w:val="16"/>
          <w:szCs w:val="16"/>
          <w:vertAlign w:val="superscript"/>
        </w:rPr>
        <w:fldChar w:fldCharType="separate"/>
      </w:r>
      <w:r>
        <w:rPr>
          <w:rFonts w:asciiTheme="majorHAnsi" w:hAnsiTheme="majorHAnsi" w:cstheme="majorHAnsi"/>
          <w:color w:val="000000"/>
          <w:sz w:val="16"/>
          <w:szCs w:val="16"/>
          <w:vertAlign w:val="superscript"/>
        </w:rPr>
        <w:t>52</w:t>
      </w:r>
      <w:r w:rsidRPr="003063C5">
        <w:rPr>
          <w:rFonts w:asciiTheme="majorHAnsi" w:hAnsiTheme="majorHAnsi" w:cstheme="majorHAnsi"/>
          <w:color w:val="000000"/>
          <w:sz w:val="16"/>
          <w:szCs w:val="16"/>
          <w:vertAlign w:val="superscript"/>
        </w:rPr>
        <w:fldChar w:fldCharType="end"/>
      </w:r>
      <w:r w:rsidRPr="003063C5">
        <w:rPr>
          <w:rFonts w:asciiTheme="majorHAnsi" w:hAnsiTheme="majorHAnsi" w:cstheme="majorHAnsi"/>
          <w:color w:val="000000"/>
          <w:sz w:val="16"/>
          <w:szCs w:val="16"/>
        </w:rPr>
        <w:t xml:space="preserve"> </w:t>
      </w:r>
    </w:p>
    <w:p w14:paraId="11B292B0" w14:textId="77777777" w:rsidR="00E03898" w:rsidRPr="003063C5" w:rsidRDefault="00E03898" w:rsidP="00E03898">
      <w:pPr>
        <w:shd w:val="clear" w:color="auto" w:fill="FFFFFF"/>
        <w:rPr>
          <w:rFonts w:asciiTheme="majorHAnsi" w:hAnsiTheme="majorHAnsi" w:cstheme="majorHAnsi"/>
          <w:color w:val="000000"/>
          <w:sz w:val="16"/>
          <w:szCs w:val="16"/>
        </w:rPr>
      </w:pPr>
      <w:r w:rsidRPr="003063C5">
        <w:rPr>
          <w:rFonts w:asciiTheme="majorHAnsi" w:hAnsiTheme="majorHAnsi" w:cstheme="majorHAnsi"/>
          <w:color w:val="000000"/>
          <w:sz w:val="16"/>
          <w:szCs w:val="16"/>
        </w:rPr>
        <w:t>****19 m</w:t>
      </w:r>
      <w:r w:rsidRPr="00D86F8A">
        <w:rPr>
          <w:rFonts w:asciiTheme="majorHAnsi" w:hAnsiTheme="majorHAnsi" w:cstheme="majorHAnsi"/>
          <w:color w:val="000000"/>
          <w:sz w:val="16"/>
          <w:szCs w:val="16"/>
          <w:vertAlign w:val="superscript"/>
        </w:rPr>
        <w:t>2</w:t>
      </w:r>
      <w:r w:rsidRPr="003063C5">
        <w:rPr>
          <w:rFonts w:asciiTheme="majorHAnsi" w:hAnsiTheme="majorHAnsi" w:cstheme="majorHAnsi"/>
          <w:color w:val="000000"/>
          <w:sz w:val="16"/>
          <w:szCs w:val="16"/>
        </w:rPr>
        <w:t xml:space="preserve">/MWh for </w:t>
      </w:r>
      <w:r>
        <w:rPr>
          <w:rFonts w:asciiTheme="majorHAnsi" w:hAnsiTheme="majorHAnsi" w:cstheme="majorHAnsi"/>
          <w:color w:val="000000"/>
          <w:sz w:val="16"/>
          <w:szCs w:val="16"/>
        </w:rPr>
        <w:t>s</w:t>
      </w:r>
      <w:r w:rsidRPr="003063C5">
        <w:rPr>
          <w:rFonts w:asciiTheme="majorHAnsi" w:hAnsiTheme="majorHAnsi" w:cstheme="majorHAnsi"/>
          <w:color w:val="000000"/>
          <w:sz w:val="16"/>
          <w:szCs w:val="16"/>
        </w:rPr>
        <w:t>olar and 0.4 m</w:t>
      </w:r>
      <w:r w:rsidRPr="00D86F8A">
        <w:rPr>
          <w:rFonts w:asciiTheme="majorHAnsi" w:hAnsiTheme="majorHAnsi" w:cstheme="majorHAnsi"/>
          <w:color w:val="000000"/>
          <w:sz w:val="16"/>
          <w:szCs w:val="16"/>
          <w:vertAlign w:val="superscript"/>
        </w:rPr>
        <w:t>2</w:t>
      </w:r>
      <w:r w:rsidRPr="003063C5">
        <w:rPr>
          <w:rFonts w:asciiTheme="majorHAnsi" w:hAnsiTheme="majorHAnsi" w:cstheme="majorHAnsi"/>
          <w:color w:val="000000"/>
          <w:sz w:val="16"/>
          <w:szCs w:val="16"/>
        </w:rPr>
        <w:t xml:space="preserve">/MWh for </w:t>
      </w:r>
      <w:r>
        <w:rPr>
          <w:rFonts w:asciiTheme="majorHAnsi" w:hAnsiTheme="majorHAnsi" w:cstheme="majorHAnsi"/>
          <w:color w:val="000000"/>
          <w:sz w:val="16"/>
          <w:szCs w:val="16"/>
        </w:rPr>
        <w:t>w</w:t>
      </w:r>
      <w:r w:rsidRPr="003063C5">
        <w:rPr>
          <w:rFonts w:asciiTheme="majorHAnsi" w:hAnsiTheme="majorHAnsi" w:cstheme="majorHAnsi"/>
          <w:color w:val="000000"/>
          <w:sz w:val="16"/>
          <w:szCs w:val="16"/>
        </w:rPr>
        <w:t>ind</w:t>
      </w:r>
      <w:r>
        <w:rPr>
          <w:rFonts w:asciiTheme="majorHAnsi" w:hAnsiTheme="majorHAnsi" w:cstheme="majorHAnsi"/>
          <w:color w:val="000000"/>
          <w:sz w:val="16"/>
          <w:szCs w:val="16"/>
        </w:rPr>
        <w:t>.</w:t>
      </w:r>
      <w:r w:rsidRPr="003063C5">
        <w:rPr>
          <w:sz w:val="16"/>
          <w:szCs w:val="16"/>
          <w:vertAlign w:val="superscript"/>
        </w:rPr>
        <w:fldChar w:fldCharType="begin"/>
      </w:r>
      <w:r w:rsidRPr="003063C5">
        <w:rPr>
          <w:rFonts w:asciiTheme="majorHAnsi" w:hAnsiTheme="majorHAnsi" w:cstheme="majorHAnsi"/>
          <w:color w:val="000000"/>
          <w:sz w:val="16"/>
          <w:szCs w:val="16"/>
          <w:vertAlign w:val="superscript"/>
        </w:rPr>
        <w:instrText xml:space="preserve"> REF _Ref153365939 \r \h </w:instrText>
      </w:r>
      <w:r w:rsidRPr="003063C5">
        <w:rPr>
          <w:sz w:val="16"/>
          <w:szCs w:val="16"/>
          <w:vertAlign w:val="superscript"/>
        </w:rPr>
        <w:instrText xml:space="preserve"> \* MERGEFORMAT </w:instrText>
      </w:r>
      <w:r w:rsidRPr="003063C5">
        <w:rPr>
          <w:sz w:val="16"/>
          <w:szCs w:val="16"/>
          <w:vertAlign w:val="superscript"/>
        </w:rPr>
      </w:r>
      <w:r w:rsidRPr="003063C5">
        <w:rPr>
          <w:sz w:val="16"/>
          <w:szCs w:val="16"/>
          <w:vertAlign w:val="superscript"/>
        </w:rPr>
        <w:fldChar w:fldCharType="separate"/>
      </w:r>
      <w:r>
        <w:rPr>
          <w:rFonts w:asciiTheme="majorHAnsi" w:hAnsiTheme="majorHAnsi" w:cstheme="majorHAnsi"/>
          <w:color w:val="000000"/>
          <w:sz w:val="16"/>
          <w:szCs w:val="16"/>
          <w:vertAlign w:val="superscript"/>
        </w:rPr>
        <w:t>53</w:t>
      </w:r>
      <w:r w:rsidRPr="003063C5">
        <w:rPr>
          <w:sz w:val="16"/>
          <w:szCs w:val="16"/>
          <w:vertAlign w:val="superscript"/>
        </w:rPr>
        <w:fldChar w:fldCharType="end"/>
      </w:r>
    </w:p>
    <w:p w14:paraId="0AB22270" w14:textId="77777777" w:rsidR="00E03898" w:rsidRPr="003063C5" w:rsidRDefault="00E03898" w:rsidP="00E03898">
      <w:pPr>
        <w:shd w:val="clear" w:color="auto" w:fill="FFFFFF"/>
        <w:rPr>
          <w:rFonts w:asciiTheme="majorHAnsi" w:hAnsiTheme="majorHAnsi" w:cstheme="majorHAnsi"/>
          <w:color w:val="000000"/>
          <w:sz w:val="16"/>
          <w:szCs w:val="16"/>
          <w:highlight w:val="yellow"/>
        </w:rPr>
      </w:pPr>
      <w:r w:rsidRPr="003063C5">
        <w:rPr>
          <w:rFonts w:asciiTheme="majorHAnsi" w:hAnsiTheme="majorHAnsi" w:cstheme="majorHAnsi"/>
          <w:color w:val="000000"/>
          <w:sz w:val="16"/>
          <w:szCs w:val="16"/>
        </w:rPr>
        <w:t>*****1009 m</w:t>
      </w:r>
      <w:r w:rsidRPr="00D86F8A">
        <w:rPr>
          <w:rFonts w:asciiTheme="majorHAnsi" w:hAnsiTheme="majorHAnsi" w:cstheme="majorHAnsi"/>
          <w:color w:val="000000"/>
          <w:sz w:val="16"/>
          <w:szCs w:val="16"/>
          <w:vertAlign w:val="superscript"/>
        </w:rPr>
        <w:t>3</w:t>
      </w:r>
      <w:r w:rsidRPr="003063C5">
        <w:rPr>
          <w:rFonts w:asciiTheme="majorHAnsi" w:hAnsiTheme="majorHAnsi" w:cstheme="majorHAnsi"/>
          <w:color w:val="000000"/>
          <w:sz w:val="16"/>
          <w:szCs w:val="16"/>
        </w:rPr>
        <w:t>/ton</w:t>
      </w:r>
      <w:r>
        <w:rPr>
          <w:rFonts w:asciiTheme="majorHAnsi" w:hAnsiTheme="majorHAnsi" w:cstheme="majorHAnsi"/>
          <w:color w:val="000000"/>
          <w:sz w:val="16"/>
          <w:szCs w:val="16"/>
        </w:rPr>
        <w:t>.</w:t>
      </w:r>
      <w:r w:rsidRPr="003063C5">
        <w:rPr>
          <w:rFonts w:asciiTheme="majorHAnsi" w:hAnsiTheme="majorHAnsi" w:cstheme="majorHAnsi"/>
          <w:color w:val="000000"/>
          <w:sz w:val="16"/>
          <w:szCs w:val="16"/>
          <w:vertAlign w:val="superscript"/>
        </w:rPr>
        <w:fldChar w:fldCharType="begin"/>
      </w:r>
      <w:r w:rsidRPr="003063C5">
        <w:rPr>
          <w:rFonts w:asciiTheme="majorHAnsi" w:hAnsiTheme="majorHAnsi" w:cstheme="majorHAnsi"/>
          <w:color w:val="000000"/>
          <w:sz w:val="16"/>
          <w:szCs w:val="16"/>
          <w:vertAlign w:val="superscript"/>
        </w:rPr>
        <w:instrText xml:space="preserve"> REF _Ref153365324 \r \h  \* MERGEFORMAT </w:instrText>
      </w:r>
      <w:r w:rsidRPr="003063C5">
        <w:rPr>
          <w:rFonts w:asciiTheme="majorHAnsi" w:hAnsiTheme="majorHAnsi" w:cstheme="majorHAnsi"/>
          <w:color w:val="000000"/>
          <w:sz w:val="16"/>
          <w:szCs w:val="16"/>
          <w:vertAlign w:val="superscript"/>
        </w:rPr>
      </w:r>
      <w:r w:rsidRPr="003063C5">
        <w:rPr>
          <w:rFonts w:asciiTheme="majorHAnsi" w:hAnsiTheme="majorHAnsi" w:cstheme="majorHAnsi"/>
          <w:color w:val="000000"/>
          <w:sz w:val="16"/>
          <w:szCs w:val="16"/>
          <w:vertAlign w:val="superscript"/>
        </w:rPr>
        <w:fldChar w:fldCharType="separate"/>
      </w:r>
      <w:r>
        <w:rPr>
          <w:rFonts w:asciiTheme="majorHAnsi" w:hAnsiTheme="majorHAnsi" w:cstheme="majorHAnsi"/>
          <w:color w:val="000000"/>
          <w:sz w:val="16"/>
          <w:szCs w:val="16"/>
          <w:vertAlign w:val="superscript"/>
        </w:rPr>
        <w:t>51</w:t>
      </w:r>
      <w:r w:rsidRPr="003063C5">
        <w:rPr>
          <w:rFonts w:asciiTheme="majorHAnsi" w:hAnsiTheme="majorHAnsi" w:cstheme="majorHAnsi"/>
          <w:color w:val="000000"/>
          <w:sz w:val="16"/>
          <w:szCs w:val="16"/>
          <w:vertAlign w:val="superscript"/>
        </w:rPr>
        <w:fldChar w:fldCharType="end"/>
      </w:r>
      <w:r w:rsidRPr="003063C5">
        <w:rPr>
          <w:rFonts w:asciiTheme="majorHAnsi" w:hAnsiTheme="majorHAnsi" w:cstheme="majorHAnsi"/>
          <w:color w:val="000000"/>
          <w:sz w:val="16"/>
          <w:szCs w:val="16"/>
        </w:rPr>
        <w:t xml:space="preserve">  </w:t>
      </w:r>
    </w:p>
    <w:p w14:paraId="6EDFD483" w14:textId="77777777" w:rsidR="00E03898" w:rsidRPr="003063C5" w:rsidRDefault="00E03898" w:rsidP="00E03898">
      <w:pPr>
        <w:shd w:val="clear" w:color="auto" w:fill="FFFFFF"/>
        <w:rPr>
          <w:color w:val="222222"/>
          <w:sz w:val="16"/>
          <w:szCs w:val="16"/>
        </w:rPr>
      </w:pPr>
      <w:r w:rsidRPr="003063C5">
        <w:rPr>
          <w:color w:val="222222"/>
          <w:sz w:val="16"/>
          <w:szCs w:val="16"/>
        </w:rPr>
        <w:t>******9lt/kgH</w:t>
      </w:r>
      <w:r w:rsidRPr="00D86F8A">
        <w:rPr>
          <w:color w:val="222222"/>
          <w:sz w:val="16"/>
          <w:szCs w:val="16"/>
          <w:vertAlign w:val="subscript"/>
        </w:rPr>
        <w:t>2</w:t>
      </w:r>
      <w:r w:rsidRPr="003063C5">
        <w:rPr>
          <w:color w:val="222222"/>
          <w:sz w:val="16"/>
          <w:szCs w:val="16"/>
        </w:rPr>
        <w:t xml:space="preserve"> </w:t>
      </w:r>
      <w:proofErr w:type="spellStart"/>
      <w:r w:rsidRPr="003063C5">
        <w:rPr>
          <w:color w:val="222222"/>
          <w:sz w:val="16"/>
          <w:szCs w:val="16"/>
        </w:rPr>
        <w:t>stoichimetrical</w:t>
      </w:r>
      <w:proofErr w:type="spellEnd"/>
      <w:r w:rsidRPr="003063C5">
        <w:rPr>
          <w:color w:val="222222"/>
          <w:sz w:val="16"/>
          <w:szCs w:val="16"/>
        </w:rPr>
        <w:t>.</w:t>
      </w:r>
    </w:p>
    <w:p w14:paraId="1BE89DC7" w14:textId="77777777" w:rsidR="00E03898" w:rsidRPr="003063C5" w:rsidRDefault="00E03898" w:rsidP="00E03898">
      <w:pPr>
        <w:shd w:val="clear" w:color="auto" w:fill="FFFFFF"/>
        <w:rPr>
          <w:color w:val="222222"/>
          <w:sz w:val="16"/>
          <w:szCs w:val="16"/>
        </w:rPr>
      </w:pPr>
      <w:r w:rsidRPr="00D86F8A">
        <w:rPr>
          <w:rFonts w:asciiTheme="majorHAnsi" w:hAnsiTheme="majorHAnsi" w:cstheme="majorHAnsi"/>
          <w:color w:val="000000"/>
          <w:sz w:val="16"/>
          <w:szCs w:val="16"/>
        </w:rPr>
        <w:t>*******</w:t>
      </w:r>
      <w:r w:rsidRPr="003063C5">
        <w:rPr>
          <w:color w:val="222222"/>
          <w:sz w:val="16"/>
          <w:szCs w:val="16"/>
        </w:rPr>
        <w:t>CO</w:t>
      </w:r>
      <w:r w:rsidRPr="003063C5">
        <w:rPr>
          <w:color w:val="222222"/>
          <w:sz w:val="16"/>
          <w:szCs w:val="16"/>
          <w:vertAlign w:val="subscript"/>
        </w:rPr>
        <w:t>2</w:t>
      </w:r>
      <w:r w:rsidRPr="003063C5">
        <w:rPr>
          <w:color w:val="222222"/>
          <w:sz w:val="16"/>
          <w:szCs w:val="16"/>
        </w:rPr>
        <w:t>e emissions are estimated as 37.8 kgCO</w:t>
      </w:r>
      <w:r w:rsidRPr="00D86F8A">
        <w:rPr>
          <w:color w:val="222222"/>
          <w:sz w:val="16"/>
          <w:szCs w:val="16"/>
          <w:vertAlign w:val="subscript"/>
        </w:rPr>
        <w:t>2</w:t>
      </w:r>
      <w:r w:rsidRPr="003063C5">
        <w:rPr>
          <w:color w:val="222222"/>
          <w:sz w:val="16"/>
          <w:szCs w:val="16"/>
        </w:rPr>
        <w:t xml:space="preserve">e/gal for </w:t>
      </w:r>
      <w:proofErr w:type="spellStart"/>
      <w:r w:rsidRPr="003063C5">
        <w:rPr>
          <w:color w:val="222222"/>
          <w:sz w:val="16"/>
          <w:szCs w:val="16"/>
        </w:rPr>
        <w:t>BtL</w:t>
      </w:r>
      <w:proofErr w:type="spellEnd"/>
      <w:r w:rsidRPr="003063C5">
        <w:rPr>
          <w:color w:val="222222"/>
          <w:sz w:val="16"/>
          <w:szCs w:val="16"/>
        </w:rPr>
        <w:t>, 2.5 kgCO</w:t>
      </w:r>
      <w:r w:rsidRPr="00D86F8A">
        <w:rPr>
          <w:color w:val="222222"/>
          <w:sz w:val="16"/>
          <w:szCs w:val="16"/>
          <w:vertAlign w:val="subscript"/>
        </w:rPr>
        <w:t>2</w:t>
      </w:r>
      <w:r w:rsidRPr="003063C5">
        <w:rPr>
          <w:color w:val="222222"/>
          <w:sz w:val="16"/>
          <w:szCs w:val="16"/>
        </w:rPr>
        <w:t xml:space="preserve">e/gal for </w:t>
      </w:r>
      <w:proofErr w:type="spellStart"/>
      <w:r w:rsidRPr="003063C5">
        <w:rPr>
          <w:color w:val="222222"/>
          <w:sz w:val="16"/>
          <w:szCs w:val="16"/>
        </w:rPr>
        <w:t>PBtL</w:t>
      </w:r>
      <w:proofErr w:type="spellEnd"/>
      <w:r w:rsidRPr="003063C5">
        <w:rPr>
          <w:color w:val="222222"/>
          <w:sz w:val="16"/>
          <w:szCs w:val="16"/>
        </w:rPr>
        <w:t xml:space="preserve"> and 263.2 kgCO</w:t>
      </w:r>
      <w:r w:rsidRPr="00D86F8A">
        <w:rPr>
          <w:color w:val="222222"/>
          <w:sz w:val="16"/>
          <w:szCs w:val="16"/>
          <w:vertAlign w:val="subscript"/>
        </w:rPr>
        <w:t>2</w:t>
      </w:r>
      <w:r w:rsidRPr="003063C5">
        <w:rPr>
          <w:color w:val="222222"/>
          <w:sz w:val="16"/>
          <w:szCs w:val="16"/>
        </w:rPr>
        <w:t xml:space="preserve">e/gal </w:t>
      </w:r>
      <w:proofErr w:type="spellStart"/>
      <w:r w:rsidRPr="003063C5">
        <w:rPr>
          <w:color w:val="222222"/>
          <w:sz w:val="16"/>
          <w:szCs w:val="16"/>
        </w:rPr>
        <w:t>for</w:t>
      </w:r>
      <w:proofErr w:type="spellEnd"/>
      <w:r w:rsidRPr="003063C5">
        <w:rPr>
          <w:color w:val="222222"/>
          <w:sz w:val="16"/>
          <w:szCs w:val="16"/>
        </w:rPr>
        <w:t xml:space="preserve"> </w:t>
      </w:r>
      <w:proofErr w:type="spellStart"/>
      <w:r w:rsidRPr="003063C5">
        <w:rPr>
          <w:color w:val="222222"/>
          <w:sz w:val="16"/>
          <w:szCs w:val="16"/>
        </w:rPr>
        <w:t>PtL</w:t>
      </w:r>
      <w:proofErr w:type="spellEnd"/>
      <w:r w:rsidRPr="003063C5">
        <w:rPr>
          <w:color w:val="222222"/>
          <w:sz w:val="16"/>
          <w:szCs w:val="16"/>
        </w:rPr>
        <w:t xml:space="preserve"> using </w:t>
      </w:r>
      <w:r>
        <w:rPr>
          <w:color w:val="222222"/>
          <w:sz w:val="16"/>
          <w:szCs w:val="16"/>
        </w:rPr>
        <w:t>c</w:t>
      </w:r>
      <w:r w:rsidRPr="003063C5">
        <w:rPr>
          <w:color w:val="222222"/>
          <w:sz w:val="16"/>
          <w:szCs w:val="16"/>
        </w:rPr>
        <w:t xml:space="preserve">arbon </w:t>
      </w:r>
      <w:r>
        <w:rPr>
          <w:color w:val="222222"/>
          <w:sz w:val="16"/>
          <w:szCs w:val="16"/>
        </w:rPr>
        <w:t>c</w:t>
      </w:r>
      <w:r w:rsidRPr="003063C5">
        <w:rPr>
          <w:color w:val="222222"/>
          <w:sz w:val="16"/>
          <w:szCs w:val="16"/>
        </w:rPr>
        <w:t>apture from ethanol sources.</w:t>
      </w:r>
    </w:p>
    <w:p w14:paraId="45F99C41" w14:textId="77777777" w:rsidR="00E03898" w:rsidRPr="003063C5" w:rsidRDefault="00E03898" w:rsidP="00E03898">
      <w:pPr>
        <w:shd w:val="clear" w:color="auto" w:fill="FFFFFF"/>
        <w:rPr>
          <w:color w:val="222222"/>
          <w:sz w:val="16"/>
          <w:szCs w:val="16"/>
        </w:rPr>
      </w:pPr>
      <w:r w:rsidRPr="00D86F8A">
        <w:rPr>
          <w:rFonts w:asciiTheme="majorHAnsi" w:hAnsiTheme="majorHAnsi" w:cstheme="majorHAnsi"/>
          <w:color w:val="000000"/>
          <w:sz w:val="16"/>
          <w:szCs w:val="16"/>
        </w:rPr>
        <w:t>*******</w:t>
      </w:r>
      <w:r>
        <w:rPr>
          <w:color w:val="222222"/>
          <w:sz w:val="16"/>
          <w:szCs w:val="16"/>
        </w:rPr>
        <w:t>N</w:t>
      </w:r>
      <w:r w:rsidRPr="003063C5">
        <w:rPr>
          <w:color w:val="222222"/>
          <w:sz w:val="16"/>
          <w:szCs w:val="16"/>
        </w:rPr>
        <w:t>ear</w:t>
      </w:r>
      <w:r>
        <w:rPr>
          <w:color w:val="222222"/>
          <w:sz w:val="16"/>
          <w:szCs w:val="16"/>
        </w:rPr>
        <w:t>-t</w:t>
      </w:r>
      <w:r w:rsidRPr="003063C5">
        <w:rPr>
          <w:color w:val="222222"/>
          <w:sz w:val="16"/>
          <w:szCs w:val="16"/>
        </w:rPr>
        <w:t xml:space="preserve">erm and </w:t>
      </w:r>
      <w:r>
        <w:rPr>
          <w:color w:val="222222"/>
          <w:sz w:val="16"/>
          <w:szCs w:val="16"/>
        </w:rPr>
        <w:t>m</w:t>
      </w:r>
      <w:r w:rsidRPr="003063C5">
        <w:rPr>
          <w:color w:val="222222"/>
          <w:sz w:val="16"/>
          <w:szCs w:val="16"/>
        </w:rPr>
        <w:t>edium</w:t>
      </w:r>
      <w:r>
        <w:rPr>
          <w:color w:val="222222"/>
          <w:sz w:val="16"/>
          <w:szCs w:val="16"/>
        </w:rPr>
        <w:t>-t</w:t>
      </w:r>
      <w:r w:rsidRPr="003063C5">
        <w:rPr>
          <w:color w:val="222222"/>
          <w:sz w:val="16"/>
          <w:szCs w:val="16"/>
        </w:rPr>
        <w:t>erm scenarios in this study are based on biomass data from the 2023 Billion-Ton Report</w:t>
      </w:r>
      <w:r w:rsidRPr="003063C5">
        <w:rPr>
          <w:color w:val="222222"/>
          <w:sz w:val="16"/>
          <w:szCs w:val="16"/>
          <w:vertAlign w:val="superscript"/>
        </w:rPr>
        <w:fldChar w:fldCharType="begin"/>
      </w:r>
      <w:r w:rsidRPr="003063C5">
        <w:rPr>
          <w:color w:val="222222"/>
          <w:sz w:val="16"/>
          <w:szCs w:val="16"/>
          <w:vertAlign w:val="superscript"/>
        </w:rPr>
        <w:instrText xml:space="preserve"> REF _Ref166057626 \r \h  \* MERGEFORMAT </w:instrText>
      </w:r>
      <w:r w:rsidRPr="003063C5">
        <w:rPr>
          <w:color w:val="222222"/>
          <w:sz w:val="16"/>
          <w:szCs w:val="16"/>
          <w:vertAlign w:val="superscript"/>
        </w:rPr>
      </w:r>
      <w:r w:rsidRPr="003063C5">
        <w:rPr>
          <w:color w:val="222222"/>
          <w:sz w:val="16"/>
          <w:szCs w:val="16"/>
          <w:vertAlign w:val="superscript"/>
        </w:rPr>
        <w:fldChar w:fldCharType="separate"/>
      </w:r>
      <w:r>
        <w:rPr>
          <w:color w:val="222222"/>
          <w:sz w:val="16"/>
          <w:szCs w:val="16"/>
          <w:vertAlign w:val="superscript"/>
        </w:rPr>
        <w:t>13</w:t>
      </w:r>
      <w:r w:rsidRPr="003063C5">
        <w:rPr>
          <w:color w:val="222222"/>
          <w:sz w:val="16"/>
          <w:szCs w:val="16"/>
          <w:vertAlign w:val="superscript"/>
        </w:rPr>
        <w:fldChar w:fldCharType="end"/>
      </w:r>
      <w:r w:rsidRPr="003063C5">
        <w:rPr>
          <w:color w:val="222222"/>
          <w:sz w:val="16"/>
          <w:szCs w:val="16"/>
        </w:rPr>
        <w:t xml:space="preserve"> and CAPEX cost projections for the years 2027 and 2035</w:t>
      </w:r>
      <w:r>
        <w:rPr>
          <w:color w:val="222222"/>
          <w:sz w:val="16"/>
          <w:szCs w:val="16"/>
        </w:rPr>
        <w:t xml:space="preserve"> as</w:t>
      </w:r>
      <w:r w:rsidRPr="003063C5">
        <w:rPr>
          <w:color w:val="222222"/>
          <w:sz w:val="16"/>
          <w:szCs w:val="16"/>
        </w:rPr>
        <w:t xml:space="preserve"> shown in </w:t>
      </w:r>
      <w:r w:rsidRPr="00B26D26">
        <w:rPr>
          <w:b/>
          <w:bCs/>
          <w:color w:val="222222"/>
          <w:sz w:val="16"/>
          <w:szCs w:val="16"/>
        </w:rPr>
        <w:t>S</w:t>
      </w:r>
      <w:r>
        <w:rPr>
          <w:b/>
          <w:bCs/>
          <w:color w:val="222222"/>
          <w:sz w:val="16"/>
          <w:szCs w:val="16"/>
        </w:rPr>
        <w:t xml:space="preserve">upplementary </w:t>
      </w:r>
      <w:r w:rsidRPr="003063C5">
        <w:rPr>
          <w:b/>
          <w:color w:val="222222"/>
          <w:sz w:val="16"/>
          <w:szCs w:val="16"/>
        </w:rPr>
        <w:t>Table 4</w:t>
      </w:r>
      <w:r w:rsidRPr="003063C5">
        <w:rPr>
          <w:color w:val="222222"/>
          <w:sz w:val="16"/>
          <w:szCs w:val="16"/>
        </w:rPr>
        <w:t>.</w:t>
      </w:r>
    </w:p>
    <w:p w14:paraId="13EC55F6" w14:textId="77777777" w:rsidR="00E03898" w:rsidRPr="000843EF" w:rsidRDefault="00E03898" w:rsidP="00E03898">
      <w:pPr>
        <w:shd w:val="clear" w:color="auto" w:fill="FFFFFF"/>
        <w:spacing w:before="280" w:after="280"/>
        <w:rPr>
          <w:b/>
          <w:color w:val="222222"/>
          <w:sz w:val="22"/>
          <w:szCs w:val="22"/>
        </w:rPr>
      </w:pPr>
      <w:r w:rsidRPr="000843EF">
        <w:rPr>
          <w:b/>
          <w:color w:val="222222"/>
          <w:sz w:val="22"/>
          <w:szCs w:val="22"/>
        </w:rPr>
        <w:lastRenderedPageBreak/>
        <w:t>Potential emissions reductions</w:t>
      </w:r>
    </w:p>
    <w:p w14:paraId="6CAA8ADE" w14:textId="77777777" w:rsidR="00E03898" w:rsidRPr="000843EF" w:rsidRDefault="00E03898" w:rsidP="00E03898">
      <w:pPr>
        <w:shd w:val="clear" w:color="auto" w:fill="FFFFFF"/>
        <w:spacing w:before="280" w:after="280"/>
        <w:rPr>
          <w:sz w:val="22"/>
          <w:szCs w:val="22"/>
        </w:rPr>
      </w:pPr>
      <w:r w:rsidRPr="000843EF">
        <w:rPr>
          <w:sz w:val="22"/>
          <w:szCs w:val="22"/>
        </w:rPr>
        <w:t xml:space="preserve">Using corn </w:t>
      </w:r>
      <w:proofErr w:type="spellStart"/>
      <w:r w:rsidRPr="000843EF">
        <w:rPr>
          <w:sz w:val="22"/>
          <w:szCs w:val="22"/>
        </w:rPr>
        <w:t>stover</w:t>
      </w:r>
      <w:proofErr w:type="spellEnd"/>
      <w:r w:rsidRPr="000843EF">
        <w:rPr>
          <w:sz w:val="22"/>
          <w:szCs w:val="22"/>
        </w:rPr>
        <w:t xml:space="preserve"> for biomass, the </w:t>
      </w:r>
      <w:proofErr w:type="spellStart"/>
      <w:r w:rsidRPr="000843EF">
        <w:rPr>
          <w:sz w:val="22"/>
          <w:szCs w:val="22"/>
        </w:rPr>
        <w:t>BtL</w:t>
      </w:r>
      <w:proofErr w:type="spellEnd"/>
      <w:r w:rsidRPr="000843EF">
        <w:rPr>
          <w:sz w:val="22"/>
          <w:szCs w:val="22"/>
        </w:rPr>
        <w:t xml:space="preserve"> process results in emissions of approximately 5.6 gCO</w:t>
      </w:r>
      <w:r w:rsidRPr="000843EF">
        <w:rPr>
          <w:sz w:val="22"/>
          <w:szCs w:val="22"/>
          <w:vertAlign w:val="subscript"/>
        </w:rPr>
        <w:t>2</w:t>
      </w:r>
      <w:r w:rsidRPr="000843EF">
        <w:rPr>
          <w:sz w:val="22"/>
          <w:szCs w:val="22"/>
        </w:rPr>
        <w:t xml:space="preserve">/MJ. Highlighting a prospective pathway that encompasses electric transport, tractors, and green ammonia suggests the potential to slash these emissions considerably. This pathway could result in emissions reductions of around 66%, bringing </w:t>
      </w:r>
      <w:proofErr w:type="spellStart"/>
      <w:r w:rsidRPr="000843EF">
        <w:rPr>
          <w:sz w:val="22"/>
          <w:szCs w:val="22"/>
        </w:rPr>
        <w:t>BtL</w:t>
      </w:r>
      <w:proofErr w:type="spellEnd"/>
      <w:r w:rsidRPr="000843EF">
        <w:rPr>
          <w:sz w:val="22"/>
          <w:szCs w:val="22"/>
        </w:rPr>
        <w:t xml:space="preserve"> process emissions down to roughly 1.2 gCO</w:t>
      </w:r>
      <w:r w:rsidRPr="000843EF">
        <w:rPr>
          <w:sz w:val="22"/>
          <w:szCs w:val="22"/>
          <w:vertAlign w:val="subscript"/>
        </w:rPr>
        <w:t>2</w:t>
      </w:r>
      <w:r w:rsidRPr="000843EF">
        <w:rPr>
          <w:sz w:val="22"/>
          <w:szCs w:val="22"/>
        </w:rPr>
        <w:t xml:space="preserve">/MJ. </w:t>
      </w:r>
    </w:p>
    <w:p w14:paraId="659E51F2" w14:textId="77777777" w:rsidR="00E03898" w:rsidRPr="000843EF" w:rsidRDefault="00E03898" w:rsidP="00E03898">
      <w:pPr>
        <w:shd w:val="clear" w:color="auto" w:fill="FFFFFF"/>
        <w:spacing w:before="280" w:after="280"/>
        <w:rPr>
          <w:sz w:val="22"/>
          <w:szCs w:val="22"/>
          <w:vertAlign w:val="superscript"/>
        </w:rPr>
      </w:pPr>
      <w:r w:rsidRPr="000843EF">
        <w:rPr>
          <w:sz w:val="22"/>
          <w:szCs w:val="22"/>
        </w:rPr>
        <w:t xml:space="preserve">Compared to </w:t>
      </w:r>
      <w:proofErr w:type="spellStart"/>
      <w:r w:rsidRPr="000843EF">
        <w:rPr>
          <w:sz w:val="22"/>
          <w:szCs w:val="22"/>
        </w:rPr>
        <w:t>BtL</w:t>
      </w:r>
      <w:proofErr w:type="spellEnd"/>
      <w:r w:rsidRPr="000843EF">
        <w:rPr>
          <w:sz w:val="22"/>
          <w:szCs w:val="22"/>
        </w:rPr>
        <w:t xml:space="preserve">, </w:t>
      </w:r>
      <w:proofErr w:type="spellStart"/>
      <w:r w:rsidRPr="000843EF">
        <w:rPr>
          <w:sz w:val="22"/>
          <w:szCs w:val="22"/>
        </w:rPr>
        <w:t>PBtL</w:t>
      </w:r>
      <w:proofErr w:type="spellEnd"/>
      <w:r w:rsidRPr="000843EF">
        <w:rPr>
          <w:sz w:val="22"/>
          <w:szCs w:val="22"/>
        </w:rPr>
        <w:t xml:space="preserve"> biomass output increases by a factor of 2.5 and carbon efficiency increases to 91%, which brings down </w:t>
      </w:r>
      <w:proofErr w:type="spellStart"/>
      <w:r w:rsidRPr="000843EF">
        <w:rPr>
          <w:sz w:val="22"/>
          <w:szCs w:val="22"/>
        </w:rPr>
        <w:t>PBtL</w:t>
      </w:r>
      <w:proofErr w:type="spellEnd"/>
      <w:r w:rsidRPr="000843EF">
        <w:rPr>
          <w:sz w:val="22"/>
          <w:szCs w:val="22"/>
        </w:rPr>
        <w:t xml:space="preserve"> emissions by a factor of 14, lowering them to 0.4 g CO</w:t>
      </w:r>
      <w:r w:rsidRPr="000843EF">
        <w:rPr>
          <w:sz w:val="22"/>
          <w:szCs w:val="22"/>
          <w:vertAlign w:val="subscript"/>
        </w:rPr>
        <w:t>2</w:t>
      </w:r>
      <w:r w:rsidRPr="000843EF">
        <w:rPr>
          <w:sz w:val="22"/>
          <w:szCs w:val="22"/>
        </w:rPr>
        <w:t xml:space="preserve">/MJ. This suggests that, compared to jet fuel emissions of 85 g/MJ, an emission reduction of over 99.5% is achievable, and 99.9% for forest residue. Data was obtained from the GREET model and its accuracy was ensured by cross-referencing the GREET model aviation </w:t>
      </w:r>
      <w:r w:rsidRPr="00456D74">
        <w:rPr>
          <w:sz w:val="22"/>
          <w:szCs w:val="22"/>
        </w:rPr>
        <w:t>module.</w:t>
      </w:r>
      <w:r w:rsidRPr="00456D74">
        <w:rPr>
          <w:sz w:val="22"/>
          <w:szCs w:val="22"/>
          <w:vertAlign w:val="superscript"/>
        </w:rPr>
        <w:fldChar w:fldCharType="begin"/>
      </w:r>
      <w:r w:rsidRPr="00456D74">
        <w:rPr>
          <w:sz w:val="22"/>
          <w:szCs w:val="22"/>
          <w:vertAlign w:val="superscript"/>
        </w:rPr>
        <w:instrText xml:space="preserve"> REF _Ref153357227 \r \h  \* MERGEFORMAT </w:instrText>
      </w:r>
      <w:r w:rsidRPr="00456D74">
        <w:rPr>
          <w:sz w:val="22"/>
          <w:szCs w:val="22"/>
          <w:vertAlign w:val="superscript"/>
        </w:rPr>
      </w:r>
      <w:r w:rsidRPr="00456D74">
        <w:rPr>
          <w:sz w:val="22"/>
          <w:szCs w:val="22"/>
          <w:vertAlign w:val="superscript"/>
        </w:rPr>
        <w:fldChar w:fldCharType="separate"/>
      </w:r>
      <w:r w:rsidRPr="00456D74">
        <w:rPr>
          <w:sz w:val="22"/>
          <w:szCs w:val="22"/>
          <w:vertAlign w:val="superscript"/>
        </w:rPr>
        <w:t>37</w:t>
      </w:r>
      <w:r w:rsidRPr="00456D74">
        <w:rPr>
          <w:sz w:val="22"/>
          <w:szCs w:val="22"/>
          <w:vertAlign w:val="superscript"/>
        </w:rPr>
        <w:fldChar w:fldCharType="end"/>
      </w:r>
      <w:r w:rsidRPr="000843EF">
        <w:rPr>
          <w:sz w:val="22"/>
          <w:szCs w:val="22"/>
          <w:vertAlign w:val="superscript"/>
        </w:rPr>
        <w:t xml:space="preserve"> </w:t>
      </w:r>
    </w:p>
    <w:p w14:paraId="05BA8EF4" w14:textId="05E3E3D6" w:rsidR="00E03898" w:rsidRPr="00C52AC1" w:rsidRDefault="00E03898" w:rsidP="00E03898">
      <w:pPr>
        <w:pStyle w:val="Caption"/>
        <w:jc w:val="left"/>
        <w:rPr>
          <w:b/>
          <w:sz w:val="22"/>
          <w:szCs w:val="20"/>
        </w:rPr>
      </w:pPr>
      <w:bookmarkStart w:id="18" w:name="_Toc168396631"/>
      <w:r w:rsidRPr="00B759DB">
        <w:rPr>
          <w:b/>
          <w:i w:val="0"/>
          <w:iCs w:val="0"/>
          <w:sz w:val="20"/>
        </w:rPr>
        <w:t>S</w:t>
      </w:r>
      <w:r>
        <w:rPr>
          <w:b/>
          <w:i w:val="0"/>
          <w:iCs w:val="0"/>
          <w:sz w:val="20"/>
        </w:rPr>
        <w:t>upplementary</w:t>
      </w:r>
      <w:r w:rsidRPr="00B759DB">
        <w:rPr>
          <w:b/>
          <w:i w:val="0"/>
          <w:iCs w:val="0"/>
          <w:sz w:val="20"/>
        </w:rPr>
        <w:t xml:space="preserve"> Table </w:t>
      </w:r>
      <w:r w:rsidRPr="00B759DB">
        <w:rPr>
          <w:b/>
          <w:i w:val="0"/>
          <w:iCs w:val="0"/>
          <w:sz w:val="20"/>
        </w:rPr>
        <w:fldChar w:fldCharType="begin"/>
      </w:r>
      <w:r w:rsidRPr="00B759DB">
        <w:rPr>
          <w:b/>
          <w:i w:val="0"/>
          <w:iCs w:val="0"/>
          <w:sz w:val="20"/>
        </w:rPr>
        <w:instrText xml:space="preserve"> SEQ Table \* ARABIC </w:instrText>
      </w:r>
      <w:r w:rsidRPr="00B759DB">
        <w:rPr>
          <w:b/>
          <w:i w:val="0"/>
          <w:iCs w:val="0"/>
          <w:sz w:val="20"/>
        </w:rPr>
        <w:fldChar w:fldCharType="separate"/>
      </w:r>
      <w:r w:rsidR="00E40FCF">
        <w:rPr>
          <w:b/>
          <w:i w:val="0"/>
          <w:iCs w:val="0"/>
          <w:noProof/>
          <w:sz w:val="20"/>
        </w:rPr>
        <w:t>9</w:t>
      </w:r>
      <w:r w:rsidRPr="00B759DB">
        <w:rPr>
          <w:b/>
          <w:i w:val="0"/>
          <w:iCs w:val="0"/>
          <w:noProof/>
          <w:sz w:val="20"/>
        </w:rPr>
        <w:fldChar w:fldCharType="end"/>
      </w:r>
      <w:r w:rsidRPr="00B759DB">
        <w:rPr>
          <w:b/>
          <w:i w:val="0"/>
          <w:iCs w:val="0"/>
          <w:sz w:val="20"/>
        </w:rPr>
        <w:t>.</w:t>
      </w:r>
      <w:r w:rsidRPr="00C52AC1">
        <w:rPr>
          <w:sz w:val="20"/>
        </w:rPr>
        <w:t xml:space="preserve"> GHG </w:t>
      </w:r>
      <w:r>
        <w:rPr>
          <w:sz w:val="20"/>
        </w:rPr>
        <w:t>e</w:t>
      </w:r>
      <w:r w:rsidRPr="00C52AC1">
        <w:rPr>
          <w:sz w:val="20"/>
        </w:rPr>
        <w:t xml:space="preserve">missions from </w:t>
      </w:r>
      <w:proofErr w:type="spellStart"/>
      <w:r w:rsidRPr="00C52AC1">
        <w:rPr>
          <w:sz w:val="20"/>
        </w:rPr>
        <w:t>BtL</w:t>
      </w:r>
      <w:proofErr w:type="spellEnd"/>
      <w:r w:rsidRPr="00C52AC1">
        <w:rPr>
          <w:sz w:val="20"/>
        </w:rPr>
        <w:t xml:space="preserve"> and </w:t>
      </w:r>
      <w:proofErr w:type="spellStart"/>
      <w:r w:rsidRPr="00C52AC1">
        <w:rPr>
          <w:sz w:val="20"/>
        </w:rPr>
        <w:t>PBtL</w:t>
      </w:r>
      <w:proofErr w:type="spellEnd"/>
      <w:r w:rsidRPr="00C52AC1">
        <w:rPr>
          <w:sz w:val="20"/>
        </w:rPr>
        <w:t xml:space="preserve"> pathways</w:t>
      </w:r>
      <w:bookmarkEnd w:id="18"/>
    </w:p>
    <w:tbl>
      <w:tblPr>
        <w:tblW w:w="8655" w:type="dxa"/>
        <w:tblLook w:val="04A0" w:firstRow="1" w:lastRow="0" w:firstColumn="1" w:lastColumn="0" w:noHBand="0" w:noVBand="1"/>
      </w:tblPr>
      <w:tblGrid>
        <w:gridCol w:w="2341"/>
        <w:gridCol w:w="1529"/>
        <w:gridCol w:w="1440"/>
        <w:gridCol w:w="1980"/>
        <w:gridCol w:w="1365"/>
      </w:tblGrid>
      <w:tr w:rsidR="00E03898" w:rsidRPr="002005FF" w14:paraId="1A966DBF" w14:textId="77777777" w:rsidTr="00641CD3">
        <w:trPr>
          <w:trHeight w:val="300"/>
        </w:trPr>
        <w:tc>
          <w:tcPr>
            <w:tcW w:w="2341" w:type="dxa"/>
            <w:tcBorders>
              <w:top w:val="nil"/>
              <w:left w:val="nil"/>
              <w:bottom w:val="single" w:sz="4" w:space="0" w:color="auto"/>
              <w:right w:val="nil"/>
            </w:tcBorders>
            <w:shd w:val="clear" w:color="auto" w:fill="auto"/>
            <w:noWrap/>
            <w:vAlign w:val="center"/>
            <w:hideMark/>
          </w:tcPr>
          <w:p w14:paraId="610AD88B"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Present Scenario</w:t>
            </w:r>
          </w:p>
        </w:tc>
        <w:tc>
          <w:tcPr>
            <w:tcW w:w="1529" w:type="dxa"/>
            <w:tcBorders>
              <w:top w:val="nil"/>
              <w:left w:val="nil"/>
              <w:bottom w:val="single" w:sz="4" w:space="0" w:color="auto"/>
              <w:right w:val="nil"/>
            </w:tcBorders>
            <w:shd w:val="clear" w:color="auto" w:fill="auto"/>
            <w:noWrap/>
            <w:vAlign w:val="center"/>
            <w:hideMark/>
          </w:tcPr>
          <w:p w14:paraId="78222548"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Unit</w:t>
            </w:r>
          </w:p>
        </w:tc>
        <w:tc>
          <w:tcPr>
            <w:tcW w:w="1440" w:type="dxa"/>
            <w:tcBorders>
              <w:top w:val="nil"/>
              <w:left w:val="nil"/>
              <w:bottom w:val="single" w:sz="4" w:space="0" w:color="auto"/>
              <w:right w:val="nil"/>
            </w:tcBorders>
            <w:shd w:val="clear" w:color="auto" w:fill="auto"/>
            <w:noWrap/>
            <w:vAlign w:val="center"/>
            <w:hideMark/>
          </w:tcPr>
          <w:p w14:paraId="50FD44B9"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Corn Stover</w:t>
            </w:r>
          </w:p>
        </w:tc>
        <w:tc>
          <w:tcPr>
            <w:tcW w:w="1980" w:type="dxa"/>
            <w:tcBorders>
              <w:top w:val="nil"/>
              <w:left w:val="nil"/>
              <w:bottom w:val="single" w:sz="4" w:space="0" w:color="auto"/>
              <w:right w:val="nil"/>
            </w:tcBorders>
            <w:shd w:val="clear" w:color="auto" w:fill="auto"/>
            <w:noWrap/>
            <w:vAlign w:val="center"/>
            <w:hideMark/>
          </w:tcPr>
          <w:p w14:paraId="1F4259EE"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Forest Residue</w:t>
            </w:r>
          </w:p>
        </w:tc>
        <w:tc>
          <w:tcPr>
            <w:tcW w:w="1365" w:type="dxa"/>
            <w:tcBorders>
              <w:top w:val="nil"/>
              <w:left w:val="nil"/>
              <w:bottom w:val="single" w:sz="4" w:space="0" w:color="auto"/>
              <w:right w:val="nil"/>
            </w:tcBorders>
            <w:shd w:val="clear" w:color="auto" w:fill="auto"/>
            <w:noWrap/>
            <w:vAlign w:val="center"/>
            <w:hideMark/>
          </w:tcPr>
          <w:p w14:paraId="4F80C871"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Source</w:t>
            </w:r>
          </w:p>
        </w:tc>
      </w:tr>
      <w:tr w:rsidR="00E03898" w:rsidRPr="002005FF" w14:paraId="2549C807" w14:textId="77777777" w:rsidTr="00641CD3">
        <w:trPr>
          <w:trHeight w:val="300"/>
        </w:trPr>
        <w:tc>
          <w:tcPr>
            <w:tcW w:w="2341" w:type="dxa"/>
            <w:tcBorders>
              <w:top w:val="nil"/>
              <w:left w:val="nil"/>
              <w:bottom w:val="nil"/>
              <w:right w:val="nil"/>
            </w:tcBorders>
            <w:shd w:val="clear" w:color="auto" w:fill="auto"/>
            <w:noWrap/>
            <w:vAlign w:val="center"/>
            <w:hideMark/>
          </w:tcPr>
          <w:p w14:paraId="17FCF1EF"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 xml:space="preserve">Phosphoric acid </w:t>
            </w:r>
            <w:r>
              <w:rPr>
                <w:rFonts w:asciiTheme="majorHAnsi" w:hAnsiTheme="majorHAnsi" w:cstheme="majorHAnsi"/>
                <w:color w:val="000000"/>
                <w:sz w:val="20"/>
                <w:szCs w:val="20"/>
              </w:rPr>
              <w:t>(</w:t>
            </w:r>
            <w:r w:rsidRPr="002005FF">
              <w:rPr>
                <w:rFonts w:asciiTheme="majorHAnsi" w:hAnsiTheme="majorHAnsi" w:cstheme="majorHAnsi"/>
                <w:color w:val="000000"/>
                <w:sz w:val="20"/>
                <w:szCs w:val="20"/>
              </w:rPr>
              <w:t>P</w:t>
            </w:r>
            <w:r w:rsidRPr="00B759DB">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O</w:t>
            </w:r>
            <w:r w:rsidRPr="00B759DB">
              <w:rPr>
                <w:rFonts w:asciiTheme="majorHAnsi" w:hAnsiTheme="majorHAnsi" w:cstheme="majorHAnsi"/>
                <w:color w:val="000000"/>
                <w:sz w:val="20"/>
                <w:szCs w:val="20"/>
                <w:vertAlign w:val="subscript"/>
              </w:rPr>
              <w:t>5</w:t>
            </w:r>
            <w:r>
              <w:rPr>
                <w:rFonts w:asciiTheme="majorHAnsi" w:hAnsiTheme="majorHAnsi" w:cstheme="majorHAnsi"/>
                <w:color w:val="000000"/>
                <w:sz w:val="20"/>
                <w:szCs w:val="20"/>
              </w:rPr>
              <w:t>)</w:t>
            </w:r>
          </w:p>
        </w:tc>
        <w:tc>
          <w:tcPr>
            <w:tcW w:w="1529" w:type="dxa"/>
            <w:tcBorders>
              <w:top w:val="nil"/>
              <w:left w:val="nil"/>
              <w:bottom w:val="nil"/>
              <w:right w:val="nil"/>
            </w:tcBorders>
            <w:shd w:val="clear" w:color="auto" w:fill="auto"/>
            <w:noWrap/>
            <w:vAlign w:val="center"/>
            <w:hideMark/>
          </w:tcPr>
          <w:p w14:paraId="5DDA247B"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14B6678A"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0.4</w:t>
            </w:r>
          </w:p>
        </w:tc>
        <w:tc>
          <w:tcPr>
            <w:tcW w:w="1980" w:type="dxa"/>
            <w:tcBorders>
              <w:top w:val="nil"/>
              <w:left w:val="nil"/>
              <w:bottom w:val="nil"/>
              <w:right w:val="nil"/>
            </w:tcBorders>
            <w:shd w:val="clear" w:color="auto" w:fill="auto"/>
            <w:noWrap/>
            <w:vAlign w:val="center"/>
            <w:hideMark/>
          </w:tcPr>
          <w:p w14:paraId="34AEDF57"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t>
            </w:r>
          </w:p>
        </w:tc>
        <w:tc>
          <w:tcPr>
            <w:tcW w:w="1365" w:type="dxa"/>
            <w:tcBorders>
              <w:top w:val="nil"/>
              <w:left w:val="nil"/>
              <w:bottom w:val="nil"/>
              <w:right w:val="nil"/>
            </w:tcBorders>
            <w:shd w:val="clear" w:color="auto" w:fill="auto"/>
            <w:noWrap/>
            <w:vAlign w:val="center"/>
            <w:hideMark/>
          </w:tcPr>
          <w:p w14:paraId="33BAEE03"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5D917BFD" w14:textId="77777777" w:rsidTr="00641CD3">
        <w:trPr>
          <w:trHeight w:val="300"/>
        </w:trPr>
        <w:tc>
          <w:tcPr>
            <w:tcW w:w="2341" w:type="dxa"/>
            <w:tcBorders>
              <w:top w:val="nil"/>
              <w:left w:val="nil"/>
              <w:bottom w:val="nil"/>
              <w:right w:val="nil"/>
            </w:tcBorders>
            <w:shd w:val="clear" w:color="auto" w:fill="auto"/>
            <w:noWrap/>
            <w:vAlign w:val="center"/>
            <w:hideMark/>
          </w:tcPr>
          <w:p w14:paraId="1A8B6D57"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 xml:space="preserve">Potassium </w:t>
            </w:r>
            <w:r>
              <w:rPr>
                <w:rFonts w:asciiTheme="majorHAnsi" w:hAnsiTheme="majorHAnsi" w:cstheme="majorHAnsi"/>
                <w:color w:val="000000"/>
                <w:sz w:val="20"/>
                <w:szCs w:val="20"/>
              </w:rPr>
              <w:t>o</w:t>
            </w:r>
            <w:r w:rsidRPr="002005FF">
              <w:rPr>
                <w:rFonts w:asciiTheme="majorHAnsi" w:hAnsiTheme="majorHAnsi" w:cstheme="majorHAnsi"/>
                <w:color w:val="000000"/>
                <w:sz w:val="20"/>
                <w:szCs w:val="20"/>
              </w:rPr>
              <w:t>xide</w:t>
            </w:r>
          </w:p>
        </w:tc>
        <w:tc>
          <w:tcPr>
            <w:tcW w:w="1529" w:type="dxa"/>
            <w:tcBorders>
              <w:top w:val="nil"/>
              <w:left w:val="nil"/>
              <w:bottom w:val="nil"/>
              <w:right w:val="nil"/>
            </w:tcBorders>
            <w:shd w:val="clear" w:color="auto" w:fill="auto"/>
            <w:noWrap/>
            <w:vAlign w:val="center"/>
            <w:hideMark/>
          </w:tcPr>
          <w:p w14:paraId="71EE704E"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63574809"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0.7</w:t>
            </w:r>
          </w:p>
        </w:tc>
        <w:tc>
          <w:tcPr>
            <w:tcW w:w="1980" w:type="dxa"/>
            <w:tcBorders>
              <w:top w:val="nil"/>
              <w:left w:val="nil"/>
              <w:bottom w:val="nil"/>
              <w:right w:val="nil"/>
            </w:tcBorders>
            <w:shd w:val="clear" w:color="auto" w:fill="auto"/>
            <w:noWrap/>
            <w:vAlign w:val="center"/>
            <w:hideMark/>
          </w:tcPr>
          <w:p w14:paraId="26736A19"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t>
            </w:r>
          </w:p>
        </w:tc>
        <w:tc>
          <w:tcPr>
            <w:tcW w:w="1365" w:type="dxa"/>
            <w:tcBorders>
              <w:top w:val="nil"/>
              <w:left w:val="nil"/>
              <w:bottom w:val="nil"/>
              <w:right w:val="nil"/>
            </w:tcBorders>
            <w:shd w:val="clear" w:color="auto" w:fill="auto"/>
            <w:noWrap/>
            <w:vAlign w:val="center"/>
            <w:hideMark/>
          </w:tcPr>
          <w:p w14:paraId="34B9F8FB"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0AC6389A" w14:textId="77777777" w:rsidTr="00641CD3">
        <w:trPr>
          <w:trHeight w:val="300"/>
        </w:trPr>
        <w:tc>
          <w:tcPr>
            <w:tcW w:w="2341" w:type="dxa"/>
            <w:tcBorders>
              <w:top w:val="nil"/>
              <w:left w:val="nil"/>
              <w:bottom w:val="nil"/>
              <w:right w:val="nil"/>
            </w:tcBorders>
            <w:shd w:val="clear" w:color="auto" w:fill="auto"/>
            <w:noWrap/>
            <w:vAlign w:val="center"/>
            <w:hideMark/>
          </w:tcPr>
          <w:p w14:paraId="314E8BB4"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Nitrogen</w:t>
            </w:r>
          </w:p>
        </w:tc>
        <w:tc>
          <w:tcPr>
            <w:tcW w:w="1529" w:type="dxa"/>
            <w:tcBorders>
              <w:top w:val="nil"/>
              <w:left w:val="nil"/>
              <w:bottom w:val="nil"/>
              <w:right w:val="nil"/>
            </w:tcBorders>
            <w:shd w:val="clear" w:color="auto" w:fill="auto"/>
            <w:noWrap/>
            <w:vAlign w:val="center"/>
            <w:hideMark/>
          </w:tcPr>
          <w:p w14:paraId="2D52365C"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45FC2337"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1.1</w:t>
            </w:r>
          </w:p>
        </w:tc>
        <w:tc>
          <w:tcPr>
            <w:tcW w:w="1980" w:type="dxa"/>
            <w:tcBorders>
              <w:top w:val="nil"/>
              <w:left w:val="nil"/>
              <w:bottom w:val="nil"/>
              <w:right w:val="nil"/>
            </w:tcBorders>
            <w:shd w:val="clear" w:color="auto" w:fill="auto"/>
            <w:noWrap/>
            <w:vAlign w:val="center"/>
            <w:hideMark/>
          </w:tcPr>
          <w:p w14:paraId="74DFCCDE"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t>
            </w:r>
          </w:p>
        </w:tc>
        <w:tc>
          <w:tcPr>
            <w:tcW w:w="1365" w:type="dxa"/>
            <w:tcBorders>
              <w:top w:val="nil"/>
              <w:left w:val="nil"/>
              <w:bottom w:val="nil"/>
              <w:right w:val="nil"/>
            </w:tcBorders>
            <w:shd w:val="clear" w:color="auto" w:fill="auto"/>
            <w:noWrap/>
            <w:vAlign w:val="center"/>
            <w:hideMark/>
          </w:tcPr>
          <w:p w14:paraId="48C36353"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242BFFF5" w14:textId="77777777" w:rsidTr="00641CD3">
        <w:trPr>
          <w:trHeight w:val="300"/>
        </w:trPr>
        <w:tc>
          <w:tcPr>
            <w:tcW w:w="2341" w:type="dxa"/>
            <w:tcBorders>
              <w:top w:val="nil"/>
              <w:left w:val="nil"/>
              <w:bottom w:val="nil"/>
              <w:right w:val="nil"/>
            </w:tcBorders>
            <w:shd w:val="clear" w:color="auto" w:fill="auto"/>
            <w:noWrap/>
            <w:vAlign w:val="center"/>
            <w:hideMark/>
          </w:tcPr>
          <w:p w14:paraId="7176306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 xml:space="preserve">Tractors </w:t>
            </w:r>
            <w:r>
              <w:rPr>
                <w:rFonts w:asciiTheme="majorHAnsi" w:hAnsiTheme="majorHAnsi" w:cstheme="majorHAnsi"/>
                <w:color w:val="000000"/>
                <w:sz w:val="20"/>
                <w:szCs w:val="20"/>
              </w:rPr>
              <w:t>d</w:t>
            </w:r>
            <w:r w:rsidRPr="002005FF">
              <w:rPr>
                <w:rFonts w:asciiTheme="majorHAnsi" w:hAnsiTheme="majorHAnsi" w:cstheme="majorHAnsi"/>
                <w:color w:val="000000"/>
                <w:sz w:val="20"/>
                <w:szCs w:val="20"/>
              </w:rPr>
              <w:t>iesel</w:t>
            </w:r>
          </w:p>
        </w:tc>
        <w:tc>
          <w:tcPr>
            <w:tcW w:w="1529" w:type="dxa"/>
            <w:tcBorders>
              <w:top w:val="nil"/>
              <w:left w:val="nil"/>
              <w:bottom w:val="nil"/>
              <w:right w:val="nil"/>
            </w:tcBorders>
            <w:shd w:val="clear" w:color="auto" w:fill="auto"/>
            <w:noWrap/>
            <w:vAlign w:val="center"/>
            <w:hideMark/>
          </w:tcPr>
          <w:p w14:paraId="5E2CC68C"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76C9D9EC"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2.1</w:t>
            </w:r>
          </w:p>
        </w:tc>
        <w:tc>
          <w:tcPr>
            <w:tcW w:w="1980" w:type="dxa"/>
            <w:tcBorders>
              <w:top w:val="nil"/>
              <w:left w:val="nil"/>
              <w:bottom w:val="nil"/>
              <w:right w:val="nil"/>
            </w:tcBorders>
            <w:shd w:val="clear" w:color="auto" w:fill="auto"/>
            <w:noWrap/>
            <w:vAlign w:val="center"/>
            <w:hideMark/>
          </w:tcPr>
          <w:p w14:paraId="38BA369C"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t>
            </w:r>
          </w:p>
        </w:tc>
        <w:tc>
          <w:tcPr>
            <w:tcW w:w="1365" w:type="dxa"/>
            <w:tcBorders>
              <w:top w:val="nil"/>
              <w:left w:val="nil"/>
              <w:bottom w:val="nil"/>
              <w:right w:val="nil"/>
            </w:tcBorders>
            <w:shd w:val="clear" w:color="auto" w:fill="auto"/>
            <w:noWrap/>
            <w:vAlign w:val="center"/>
            <w:hideMark/>
          </w:tcPr>
          <w:p w14:paraId="5ACDCC85"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139DB359" w14:textId="77777777" w:rsidTr="00641CD3">
        <w:trPr>
          <w:trHeight w:val="300"/>
        </w:trPr>
        <w:tc>
          <w:tcPr>
            <w:tcW w:w="2341" w:type="dxa"/>
            <w:tcBorders>
              <w:top w:val="nil"/>
              <w:left w:val="nil"/>
              <w:bottom w:val="nil"/>
              <w:right w:val="nil"/>
            </w:tcBorders>
            <w:shd w:val="clear" w:color="auto" w:fill="auto"/>
            <w:noWrap/>
            <w:vAlign w:val="center"/>
            <w:hideMark/>
          </w:tcPr>
          <w:p w14:paraId="47071439"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 xml:space="preserve">Collection and </w:t>
            </w:r>
            <w:r>
              <w:rPr>
                <w:rFonts w:asciiTheme="majorHAnsi" w:hAnsiTheme="majorHAnsi" w:cstheme="majorHAnsi"/>
                <w:color w:val="000000"/>
                <w:sz w:val="20"/>
                <w:szCs w:val="20"/>
              </w:rPr>
              <w:t>s</w:t>
            </w:r>
            <w:r w:rsidRPr="002005FF">
              <w:rPr>
                <w:rFonts w:asciiTheme="majorHAnsi" w:hAnsiTheme="majorHAnsi" w:cstheme="majorHAnsi"/>
                <w:color w:val="000000"/>
                <w:sz w:val="20"/>
                <w:szCs w:val="20"/>
              </w:rPr>
              <w:t>torage</w:t>
            </w:r>
          </w:p>
        </w:tc>
        <w:tc>
          <w:tcPr>
            <w:tcW w:w="1529" w:type="dxa"/>
            <w:tcBorders>
              <w:top w:val="nil"/>
              <w:left w:val="nil"/>
              <w:bottom w:val="nil"/>
              <w:right w:val="nil"/>
            </w:tcBorders>
            <w:shd w:val="clear" w:color="auto" w:fill="auto"/>
            <w:noWrap/>
            <w:vAlign w:val="center"/>
            <w:hideMark/>
          </w:tcPr>
          <w:p w14:paraId="759FADB7"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09D82B9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0.1</w:t>
            </w:r>
          </w:p>
        </w:tc>
        <w:tc>
          <w:tcPr>
            <w:tcW w:w="1980" w:type="dxa"/>
            <w:tcBorders>
              <w:top w:val="nil"/>
              <w:left w:val="nil"/>
              <w:bottom w:val="nil"/>
              <w:right w:val="nil"/>
            </w:tcBorders>
            <w:shd w:val="clear" w:color="auto" w:fill="auto"/>
            <w:noWrap/>
            <w:vAlign w:val="center"/>
            <w:hideMark/>
          </w:tcPr>
          <w:p w14:paraId="450DC954"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t>
            </w:r>
          </w:p>
        </w:tc>
        <w:tc>
          <w:tcPr>
            <w:tcW w:w="1365" w:type="dxa"/>
            <w:tcBorders>
              <w:top w:val="nil"/>
              <w:left w:val="nil"/>
              <w:bottom w:val="nil"/>
              <w:right w:val="nil"/>
            </w:tcBorders>
            <w:shd w:val="clear" w:color="auto" w:fill="auto"/>
            <w:noWrap/>
            <w:vAlign w:val="center"/>
            <w:hideMark/>
          </w:tcPr>
          <w:p w14:paraId="3CF1643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78731359" w14:textId="77777777" w:rsidTr="00641CD3">
        <w:trPr>
          <w:trHeight w:val="300"/>
        </w:trPr>
        <w:tc>
          <w:tcPr>
            <w:tcW w:w="2341" w:type="dxa"/>
            <w:tcBorders>
              <w:top w:val="nil"/>
              <w:left w:val="nil"/>
              <w:bottom w:val="nil"/>
              <w:right w:val="nil"/>
            </w:tcBorders>
            <w:shd w:val="clear" w:color="auto" w:fill="auto"/>
            <w:noWrap/>
            <w:vAlign w:val="center"/>
            <w:hideMark/>
          </w:tcPr>
          <w:p w14:paraId="23F6275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Farming/</w:t>
            </w:r>
            <w:r>
              <w:rPr>
                <w:rFonts w:asciiTheme="majorHAnsi" w:hAnsiTheme="majorHAnsi" w:cstheme="majorHAnsi"/>
                <w:color w:val="000000"/>
                <w:sz w:val="20"/>
                <w:szCs w:val="20"/>
              </w:rPr>
              <w:t>c</w:t>
            </w:r>
            <w:r w:rsidRPr="002005FF">
              <w:rPr>
                <w:rFonts w:asciiTheme="majorHAnsi" w:hAnsiTheme="majorHAnsi" w:cstheme="majorHAnsi"/>
                <w:color w:val="000000"/>
                <w:sz w:val="20"/>
                <w:szCs w:val="20"/>
              </w:rPr>
              <w:t>ollection</w:t>
            </w:r>
          </w:p>
        </w:tc>
        <w:tc>
          <w:tcPr>
            <w:tcW w:w="1529" w:type="dxa"/>
            <w:tcBorders>
              <w:top w:val="nil"/>
              <w:left w:val="nil"/>
              <w:bottom w:val="nil"/>
              <w:right w:val="nil"/>
            </w:tcBorders>
            <w:shd w:val="clear" w:color="auto" w:fill="auto"/>
            <w:noWrap/>
            <w:vAlign w:val="center"/>
            <w:hideMark/>
          </w:tcPr>
          <w:p w14:paraId="3550DFF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7AAC137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4.5</w:t>
            </w:r>
          </w:p>
        </w:tc>
        <w:tc>
          <w:tcPr>
            <w:tcW w:w="1980" w:type="dxa"/>
            <w:tcBorders>
              <w:top w:val="nil"/>
              <w:left w:val="nil"/>
              <w:bottom w:val="nil"/>
              <w:right w:val="nil"/>
            </w:tcBorders>
            <w:shd w:val="clear" w:color="auto" w:fill="auto"/>
            <w:noWrap/>
            <w:vAlign w:val="center"/>
            <w:hideMark/>
          </w:tcPr>
          <w:p w14:paraId="367494A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0.1</w:t>
            </w:r>
          </w:p>
        </w:tc>
        <w:tc>
          <w:tcPr>
            <w:tcW w:w="1365" w:type="dxa"/>
            <w:tcBorders>
              <w:top w:val="nil"/>
              <w:left w:val="nil"/>
              <w:bottom w:val="nil"/>
              <w:right w:val="nil"/>
            </w:tcBorders>
            <w:shd w:val="clear" w:color="auto" w:fill="auto"/>
            <w:noWrap/>
            <w:vAlign w:val="center"/>
            <w:hideMark/>
          </w:tcPr>
          <w:p w14:paraId="31788AD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43AC5F43" w14:textId="77777777" w:rsidTr="00641CD3">
        <w:trPr>
          <w:trHeight w:val="300"/>
        </w:trPr>
        <w:tc>
          <w:tcPr>
            <w:tcW w:w="2341" w:type="dxa"/>
            <w:tcBorders>
              <w:top w:val="nil"/>
              <w:left w:val="nil"/>
              <w:bottom w:val="nil"/>
              <w:right w:val="nil"/>
            </w:tcBorders>
            <w:shd w:val="clear" w:color="auto" w:fill="auto"/>
            <w:noWrap/>
            <w:vAlign w:val="center"/>
            <w:hideMark/>
          </w:tcPr>
          <w:p w14:paraId="71BA34D7"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Transport</w:t>
            </w:r>
          </w:p>
        </w:tc>
        <w:tc>
          <w:tcPr>
            <w:tcW w:w="1529" w:type="dxa"/>
            <w:tcBorders>
              <w:top w:val="nil"/>
              <w:left w:val="nil"/>
              <w:bottom w:val="nil"/>
              <w:right w:val="nil"/>
            </w:tcBorders>
            <w:shd w:val="clear" w:color="auto" w:fill="auto"/>
            <w:noWrap/>
            <w:vAlign w:val="center"/>
            <w:hideMark/>
          </w:tcPr>
          <w:p w14:paraId="0F8A1185"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3ECEE71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1.1</w:t>
            </w:r>
          </w:p>
        </w:tc>
        <w:tc>
          <w:tcPr>
            <w:tcW w:w="1980" w:type="dxa"/>
            <w:tcBorders>
              <w:top w:val="nil"/>
              <w:left w:val="nil"/>
              <w:bottom w:val="nil"/>
              <w:right w:val="nil"/>
            </w:tcBorders>
            <w:shd w:val="clear" w:color="auto" w:fill="auto"/>
            <w:noWrap/>
            <w:vAlign w:val="center"/>
            <w:hideMark/>
          </w:tcPr>
          <w:p w14:paraId="22836985"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3.4</w:t>
            </w:r>
          </w:p>
        </w:tc>
        <w:tc>
          <w:tcPr>
            <w:tcW w:w="1365" w:type="dxa"/>
            <w:tcBorders>
              <w:top w:val="nil"/>
              <w:left w:val="nil"/>
              <w:bottom w:val="nil"/>
              <w:right w:val="nil"/>
            </w:tcBorders>
            <w:shd w:val="clear" w:color="auto" w:fill="auto"/>
            <w:noWrap/>
            <w:vAlign w:val="center"/>
            <w:hideMark/>
          </w:tcPr>
          <w:p w14:paraId="2673CDD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34099FD5" w14:textId="77777777" w:rsidTr="00641CD3">
        <w:trPr>
          <w:trHeight w:val="300"/>
        </w:trPr>
        <w:tc>
          <w:tcPr>
            <w:tcW w:w="2341" w:type="dxa"/>
            <w:tcBorders>
              <w:top w:val="nil"/>
              <w:left w:val="nil"/>
              <w:bottom w:val="single" w:sz="4" w:space="0" w:color="auto"/>
              <w:right w:val="nil"/>
            </w:tcBorders>
            <w:shd w:val="clear" w:color="auto" w:fill="auto"/>
            <w:noWrap/>
            <w:vAlign w:val="center"/>
            <w:hideMark/>
          </w:tcPr>
          <w:p w14:paraId="46CF62FC" w14:textId="77777777" w:rsidR="00E03898" w:rsidRPr="002005FF" w:rsidRDefault="00E03898" w:rsidP="00641CD3">
            <w:pPr>
              <w:rPr>
                <w:rFonts w:asciiTheme="majorHAnsi" w:hAnsiTheme="majorHAnsi" w:cstheme="majorHAnsi"/>
                <w:b/>
                <w:bCs/>
                <w:color w:val="000000"/>
                <w:sz w:val="20"/>
                <w:szCs w:val="20"/>
              </w:rPr>
            </w:pPr>
            <w:proofErr w:type="spellStart"/>
            <w:r w:rsidRPr="002005FF">
              <w:rPr>
                <w:rFonts w:asciiTheme="majorHAnsi" w:hAnsiTheme="majorHAnsi" w:cstheme="majorHAnsi"/>
                <w:b/>
                <w:bCs/>
                <w:color w:val="000000"/>
                <w:sz w:val="20"/>
                <w:szCs w:val="20"/>
              </w:rPr>
              <w:t>BtL</w:t>
            </w:r>
            <w:proofErr w:type="spellEnd"/>
            <w:r w:rsidRPr="002005FF">
              <w:rPr>
                <w:rFonts w:asciiTheme="majorHAnsi" w:hAnsiTheme="majorHAnsi" w:cstheme="majorHAnsi"/>
                <w:b/>
                <w:bCs/>
                <w:color w:val="000000"/>
                <w:sz w:val="20"/>
                <w:szCs w:val="20"/>
              </w:rPr>
              <w:t xml:space="preserve"> </w:t>
            </w:r>
            <w:r>
              <w:rPr>
                <w:rFonts w:asciiTheme="majorHAnsi" w:hAnsiTheme="majorHAnsi" w:cstheme="majorHAnsi"/>
                <w:b/>
                <w:bCs/>
                <w:color w:val="000000"/>
                <w:sz w:val="20"/>
                <w:szCs w:val="20"/>
              </w:rPr>
              <w:t>e</w:t>
            </w:r>
            <w:r w:rsidRPr="002005FF">
              <w:rPr>
                <w:rFonts w:asciiTheme="majorHAnsi" w:hAnsiTheme="majorHAnsi" w:cstheme="majorHAnsi"/>
                <w:b/>
                <w:bCs/>
                <w:color w:val="000000"/>
                <w:sz w:val="20"/>
                <w:szCs w:val="20"/>
              </w:rPr>
              <w:t>missions</w:t>
            </w:r>
          </w:p>
        </w:tc>
        <w:tc>
          <w:tcPr>
            <w:tcW w:w="1529" w:type="dxa"/>
            <w:tcBorders>
              <w:top w:val="nil"/>
              <w:left w:val="nil"/>
              <w:bottom w:val="single" w:sz="4" w:space="0" w:color="auto"/>
              <w:right w:val="nil"/>
            </w:tcBorders>
            <w:shd w:val="clear" w:color="auto" w:fill="auto"/>
            <w:noWrap/>
            <w:vAlign w:val="center"/>
            <w:hideMark/>
          </w:tcPr>
          <w:p w14:paraId="1D1528A1"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single" w:sz="4" w:space="0" w:color="auto"/>
              <w:right w:val="nil"/>
            </w:tcBorders>
            <w:shd w:val="clear" w:color="auto" w:fill="auto"/>
            <w:noWrap/>
            <w:vAlign w:val="center"/>
            <w:hideMark/>
          </w:tcPr>
          <w:p w14:paraId="4FC45C1D"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5.6</w:t>
            </w:r>
          </w:p>
        </w:tc>
        <w:tc>
          <w:tcPr>
            <w:tcW w:w="1980" w:type="dxa"/>
            <w:tcBorders>
              <w:top w:val="nil"/>
              <w:left w:val="nil"/>
              <w:bottom w:val="single" w:sz="4" w:space="0" w:color="auto"/>
              <w:right w:val="nil"/>
            </w:tcBorders>
            <w:shd w:val="clear" w:color="auto" w:fill="auto"/>
            <w:noWrap/>
            <w:vAlign w:val="center"/>
            <w:hideMark/>
          </w:tcPr>
          <w:p w14:paraId="3B0EA425"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3.5</w:t>
            </w:r>
          </w:p>
        </w:tc>
        <w:tc>
          <w:tcPr>
            <w:tcW w:w="1365" w:type="dxa"/>
            <w:tcBorders>
              <w:top w:val="nil"/>
              <w:left w:val="nil"/>
              <w:bottom w:val="single" w:sz="4" w:space="0" w:color="auto"/>
              <w:right w:val="nil"/>
            </w:tcBorders>
            <w:shd w:val="clear" w:color="auto" w:fill="auto"/>
            <w:noWrap/>
            <w:vAlign w:val="center"/>
            <w:hideMark/>
          </w:tcPr>
          <w:p w14:paraId="3BBBF097"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6B2E7D3B" w14:textId="77777777" w:rsidTr="00641CD3">
        <w:trPr>
          <w:trHeight w:val="300"/>
        </w:trPr>
        <w:tc>
          <w:tcPr>
            <w:tcW w:w="2341" w:type="dxa"/>
            <w:tcBorders>
              <w:top w:val="nil"/>
              <w:left w:val="nil"/>
              <w:bottom w:val="nil"/>
              <w:right w:val="nil"/>
            </w:tcBorders>
            <w:shd w:val="clear" w:color="auto" w:fill="auto"/>
            <w:noWrap/>
            <w:vAlign w:val="center"/>
            <w:hideMark/>
          </w:tcPr>
          <w:p w14:paraId="70457316" w14:textId="77777777" w:rsidR="00E03898" w:rsidRPr="002005FF" w:rsidRDefault="00E03898" w:rsidP="00641CD3">
            <w:pPr>
              <w:rPr>
                <w:rFonts w:asciiTheme="majorHAnsi" w:hAnsiTheme="majorHAnsi" w:cstheme="majorHAnsi"/>
                <w:color w:val="000000"/>
                <w:sz w:val="20"/>
                <w:szCs w:val="20"/>
              </w:rPr>
            </w:pPr>
            <w:proofErr w:type="spellStart"/>
            <w:r w:rsidRPr="002005FF">
              <w:rPr>
                <w:rFonts w:asciiTheme="majorHAnsi" w:hAnsiTheme="majorHAnsi" w:cstheme="majorHAnsi"/>
                <w:color w:val="000000"/>
                <w:sz w:val="20"/>
                <w:szCs w:val="20"/>
              </w:rPr>
              <w:t>PBtL</w:t>
            </w:r>
            <w:proofErr w:type="spellEnd"/>
            <w:r w:rsidRPr="002005FF">
              <w:rPr>
                <w:rFonts w:asciiTheme="majorHAnsi" w:hAnsiTheme="majorHAnsi" w:cstheme="majorHAnsi"/>
                <w:color w:val="000000"/>
                <w:sz w:val="20"/>
                <w:szCs w:val="20"/>
              </w:rPr>
              <w:t xml:space="preserve"> </w:t>
            </w:r>
            <w:r>
              <w:rPr>
                <w:rFonts w:asciiTheme="majorHAnsi" w:hAnsiTheme="majorHAnsi" w:cstheme="majorHAnsi"/>
                <w:color w:val="000000"/>
                <w:sz w:val="20"/>
                <w:szCs w:val="20"/>
              </w:rPr>
              <w:t>e</w:t>
            </w:r>
            <w:r w:rsidRPr="002005FF">
              <w:rPr>
                <w:rFonts w:asciiTheme="majorHAnsi" w:hAnsiTheme="majorHAnsi" w:cstheme="majorHAnsi"/>
                <w:color w:val="000000"/>
                <w:sz w:val="20"/>
                <w:szCs w:val="20"/>
              </w:rPr>
              <w:t>fficiency</w:t>
            </w:r>
          </w:p>
        </w:tc>
        <w:tc>
          <w:tcPr>
            <w:tcW w:w="1529" w:type="dxa"/>
            <w:tcBorders>
              <w:top w:val="nil"/>
              <w:left w:val="nil"/>
              <w:bottom w:val="nil"/>
              <w:right w:val="nil"/>
            </w:tcBorders>
            <w:shd w:val="clear" w:color="auto" w:fill="auto"/>
            <w:noWrap/>
            <w:vAlign w:val="center"/>
            <w:hideMark/>
          </w:tcPr>
          <w:p w14:paraId="335D027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123533AE"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-5.2</w:t>
            </w:r>
          </w:p>
        </w:tc>
        <w:tc>
          <w:tcPr>
            <w:tcW w:w="1980" w:type="dxa"/>
            <w:tcBorders>
              <w:top w:val="nil"/>
              <w:left w:val="nil"/>
              <w:bottom w:val="nil"/>
              <w:right w:val="nil"/>
            </w:tcBorders>
            <w:shd w:val="clear" w:color="auto" w:fill="auto"/>
            <w:noWrap/>
            <w:vAlign w:val="center"/>
            <w:hideMark/>
          </w:tcPr>
          <w:p w14:paraId="1E0C4B84"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-3.2</w:t>
            </w:r>
          </w:p>
        </w:tc>
        <w:tc>
          <w:tcPr>
            <w:tcW w:w="1365" w:type="dxa"/>
            <w:tcBorders>
              <w:top w:val="nil"/>
              <w:left w:val="nil"/>
              <w:bottom w:val="nil"/>
              <w:right w:val="nil"/>
            </w:tcBorders>
            <w:shd w:val="clear" w:color="auto" w:fill="auto"/>
            <w:noWrap/>
            <w:vAlign w:val="center"/>
            <w:hideMark/>
          </w:tcPr>
          <w:p w14:paraId="58B9CE5C" w14:textId="77777777" w:rsidR="00E03898" w:rsidRPr="002005FF" w:rsidRDefault="00E03898" w:rsidP="00641CD3">
            <w:pPr>
              <w:rPr>
                <w:rFonts w:asciiTheme="majorHAnsi" w:hAnsiTheme="majorHAnsi" w:cstheme="majorHAnsi"/>
                <w:color w:val="000000"/>
                <w:sz w:val="20"/>
                <w:szCs w:val="20"/>
              </w:rPr>
            </w:pPr>
          </w:p>
        </w:tc>
      </w:tr>
      <w:tr w:rsidR="00E03898" w:rsidRPr="002005FF" w14:paraId="4EEB568D" w14:textId="77777777" w:rsidTr="00641CD3">
        <w:trPr>
          <w:trHeight w:val="300"/>
        </w:trPr>
        <w:tc>
          <w:tcPr>
            <w:tcW w:w="2341" w:type="dxa"/>
            <w:tcBorders>
              <w:top w:val="nil"/>
              <w:left w:val="nil"/>
              <w:bottom w:val="single" w:sz="4" w:space="0" w:color="auto"/>
              <w:right w:val="nil"/>
            </w:tcBorders>
            <w:shd w:val="clear" w:color="auto" w:fill="auto"/>
            <w:noWrap/>
            <w:vAlign w:val="center"/>
            <w:hideMark/>
          </w:tcPr>
          <w:p w14:paraId="71872A28" w14:textId="77777777" w:rsidR="00E03898" w:rsidRPr="002005FF" w:rsidRDefault="00E03898" w:rsidP="00641CD3">
            <w:pPr>
              <w:rPr>
                <w:rFonts w:asciiTheme="majorHAnsi" w:hAnsiTheme="majorHAnsi" w:cstheme="majorHAnsi"/>
                <w:b/>
                <w:bCs/>
                <w:color w:val="000000"/>
                <w:sz w:val="20"/>
                <w:szCs w:val="20"/>
              </w:rPr>
            </w:pPr>
            <w:proofErr w:type="spellStart"/>
            <w:r w:rsidRPr="002005FF">
              <w:rPr>
                <w:rFonts w:asciiTheme="majorHAnsi" w:hAnsiTheme="majorHAnsi" w:cstheme="majorHAnsi"/>
                <w:b/>
                <w:bCs/>
                <w:color w:val="000000"/>
                <w:sz w:val="20"/>
                <w:szCs w:val="20"/>
              </w:rPr>
              <w:t>PBtL</w:t>
            </w:r>
            <w:proofErr w:type="spellEnd"/>
            <w:r w:rsidRPr="002005FF">
              <w:rPr>
                <w:rFonts w:asciiTheme="majorHAnsi" w:hAnsiTheme="majorHAnsi" w:cstheme="majorHAnsi"/>
                <w:b/>
                <w:bCs/>
                <w:color w:val="000000"/>
                <w:sz w:val="20"/>
                <w:szCs w:val="20"/>
              </w:rPr>
              <w:t xml:space="preserve"> </w:t>
            </w:r>
            <w:r>
              <w:rPr>
                <w:rFonts w:asciiTheme="majorHAnsi" w:hAnsiTheme="majorHAnsi" w:cstheme="majorHAnsi"/>
                <w:b/>
                <w:bCs/>
                <w:color w:val="000000"/>
                <w:sz w:val="20"/>
                <w:szCs w:val="20"/>
              </w:rPr>
              <w:t>e</w:t>
            </w:r>
            <w:r w:rsidRPr="002005FF">
              <w:rPr>
                <w:rFonts w:asciiTheme="majorHAnsi" w:hAnsiTheme="majorHAnsi" w:cstheme="majorHAnsi"/>
                <w:b/>
                <w:bCs/>
                <w:color w:val="000000"/>
                <w:sz w:val="20"/>
                <w:szCs w:val="20"/>
              </w:rPr>
              <w:t>missions</w:t>
            </w:r>
          </w:p>
        </w:tc>
        <w:tc>
          <w:tcPr>
            <w:tcW w:w="1529" w:type="dxa"/>
            <w:tcBorders>
              <w:top w:val="nil"/>
              <w:left w:val="nil"/>
              <w:bottom w:val="single" w:sz="4" w:space="0" w:color="auto"/>
              <w:right w:val="nil"/>
            </w:tcBorders>
            <w:shd w:val="clear" w:color="auto" w:fill="auto"/>
            <w:noWrap/>
            <w:vAlign w:val="center"/>
            <w:hideMark/>
          </w:tcPr>
          <w:p w14:paraId="696925C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single" w:sz="4" w:space="0" w:color="auto"/>
              <w:right w:val="nil"/>
            </w:tcBorders>
            <w:shd w:val="clear" w:color="auto" w:fill="auto"/>
            <w:noWrap/>
            <w:vAlign w:val="center"/>
            <w:hideMark/>
          </w:tcPr>
          <w:p w14:paraId="01DA6C9B"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0.4</w:t>
            </w:r>
          </w:p>
        </w:tc>
        <w:tc>
          <w:tcPr>
            <w:tcW w:w="1980" w:type="dxa"/>
            <w:tcBorders>
              <w:top w:val="nil"/>
              <w:left w:val="nil"/>
              <w:bottom w:val="single" w:sz="4" w:space="0" w:color="auto"/>
              <w:right w:val="nil"/>
            </w:tcBorders>
            <w:shd w:val="clear" w:color="auto" w:fill="auto"/>
            <w:noWrap/>
            <w:vAlign w:val="center"/>
            <w:hideMark/>
          </w:tcPr>
          <w:p w14:paraId="338523B7"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0.2</w:t>
            </w:r>
          </w:p>
        </w:tc>
        <w:tc>
          <w:tcPr>
            <w:tcW w:w="1365" w:type="dxa"/>
            <w:tcBorders>
              <w:top w:val="nil"/>
              <w:left w:val="nil"/>
              <w:bottom w:val="single" w:sz="4" w:space="0" w:color="auto"/>
              <w:right w:val="nil"/>
            </w:tcBorders>
            <w:shd w:val="clear" w:color="auto" w:fill="auto"/>
            <w:noWrap/>
            <w:vAlign w:val="center"/>
            <w:hideMark/>
          </w:tcPr>
          <w:p w14:paraId="15B8002C" w14:textId="77777777" w:rsidR="00E03898" w:rsidRPr="002005FF" w:rsidRDefault="00E03898" w:rsidP="00641CD3">
            <w:pPr>
              <w:rPr>
                <w:rFonts w:asciiTheme="majorHAnsi" w:hAnsiTheme="majorHAnsi" w:cstheme="majorHAnsi"/>
                <w:color w:val="000000"/>
                <w:sz w:val="20"/>
                <w:szCs w:val="20"/>
              </w:rPr>
            </w:pPr>
          </w:p>
        </w:tc>
      </w:tr>
      <w:tr w:rsidR="00E03898" w:rsidRPr="002005FF" w14:paraId="726A5DA0" w14:textId="77777777" w:rsidTr="00641CD3">
        <w:trPr>
          <w:trHeight w:val="300"/>
        </w:trPr>
        <w:tc>
          <w:tcPr>
            <w:tcW w:w="2341" w:type="dxa"/>
            <w:tcBorders>
              <w:top w:val="nil"/>
              <w:left w:val="nil"/>
              <w:bottom w:val="nil"/>
              <w:right w:val="nil"/>
            </w:tcBorders>
            <w:shd w:val="clear" w:color="auto" w:fill="auto"/>
            <w:noWrap/>
            <w:vAlign w:val="center"/>
            <w:hideMark/>
          </w:tcPr>
          <w:p w14:paraId="35642C66" w14:textId="77777777" w:rsidR="00E03898" w:rsidRPr="002005FF" w:rsidRDefault="00E03898" w:rsidP="00641CD3">
            <w:pPr>
              <w:rPr>
                <w:rFonts w:asciiTheme="majorHAnsi" w:hAnsiTheme="majorHAnsi" w:cstheme="majorHAnsi"/>
                <w:color w:val="000000"/>
                <w:sz w:val="20"/>
                <w:szCs w:val="20"/>
              </w:rPr>
            </w:pPr>
          </w:p>
        </w:tc>
        <w:tc>
          <w:tcPr>
            <w:tcW w:w="1529" w:type="dxa"/>
            <w:tcBorders>
              <w:top w:val="nil"/>
              <w:left w:val="nil"/>
              <w:bottom w:val="nil"/>
              <w:right w:val="nil"/>
            </w:tcBorders>
            <w:shd w:val="clear" w:color="auto" w:fill="auto"/>
            <w:noWrap/>
            <w:vAlign w:val="center"/>
            <w:hideMark/>
          </w:tcPr>
          <w:p w14:paraId="5F082257" w14:textId="77777777" w:rsidR="00E03898" w:rsidRPr="002005FF" w:rsidRDefault="00E03898" w:rsidP="00641CD3">
            <w:pPr>
              <w:rPr>
                <w:rFonts w:asciiTheme="majorHAnsi" w:hAnsiTheme="majorHAnsi" w:cstheme="majorHAnsi"/>
                <w:sz w:val="20"/>
                <w:szCs w:val="20"/>
              </w:rPr>
            </w:pPr>
          </w:p>
        </w:tc>
        <w:tc>
          <w:tcPr>
            <w:tcW w:w="1440" w:type="dxa"/>
            <w:tcBorders>
              <w:top w:val="nil"/>
              <w:left w:val="nil"/>
              <w:bottom w:val="nil"/>
              <w:right w:val="nil"/>
            </w:tcBorders>
            <w:shd w:val="clear" w:color="auto" w:fill="auto"/>
            <w:noWrap/>
            <w:vAlign w:val="center"/>
            <w:hideMark/>
          </w:tcPr>
          <w:p w14:paraId="561A42EA" w14:textId="77777777" w:rsidR="00E03898" w:rsidRPr="002005FF" w:rsidRDefault="00E03898" w:rsidP="00641CD3">
            <w:pPr>
              <w:rPr>
                <w:rFonts w:asciiTheme="majorHAnsi" w:hAnsiTheme="majorHAnsi" w:cstheme="majorHAnsi"/>
                <w:sz w:val="20"/>
                <w:szCs w:val="20"/>
              </w:rPr>
            </w:pPr>
          </w:p>
        </w:tc>
        <w:tc>
          <w:tcPr>
            <w:tcW w:w="1980" w:type="dxa"/>
            <w:tcBorders>
              <w:top w:val="nil"/>
              <w:left w:val="nil"/>
              <w:bottom w:val="nil"/>
              <w:right w:val="nil"/>
            </w:tcBorders>
            <w:shd w:val="clear" w:color="auto" w:fill="auto"/>
            <w:noWrap/>
            <w:vAlign w:val="center"/>
            <w:hideMark/>
          </w:tcPr>
          <w:p w14:paraId="4885E6A5" w14:textId="77777777" w:rsidR="00E03898" w:rsidRPr="002005FF" w:rsidRDefault="00E03898" w:rsidP="00641CD3">
            <w:pPr>
              <w:rPr>
                <w:rFonts w:asciiTheme="majorHAnsi" w:hAnsiTheme="majorHAnsi" w:cstheme="majorHAnsi"/>
                <w:sz w:val="20"/>
                <w:szCs w:val="20"/>
              </w:rPr>
            </w:pPr>
          </w:p>
        </w:tc>
        <w:tc>
          <w:tcPr>
            <w:tcW w:w="1365" w:type="dxa"/>
            <w:tcBorders>
              <w:top w:val="nil"/>
              <w:left w:val="nil"/>
              <w:bottom w:val="nil"/>
              <w:right w:val="nil"/>
            </w:tcBorders>
            <w:shd w:val="clear" w:color="auto" w:fill="auto"/>
            <w:noWrap/>
            <w:vAlign w:val="center"/>
            <w:hideMark/>
          </w:tcPr>
          <w:p w14:paraId="53EE2766" w14:textId="77777777" w:rsidR="00E03898" w:rsidRPr="002005FF" w:rsidRDefault="00E03898" w:rsidP="00641CD3">
            <w:pPr>
              <w:rPr>
                <w:rFonts w:asciiTheme="majorHAnsi" w:hAnsiTheme="majorHAnsi" w:cstheme="majorHAnsi"/>
                <w:sz w:val="20"/>
                <w:szCs w:val="20"/>
              </w:rPr>
            </w:pPr>
          </w:p>
        </w:tc>
      </w:tr>
      <w:tr w:rsidR="00E03898" w:rsidRPr="002005FF" w14:paraId="25C9A440" w14:textId="77777777" w:rsidTr="00641CD3">
        <w:trPr>
          <w:trHeight w:val="300"/>
        </w:trPr>
        <w:tc>
          <w:tcPr>
            <w:tcW w:w="2341" w:type="dxa"/>
            <w:tcBorders>
              <w:top w:val="nil"/>
              <w:left w:val="nil"/>
              <w:bottom w:val="nil"/>
              <w:right w:val="nil"/>
            </w:tcBorders>
            <w:shd w:val="clear" w:color="auto" w:fill="auto"/>
            <w:noWrap/>
            <w:vAlign w:val="center"/>
            <w:hideMark/>
          </w:tcPr>
          <w:p w14:paraId="7596C0B4"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Future Scenario</w:t>
            </w:r>
          </w:p>
        </w:tc>
        <w:tc>
          <w:tcPr>
            <w:tcW w:w="1529" w:type="dxa"/>
            <w:tcBorders>
              <w:top w:val="nil"/>
              <w:left w:val="nil"/>
              <w:bottom w:val="nil"/>
              <w:right w:val="nil"/>
            </w:tcBorders>
            <w:shd w:val="clear" w:color="auto" w:fill="auto"/>
            <w:noWrap/>
            <w:vAlign w:val="center"/>
            <w:hideMark/>
          </w:tcPr>
          <w:p w14:paraId="336BA3B7" w14:textId="77777777" w:rsidR="00E03898" w:rsidRPr="002005FF" w:rsidRDefault="00E03898" w:rsidP="00641CD3">
            <w:pPr>
              <w:rPr>
                <w:rFonts w:asciiTheme="majorHAnsi" w:hAnsiTheme="majorHAnsi" w:cstheme="majorHAnsi"/>
                <w:b/>
                <w:bCs/>
                <w:color w:val="000000"/>
                <w:sz w:val="20"/>
                <w:szCs w:val="20"/>
              </w:rPr>
            </w:pPr>
          </w:p>
        </w:tc>
        <w:tc>
          <w:tcPr>
            <w:tcW w:w="1440" w:type="dxa"/>
            <w:tcBorders>
              <w:top w:val="nil"/>
              <w:left w:val="nil"/>
              <w:bottom w:val="nil"/>
              <w:right w:val="nil"/>
            </w:tcBorders>
            <w:shd w:val="clear" w:color="auto" w:fill="auto"/>
            <w:noWrap/>
            <w:vAlign w:val="center"/>
            <w:hideMark/>
          </w:tcPr>
          <w:p w14:paraId="437473BB" w14:textId="77777777" w:rsidR="00E03898" w:rsidRPr="002005FF" w:rsidRDefault="00E03898" w:rsidP="00641CD3">
            <w:pPr>
              <w:rPr>
                <w:rFonts w:asciiTheme="majorHAnsi" w:hAnsiTheme="majorHAnsi" w:cstheme="majorHAnsi"/>
                <w:sz w:val="20"/>
                <w:szCs w:val="20"/>
              </w:rPr>
            </w:pPr>
          </w:p>
        </w:tc>
        <w:tc>
          <w:tcPr>
            <w:tcW w:w="1980" w:type="dxa"/>
            <w:tcBorders>
              <w:top w:val="nil"/>
              <w:left w:val="nil"/>
              <w:bottom w:val="nil"/>
              <w:right w:val="nil"/>
            </w:tcBorders>
            <w:shd w:val="clear" w:color="auto" w:fill="auto"/>
            <w:noWrap/>
            <w:vAlign w:val="center"/>
            <w:hideMark/>
          </w:tcPr>
          <w:p w14:paraId="65889503" w14:textId="77777777" w:rsidR="00E03898" w:rsidRPr="002005FF" w:rsidRDefault="00E03898" w:rsidP="00641CD3">
            <w:pPr>
              <w:rPr>
                <w:rFonts w:asciiTheme="majorHAnsi" w:hAnsiTheme="majorHAnsi" w:cstheme="majorHAnsi"/>
                <w:sz w:val="20"/>
                <w:szCs w:val="20"/>
              </w:rPr>
            </w:pPr>
          </w:p>
        </w:tc>
        <w:tc>
          <w:tcPr>
            <w:tcW w:w="1365" w:type="dxa"/>
            <w:tcBorders>
              <w:top w:val="nil"/>
              <w:left w:val="nil"/>
              <w:bottom w:val="nil"/>
              <w:right w:val="nil"/>
            </w:tcBorders>
            <w:shd w:val="clear" w:color="auto" w:fill="auto"/>
            <w:noWrap/>
            <w:vAlign w:val="center"/>
            <w:hideMark/>
          </w:tcPr>
          <w:p w14:paraId="43C98A40" w14:textId="77777777" w:rsidR="00E03898" w:rsidRPr="002005FF" w:rsidRDefault="00E03898" w:rsidP="00641CD3">
            <w:pPr>
              <w:rPr>
                <w:rFonts w:asciiTheme="majorHAnsi" w:hAnsiTheme="majorHAnsi" w:cstheme="majorHAnsi"/>
                <w:sz w:val="20"/>
                <w:szCs w:val="20"/>
              </w:rPr>
            </w:pPr>
          </w:p>
        </w:tc>
      </w:tr>
      <w:tr w:rsidR="00E03898" w:rsidRPr="002005FF" w14:paraId="7C87F8DC" w14:textId="77777777" w:rsidTr="00641CD3">
        <w:trPr>
          <w:trHeight w:val="300"/>
        </w:trPr>
        <w:tc>
          <w:tcPr>
            <w:tcW w:w="2341" w:type="dxa"/>
            <w:tcBorders>
              <w:top w:val="nil"/>
              <w:left w:val="nil"/>
              <w:bottom w:val="single" w:sz="4" w:space="0" w:color="auto"/>
              <w:right w:val="nil"/>
            </w:tcBorders>
            <w:shd w:val="clear" w:color="auto" w:fill="auto"/>
            <w:noWrap/>
            <w:vAlign w:val="center"/>
            <w:hideMark/>
          </w:tcPr>
          <w:p w14:paraId="43AEED69" w14:textId="77777777" w:rsidR="00E03898" w:rsidRPr="002005FF" w:rsidRDefault="00E03898" w:rsidP="00641CD3">
            <w:pPr>
              <w:rPr>
                <w:rFonts w:asciiTheme="majorHAnsi" w:hAnsiTheme="majorHAnsi" w:cstheme="majorHAnsi"/>
                <w:b/>
                <w:bCs/>
                <w:color w:val="000000"/>
                <w:sz w:val="20"/>
                <w:szCs w:val="20"/>
              </w:rPr>
            </w:pPr>
            <w:proofErr w:type="spellStart"/>
            <w:r w:rsidRPr="002005FF">
              <w:rPr>
                <w:rFonts w:asciiTheme="majorHAnsi" w:hAnsiTheme="majorHAnsi" w:cstheme="majorHAnsi"/>
                <w:b/>
                <w:bCs/>
                <w:color w:val="000000"/>
                <w:sz w:val="20"/>
                <w:szCs w:val="20"/>
              </w:rPr>
              <w:t>BtL</w:t>
            </w:r>
            <w:proofErr w:type="spellEnd"/>
            <w:r w:rsidRPr="002005FF">
              <w:rPr>
                <w:rFonts w:asciiTheme="majorHAnsi" w:hAnsiTheme="majorHAnsi" w:cstheme="majorHAnsi"/>
                <w:b/>
                <w:bCs/>
                <w:color w:val="000000"/>
                <w:sz w:val="20"/>
                <w:szCs w:val="20"/>
              </w:rPr>
              <w:t xml:space="preserve"> Emissions</w:t>
            </w:r>
          </w:p>
        </w:tc>
        <w:tc>
          <w:tcPr>
            <w:tcW w:w="1529" w:type="dxa"/>
            <w:tcBorders>
              <w:top w:val="nil"/>
              <w:left w:val="nil"/>
              <w:bottom w:val="single" w:sz="4" w:space="0" w:color="auto"/>
              <w:right w:val="nil"/>
            </w:tcBorders>
            <w:shd w:val="clear" w:color="auto" w:fill="auto"/>
            <w:noWrap/>
            <w:vAlign w:val="center"/>
            <w:hideMark/>
          </w:tcPr>
          <w:p w14:paraId="28D6BDE5"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single" w:sz="4" w:space="0" w:color="auto"/>
              <w:right w:val="nil"/>
            </w:tcBorders>
            <w:shd w:val="clear" w:color="auto" w:fill="auto"/>
            <w:noWrap/>
            <w:vAlign w:val="center"/>
            <w:hideMark/>
          </w:tcPr>
          <w:p w14:paraId="513FD17B"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5.6</w:t>
            </w:r>
          </w:p>
        </w:tc>
        <w:tc>
          <w:tcPr>
            <w:tcW w:w="1980" w:type="dxa"/>
            <w:tcBorders>
              <w:top w:val="nil"/>
              <w:left w:val="nil"/>
              <w:bottom w:val="single" w:sz="4" w:space="0" w:color="auto"/>
              <w:right w:val="nil"/>
            </w:tcBorders>
            <w:shd w:val="clear" w:color="auto" w:fill="auto"/>
            <w:noWrap/>
            <w:vAlign w:val="center"/>
            <w:hideMark/>
          </w:tcPr>
          <w:p w14:paraId="18544CFA"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3.5</w:t>
            </w:r>
          </w:p>
        </w:tc>
        <w:tc>
          <w:tcPr>
            <w:tcW w:w="1365" w:type="dxa"/>
            <w:tcBorders>
              <w:top w:val="nil"/>
              <w:left w:val="nil"/>
              <w:bottom w:val="single" w:sz="4" w:space="0" w:color="auto"/>
              <w:right w:val="nil"/>
            </w:tcBorders>
            <w:shd w:val="clear" w:color="auto" w:fill="auto"/>
            <w:noWrap/>
            <w:vAlign w:val="center"/>
            <w:hideMark/>
          </w:tcPr>
          <w:p w14:paraId="7519DEDF"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GREET</w:t>
            </w:r>
          </w:p>
        </w:tc>
      </w:tr>
      <w:tr w:rsidR="00E03898" w:rsidRPr="002005FF" w14:paraId="5B4EBC75" w14:textId="77777777" w:rsidTr="00641CD3">
        <w:trPr>
          <w:trHeight w:val="300"/>
        </w:trPr>
        <w:tc>
          <w:tcPr>
            <w:tcW w:w="2341" w:type="dxa"/>
            <w:tcBorders>
              <w:top w:val="nil"/>
              <w:left w:val="nil"/>
              <w:bottom w:val="nil"/>
              <w:right w:val="nil"/>
            </w:tcBorders>
            <w:shd w:val="clear" w:color="auto" w:fill="auto"/>
            <w:noWrap/>
            <w:vAlign w:val="center"/>
            <w:hideMark/>
          </w:tcPr>
          <w:p w14:paraId="076306D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Electric transport</w:t>
            </w:r>
          </w:p>
        </w:tc>
        <w:tc>
          <w:tcPr>
            <w:tcW w:w="1529" w:type="dxa"/>
            <w:tcBorders>
              <w:top w:val="nil"/>
              <w:left w:val="nil"/>
              <w:bottom w:val="nil"/>
              <w:right w:val="nil"/>
            </w:tcBorders>
            <w:shd w:val="clear" w:color="auto" w:fill="auto"/>
            <w:noWrap/>
            <w:vAlign w:val="center"/>
            <w:hideMark/>
          </w:tcPr>
          <w:p w14:paraId="7D09FD68"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034B6B6E"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-1.1</w:t>
            </w:r>
          </w:p>
        </w:tc>
        <w:tc>
          <w:tcPr>
            <w:tcW w:w="1980" w:type="dxa"/>
            <w:tcBorders>
              <w:top w:val="nil"/>
              <w:left w:val="nil"/>
              <w:bottom w:val="nil"/>
              <w:right w:val="nil"/>
            </w:tcBorders>
            <w:shd w:val="clear" w:color="auto" w:fill="auto"/>
            <w:noWrap/>
            <w:vAlign w:val="center"/>
            <w:hideMark/>
          </w:tcPr>
          <w:p w14:paraId="7F651D1E"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(3.4)</w:t>
            </w:r>
          </w:p>
        </w:tc>
        <w:tc>
          <w:tcPr>
            <w:tcW w:w="1365" w:type="dxa"/>
            <w:tcBorders>
              <w:top w:val="nil"/>
              <w:left w:val="nil"/>
              <w:bottom w:val="nil"/>
              <w:right w:val="nil"/>
            </w:tcBorders>
            <w:shd w:val="clear" w:color="auto" w:fill="auto"/>
            <w:noWrap/>
            <w:vAlign w:val="center"/>
            <w:hideMark/>
          </w:tcPr>
          <w:p w14:paraId="651B1703"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Assumptions</w:t>
            </w:r>
          </w:p>
        </w:tc>
      </w:tr>
      <w:tr w:rsidR="00E03898" w:rsidRPr="002005FF" w14:paraId="251AC904" w14:textId="77777777" w:rsidTr="00641CD3">
        <w:trPr>
          <w:trHeight w:val="300"/>
        </w:trPr>
        <w:tc>
          <w:tcPr>
            <w:tcW w:w="2341" w:type="dxa"/>
            <w:tcBorders>
              <w:top w:val="nil"/>
              <w:left w:val="nil"/>
              <w:bottom w:val="nil"/>
              <w:right w:val="nil"/>
            </w:tcBorders>
            <w:shd w:val="clear" w:color="auto" w:fill="auto"/>
            <w:noWrap/>
            <w:vAlign w:val="center"/>
            <w:hideMark/>
          </w:tcPr>
          <w:p w14:paraId="76A0C3B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 xml:space="preserve">Electric </w:t>
            </w:r>
            <w:r>
              <w:rPr>
                <w:rFonts w:asciiTheme="majorHAnsi" w:hAnsiTheme="majorHAnsi" w:cstheme="majorHAnsi"/>
                <w:color w:val="000000"/>
                <w:sz w:val="20"/>
                <w:szCs w:val="20"/>
              </w:rPr>
              <w:t>t</w:t>
            </w:r>
            <w:r w:rsidRPr="002005FF">
              <w:rPr>
                <w:rFonts w:asciiTheme="majorHAnsi" w:hAnsiTheme="majorHAnsi" w:cstheme="majorHAnsi"/>
                <w:color w:val="000000"/>
                <w:sz w:val="20"/>
                <w:szCs w:val="20"/>
              </w:rPr>
              <w:t>ractors</w:t>
            </w:r>
          </w:p>
        </w:tc>
        <w:tc>
          <w:tcPr>
            <w:tcW w:w="1529" w:type="dxa"/>
            <w:tcBorders>
              <w:top w:val="nil"/>
              <w:left w:val="nil"/>
              <w:bottom w:val="nil"/>
              <w:right w:val="nil"/>
            </w:tcBorders>
            <w:shd w:val="clear" w:color="auto" w:fill="auto"/>
            <w:noWrap/>
            <w:vAlign w:val="center"/>
            <w:hideMark/>
          </w:tcPr>
          <w:p w14:paraId="108072C9"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2AC04AE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-2.1</w:t>
            </w:r>
          </w:p>
        </w:tc>
        <w:tc>
          <w:tcPr>
            <w:tcW w:w="1980" w:type="dxa"/>
            <w:tcBorders>
              <w:top w:val="nil"/>
              <w:left w:val="nil"/>
              <w:bottom w:val="nil"/>
              <w:right w:val="nil"/>
            </w:tcBorders>
            <w:shd w:val="clear" w:color="auto" w:fill="auto"/>
            <w:noWrap/>
            <w:vAlign w:val="center"/>
            <w:hideMark/>
          </w:tcPr>
          <w:p w14:paraId="2E058CFB"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t>
            </w:r>
          </w:p>
        </w:tc>
        <w:tc>
          <w:tcPr>
            <w:tcW w:w="1365" w:type="dxa"/>
            <w:tcBorders>
              <w:top w:val="nil"/>
              <w:left w:val="nil"/>
              <w:bottom w:val="nil"/>
              <w:right w:val="nil"/>
            </w:tcBorders>
            <w:shd w:val="clear" w:color="auto" w:fill="auto"/>
            <w:noWrap/>
            <w:vAlign w:val="center"/>
            <w:hideMark/>
          </w:tcPr>
          <w:p w14:paraId="25FE3A99" w14:textId="77777777" w:rsidR="00E03898" w:rsidRPr="002005FF" w:rsidRDefault="00E03898" w:rsidP="00641CD3">
            <w:pPr>
              <w:rPr>
                <w:rFonts w:asciiTheme="majorHAnsi" w:hAnsiTheme="majorHAnsi" w:cstheme="majorHAnsi"/>
                <w:color w:val="000000"/>
                <w:sz w:val="20"/>
                <w:szCs w:val="20"/>
              </w:rPr>
            </w:pPr>
          </w:p>
        </w:tc>
      </w:tr>
      <w:tr w:rsidR="00E03898" w:rsidRPr="002005FF" w14:paraId="5675A1F7" w14:textId="77777777" w:rsidTr="00641CD3">
        <w:trPr>
          <w:trHeight w:val="300"/>
        </w:trPr>
        <w:tc>
          <w:tcPr>
            <w:tcW w:w="2341" w:type="dxa"/>
            <w:tcBorders>
              <w:top w:val="nil"/>
              <w:left w:val="nil"/>
              <w:bottom w:val="nil"/>
              <w:right w:val="nil"/>
            </w:tcBorders>
            <w:shd w:val="clear" w:color="auto" w:fill="auto"/>
            <w:noWrap/>
            <w:vAlign w:val="center"/>
            <w:hideMark/>
          </w:tcPr>
          <w:p w14:paraId="0F9E523B"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 xml:space="preserve">Green </w:t>
            </w:r>
            <w:r>
              <w:rPr>
                <w:rFonts w:asciiTheme="majorHAnsi" w:hAnsiTheme="majorHAnsi" w:cstheme="majorHAnsi"/>
                <w:color w:val="000000"/>
                <w:sz w:val="20"/>
                <w:szCs w:val="20"/>
              </w:rPr>
              <w:t>a</w:t>
            </w:r>
            <w:r w:rsidRPr="002005FF">
              <w:rPr>
                <w:rFonts w:asciiTheme="majorHAnsi" w:hAnsiTheme="majorHAnsi" w:cstheme="majorHAnsi"/>
                <w:color w:val="000000"/>
                <w:sz w:val="20"/>
                <w:szCs w:val="20"/>
              </w:rPr>
              <w:t>mmonia</w:t>
            </w:r>
          </w:p>
        </w:tc>
        <w:tc>
          <w:tcPr>
            <w:tcW w:w="1529" w:type="dxa"/>
            <w:tcBorders>
              <w:top w:val="nil"/>
              <w:left w:val="nil"/>
              <w:bottom w:val="nil"/>
              <w:right w:val="nil"/>
            </w:tcBorders>
            <w:shd w:val="clear" w:color="auto" w:fill="auto"/>
            <w:noWrap/>
            <w:vAlign w:val="center"/>
            <w:hideMark/>
          </w:tcPr>
          <w:p w14:paraId="47C5689E"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7B4B3E4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-1.1</w:t>
            </w:r>
          </w:p>
        </w:tc>
        <w:tc>
          <w:tcPr>
            <w:tcW w:w="1980" w:type="dxa"/>
            <w:tcBorders>
              <w:top w:val="nil"/>
              <w:left w:val="nil"/>
              <w:bottom w:val="nil"/>
              <w:right w:val="nil"/>
            </w:tcBorders>
            <w:shd w:val="clear" w:color="auto" w:fill="auto"/>
            <w:noWrap/>
            <w:vAlign w:val="center"/>
            <w:hideMark/>
          </w:tcPr>
          <w:p w14:paraId="10A2061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t>
            </w:r>
          </w:p>
        </w:tc>
        <w:tc>
          <w:tcPr>
            <w:tcW w:w="1365" w:type="dxa"/>
            <w:tcBorders>
              <w:top w:val="nil"/>
              <w:left w:val="nil"/>
              <w:bottom w:val="nil"/>
              <w:right w:val="nil"/>
            </w:tcBorders>
            <w:shd w:val="clear" w:color="auto" w:fill="auto"/>
            <w:noWrap/>
            <w:vAlign w:val="center"/>
            <w:hideMark/>
          </w:tcPr>
          <w:p w14:paraId="32CF517B" w14:textId="77777777" w:rsidR="00E03898" w:rsidRPr="002005FF" w:rsidRDefault="00E03898" w:rsidP="00641CD3">
            <w:pPr>
              <w:rPr>
                <w:rFonts w:asciiTheme="majorHAnsi" w:hAnsiTheme="majorHAnsi" w:cstheme="majorHAnsi"/>
                <w:color w:val="000000"/>
                <w:sz w:val="20"/>
                <w:szCs w:val="20"/>
              </w:rPr>
            </w:pPr>
          </w:p>
        </w:tc>
      </w:tr>
      <w:tr w:rsidR="00E03898" w:rsidRPr="002005FF" w14:paraId="5B44BA04" w14:textId="77777777" w:rsidTr="00641CD3">
        <w:trPr>
          <w:trHeight w:val="300"/>
        </w:trPr>
        <w:tc>
          <w:tcPr>
            <w:tcW w:w="2341" w:type="dxa"/>
            <w:tcBorders>
              <w:top w:val="nil"/>
              <w:left w:val="nil"/>
              <w:bottom w:val="single" w:sz="4" w:space="0" w:color="auto"/>
              <w:right w:val="nil"/>
            </w:tcBorders>
            <w:shd w:val="clear" w:color="auto" w:fill="auto"/>
            <w:noWrap/>
            <w:vAlign w:val="center"/>
            <w:hideMark/>
          </w:tcPr>
          <w:p w14:paraId="79D3691A" w14:textId="77777777" w:rsidR="00E03898" w:rsidRPr="002005FF" w:rsidRDefault="00E03898" w:rsidP="00641CD3">
            <w:pPr>
              <w:rPr>
                <w:rFonts w:asciiTheme="majorHAnsi" w:hAnsiTheme="majorHAnsi" w:cstheme="majorHAnsi"/>
                <w:b/>
                <w:bCs/>
                <w:color w:val="000000"/>
                <w:sz w:val="20"/>
                <w:szCs w:val="20"/>
              </w:rPr>
            </w:pPr>
            <w:proofErr w:type="spellStart"/>
            <w:r w:rsidRPr="002005FF">
              <w:rPr>
                <w:rFonts w:asciiTheme="majorHAnsi" w:hAnsiTheme="majorHAnsi" w:cstheme="majorHAnsi"/>
                <w:b/>
                <w:bCs/>
                <w:color w:val="000000"/>
                <w:sz w:val="20"/>
                <w:szCs w:val="20"/>
              </w:rPr>
              <w:t>BtL</w:t>
            </w:r>
            <w:proofErr w:type="spellEnd"/>
            <w:r w:rsidRPr="002005FF">
              <w:rPr>
                <w:rFonts w:asciiTheme="majorHAnsi" w:hAnsiTheme="majorHAnsi" w:cstheme="majorHAnsi"/>
                <w:b/>
                <w:bCs/>
                <w:color w:val="000000"/>
                <w:sz w:val="20"/>
                <w:szCs w:val="20"/>
              </w:rPr>
              <w:t xml:space="preserve"> </w:t>
            </w:r>
            <w:r>
              <w:rPr>
                <w:rFonts w:asciiTheme="majorHAnsi" w:hAnsiTheme="majorHAnsi" w:cstheme="majorHAnsi"/>
                <w:b/>
                <w:bCs/>
                <w:color w:val="000000"/>
                <w:sz w:val="20"/>
                <w:szCs w:val="20"/>
              </w:rPr>
              <w:t>e</w:t>
            </w:r>
            <w:r w:rsidRPr="002005FF">
              <w:rPr>
                <w:rFonts w:asciiTheme="majorHAnsi" w:hAnsiTheme="majorHAnsi" w:cstheme="majorHAnsi"/>
                <w:b/>
                <w:bCs/>
                <w:color w:val="000000"/>
                <w:sz w:val="20"/>
                <w:szCs w:val="20"/>
              </w:rPr>
              <w:t xml:space="preserve">missions </w:t>
            </w:r>
            <w:r>
              <w:rPr>
                <w:rFonts w:asciiTheme="majorHAnsi" w:hAnsiTheme="majorHAnsi" w:cstheme="majorHAnsi"/>
                <w:b/>
                <w:bCs/>
                <w:color w:val="000000"/>
                <w:sz w:val="20"/>
                <w:szCs w:val="20"/>
              </w:rPr>
              <w:t>f</w:t>
            </w:r>
            <w:r w:rsidRPr="002005FF">
              <w:rPr>
                <w:rFonts w:asciiTheme="majorHAnsi" w:hAnsiTheme="majorHAnsi" w:cstheme="majorHAnsi"/>
                <w:b/>
                <w:bCs/>
                <w:color w:val="000000"/>
                <w:sz w:val="20"/>
                <w:szCs w:val="20"/>
              </w:rPr>
              <w:t>uture</w:t>
            </w:r>
          </w:p>
        </w:tc>
        <w:tc>
          <w:tcPr>
            <w:tcW w:w="1529" w:type="dxa"/>
            <w:tcBorders>
              <w:top w:val="nil"/>
              <w:left w:val="nil"/>
              <w:bottom w:val="single" w:sz="4" w:space="0" w:color="auto"/>
              <w:right w:val="nil"/>
            </w:tcBorders>
            <w:shd w:val="clear" w:color="auto" w:fill="auto"/>
            <w:noWrap/>
            <w:vAlign w:val="center"/>
            <w:hideMark/>
          </w:tcPr>
          <w:p w14:paraId="3E740B9F"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single" w:sz="4" w:space="0" w:color="auto"/>
              <w:right w:val="nil"/>
            </w:tcBorders>
            <w:shd w:val="clear" w:color="auto" w:fill="auto"/>
            <w:noWrap/>
            <w:vAlign w:val="center"/>
            <w:hideMark/>
          </w:tcPr>
          <w:p w14:paraId="04EEB24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1.2</w:t>
            </w:r>
          </w:p>
        </w:tc>
        <w:tc>
          <w:tcPr>
            <w:tcW w:w="1980" w:type="dxa"/>
            <w:tcBorders>
              <w:top w:val="nil"/>
              <w:left w:val="nil"/>
              <w:bottom w:val="single" w:sz="4" w:space="0" w:color="auto"/>
              <w:right w:val="nil"/>
            </w:tcBorders>
            <w:shd w:val="clear" w:color="auto" w:fill="auto"/>
            <w:noWrap/>
            <w:vAlign w:val="center"/>
            <w:hideMark/>
          </w:tcPr>
          <w:p w14:paraId="543AD7CA"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0.1</w:t>
            </w:r>
          </w:p>
        </w:tc>
        <w:tc>
          <w:tcPr>
            <w:tcW w:w="1365" w:type="dxa"/>
            <w:tcBorders>
              <w:top w:val="nil"/>
              <w:left w:val="nil"/>
              <w:bottom w:val="single" w:sz="4" w:space="0" w:color="auto"/>
              <w:right w:val="nil"/>
            </w:tcBorders>
            <w:shd w:val="clear" w:color="auto" w:fill="auto"/>
            <w:noWrap/>
            <w:vAlign w:val="center"/>
            <w:hideMark/>
          </w:tcPr>
          <w:p w14:paraId="7075337A" w14:textId="77777777" w:rsidR="00E03898" w:rsidRPr="002005FF" w:rsidRDefault="00E03898" w:rsidP="00641CD3">
            <w:pPr>
              <w:rPr>
                <w:rFonts w:asciiTheme="majorHAnsi" w:hAnsiTheme="majorHAnsi" w:cstheme="majorHAnsi"/>
                <w:color w:val="000000"/>
                <w:sz w:val="20"/>
                <w:szCs w:val="20"/>
              </w:rPr>
            </w:pPr>
          </w:p>
        </w:tc>
      </w:tr>
      <w:tr w:rsidR="00E03898" w:rsidRPr="002005FF" w14:paraId="211B6BE9" w14:textId="77777777" w:rsidTr="00641CD3">
        <w:trPr>
          <w:trHeight w:val="300"/>
        </w:trPr>
        <w:tc>
          <w:tcPr>
            <w:tcW w:w="2341" w:type="dxa"/>
            <w:tcBorders>
              <w:top w:val="nil"/>
              <w:left w:val="nil"/>
              <w:bottom w:val="nil"/>
              <w:right w:val="nil"/>
            </w:tcBorders>
            <w:shd w:val="clear" w:color="auto" w:fill="auto"/>
            <w:noWrap/>
            <w:vAlign w:val="center"/>
            <w:hideMark/>
          </w:tcPr>
          <w:p w14:paraId="76A11E77" w14:textId="77777777" w:rsidR="00E03898" w:rsidRPr="002005FF" w:rsidRDefault="00E03898" w:rsidP="00641CD3">
            <w:pPr>
              <w:rPr>
                <w:rFonts w:asciiTheme="majorHAnsi" w:hAnsiTheme="majorHAnsi" w:cstheme="majorHAnsi"/>
                <w:color w:val="000000"/>
                <w:sz w:val="20"/>
                <w:szCs w:val="20"/>
              </w:rPr>
            </w:pPr>
            <w:proofErr w:type="spellStart"/>
            <w:r w:rsidRPr="002005FF">
              <w:rPr>
                <w:rFonts w:asciiTheme="majorHAnsi" w:hAnsiTheme="majorHAnsi" w:cstheme="majorHAnsi"/>
                <w:color w:val="000000"/>
                <w:sz w:val="20"/>
                <w:szCs w:val="20"/>
              </w:rPr>
              <w:t>PBtL</w:t>
            </w:r>
            <w:proofErr w:type="spellEnd"/>
            <w:r w:rsidRPr="002005FF">
              <w:rPr>
                <w:rFonts w:asciiTheme="majorHAnsi" w:hAnsiTheme="majorHAnsi" w:cstheme="majorHAnsi"/>
                <w:color w:val="000000"/>
                <w:sz w:val="20"/>
                <w:szCs w:val="20"/>
              </w:rPr>
              <w:t xml:space="preserve"> </w:t>
            </w:r>
            <w:r>
              <w:rPr>
                <w:rFonts w:asciiTheme="majorHAnsi" w:hAnsiTheme="majorHAnsi" w:cstheme="majorHAnsi"/>
                <w:color w:val="000000"/>
                <w:sz w:val="20"/>
                <w:szCs w:val="20"/>
              </w:rPr>
              <w:t>e</w:t>
            </w:r>
            <w:r w:rsidRPr="002005FF">
              <w:rPr>
                <w:rFonts w:asciiTheme="majorHAnsi" w:hAnsiTheme="majorHAnsi" w:cstheme="majorHAnsi"/>
                <w:color w:val="000000"/>
                <w:sz w:val="20"/>
                <w:szCs w:val="20"/>
              </w:rPr>
              <w:t>fficiency</w:t>
            </w:r>
          </w:p>
        </w:tc>
        <w:tc>
          <w:tcPr>
            <w:tcW w:w="1529" w:type="dxa"/>
            <w:tcBorders>
              <w:top w:val="nil"/>
              <w:left w:val="nil"/>
              <w:bottom w:val="nil"/>
              <w:right w:val="nil"/>
            </w:tcBorders>
            <w:shd w:val="clear" w:color="auto" w:fill="auto"/>
            <w:noWrap/>
            <w:vAlign w:val="center"/>
            <w:hideMark/>
          </w:tcPr>
          <w:p w14:paraId="1E1AB478"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nil"/>
              <w:right w:val="nil"/>
            </w:tcBorders>
            <w:shd w:val="clear" w:color="auto" w:fill="auto"/>
            <w:noWrap/>
            <w:vAlign w:val="center"/>
            <w:hideMark/>
          </w:tcPr>
          <w:p w14:paraId="018A0F2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(1.15)</w:t>
            </w:r>
          </w:p>
        </w:tc>
        <w:tc>
          <w:tcPr>
            <w:tcW w:w="1980" w:type="dxa"/>
            <w:tcBorders>
              <w:top w:val="nil"/>
              <w:left w:val="nil"/>
              <w:bottom w:val="nil"/>
              <w:right w:val="nil"/>
            </w:tcBorders>
            <w:shd w:val="clear" w:color="auto" w:fill="auto"/>
            <w:noWrap/>
            <w:vAlign w:val="center"/>
            <w:hideMark/>
          </w:tcPr>
          <w:p w14:paraId="2874F1F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(0.07)</w:t>
            </w:r>
          </w:p>
        </w:tc>
        <w:tc>
          <w:tcPr>
            <w:tcW w:w="1365" w:type="dxa"/>
            <w:tcBorders>
              <w:top w:val="nil"/>
              <w:left w:val="nil"/>
              <w:bottom w:val="nil"/>
              <w:right w:val="nil"/>
            </w:tcBorders>
            <w:shd w:val="clear" w:color="auto" w:fill="auto"/>
            <w:noWrap/>
            <w:vAlign w:val="center"/>
            <w:hideMark/>
          </w:tcPr>
          <w:p w14:paraId="29724DB2" w14:textId="77777777" w:rsidR="00E03898" w:rsidRPr="002005FF" w:rsidRDefault="00E03898" w:rsidP="00641CD3">
            <w:pPr>
              <w:rPr>
                <w:rFonts w:asciiTheme="majorHAnsi" w:hAnsiTheme="majorHAnsi" w:cstheme="majorHAnsi"/>
                <w:color w:val="000000"/>
                <w:sz w:val="20"/>
                <w:szCs w:val="20"/>
              </w:rPr>
            </w:pPr>
          </w:p>
        </w:tc>
      </w:tr>
      <w:tr w:rsidR="00E03898" w:rsidRPr="002005FF" w14:paraId="0F6F7364" w14:textId="77777777" w:rsidTr="00641CD3">
        <w:trPr>
          <w:trHeight w:val="300"/>
        </w:trPr>
        <w:tc>
          <w:tcPr>
            <w:tcW w:w="2341" w:type="dxa"/>
            <w:tcBorders>
              <w:top w:val="nil"/>
              <w:left w:val="nil"/>
              <w:bottom w:val="single" w:sz="4" w:space="0" w:color="auto"/>
              <w:right w:val="nil"/>
            </w:tcBorders>
            <w:shd w:val="clear" w:color="auto" w:fill="auto"/>
            <w:noWrap/>
            <w:vAlign w:val="center"/>
            <w:hideMark/>
          </w:tcPr>
          <w:p w14:paraId="34079B5B" w14:textId="77777777" w:rsidR="00E03898" w:rsidRPr="002005FF" w:rsidRDefault="00E03898" w:rsidP="00641CD3">
            <w:pPr>
              <w:rPr>
                <w:rFonts w:asciiTheme="majorHAnsi" w:hAnsiTheme="majorHAnsi" w:cstheme="majorHAnsi"/>
                <w:b/>
                <w:bCs/>
                <w:color w:val="000000"/>
                <w:sz w:val="20"/>
                <w:szCs w:val="20"/>
              </w:rPr>
            </w:pPr>
            <w:proofErr w:type="spellStart"/>
            <w:r w:rsidRPr="002005FF">
              <w:rPr>
                <w:rFonts w:asciiTheme="majorHAnsi" w:hAnsiTheme="majorHAnsi" w:cstheme="majorHAnsi"/>
                <w:b/>
                <w:bCs/>
                <w:color w:val="000000"/>
                <w:sz w:val="20"/>
                <w:szCs w:val="20"/>
              </w:rPr>
              <w:t>PBtL</w:t>
            </w:r>
            <w:proofErr w:type="spellEnd"/>
            <w:r w:rsidRPr="002005FF">
              <w:rPr>
                <w:rFonts w:asciiTheme="majorHAnsi" w:hAnsiTheme="majorHAnsi" w:cstheme="majorHAnsi"/>
                <w:b/>
                <w:bCs/>
                <w:color w:val="000000"/>
                <w:sz w:val="20"/>
                <w:szCs w:val="20"/>
              </w:rPr>
              <w:t xml:space="preserve"> </w:t>
            </w:r>
            <w:r>
              <w:rPr>
                <w:rFonts w:asciiTheme="majorHAnsi" w:hAnsiTheme="majorHAnsi" w:cstheme="majorHAnsi"/>
                <w:b/>
                <w:bCs/>
                <w:color w:val="000000"/>
                <w:sz w:val="20"/>
                <w:szCs w:val="20"/>
              </w:rPr>
              <w:t>e</w:t>
            </w:r>
            <w:r w:rsidRPr="002005FF">
              <w:rPr>
                <w:rFonts w:asciiTheme="majorHAnsi" w:hAnsiTheme="majorHAnsi" w:cstheme="majorHAnsi"/>
                <w:b/>
                <w:bCs/>
                <w:color w:val="000000"/>
                <w:sz w:val="20"/>
                <w:szCs w:val="20"/>
              </w:rPr>
              <w:t>missions future</w:t>
            </w:r>
          </w:p>
        </w:tc>
        <w:tc>
          <w:tcPr>
            <w:tcW w:w="1529" w:type="dxa"/>
            <w:tcBorders>
              <w:top w:val="nil"/>
              <w:left w:val="nil"/>
              <w:bottom w:val="single" w:sz="4" w:space="0" w:color="auto"/>
              <w:right w:val="nil"/>
            </w:tcBorders>
            <w:shd w:val="clear" w:color="auto" w:fill="auto"/>
            <w:noWrap/>
            <w:vAlign w:val="center"/>
            <w:hideMark/>
          </w:tcPr>
          <w:p w14:paraId="22DFBBC1"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gCO</w:t>
            </w:r>
            <w:r w:rsidRPr="006850D9">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e/MJ</w:t>
            </w:r>
          </w:p>
        </w:tc>
        <w:tc>
          <w:tcPr>
            <w:tcW w:w="1440" w:type="dxa"/>
            <w:tcBorders>
              <w:top w:val="nil"/>
              <w:left w:val="nil"/>
              <w:bottom w:val="single" w:sz="4" w:space="0" w:color="auto"/>
              <w:right w:val="nil"/>
            </w:tcBorders>
            <w:shd w:val="clear" w:color="auto" w:fill="auto"/>
            <w:noWrap/>
            <w:vAlign w:val="center"/>
            <w:hideMark/>
          </w:tcPr>
          <w:p w14:paraId="7C329418"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0.09</w:t>
            </w:r>
          </w:p>
        </w:tc>
        <w:tc>
          <w:tcPr>
            <w:tcW w:w="1980" w:type="dxa"/>
            <w:tcBorders>
              <w:top w:val="nil"/>
              <w:left w:val="nil"/>
              <w:bottom w:val="single" w:sz="4" w:space="0" w:color="auto"/>
              <w:right w:val="nil"/>
            </w:tcBorders>
            <w:shd w:val="clear" w:color="auto" w:fill="auto"/>
            <w:noWrap/>
            <w:vAlign w:val="center"/>
            <w:hideMark/>
          </w:tcPr>
          <w:p w14:paraId="3B684F0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0.00</w:t>
            </w:r>
          </w:p>
        </w:tc>
        <w:tc>
          <w:tcPr>
            <w:tcW w:w="1365" w:type="dxa"/>
            <w:tcBorders>
              <w:top w:val="nil"/>
              <w:left w:val="nil"/>
              <w:bottom w:val="single" w:sz="4" w:space="0" w:color="auto"/>
              <w:right w:val="nil"/>
            </w:tcBorders>
            <w:shd w:val="clear" w:color="auto" w:fill="auto"/>
            <w:noWrap/>
            <w:vAlign w:val="center"/>
            <w:hideMark/>
          </w:tcPr>
          <w:p w14:paraId="2BAC636F" w14:textId="77777777" w:rsidR="00E03898" w:rsidRPr="002005FF" w:rsidRDefault="00E03898" w:rsidP="00641CD3">
            <w:pPr>
              <w:rPr>
                <w:rFonts w:asciiTheme="majorHAnsi" w:hAnsiTheme="majorHAnsi" w:cstheme="majorHAnsi"/>
                <w:color w:val="000000"/>
                <w:sz w:val="20"/>
                <w:szCs w:val="20"/>
              </w:rPr>
            </w:pPr>
          </w:p>
        </w:tc>
      </w:tr>
    </w:tbl>
    <w:p w14:paraId="41AA838B" w14:textId="77777777" w:rsidR="00E03898" w:rsidRDefault="00E03898" w:rsidP="00E03898"/>
    <w:p w14:paraId="45853886" w14:textId="77777777" w:rsidR="00E03898" w:rsidRDefault="00E03898" w:rsidP="00E03898"/>
    <w:p w14:paraId="32CD9C9F" w14:textId="0A74549F" w:rsidR="00E03898" w:rsidRPr="002A18A8" w:rsidRDefault="00E03898" w:rsidP="00E03898">
      <w:r>
        <w:rPr>
          <w:b/>
          <w:color w:val="222222"/>
        </w:rPr>
        <w:br w:type="page"/>
      </w:r>
    </w:p>
    <w:p w14:paraId="6EFF59DD" w14:textId="77777777" w:rsidR="00E03898" w:rsidRDefault="00E03898" w:rsidP="00E03898">
      <w:pPr>
        <w:pStyle w:val="Caption"/>
        <w:jc w:val="left"/>
        <w:rPr>
          <w:b/>
          <w:sz w:val="20"/>
          <w:szCs w:val="20"/>
        </w:rPr>
      </w:pPr>
      <w:bookmarkStart w:id="19" w:name="_Toc168396632"/>
      <w:r>
        <w:rPr>
          <w:b/>
        </w:rPr>
        <w:lastRenderedPageBreak/>
        <w:t xml:space="preserve">Supplementary </w:t>
      </w:r>
      <w:r w:rsidRPr="00A82947">
        <w:rPr>
          <w:b/>
        </w:rPr>
        <w:t xml:space="preserve">Table </w:t>
      </w:r>
      <w:r w:rsidRPr="00A82947">
        <w:rPr>
          <w:b/>
        </w:rPr>
        <w:fldChar w:fldCharType="begin"/>
      </w:r>
      <w:r w:rsidRPr="00A82947">
        <w:rPr>
          <w:b/>
        </w:rPr>
        <w:instrText xml:space="preserve"> SEQ Table \* ARABIC </w:instrText>
      </w:r>
      <w:r w:rsidRPr="00A82947">
        <w:rPr>
          <w:b/>
        </w:rPr>
        <w:fldChar w:fldCharType="separate"/>
      </w:r>
      <w:r>
        <w:rPr>
          <w:b/>
          <w:noProof/>
        </w:rPr>
        <w:t>10</w:t>
      </w:r>
      <w:r w:rsidRPr="00A82947">
        <w:rPr>
          <w:b/>
          <w:noProof/>
        </w:rPr>
        <w:fldChar w:fldCharType="end"/>
      </w:r>
      <w:r>
        <w:rPr>
          <w:noProof/>
        </w:rPr>
        <w:t>.</w:t>
      </w:r>
      <w:r>
        <w:t xml:space="preserve"> Assumptions and results for land, water and electricity use for all pathways</w:t>
      </w:r>
      <w:bookmarkEnd w:id="19"/>
    </w:p>
    <w:tbl>
      <w:tblPr>
        <w:tblW w:w="8640" w:type="dxa"/>
        <w:tblLook w:val="04A0" w:firstRow="1" w:lastRow="0" w:firstColumn="1" w:lastColumn="0" w:noHBand="0" w:noVBand="1"/>
      </w:tblPr>
      <w:tblGrid>
        <w:gridCol w:w="1798"/>
        <w:gridCol w:w="603"/>
        <w:gridCol w:w="300"/>
        <w:gridCol w:w="179"/>
        <w:gridCol w:w="848"/>
        <w:gridCol w:w="512"/>
        <w:gridCol w:w="318"/>
        <w:gridCol w:w="719"/>
        <w:gridCol w:w="179"/>
        <w:gridCol w:w="557"/>
        <w:gridCol w:w="51"/>
        <w:gridCol w:w="1226"/>
        <w:gridCol w:w="1350"/>
      </w:tblGrid>
      <w:tr w:rsidR="00E03898" w:rsidRPr="002005FF" w14:paraId="34C3259B" w14:textId="77777777" w:rsidTr="00641CD3">
        <w:trPr>
          <w:gridAfter w:val="2"/>
          <w:wAfter w:w="2576" w:type="dxa"/>
          <w:trHeight w:val="300"/>
        </w:trPr>
        <w:tc>
          <w:tcPr>
            <w:tcW w:w="2701" w:type="dxa"/>
            <w:gridSpan w:val="3"/>
            <w:tcBorders>
              <w:top w:val="nil"/>
              <w:left w:val="nil"/>
              <w:bottom w:val="single" w:sz="4" w:space="0" w:color="auto"/>
              <w:right w:val="nil"/>
            </w:tcBorders>
            <w:shd w:val="clear" w:color="auto" w:fill="auto"/>
            <w:noWrap/>
            <w:vAlign w:val="center"/>
            <w:hideMark/>
          </w:tcPr>
          <w:p w14:paraId="5527700A"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Assumptions</w:t>
            </w:r>
          </w:p>
        </w:tc>
        <w:tc>
          <w:tcPr>
            <w:tcW w:w="1027" w:type="dxa"/>
            <w:gridSpan w:val="2"/>
            <w:tcBorders>
              <w:top w:val="nil"/>
              <w:left w:val="nil"/>
              <w:bottom w:val="single" w:sz="4" w:space="0" w:color="auto"/>
              <w:right w:val="nil"/>
            </w:tcBorders>
            <w:shd w:val="clear" w:color="auto" w:fill="auto"/>
            <w:noWrap/>
            <w:vAlign w:val="center"/>
            <w:hideMark/>
          </w:tcPr>
          <w:p w14:paraId="65021A1B" w14:textId="77777777" w:rsidR="00E03898" w:rsidRPr="002005FF" w:rsidRDefault="00E03898" w:rsidP="00641CD3">
            <w:pPr>
              <w:rPr>
                <w:rFonts w:asciiTheme="majorHAnsi" w:hAnsiTheme="majorHAnsi" w:cstheme="majorHAnsi"/>
                <w:b/>
                <w:color w:val="000000"/>
                <w:sz w:val="20"/>
                <w:szCs w:val="20"/>
              </w:rPr>
            </w:pPr>
            <w:r w:rsidRPr="002005FF">
              <w:rPr>
                <w:rFonts w:asciiTheme="majorHAnsi" w:hAnsiTheme="majorHAnsi" w:cstheme="majorHAnsi"/>
                <w:b/>
                <w:color w:val="000000"/>
                <w:sz w:val="20"/>
                <w:szCs w:val="20"/>
              </w:rPr>
              <w:t>Value</w:t>
            </w:r>
          </w:p>
        </w:tc>
        <w:tc>
          <w:tcPr>
            <w:tcW w:w="2336" w:type="dxa"/>
            <w:gridSpan w:val="6"/>
            <w:tcBorders>
              <w:top w:val="nil"/>
              <w:left w:val="nil"/>
              <w:bottom w:val="single" w:sz="4" w:space="0" w:color="auto"/>
              <w:right w:val="nil"/>
            </w:tcBorders>
            <w:shd w:val="clear" w:color="auto" w:fill="auto"/>
            <w:noWrap/>
            <w:vAlign w:val="center"/>
            <w:hideMark/>
          </w:tcPr>
          <w:p w14:paraId="1CB05BEC" w14:textId="77777777" w:rsidR="00E03898" w:rsidRPr="002005FF" w:rsidRDefault="00E03898" w:rsidP="00641CD3">
            <w:pPr>
              <w:rPr>
                <w:rFonts w:asciiTheme="majorHAnsi" w:hAnsiTheme="majorHAnsi" w:cstheme="majorHAnsi"/>
                <w:b/>
                <w:bCs/>
                <w:color w:val="000000"/>
                <w:sz w:val="20"/>
                <w:szCs w:val="20"/>
              </w:rPr>
            </w:pPr>
            <w:r>
              <w:rPr>
                <w:rFonts w:asciiTheme="majorHAnsi" w:hAnsiTheme="majorHAnsi" w:cstheme="majorHAnsi"/>
                <w:b/>
                <w:bCs/>
                <w:color w:val="000000"/>
                <w:sz w:val="20"/>
                <w:szCs w:val="20"/>
              </w:rPr>
              <w:t>U</w:t>
            </w:r>
            <w:r w:rsidRPr="002005FF">
              <w:rPr>
                <w:rFonts w:asciiTheme="majorHAnsi" w:hAnsiTheme="majorHAnsi" w:cstheme="majorHAnsi"/>
                <w:b/>
                <w:bCs/>
                <w:color w:val="000000"/>
                <w:sz w:val="20"/>
                <w:szCs w:val="20"/>
              </w:rPr>
              <w:t>nit</w:t>
            </w:r>
          </w:p>
        </w:tc>
      </w:tr>
      <w:tr w:rsidR="00E03898" w:rsidRPr="002005FF" w14:paraId="4493E75A"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3D867FFA"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Switchgrass yield upland</w:t>
            </w:r>
          </w:p>
        </w:tc>
        <w:tc>
          <w:tcPr>
            <w:tcW w:w="1027" w:type="dxa"/>
            <w:gridSpan w:val="2"/>
            <w:tcBorders>
              <w:top w:val="nil"/>
              <w:left w:val="nil"/>
              <w:bottom w:val="nil"/>
              <w:right w:val="nil"/>
            </w:tcBorders>
            <w:shd w:val="clear" w:color="auto" w:fill="auto"/>
            <w:noWrap/>
            <w:vAlign w:val="center"/>
            <w:hideMark/>
          </w:tcPr>
          <w:p w14:paraId="6BE87D6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8.7</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_Ref153365874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52</w:t>
            </w:r>
            <w:r w:rsidRPr="002005FF">
              <w:rPr>
                <w:rFonts w:asciiTheme="majorHAnsi" w:hAnsiTheme="majorHAnsi" w:cstheme="majorHAnsi"/>
                <w:color w:val="000000"/>
                <w:sz w:val="20"/>
                <w:szCs w:val="20"/>
                <w:vertAlign w:val="superscript"/>
              </w:rPr>
              <w:fldChar w:fldCharType="end"/>
            </w:r>
          </w:p>
        </w:tc>
        <w:tc>
          <w:tcPr>
            <w:tcW w:w="2336" w:type="dxa"/>
            <w:gridSpan w:val="6"/>
            <w:tcBorders>
              <w:top w:val="nil"/>
              <w:left w:val="nil"/>
              <w:bottom w:val="nil"/>
              <w:right w:val="nil"/>
            </w:tcBorders>
            <w:shd w:val="clear" w:color="auto" w:fill="auto"/>
            <w:noWrap/>
            <w:vAlign w:val="center"/>
            <w:hideMark/>
          </w:tcPr>
          <w:p w14:paraId="511F9B41"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ton/h</w:t>
            </w:r>
            <w:r>
              <w:rPr>
                <w:rFonts w:asciiTheme="majorHAnsi" w:hAnsiTheme="majorHAnsi" w:cstheme="majorHAnsi"/>
                <w:color w:val="000000"/>
                <w:sz w:val="20"/>
                <w:szCs w:val="20"/>
              </w:rPr>
              <w:t>a</w:t>
            </w:r>
          </w:p>
        </w:tc>
      </w:tr>
      <w:tr w:rsidR="00E03898" w:rsidRPr="002005FF" w14:paraId="56D917B3"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791F404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Switchgrass yield lowland</w:t>
            </w:r>
          </w:p>
        </w:tc>
        <w:tc>
          <w:tcPr>
            <w:tcW w:w="1027" w:type="dxa"/>
            <w:gridSpan w:val="2"/>
            <w:tcBorders>
              <w:top w:val="nil"/>
              <w:left w:val="nil"/>
              <w:bottom w:val="nil"/>
              <w:right w:val="nil"/>
            </w:tcBorders>
            <w:shd w:val="clear" w:color="auto" w:fill="auto"/>
            <w:noWrap/>
            <w:vAlign w:val="center"/>
            <w:hideMark/>
          </w:tcPr>
          <w:p w14:paraId="3EF118A4"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12.9</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_Ref153365874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52</w:t>
            </w:r>
            <w:r w:rsidRPr="002005FF">
              <w:rPr>
                <w:rFonts w:asciiTheme="majorHAnsi" w:hAnsiTheme="majorHAnsi" w:cstheme="majorHAnsi"/>
                <w:color w:val="000000"/>
                <w:sz w:val="20"/>
                <w:szCs w:val="20"/>
                <w:vertAlign w:val="superscript"/>
              </w:rPr>
              <w:fldChar w:fldCharType="end"/>
            </w:r>
          </w:p>
        </w:tc>
        <w:tc>
          <w:tcPr>
            <w:tcW w:w="2336" w:type="dxa"/>
            <w:gridSpan w:val="6"/>
            <w:tcBorders>
              <w:top w:val="nil"/>
              <w:left w:val="nil"/>
              <w:bottom w:val="nil"/>
              <w:right w:val="nil"/>
            </w:tcBorders>
            <w:shd w:val="clear" w:color="auto" w:fill="auto"/>
            <w:noWrap/>
            <w:vAlign w:val="center"/>
            <w:hideMark/>
          </w:tcPr>
          <w:p w14:paraId="424B1E6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ton/h</w:t>
            </w:r>
            <w:r>
              <w:rPr>
                <w:rFonts w:asciiTheme="majorHAnsi" w:hAnsiTheme="majorHAnsi" w:cstheme="majorHAnsi"/>
                <w:color w:val="000000"/>
                <w:sz w:val="20"/>
                <w:szCs w:val="20"/>
              </w:rPr>
              <w:t>a</w:t>
            </w:r>
          </w:p>
        </w:tc>
      </w:tr>
      <w:tr w:rsidR="00E03898" w:rsidRPr="002005FF" w14:paraId="70959BEE"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616F0B29"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Switchgrass avg yield</w:t>
            </w:r>
          </w:p>
        </w:tc>
        <w:tc>
          <w:tcPr>
            <w:tcW w:w="1027" w:type="dxa"/>
            <w:gridSpan w:val="2"/>
            <w:tcBorders>
              <w:top w:val="nil"/>
              <w:left w:val="nil"/>
              <w:bottom w:val="nil"/>
              <w:right w:val="nil"/>
            </w:tcBorders>
            <w:shd w:val="clear" w:color="auto" w:fill="auto"/>
            <w:noWrap/>
            <w:vAlign w:val="center"/>
            <w:hideMark/>
          </w:tcPr>
          <w:p w14:paraId="7C0C1BA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10.8</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_Ref153365874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52</w:t>
            </w:r>
            <w:r w:rsidRPr="002005FF">
              <w:rPr>
                <w:rFonts w:asciiTheme="majorHAnsi" w:hAnsiTheme="majorHAnsi" w:cstheme="majorHAnsi"/>
                <w:color w:val="000000"/>
                <w:sz w:val="20"/>
                <w:szCs w:val="20"/>
                <w:vertAlign w:val="superscript"/>
              </w:rPr>
              <w:fldChar w:fldCharType="end"/>
            </w:r>
          </w:p>
        </w:tc>
        <w:tc>
          <w:tcPr>
            <w:tcW w:w="2336" w:type="dxa"/>
            <w:gridSpan w:val="6"/>
            <w:tcBorders>
              <w:top w:val="nil"/>
              <w:left w:val="nil"/>
              <w:bottom w:val="nil"/>
              <w:right w:val="nil"/>
            </w:tcBorders>
            <w:shd w:val="clear" w:color="auto" w:fill="auto"/>
            <w:noWrap/>
            <w:vAlign w:val="center"/>
            <w:hideMark/>
          </w:tcPr>
          <w:p w14:paraId="778CD35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ton/h</w:t>
            </w:r>
            <w:r>
              <w:rPr>
                <w:rFonts w:asciiTheme="majorHAnsi" w:hAnsiTheme="majorHAnsi" w:cstheme="majorHAnsi"/>
                <w:color w:val="000000"/>
                <w:sz w:val="20"/>
                <w:szCs w:val="20"/>
              </w:rPr>
              <w:t>a</w:t>
            </w:r>
          </w:p>
        </w:tc>
      </w:tr>
      <w:tr w:rsidR="00E03898" w:rsidRPr="002005FF" w14:paraId="775E9EB1"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368BF11F"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Electricity use per kg of H</w:t>
            </w:r>
            <w:r w:rsidRPr="005B1993">
              <w:rPr>
                <w:rFonts w:asciiTheme="majorHAnsi" w:hAnsiTheme="majorHAnsi" w:cstheme="majorHAnsi"/>
                <w:color w:val="000000"/>
                <w:sz w:val="20"/>
                <w:szCs w:val="20"/>
                <w:vertAlign w:val="subscript"/>
              </w:rPr>
              <w:t>2</w:t>
            </w:r>
          </w:p>
        </w:tc>
        <w:tc>
          <w:tcPr>
            <w:tcW w:w="1027" w:type="dxa"/>
            <w:gridSpan w:val="2"/>
            <w:tcBorders>
              <w:top w:val="nil"/>
              <w:left w:val="nil"/>
              <w:bottom w:val="nil"/>
              <w:right w:val="nil"/>
            </w:tcBorders>
            <w:shd w:val="clear" w:color="auto" w:fill="auto"/>
            <w:noWrap/>
            <w:vAlign w:val="center"/>
            <w:hideMark/>
          </w:tcPr>
          <w:p w14:paraId="31AE0F40" w14:textId="77777777" w:rsidR="00E03898" w:rsidRPr="002005FF" w:rsidRDefault="00E03898" w:rsidP="00641CD3">
            <w:pPr>
              <w:rPr>
                <w:rFonts w:asciiTheme="majorHAnsi" w:hAnsiTheme="majorHAnsi" w:cstheme="majorHAnsi"/>
                <w:sz w:val="20"/>
                <w:szCs w:val="20"/>
              </w:rPr>
            </w:pPr>
            <w:r w:rsidRPr="002005FF">
              <w:rPr>
                <w:rFonts w:asciiTheme="majorHAnsi" w:hAnsiTheme="majorHAnsi" w:cstheme="majorHAnsi"/>
                <w:sz w:val="20"/>
                <w:szCs w:val="20"/>
              </w:rPr>
              <w:t>0.063</w:t>
            </w:r>
          </w:p>
        </w:tc>
        <w:tc>
          <w:tcPr>
            <w:tcW w:w="2336" w:type="dxa"/>
            <w:gridSpan w:val="6"/>
            <w:tcBorders>
              <w:top w:val="nil"/>
              <w:left w:val="nil"/>
              <w:bottom w:val="nil"/>
              <w:right w:val="nil"/>
            </w:tcBorders>
            <w:shd w:val="clear" w:color="auto" w:fill="auto"/>
            <w:noWrap/>
            <w:vAlign w:val="center"/>
            <w:hideMark/>
          </w:tcPr>
          <w:p w14:paraId="7D8BCDAF"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MWh/kgH</w:t>
            </w:r>
            <w:r w:rsidRPr="005B1993">
              <w:rPr>
                <w:rFonts w:asciiTheme="majorHAnsi" w:hAnsiTheme="majorHAnsi" w:cstheme="majorHAnsi"/>
                <w:color w:val="000000"/>
                <w:sz w:val="20"/>
                <w:szCs w:val="20"/>
                <w:vertAlign w:val="subscript"/>
              </w:rPr>
              <w:t>2</w:t>
            </w:r>
          </w:p>
        </w:tc>
      </w:tr>
      <w:tr w:rsidR="00E03898" w:rsidRPr="002005FF" w14:paraId="1423975E"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03FAF0B4"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Land use for wind</w:t>
            </w:r>
          </w:p>
        </w:tc>
        <w:tc>
          <w:tcPr>
            <w:tcW w:w="1027" w:type="dxa"/>
            <w:gridSpan w:val="2"/>
            <w:tcBorders>
              <w:top w:val="nil"/>
              <w:left w:val="nil"/>
              <w:bottom w:val="nil"/>
              <w:right w:val="nil"/>
            </w:tcBorders>
            <w:shd w:val="clear" w:color="auto" w:fill="auto"/>
            <w:noWrap/>
            <w:vAlign w:val="center"/>
            <w:hideMark/>
          </w:tcPr>
          <w:p w14:paraId="4CF0DB5E"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0.4</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_Ref153365939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53</w:t>
            </w:r>
            <w:r w:rsidRPr="002005FF">
              <w:rPr>
                <w:rFonts w:asciiTheme="majorHAnsi" w:hAnsiTheme="majorHAnsi" w:cstheme="majorHAnsi"/>
                <w:color w:val="000000"/>
                <w:sz w:val="20"/>
                <w:szCs w:val="20"/>
                <w:vertAlign w:val="superscript"/>
              </w:rPr>
              <w:fldChar w:fldCharType="end"/>
            </w:r>
          </w:p>
        </w:tc>
        <w:tc>
          <w:tcPr>
            <w:tcW w:w="2336" w:type="dxa"/>
            <w:gridSpan w:val="6"/>
            <w:tcBorders>
              <w:top w:val="nil"/>
              <w:left w:val="nil"/>
              <w:bottom w:val="nil"/>
              <w:right w:val="nil"/>
            </w:tcBorders>
            <w:shd w:val="clear" w:color="auto" w:fill="auto"/>
            <w:noWrap/>
            <w:vAlign w:val="center"/>
            <w:hideMark/>
          </w:tcPr>
          <w:p w14:paraId="4F1C84E8"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m</w:t>
            </w:r>
            <w:r w:rsidRPr="005B1993">
              <w:rPr>
                <w:rFonts w:asciiTheme="majorHAnsi" w:hAnsiTheme="majorHAnsi" w:cstheme="majorHAnsi"/>
                <w:color w:val="000000"/>
                <w:sz w:val="20"/>
                <w:szCs w:val="20"/>
                <w:vertAlign w:val="superscript"/>
              </w:rPr>
              <w:t>2</w:t>
            </w:r>
            <w:r w:rsidRPr="002005FF">
              <w:rPr>
                <w:rFonts w:asciiTheme="majorHAnsi" w:hAnsiTheme="majorHAnsi" w:cstheme="majorHAnsi"/>
                <w:color w:val="000000"/>
                <w:sz w:val="20"/>
                <w:szCs w:val="20"/>
              </w:rPr>
              <w:t>/MWh</w:t>
            </w:r>
          </w:p>
        </w:tc>
      </w:tr>
      <w:tr w:rsidR="00E03898" w:rsidRPr="002005FF" w14:paraId="6C83F6D5"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3472B7E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Land use for solar</w:t>
            </w:r>
          </w:p>
        </w:tc>
        <w:tc>
          <w:tcPr>
            <w:tcW w:w="1027" w:type="dxa"/>
            <w:gridSpan w:val="2"/>
            <w:tcBorders>
              <w:top w:val="nil"/>
              <w:left w:val="nil"/>
              <w:bottom w:val="nil"/>
              <w:right w:val="nil"/>
            </w:tcBorders>
            <w:shd w:val="clear" w:color="auto" w:fill="auto"/>
            <w:noWrap/>
            <w:vAlign w:val="center"/>
            <w:hideMark/>
          </w:tcPr>
          <w:p w14:paraId="30051E9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19</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_Ref153365939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53</w:t>
            </w:r>
            <w:r w:rsidRPr="002005FF">
              <w:rPr>
                <w:rFonts w:asciiTheme="majorHAnsi" w:hAnsiTheme="majorHAnsi" w:cstheme="majorHAnsi"/>
                <w:color w:val="000000"/>
                <w:sz w:val="20"/>
                <w:szCs w:val="20"/>
                <w:vertAlign w:val="superscript"/>
              </w:rPr>
              <w:fldChar w:fldCharType="end"/>
            </w:r>
          </w:p>
        </w:tc>
        <w:tc>
          <w:tcPr>
            <w:tcW w:w="2336" w:type="dxa"/>
            <w:gridSpan w:val="6"/>
            <w:tcBorders>
              <w:top w:val="nil"/>
              <w:left w:val="nil"/>
              <w:bottom w:val="nil"/>
              <w:right w:val="nil"/>
            </w:tcBorders>
            <w:shd w:val="clear" w:color="auto" w:fill="auto"/>
            <w:noWrap/>
            <w:vAlign w:val="center"/>
            <w:hideMark/>
          </w:tcPr>
          <w:p w14:paraId="4F723C6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m</w:t>
            </w:r>
            <w:r w:rsidRPr="005B1993">
              <w:rPr>
                <w:rFonts w:asciiTheme="majorHAnsi" w:hAnsiTheme="majorHAnsi" w:cstheme="majorHAnsi"/>
                <w:color w:val="000000"/>
                <w:sz w:val="20"/>
                <w:szCs w:val="20"/>
                <w:vertAlign w:val="superscript"/>
              </w:rPr>
              <w:t>2</w:t>
            </w:r>
            <w:r w:rsidRPr="002005FF">
              <w:rPr>
                <w:rFonts w:asciiTheme="majorHAnsi" w:hAnsiTheme="majorHAnsi" w:cstheme="majorHAnsi"/>
                <w:color w:val="000000"/>
                <w:sz w:val="20"/>
                <w:szCs w:val="20"/>
              </w:rPr>
              <w:t>/MWh</w:t>
            </w:r>
          </w:p>
        </w:tc>
      </w:tr>
      <w:tr w:rsidR="00E03898" w:rsidRPr="002005FF" w14:paraId="52E1A7C4"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1DA14B28"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Land use for H</w:t>
            </w:r>
            <w:r w:rsidRPr="005B1993">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 xml:space="preserve"> (Wind)</w:t>
            </w:r>
          </w:p>
        </w:tc>
        <w:tc>
          <w:tcPr>
            <w:tcW w:w="1027" w:type="dxa"/>
            <w:gridSpan w:val="2"/>
            <w:tcBorders>
              <w:top w:val="nil"/>
              <w:left w:val="nil"/>
              <w:bottom w:val="nil"/>
              <w:right w:val="nil"/>
            </w:tcBorders>
            <w:shd w:val="clear" w:color="auto" w:fill="auto"/>
            <w:noWrap/>
            <w:vAlign w:val="center"/>
            <w:hideMark/>
          </w:tcPr>
          <w:p w14:paraId="4FCD081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0.03</w:t>
            </w:r>
          </w:p>
        </w:tc>
        <w:tc>
          <w:tcPr>
            <w:tcW w:w="2336" w:type="dxa"/>
            <w:gridSpan w:val="6"/>
            <w:tcBorders>
              <w:top w:val="nil"/>
              <w:left w:val="nil"/>
              <w:bottom w:val="nil"/>
              <w:right w:val="nil"/>
            </w:tcBorders>
            <w:shd w:val="clear" w:color="auto" w:fill="auto"/>
            <w:noWrap/>
            <w:vAlign w:val="center"/>
            <w:hideMark/>
          </w:tcPr>
          <w:p w14:paraId="07BC0392"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m</w:t>
            </w:r>
            <w:r w:rsidRPr="005B1993">
              <w:rPr>
                <w:rFonts w:asciiTheme="majorHAnsi" w:hAnsiTheme="majorHAnsi" w:cstheme="majorHAnsi"/>
                <w:color w:val="000000"/>
                <w:sz w:val="20"/>
                <w:szCs w:val="20"/>
                <w:vertAlign w:val="superscript"/>
              </w:rPr>
              <w:t>2</w:t>
            </w:r>
            <w:r w:rsidRPr="002005FF">
              <w:rPr>
                <w:rFonts w:asciiTheme="majorHAnsi" w:hAnsiTheme="majorHAnsi" w:cstheme="majorHAnsi"/>
                <w:color w:val="000000"/>
                <w:sz w:val="20"/>
                <w:szCs w:val="20"/>
              </w:rPr>
              <w:t>/kgH</w:t>
            </w:r>
            <w:r w:rsidRPr="005B1993">
              <w:rPr>
                <w:rFonts w:asciiTheme="majorHAnsi" w:hAnsiTheme="majorHAnsi" w:cstheme="majorHAnsi"/>
                <w:color w:val="000000"/>
                <w:sz w:val="20"/>
                <w:szCs w:val="20"/>
                <w:vertAlign w:val="subscript"/>
              </w:rPr>
              <w:t>2</w:t>
            </w:r>
          </w:p>
        </w:tc>
      </w:tr>
      <w:tr w:rsidR="00E03898" w:rsidRPr="002005FF" w14:paraId="5DA96103"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35EDFF18"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Land use for H</w:t>
            </w:r>
            <w:r w:rsidRPr="005B1993">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 xml:space="preserve"> (Solar)</w:t>
            </w:r>
          </w:p>
        </w:tc>
        <w:tc>
          <w:tcPr>
            <w:tcW w:w="1027" w:type="dxa"/>
            <w:gridSpan w:val="2"/>
            <w:tcBorders>
              <w:top w:val="nil"/>
              <w:left w:val="nil"/>
              <w:bottom w:val="nil"/>
              <w:right w:val="nil"/>
            </w:tcBorders>
            <w:shd w:val="clear" w:color="auto" w:fill="auto"/>
            <w:noWrap/>
            <w:vAlign w:val="center"/>
            <w:hideMark/>
          </w:tcPr>
          <w:p w14:paraId="065FFCFC"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1.20</w:t>
            </w:r>
          </w:p>
        </w:tc>
        <w:tc>
          <w:tcPr>
            <w:tcW w:w="2336" w:type="dxa"/>
            <w:gridSpan w:val="6"/>
            <w:tcBorders>
              <w:top w:val="nil"/>
              <w:left w:val="nil"/>
              <w:bottom w:val="nil"/>
              <w:right w:val="nil"/>
            </w:tcBorders>
            <w:shd w:val="clear" w:color="auto" w:fill="auto"/>
            <w:noWrap/>
            <w:vAlign w:val="center"/>
            <w:hideMark/>
          </w:tcPr>
          <w:p w14:paraId="2B790B0B"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m</w:t>
            </w:r>
            <w:r w:rsidRPr="005B1993">
              <w:rPr>
                <w:rFonts w:asciiTheme="majorHAnsi" w:hAnsiTheme="majorHAnsi" w:cstheme="majorHAnsi"/>
                <w:color w:val="000000"/>
                <w:sz w:val="20"/>
                <w:szCs w:val="20"/>
                <w:vertAlign w:val="superscript"/>
              </w:rPr>
              <w:t>2</w:t>
            </w:r>
            <w:r w:rsidRPr="002005FF">
              <w:rPr>
                <w:rFonts w:asciiTheme="majorHAnsi" w:hAnsiTheme="majorHAnsi" w:cstheme="majorHAnsi"/>
                <w:color w:val="000000"/>
                <w:sz w:val="20"/>
                <w:szCs w:val="20"/>
              </w:rPr>
              <w:t>/kgH</w:t>
            </w:r>
            <w:r w:rsidRPr="005B1993">
              <w:rPr>
                <w:rFonts w:asciiTheme="majorHAnsi" w:hAnsiTheme="majorHAnsi" w:cstheme="majorHAnsi"/>
                <w:color w:val="000000"/>
                <w:sz w:val="20"/>
                <w:szCs w:val="20"/>
                <w:vertAlign w:val="subscript"/>
              </w:rPr>
              <w:t>2</w:t>
            </w:r>
          </w:p>
        </w:tc>
      </w:tr>
      <w:tr w:rsidR="00E03898" w:rsidRPr="002005FF" w14:paraId="516E208C"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45FB9CE3"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US RE potential</w:t>
            </w:r>
          </w:p>
        </w:tc>
        <w:tc>
          <w:tcPr>
            <w:tcW w:w="1027" w:type="dxa"/>
            <w:gridSpan w:val="2"/>
            <w:tcBorders>
              <w:top w:val="nil"/>
              <w:left w:val="nil"/>
              <w:bottom w:val="nil"/>
              <w:right w:val="nil"/>
            </w:tcBorders>
            <w:shd w:val="clear" w:color="auto" w:fill="auto"/>
            <w:noWrap/>
            <w:vAlign w:val="center"/>
            <w:hideMark/>
          </w:tcPr>
          <w:p w14:paraId="60BE8069"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463400</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_Ref153365235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50</w:t>
            </w:r>
            <w:r w:rsidRPr="002005FF">
              <w:rPr>
                <w:rFonts w:asciiTheme="majorHAnsi" w:hAnsiTheme="majorHAnsi" w:cstheme="majorHAnsi"/>
                <w:color w:val="000000"/>
                <w:sz w:val="20"/>
                <w:szCs w:val="20"/>
                <w:vertAlign w:val="superscript"/>
              </w:rPr>
              <w:fldChar w:fldCharType="end"/>
            </w:r>
          </w:p>
        </w:tc>
        <w:tc>
          <w:tcPr>
            <w:tcW w:w="2336" w:type="dxa"/>
            <w:gridSpan w:val="6"/>
            <w:tcBorders>
              <w:top w:val="nil"/>
              <w:left w:val="nil"/>
              <w:bottom w:val="nil"/>
              <w:right w:val="nil"/>
            </w:tcBorders>
            <w:shd w:val="clear" w:color="auto" w:fill="auto"/>
            <w:noWrap/>
            <w:vAlign w:val="center"/>
            <w:hideMark/>
          </w:tcPr>
          <w:p w14:paraId="07513515" w14:textId="77777777" w:rsidR="00E03898" w:rsidRPr="002005FF" w:rsidRDefault="00E03898" w:rsidP="00641CD3">
            <w:pPr>
              <w:rPr>
                <w:rFonts w:asciiTheme="majorHAnsi" w:hAnsiTheme="majorHAnsi" w:cstheme="majorHAnsi"/>
                <w:color w:val="000000"/>
                <w:sz w:val="20"/>
                <w:szCs w:val="20"/>
              </w:rPr>
            </w:pPr>
            <w:proofErr w:type="spellStart"/>
            <w:r w:rsidRPr="002005FF">
              <w:rPr>
                <w:rFonts w:asciiTheme="majorHAnsi" w:hAnsiTheme="majorHAnsi" w:cstheme="majorHAnsi"/>
                <w:color w:val="000000"/>
                <w:sz w:val="20"/>
                <w:szCs w:val="20"/>
              </w:rPr>
              <w:t>TWh</w:t>
            </w:r>
            <w:proofErr w:type="spellEnd"/>
            <w:r w:rsidRPr="002005FF">
              <w:rPr>
                <w:rFonts w:asciiTheme="majorHAnsi" w:hAnsiTheme="majorHAnsi" w:cstheme="majorHAnsi"/>
                <w:color w:val="000000"/>
                <w:sz w:val="20"/>
                <w:szCs w:val="20"/>
              </w:rPr>
              <w:t>/y</w:t>
            </w:r>
          </w:p>
        </w:tc>
      </w:tr>
      <w:tr w:rsidR="00E03898" w:rsidRPr="002005FF" w14:paraId="7AA0D579"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hideMark/>
          </w:tcPr>
          <w:p w14:paraId="08E3845D"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Water per H</w:t>
            </w:r>
            <w:r w:rsidRPr="005B1993">
              <w:rPr>
                <w:rFonts w:asciiTheme="majorHAnsi" w:hAnsiTheme="majorHAnsi" w:cstheme="majorHAnsi"/>
                <w:color w:val="000000"/>
                <w:sz w:val="20"/>
                <w:szCs w:val="20"/>
                <w:vertAlign w:val="subscript"/>
              </w:rPr>
              <w:t>2</w:t>
            </w:r>
            <w:r w:rsidRPr="002005FF">
              <w:rPr>
                <w:rFonts w:asciiTheme="majorHAnsi" w:hAnsiTheme="majorHAnsi" w:cstheme="majorHAnsi"/>
                <w:color w:val="000000"/>
                <w:sz w:val="20"/>
                <w:szCs w:val="20"/>
              </w:rPr>
              <w:t xml:space="preserve"> (</w:t>
            </w:r>
            <w:proofErr w:type="spellStart"/>
            <w:r w:rsidRPr="002005FF">
              <w:rPr>
                <w:rFonts w:asciiTheme="majorHAnsi" w:hAnsiTheme="majorHAnsi" w:cstheme="majorHAnsi"/>
                <w:color w:val="000000"/>
                <w:sz w:val="20"/>
                <w:szCs w:val="20"/>
              </w:rPr>
              <w:t>lt</w:t>
            </w:r>
            <w:proofErr w:type="spellEnd"/>
            <w:r w:rsidRPr="002005FF">
              <w:rPr>
                <w:rFonts w:asciiTheme="majorHAnsi" w:hAnsiTheme="majorHAnsi" w:cstheme="majorHAnsi"/>
                <w:color w:val="000000"/>
                <w:sz w:val="20"/>
                <w:szCs w:val="20"/>
              </w:rPr>
              <w:t>/kg)</w:t>
            </w:r>
          </w:p>
        </w:tc>
        <w:tc>
          <w:tcPr>
            <w:tcW w:w="1027" w:type="dxa"/>
            <w:gridSpan w:val="2"/>
            <w:tcBorders>
              <w:top w:val="nil"/>
              <w:left w:val="nil"/>
              <w:bottom w:val="nil"/>
              <w:right w:val="nil"/>
            </w:tcBorders>
            <w:shd w:val="clear" w:color="auto" w:fill="auto"/>
            <w:noWrap/>
            <w:vAlign w:val="center"/>
            <w:hideMark/>
          </w:tcPr>
          <w:p w14:paraId="1B598DAC"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9</w:t>
            </w:r>
          </w:p>
        </w:tc>
        <w:tc>
          <w:tcPr>
            <w:tcW w:w="2336" w:type="dxa"/>
            <w:gridSpan w:val="6"/>
            <w:tcBorders>
              <w:top w:val="nil"/>
              <w:left w:val="nil"/>
              <w:bottom w:val="nil"/>
              <w:right w:val="nil"/>
            </w:tcBorders>
            <w:shd w:val="clear" w:color="auto" w:fill="auto"/>
            <w:noWrap/>
            <w:vAlign w:val="center"/>
            <w:hideMark/>
          </w:tcPr>
          <w:p w14:paraId="559CC79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l/kg</w:t>
            </w:r>
          </w:p>
        </w:tc>
      </w:tr>
      <w:tr w:rsidR="00E03898" w:rsidRPr="002005FF" w14:paraId="11E82A06" w14:textId="77777777" w:rsidTr="00641CD3">
        <w:trPr>
          <w:gridAfter w:val="2"/>
          <w:wAfter w:w="2576" w:type="dxa"/>
          <w:trHeight w:val="300"/>
        </w:trPr>
        <w:tc>
          <w:tcPr>
            <w:tcW w:w="2701" w:type="dxa"/>
            <w:gridSpan w:val="3"/>
            <w:tcBorders>
              <w:top w:val="nil"/>
              <w:left w:val="nil"/>
              <w:bottom w:val="nil"/>
              <w:right w:val="nil"/>
            </w:tcBorders>
            <w:shd w:val="clear" w:color="auto" w:fill="auto"/>
            <w:noWrap/>
            <w:vAlign w:val="center"/>
          </w:tcPr>
          <w:p w14:paraId="072A6DF5" w14:textId="77777777" w:rsidR="00E03898" w:rsidRPr="002005FF" w:rsidRDefault="00E03898" w:rsidP="00641CD3">
            <w:pPr>
              <w:rPr>
                <w:rFonts w:asciiTheme="majorHAnsi" w:hAnsiTheme="majorHAnsi" w:cstheme="majorHAnsi"/>
                <w:color w:val="000000"/>
                <w:sz w:val="20"/>
                <w:szCs w:val="20"/>
              </w:rPr>
            </w:pPr>
          </w:p>
        </w:tc>
        <w:tc>
          <w:tcPr>
            <w:tcW w:w="1027" w:type="dxa"/>
            <w:gridSpan w:val="2"/>
            <w:tcBorders>
              <w:top w:val="nil"/>
              <w:left w:val="nil"/>
              <w:bottom w:val="nil"/>
              <w:right w:val="nil"/>
            </w:tcBorders>
            <w:shd w:val="clear" w:color="auto" w:fill="auto"/>
            <w:noWrap/>
            <w:vAlign w:val="center"/>
          </w:tcPr>
          <w:p w14:paraId="01C9122B" w14:textId="77777777" w:rsidR="00E03898" w:rsidRPr="002005FF" w:rsidRDefault="00E03898" w:rsidP="00641CD3">
            <w:pPr>
              <w:rPr>
                <w:rFonts w:asciiTheme="majorHAnsi" w:hAnsiTheme="majorHAnsi" w:cstheme="majorHAnsi"/>
                <w:color w:val="000000"/>
                <w:sz w:val="20"/>
                <w:szCs w:val="20"/>
              </w:rPr>
            </w:pPr>
          </w:p>
        </w:tc>
        <w:tc>
          <w:tcPr>
            <w:tcW w:w="2336" w:type="dxa"/>
            <w:gridSpan w:val="6"/>
            <w:tcBorders>
              <w:top w:val="nil"/>
              <w:left w:val="nil"/>
              <w:bottom w:val="nil"/>
              <w:right w:val="nil"/>
            </w:tcBorders>
            <w:shd w:val="clear" w:color="auto" w:fill="auto"/>
            <w:noWrap/>
            <w:vAlign w:val="center"/>
          </w:tcPr>
          <w:p w14:paraId="19CABE03" w14:textId="77777777" w:rsidR="00E03898" w:rsidRPr="002005FF" w:rsidRDefault="00E03898" w:rsidP="00641CD3">
            <w:pPr>
              <w:rPr>
                <w:rFonts w:asciiTheme="majorHAnsi" w:hAnsiTheme="majorHAnsi" w:cstheme="majorHAnsi"/>
                <w:color w:val="000000"/>
                <w:sz w:val="20"/>
                <w:szCs w:val="20"/>
              </w:rPr>
            </w:pPr>
          </w:p>
        </w:tc>
      </w:tr>
      <w:tr w:rsidR="00E03898" w:rsidRPr="002005FF" w14:paraId="62E316B4" w14:textId="77777777" w:rsidTr="00641CD3">
        <w:trPr>
          <w:gridAfter w:val="4"/>
          <w:wAfter w:w="3184" w:type="dxa"/>
          <w:trHeight w:val="300"/>
        </w:trPr>
        <w:tc>
          <w:tcPr>
            <w:tcW w:w="1798" w:type="dxa"/>
            <w:tcBorders>
              <w:top w:val="nil"/>
              <w:left w:val="nil"/>
              <w:bottom w:val="single" w:sz="4" w:space="0" w:color="auto"/>
              <w:right w:val="nil"/>
            </w:tcBorders>
            <w:shd w:val="clear" w:color="auto" w:fill="auto"/>
            <w:noWrap/>
            <w:vAlign w:val="center"/>
            <w:hideMark/>
          </w:tcPr>
          <w:p w14:paraId="12A0E3C0"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Water</w:t>
            </w:r>
            <w:r>
              <w:rPr>
                <w:rFonts w:asciiTheme="majorHAnsi" w:hAnsiTheme="majorHAnsi" w:cstheme="majorHAnsi"/>
                <w:b/>
                <w:bCs/>
                <w:color w:val="000000"/>
                <w:sz w:val="20"/>
                <w:szCs w:val="20"/>
              </w:rPr>
              <w:t xml:space="preserve"> Use</w:t>
            </w:r>
          </w:p>
        </w:tc>
        <w:tc>
          <w:tcPr>
            <w:tcW w:w="1082" w:type="dxa"/>
            <w:gridSpan w:val="3"/>
            <w:tcBorders>
              <w:top w:val="nil"/>
              <w:left w:val="nil"/>
              <w:bottom w:val="single" w:sz="4" w:space="0" w:color="auto"/>
              <w:right w:val="nil"/>
            </w:tcBorders>
            <w:shd w:val="clear" w:color="auto" w:fill="auto"/>
            <w:noWrap/>
            <w:vAlign w:val="center"/>
            <w:hideMark/>
          </w:tcPr>
          <w:p w14:paraId="414DFFBC" w14:textId="77777777" w:rsidR="00E03898" w:rsidRPr="002005FF" w:rsidRDefault="00E03898" w:rsidP="00641CD3">
            <w:pPr>
              <w:rPr>
                <w:rFonts w:asciiTheme="majorHAnsi" w:hAnsiTheme="majorHAnsi" w:cstheme="majorHAnsi"/>
                <w:b/>
                <w:bCs/>
                <w:color w:val="000000"/>
                <w:sz w:val="20"/>
                <w:szCs w:val="20"/>
              </w:rPr>
            </w:pPr>
            <w:r>
              <w:rPr>
                <w:rFonts w:asciiTheme="majorHAnsi" w:hAnsiTheme="majorHAnsi" w:cstheme="majorHAnsi"/>
                <w:b/>
                <w:bCs/>
                <w:color w:val="000000"/>
                <w:sz w:val="20"/>
                <w:szCs w:val="20"/>
              </w:rPr>
              <w:t>L</w:t>
            </w:r>
            <w:r w:rsidRPr="002005FF">
              <w:rPr>
                <w:rFonts w:asciiTheme="majorHAnsi" w:hAnsiTheme="majorHAnsi" w:cstheme="majorHAnsi"/>
                <w:b/>
                <w:bCs/>
                <w:color w:val="000000"/>
                <w:sz w:val="20"/>
                <w:szCs w:val="20"/>
              </w:rPr>
              <w:t>ow</w:t>
            </w:r>
          </w:p>
        </w:tc>
        <w:tc>
          <w:tcPr>
            <w:tcW w:w="1360" w:type="dxa"/>
            <w:gridSpan w:val="2"/>
            <w:tcBorders>
              <w:top w:val="nil"/>
              <w:left w:val="nil"/>
              <w:bottom w:val="single" w:sz="4" w:space="0" w:color="auto"/>
              <w:right w:val="nil"/>
            </w:tcBorders>
            <w:shd w:val="clear" w:color="auto" w:fill="auto"/>
            <w:noWrap/>
            <w:vAlign w:val="center"/>
            <w:hideMark/>
          </w:tcPr>
          <w:p w14:paraId="6858B7F8" w14:textId="77777777" w:rsidR="00E03898" w:rsidRPr="002005FF" w:rsidRDefault="00E03898" w:rsidP="00641CD3">
            <w:pPr>
              <w:rPr>
                <w:rFonts w:asciiTheme="majorHAnsi" w:hAnsiTheme="majorHAnsi" w:cstheme="majorHAnsi"/>
                <w:b/>
                <w:bCs/>
                <w:color w:val="000000"/>
                <w:sz w:val="20"/>
                <w:szCs w:val="20"/>
              </w:rPr>
            </w:pPr>
            <w:r>
              <w:rPr>
                <w:rFonts w:asciiTheme="majorHAnsi" w:hAnsiTheme="majorHAnsi" w:cstheme="majorHAnsi"/>
                <w:b/>
                <w:bCs/>
                <w:color w:val="000000"/>
                <w:sz w:val="20"/>
                <w:szCs w:val="20"/>
              </w:rPr>
              <w:t>H</w:t>
            </w:r>
            <w:r w:rsidRPr="002005FF">
              <w:rPr>
                <w:rFonts w:asciiTheme="majorHAnsi" w:hAnsiTheme="majorHAnsi" w:cstheme="majorHAnsi"/>
                <w:b/>
                <w:bCs/>
                <w:color w:val="000000"/>
                <w:sz w:val="20"/>
                <w:szCs w:val="20"/>
              </w:rPr>
              <w:t>igh</w:t>
            </w:r>
          </w:p>
        </w:tc>
        <w:tc>
          <w:tcPr>
            <w:tcW w:w="1216" w:type="dxa"/>
            <w:gridSpan w:val="3"/>
            <w:tcBorders>
              <w:top w:val="nil"/>
              <w:left w:val="nil"/>
              <w:bottom w:val="single" w:sz="4" w:space="0" w:color="auto"/>
              <w:right w:val="nil"/>
            </w:tcBorders>
            <w:shd w:val="clear" w:color="auto" w:fill="auto"/>
            <w:noWrap/>
            <w:vAlign w:val="center"/>
            <w:hideMark/>
          </w:tcPr>
          <w:p w14:paraId="2E969BC8" w14:textId="77777777" w:rsidR="00E03898" w:rsidRPr="002005FF" w:rsidRDefault="00E03898" w:rsidP="00641CD3">
            <w:pPr>
              <w:rPr>
                <w:rFonts w:asciiTheme="majorHAnsi" w:hAnsiTheme="majorHAnsi" w:cstheme="majorHAnsi"/>
                <w:b/>
                <w:bCs/>
                <w:color w:val="000000"/>
                <w:sz w:val="20"/>
                <w:szCs w:val="20"/>
              </w:rPr>
            </w:pPr>
            <w:r w:rsidRPr="002005FF">
              <w:rPr>
                <w:rFonts w:asciiTheme="majorHAnsi" w:hAnsiTheme="majorHAnsi" w:cstheme="majorHAnsi"/>
                <w:b/>
                <w:bCs/>
                <w:color w:val="000000"/>
                <w:sz w:val="20"/>
                <w:szCs w:val="20"/>
              </w:rPr>
              <w:t>Used</w:t>
            </w:r>
          </w:p>
        </w:tc>
      </w:tr>
      <w:tr w:rsidR="00E03898" w:rsidRPr="002005FF" w14:paraId="00079921" w14:textId="77777777" w:rsidTr="00641CD3">
        <w:trPr>
          <w:gridAfter w:val="4"/>
          <w:wAfter w:w="3184" w:type="dxa"/>
          <w:trHeight w:val="300"/>
        </w:trPr>
        <w:tc>
          <w:tcPr>
            <w:tcW w:w="1798" w:type="dxa"/>
            <w:tcBorders>
              <w:top w:val="nil"/>
              <w:left w:val="nil"/>
              <w:bottom w:val="nil"/>
              <w:right w:val="nil"/>
            </w:tcBorders>
            <w:shd w:val="clear" w:color="auto" w:fill="auto"/>
            <w:noWrap/>
            <w:vAlign w:val="center"/>
            <w:hideMark/>
          </w:tcPr>
          <w:p w14:paraId="3CEAE96F"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gal/year-acre</w:t>
            </w:r>
          </w:p>
        </w:tc>
        <w:tc>
          <w:tcPr>
            <w:tcW w:w="1082" w:type="dxa"/>
            <w:gridSpan w:val="3"/>
            <w:tcBorders>
              <w:top w:val="nil"/>
              <w:left w:val="nil"/>
              <w:bottom w:val="nil"/>
              <w:right w:val="nil"/>
            </w:tcBorders>
            <w:shd w:val="clear" w:color="auto" w:fill="auto"/>
            <w:noWrap/>
            <w:vAlign w:val="center"/>
            <w:hideMark/>
          </w:tcPr>
          <w:p w14:paraId="1B0A0C56"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20,000</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_Ref153365324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51</w:t>
            </w:r>
            <w:r w:rsidRPr="002005FF">
              <w:rPr>
                <w:rFonts w:asciiTheme="majorHAnsi" w:hAnsiTheme="majorHAnsi" w:cstheme="majorHAnsi"/>
                <w:color w:val="000000"/>
                <w:sz w:val="20"/>
                <w:szCs w:val="20"/>
                <w:vertAlign w:val="superscript"/>
              </w:rPr>
              <w:fldChar w:fldCharType="end"/>
            </w:r>
          </w:p>
        </w:tc>
        <w:tc>
          <w:tcPr>
            <w:tcW w:w="1360" w:type="dxa"/>
            <w:gridSpan w:val="2"/>
            <w:tcBorders>
              <w:top w:val="nil"/>
              <w:left w:val="nil"/>
              <w:bottom w:val="nil"/>
              <w:right w:val="nil"/>
            </w:tcBorders>
            <w:shd w:val="clear" w:color="auto" w:fill="auto"/>
            <w:noWrap/>
            <w:vAlign w:val="center"/>
            <w:hideMark/>
          </w:tcPr>
          <w:p w14:paraId="6B87FDE1"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617,000</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_Ref153365324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51</w:t>
            </w:r>
            <w:r w:rsidRPr="002005FF">
              <w:rPr>
                <w:rFonts w:asciiTheme="majorHAnsi" w:hAnsiTheme="majorHAnsi" w:cstheme="majorHAnsi"/>
                <w:color w:val="000000"/>
                <w:sz w:val="20"/>
                <w:szCs w:val="20"/>
                <w:vertAlign w:val="superscript"/>
              </w:rPr>
              <w:fldChar w:fldCharType="end"/>
            </w:r>
          </w:p>
        </w:tc>
        <w:tc>
          <w:tcPr>
            <w:tcW w:w="1216" w:type="dxa"/>
            <w:gridSpan w:val="3"/>
            <w:tcBorders>
              <w:top w:val="nil"/>
              <w:left w:val="nil"/>
              <w:bottom w:val="nil"/>
              <w:right w:val="nil"/>
            </w:tcBorders>
            <w:shd w:val="clear" w:color="auto" w:fill="auto"/>
            <w:noWrap/>
            <w:vAlign w:val="center"/>
            <w:hideMark/>
          </w:tcPr>
          <w:p w14:paraId="5B239B3F"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61,000</w:t>
            </w:r>
          </w:p>
        </w:tc>
      </w:tr>
      <w:tr w:rsidR="00E03898" w:rsidRPr="002005FF" w14:paraId="52930F0C" w14:textId="77777777" w:rsidTr="00641CD3">
        <w:trPr>
          <w:gridAfter w:val="4"/>
          <w:wAfter w:w="3184" w:type="dxa"/>
          <w:trHeight w:val="300"/>
        </w:trPr>
        <w:tc>
          <w:tcPr>
            <w:tcW w:w="1798" w:type="dxa"/>
            <w:tcBorders>
              <w:top w:val="nil"/>
              <w:left w:val="nil"/>
              <w:bottom w:val="nil"/>
              <w:right w:val="nil"/>
            </w:tcBorders>
            <w:shd w:val="clear" w:color="auto" w:fill="auto"/>
            <w:noWrap/>
            <w:vAlign w:val="center"/>
            <w:hideMark/>
          </w:tcPr>
          <w:p w14:paraId="3E8A4747" w14:textId="77777777" w:rsidR="00E03898" w:rsidRPr="002005FF" w:rsidRDefault="00E03898" w:rsidP="00641CD3">
            <w:pPr>
              <w:rPr>
                <w:rFonts w:asciiTheme="majorHAnsi" w:hAnsiTheme="majorHAnsi" w:cstheme="majorHAnsi"/>
                <w:color w:val="000000"/>
                <w:sz w:val="20"/>
                <w:szCs w:val="20"/>
              </w:rPr>
            </w:pPr>
            <w:proofErr w:type="spellStart"/>
            <w:r w:rsidRPr="002005FF">
              <w:rPr>
                <w:rFonts w:asciiTheme="majorHAnsi" w:hAnsiTheme="majorHAnsi" w:cstheme="majorHAnsi"/>
                <w:color w:val="000000"/>
                <w:sz w:val="20"/>
                <w:szCs w:val="20"/>
              </w:rPr>
              <w:t>lt</w:t>
            </w:r>
            <w:proofErr w:type="spellEnd"/>
            <w:r w:rsidRPr="002005FF">
              <w:rPr>
                <w:rFonts w:asciiTheme="majorHAnsi" w:hAnsiTheme="majorHAnsi" w:cstheme="majorHAnsi"/>
                <w:color w:val="000000"/>
                <w:sz w:val="20"/>
                <w:szCs w:val="20"/>
              </w:rPr>
              <w:t>/ton biomass</w:t>
            </w:r>
          </w:p>
        </w:tc>
        <w:tc>
          <w:tcPr>
            <w:tcW w:w="1082" w:type="dxa"/>
            <w:gridSpan w:val="3"/>
            <w:tcBorders>
              <w:top w:val="nil"/>
              <w:left w:val="nil"/>
              <w:bottom w:val="nil"/>
              <w:right w:val="nil"/>
            </w:tcBorders>
            <w:shd w:val="clear" w:color="auto" w:fill="auto"/>
            <w:noWrap/>
            <w:vAlign w:val="center"/>
            <w:hideMark/>
          </w:tcPr>
          <w:p w14:paraId="59DD42CA"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330,996</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_Ref153365324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51</w:t>
            </w:r>
            <w:r w:rsidRPr="002005FF">
              <w:rPr>
                <w:rFonts w:asciiTheme="majorHAnsi" w:hAnsiTheme="majorHAnsi" w:cstheme="majorHAnsi"/>
                <w:color w:val="000000"/>
                <w:sz w:val="20"/>
                <w:szCs w:val="20"/>
                <w:vertAlign w:val="superscript"/>
              </w:rPr>
              <w:fldChar w:fldCharType="end"/>
            </w:r>
          </w:p>
        </w:tc>
        <w:tc>
          <w:tcPr>
            <w:tcW w:w="1360" w:type="dxa"/>
            <w:gridSpan w:val="2"/>
            <w:tcBorders>
              <w:top w:val="nil"/>
              <w:left w:val="nil"/>
              <w:bottom w:val="nil"/>
              <w:right w:val="nil"/>
            </w:tcBorders>
            <w:shd w:val="clear" w:color="auto" w:fill="auto"/>
            <w:noWrap/>
            <w:vAlign w:val="center"/>
            <w:hideMark/>
          </w:tcPr>
          <w:p w14:paraId="1858184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10,211,225</w:t>
            </w:r>
            <w:r w:rsidRPr="002005FF">
              <w:rPr>
                <w:rFonts w:asciiTheme="majorHAnsi" w:hAnsiTheme="majorHAnsi" w:cstheme="majorHAnsi"/>
                <w:color w:val="000000"/>
                <w:sz w:val="20"/>
                <w:szCs w:val="20"/>
                <w:vertAlign w:val="superscript"/>
              </w:rPr>
              <w:fldChar w:fldCharType="begin"/>
            </w:r>
            <w:r w:rsidRPr="002005FF">
              <w:rPr>
                <w:rFonts w:asciiTheme="majorHAnsi" w:hAnsiTheme="majorHAnsi" w:cstheme="majorHAnsi"/>
                <w:color w:val="000000"/>
                <w:sz w:val="20"/>
                <w:szCs w:val="20"/>
                <w:vertAlign w:val="superscript"/>
              </w:rPr>
              <w:instrText xml:space="preserve"> REF _Ref153365324 \r \h  \* MERGEFORMAT </w:instrText>
            </w:r>
            <w:r w:rsidRPr="002005FF">
              <w:rPr>
                <w:rFonts w:asciiTheme="majorHAnsi" w:hAnsiTheme="majorHAnsi" w:cstheme="majorHAnsi"/>
                <w:color w:val="000000"/>
                <w:sz w:val="20"/>
                <w:szCs w:val="20"/>
                <w:vertAlign w:val="superscript"/>
              </w:rPr>
            </w:r>
            <w:r w:rsidRPr="002005FF">
              <w:rPr>
                <w:rFonts w:asciiTheme="majorHAnsi" w:hAnsiTheme="majorHAnsi" w:cstheme="majorHAnsi"/>
                <w:color w:val="000000"/>
                <w:sz w:val="20"/>
                <w:szCs w:val="20"/>
                <w:vertAlign w:val="superscript"/>
              </w:rPr>
              <w:fldChar w:fldCharType="separate"/>
            </w:r>
            <w:r>
              <w:rPr>
                <w:rFonts w:asciiTheme="majorHAnsi" w:hAnsiTheme="majorHAnsi" w:cstheme="majorHAnsi"/>
                <w:color w:val="000000"/>
                <w:sz w:val="20"/>
                <w:szCs w:val="20"/>
                <w:vertAlign w:val="superscript"/>
              </w:rPr>
              <w:t>51</w:t>
            </w:r>
            <w:r w:rsidRPr="002005FF">
              <w:rPr>
                <w:rFonts w:asciiTheme="majorHAnsi" w:hAnsiTheme="majorHAnsi" w:cstheme="majorHAnsi"/>
                <w:color w:val="000000"/>
                <w:sz w:val="20"/>
                <w:szCs w:val="20"/>
                <w:vertAlign w:val="superscript"/>
              </w:rPr>
              <w:fldChar w:fldCharType="end"/>
            </w:r>
          </w:p>
        </w:tc>
        <w:tc>
          <w:tcPr>
            <w:tcW w:w="1216" w:type="dxa"/>
            <w:gridSpan w:val="3"/>
            <w:tcBorders>
              <w:top w:val="nil"/>
              <w:left w:val="nil"/>
              <w:bottom w:val="nil"/>
              <w:right w:val="nil"/>
            </w:tcBorders>
            <w:shd w:val="clear" w:color="auto" w:fill="auto"/>
            <w:noWrap/>
            <w:vAlign w:val="center"/>
            <w:hideMark/>
          </w:tcPr>
          <w:p w14:paraId="06A71310" w14:textId="77777777" w:rsidR="00E03898" w:rsidRPr="002005FF" w:rsidRDefault="00E03898" w:rsidP="00641CD3">
            <w:pPr>
              <w:rPr>
                <w:rFonts w:asciiTheme="majorHAnsi" w:hAnsiTheme="majorHAnsi" w:cstheme="majorHAnsi"/>
                <w:color w:val="000000"/>
                <w:sz w:val="20"/>
                <w:szCs w:val="20"/>
              </w:rPr>
            </w:pPr>
            <w:r w:rsidRPr="002005FF">
              <w:rPr>
                <w:rFonts w:asciiTheme="majorHAnsi" w:hAnsiTheme="majorHAnsi" w:cstheme="majorHAnsi"/>
                <w:color w:val="000000"/>
                <w:sz w:val="20"/>
                <w:szCs w:val="20"/>
              </w:rPr>
              <w:t>1,009,538</w:t>
            </w:r>
          </w:p>
        </w:tc>
      </w:tr>
      <w:tr w:rsidR="00E03898" w:rsidRPr="002005FF" w14:paraId="4C67CA11" w14:textId="77777777" w:rsidTr="00641CD3">
        <w:trPr>
          <w:trHeight w:val="300"/>
        </w:trPr>
        <w:tc>
          <w:tcPr>
            <w:tcW w:w="2401" w:type="dxa"/>
            <w:gridSpan w:val="2"/>
            <w:tcBorders>
              <w:top w:val="nil"/>
              <w:left w:val="nil"/>
              <w:bottom w:val="single" w:sz="4" w:space="0" w:color="auto"/>
              <w:right w:val="nil"/>
            </w:tcBorders>
            <w:shd w:val="clear" w:color="auto" w:fill="auto"/>
            <w:noWrap/>
            <w:vAlign w:val="center"/>
            <w:hideMark/>
          </w:tcPr>
          <w:p w14:paraId="6EB52F13" w14:textId="77777777" w:rsidR="00E03898" w:rsidRPr="002005FF" w:rsidRDefault="00E03898" w:rsidP="00641CD3">
            <w:pPr>
              <w:rPr>
                <w:b/>
                <w:bCs/>
                <w:color w:val="000000"/>
                <w:sz w:val="20"/>
                <w:szCs w:val="20"/>
              </w:rPr>
            </w:pPr>
            <w:r w:rsidRPr="002005FF">
              <w:rPr>
                <w:b/>
                <w:bCs/>
                <w:color w:val="000000"/>
                <w:sz w:val="20"/>
                <w:szCs w:val="20"/>
              </w:rPr>
              <w:t>Land Use</w:t>
            </w:r>
          </w:p>
        </w:tc>
        <w:tc>
          <w:tcPr>
            <w:tcW w:w="2157" w:type="dxa"/>
            <w:gridSpan w:val="5"/>
            <w:tcBorders>
              <w:top w:val="nil"/>
              <w:left w:val="nil"/>
              <w:bottom w:val="single" w:sz="4" w:space="0" w:color="auto"/>
              <w:right w:val="nil"/>
            </w:tcBorders>
            <w:shd w:val="clear" w:color="auto" w:fill="auto"/>
            <w:noWrap/>
            <w:vAlign w:val="center"/>
            <w:hideMark/>
          </w:tcPr>
          <w:p w14:paraId="37DBE570" w14:textId="77777777" w:rsidR="00E03898" w:rsidRPr="002005FF" w:rsidRDefault="00E03898" w:rsidP="00641CD3">
            <w:pPr>
              <w:rPr>
                <w:b/>
                <w:color w:val="000000"/>
                <w:sz w:val="20"/>
                <w:szCs w:val="20"/>
              </w:rPr>
            </w:pPr>
            <w:r w:rsidRPr="002005FF">
              <w:rPr>
                <w:b/>
                <w:color w:val="000000"/>
                <w:sz w:val="20"/>
                <w:szCs w:val="20"/>
              </w:rPr>
              <w:t>Unit</w:t>
            </w:r>
          </w:p>
        </w:tc>
        <w:tc>
          <w:tcPr>
            <w:tcW w:w="719" w:type="dxa"/>
            <w:tcBorders>
              <w:top w:val="nil"/>
              <w:left w:val="nil"/>
              <w:bottom w:val="single" w:sz="4" w:space="0" w:color="auto"/>
              <w:right w:val="nil"/>
            </w:tcBorders>
            <w:shd w:val="clear" w:color="auto" w:fill="auto"/>
            <w:noWrap/>
            <w:vAlign w:val="center"/>
            <w:hideMark/>
          </w:tcPr>
          <w:p w14:paraId="09FDC525" w14:textId="77777777" w:rsidR="00E03898" w:rsidRPr="002005FF" w:rsidRDefault="00E03898" w:rsidP="00641CD3">
            <w:pPr>
              <w:rPr>
                <w:b/>
                <w:bCs/>
                <w:color w:val="000000"/>
                <w:sz w:val="20"/>
                <w:szCs w:val="20"/>
              </w:rPr>
            </w:pPr>
            <w:proofErr w:type="spellStart"/>
            <w:r w:rsidRPr="002005FF">
              <w:rPr>
                <w:b/>
                <w:bCs/>
                <w:color w:val="000000"/>
                <w:sz w:val="20"/>
                <w:szCs w:val="20"/>
              </w:rPr>
              <w:t>BtL</w:t>
            </w:r>
            <w:proofErr w:type="spellEnd"/>
          </w:p>
        </w:tc>
        <w:tc>
          <w:tcPr>
            <w:tcW w:w="736" w:type="dxa"/>
            <w:gridSpan w:val="2"/>
            <w:tcBorders>
              <w:top w:val="nil"/>
              <w:left w:val="nil"/>
              <w:bottom w:val="single" w:sz="4" w:space="0" w:color="auto"/>
              <w:right w:val="nil"/>
            </w:tcBorders>
            <w:shd w:val="clear" w:color="auto" w:fill="auto"/>
            <w:noWrap/>
            <w:vAlign w:val="center"/>
            <w:hideMark/>
          </w:tcPr>
          <w:p w14:paraId="6780CC8B" w14:textId="77777777" w:rsidR="00E03898" w:rsidRPr="002005FF" w:rsidRDefault="00E03898" w:rsidP="00641CD3">
            <w:pPr>
              <w:rPr>
                <w:b/>
                <w:bCs/>
                <w:color w:val="000000"/>
                <w:sz w:val="20"/>
                <w:szCs w:val="20"/>
              </w:rPr>
            </w:pPr>
            <w:proofErr w:type="spellStart"/>
            <w:r w:rsidRPr="002005FF">
              <w:rPr>
                <w:b/>
                <w:bCs/>
                <w:color w:val="000000"/>
                <w:sz w:val="20"/>
                <w:szCs w:val="20"/>
              </w:rPr>
              <w:t>PBtL</w:t>
            </w:r>
            <w:proofErr w:type="spellEnd"/>
          </w:p>
        </w:tc>
        <w:tc>
          <w:tcPr>
            <w:tcW w:w="1277" w:type="dxa"/>
            <w:gridSpan w:val="2"/>
            <w:tcBorders>
              <w:top w:val="nil"/>
              <w:left w:val="nil"/>
              <w:bottom w:val="single" w:sz="4" w:space="0" w:color="auto"/>
              <w:right w:val="nil"/>
            </w:tcBorders>
            <w:shd w:val="clear" w:color="auto" w:fill="auto"/>
            <w:noWrap/>
            <w:vAlign w:val="center"/>
            <w:hideMark/>
          </w:tcPr>
          <w:p w14:paraId="5333E1DD" w14:textId="77777777" w:rsidR="00E03898" w:rsidRPr="002005FF" w:rsidRDefault="00E03898" w:rsidP="00641CD3">
            <w:pPr>
              <w:rPr>
                <w:b/>
                <w:bCs/>
                <w:color w:val="000000"/>
                <w:sz w:val="20"/>
                <w:szCs w:val="20"/>
              </w:rPr>
            </w:pPr>
            <w:proofErr w:type="spellStart"/>
            <w:r w:rsidRPr="002005FF">
              <w:rPr>
                <w:b/>
                <w:bCs/>
                <w:color w:val="000000"/>
                <w:sz w:val="20"/>
                <w:szCs w:val="20"/>
              </w:rPr>
              <w:t>PtL</w:t>
            </w:r>
            <w:proofErr w:type="spellEnd"/>
            <w:r>
              <w:rPr>
                <w:b/>
                <w:bCs/>
                <w:color w:val="000000"/>
                <w:sz w:val="20"/>
                <w:szCs w:val="20"/>
              </w:rPr>
              <w:t>-</w:t>
            </w:r>
            <w:r w:rsidRPr="002005FF">
              <w:rPr>
                <w:b/>
                <w:bCs/>
                <w:color w:val="000000"/>
                <w:sz w:val="20"/>
                <w:szCs w:val="20"/>
              </w:rPr>
              <w:t>CC/DAC (Wind)</w:t>
            </w:r>
          </w:p>
        </w:tc>
        <w:tc>
          <w:tcPr>
            <w:tcW w:w="1350" w:type="dxa"/>
            <w:tcBorders>
              <w:top w:val="nil"/>
              <w:left w:val="nil"/>
              <w:bottom w:val="single" w:sz="4" w:space="0" w:color="auto"/>
              <w:right w:val="nil"/>
            </w:tcBorders>
            <w:shd w:val="clear" w:color="auto" w:fill="auto"/>
            <w:noWrap/>
            <w:vAlign w:val="center"/>
            <w:hideMark/>
          </w:tcPr>
          <w:p w14:paraId="086CAE4F" w14:textId="77777777" w:rsidR="00E03898" w:rsidRPr="002005FF" w:rsidRDefault="00E03898" w:rsidP="00641CD3">
            <w:pPr>
              <w:rPr>
                <w:b/>
                <w:bCs/>
                <w:color w:val="000000"/>
                <w:sz w:val="20"/>
                <w:szCs w:val="20"/>
              </w:rPr>
            </w:pPr>
            <w:proofErr w:type="spellStart"/>
            <w:r w:rsidRPr="002005FF">
              <w:rPr>
                <w:b/>
                <w:bCs/>
                <w:color w:val="000000"/>
                <w:sz w:val="20"/>
                <w:szCs w:val="20"/>
              </w:rPr>
              <w:t>PtL</w:t>
            </w:r>
            <w:proofErr w:type="spellEnd"/>
            <w:r>
              <w:rPr>
                <w:b/>
                <w:bCs/>
                <w:color w:val="000000"/>
                <w:sz w:val="20"/>
                <w:szCs w:val="20"/>
              </w:rPr>
              <w:t>-</w:t>
            </w:r>
            <w:r w:rsidRPr="002005FF">
              <w:rPr>
                <w:b/>
                <w:bCs/>
                <w:color w:val="000000"/>
                <w:sz w:val="20"/>
                <w:szCs w:val="20"/>
              </w:rPr>
              <w:t>CC/DAC (Solar)</w:t>
            </w:r>
          </w:p>
        </w:tc>
      </w:tr>
      <w:tr w:rsidR="00E03898" w:rsidRPr="002005FF" w14:paraId="225BBDB1" w14:textId="77777777" w:rsidTr="00641CD3">
        <w:trPr>
          <w:trHeight w:val="300"/>
        </w:trPr>
        <w:tc>
          <w:tcPr>
            <w:tcW w:w="2401" w:type="dxa"/>
            <w:gridSpan w:val="2"/>
            <w:tcBorders>
              <w:top w:val="nil"/>
              <w:left w:val="nil"/>
              <w:bottom w:val="nil"/>
              <w:right w:val="nil"/>
            </w:tcBorders>
            <w:shd w:val="clear" w:color="auto" w:fill="auto"/>
            <w:noWrap/>
            <w:vAlign w:val="center"/>
            <w:hideMark/>
          </w:tcPr>
          <w:p w14:paraId="44BFBEF3" w14:textId="77777777" w:rsidR="00E03898" w:rsidRPr="002005FF" w:rsidRDefault="00E03898" w:rsidP="00641CD3">
            <w:pPr>
              <w:rPr>
                <w:color w:val="000000"/>
                <w:sz w:val="20"/>
                <w:szCs w:val="20"/>
              </w:rPr>
            </w:pPr>
            <w:r w:rsidRPr="002005FF">
              <w:rPr>
                <w:color w:val="000000"/>
                <w:sz w:val="20"/>
                <w:szCs w:val="20"/>
              </w:rPr>
              <w:t>Biomass use</w:t>
            </w:r>
          </w:p>
        </w:tc>
        <w:tc>
          <w:tcPr>
            <w:tcW w:w="2157" w:type="dxa"/>
            <w:gridSpan w:val="5"/>
            <w:tcBorders>
              <w:top w:val="nil"/>
              <w:left w:val="nil"/>
              <w:bottom w:val="nil"/>
              <w:right w:val="nil"/>
            </w:tcBorders>
            <w:shd w:val="clear" w:color="auto" w:fill="auto"/>
            <w:noWrap/>
            <w:vAlign w:val="center"/>
            <w:hideMark/>
          </w:tcPr>
          <w:p w14:paraId="0B0D42C7" w14:textId="77777777" w:rsidR="00E03898" w:rsidRPr="002005FF" w:rsidRDefault="00E03898" w:rsidP="00641CD3">
            <w:pPr>
              <w:rPr>
                <w:color w:val="000000"/>
                <w:sz w:val="20"/>
                <w:szCs w:val="20"/>
              </w:rPr>
            </w:pPr>
            <w:r w:rsidRPr="002005FF">
              <w:rPr>
                <w:color w:val="000000"/>
                <w:sz w:val="20"/>
                <w:szCs w:val="20"/>
              </w:rPr>
              <w:t xml:space="preserve">gal fuel/ton </w:t>
            </w:r>
            <w:r>
              <w:rPr>
                <w:color w:val="000000"/>
                <w:sz w:val="20"/>
                <w:szCs w:val="20"/>
              </w:rPr>
              <w:t>b</w:t>
            </w:r>
            <w:r w:rsidRPr="002005FF">
              <w:rPr>
                <w:color w:val="000000"/>
                <w:sz w:val="20"/>
                <w:szCs w:val="20"/>
              </w:rPr>
              <w:t>iomass</w:t>
            </w:r>
          </w:p>
        </w:tc>
        <w:tc>
          <w:tcPr>
            <w:tcW w:w="719" w:type="dxa"/>
            <w:tcBorders>
              <w:top w:val="nil"/>
              <w:left w:val="nil"/>
              <w:bottom w:val="nil"/>
              <w:right w:val="nil"/>
            </w:tcBorders>
            <w:shd w:val="clear" w:color="auto" w:fill="auto"/>
            <w:noWrap/>
            <w:vAlign w:val="center"/>
            <w:hideMark/>
          </w:tcPr>
          <w:p w14:paraId="16C77F3F" w14:textId="77777777" w:rsidR="00E03898" w:rsidRPr="002005FF" w:rsidRDefault="00E03898" w:rsidP="00641CD3">
            <w:pPr>
              <w:rPr>
                <w:sz w:val="20"/>
                <w:szCs w:val="20"/>
              </w:rPr>
            </w:pPr>
            <w:r w:rsidRPr="002005FF">
              <w:rPr>
                <w:sz w:val="20"/>
                <w:szCs w:val="20"/>
              </w:rPr>
              <w:t>73</w:t>
            </w:r>
          </w:p>
        </w:tc>
        <w:tc>
          <w:tcPr>
            <w:tcW w:w="736" w:type="dxa"/>
            <w:gridSpan w:val="2"/>
            <w:tcBorders>
              <w:top w:val="nil"/>
              <w:left w:val="nil"/>
              <w:bottom w:val="nil"/>
              <w:right w:val="nil"/>
            </w:tcBorders>
            <w:shd w:val="clear" w:color="auto" w:fill="auto"/>
            <w:noWrap/>
            <w:vAlign w:val="center"/>
            <w:hideMark/>
          </w:tcPr>
          <w:p w14:paraId="7E695B24" w14:textId="77777777" w:rsidR="00E03898" w:rsidRPr="002005FF" w:rsidRDefault="00E03898" w:rsidP="00641CD3">
            <w:pPr>
              <w:rPr>
                <w:sz w:val="20"/>
                <w:szCs w:val="20"/>
              </w:rPr>
            </w:pPr>
            <w:r w:rsidRPr="002005FF">
              <w:rPr>
                <w:sz w:val="20"/>
                <w:szCs w:val="20"/>
              </w:rPr>
              <w:t>184</w:t>
            </w:r>
          </w:p>
        </w:tc>
        <w:tc>
          <w:tcPr>
            <w:tcW w:w="1277" w:type="dxa"/>
            <w:gridSpan w:val="2"/>
            <w:tcBorders>
              <w:top w:val="nil"/>
              <w:left w:val="nil"/>
              <w:bottom w:val="nil"/>
              <w:right w:val="nil"/>
            </w:tcBorders>
            <w:shd w:val="clear" w:color="auto" w:fill="auto"/>
            <w:noWrap/>
            <w:vAlign w:val="center"/>
            <w:hideMark/>
          </w:tcPr>
          <w:p w14:paraId="2ADA6A51" w14:textId="77777777" w:rsidR="00E03898" w:rsidRPr="002005FF" w:rsidRDefault="00E03898" w:rsidP="00641CD3">
            <w:pPr>
              <w:rPr>
                <w:color w:val="000000"/>
                <w:sz w:val="20"/>
                <w:szCs w:val="20"/>
              </w:rPr>
            </w:pPr>
            <w:r w:rsidRPr="002005FF">
              <w:rPr>
                <w:color w:val="000000"/>
                <w:sz w:val="20"/>
                <w:szCs w:val="20"/>
              </w:rPr>
              <w:t>0</w:t>
            </w:r>
          </w:p>
        </w:tc>
        <w:tc>
          <w:tcPr>
            <w:tcW w:w="1350" w:type="dxa"/>
            <w:tcBorders>
              <w:top w:val="nil"/>
              <w:left w:val="nil"/>
              <w:bottom w:val="nil"/>
              <w:right w:val="nil"/>
            </w:tcBorders>
            <w:shd w:val="clear" w:color="auto" w:fill="auto"/>
            <w:noWrap/>
            <w:vAlign w:val="center"/>
            <w:hideMark/>
          </w:tcPr>
          <w:p w14:paraId="182D712E" w14:textId="77777777" w:rsidR="00E03898" w:rsidRPr="002005FF" w:rsidRDefault="00E03898" w:rsidP="00641CD3">
            <w:pPr>
              <w:rPr>
                <w:color w:val="000000"/>
                <w:sz w:val="20"/>
                <w:szCs w:val="20"/>
              </w:rPr>
            </w:pPr>
            <w:r w:rsidRPr="002005FF">
              <w:rPr>
                <w:color w:val="000000"/>
                <w:sz w:val="20"/>
                <w:szCs w:val="20"/>
              </w:rPr>
              <w:t>0</w:t>
            </w:r>
          </w:p>
        </w:tc>
      </w:tr>
      <w:tr w:rsidR="00E03898" w:rsidRPr="002005FF" w14:paraId="1C746C33" w14:textId="77777777" w:rsidTr="00641CD3">
        <w:trPr>
          <w:trHeight w:val="300"/>
        </w:trPr>
        <w:tc>
          <w:tcPr>
            <w:tcW w:w="2401" w:type="dxa"/>
            <w:gridSpan w:val="2"/>
            <w:tcBorders>
              <w:top w:val="nil"/>
              <w:left w:val="nil"/>
              <w:bottom w:val="nil"/>
              <w:right w:val="nil"/>
            </w:tcBorders>
            <w:shd w:val="clear" w:color="auto" w:fill="auto"/>
            <w:noWrap/>
            <w:vAlign w:val="center"/>
            <w:hideMark/>
          </w:tcPr>
          <w:p w14:paraId="3488E9D2" w14:textId="77777777" w:rsidR="00E03898" w:rsidRPr="002005FF" w:rsidRDefault="00E03898" w:rsidP="00641CD3">
            <w:pPr>
              <w:rPr>
                <w:color w:val="000000"/>
                <w:sz w:val="20"/>
                <w:szCs w:val="20"/>
              </w:rPr>
            </w:pPr>
            <w:r w:rsidRPr="002005FF">
              <w:rPr>
                <w:color w:val="000000"/>
                <w:sz w:val="20"/>
                <w:szCs w:val="20"/>
              </w:rPr>
              <w:t xml:space="preserve">Land use for </w:t>
            </w:r>
            <w:r>
              <w:rPr>
                <w:color w:val="000000"/>
                <w:sz w:val="20"/>
                <w:szCs w:val="20"/>
              </w:rPr>
              <w:t>b</w:t>
            </w:r>
            <w:r w:rsidRPr="002005FF">
              <w:rPr>
                <w:color w:val="000000"/>
                <w:sz w:val="20"/>
                <w:szCs w:val="20"/>
              </w:rPr>
              <w:t>iomass</w:t>
            </w:r>
          </w:p>
        </w:tc>
        <w:tc>
          <w:tcPr>
            <w:tcW w:w="2157" w:type="dxa"/>
            <w:gridSpan w:val="5"/>
            <w:tcBorders>
              <w:top w:val="nil"/>
              <w:left w:val="nil"/>
              <w:bottom w:val="nil"/>
              <w:right w:val="nil"/>
            </w:tcBorders>
            <w:shd w:val="clear" w:color="auto" w:fill="auto"/>
            <w:noWrap/>
            <w:vAlign w:val="center"/>
            <w:hideMark/>
          </w:tcPr>
          <w:p w14:paraId="037EF1D0" w14:textId="77777777" w:rsidR="00E03898" w:rsidRPr="002005FF" w:rsidRDefault="00E03898" w:rsidP="00641CD3">
            <w:pPr>
              <w:rPr>
                <w:color w:val="000000"/>
                <w:sz w:val="20"/>
                <w:szCs w:val="20"/>
              </w:rPr>
            </w:pPr>
            <w:r w:rsidRPr="002005FF">
              <w:rPr>
                <w:color w:val="000000"/>
                <w:sz w:val="20"/>
                <w:szCs w:val="20"/>
              </w:rPr>
              <w:t>m</w:t>
            </w:r>
            <w:r w:rsidRPr="005B1993">
              <w:rPr>
                <w:color w:val="000000"/>
                <w:sz w:val="20"/>
                <w:szCs w:val="20"/>
                <w:vertAlign w:val="superscript"/>
              </w:rPr>
              <w:t>2</w:t>
            </w:r>
            <w:r w:rsidRPr="002005FF">
              <w:rPr>
                <w:color w:val="000000"/>
                <w:sz w:val="20"/>
                <w:szCs w:val="20"/>
              </w:rPr>
              <w:t>/gal</w:t>
            </w:r>
          </w:p>
        </w:tc>
        <w:tc>
          <w:tcPr>
            <w:tcW w:w="719" w:type="dxa"/>
            <w:tcBorders>
              <w:top w:val="nil"/>
              <w:left w:val="nil"/>
              <w:bottom w:val="nil"/>
              <w:right w:val="nil"/>
            </w:tcBorders>
            <w:shd w:val="clear" w:color="auto" w:fill="auto"/>
            <w:noWrap/>
            <w:vAlign w:val="center"/>
            <w:hideMark/>
          </w:tcPr>
          <w:p w14:paraId="380F67D8" w14:textId="77777777" w:rsidR="00E03898" w:rsidRPr="002005FF" w:rsidRDefault="00E03898" w:rsidP="00641CD3">
            <w:pPr>
              <w:rPr>
                <w:color w:val="000000"/>
                <w:sz w:val="20"/>
                <w:szCs w:val="20"/>
              </w:rPr>
            </w:pPr>
            <w:r w:rsidRPr="002005FF">
              <w:rPr>
                <w:color w:val="000000"/>
                <w:sz w:val="20"/>
                <w:szCs w:val="20"/>
              </w:rPr>
              <w:t>12.8</w:t>
            </w:r>
          </w:p>
        </w:tc>
        <w:tc>
          <w:tcPr>
            <w:tcW w:w="736" w:type="dxa"/>
            <w:gridSpan w:val="2"/>
            <w:tcBorders>
              <w:top w:val="nil"/>
              <w:left w:val="nil"/>
              <w:bottom w:val="nil"/>
              <w:right w:val="nil"/>
            </w:tcBorders>
            <w:shd w:val="clear" w:color="auto" w:fill="auto"/>
            <w:noWrap/>
            <w:vAlign w:val="center"/>
            <w:hideMark/>
          </w:tcPr>
          <w:p w14:paraId="420F948C" w14:textId="77777777" w:rsidR="00E03898" w:rsidRPr="002005FF" w:rsidRDefault="00E03898" w:rsidP="00641CD3">
            <w:pPr>
              <w:rPr>
                <w:color w:val="000000"/>
                <w:sz w:val="20"/>
                <w:szCs w:val="20"/>
              </w:rPr>
            </w:pPr>
            <w:r w:rsidRPr="002005FF">
              <w:rPr>
                <w:color w:val="000000"/>
                <w:sz w:val="20"/>
                <w:szCs w:val="20"/>
              </w:rPr>
              <w:t>5.0</w:t>
            </w:r>
          </w:p>
        </w:tc>
        <w:tc>
          <w:tcPr>
            <w:tcW w:w="1277" w:type="dxa"/>
            <w:gridSpan w:val="2"/>
            <w:tcBorders>
              <w:top w:val="nil"/>
              <w:left w:val="nil"/>
              <w:bottom w:val="nil"/>
              <w:right w:val="nil"/>
            </w:tcBorders>
            <w:shd w:val="clear" w:color="auto" w:fill="auto"/>
            <w:noWrap/>
            <w:vAlign w:val="center"/>
            <w:hideMark/>
          </w:tcPr>
          <w:p w14:paraId="6AC298D9" w14:textId="77777777" w:rsidR="00E03898" w:rsidRPr="002005FF" w:rsidRDefault="00E03898" w:rsidP="00641CD3">
            <w:pPr>
              <w:rPr>
                <w:color w:val="000000"/>
                <w:sz w:val="20"/>
                <w:szCs w:val="20"/>
              </w:rPr>
            </w:pPr>
            <w:r w:rsidRPr="002005FF">
              <w:rPr>
                <w:color w:val="000000"/>
                <w:sz w:val="20"/>
                <w:szCs w:val="20"/>
              </w:rPr>
              <w:t>0</w:t>
            </w:r>
          </w:p>
        </w:tc>
        <w:tc>
          <w:tcPr>
            <w:tcW w:w="1350" w:type="dxa"/>
            <w:tcBorders>
              <w:top w:val="nil"/>
              <w:left w:val="nil"/>
              <w:bottom w:val="nil"/>
              <w:right w:val="nil"/>
            </w:tcBorders>
            <w:shd w:val="clear" w:color="auto" w:fill="auto"/>
            <w:noWrap/>
            <w:vAlign w:val="center"/>
            <w:hideMark/>
          </w:tcPr>
          <w:p w14:paraId="466E9C71" w14:textId="77777777" w:rsidR="00E03898" w:rsidRPr="002005FF" w:rsidRDefault="00E03898" w:rsidP="00641CD3">
            <w:pPr>
              <w:rPr>
                <w:color w:val="000000"/>
                <w:sz w:val="20"/>
                <w:szCs w:val="20"/>
              </w:rPr>
            </w:pPr>
            <w:r w:rsidRPr="002005FF">
              <w:rPr>
                <w:color w:val="000000"/>
                <w:sz w:val="20"/>
                <w:szCs w:val="20"/>
              </w:rPr>
              <w:t>0</w:t>
            </w:r>
          </w:p>
        </w:tc>
      </w:tr>
      <w:tr w:rsidR="00E03898" w:rsidRPr="002005FF" w14:paraId="1275C508" w14:textId="77777777" w:rsidTr="00641CD3">
        <w:trPr>
          <w:trHeight w:val="300"/>
        </w:trPr>
        <w:tc>
          <w:tcPr>
            <w:tcW w:w="2401" w:type="dxa"/>
            <w:gridSpan w:val="2"/>
            <w:tcBorders>
              <w:top w:val="nil"/>
              <w:left w:val="nil"/>
              <w:bottom w:val="nil"/>
              <w:right w:val="nil"/>
            </w:tcBorders>
            <w:shd w:val="clear" w:color="auto" w:fill="auto"/>
            <w:noWrap/>
            <w:vAlign w:val="center"/>
            <w:hideMark/>
          </w:tcPr>
          <w:p w14:paraId="3967AF81" w14:textId="77777777" w:rsidR="00E03898" w:rsidRPr="002005FF" w:rsidRDefault="00E03898" w:rsidP="00641CD3">
            <w:pPr>
              <w:rPr>
                <w:color w:val="000000"/>
                <w:sz w:val="20"/>
                <w:szCs w:val="20"/>
              </w:rPr>
            </w:pPr>
            <w:r w:rsidRPr="002005FF">
              <w:rPr>
                <w:color w:val="000000"/>
                <w:sz w:val="20"/>
                <w:szCs w:val="20"/>
              </w:rPr>
              <w:t>Hydrogen use</w:t>
            </w:r>
          </w:p>
        </w:tc>
        <w:tc>
          <w:tcPr>
            <w:tcW w:w="2157" w:type="dxa"/>
            <w:gridSpan w:val="5"/>
            <w:tcBorders>
              <w:top w:val="nil"/>
              <w:left w:val="nil"/>
              <w:bottom w:val="nil"/>
              <w:right w:val="nil"/>
            </w:tcBorders>
            <w:shd w:val="clear" w:color="auto" w:fill="auto"/>
            <w:noWrap/>
            <w:vAlign w:val="center"/>
            <w:hideMark/>
          </w:tcPr>
          <w:p w14:paraId="59C4AC92" w14:textId="77777777" w:rsidR="00E03898" w:rsidRPr="002005FF" w:rsidRDefault="00E03898" w:rsidP="00641CD3">
            <w:pPr>
              <w:rPr>
                <w:color w:val="000000"/>
                <w:sz w:val="20"/>
                <w:szCs w:val="20"/>
              </w:rPr>
            </w:pPr>
            <w:r w:rsidRPr="002005FF">
              <w:rPr>
                <w:color w:val="000000"/>
                <w:sz w:val="20"/>
                <w:szCs w:val="20"/>
              </w:rPr>
              <w:t>gal fuel/kg H</w:t>
            </w:r>
            <w:r w:rsidRPr="005B1993">
              <w:rPr>
                <w:color w:val="000000"/>
                <w:sz w:val="20"/>
                <w:szCs w:val="20"/>
                <w:vertAlign w:val="subscript"/>
              </w:rPr>
              <w:t>2</w:t>
            </w:r>
          </w:p>
        </w:tc>
        <w:tc>
          <w:tcPr>
            <w:tcW w:w="719" w:type="dxa"/>
            <w:tcBorders>
              <w:top w:val="nil"/>
              <w:left w:val="nil"/>
              <w:bottom w:val="nil"/>
              <w:right w:val="nil"/>
            </w:tcBorders>
            <w:shd w:val="clear" w:color="auto" w:fill="auto"/>
            <w:noWrap/>
            <w:vAlign w:val="center"/>
            <w:hideMark/>
          </w:tcPr>
          <w:p w14:paraId="691D4C88" w14:textId="77777777" w:rsidR="00E03898" w:rsidRPr="002005FF" w:rsidRDefault="00E03898" w:rsidP="00641CD3">
            <w:pPr>
              <w:rPr>
                <w:color w:val="000000"/>
                <w:sz w:val="20"/>
                <w:szCs w:val="20"/>
              </w:rPr>
            </w:pPr>
            <w:r w:rsidRPr="002005FF">
              <w:rPr>
                <w:color w:val="000000"/>
                <w:sz w:val="20"/>
                <w:szCs w:val="20"/>
              </w:rPr>
              <w:t>0</w:t>
            </w:r>
          </w:p>
        </w:tc>
        <w:tc>
          <w:tcPr>
            <w:tcW w:w="736" w:type="dxa"/>
            <w:gridSpan w:val="2"/>
            <w:tcBorders>
              <w:top w:val="nil"/>
              <w:left w:val="nil"/>
              <w:bottom w:val="nil"/>
              <w:right w:val="nil"/>
            </w:tcBorders>
            <w:shd w:val="clear" w:color="auto" w:fill="auto"/>
            <w:noWrap/>
            <w:vAlign w:val="center"/>
            <w:hideMark/>
          </w:tcPr>
          <w:p w14:paraId="240DE209" w14:textId="77777777" w:rsidR="00E03898" w:rsidRPr="002005FF" w:rsidRDefault="00E03898" w:rsidP="00641CD3">
            <w:pPr>
              <w:rPr>
                <w:color w:val="000000"/>
                <w:sz w:val="20"/>
                <w:szCs w:val="20"/>
              </w:rPr>
            </w:pPr>
            <w:r w:rsidRPr="002005FF">
              <w:rPr>
                <w:color w:val="000000"/>
                <w:sz w:val="20"/>
                <w:szCs w:val="20"/>
              </w:rPr>
              <w:t>1.00</w:t>
            </w:r>
          </w:p>
        </w:tc>
        <w:tc>
          <w:tcPr>
            <w:tcW w:w="1277" w:type="dxa"/>
            <w:gridSpan w:val="2"/>
            <w:tcBorders>
              <w:top w:val="nil"/>
              <w:left w:val="nil"/>
              <w:bottom w:val="nil"/>
              <w:right w:val="nil"/>
            </w:tcBorders>
            <w:shd w:val="clear" w:color="auto" w:fill="auto"/>
            <w:noWrap/>
            <w:vAlign w:val="center"/>
            <w:hideMark/>
          </w:tcPr>
          <w:p w14:paraId="43A54AF0" w14:textId="77777777" w:rsidR="00E03898" w:rsidRPr="002005FF" w:rsidRDefault="00E03898" w:rsidP="00641CD3">
            <w:pPr>
              <w:rPr>
                <w:color w:val="000000"/>
                <w:sz w:val="20"/>
                <w:szCs w:val="20"/>
              </w:rPr>
            </w:pPr>
            <w:r w:rsidRPr="002005FF">
              <w:rPr>
                <w:color w:val="000000"/>
                <w:sz w:val="20"/>
                <w:szCs w:val="20"/>
              </w:rPr>
              <w:t>0.66</w:t>
            </w:r>
          </w:p>
        </w:tc>
        <w:tc>
          <w:tcPr>
            <w:tcW w:w="1350" w:type="dxa"/>
            <w:tcBorders>
              <w:top w:val="nil"/>
              <w:left w:val="nil"/>
              <w:bottom w:val="nil"/>
              <w:right w:val="nil"/>
            </w:tcBorders>
            <w:shd w:val="clear" w:color="auto" w:fill="auto"/>
            <w:noWrap/>
            <w:vAlign w:val="center"/>
            <w:hideMark/>
          </w:tcPr>
          <w:p w14:paraId="3738A098" w14:textId="77777777" w:rsidR="00E03898" w:rsidRPr="002005FF" w:rsidRDefault="00E03898" w:rsidP="00641CD3">
            <w:pPr>
              <w:rPr>
                <w:color w:val="000000"/>
                <w:sz w:val="20"/>
                <w:szCs w:val="20"/>
              </w:rPr>
            </w:pPr>
            <w:r w:rsidRPr="002005FF">
              <w:rPr>
                <w:color w:val="000000"/>
                <w:sz w:val="20"/>
                <w:szCs w:val="20"/>
              </w:rPr>
              <w:t>0.66</w:t>
            </w:r>
          </w:p>
        </w:tc>
      </w:tr>
      <w:tr w:rsidR="00E03898" w:rsidRPr="002005FF" w14:paraId="3037C1D7" w14:textId="77777777" w:rsidTr="00641CD3">
        <w:trPr>
          <w:trHeight w:val="300"/>
        </w:trPr>
        <w:tc>
          <w:tcPr>
            <w:tcW w:w="2401" w:type="dxa"/>
            <w:gridSpan w:val="2"/>
            <w:tcBorders>
              <w:top w:val="nil"/>
              <w:left w:val="nil"/>
              <w:bottom w:val="nil"/>
              <w:right w:val="nil"/>
            </w:tcBorders>
            <w:shd w:val="clear" w:color="auto" w:fill="auto"/>
            <w:noWrap/>
            <w:vAlign w:val="center"/>
            <w:hideMark/>
          </w:tcPr>
          <w:p w14:paraId="4B148744" w14:textId="77777777" w:rsidR="00E03898" w:rsidRPr="002005FF" w:rsidRDefault="00E03898" w:rsidP="00641CD3">
            <w:pPr>
              <w:rPr>
                <w:color w:val="000000"/>
                <w:sz w:val="20"/>
                <w:szCs w:val="20"/>
              </w:rPr>
            </w:pPr>
            <w:r w:rsidRPr="002005FF">
              <w:rPr>
                <w:color w:val="000000"/>
                <w:sz w:val="20"/>
                <w:szCs w:val="20"/>
              </w:rPr>
              <w:t>Land for H</w:t>
            </w:r>
            <w:r w:rsidRPr="005B1993">
              <w:rPr>
                <w:color w:val="000000"/>
                <w:sz w:val="20"/>
                <w:szCs w:val="20"/>
                <w:vertAlign w:val="subscript"/>
              </w:rPr>
              <w:t>2</w:t>
            </w:r>
            <w:r w:rsidRPr="002005FF">
              <w:rPr>
                <w:color w:val="000000"/>
                <w:sz w:val="20"/>
                <w:szCs w:val="20"/>
              </w:rPr>
              <w:t xml:space="preserve"> production</w:t>
            </w:r>
          </w:p>
        </w:tc>
        <w:tc>
          <w:tcPr>
            <w:tcW w:w="2157" w:type="dxa"/>
            <w:gridSpan w:val="5"/>
            <w:tcBorders>
              <w:top w:val="nil"/>
              <w:left w:val="nil"/>
              <w:bottom w:val="nil"/>
              <w:right w:val="nil"/>
            </w:tcBorders>
            <w:shd w:val="clear" w:color="auto" w:fill="auto"/>
            <w:noWrap/>
            <w:vAlign w:val="center"/>
            <w:hideMark/>
          </w:tcPr>
          <w:p w14:paraId="6D9620DB" w14:textId="77777777" w:rsidR="00E03898" w:rsidRPr="002005FF" w:rsidRDefault="00E03898" w:rsidP="00641CD3">
            <w:pPr>
              <w:rPr>
                <w:color w:val="000000"/>
                <w:sz w:val="20"/>
                <w:szCs w:val="20"/>
              </w:rPr>
            </w:pPr>
            <w:r w:rsidRPr="002005FF">
              <w:rPr>
                <w:color w:val="000000"/>
                <w:sz w:val="20"/>
                <w:szCs w:val="20"/>
              </w:rPr>
              <w:t>m</w:t>
            </w:r>
            <w:r w:rsidRPr="005B1993">
              <w:rPr>
                <w:color w:val="000000"/>
                <w:sz w:val="20"/>
                <w:szCs w:val="20"/>
                <w:vertAlign w:val="superscript"/>
              </w:rPr>
              <w:t>2</w:t>
            </w:r>
            <w:r w:rsidRPr="002005FF">
              <w:rPr>
                <w:color w:val="000000"/>
                <w:sz w:val="20"/>
                <w:szCs w:val="20"/>
              </w:rPr>
              <w:t>/gal</w:t>
            </w:r>
          </w:p>
        </w:tc>
        <w:tc>
          <w:tcPr>
            <w:tcW w:w="719" w:type="dxa"/>
            <w:tcBorders>
              <w:top w:val="nil"/>
              <w:left w:val="nil"/>
              <w:bottom w:val="nil"/>
              <w:right w:val="nil"/>
            </w:tcBorders>
            <w:shd w:val="clear" w:color="auto" w:fill="auto"/>
            <w:noWrap/>
            <w:vAlign w:val="center"/>
            <w:hideMark/>
          </w:tcPr>
          <w:p w14:paraId="337753A4" w14:textId="77777777" w:rsidR="00E03898" w:rsidRPr="002005FF" w:rsidRDefault="00E03898" w:rsidP="00641CD3">
            <w:pPr>
              <w:rPr>
                <w:color w:val="000000"/>
                <w:sz w:val="20"/>
                <w:szCs w:val="20"/>
              </w:rPr>
            </w:pPr>
            <w:r w:rsidRPr="002005FF">
              <w:rPr>
                <w:color w:val="000000"/>
                <w:sz w:val="20"/>
                <w:szCs w:val="20"/>
              </w:rPr>
              <w:t>0</w:t>
            </w:r>
          </w:p>
        </w:tc>
        <w:tc>
          <w:tcPr>
            <w:tcW w:w="736" w:type="dxa"/>
            <w:gridSpan w:val="2"/>
            <w:tcBorders>
              <w:top w:val="nil"/>
              <w:left w:val="nil"/>
              <w:bottom w:val="nil"/>
              <w:right w:val="nil"/>
            </w:tcBorders>
            <w:shd w:val="clear" w:color="auto" w:fill="auto"/>
            <w:noWrap/>
            <w:vAlign w:val="center"/>
            <w:hideMark/>
          </w:tcPr>
          <w:p w14:paraId="03D08B94" w14:textId="77777777" w:rsidR="00E03898" w:rsidRPr="002005FF" w:rsidRDefault="00E03898" w:rsidP="00641CD3">
            <w:pPr>
              <w:rPr>
                <w:color w:val="000000"/>
                <w:sz w:val="20"/>
                <w:szCs w:val="20"/>
              </w:rPr>
            </w:pPr>
            <w:r w:rsidRPr="002005FF">
              <w:rPr>
                <w:color w:val="000000"/>
                <w:sz w:val="20"/>
                <w:szCs w:val="20"/>
              </w:rPr>
              <w:t>0.03</w:t>
            </w:r>
          </w:p>
        </w:tc>
        <w:tc>
          <w:tcPr>
            <w:tcW w:w="1277" w:type="dxa"/>
            <w:gridSpan w:val="2"/>
            <w:tcBorders>
              <w:top w:val="nil"/>
              <w:left w:val="nil"/>
              <w:bottom w:val="nil"/>
              <w:right w:val="nil"/>
            </w:tcBorders>
            <w:shd w:val="clear" w:color="auto" w:fill="auto"/>
            <w:noWrap/>
            <w:vAlign w:val="center"/>
            <w:hideMark/>
          </w:tcPr>
          <w:p w14:paraId="72876DCD" w14:textId="77777777" w:rsidR="00E03898" w:rsidRPr="002005FF" w:rsidRDefault="00E03898" w:rsidP="00641CD3">
            <w:pPr>
              <w:rPr>
                <w:color w:val="000000"/>
                <w:sz w:val="20"/>
                <w:szCs w:val="20"/>
              </w:rPr>
            </w:pPr>
            <w:r w:rsidRPr="002005FF">
              <w:rPr>
                <w:color w:val="000000"/>
                <w:sz w:val="20"/>
                <w:szCs w:val="20"/>
              </w:rPr>
              <w:t>0.04</w:t>
            </w:r>
          </w:p>
        </w:tc>
        <w:tc>
          <w:tcPr>
            <w:tcW w:w="1350" w:type="dxa"/>
            <w:tcBorders>
              <w:top w:val="nil"/>
              <w:left w:val="nil"/>
              <w:bottom w:val="nil"/>
              <w:right w:val="nil"/>
            </w:tcBorders>
            <w:shd w:val="clear" w:color="auto" w:fill="auto"/>
            <w:noWrap/>
            <w:vAlign w:val="center"/>
            <w:hideMark/>
          </w:tcPr>
          <w:p w14:paraId="508C44C9" w14:textId="77777777" w:rsidR="00E03898" w:rsidRPr="002005FF" w:rsidRDefault="00E03898" w:rsidP="00641CD3">
            <w:pPr>
              <w:rPr>
                <w:color w:val="000000"/>
                <w:sz w:val="20"/>
                <w:szCs w:val="20"/>
              </w:rPr>
            </w:pPr>
            <w:r w:rsidRPr="002005FF">
              <w:rPr>
                <w:color w:val="000000"/>
                <w:sz w:val="20"/>
                <w:szCs w:val="20"/>
              </w:rPr>
              <w:t>1.82</w:t>
            </w:r>
          </w:p>
        </w:tc>
      </w:tr>
      <w:tr w:rsidR="00E03898" w:rsidRPr="002005FF" w14:paraId="3FFE61FF" w14:textId="77777777" w:rsidTr="00641CD3">
        <w:trPr>
          <w:trHeight w:val="300"/>
        </w:trPr>
        <w:tc>
          <w:tcPr>
            <w:tcW w:w="2401" w:type="dxa"/>
            <w:gridSpan w:val="2"/>
            <w:tcBorders>
              <w:top w:val="nil"/>
              <w:left w:val="nil"/>
              <w:bottom w:val="nil"/>
              <w:right w:val="nil"/>
            </w:tcBorders>
            <w:shd w:val="clear" w:color="auto" w:fill="auto"/>
            <w:noWrap/>
            <w:vAlign w:val="center"/>
            <w:hideMark/>
          </w:tcPr>
          <w:p w14:paraId="66142161" w14:textId="77777777" w:rsidR="00E03898" w:rsidRPr="002005FF" w:rsidRDefault="00E03898" w:rsidP="00641CD3">
            <w:pPr>
              <w:rPr>
                <w:b/>
                <w:bCs/>
                <w:color w:val="000000"/>
                <w:sz w:val="20"/>
                <w:szCs w:val="20"/>
              </w:rPr>
            </w:pPr>
            <w:r w:rsidRPr="002005FF">
              <w:rPr>
                <w:b/>
                <w:bCs/>
                <w:color w:val="000000"/>
                <w:sz w:val="20"/>
                <w:szCs w:val="20"/>
              </w:rPr>
              <w:t>Total land use</w:t>
            </w:r>
          </w:p>
        </w:tc>
        <w:tc>
          <w:tcPr>
            <w:tcW w:w="2157" w:type="dxa"/>
            <w:gridSpan w:val="5"/>
            <w:tcBorders>
              <w:top w:val="nil"/>
              <w:left w:val="nil"/>
              <w:bottom w:val="nil"/>
              <w:right w:val="nil"/>
            </w:tcBorders>
            <w:shd w:val="clear" w:color="auto" w:fill="auto"/>
            <w:noWrap/>
            <w:vAlign w:val="center"/>
            <w:hideMark/>
          </w:tcPr>
          <w:p w14:paraId="2D5182FF" w14:textId="77777777" w:rsidR="00E03898" w:rsidRPr="002005FF" w:rsidRDefault="00E03898" w:rsidP="00641CD3">
            <w:pPr>
              <w:rPr>
                <w:b/>
                <w:bCs/>
                <w:color w:val="000000"/>
                <w:sz w:val="20"/>
                <w:szCs w:val="20"/>
              </w:rPr>
            </w:pPr>
            <w:r w:rsidRPr="002005FF">
              <w:rPr>
                <w:b/>
                <w:bCs/>
                <w:color w:val="000000"/>
                <w:sz w:val="20"/>
                <w:szCs w:val="20"/>
              </w:rPr>
              <w:t>m</w:t>
            </w:r>
            <w:r w:rsidRPr="005B1993">
              <w:rPr>
                <w:b/>
                <w:bCs/>
                <w:color w:val="000000"/>
                <w:sz w:val="20"/>
                <w:szCs w:val="20"/>
                <w:vertAlign w:val="superscript"/>
              </w:rPr>
              <w:t>2</w:t>
            </w:r>
            <w:r w:rsidRPr="002005FF">
              <w:rPr>
                <w:b/>
                <w:bCs/>
                <w:color w:val="000000"/>
                <w:sz w:val="20"/>
                <w:szCs w:val="20"/>
              </w:rPr>
              <w:t>/gal</w:t>
            </w:r>
          </w:p>
        </w:tc>
        <w:tc>
          <w:tcPr>
            <w:tcW w:w="719" w:type="dxa"/>
            <w:tcBorders>
              <w:top w:val="nil"/>
              <w:left w:val="nil"/>
              <w:bottom w:val="nil"/>
              <w:right w:val="nil"/>
            </w:tcBorders>
            <w:shd w:val="clear" w:color="auto" w:fill="auto"/>
            <w:noWrap/>
            <w:vAlign w:val="center"/>
            <w:hideMark/>
          </w:tcPr>
          <w:p w14:paraId="2B1B34AC" w14:textId="77777777" w:rsidR="00E03898" w:rsidRPr="002005FF" w:rsidRDefault="00E03898" w:rsidP="00641CD3">
            <w:pPr>
              <w:rPr>
                <w:b/>
                <w:bCs/>
                <w:color w:val="000000"/>
                <w:sz w:val="20"/>
                <w:szCs w:val="20"/>
              </w:rPr>
            </w:pPr>
            <w:r w:rsidRPr="002005FF">
              <w:rPr>
                <w:b/>
                <w:bCs/>
                <w:color w:val="000000"/>
                <w:sz w:val="20"/>
                <w:szCs w:val="20"/>
              </w:rPr>
              <w:t>12.8</w:t>
            </w:r>
          </w:p>
        </w:tc>
        <w:tc>
          <w:tcPr>
            <w:tcW w:w="736" w:type="dxa"/>
            <w:gridSpan w:val="2"/>
            <w:tcBorders>
              <w:top w:val="nil"/>
              <w:left w:val="nil"/>
              <w:bottom w:val="nil"/>
              <w:right w:val="nil"/>
            </w:tcBorders>
            <w:shd w:val="clear" w:color="auto" w:fill="auto"/>
            <w:noWrap/>
            <w:vAlign w:val="center"/>
            <w:hideMark/>
          </w:tcPr>
          <w:p w14:paraId="4DC081A0" w14:textId="77777777" w:rsidR="00E03898" w:rsidRPr="002005FF" w:rsidRDefault="00E03898" w:rsidP="00641CD3">
            <w:pPr>
              <w:rPr>
                <w:b/>
                <w:bCs/>
                <w:color w:val="000000"/>
                <w:sz w:val="20"/>
                <w:szCs w:val="20"/>
              </w:rPr>
            </w:pPr>
            <w:r w:rsidRPr="002005FF">
              <w:rPr>
                <w:b/>
                <w:bCs/>
                <w:color w:val="000000"/>
                <w:sz w:val="20"/>
                <w:szCs w:val="20"/>
              </w:rPr>
              <w:t>5.1</w:t>
            </w:r>
          </w:p>
        </w:tc>
        <w:tc>
          <w:tcPr>
            <w:tcW w:w="1277" w:type="dxa"/>
            <w:gridSpan w:val="2"/>
            <w:tcBorders>
              <w:top w:val="nil"/>
              <w:left w:val="nil"/>
              <w:bottom w:val="nil"/>
              <w:right w:val="nil"/>
            </w:tcBorders>
            <w:shd w:val="clear" w:color="auto" w:fill="auto"/>
            <w:noWrap/>
            <w:vAlign w:val="center"/>
            <w:hideMark/>
          </w:tcPr>
          <w:p w14:paraId="6D39BA7A" w14:textId="77777777" w:rsidR="00E03898" w:rsidRPr="002005FF" w:rsidRDefault="00E03898" w:rsidP="00641CD3">
            <w:pPr>
              <w:rPr>
                <w:b/>
                <w:bCs/>
                <w:color w:val="000000"/>
                <w:sz w:val="20"/>
                <w:szCs w:val="20"/>
              </w:rPr>
            </w:pPr>
            <w:r w:rsidRPr="002005FF">
              <w:rPr>
                <w:b/>
                <w:bCs/>
                <w:color w:val="000000"/>
                <w:sz w:val="20"/>
                <w:szCs w:val="20"/>
              </w:rPr>
              <w:t>0.04</w:t>
            </w:r>
          </w:p>
        </w:tc>
        <w:tc>
          <w:tcPr>
            <w:tcW w:w="1350" w:type="dxa"/>
            <w:tcBorders>
              <w:top w:val="nil"/>
              <w:left w:val="nil"/>
              <w:bottom w:val="nil"/>
              <w:right w:val="nil"/>
            </w:tcBorders>
            <w:shd w:val="clear" w:color="auto" w:fill="auto"/>
            <w:noWrap/>
            <w:vAlign w:val="center"/>
            <w:hideMark/>
          </w:tcPr>
          <w:p w14:paraId="5AB3D4FA" w14:textId="77777777" w:rsidR="00E03898" w:rsidRPr="002005FF" w:rsidRDefault="00E03898" w:rsidP="00641CD3">
            <w:pPr>
              <w:rPr>
                <w:b/>
                <w:bCs/>
                <w:color w:val="000000"/>
                <w:sz w:val="20"/>
                <w:szCs w:val="20"/>
              </w:rPr>
            </w:pPr>
            <w:r w:rsidRPr="002005FF">
              <w:rPr>
                <w:b/>
                <w:bCs/>
                <w:color w:val="000000"/>
                <w:sz w:val="20"/>
                <w:szCs w:val="20"/>
              </w:rPr>
              <w:t>1.8</w:t>
            </w:r>
          </w:p>
        </w:tc>
      </w:tr>
    </w:tbl>
    <w:p w14:paraId="1D02520C" w14:textId="77777777" w:rsidR="00E03898" w:rsidRDefault="00E03898" w:rsidP="00E03898"/>
    <w:tbl>
      <w:tblPr>
        <w:tblW w:w="6754" w:type="dxa"/>
        <w:tblLook w:val="04A0" w:firstRow="1" w:lastRow="0" w:firstColumn="1" w:lastColumn="0" w:noHBand="0" w:noVBand="1"/>
      </w:tblPr>
      <w:tblGrid>
        <w:gridCol w:w="3150"/>
        <w:gridCol w:w="566"/>
        <w:gridCol w:w="206"/>
        <w:gridCol w:w="38"/>
        <w:gridCol w:w="734"/>
        <w:gridCol w:w="206"/>
        <w:gridCol w:w="829"/>
        <w:gridCol w:w="762"/>
        <w:gridCol w:w="263"/>
      </w:tblGrid>
      <w:tr w:rsidR="00E03898" w:rsidRPr="002005FF" w14:paraId="32EC22FD" w14:textId="77777777" w:rsidTr="00641CD3">
        <w:trPr>
          <w:gridAfter w:val="1"/>
          <w:wAfter w:w="263" w:type="dxa"/>
          <w:trHeight w:val="300"/>
        </w:trPr>
        <w:tc>
          <w:tcPr>
            <w:tcW w:w="3716" w:type="dxa"/>
            <w:gridSpan w:val="2"/>
            <w:tcBorders>
              <w:top w:val="nil"/>
              <w:left w:val="nil"/>
              <w:bottom w:val="single" w:sz="4" w:space="0" w:color="auto"/>
              <w:right w:val="nil"/>
            </w:tcBorders>
            <w:shd w:val="clear" w:color="auto" w:fill="auto"/>
            <w:noWrap/>
            <w:vAlign w:val="center"/>
            <w:hideMark/>
          </w:tcPr>
          <w:p w14:paraId="7D126B1A" w14:textId="77777777" w:rsidR="00E03898" w:rsidRPr="002005FF" w:rsidRDefault="00E03898" w:rsidP="00641CD3">
            <w:pPr>
              <w:rPr>
                <w:b/>
                <w:bCs/>
                <w:color w:val="000000"/>
                <w:sz w:val="20"/>
                <w:szCs w:val="20"/>
              </w:rPr>
            </w:pPr>
            <w:r w:rsidRPr="002005FF">
              <w:rPr>
                <w:b/>
                <w:bCs/>
                <w:color w:val="000000"/>
                <w:sz w:val="20"/>
                <w:szCs w:val="20"/>
              </w:rPr>
              <w:t xml:space="preserve">Water </w:t>
            </w:r>
            <w:r>
              <w:rPr>
                <w:b/>
                <w:bCs/>
                <w:color w:val="000000"/>
                <w:sz w:val="20"/>
                <w:szCs w:val="20"/>
              </w:rPr>
              <w:t>U</w:t>
            </w:r>
            <w:r w:rsidRPr="002005FF">
              <w:rPr>
                <w:b/>
                <w:bCs/>
                <w:color w:val="000000"/>
                <w:sz w:val="20"/>
                <w:szCs w:val="20"/>
              </w:rPr>
              <w:t>se</w:t>
            </w:r>
          </w:p>
        </w:tc>
        <w:tc>
          <w:tcPr>
            <w:tcW w:w="244" w:type="dxa"/>
            <w:gridSpan w:val="2"/>
            <w:tcBorders>
              <w:top w:val="nil"/>
              <w:left w:val="nil"/>
              <w:bottom w:val="single" w:sz="4" w:space="0" w:color="auto"/>
              <w:right w:val="nil"/>
            </w:tcBorders>
            <w:shd w:val="clear" w:color="auto" w:fill="auto"/>
            <w:noWrap/>
            <w:vAlign w:val="center"/>
            <w:hideMark/>
          </w:tcPr>
          <w:p w14:paraId="46A3AEFE" w14:textId="77777777" w:rsidR="00E03898" w:rsidRPr="002005FF" w:rsidRDefault="00E03898" w:rsidP="00641CD3">
            <w:pPr>
              <w:rPr>
                <w:color w:val="000000"/>
                <w:sz w:val="20"/>
                <w:szCs w:val="20"/>
              </w:rPr>
            </w:pPr>
          </w:p>
        </w:tc>
        <w:tc>
          <w:tcPr>
            <w:tcW w:w="940" w:type="dxa"/>
            <w:gridSpan w:val="2"/>
            <w:tcBorders>
              <w:top w:val="nil"/>
              <w:left w:val="nil"/>
              <w:bottom w:val="single" w:sz="4" w:space="0" w:color="auto"/>
              <w:right w:val="nil"/>
            </w:tcBorders>
            <w:shd w:val="clear" w:color="auto" w:fill="auto"/>
            <w:noWrap/>
            <w:vAlign w:val="center"/>
            <w:hideMark/>
          </w:tcPr>
          <w:p w14:paraId="107D2B81" w14:textId="77777777" w:rsidR="00E03898" w:rsidRPr="002005FF" w:rsidRDefault="00E03898" w:rsidP="00641CD3">
            <w:pPr>
              <w:rPr>
                <w:b/>
                <w:bCs/>
                <w:color w:val="000000"/>
                <w:sz w:val="20"/>
                <w:szCs w:val="20"/>
              </w:rPr>
            </w:pPr>
            <w:proofErr w:type="spellStart"/>
            <w:r w:rsidRPr="002005FF">
              <w:rPr>
                <w:b/>
                <w:bCs/>
                <w:color w:val="000000"/>
                <w:sz w:val="20"/>
                <w:szCs w:val="20"/>
              </w:rPr>
              <w:t>BtL</w:t>
            </w:r>
            <w:proofErr w:type="spellEnd"/>
          </w:p>
        </w:tc>
        <w:tc>
          <w:tcPr>
            <w:tcW w:w="829" w:type="dxa"/>
            <w:tcBorders>
              <w:top w:val="nil"/>
              <w:left w:val="nil"/>
              <w:bottom w:val="single" w:sz="4" w:space="0" w:color="auto"/>
              <w:right w:val="nil"/>
            </w:tcBorders>
            <w:shd w:val="clear" w:color="auto" w:fill="auto"/>
            <w:noWrap/>
            <w:vAlign w:val="center"/>
            <w:hideMark/>
          </w:tcPr>
          <w:p w14:paraId="2CFAB68D" w14:textId="77777777" w:rsidR="00E03898" w:rsidRPr="002005FF" w:rsidRDefault="00E03898" w:rsidP="00641CD3">
            <w:pPr>
              <w:rPr>
                <w:b/>
                <w:bCs/>
                <w:color w:val="000000"/>
                <w:sz w:val="20"/>
                <w:szCs w:val="20"/>
              </w:rPr>
            </w:pPr>
            <w:proofErr w:type="spellStart"/>
            <w:r w:rsidRPr="002005FF">
              <w:rPr>
                <w:b/>
                <w:bCs/>
                <w:color w:val="000000"/>
                <w:sz w:val="20"/>
                <w:szCs w:val="20"/>
              </w:rPr>
              <w:t>PBtL</w:t>
            </w:r>
            <w:proofErr w:type="spellEnd"/>
          </w:p>
        </w:tc>
        <w:tc>
          <w:tcPr>
            <w:tcW w:w="762" w:type="dxa"/>
            <w:tcBorders>
              <w:top w:val="nil"/>
              <w:left w:val="nil"/>
              <w:bottom w:val="single" w:sz="4" w:space="0" w:color="auto"/>
              <w:right w:val="nil"/>
            </w:tcBorders>
            <w:shd w:val="clear" w:color="auto" w:fill="auto"/>
            <w:noWrap/>
            <w:vAlign w:val="center"/>
            <w:hideMark/>
          </w:tcPr>
          <w:p w14:paraId="293A0C07" w14:textId="77777777" w:rsidR="00E03898" w:rsidRPr="002005FF" w:rsidRDefault="00E03898" w:rsidP="00641CD3">
            <w:pPr>
              <w:rPr>
                <w:b/>
                <w:bCs/>
                <w:color w:val="000000"/>
                <w:sz w:val="20"/>
                <w:szCs w:val="20"/>
              </w:rPr>
            </w:pPr>
            <w:proofErr w:type="spellStart"/>
            <w:r w:rsidRPr="002005FF">
              <w:rPr>
                <w:b/>
                <w:bCs/>
                <w:color w:val="000000"/>
                <w:sz w:val="20"/>
                <w:szCs w:val="20"/>
              </w:rPr>
              <w:t>PtL</w:t>
            </w:r>
            <w:proofErr w:type="spellEnd"/>
          </w:p>
        </w:tc>
      </w:tr>
      <w:tr w:rsidR="00E03898" w:rsidRPr="002005FF" w14:paraId="3CC8A319" w14:textId="77777777" w:rsidTr="00641CD3">
        <w:trPr>
          <w:gridAfter w:val="1"/>
          <w:wAfter w:w="263" w:type="dxa"/>
          <w:trHeight w:val="300"/>
        </w:trPr>
        <w:tc>
          <w:tcPr>
            <w:tcW w:w="3716" w:type="dxa"/>
            <w:gridSpan w:val="2"/>
            <w:tcBorders>
              <w:top w:val="nil"/>
              <w:left w:val="nil"/>
              <w:bottom w:val="nil"/>
              <w:right w:val="nil"/>
            </w:tcBorders>
            <w:shd w:val="clear" w:color="auto" w:fill="auto"/>
            <w:noWrap/>
            <w:vAlign w:val="center"/>
            <w:hideMark/>
          </w:tcPr>
          <w:p w14:paraId="28071176" w14:textId="77777777" w:rsidR="00E03898" w:rsidRPr="002005FF" w:rsidRDefault="00E03898" w:rsidP="00641CD3">
            <w:pPr>
              <w:rPr>
                <w:color w:val="000000"/>
                <w:sz w:val="20"/>
                <w:szCs w:val="20"/>
              </w:rPr>
            </w:pPr>
            <w:r w:rsidRPr="002005FF">
              <w:rPr>
                <w:color w:val="000000"/>
                <w:sz w:val="20"/>
                <w:szCs w:val="20"/>
              </w:rPr>
              <w:t xml:space="preserve">Water for </w:t>
            </w:r>
            <w:r>
              <w:rPr>
                <w:color w:val="000000"/>
                <w:sz w:val="20"/>
                <w:szCs w:val="20"/>
              </w:rPr>
              <w:t>b</w:t>
            </w:r>
            <w:r w:rsidRPr="002005FF">
              <w:rPr>
                <w:color w:val="000000"/>
                <w:sz w:val="20"/>
                <w:szCs w:val="20"/>
              </w:rPr>
              <w:t>iomass (</w:t>
            </w:r>
            <w:proofErr w:type="spellStart"/>
            <w:r w:rsidRPr="002005FF">
              <w:rPr>
                <w:color w:val="000000"/>
                <w:sz w:val="20"/>
                <w:szCs w:val="20"/>
              </w:rPr>
              <w:t>lt</w:t>
            </w:r>
            <w:proofErr w:type="spellEnd"/>
            <w:r w:rsidRPr="002005FF">
              <w:rPr>
                <w:color w:val="000000"/>
                <w:sz w:val="20"/>
                <w:szCs w:val="20"/>
              </w:rPr>
              <w:t>/gal)</w:t>
            </w:r>
          </w:p>
        </w:tc>
        <w:tc>
          <w:tcPr>
            <w:tcW w:w="244" w:type="dxa"/>
            <w:gridSpan w:val="2"/>
            <w:tcBorders>
              <w:top w:val="nil"/>
              <w:left w:val="nil"/>
              <w:bottom w:val="nil"/>
              <w:right w:val="nil"/>
            </w:tcBorders>
            <w:shd w:val="clear" w:color="auto" w:fill="auto"/>
            <w:noWrap/>
            <w:vAlign w:val="center"/>
            <w:hideMark/>
          </w:tcPr>
          <w:p w14:paraId="3235B5A2" w14:textId="77777777" w:rsidR="00E03898" w:rsidRPr="002005FF" w:rsidRDefault="00E03898" w:rsidP="00641CD3">
            <w:pPr>
              <w:rPr>
                <w:color w:val="000000"/>
                <w:sz w:val="20"/>
                <w:szCs w:val="20"/>
              </w:rPr>
            </w:pPr>
          </w:p>
        </w:tc>
        <w:tc>
          <w:tcPr>
            <w:tcW w:w="940" w:type="dxa"/>
            <w:gridSpan w:val="2"/>
            <w:tcBorders>
              <w:top w:val="nil"/>
              <w:left w:val="nil"/>
              <w:bottom w:val="nil"/>
              <w:right w:val="nil"/>
            </w:tcBorders>
            <w:shd w:val="clear" w:color="auto" w:fill="auto"/>
            <w:noWrap/>
            <w:vAlign w:val="center"/>
            <w:hideMark/>
          </w:tcPr>
          <w:p w14:paraId="5185D28E" w14:textId="77777777" w:rsidR="00E03898" w:rsidRPr="002005FF" w:rsidRDefault="00E03898" w:rsidP="00641CD3">
            <w:pPr>
              <w:rPr>
                <w:color w:val="000000"/>
                <w:sz w:val="20"/>
                <w:szCs w:val="20"/>
              </w:rPr>
            </w:pPr>
            <w:r w:rsidRPr="002005FF">
              <w:rPr>
                <w:color w:val="000000"/>
                <w:sz w:val="20"/>
                <w:szCs w:val="20"/>
              </w:rPr>
              <w:t>13,902</w:t>
            </w:r>
          </w:p>
        </w:tc>
        <w:tc>
          <w:tcPr>
            <w:tcW w:w="829" w:type="dxa"/>
            <w:tcBorders>
              <w:top w:val="nil"/>
              <w:left w:val="nil"/>
              <w:bottom w:val="nil"/>
              <w:right w:val="nil"/>
            </w:tcBorders>
            <w:shd w:val="clear" w:color="auto" w:fill="auto"/>
            <w:noWrap/>
            <w:vAlign w:val="center"/>
            <w:hideMark/>
          </w:tcPr>
          <w:p w14:paraId="15EB6F19" w14:textId="77777777" w:rsidR="00E03898" w:rsidRPr="002005FF" w:rsidRDefault="00E03898" w:rsidP="00641CD3">
            <w:pPr>
              <w:rPr>
                <w:color w:val="000000"/>
                <w:sz w:val="20"/>
                <w:szCs w:val="20"/>
              </w:rPr>
            </w:pPr>
            <w:r w:rsidRPr="002005FF">
              <w:rPr>
                <w:color w:val="000000"/>
                <w:sz w:val="20"/>
                <w:szCs w:val="20"/>
              </w:rPr>
              <w:t>5,499</w:t>
            </w:r>
          </w:p>
        </w:tc>
        <w:tc>
          <w:tcPr>
            <w:tcW w:w="762" w:type="dxa"/>
            <w:tcBorders>
              <w:top w:val="nil"/>
              <w:left w:val="nil"/>
              <w:bottom w:val="nil"/>
              <w:right w:val="nil"/>
            </w:tcBorders>
            <w:shd w:val="clear" w:color="auto" w:fill="auto"/>
            <w:noWrap/>
            <w:vAlign w:val="center"/>
            <w:hideMark/>
          </w:tcPr>
          <w:p w14:paraId="0411DFF0" w14:textId="77777777" w:rsidR="00E03898" w:rsidRPr="002005FF" w:rsidRDefault="00E03898" w:rsidP="00641CD3">
            <w:pPr>
              <w:rPr>
                <w:color w:val="000000"/>
                <w:sz w:val="20"/>
                <w:szCs w:val="20"/>
              </w:rPr>
            </w:pPr>
            <w:r w:rsidRPr="002005FF">
              <w:rPr>
                <w:color w:val="000000"/>
                <w:sz w:val="20"/>
                <w:szCs w:val="20"/>
              </w:rPr>
              <w:t>-</w:t>
            </w:r>
          </w:p>
        </w:tc>
      </w:tr>
      <w:tr w:rsidR="00E03898" w:rsidRPr="002005FF" w14:paraId="0F6A4812" w14:textId="77777777" w:rsidTr="00641CD3">
        <w:trPr>
          <w:gridAfter w:val="1"/>
          <w:wAfter w:w="263" w:type="dxa"/>
          <w:trHeight w:val="300"/>
        </w:trPr>
        <w:tc>
          <w:tcPr>
            <w:tcW w:w="3716" w:type="dxa"/>
            <w:gridSpan w:val="2"/>
            <w:tcBorders>
              <w:top w:val="nil"/>
              <w:left w:val="nil"/>
              <w:bottom w:val="nil"/>
              <w:right w:val="nil"/>
            </w:tcBorders>
            <w:shd w:val="clear" w:color="auto" w:fill="auto"/>
            <w:noWrap/>
            <w:vAlign w:val="center"/>
            <w:hideMark/>
          </w:tcPr>
          <w:p w14:paraId="7825D6A9" w14:textId="77777777" w:rsidR="00E03898" w:rsidRPr="002005FF" w:rsidRDefault="00E03898" w:rsidP="00641CD3">
            <w:pPr>
              <w:rPr>
                <w:color w:val="000000"/>
                <w:sz w:val="20"/>
                <w:szCs w:val="20"/>
              </w:rPr>
            </w:pPr>
            <w:r w:rsidRPr="002005FF">
              <w:rPr>
                <w:color w:val="000000"/>
                <w:sz w:val="20"/>
                <w:szCs w:val="20"/>
              </w:rPr>
              <w:t>Water per H</w:t>
            </w:r>
            <w:r w:rsidRPr="005B1993">
              <w:rPr>
                <w:color w:val="000000"/>
                <w:sz w:val="20"/>
                <w:szCs w:val="20"/>
                <w:vertAlign w:val="subscript"/>
              </w:rPr>
              <w:t>2</w:t>
            </w:r>
            <w:r w:rsidRPr="002005FF">
              <w:rPr>
                <w:color w:val="000000"/>
                <w:sz w:val="20"/>
                <w:szCs w:val="20"/>
              </w:rPr>
              <w:t xml:space="preserve"> (</w:t>
            </w:r>
            <w:proofErr w:type="spellStart"/>
            <w:r w:rsidRPr="002005FF">
              <w:rPr>
                <w:color w:val="000000"/>
                <w:sz w:val="20"/>
                <w:szCs w:val="20"/>
              </w:rPr>
              <w:t>lt</w:t>
            </w:r>
            <w:proofErr w:type="spellEnd"/>
            <w:r w:rsidRPr="002005FF">
              <w:rPr>
                <w:color w:val="000000"/>
                <w:sz w:val="20"/>
                <w:szCs w:val="20"/>
              </w:rPr>
              <w:t>/gal)</w:t>
            </w:r>
          </w:p>
        </w:tc>
        <w:tc>
          <w:tcPr>
            <w:tcW w:w="244" w:type="dxa"/>
            <w:gridSpan w:val="2"/>
            <w:tcBorders>
              <w:top w:val="nil"/>
              <w:left w:val="nil"/>
              <w:bottom w:val="nil"/>
              <w:right w:val="nil"/>
            </w:tcBorders>
            <w:shd w:val="clear" w:color="auto" w:fill="auto"/>
            <w:noWrap/>
            <w:vAlign w:val="center"/>
            <w:hideMark/>
          </w:tcPr>
          <w:p w14:paraId="5EA916C4" w14:textId="77777777" w:rsidR="00E03898" w:rsidRPr="002005FF" w:rsidRDefault="00E03898" w:rsidP="00641CD3">
            <w:pPr>
              <w:rPr>
                <w:color w:val="000000"/>
                <w:sz w:val="20"/>
                <w:szCs w:val="20"/>
              </w:rPr>
            </w:pPr>
          </w:p>
        </w:tc>
        <w:tc>
          <w:tcPr>
            <w:tcW w:w="940" w:type="dxa"/>
            <w:gridSpan w:val="2"/>
            <w:tcBorders>
              <w:top w:val="nil"/>
              <w:left w:val="nil"/>
              <w:bottom w:val="nil"/>
              <w:right w:val="nil"/>
            </w:tcBorders>
            <w:shd w:val="clear" w:color="auto" w:fill="auto"/>
            <w:noWrap/>
            <w:vAlign w:val="center"/>
            <w:hideMark/>
          </w:tcPr>
          <w:p w14:paraId="17DB4355" w14:textId="77777777" w:rsidR="00E03898" w:rsidRPr="002005FF" w:rsidRDefault="00E03898" w:rsidP="00641CD3">
            <w:pPr>
              <w:rPr>
                <w:color w:val="000000"/>
                <w:sz w:val="20"/>
                <w:szCs w:val="20"/>
              </w:rPr>
            </w:pPr>
          </w:p>
        </w:tc>
        <w:tc>
          <w:tcPr>
            <w:tcW w:w="829" w:type="dxa"/>
            <w:tcBorders>
              <w:top w:val="nil"/>
              <w:left w:val="nil"/>
              <w:bottom w:val="nil"/>
              <w:right w:val="nil"/>
            </w:tcBorders>
            <w:shd w:val="clear" w:color="auto" w:fill="auto"/>
            <w:noWrap/>
            <w:vAlign w:val="center"/>
            <w:hideMark/>
          </w:tcPr>
          <w:p w14:paraId="51B2DD75" w14:textId="77777777" w:rsidR="00E03898" w:rsidRPr="002005FF" w:rsidRDefault="00E03898" w:rsidP="00641CD3">
            <w:pPr>
              <w:rPr>
                <w:color w:val="000000"/>
                <w:sz w:val="20"/>
                <w:szCs w:val="20"/>
              </w:rPr>
            </w:pPr>
            <w:r w:rsidRPr="002005FF">
              <w:rPr>
                <w:color w:val="000000"/>
                <w:sz w:val="20"/>
                <w:szCs w:val="20"/>
              </w:rPr>
              <w:t>9</w:t>
            </w:r>
          </w:p>
        </w:tc>
        <w:tc>
          <w:tcPr>
            <w:tcW w:w="762" w:type="dxa"/>
            <w:tcBorders>
              <w:top w:val="nil"/>
              <w:left w:val="nil"/>
              <w:bottom w:val="nil"/>
              <w:right w:val="nil"/>
            </w:tcBorders>
            <w:shd w:val="clear" w:color="auto" w:fill="auto"/>
            <w:noWrap/>
            <w:vAlign w:val="center"/>
            <w:hideMark/>
          </w:tcPr>
          <w:p w14:paraId="55E6B994" w14:textId="77777777" w:rsidR="00E03898" w:rsidRPr="002005FF" w:rsidRDefault="00E03898" w:rsidP="00641CD3">
            <w:pPr>
              <w:rPr>
                <w:color w:val="000000"/>
                <w:sz w:val="20"/>
                <w:szCs w:val="20"/>
              </w:rPr>
            </w:pPr>
            <w:r w:rsidRPr="002005FF">
              <w:rPr>
                <w:color w:val="000000"/>
                <w:sz w:val="20"/>
                <w:szCs w:val="20"/>
              </w:rPr>
              <w:t>14</w:t>
            </w:r>
          </w:p>
        </w:tc>
      </w:tr>
      <w:tr w:rsidR="00E03898" w:rsidRPr="002005FF" w14:paraId="14F75B6C" w14:textId="77777777" w:rsidTr="00641CD3">
        <w:trPr>
          <w:gridAfter w:val="1"/>
          <w:wAfter w:w="263" w:type="dxa"/>
          <w:trHeight w:val="300"/>
        </w:trPr>
        <w:tc>
          <w:tcPr>
            <w:tcW w:w="3716" w:type="dxa"/>
            <w:gridSpan w:val="2"/>
            <w:tcBorders>
              <w:top w:val="nil"/>
              <w:left w:val="nil"/>
              <w:bottom w:val="nil"/>
              <w:right w:val="nil"/>
            </w:tcBorders>
            <w:shd w:val="clear" w:color="auto" w:fill="auto"/>
            <w:noWrap/>
            <w:vAlign w:val="center"/>
            <w:hideMark/>
          </w:tcPr>
          <w:p w14:paraId="7B5BA431" w14:textId="77777777" w:rsidR="00E03898" w:rsidRPr="002005FF" w:rsidRDefault="00E03898" w:rsidP="00641CD3">
            <w:pPr>
              <w:rPr>
                <w:b/>
                <w:bCs/>
                <w:color w:val="000000"/>
                <w:sz w:val="20"/>
                <w:szCs w:val="20"/>
              </w:rPr>
            </w:pPr>
            <w:r w:rsidRPr="002005FF">
              <w:rPr>
                <w:b/>
                <w:bCs/>
                <w:color w:val="000000"/>
                <w:sz w:val="20"/>
                <w:szCs w:val="20"/>
              </w:rPr>
              <w:t>Total (</w:t>
            </w:r>
            <w:proofErr w:type="spellStart"/>
            <w:r w:rsidRPr="002005FF">
              <w:rPr>
                <w:b/>
                <w:bCs/>
                <w:color w:val="000000"/>
                <w:sz w:val="20"/>
                <w:szCs w:val="20"/>
              </w:rPr>
              <w:t>lt</w:t>
            </w:r>
            <w:proofErr w:type="spellEnd"/>
            <w:r w:rsidRPr="002005FF">
              <w:rPr>
                <w:b/>
                <w:bCs/>
                <w:color w:val="000000"/>
                <w:sz w:val="20"/>
                <w:szCs w:val="20"/>
              </w:rPr>
              <w:t>/gal-fuel)</w:t>
            </w:r>
          </w:p>
        </w:tc>
        <w:tc>
          <w:tcPr>
            <w:tcW w:w="244" w:type="dxa"/>
            <w:gridSpan w:val="2"/>
            <w:tcBorders>
              <w:top w:val="nil"/>
              <w:left w:val="nil"/>
              <w:bottom w:val="nil"/>
              <w:right w:val="nil"/>
            </w:tcBorders>
            <w:shd w:val="clear" w:color="auto" w:fill="auto"/>
            <w:noWrap/>
            <w:vAlign w:val="center"/>
            <w:hideMark/>
          </w:tcPr>
          <w:p w14:paraId="05B6DAD9" w14:textId="77777777" w:rsidR="00E03898" w:rsidRPr="002005FF" w:rsidRDefault="00E03898" w:rsidP="00641CD3">
            <w:pPr>
              <w:rPr>
                <w:color w:val="000000"/>
                <w:sz w:val="20"/>
                <w:szCs w:val="20"/>
              </w:rPr>
            </w:pPr>
          </w:p>
        </w:tc>
        <w:tc>
          <w:tcPr>
            <w:tcW w:w="940" w:type="dxa"/>
            <w:gridSpan w:val="2"/>
            <w:tcBorders>
              <w:top w:val="nil"/>
              <w:left w:val="nil"/>
              <w:bottom w:val="nil"/>
              <w:right w:val="nil"/>
            </w:tcBorders>
            <w:shd w:val="clear" w:color="auto" w:fill="auto"/>
            <w:noWrap/>
            <w:vAlign w:val="center"/>
            <w:hideMark/>
          </w:tcPr>
          <w:p w14:paraId="52F671CD" w14:textId="77777777" w:rsidR="00E03898" w:rsidRPr="002005FF" w:rsidRDefault="00E03898" w:rsidP="00641CD3">
            <w:pPr>
              <w:rPr>
                <w:b/>
                <w:bCs/>
                <w:color w:val="000000"/>
                <w:sz w:val="20"/>
                <w:szCs w:val="20"/>
              </w:rPr>
            </w:pPr>
            <w:r w:rsidRPr="002005FF">
              <w:rPr>
                <w:b/>
                <w:bCs/>
                <w:color w:val="000000"/>
                <w:sz w:val="20"/>
                <w:szCs w:val="20"/>
              </w:rPr>
              <w:t>13,902</w:t>
            </w:r>
          </w:p>
        </w:tc>
        <w:tc>
          <w:tcPr>
            <w:tcW w:w="829" w:type="dxa"/>
            <w:tcBorders>
              <w:top w:val="nil"/>
              <w:left w:val="nil"/>
              <w:bottom w:val="nil"/>
              <w:right w:val="nil"/>
            </w:tcBorders>
            <w:shd w:val="clear" w:color="auto" w:fill="auto"/>
            <w:noWrap/>
            <w:vAlign w:val="center"/>
            <w:hideMark/>
          </w:tcPr>
          <w:p w14:paraId="53789D70" w14:textId="77777777" w:rsidR="00E03898" w:rsidRPr="002005FF" w:rsidRDefault="00E03898" w:rsidP="00641CD3">
            <w:pPr>
              <w:rPr>
                <w:b/>
                <w:bCs/>
                <w:color w:val="000000"/>
                <w:sz w:val="20"/>
                <w:szCs w:val="20"/>
              </w:rPr>
            </w:pPr>
            <w:r w:rsidRPr="002005FF">
              <w:rPr>
                <w:b/>
                <w:bCs/>
                <w:color w:val="000000"/>
                <w:sz w:val="20"/>
                <w:szCs w:val="20"/>
              </w:rPr>
              <w:t>5,508</w:t>
            </w:r>
          </w:p>
        </w:tc>
        <w:tc>
          <w:tcPr>
            <w:tcW w:w="762" w:type="dxa"/>
            <w:tcBorders>
              <w:top w:val="nil"/>
              <w:left w:val="nil"/>
              <w:bottom w:val="nil"/>
              <w:right w:val="nil"/>
            </w:tcBorders>
            <w:shd w:val="clear" w:color="auto" w:fill="auto"/>
            <w:noWrap/>
            <w:vAlign w:val="center"/>
            <w:hideMark/>
          </w:tcPr>
          <w:p w14:paraId="553CB4F7" w14:textId="77777777" w:rsidR="00E03898" w:rsidRPr="002005FF" w:rsidRDefault="00E03898" w:rsidP="00641CD3">
            <w:pPr>
              <w:rPr>
                <w:b/>
                <w:bCs/>
                <w:color w:val="000000"/>
                <w:sz w:val="20"/>
                <w:szCs w:val="20"/>
              </w:rPr>
            </w:pPr>
            <w:r w:rsidRPr="002005FF">
              <w:rPr>
                <w:b/>
                <w:bCs/>
                <w:color w:val="000000"/>
                <w:sz w:val="20"/>
                <w:szCs w:val="20"/>
              </w:rPr>
              <w:t>14</w:t>
            </w:r>
          </w:p>
        </w:tc>
      </w:tr>
      <w:tr w:rsidR="00E03898" w:rsidRPr="002005FF" w14:paraId="6BA8A532" w14:textId="77777777" w:rsidTr="00641CD3">
        <w:trPr>
          <w:gridAfter w:val="1"/>
          <w:wAfter w:w="263" w:type="dxa"/>
          <w:trHeight w:val="300"/>
        </w:trPr>
        <w:tc>
          <w:tcPr>
            <w:tcW w:w="3716" w:type="dxa"/>
            <w:gridSpan w:val="2"/>
            <w:tcBorders>
              <w:top w:val="nil"/>
              <w:left w:val="nil"/>
              <w:bottom w:val="nil"/>
              <w:right w:val="nil"/>
            </w:tcBorders>
            <w:shd w:val="clear" w:color="auto" w:fill="auto"/>
            <w:noWrap/>
            <w:vAlign w:val="center"/>
            <w:hideMark/>
          </w:tcPr>
          <w:p w14:paraId="707B0317" w14:textId="77777777" w:rsidR="00E03898" w:rsidRPr="002005FF" w:rsidRDefault="00E03898" w:rsidP="00641CD3">
            <w:pPr>
              <w:rPr>
                <w:color w:val="000000"/>
                <w:sz w:val="20"/>
                <w:szCs w:val="20"/>
              </w:rPr>
            </w:pPr>
          </w:p>
        </w:tc>
        <w:tc>
          <w:tcPr>
            <w:tcW w:w="244" w:type="dxa"/>
            <w:gridSpan w:val="2"/>
            <w:tcBorders>
              <w:top w:val="nil"/>
              <w:left w:val="nil"/>
              <w:bottom w:val="nil"/>
              <w:right w:val="nil"/>
            </w:tcBorders>
            <w:shd w:val="clear" w:color="auto" w:fill="auto"/>
            <w:noWrap/>
            <w:vAlign w:val="center"/>
            <w:hideMark/>
          </w:tcPr>
          <w:p w14:paraId="3A3286C9" w14:textId="77777777" w:rsidR="00E03898" w:rsidRPr="002005FF" w:rsidRDefault="00E03898" w:rsidP="00641CD3">
            <w:pPr>
              <w:rPr>
                <w:color w:val="000000"/>
                <w:sz w:val="20"/>
                <w:szCs w:val="20"/>
              </w:rPr>
            </w:pPr>
          </w:p>
        </w:tc>
        <w:tc>
          <w:tcPr>
            <w:tcW w:w="940" w:type="dxa"/>
            <w:gridSpan w:val="2"/>
            <w:tcBorders>
              <w:top w:val="nil"/>
              <w:left w:val="nil"/>
              <w:bottom w:val="nil"/>
              <w:right w:val="nil"/>
            </w:tcBorders>
            <w:shd w:val="clear" w:color="auto" w:fill="auto"/>
            <w:noWrap/>
            <w:vAlign w:val="center"/>
            <w:hideMark/>
          </w:tcPr>
          <w:p w14:paraId="3F69A98E" w14:textId="77777777" w:rsidR="00E03898" w:rsidRPr="002005FF" w:rsidRDefault="00E03898" w:rsidP="00641CD3">
            <w:pPr>
              <w:rPr>
                <w:color w:val="000000"/>
                <w:sz w:val="20"/>
                <w:szCs w:val="20"/>
              </w:rPr>
            </w:pPr>
          </w:p>
        </w:tc>
        <w:tc>
          <w:tcPr>
            <w:tcW w:w="829" w:type="dxa"/>
            <w:tcBorders>
              <w:top w:val="nil"/>
              <w:left w:val="nil"/>
              <w:bottom w:val="nil"/>
              <w:right w:val="nil"/>
            </w:tcBorders>
            <w:shd w:val="clear" w:color="auto" w:fill="auto"/>
            <w:noWrap/>
            <w:vAlign w:val="center"/>
          </w:tcPr>
          <w:p w14:paraId="539A92F0" w14:textId="77777777" w:rsidR="00E03898" w:rsidRPr="002005FF" w:rsidRDefault="00E03898" w:rsidP="00641CD3">
            <w:pPr>
              <w:rPr>
                <w:color w:val="000000"/>
                <w:sz w:val="20"/>
                <w:szCs w:val="20"/>
              </w:rPr>
            </w:pPr>
          </w:p>
        </w:tc>
        <w:tc>
          <w:tcPr>
            <w:tcW w:w="762" w:type="dxa"/>
            <w:tcBorders>
              <w:top w:val="nil"/>
              <w:left w:val="nil"/>
              <w:bottom w:val="nil"/>
              <w:right w:val="nil"/>
            </w:tcBorders>
            <w:shd w:val="clear" w:color="auto" w:fill="auto"/>
            <w:noWrap/>
            <w:vAlign w:val="center"/>
          </w:tcPr>
          <w:p w14:paraId="6C03DFAB" w14:textId="77777777" w:rsidR="00E03898" w:rsidRPr="002005FF" w:rsidRDefault="00E03898" w:rsidP="00641CD3">
            <w:pPr>
              <w:rPr>
                <w:color w:val="000000"/>
                <w:sz w:val="20"/>
                <w:szCs w:val="20"/>
              </w:rPr>
            </w:pPr>
          </w:p>
        </w:tc>
      </w:tr>
      <w:tr w:rsidR="00E03898" w:rsidRPr="000B6D5E" w14:paraId="0B1EF5B6" w14:textId="77777777" w:rsidTr="00641CD3">
        <w:trPr>
          <w:trHeight w:val="300"/>
        </w:trPr>
        <w:tc>
          <w:tcPr>
            <w:tcW w:w="3150" w:type="dxa"/>
            <w:tcBorders>
              <w:top w:val="nil"/>
              <w:left w:val="nil"/>
              <w:bottom w:val="single" w:sz="4" w:space="0" w:color="auto"/>
              <w:right w:val="nil"/>
            </w:tcBorders>
            <w:shd w:val="clear" w:color="auto" w:fill="auto"/>
            <w:noWrap/>
            <w:vAlign w:val="center"/>
            <w:hideMark/>
          </w:tcPr>
          <w:p w14:paraId="3FD65597" w14:textId="77777777" w:rsidR="00E03898" w:rsidRPr="000B6D5E" w:rsidRDefault="00E03898" w:rsidP="00641CD3">
            <w:pPr>
              <w:rPr>
                <w:b/>
                <w:color w:val="000000"/>
                <w:sz w:val="20"/>
              </w:rPr>
            </w:pPr>
            <w:r w:rsidRPr="000B6D5E">
              <w:rPr>
                <w:b/>
                <w:color w:val="000000"/>
                <w:sz w:val="20"/>
              </w:rPr>
              <w:t xml:space="preserve">Electricity Use for </w:t>
            </w:r>
            <w:r>
              <w:rPr>
                <w:b/>
                <w:color w:val="000000"/>
                <w:sz w:val="20"/>
              </w:rPr>
              <w:t>C</w:t>
            </w:r>
            <w:r w:rsidRPr="000B6D5E">
              <w:rPr>
                <w:b/>
                <w:color w:val="000000"/>
                <w:sz w:val="20"/>
              </w:rPr>
              <w:t>arbon Capture</w:t>
            </w:r>
            <w:r w:rsidRPr="00907AB5">
              <w:rPr>
                <w:b/>
                <w:color w:val="000000"/>
                <w:sz w:val="20"/>
                <w:vertAlign w:val="superscript"/>
              </w:rPr>
              <w:fldChar w:fldCharType="begin"/>
            </w:r>
            <w:r w:rsidRPr="00907AB5">
              <w:rPr>
                <w:b/>
                <w:color w:val="000000"/>
                <w:sz w:val="20"/>
                <w:vertAlign w:val="superscript"/>
              </w:rPr>
              <w:instrText xml:space="preserve"> REF _Ref165979935 \r \h </w:instrText>
            </w:r>
            <w:r>
              <w:rPr>
                <w:b/>
                <w:color w:val="000000"/>
                <w:sz w:val="20"/>
                <w:vertAlign w:val="superscript"/>
              </w:rPr>
              <w:instrText xml:space="preserve"> \* MERGEFORMAT </w:instrText>
            </w:r>
            <w:r w:rsidRPr="00907AB5">
              <w:rPr>
                <w:b/>
                <w:color w:val="000000"/>
                <w:sz w:val="20"/>
                <w:vertAlign w:val="superscript"/>
              </w:rPr>
            </w:r>
            <w:r w:rsidRPr="00907AB5">
              <w:rPr>
                <w:b/>
                <w:color w:val="000000"/>
                <w:sz w:val="20"/>
                <w:vertAlign w:val="superscript"/>
              </w:rPr>
              <w:fldChar w:fldCharType="separate"/>
            </w:r>
            <w:r>
              <w:rPr>
                <w:b/>
                <w:color w:val="000000"/>
                <w:sz w:val="20"/>
                <w:vertAlign w:val="superscript"/>
              </w:rPr>
              <w:t>63</w:t>
            </w:r>
            <w:r w:rsidRPr="00907AB5">
              <w:rPr>
                <w:b/>
                <w:color w:val="000000"/>
                <w:sz w:val="20"/>
                <w:vertAlign w:val="superscript"/>
              </w:rPr>
              <w:fldChar w:fldCharType="end"/>
            </w:r>
          </w:p>
        </w:tc>
        <w:tc>
          <w:tcPr>
            <w:tcW w:w="772" w:type="dxa"/>
            <w:gridSpan w:val="2"/>
            <w:tcBorders>
              <w:top w:val="nil"/>
              <w:left w:val="nil"/>
              <w:bottom w:val="single" w:sz="4" w:space="0" w:color="auto"/>
              <w:right w:val="nil"/>
            </w:tcBorders>
            <w:shd w:val="clear" w:color="auto" w:fill="auto"/>
            <w:noWrap/>
            <w:vAlign w:val="center"/>
            <w:hideMark/>
          </w:tcPr>
          <w:p w14:paraId="1C9E6763" w14:textId="77777777" w:rsidR="00E03898" w:rsidRPr="000B6D5E" w:rsidRDefault="00E03898" w:rsidP="00641CD3">
            <w:pPr>
              <w:rPr>
                <w:b/>
                <w:bCs/>
                <w:color w:val="000000"/>
                <w:sz w:val="20"/>
              </w:rPr>
            </w:pPr>
            <w:r w:rsidRPr="000B6D5E">
              <w:rPr>
                <w:b/>
                <w:bCs/>
                <w:color w:val="000000"/>
                <w:sz w:val="20"/>
              </w:rPr>
              <w:t>CC</w:t>
            </w:r>
          </w:p>
        </w:tc>
        <w:tc>
          <w:tcPr>
            <w:tcW w:w="772" w:type="dxa"/>
            <w:gridSpan w:val="2"/>
            <w:tcBorders>
              <w:top w:val="nil"/>
              <w:left w:val="nil"/>
              <w:bottom w:val="single" w:sz="4" w:space="0" w:color="auto"/>
              <w:right w:val="nil"/>
            </w:tcBorders>
            <w:shd w:val="clear" w:color="auto" w:fill="auto"/>
            <w:noWrap/>
            <w:vAlign w:val="center"/>
            <w:hideMark/>
          </w:tcPr>
          <w:p w14:paraId="03F0F92A" w14:textId="77777777" w:rsidR="00E03898" w:rsidRPr="000B6D5E" w:rsidRDefault="00E03898" w:rsidP="00641CD3">
            <w:pPr>
              <w:rPr>
                <w:b/>
                <w:bCs/>
                <w:color w:val="000000"/>
                <w:sz w:val="20"/>
              </w:rPr>
            </w:pPr>
            <w:r w:rsidRPr="000B6D5E">
              <w:rPr>
                <w:b/>
                <w:bCs/>
                <w:color w:val="000000"/>
                <w:sz w:val="20"/>
              </w:rPr>
              <w:t>DAC</w:t>
            </w:r>
          </w:p>
        </w:tc>
        <w:tc>
          <w:tcPr>
            <w:tcW w:w="2060" w:type="dxa"/>
            <w:gridSpan w:val="4"/>
            <w:tcBorders>
              <w:top w:val="nil"/>
              <w:left w:val="nil"/>
              <w:bottom w:val="single" w:sz="4" w:space="0" w:color="auto"/>
              <w:right w:val="nil"/>
            </w:tcBorders>
            <w:shd w:val="clear" w:color="auto" w:fill="auto"/>
            <w:noWrap/>
            <w:vAlign w:val="center"/>
            <w:hideMark/>
          </w:tcPr>
          <w:p w14:paraId="4E937C93" w14:textId="77777777" w:rsidR="00E03898" w:rsidRPr="000B6D5E" w:rsidRDefault="00E03898" w:rsidP="00641CD3">
            <w:pPr>
              <w:rPr>
                <w:b/>
                <w:color w:val="000000"/>
                <w:sz w:val="20"/>
              </w:rPr>
            </w:pPr>
            <w:r w:rsidRPr="000B6D5E">
              <w:rPr>
                <w:b/>
                <w:color w:val="000000"/>
                <w:sz w:val="20"/>
              </w:rPr>
              <w:t>Units</w:t>
            </w:r>
          </w:p>
        </w:tc>
      </w:tr>
      <w:tr w:rsidR="00E03898" w:rsidRPr="000B6D5E" w14:paraId="527EA7D4" w14:textId="77777777" w:rsidTr="00641CD3">
        <w:trPr>
          <w:trHeight w:val="300"/>
        </w:trPr>
        <w:tc>
          <w:tcPr>
            <w:tcW w:w="3150" w:type="dxa"/>
            <w:tcBorders>
              <w:top w:val="nil"/>
              <w:left w:val="nil"/>
              <w:bottom w:val="nil"/>
              <w:right w:val="nil"/>
            </w:tcBorders>
            <w:shd w:val="clear" w:color="auto" w:fill="auto"/>
            <w:noWrap/>
            <w:vAlign w:val="center"/>
            <w:hideMark/>
          </w:tcPr>
          <w:p w14:paraId="3DC50695" w14:textId="77777777" w:rsidR="00E03898" w:rsidRPr="000B6D5E" w:rsidRDefault="00E03898" w:rsidP="00641CD3">
            <w:pPr>
              <w:rPr>
                <w:color w:val="000000"/>
                <w:sz w:val="20"/>
              </w:rPr>
            </w:pPr>
            <w:r w:rsidRPr="000B6D5E">
              <w:rPr>
                <w:color w:val="000000"/>
                <w:sz w:val="20"/>
              </w:rPr>
              <w:t xml:space="preserve">Thermal </w:t>
            </w:r>
            <w:r>
              <w:rPr>
                <w:color w:val="000000"/>
                <w:sz w:val="20"/>
              </w:rPr>
              <w:t>e</w:t>
            </w:r>
            <w:r w:rsidRPr="000B6D5E">
              <w:rPr>
                <w:color w:val="000000"/>
                <w:sz w:val="20"/>
              </w:rPr>
              <w:t>nergy</w:t>
            </w:r>
          </w:p>
        </w:tc>
        <w:tc>
          <w:tcPr>
            <w:tcW w:w="772" w:type="dxa"/>
            <w:gridSpan w:val="2"/>
            <w:tcBorders>
              <w:top w:val="nil"/>
              <w:left w:val="nil"/>
              <w:bottom w:val="nil"/>
              <w:right w:val="nil"/>
            </w:tcBorders>
            <w:shd w:val="clear" w:color="auto" w:fill="auto"/>
            <w:noWrap/>
            <w:vAlign w:val="center"/>
            <w:hideMark/>
          </w:tcPr>
          <w:p w14:paraId="4A9A5633" w14:textId="77777777" w:rsidR="00E03898" w:rsidRPr="000B6D5E" w:rsidRDefault="00E03898" w:rsidP="00641CD3">
            <w:pPr>
              <w:rPr>
                <w:color w:val="000000"/>
                <w:sz w:val="20"/>
              </w:rPr>
            </w:pPr>
          </w:p>
        </w:tc>
        <w:tc>
          <w:tcPr>
            <w:tcW w:w="772" w:type="dxa"/>
            <w:gridSpan w:val="2"/>
            <w:tcBorders>
              <w:top w:val="nil"/>
              <w:left w:val="nil"/>
              <w:bottom w:val="nil"/>
              <w:right w:val="nil"/>
            </w:tcBorders>
            <w:shd w:val="clear" w:color="auto" w:fill="auto"/>
            <w:noWrap/>
            <w:vAlign w:val="center"/>
            <w:hideMark/>
          </w:tcPr>
          <w:p w14:paraId="1DE9B4BA" w14:textId="77777777" w:rsidR="00E03898" w:rsidRPr="000B6D5E" w:rsidRDefault="00E03898" w:rsidP="00641CD3">
            <w:pPr>
              <w:rPr>
                <w:color w:val="000000"/>
                <w:sz w:val="20"/>
              </w:rPr>
            </w:pPr>
            <w:r w:rsidRPr="000B6D5E">
              <w:rPr>
                <w:color w:val="000000"/>
                <w:sz w:val="20"/>
              </w:rPr>
              <w:t>2</w:t>
            </w:r>
          </w:p>
        </w:tc>
        <w:tc>
          <w:tcPr>
            <w:tcW w:w="2060" w:type="dxa"/>
            <w:gridSpan w:val="4"/>
            <w:tcBorders>
              <w:top w:val="nil"/>
              <w:left w:val="nil"/>
              <w:bottom w:val="nil"/>
              <w:right w:val="nil"/>
            </w:tcBorders>
            <w:shd w:val="clear" w:color="auto" w:fill="auto"/>
            <w:noWrap/>
            <w:vAlign w:val="center"/>
            <w:hideMark/>
          </w:tcPr>
          <w:p w14:paraId="29C70103" w14:textId="77777777" w:rsidR="00E03898" w:rsidRPr="000B6D5E" w:rsidRDefault="00E03898" w:rsidP="00641CD3">
            <w:pPr>
              <w:rPr>
                <w:color w:val="000000"/>
                <w:sz w:val="20"/>
              </w:rPr>
            </w:pPr>
            <w:r w:rsidRPr="000B6D5E">
              <w:rPr>
                <w:color w:val="000000"/>
                <w:sz w:val="20"/>
              </w:rPr>
              <w:t>MWh/tCO</w:t>
            </w:r>
            <w:r w:rsidRPr="005B1993">
              <w:rPr>
                <w:color w:val="000000"/>
                <w:sz w:val="20"/>
                <w:vertAlign w:val="subscript"/>
              </w:rPr>
              <w:t>2</w:t>
            </w:r>
          </w:p>
        </w:tc>
      </w:tr>
      <w:tr w:rsidR="00E03898" w:rsidRPr="000B6D5E" w14:paraId="43FEBCF6" w14:textId="77777777" w:rsidTr="00641CD3">
        <w:trPr>
          <w:trHeight w:val="300"/>
        </w:trPr>
        <w:tc>
          <w:tcPr>
            <w:tcW w:w="3150" w:type="dxa"/>
            <w:tcBorders>
              <w:top w:val="nil"/>
              <w:left w:val="nil"/>
              <w:bottom w:val="nil"/>
              <w:right w:val="nil"/>
            </w:tcBorders>
            <w:shd w:val="clear" w:color="auto" w:fill="auto"/>
            <w:noWrap/>
            <w:vAlign w:val="center"/>
            <w:hideMark/>
          </w:tcPr>
          <w:p w14:paraId="5FF964C1" w14:textId="77777777" w:rsidR="00E03898" w:rsidRPr="000B6D5E" w:rsidRDefault="00E03898" w:rsidP="00641CD3">
            <w:pPr>
              <w:rPr>
                <w:color w:val="000000"/>
                <w:sz w:val="20"/>
              </w:rPr>
            </w:pPr>
            <w:r w:rsidRPr="000B6D5E">
              <w:rPr>
                <w:color w:val="000000"/>
                <w:sz w:val="20"/>
              </w:rPr>
              <w:t>Electricity</w:t>
            </w:r>
          </w:p>
        </w:tc>
        <w:tc>
          <w:tcPr>
            <w:tcW w:w="772" w:type="dxa"/>
            <w:gridSpan w:val="2"/>
            <w:tcBorders>
              <w:top w:val="nil"/>
              <w:left w:val="nil"/>
              <w:bottom w:val="nil"/>
              <w:right w:val="nil"/>
            </w:tcBorders>
            <w:shd w:val="clear" w:color="auto" w:fill="auto"/>
            <w:noWrap/>
            <w:vAlign w:val="center"/>
            <w:hideMark/>
          </w:tcPr>
          <w:p w14:paraId="7D9B19CD" w14:textId="77777777" w:rsidR="00E03898" w:rsidRPr="000B6D5E" w:rsidRDefault="00E03898" w:rsidP="00641CD3">
            <w:pPr>
              <w:rPr>
                <w:color w:val="000000"/>
                <w:sz w:val="20"/>
              </w:rPr>
            </w:pPr>
            <w:r w:rsidRPr="000B6D5E">
              <w:rPr>
                <w:color w:val="000000"/>
                <w:sz w:val="20"/>
              </w:rPr>
              <w:t>0.35</w:t>
            </w:r>
          </w:p>
        </w:tc>
        <w:tc>
          <w:tcPr>
            <w:tcW w:w="772" w:type="dxa"/>
            <w:gridSpan w:val="2"/>
            <w:tcBorders>
              <w:top w:val="nil"/>
              <w:left w:val="nil"/>
              <w:bottom w:val="nil"/>
              <w:right w:val="nil"/>
            </w:tcBorders>
            <w:shd w:val="clear" w:color="auto" w:fill="auto"/>
            <w:noWrap/>
            <w:vAlign w:val="center"/>
            <w:hideMark/>
          </w:tcPr>
          <w:p w14:paraId="4239B792" w14:textId="77777777" w:rsidR="00E03898" w:rsidRPr="000B6D5E" w:rsidRDefault="00E03898" w:rsidP="00641CD3">
            <w:pPr>
              <w:rPr>
                <w:color w:val="000000"/>
                <w:sz w:val="20"/>
              </w:rPr>
            </w:pPr>
            <w:r w:rsidRPr="000B6D5E">
              <w:rPr>
                <w:color w:val="000000"/>
                <w:sz w:val="20"/>
              </w:rPr>
              <w:t>0.5</w:t>
            </w:r>
          </w:p>
        </w:tc>
        <w:tc>
          <w:tcPr>
            <w:tcW w:w="2060" w:type="dxa"/>
            <w:gridSpan w:val="4"/>
            <w:tcBorders>
              <w:top w:val="nil"/>
              <w:left w:val="nil"/>
              <w:bottom w:val="nil"/>
              <w:right w:val="nil"/>
            </w:tcBorders>
            <w:shd w:val="clear" w:color="auto" w:fill="auto"/>
            <w:noWrap/>
            <w:vAlign w:val="center"/>
            <w:hideMark/>
          </w:tcPr>
          <w:p w14:paraId="3B443DAC" w14:textId="77777777" w:rsidR="00E03898" w:rsidRPr="000B6D5E" w:rsidRDefault="00E03898" w:rsidP="00641CD3">
            <w:pPr>
              <w:rPr>
                <w:color w:val="000000"/>
                <w:sz w:val="20"/>
              </w:rPr>
            </w:pPr>
            <w:r w:rsidRPr="000B6D5E">
              <w:rPr>
                <w:color w:val="000000"/>
                <w:sz w:val="20"/>
              </w:rPr>
              <w:t>MWh/tCO</w:t>
            </w:r>
            <w:r w:rsidRPr="005B1993">
              <w:rPr>
                <w:color w:val="000000"/>
                <w:sz w:val="20"/>
                <w:vertAlign w:val="subscript"/>
              </w:rPr>
              <w:t>2</w:t>
            </w:r>
          </w:p>
        </w:tc>
      </w:tr>
      <w:tr w:rsidR="00E03898" w:rsidRPr="000B6D5E" w14:paraId="2B962B49" w14:textId="77777777" w:rsidTr="00641CD3">
        <w:trPr>
          <w:trHeight w:val="300"/>
        </w:trPr>
        <w:tc>
          <w:tcPr>
            <w:tcW w:w="3150" w:type="dxa"/>
            <w:tcBorders>
              <w:top w:val="nil"/>
              <w:left w:val="nil"/>
              <w:bottom w:val="nil"/>
              <w:right w:val="nil"/>
            </w:tcBorders>
            <w:shd w:val="clear" w:color="auto" w:fill="auto"/>
            <w:noWrap/>
            <w:vAlign w:val="center"/>
            <w:hideMark/>
          </w:tcPr>
          <w:p w14:paraId="1EA3FC2A" w14:textId="77777777" w:rsidR="00E03898" w:rsidRPr="000B6D5E" w:rsidRDefault="00E03898" w:rsidP="00641CD3">
            <w:pPr>
              <w:rPr>
                <w:color w:val="000000"/>
                <w:sz w:val="20"/>
              </w:rPr>
            </w:pPr>
            <w:r w:rsidRPr="000B6D5E">
              <w:rPr>
                <w:color w:val="000000"/>
                <w:sz w:val="20"/>
              </w:rPr>
              <w:t>HP thermal (COP=3)</w:t>
            </w:r>
          </w:p>
        </w:tc>
        <w:tc>
          <w:tcPr>
            <w:tcW w:w="772" w:type="dxa"/>
            <w:gridSpan w:val="2"/>
            <w:tcBorders>
              <w:top w:val="nil"/>
              <w:left w:val="nil"/>
              <w:bottom w:val="nil"/>
              <w:right w:val="nil"/>
            </w:tcBorders>
            <w:shd w:val="clear" w:color="auto" w:fill="auto"/>
            <w:noWrap/>
            <w:vAlign w:val="center"/>
            <w:hideMark/>
          </w:tcPr>
          <w:p w14:paraId="140DA616" w14:textId="77777777" w:rsidR="00E03898" w:rsidRPr="000B6D5E" w:rsidRDefault="00E03898" w:rsidP="00641CD3">
            <w:pPr>
              <w:rPr>
                <w:color w:val="000000"/>
                <w:sz w:val="20"/>
              </w:rPr>
            </w:pPr>
          </w:p>
        </w:tc>
        <w:tc>
          <w:tcPr>
            <w:tcW w:w="772" w:type="dxa"/>
            <w:gridSpan w:val="2"/>
            <w:tcBorders>
              <w:top w:val="nil"/>
              <w:left w:val="nil"/>
              <w:bottom w:val="nil"/>
              <w:right w:val="nil"/>
            </w:tcBorders>
            <w:shd w:val="clear" w:color="auto" w:fill="auto"/>
            <w:noWrap/>
            <w:vAlign w:val="center"/>
            <w:hideMark/>
          </w:tcPr>
          <w:p w14:paraId="6AA950C3" w14:textId="77777777" w:rsidR="00E03898" w:rsidRPr="000B6D5E" w:rsidRDefault="00E03898" w:rsidP="00641CD3">
            <w:pPr>
              <w:rPr>
                <w:color w:val="000000"/>
                <w:sz w:val="20"/>
              </w:rPr>
            </w:pPr>
            <w:r w:rsidRPr="000B6D5E">
              <w:rPr>
                <w:color w:val="000000"/>
                <w:sz w:val="20"/>
              </w:rPr>
              <w:t>0.67</w:t>
            </w:r>
          </w:p>
        </w:tc>
        <w:tc>
          <w:tcPr>
            <w:tcW w:w="2060" w:type="dxa"/>
            <w:gridSpan w:val="4"/>
            <w:tcBorders>
              <w:top w:val="nil"/>
              <w:left w:val="nil"/>
              <w:bottom w:val="nil"/>
              <w:right w:val="nil"/>
            </w:tcBorders>
            <w:shd w:val="clear" w:color="auto" w:fill="auto"/>
            <w:noWrap/>
            <w:vAlign w:val="center"/>
            <w:hideMark/>
          </w:tcPr>
          <w:p w14:paraId="7C8C4092" w14:textId="77777777" w:rsidR="00E03898" w:rsidRPr="000B6D5E" w:rsidRDefault="00E03898" w:rsidP="00641CD3">
            <w:pPr>
              <w:rPr>
                <w:color w:val="000000"/>
                <w:sz w:val="20"/>
              </w:rPr>
            </w:pPr>
            <w:r w:rsidRPr="000B6D5E">
              <w:rPr>
                <w:color w:val="000000"/>
                <w:sz w:val="20"/>
              </w:rPr>
              <w:t>MWh/tCO</w:t>
            </w:r>
            <w:r w:rsidRPr="005B1993">
              <w:rPr>
                <w:color w:val="000000"/>
                <w:sz w:val="20"/>
                <w:vertAlign w:val="subscript"/>
              </w:rPr>
              <w:t>2</w:t>
            </w:r>
          </w:p>
        </w:tc>
      </w:tr>
      <w:tr w:rsidR="00E03898" w:rsidRPr="000B6D5E" w14:paraId="3A0E2063" w14:textId="77777777" w:rsidTr="00641CD3">
        <w:trPr>
          <w:trHeight w:val="300"/>
        </w:trPr>
        <w:tc>
          <w:tcPr>
            <w:tcW w:w="3150" w:type="dxa"/>
            <w:tcBorders>
              <w:top w:val="nil"/>
              <w:left w:val="nil"/>
              <w:bottom w:val="nil"/>
              <w:right w:val="nil"/>
            </w:tcBorders>
            <w:shd w:val="clear" w:color="auto" w:fill="auto"/>
            <w:noWrap/>
            <w:vAlign w:val="center"/>
            <w:hideMark/>
          </w:tcPr>
          <w:p w14:paraId="3B0747F1" w14:textId="77777777" w:rsidR="00E03898" w:rsidRPr="000B6D5E" w:rsidRDefault="00E03898" w:rsidP="00641CD3">
            <w:pPr>
              <w:rPr>
                <w:color w:val="000000"/>
                <w:sz w:val="20"/>
              </w:rPr>
            </w:pPr>
            <w:r w:rsidRPr="000B6D5E">
              <w:rPr>
                <w:color w:val="000000"/>
                <w:sz w:val="20"/>
              </w:rPr>
              <w:t xml:space="preserve">Total </w:t>
            </w:r>
            <w:r>
              <w:rPr>
                <w:color w:val="000000"/>
                <w:sz w:val="20"/>
              </w:rPr>
              <w:t>e</w:t>
            </w:r>
            <w:r w:rsidRPr="000B6D5E">
              <w:rPr>
                <w:color w:val="000000"/>
                <w:sz w:val="20"/>
              </w:rPr>
              <w:t>lectricity</w:t>
            </w:r>
          </w:p>
        </w:tc>
        <w:tc>
          <w:tcPr>
            <w:tcW w:w="772" w:type="dxa"/>
            <w:gridSpan w:val="2"/>
            <w:tcBorders>
              <w:top w:val="nil"/>
              <w:left w:val="nil"/>
              <w:bottom w:val="nil"/>
              <w:right w:val="nil"/>
            </w:tcBorders>
            <w:shd w:val="clear" w:color="auto" w:fill="auto"/>
            <w:noWrap/>
            <w:vAlign w:val="center"/>
            <w:hideMark/>
          </w:tcPr>
          <w:p w14:paraId="215FB9C6" w14:textId="77777777" w:rsidR="00E03898" w:rsidRPr="000B6D5E" w:rsidRDefault="00E03898" w:rsidP="00641CD3">
            <w:pPr>
              <w:rPr>
                <w:color w:val="000000"/>
                <w:sz w:val="20"/>
              </w:rPr>
            </w:pPr>
            <w:r w:rsidRPr="000B6D5E">
              <w:rPr>
                <w:color w:val="000000"/>
                <w:sz w:val="20"/>
              </w:rPr>
              <w:t>0.35</w:t>
            </w:r>
          </w:p>
        </w:tc>
        <w:tc>
          <w:tcPr>
            <w:tcW w:w="772" w:type="dxa"/>
            <w:gridSpan w:val="2"/>
            <w:tcBorders>
              <w:top w:val="nil"/>
              <w:left w:val="nil"/>
              <w:bottom w:val="nil"/>
              <w:right w:val="nil"/>
            </w:tcBorders>
            <w:shd w:val="clear" w:color="auto" w:fill="auto"/>
            <w:noWrap/>
            <w:vAlign w:val="center"/>
            <w:hideMark/>
          </w:tcPr>
          <w:p w14:paraId="7066B6DF" w14:textId="77777777" w:rsidR="00E03898" w:rsidRPr="000B6D5E" w:rsidRDefault="00E03898" w:rsidP="00641CD3">
            <w:pPr>
              <w:rPr>
                <w:color w:val="000000"/>
                <w:sz w:val="20"/>
              </w:rPr>
            </w:pPr>
            <w:r w:rsidRPr="000B6D5E">
              <w:rPr>
                <w:color w:val="000000"/>
                <w:sz w:val="20"/>
              </w:rPr>
              <w:t>1.17</w:t>
            </w:r>
          </w:p>
        </w:tc>
        <w:tc>
          <w:tcPr>
            <w:tcW w:w="2060" w:type="dxa"/>
            <w:gridSpan w:val="4"/>
            <w:tcBorders>
              <w:top w:val="nil"/>
              <w:left w:val="nil"/>
              <w:bottom w:val="nil"/>
              <w:right w:val="nil"/>
            </w:tcBorders>
            <w:shd w:val="clear" w:color="auto" w:fill="auto"/>
            <w:noWrap/>
            <w:vAlign w:val="center"/>
            <w:hideMark/>
          </w:tcPr>
          <w:p w14:paraId="2F826FF7" w14:textId="77777777" w:rsidR="00E03898" w:rsidRPr="000B6D5E" w:rsidRDefault="00E03898" w:rsidP="00641CD3">
            <w:pPr>
              <w:rPr>
                <w:color w:val="000000"/>
                <w:sz w:val="20"/>
              </w:rPr>
            </w:pPr>
            <w:r w:rsidRPr="000B6D5E">
              <w:rPr>
                <w:color w:val="000000"/>
                <w:sz w:val="20"/>
              </w:rPr>
              <w:t>MWh/tCO</w:t>
            </w:r>
            <w:r w:rsidRPr="005B1993">
              <w:rPr>
                <w:color w:val="000000"/>
                <w:sz w:val="20"/>
                <w:vertAlign w:val="subscript"/>
              </w:rPr>
              <w:t>2</w:t>
            </w:r>
          </w:p>
        </w:tc>
      </w:tr>
      <w:tr w:rsidR="00E03898" w:rsidRPr="000B6D5E" w14:paraId="071DB062" w14:textId="77777777" w:rsidTr="00641CD3">
        <w:trPr>
          <w:trHeight w:val="300"/>
        </w:trPr>
        <w:tc>
          <w:tcPr>
            <w:tcW w:w="3150" w:type="dxa"/>
            <w:tcBorders>
              <w:top w:val="nil"/>
              <w:left w:val="nil"/>
              <w:bottom w:val="nil"/>
              <w:right w:val="nil"/>
            </w:tcBorders>
            <w:shd w:val="clear" w:color="auto" w:fill="auto"/>
            <w:noWrap/>
            <w:vAlign w:val="center"/>
            <w:hideMark/>
          </w:tcPr>
          <w:p w14:paraId="4AFD3EA5" w14:textId="77777777" w:rsidR="00E03898" w:rsidRPr="000B6D5E" w:rsidRDefault="00E03898" w:rsidP="00641CD3">
            <w:pPr>
              <w:rPr>
                <w:color w:val="000000"/>
                <w:sz w:val="20"/>
              </w:rPr>
            </w:pPr>
            <w:r w:rsidRPr="000B6D5E">
              <w:rPr>
                <w:color w:val="000000"/>
                <w:sz w:val="20"/>
              </w:rPr>
              <w:t xml:space="preserve">Total </w:t>
            </w:r>
            <w:r>
              <w:rPr>
                <w:color w:val="000000"/>
                <w:sz w:val="20"/>
              </w:rPr>
              <w:t>e</w:t>
            </w:r>
            <w:r w:rsidRPr="000B6D5E">
              <w:rPr>
                <w:color w:val="000000"/>
                <w:sz w:val="20"/>
              </w:rPr>
              <w:t>lectricity</w:t>
            </w:r>
          </w:p>
        </w:tc>
        <w:tc>
          <w:tcPr>
            <w:tcW w:w="772" w:type="dxa"/>
            <w:gridSpan w:val="2"/>
            <w:tcBorders>
              <w:top w:val="nil"/>
              <w:left w:val="nil"/>
              <w:bottom w:val="nil"/>
              <w:right w:val="nil"/>
            </w:tcBorders>
            <w:shd w:val="clear" w:color="auto" w:fill="auto"/>
            <w:noWrap/>
            <w:vAlign w:val="center"/>
            <w:hideMark/>
          </w:tcPr>
          <w:p w14:paraId="7059211F" w14:textId="77777777" w:rsidR="00E03898" w:rsidRPr="000B6D5E" w:rsidRDefault="00E03898" w:rsidP="00641CD3">
            <w:pPr>
              <w:rPr>
                <w:color w:val="000000"/>
                <w:sz w:val="20"/>
              </w:rPr>
            </w:pPr>
            <w:r w:rsidRPr="000B6D5E">
              <w:rPr>
                <w:color w:val="000000"/>
                <w:sz w:val="20"/>
              </w:rPr>
              <w:t>0.004</w:t>
            </w:r>
          </w:p>
        </w:tc>
        <w:tc>
          <w:tcPr>
            <w:tcW w:w="772" w:type="dxa"/>
            <w:gridSpan w:val="2"/>
            <w:tcBorders>
              <w:top w:val="nil"/>
              <w:left w:val="nil"/>
              <w:bottom w:val="nil"/>
              <w:right w:val="nil"/>
            </w:tcBorders>
            <w:shd w:val="clear" w:color="auto" w:fill="auto"/>
            <w:noWrap/>
            <w:vAlign w:val="center"/>
            <w:hideMark/>
          </w:tcPr>
          <w:p w14:paraId="265892A8" w14:textId="77777777" w:rsidR="00E03898" w:rsidRPr="000B6D5E" w:rsidRDefault="00E03898" w:rsidP="00641CD3">
            <w:pPr>
              <w:rPr>
                <w:color w:val="000000"/>
                <w:sz w:val="20"/>
              </w:rPr>
            </w:pPr>
            <w:r w:rsidRPr="000B6D5E">
              <w:rPr>
                <w:color w:val="000000"/>
                <w:sz w:val="20"/>
              </w:rPr>
              <w:t>0.013</w:t>
            </w:r>
          </w:p>
        </w:tc>
        <w:tc>
          <w:tcPr>
            <w:tcW w:w="2060" w:type="dxa"/>
            <w:gridSpan w:val="4"/>
            <w:tcBorders>
              <w:top w:val="nil"/>
              <w:left w:val="nil"/>
              <w:bottom w:val="nil"/>
              <w:right w:val="nil"/>
            </w:tcBorders>
            <w:shd w:val="clear" w:color="auto" w:fill="auto"/>
            <w:noWrap/>
            <w:vAlign w:val="center"/>
            <w:hideMark/>
          </w:tcPr>
          <w:p w14:paraId="2EFEFC31" w14:textId="01203FC7" w:rsidR="00E03898" w:rsidRPr="000B6D5E" w:rsidRDefault="00E03898" w:rsidP="00641CD3">
            <w:pPr>
              <w:rPr>
                <w:color w:val="000000"/>
                <w:sz w:val="20"/>
              </w:rPr>
            </w:pPr>
            <w:r w:rsidRPr="000B6D5E">
              <w:rPr>
                <w:color w:val="000000"/>
                <w:sz w:val="20"/>
              </w:rPr>
              <w:t>MWh/gal</w:t>
            </w:r>
            <w:r w:rsidR="00E31FD2">
              <w:rPr>
                <w:color w:val="000000"/>
                <w:sz w:val="20"/>
              </w:rPr>
              <w:t xml:space="preserve"> </w:t>
            </w:r>
            <w:r w:rsidRPr="000B6D5E">
              <w:rPr>
                <w:color w:val="000000"/>
                <w:sz w:val="20"/>
              </w:rPr>
              <w:t>fuel</w:t>
            </w:r>
          </w:p>
        </w:tc>
      </w:tr>
    </w:tbl>
    <w:p w14:paraId="19044525" w14:textId="77777777" w:rsidR="00E03898" w:rsidRDefault="00E03898" w:rsidP="00E03898"/>
    <w:tbl>
      <w:tblPr>
        <w:tblW w:w="7165" w:type="dxa"/>
        <w:tblLook w:val="04A0" w:firstRow="1" w:lastRow="0" w:firstColumn="1" w:lastColumn="0" w:noHBand="0" w:noVBand="1"/>
      </w:tblPr>
      <w:tblGrid>
        <w:gridCol w:w="2790"/>
        <w:gridCol w:w="1083"/>
        <w:gridCol w:w="712"/>
        <w:gridCol w:w="772"/>
        <w:gridCol w:w="833"/>
        <w:gridCol w:w="975"/>
      </w:tblGrid>
      <w:tr w:rsidR="00E03898" w:rsidRPr="000B6D5E" w14:paraId="782326C0" w14:textId="77777777" w:rsidTr="00641CD3">
        <w:trPr>
          <w:trHeight w:val="300"/>
        </w:trPr>
        <w:tc>
          <w:tcPr>
            <w:tcW w:w="2790" w:type="dxa"/>
            <w:tcBorders>
              <w:top w:val="nil"/>
              <w:left w:val="nil"/>
              <w:bottom w:val="single" w:sz="4" w:space="0" w:color="auto"/>
              <w:right w:val="nil"/>
            </w:tcBorders>
            <w:shd w:val="clear" w:color="auto" w:fill="auto"/>
            <w:noWrap/>
            <w:vAlign w:val="center"/>
            <w:hideMark/>
          </w:tcPr>
          <w:p w14:paraId="53DD4FFE" w14:textId="77777777" w:rsidR="00E03898" w:rsidRPr="000B6D5E" w:rsidRDefault="00E03898" w:rsidP="00641CD3">
            <w:pPr>
              <w:rPr>
                <w:b/>
                <w:bCs/>
                <w:color w:val="000000"/>
                <w:sz w:val="20"/>
              </w:rPr>
            </w:pPr>
            <w:r w:rsidRPr="000B6D5E">
              <w:rPr>
                <w:b/>
                <w:bCs/>
                <w:color w:val="000000"/>
                <w:sz w:val="20"/>
              </w:rPr>
              <w:t xml:space="preserve">Electricity </w:t>
            </w:r>
            <w:r>
              <w:rPr>
                <w:b/>
                <w:bCs/>
                <w:color w:val="000000"/>
                <w:sz w:val="20"/>
              </w:rPr>
              <w:t>U</w:t>
            </w:r>
            <w:r w:rsidRPr="000B6D5E">
              <w:rPr>
                <w:b/>
                <w:bCs/>
                <w:color w:val="000000"/>
                <w:sz w:val="20"/>
              </w:rPr>
              <w:t>se</w:t>
            </w:r>
          </w:p>
        </w:tc>
        <w:tc>
          <w:tcPr>
            <w:tcW w:w="1083" w:type="dxa"/>
            <w:tcBorders>
              <w:top w:val="nil"/>
              <w:left w:val="nil"/>
              <w:bottom w:val="single" w:sz="4" w:space="0" w:color="auto"/>
              <w:right w:val="nil"/>
            </w:tcBorders>
            <w:shd w:val="clear" w:color="auto" w:fill="auto"/>
            <w:noWrap/>
            <w:vAlign w:val="center"/>
            <w:hideMark/>
          </w:tcPr>
          <w:p w14:paraId="6C529BE9" w14:textId="77777777" w:rsidR="00E03898" w:rsidRPr="000B6D5E" w:rsidRDefault="00E03898" w:rsidP="00641CD3">
            <w:pPr>
              <w:rPr>
                <w:b/>
                <w:color w:val="000000"/>
                <w:sz w:val="20"/>
              </w:rPr>
            </w:pPr>
            <w:r w:rsidRPr="000B6D5E">
              <w:rPr>
                <w:b/>
                <w:color w:val="000000"/>
                <w:sz w:val="20"/>
              </w:rPr>
              <w:t>Unit</w:t>
            </w:r>
          </w:p>
        </w:tc>
        <w:tc>
          <w:tcPr>
            <w:tcW w:w="712" w:type="dxa"/>
            <w:tcBorders>
              <w:top w:val="nil"/>
              <w:left w:val="nil"/>
              <w:bottom w:val="single" w:sz="4" w:space="0" w:color="auto"/>
              <w:right w:val="nil"/>
            </w:tcBorders>
            <w:shd w:val="clear" w:color="auto" w:fill="auto"/>
            <w:noWrap/>
            <w:vAlign w:val="center"/>
            <w:hideMark/>
          </w:tcPr>
          <w:p w14:paraId="38343547" w14:textId="77777777" w:rsidR="00E03898" w:rsidRPr="000B6D5E" w:rsidRDefault="00E03898" w:rsidP="00641CD3">
            <w:pPr>
              <w:rPr>
                <w:b/>
                <w:bCs/>
                <w:color w:val="000000"/>
                <w:sz w:val="20"/>
              </w:rPr>
            </w:pPr>
            <w:proofErr w:type="spellStart"/>
            <w:r w:rsidRPr="000B6D5E">
              <w:rPr>
                <w:b/>
                <w:bCs/>
                <w:color w:val="000000"/>
                <w:sz w:val="20"/>
              </w:rPr>
              <w:t>BtL</w:t>
            </w:r>
            <w:proofErr w:type="spellEnd"/>
          </w:p>
        </w:tc>
        <w:tc>
          <w:tcPr>
            <w:tcW w:w="772" w:type="dxa"/>
            <w:tcBorders>
              <w:top w:val="nil"/>
              <w:left w:val="nil"/>
              <w:bottom w:val="single" w:sz="4" w:space="0" w:color="auto"/>
              <w:right w:val="nil"/>
            </w:tcBorders>
            <w:shd w:val="clear" w:color="auto" w:fill="auto"/>
            <w:noWrap/>
            <w:vAlign w:val="center"/>
            <w:hideMark/>
          </w:tcPr>
          <w:p w14:paraId="45ECB38B" w14:textId="77777777" w:rsidR="00E03898" w:rsidRPr="000B6D5E" w:rsidRDefault="00E03898" w:rsidP="00641CD3">
            <w:pPr>
              <w:rPr>
                <w:b/>
                <w:bCs/>
                <w:color w:val="000000"/>
                <w:sz w:val="20"/>
              </w:rPr>
            </w:pPr>
            <w:proofErr w:type="spellStart"/>
            <w:r w:rsidRPr="000B6D5E">
              <w:rPr>
                <w:b/>
                <w:bCs/>
                <w:color w:val="000000"/>
                <w:sz w:val="20"/>
              </w:rPr>
              <w:t>PBtL</w:t>
            </w:r>
            <w:proofErr w:type="spellEnd"/>
          </w:p>
        </w:tc>
        <w:tc>
          <w:tcPr>
            <w:tcW w:w="833" w:type="dxa"/>
            <w:tcBorders>
              <w:top w:val="nil"/>
              <w:left w:val="nil"/>
              <w:bottom w:val="single" w:sz="4" w:space="0" w:color="auto"/>
              <w:right w:val="nil"/>
            </w:tcBorders>
            <w:shd w:val="clear" w:color="auto" w:fill="auto"/>
            <w:noWrap/>
            <w:vAlign w:val="center"/>
            <w:hideMark/>
          </w:tcPr>
          <w:p w14:paraId="24B0B1AA" w14:textId="77777777" w:rsidR="00E03898" w:rsidRPr="000B6D5E" w:rsidRDefault="00E03898" w:rsidP="00641CD3">
            <w:pPr>
              <w:rPr>
                <w:b/>
                <w:bCs/>
                <w:color w:val="000000"/>
                <w:sz w:val="20"/>
              </w:rPr>
            </w:pPr>
            <w:proofErr w:type="spellStart"/>
            <w:r w:rsidRPr="000B6D5E">
              <w:rPr>
                <w:b/>
                <w:bCs/>
                <w:color w:val="000000"/>
                <w:sz w:val="20"/>
              </w:rPr>
              <w:t>PtL</w:t>
            </w:r>
            <w:proofErr w:type="spellEnd"/>
            <w:r>
              <w:rPr>
                <w:b/>
                <w:bCs/>
                <w:color w:val="000000"/>
                <w:sz w:val="20"/>
              </w:rPr>
              <w:t>-</w:t>
            </w:r>
            <w:r w:rsidRPr="000B6D5E">
              <w:rPr>
                <w:b/>
                <w:bCs/>
                <w:color w:val="000000"/>
                <w:sz w:val="20"/>
              </w:rPr>
              <w:t>CC</w:t>
            </w:r>
          </w:p>
        </w:tc>
        <w:tc>
          <w:tcPr>
            <w:tcW w:w="975" w:type="dxa"/>
            <w:tcBorders>
              <w:top w:val="nil"/>
              <w:left w:val="nil"/>
              <w:bottom w:val="single" w:sz="4" w:space="0" w:color="auto"/>
              <w:right w:val="nil"/>
            </w:tcBorders>
            <w:shd w:val="clear" w:color="auto" w:fill="auto"/>
            <w:noWrap/>
            <w:vAlign w:val="center"/>
            <w:hideMark/>
          </w:tcPr>
          <w:p w14:paraId="299C9C41" w14:textId="77777777" w:rsidR="00E03898" w:rsidRPr="000B6D5E" w:rsidRDefault="00E03898" w:rsidP="00641CD3">
            <w:pPr>
              <w:rPr>
                <w:b/>
                <w:bCs/>
                <w:color w:val="000000"/>
                <w:sz w:val="20"/>
              </w:rPr>
            </w:pPr>
            <w:proofErr w:type="spellStart"/>
            <w:r w:rsidRPr="000B6D5E">
              <w:rPr>
                <w:b/>
                <w:bCs/>
                <w:color w:val="000000"/>
                <w:sz w:val="20"/>
              </w:rPr>
              <w:t>PtL</w:t>
            </w:r>
            <w:proofErr w:type="spellEnd"/>
            <w:r>
              <w:rPr>
                <w:b/>
                <w:bCs/>
                <w:color w:val="000000"/>
                <w:sz w:val="20"/>
              </w:rPr>
              <w:t>-</w:t>
            </w:r>
            <w:r w:rsidRPr="000B6D5E">
              <w:rPr>
                <w:b/>
                <w:bCs/>
                <w:color w:val="000000"/>
                <w:sz w:val="20"/>
              </w:rPr>
              <w:t>DAC</w:t>
            </w:r>
          </w:p>
        </w:tc>
      </w:tr>
      <w:tr w:rsidR="00E03898" w:rsidRPr="000B6D5E" w14:paraId="673BC684" w14:textId="77777777" w:rsidTr="00641CD3">
        <w:trPr>
          <w:trHeight w:val="300"/>
        </w:trPr>
        <w:tc>
          <w:tcPr>
            <w:tcW w:w="2790" w:type="dxa"/>
            <w:tcBorders>
              <w:top w:val="nil"/>
              <w:left w:val="nil"/>
              <w:bottom w:val="nil"/>
              <w:right w:val="nil"/>
            </w:tcBorders>
            <w:shd w:val="clear" w:color="auto" w:fill="auto"/>
            <w:noWrap/>
            <w:vAlign w:val="center"/>
            <w:hideMark/>
          </w:tcPr>
          <w:p w14:paraId="77929C57" w14:textId="77777777" w:rsidR="00E03898" w:rsidRPr="000B6D5E" w:rsidRDefault="00E03898" w:rsidP="00641CD3">
            <w:pPr>
              <w:rPr>
                <w:color w:val="000000"/>
                <w:sz w:val="20"/>
              </w:rPr>
            </w:pPr>
            <w:r w:rsidRPr="000B6D5E">
              <w:rPr>
                <w:color w:val="000000"/>
                <w:sz w:val="20"/>
              </w:rPr>
              <w:t>Electricity use for H</w:t>
            </w:r>
            <w:r w:rsidRPr="005B1993">
              <w:rPr>
                <w:color w:val="000000"/>
                <w:sz w:val="20"/>
                <w:vertAlign w:val="subscript"/>
              </w:rPr>
              <w:t>2</w:t>
            </w:r>
          </w:p>
        </w:tc>
        <w:tc>
          <w:tcPr>
            <w:tcW w:w="1083" w:type="dxa"/>
            <w:tcBorders>
              <w:top w:val="nil"/>
              <w:left w:val="nil"/>
              <w:bottom w:val="nil"/>
              <w:right w:val="nil"/>
            </w:tcBorders>
            <w:shd w:val="clear" w:color="auto" w:fill="auto"/>
            <w:noWrap/>
            <w:vAlign w:val="center"/>
            <w:hideMark/>
          </w:tcPr>
          <w:p w14:paraId="4E84BAE7" w14:textId="77777777" w:rsidR="00E03898" w:rsidRPr="000B6D5E" w:rsidRDefault="00E03898" w:rsidP="00641CD3">
            <w:pPr>
              <w:rPr>
                <w:color w:val="000000"/>
                <w:sz w:val="20"/>
              </w:rPr>
            </w:pPr>
            <w:r w:rsidRPr="000B6D5E">
              <w:rPr>
                <w:color w:val="000000"/>
                <w:sz w:val="20"/>
              </w:rPr>
              <w:t>MWh/gal</w:t>
            </w:r>
          </w:p>
        </w:tc>
        <w:tc>
          <w:tcPr>
            <w:tcW w:w="712" w:type="dxa"/>
            <w:tcBorders>
              <w:top w:val="nil"/>
              <w:left w:val="nil"/>
              <w:bottom w:val="nil"/>
              <w:right w:val="nil"/>
            </w:tcBorders>
            <w:shd w:val="clear" w:color="auto" w:fill="auto"/>
            <w:noWrap/>
            <w:vAlign w:val="center"/>
            <w:hideMark/>
          </w:tcPr>
          <w:p w14:paraId="55030F27" w14:textId="77777777" w:rsidR="00E03898" w:rsidRPr="000B6D5E" w:rsidRDefault="00E03898" w:rsidP="00641CD3">
            <w:pPr>
              <w:rPr>
                <w:color w:val="000000"/>
                <w:sz w:val="20"/>
              </w:rPr>
            </w:pPr>
            <w:r w:rsidRPr="000B6D5E">
              <w:rPr>
                <w:color w:val="000000"/>
                <w:sz w:val="20"/>
              </w:rPr>
              <w:t>-</w:t>
            </w:r>
          </w:p>
        </w:tc>
        <w:tc>
          <w:tcPr>
            <w:tcW w:w="772" w:type="dxa"/>
            <w:tcBorders>
              <w:top w:val="nil"/>
              <w:left w:val="nil"/>
              <w:bottom w:val="nil"/>
              <w:right w:val="nil"/>
            </w:tcBorders>
            <w:shd w:val="clear" w:color="auto" w:fill="auto"/>
            <w:noWrap/>
            <w:vAlign w:val="center"/>
            <w:hideMark/>
          </w:tcPr>
          <w:p w14:paraId="71691FD6" w14:textId="77777777" w:rsidR="00E03898" w:rsidRPr="000B6D5E" w:rsidRDefault="00E03898" w:rsidP="00641CD3">
            <w:pPr>
              <w:rPr>
                <w:color w:val="000000"/>
                <w:sz w:val="20"/>
              </w:rPr>
            </w:pPr>
            <w:r w:rsidRPr="000B6D5E">
              <w:rPr>
                <w:color w:val="000000"/>
                <w:sz w:val="20"/>
              </w:rPr>
              <w:t>0.063</w:t>
            </w:r>
          </w:p>
        </w:tc>
        <w:tc>
          <w:tcPr>
            <w:tcW w:w="833" w:type="dxa"/>
            <w:tcBorders>
              <w:top w:val="nil"/>
              <w:left w:val="nil"/>
              <w:bottom w:val="nil"/>
              <w:right w:val="nil"/>
            </w:tcBorders>
            <w:shd w:val="clear" w:color="auto" w:fill="auto"/>
            <w:noWrap/>
            <w:vAlign w:val="center"/>
            <w:hideMark/>
          </w:tcPr>
          <w:p w14:paraId="68F73852" w14:textId="77777777" w:rsidR="00E03898" w:rsidRPr="000B6D5E" w:rsidRDefault="00E03898" w:rsidP="00641CD3">
            <w:pPr>
              <w:rPr>
                <w:color w:val="000000"/>
                <w:sz w:val="20"/>
              </w:rPr>
            </w:pPr>
            <w:r w:rsidRPr="000B6D5E">
              <w:rPr>
                <w:color w:val="000000"/>
                <w:sz w:val="20"/>
              </w:rPr>
              <w:t>0.096</w:t>
            </w:r>
          </w:p>
        </w:tc>
        <w:tc>
          <w:tcPr>
            <w:tcW w:w="975" w:type="dxa"/>
            <w:tcBorders>
              <w:top w:val="nil"/>
              <w:left w:val="nil"/>
              <w:bottom w:val="nil"/>
              <w:right w:val="nil"/>
            </w:tcBorders>
            <w:shd w:val="clear" w:color="auto" w:fill="auto"/>
            <w:noWrap/>
            <w:vAlign w:val="center"/>
            <w:hideMark/>
          </w:tcPr>
          <w:p w14:paraId="6F388B10" w14:textId="77777777" w:rsidR="00E03898" w:rsidRPr="000B6D5E" w:rsidRDefault="00E03898" w:rsidP="00641CD3">
            <w:pPr>
              <w:rPr>
                <w:color w:val="000000"/>
                <w:sz w:val="20"/>
              </w:rPr>
            </w:pPr>
            <w:r w:rsidRPr="000B6D5E">
              <w:rPr>
                <w:color w:val="000000"/>
                <w:sz w:val="20"/>
              </w:rPr>
              <w:t>0.096</w:t>
            </w:r>
          </w:p>
        </w:tc>
      </w:tr>
      <w:tr w:rsidR="00E03898" w:rsidRPr="000B6D5E" w14:paraId="2ADED5A4" w14:textId="77777777" w:rsidTr="00641CD3">
        <w:trPr>
          <w:trHeight w:val="300"/>
        </w:trPr>
        <w:tc>
          <w:tcPr>
            <w:tcW w:w="2790" w:type="dxa"/>
            <w:tcBorders>
              <w:top w:val="nil"/>
              <w:left w:val="nil"/>
              <w:bottom w:val="nil"/>
              <w:right w:val="nil"/>
            </w:tcBorders>
            <w:shd w:val="clear" w:color="auto" w:fill="auto"/>
            <w:noWrap/>
            <w:vAlign w:val="center"/>
            <w:hideMark/>
          </w:tcPr>
          <w:p w14:paraId="7B3BB0C2" w14:textId="77777777" w:rsidR="00E03898" w:rsidRPr="000B6D5E" w:rsidRDefault="00E03898" w:rsidP="00641CD3">
            <w:pPr>
              <w:rPr>
                <w:color w:val="000000"/>
                <w:sz w:val="20"/>
              </w:rPr>
            </w:pPr>
            <w:r w:rsidRPr="000B6D5E">
              <w:rPr>
                <w:color w:val="000000"/>
                <w:sz w:val="20"/>
              </w:rPr>
              <w:t>Electricity use for CC/DAC</w:t>
            </w:r>
          </w:p>
        </w:tc>
        <w:tc>
          <w:tcPr>
            <w:tcW w:w="1083" w:type="dxa"/>
            <w:tcBorders>
              <w:top w:val="nil"/>
              <w:left w:val="nil"/>
              <w:bottom w:val="nil"/>
              <w:right w:val="nil"/>
            </w:tcBorders>
            <w:shd w:val="clear" w:color="auto" w:fill="auto"/>
            <w:noWrap/>
            <w:vAlign w:val="center"/>
            <w:hideMark/>
          </w:tcPr>
          <w:p w14:paraId="3BF8F784" w14:textId="77777777" w:rsidR="00E03898" w:rsidRPr="000B6D5E" w:rsidRDefault="00E03898" w:rsidP="00641CD3">
            <w:pPr>
              <w:rPr>
                <w:color w:val="000000"/>
                <w:sz w:val="20"/>
              </w:rPr>
            </w:pPr>
            <w:r w:rsidRPr="000B6D5E">
              <w:rPr>
                <w:color w:val="000000"/>
                <w:sz w:val="20"/>
              </w:rPr>
              <w:t>MWh/gal</w:t>
            </w:r>
          </w:p>
        </w:tc>
        <w:tc>
          <w:tcPr>
            <w:tcW w:w="712" w:type="dxa"/>
            <w:tcBorders>
              <w:top w:val="nil"/>
              <w:left w:val="nil"/>
              <w:bottom w:val="nil"/>
              <w:right w:val="nil"/>
            </w:tcBorders>
            <w:shd w:val="clear" w:color="auto" w:fill="auto"/>
            <w:noWrap/>
            <w:vAlign w:val="center"/>
            <w:hideMark/>
          </w:tcPr>
          <w:p w14:paraId="593C524D" w14:textId="77777777" w:rsidR="00E03898" w:rsidRPr="000B6D5E" w:rsidRDefault="00E03898" w:rsidP="00641CD3">
            <w:pPr>
              <w:rPr>
                <w:color w:val="000000"/>
                <w:sz w:val="20"/>
              </w:rPr>
            </w:pPr>
          </w:p>
        </w:tc>
        <w:tc>
          <w:tcPr>
            <w:tcW w:w="772" w:type="dxa"/>
            <w:tcBorders>
              <w:top w:val="nil"/>
              <w:left w:val="nil"/>
              <w:bottom w:val="nil"/>
              <w:right w:val="nil"/>
            </w:tcBorders>
            <w:shd w:val="clear" w:color="auto" w:fill="auto"/>
            <w:noWrap/>
            <w:vAlign w:val="center"/>
            <w:hideMark/>
          </w:tcPr>
          <w:p w14:paraId="7A2E3B85" w14:textId="77777777" w:rsidR="00E03898" w:rsidRPr="000B6D5E" w:rsidRDefault="00E03898" w:rsidP="00641CD3">
            <w:pPr>
              <w:rPr>
                <w:color w:val="000000"/>
                <w:sz w:val="20"/>
              </w:rPr>
            </w:pPr>
          </w:p>
        </w:tc>
        <w:tc>
          <w:tcPr>
            <w:tcW w:w="833" w:type="dxa"/>
            <w:tcBorders>
              <w:top w:val="nil"/>
              <w:left w:val="nil"/>
              <w:bottom w:val="nil"/>
              <w:right w:val="nil"/>
            </w:tcBorders>
            <w:shd w:val="clear" w:color="auto" w:fill="auto"/>
            <w:noWrap/>
            <w:vAlign w:val="center"/>
            <w:hideMark/>
          </w:tcPr>
          <w:p w14:paraId="5AAE5E91" w14:textId="77777777" w:rsidR="00E03898" w:rsidRPr="000B6D5E" w:rsidRDefault="00E03898" w:rsidP="00641CD3">
            <w:pPr>
              <w:rPr>
                <w:color w:val="000000"/>
                <w:sz w:val="20"/>
              </w:rPr>
            </w:pPr>
            <w:r w:rsidRPr="000B6D5E">
              <w:rPr>
                <w:color w:val="000000"/>
                <w:sz w:val="20"/>
              </w:rPr>
              <w:t>0.004</w:t>
            </w:r>
          </w:p>
        </w:tc>
        <w:tc>
          <w:tcPr>
            <w:tcW w:w="975" w:type="dxa"/>
            <w:tcBorders>
              <w:top w:val="nil"/>
              <w:left w:val="nil"/>
              <w:bottom w:val="nil"/>
              <w:right w:val="nil"/>
            </w:tcBorders>
            <w:shd w:val="clear" w:color="auto" w:fill="auto"/>
            <w:noWrap/>
            <w:vAlign w:val="center"/>
            <w:hideMark/>
          </w:tcPr>
          <w:p w14:paraId="6E6EC740" w14:textId="77777777" w:rsidR="00E03898" w:rsidRPr="000B6D5E" w:rsidRDefault="00E03898" w:rsidP="00641CD3">
            <w:pPr>
              <w:rPr>
                <w:color w:val="000000"/>
                <w:sz w:val="20"/>
              </w:rPr>
            </w:pPr>
            <w:r w:rsidRPr="000B6D5E">
              <w:rPr>
                <w:color w:val="000000"/>
                <w:sz w:val="20"/>
              </w:rPr>
              <w:t>0.013</w:t>
            </w:r>
          </w:p>
        </w:tc>
      </w:tr>
      <w:tr w:rsidR="00E03898" w:rsidRPr="000B6D5E" w14:paraId="50A20B12" w14:textId="77777777" w:rsidTr="00641CD3">
        <w:trPr>
          <w:trHeight w:val="300"/>
        </w:trPr>
        <w:tc>
          <w:tcPr>
            <w:tcW w:w="2790" w:type="dxa"/>
            <w:tcBorders>
              <w:top w:val="nil"/>
              <w:left w:val="nil"/>
              <w:bottom w:val="nil"/>
              <w:right w:val="nil"/>
            </w:tcBorders>
            <w:shd w:val="clear" w:color="auto" w:fill="auto"/>
            <w:noWrap/>
            <w:vAlign w:val="center"/>
            <w:hideMark/>
          </w:tcPr>
          <w:p w14:paraId="41B6C3ED" w14:textId="77777777" w:rsidR="00E03898" w:rsidRPr="000B6D5E" w:rsidRDefault="00E03898" w:rsidP="00641CD3">
            <w:pPr>
              <w:rPr>
                <w:color w:val="000000"/>
                <w:sz w:val="20"/>
              </w:rPr>
            </w:pPr>
            <w:r w:rsidRPr="000B6D5E">
              <w:rPr>
                <w:color w:val="000000"/>
                <w:sz w:val="20"/>
              </w:rPr>
              <w:t xml:space="preserve">Total </w:t>
            </w:r>
            <w:r>
              <w:rPr>
                <w:color w:val="000000"/>
                <w:sz w:val="20"/>
              </w:rPr>
              <w:t>e</w:t>
            </w:r>
            <w:r w:rsidRPr="000B6D5E">
              <w:rPr>
                <w:color w:val="000000"/>
                <w:sz w:val="20"/>
              </w:rPr>
              <w:t>lectricity</w:t>
            </w:r>
          </w:p>
        </w:tc>
        <w:tc>
          <w:tcPr>
            <w:tcW w:w="1083" w:type="dxa"/>
            <w:tcBorders>
              <w:top w:val="nil"/>
              <w:left w:val="nil"/>
              <w:bottom w:val="nil"/>
              <w:right w:val="nil"/>
            </w:tcBorders>
            <w:shd w:val="clear" w:color="auto" w:fill="auto"/>
            <w:noWrap/>
            <w:vAlign w:val="center"/>
            <w:hideMark/>
          </w:tcPr>
          <w:p w14:paraId="1B8742A7" w14:textId="77777777" w:rsidR="00E03898" w:rsidRPr="000B6D5E" w:rsidRDefault="00E03898" w:rsidP="00641CD3">
            <w:pPr>
              <w:rPr>
                <w:color w:val="000000"/>
                <w:sz w:val="20"/>
              </w:rPr>
            </w:pPr>
            <w:r w:rsidRPr="000B6D5E">
              <w:rPr>
                <w:color w:val="000000"/>
                <w:sz w:val="20"/>
              </w:rPr>
              <w:t>MWh/gal</w:t>
            </w:r>
          </w:p>
        </w:tc>
        <w:tc>
          <w:tcPr>
            <w:tcW w:w="712" w:type="dxa"/>
            <w:tcBorders>
              <w:top w:val="nil"/>
              <w:left w:val="nil"/>
              <w:bottom w:val="nil"/>
              <w:right w:val="nil"/>
            </w:tcBorders>
            <w:shd w:val="clear" w:color="auto" w:fill="auto"/>
            <w:noWrap/>
            <w:vAlign w:val="center"/>
            <w:hideMark/>
          </w:tcPr>
          <w:p w14:paraId="2F14B532" w14:textId="77777777" w:rsidR="00E03898" w:rsidRPr="000B6D5E" w:rsidRDefault="00E03898" w:rsidP="00641CD3">
            <w:pPr>
              <w:rPr>
                <w:color w:val="000000"/>
                <w:sz w:val="20"/>
              </w:rPr>
            </w:pPr>
            <w:r w:rsidRPr="000B6D5E">
              <w:rPr>
                <w:color w:val="000000"/>
                <w:sz w:val="20"/>
              </w:rPr>
              <w:t>-</w:t>
            </w:r>
          </w:p>
        </w:tc>
        <w:tc>
          <w:tcPr>
            <w:tcW w:w="772" w:type="dxa"/>
            <w:tcBorders>
              <w:top w:val="nil"/>
              <w:left w:val="nil"/>
              <w:bottom w:val="nil"/>
              <w:right w:val="nil"/>
            </w:tcBorders>
            <w:shd w:val="clear" w:color="auto" w:fill="auto"/>
            <w:noWrap/>
            <w:vAlign w:val="center"/>
            <w:hideMark/>
          </w:tcPr>
          <w:p w14:paraId="4877FF4D" w14:textId="77777777" w:rsidR="00E03898" w:rsidRPr="000B6D5E" w:rsidRDefault="00E03898" w:rsidP="00641CD3">
            <w:pPr>
              <w:rPr>
                <w:color w:val="000000"/>
                <w:sz w:val="20"/>
              </w:rPr>
            </w:pPr>
            <w:r w:rsidRPr="000B6D5E">
              <w:rPr>
                <w:color w:val="000000"/>
                <w:sz w:val="20"/>
              </w:rPr>
              <w:t>0.063</w:t>
            </w:r>
          </w:p>
        </w:tc>
        <w:tc>
          <w:tcPr>
            <w:tcW w:w="833" w:type="dxa"/>
            <w:tcBorders>
              <w:top w:val="nil"/>
              <w:left w:val="nil"/>
              <w:bottom w:val="nil"/>
              <w:right w:val="nil"/>
            </w:tcBorders>
            <w:shd w:val="clear" w:color="auto" w:fill="auto"/>
            <w:noWrap/>
            <w:vAlign w:val="center"/>
            <w:hideMark/>
          </w:tcPr>
          <w:p w14:paraId="3E8A1965" w14:textId="77777777" w:rsidR="00E03898" w:rsidRPr="000B6D5E" w:rsidRDefault="00E03898" w:rsidP="00641CD3">
            <w:pPr>
              <w:rPr>
                <w:color w:val="000000"/>
                <w:sz w:val="20"/>
              </w:rPr>
            </w:pPr>
            <w:r w:rsidRPr="000B6D5E">
              <w:rPr>
                <w:color w:val="000000"/>
                <w:sz w:val="20"/>
              </w:rPr>
              <w:t>0.100</w:t>
            </w:r>
          </w:p>
        </w:tc>
        <w:tc>
          <w:tcPr>
            <w:tcW w:w="975" w:type="dxa"/>
            <w:tcBorders>
              <w:top w:val="nil"/>
              <w:left w:val="nil"/>
              <w:bottom w:val="nil"/>
              <w:right w:val="nil"/>
            </w:tcBorders>
            <w:shd w:val="clear" w:color="auto" w:fill="auto"/>
            <w:noWrap/>
            <w:vAlign w:val="center"/>
            <w:hideMark/>
          </w:tcPr>
          <w:p w14:paraId="52FD0B29" w14:textId="77777777" w:rsidR="00E03898" w:rsidRPr="000B6D5E" w:rsidRDefault="00E03898" w:rsidP="00641CD3">
            <w:pPr>
              <w:rPr>
                <w:color w:val="000000"/>
                <w:sz w:val="20"/>
              </w:rPr>
            </w:pPr>
            <w:r w:rsidRPr="000B6D5E">
              <w:rPr>
                <w:color w:val="000000"/>
                <w:sz w:val="20"/>
              </w:rPr>
              <w:t>0.108</w:t>
            </w:r>
          </w:p>
        </w:tc>
      </w:tr>
      <w:tr w:rsidR="00E03898" w:rsidRPr="000B6D5E" w14:paraId="2610F575" w14:textId="77777777" w:rsidTr="00641CD3">
        <w:trPr>
          <w:trHeight w:val="300"/>
        </w:trPr>
        <w:tc>
          <w:tcPr>
            <w:tcW w:w="2790" w:type="dxa"/>
            <w:tcBorders>
              <w:top w:val="nil"/>
              <w:left w:val="nil"/>
              <w:bottom w:val="nil"/>
              <w:right w:val="nil"/>
            </w:tcBorders>
            <w:shd w:val="clear" w:color="auto" w:fill="auto"/>
            <w:noWrap/>
            <w:vAlign w:val="center"/>
            <w:hideMark/>
          </w:tcPr>
          <w:p w14:paraId="738F8FF2" w14:textId="77777777" w:rsidR="00E03898" w:rsidRPr="000B6D5E" w:rsidRDefault="00E03898" w:rsidP="00641CD3">
            <w:pPr>
              <w:rPr>
                <w:color w:val="000000"/>
                <w:sz w:val="20"/>
              </w:rPr>
            </w:pPr>
            <w:r w:rsidRPr="000B6D5E">
              <w:rPr>
                <w:color w:val="000000"/>
                <w:sz w:val="20"/>
              </w:rPr>
              <w:t>35 bn gallon electricity needs</w:t>
            </w:r>
          </w:p>
        </w:tc>
        <w:tc>
          <w:tcPr>
            <w:tcW w:w="1083" w:type="dxa"/>
            <w:tcBorders>
              <w:top w:val="nil"/>
              <w:left w:val="nil"/>
              <w:bottom w:val="nil"/>
              <w:right w:val="nil"/>
            </w:tcBorders>
            <w:shd w:val="clear" w:color="auto" w:fill="auto"/>
            <w:noWrap/>
            <w:vAlign w:val="center"/>
            <w:hideMark/>
          </w:tcPr>
          <w:p w14:paraId="65923205" w14:textId="77777777" w:rsidR="00E03898" w:rsidRPr="000B6D5E" w:rsidRDefault="00E03898" w:rsidP="00641CD3">
            <w:pPr>
              <w:rPr>
                <w:color w:val="000000"/>
                <w:sz w:val="20"/>
              </w:rPr>
            </w:pPr>
            <w:proofErr w:type="spellStart"/>
            <w:r w:rsidRPr="000B6D5E">
              <w:rPr>
                <w:color w:val="000000"/>
                <w:sz w:val="20"/>
              </w:rPr>
              <w:t>TWh</w:t>
            </w:r>
            <w:proofErr w:type="spellEnd"/>
            <w:r w:rsidRPr="000B6D5E">
              <w:rPr>
                <w:color w:val="000000"/>
                <w:sz w:val="20"/>
              </w:rPr>
              <w:t>/y</w:t>
            </w:r>
          </w:p>
        </w:tc>
        <w:tc>
          <w:tcPr>
            <w:tcW w:w="712" w:type="dxa"/>
            <w:tcBorders>
              <w:top w:val="nil"/>
              <w:left w:val="nil"/>
              <w:bottom w:val="nil"/>
              <w:right w:val="nil"/>
            </w:tcBorders>
            <w:shd w:val="clear" w:color="auto" w:fill="auto"/>
            <w:noWrap/>
            <w:vAlign w:val="center"/>
            <w:hideMark/>
          </w:tcPr>
          <w:p w14:paraId="3495D471" w14:textId="77777777" w:rsidR="00E03898" w:rsidRPr="000B6D5E" w:rsidRDefault="00E03898" w:rsidP="00641CD3">
            <w:pPr>
              <w:rPr>
                <w:color w:val="000000"/>
                <w:sz w:val="20"/>
              </w:rPr>
            </w:pPr>
            <w:r w:rsidRPr="000B6D5E">
              <w:rPr>
                <w:color w:val="000000"/>
                <w:sz w:val="20"/>
              </w:rPr>
              <w:t>-</w:t>
            </w:r>
          </w:p>
        </w:tc>
        <w:tc>
          <w:tcPr>
            <w:tcW w:w="772" w:type="dxa"/>
            <w:tcBorders>
              <w:top w:val="nil"/>
              <w:left w:val="nil"/>
              <w:bottom w:val="nil"/>
              <w:right w:val="nil"/>
            </w:tcBorders>
            <w:shd w:val="clear" w:color="auto" w:fill="auto"/>
            <w:noWrap/>
            <w:vAlign w:val="center"/>
            <w:hideMark/>
          </w:tcPr>
          <w:p w14:paraId="7303B8BB" w14:textId="77777777" w:rsidR="00E03898" w:rsidRPr="000B6D5E" w:rsidRDefault="00E03898" w:rsidP="00641CD3">
            <w:pPr>
              <w:rPr>
                <w:color w:val="000000"/>
                <w:sz w:val="20"/>
              </w:rPr>
            </w:pPr>
            <w:r w:rsidRPr="000B6D5E">
              <w:rPr>
                <w:color w:val="000000"/>
                <w:sz w:val="20"/>
              </w:rPr>
              <w:t>2,756</w:t>
            </w:r>
          </w:p>
        </w:tc>
        <w:tc>
          <w:tcPr>
            <w:tcW w:w="833" w:type="dxa"/>
            <w:tcBorders>
              <w:top w:val="nil"/>
              <w:left w:val="nil"/>
              <w:bottom w:val="nil"/>
              <w:right w:val="nil"/>
            </w:tcBorders>
            <w:shd w:val="clear" w:color="auto" w:fill="auto"/>
            <w:noWrap/>
            <w:vAlign w:val="center"/>
            <w:hideMark/>
          </w:tcPr>
          <w:p w14:paraId="70D2DB49" w14:textId="77777777" w:rsidR="00E03898" w:rsidRPr="000B6D5E" w:rsidRDefault="00E03898" w:rsidP="00641CD3">
            <w:pPr>
              <w:rPr>
                <w:color w:val="000000"/>
                <w:sz w:val="20"/>
              </w:rPr>
            </w:pPr>
            <w:r w:rsidRPr="000B6D5E">
              <w:rPr>
                <w:color w:val="000000"/>
                <w:sz w:val="20"/>
              </w:rPr>
              <w:t>4,355</w:t>
            </w:r>
          </w:p>
        </w:tc>
        <w:tc>
          <w:tcPr>
            <w:tcW w:w="975" w:type="dxa"/>
            <w:tcBorders>
              <w:top w:val="nil"/>
              <w:left w:val="nil"/>
              <w:bottom w:val="nil"/>
              <w:right w:val="nil"/>
            </w:tcBorders>
            <w:shd w:val="clear" w:color="auto" w:fill="auto"/>
            <w:noWrap/>
            <w:vAlign w:val="center"/>
            <w:hideMark/>
          </w:tcPr>
          <w:p w14:paraId="64337B60" w14:textId="77777777" w:rsidR="00E03898" w:rsidRPr="000B6D5E" w:rsidRDefault="00E03898" w:rsidP="00641CD3">
            <w:pPr>
              <w:rPr>
                <w:color w:val="000000"/>
                <w:sz w:val="20"/>
              </w:rPr>
            </w:pPr>
            <w:r w:rsidRPr="000B6D5E">
              <w:rPr>
                <w:color w:val="000000"/>
                <w:sz w:val="20"/>
              </w:rPr>
              <w:t>4,741</w:t>
            </w:r>
          </w:p>
        </w:tc>
      </w:tr>
      <w:tr w:rsidR="00E03898" w:rsidRPr="000B6D5E" w14:paraId="0127A3CB" w14:textId="77777777" w:rsidTr="00641CD3">
        <w:trPr>
          <w:trHeight w:val="300"/>
        </w:trPr>
        <w:tc>
          <w:tcPr>
            <w:tcW w:w="2790" w:type="dxa"/>
            <w:tcBorders>
              <w:top w:val="nil"/>
              <w:left w:val="nil"/>
              <w:bottom w:val="nil"/>
              <w:right w:val="nil"/>
            </w:tcBorders>
            <w:shd w:val="clear" w:color="auto" w:fill="auto"/>
            <w:noWrap/>
            <w:vAlign w:val="center"/>
            <w:hideMark/>
          </w:tcPr>
          <w:p w14:paraId="73A54C56" w14:textId="77777777" w:rsidR="00E03898" w:rsidRPr="000B6D5E" w:rsidRDefault="00E03898" w:rsidP="00641CD3">
            <w:pPr>
              <w:rPr>
                <w:b/>
                <w:color w:val="000000"/>
                <w:sz w:val="20"/>
              </w:rPr>
            </w:pPr>
            <w:r w:rsidRPr="000B6D5E">
              <w:rPr>
                <w:b/>
                <w:color w:val="000000"/>
                <w:sz w:val="20"/>
              </w:rPr>
              <w:t>% of US RE potential</w:t>
            </w:r>
          </w:p>
        </w:tc>
        <w:tc>
          <w:tcPr>
            <w:tcW w:w="1083" w:type="dxa"/>
            <w:tcBorders>
              <w:top w:val="nil"/>
              <w:left w:val="nil"/>
              <w:bottom w:val="nil"/>
              <w:right w:val="nil"/>
            </w:tcBorders>
            <w:shd w:val="clear" w:color="auto" w:fill="auto"/>
            <w:noWrap/>
            <w:vAlign w:val="center"/>
            <w:hideMark/>
          </w:tcPr>
          <w:p w14:paraId="276E8058" w14:textId="77777777" w:rsidR="00E03898" w:rsidRPr="000B6D5E" w:rsidRDefault="00E03898" w:rsidP="00641CD3">
            <w:pPr>
              <w:rPr>
                <w:b/>
                <w:color w:val="000000"/>
                <w:sz w:val="20"/>
              </w:rPr>
            </w:pPr>
          </w:p>
        </w:tc>
        <w:tc>
          <w:tcPr>
            <w:tcW w:w="712" w:type="dxa"/>
            <w:tcBorders>
              <w:top w:val="nil"/>
              <w:left w:val="nil"/>
              <w:bottom w:val="nil"/>
              <w:right w:val="nil"/>
            </w:tcBorders>
            <w:shd w:val="clear" w:color="auto" w:fill="auto"/>
            <w:noWrap/>
            <w:vAlign w:val="center"/>
            <w:hideMark/>
          </w:tcPr>
          <w:p w14:paraId="553E889C" w14:textId="77777777" w:rsidR="00E03898" w:rsidRPr="000B6D5E" w:rsidRDefault="00E03898" w:rsidP="00641CD3">
            <w:pPr>
              <w:rPr>
                <w:b/>
                <w:color w:val="000000"/>
                <w:sz w:val="20"/>
              </w:rPr>
            </w:pPr>
            <w:r w:rsidRPr="000B6D5E">
              <w:rPr>
                <w:b/>
                <w:color w:val="000000"/>
                <w:sz w:val="20"/>
              </w:rPr>
              <w:t>0.0%</w:t>
            </w:r>
          </w:p>
        </w:tc>
        <w:tc>
          <w:tcPr>
            <w:tcW w:w="772" w:type="dxa"/>
            <w:tcBorders>
              <w:top w:val="nil"/>
              <w:left w:val="nil"/>
              <w:bottom w:val="nil"/>
              <w:right w:val="nil"/>
            </w:tcBorders>
            <w:shd w:val="clear" w:color="auto" w:fill="auto"/>
            <w:noWrap/>
            <w:vAlign w:val="center"/>
            <w:hideMark/>
          </w:tcPr>
          <w:p w14:paraId="5B0B9DF0" w14:textId="77777777" w:rsidR="00E03898" w:rsidRPr="000B6D5E" w:rsidRDefault="00E03898" w:rsidP="00641CD3">
            <w:pPr>
              <w:rPr>
                <w:b/>
                <w:color w:val="000000"/>
                <w:sz w:val="20"/>
              </w:rPr>
            </w:pPr>
            <w:r w:rsidRPr="000B6D5E">
              <w:rPr>
                <w:b/>
                <w:color w:val="000000"/>
                <w:sz w:val="20"/>
              </w:rPr>
              <w:t>0.6%</w:t>
            </w:r>
          </w:p>
        </w:tc>
        <w:tc>
          <w:tcPr>
            <w:tcW w:w="833" w:type="dxa"/>
            <w:tcBorders>
              <w:top w:val="nil"/>
              <w:left w:val="nil"/>
              <w:bottom w:val="nil"/>
              <w:right w:val="nil"/>
            </w:tcBorders>
            <w:shd w:val="clear" w:color="auto" w:fill="auto"/>
            <w:noWrap/>
            <w:vAlign w:val="center"/>
            <w:hideMark/>
          </w:tcPr>
          <w:p w14:paraId="67B6F526" w14:textId="77777777" w:rsidR="00E03898" w:rsidRPr="000B6D5E" w:rsidRDefault="00E03898" w:rsidP="00641CD3">
            <w:pPr>
              <w:rPr>
                <w:b/>
                <w:color w:val="000000"/>
                <w:sz w:val="20"/>
              </w:rPr>
            </w:pPr>
            <w:r w:rsidRPr="000B6D5E">
              <w:rPr>
                <w:b/>
                <w:color w:val="000000"/>
                <w:sz w:val="20"/>
              </w:rPr>
              <w:t>0.9%</w:t>
            </w:r>
          </w:p>
        </w:tc>
        <w:tc>
          <w:tcPr>
            <w:tcW w:w="975" w:type="dxa"/>
            <w:tcBorders>
              <w:top w:val="nil"/>
              <w:left w:val="nil"/>
              <w:bottom w:val="nil"/>
              <w:right w:val="nil"/>
            </w:tcBorders>
            <w:shd w:val="clear" w:color="auto" w:fill="auto"/>
            <w:noWrap/>
            <w:vAlign w:val="center"/>
            <w:hideMark/>
          </w:tcPr>
          <w:p w14:paraId="70E7A165" w14:textId="77777777" w:rsidR="00E03898" w:rsidRPr="000B6D5E" w:rsidRDefault="00E03898" w:rsidP="00641CD3">
            <w:pPr>
              <w:rPr>
                <w:b/>
                <w:color w:val="000000"/>
                <w:sz w:val="20"/>
              </w:rPr>
            </w:pPr>
            <w:r w:rsidRPr="000B6D5E">
              <w:rPr>
                <w:b/>
                <w:color w:val="000000"/>
                <w:sz w:val="20"/>
              </w:rPr>
              <w:t>1.0%</w:t>
            </w:r>
          </w:p>
        </w:tc>
      </w:tr>
    </w:tbl>
    <w:p w14:paraId="64694CD2" w14:textId="31874726" w:rsidR="007843C8" w:rsidRDefault="007843C8" w:rsidP="007843C8">
      <w:pPr>
        <w:pStyle w:val="Caption"/>
        <w:jc w:val="left"/>
        <w:rPr>
          <w:b/>
        </w:rPr>
      </w:pPr>
      <w:r>
        <w:rPr>
          <w:b/>
          <w:noProof/>
        </w:rPr>
        <w:lastRenderedPageBreak/>
        <w:drawing>
          <wp:inline distT="0" distB="0" distL="0" distR="0" wp14:anchorId="5878FEA1" wp14:editId="34CD54EF">
            <wp:extent cx="5943600" cy="323951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3964" cy="3256063"/>
                    </a:xfrm>
                    <a:prstGeom prst="rect">
                      <a:avLst/>
                    </a:prstGeom>
                    <a:noFill/>
                  </pic:spPr>
                </pic:pic>
              </a:graphicData>
            </a:graphic>
          </wp:inline>
        </w:drawing>
      </w:r>
    </w:p>
    <w:p w14:paraId="36B4FDCA" w14:textId="3013361D" w:rsidR="007843C8" w:rsidRDefault="007843C8" w:rsidP="004E0969">
      <w:pPr>
        <w:pStyle w:val="Caption"/>
      </w:pPr>
      <w:bookmarkStart w:id="20" w:name="_Toc168394430"/>
      <w:r w:rsidRPr="004E0969">
        <w:rPr>
          <w:b/>
          <w:i w:val="0"/>
          <w:iCs w:val="0"/>
        </w:rPr>
        <w:t xml:space="preserve">Supplementary </w:t>
      </w:r>
      <w:r w:rsidR="004E0969" w:rsidRPr="004E0969">
        <w:rPr>
          <w:b/>
          <w:i w:val="0"/>
        </w:rPr>
        <w:t xml:space="preserve">Figure </w:t>
      </w:r>
      <w:r w:rsidR="004E0969" w:rsidRPr="004E0969">
        <w:rPr>
          <w:b/>
          <w:i w:val="0"/>
        </w:rPr>
        <w:fldChar w:fldCharType="begin"/>
      </w:r>
      <w:r w:rsidR="004E0969" w:rsidRPr="004E0969">
        <w:rPr>
          <w:b/>
          <w:i w:val="0"/>
        </w:rPr>
        <w:instrText xml:space="preserve"> SEQ Figure \* ARABIC </w:instrText>
      </w:r>
      <w:r w:rsidR="004E0969" w:rsidRPr="004E0969">
        <w:rPr>
          <w:b/>
          <w:i w:val="0"/>
        </w:rPr>
        <w:fldChar w:fldCharType="separate"/>
      </w:r>
      <w:r w:rsidR="004E0969" w:rsidRPr="004E0969">
        <w:rPr>
          <w:b/>
          <w:i w:val="0"/>
          <w:noProof/>
        </w:rPr>
        <w:t>1</w:t>
      </w:r>
      <w:r w:rsidR="004E0969" w:rsidRPr="004E0969">
        <w:rPr>
          <w:b/>
          <w:i w:val="0"/>
        </w:rPr>
        <w:fldChar w:fldCharType="end"/>
      </w:r>
      <w:r w:rsidRPr="004E0969">
        <w:rPr>
          <w:b/>
          <w:i w:val="0"/>
          <w:iCs w:val="0"/>
        </w:rPr>
        <w:t>.</w:t>
      </w:r>
      <w:r>
        <w:rPr>
          <w:b/>
        </w:rPr>
        <w:t xml:space="preserve"> </w:t>
      </w:r>
      <w:r>
        <w:t xml:space="preserve">Levelized cost of crude fuel production pathways for the year 2027 in the </w:t>
      </w:r>
      <w:r w:rsidRPr="002A18A8">
        <w:t>Minnesota 10th percentile location.</w:t>
      </w:r>
      <w:r>
        <w:t xml:space="preserve"> The waterfall chart illustrates the cost buildup for four production pathways: Biomass-to-Liquid (</w:t>
      </w:r>
      <w:proofErr w:type="spellStart"/>
      <w:r>
        <w:t>BtL</w:t>
      </w:r>
      <w:proofErr w:type="spellEnd"/>
      <w:r>
        <w:t>), Power-and-Biomass-to-Liquid (</w:t>
      </w:r>
      <w:proofErr w:type="spellStart"/>
      <w:r>
        <w:t>PBtL</w:t>
      </w:r>
      <w:proofErr w:type="spellEnd"/>
      <w:r>
        <w:t>), Power-to-Liquid with Carbon Capture (</w:t>
      </w:r>
      <w:proofErr w:type="spellStart"/>
      <w:r>
        <w:t>PtL</w:t>
      </w:r>
      <w:proofErr w:type="spellEnd"/>
      <w:r>
        <w:t>-CC), and Power-to-Liquid with Direct Air Capture (</w:t>
      </w:r>
      <w:proofErr w:type="spellStart"/>
      <w:r>
        <w:t>PtL</w:t>
      </w:r>
      <w:proofErr w:type="spellEnd"/>
      <w:r>
        <w:t xml:space="preserve">-DAC). Columns represent estimated production costs, including Inflation Reduction Act (IRA) incentives on all studied pathways. We assume that tax credits accrued throughout the supply chain will pass on to final products [12]. The Aviation Fuel Production Tax Credits (40B and 45Z) of 1.75 USD/gal are not considered due to their short timeframe (2023-2027) but their extension could impact these figures significantly. We do not consider potential additional revenues generated from the sale of by-products in either of these pathways, instead focusing on crude fuel production costs to avoid </w:t>
      </w:r>
      <w:proofErr w:type="spellStart"/>
      <w:r>
        <w:t>arbitrarities</w:t>
      </w:r>
      <w:proofErr w:type="spellEnd"/>
      <w:r>
        <w:t>. The resulting e-kerosene can constitute 40% - 80% of the total e-fuel output from this process, with the remainder of the output being heavier or lighter hydrocarbons (e.g., waxes, diesel, and propane).</w:t>
      </w:r>
      <w:bookmarkEnd w:id="20"/>
    </w:p>
    <w:p w14:paraId="22710213" w14:textId="77777777" w:rsidR="007843C8" w:rsidRDefault="007843C8" w:rsidP="007843C8">
      <w:pPr>
        <w:spacing w:after="160" w:line="259" w:lineRule="auto"/>
      </w:pPr>
    </w:p>
    <w:p w14:paraId="5CE4A235" w14:textId="4F62F580" w:rsidR="007843C8" w:rsidRDefault="007843C8" w:rsidP="007843C8">
      <w:pPr>
        <w:spacing w:after="160" w:line="259" w:lineRule="auto"/>
      </w:pPr>
      <w:r w:rsidRPr="00286B6F">
        <w:rPr>
          <w:noProof/>
        </w:rPr>
        <w:lastRenderedPageBreak/>
        <w:drawing>
          <wp:inline distT="0" distB="0" distL="0" distR="0" wp14:anchorId="22AF0671" wp14:editId="2F96E702">
            <wp:extent cx="5592726" cy="3125972"/>
            <wp:effectExtent l="0" t="0" r="8255" b="17780"/>
            <wp:docPr id="28" name="Chart 28">
              <a:extLst xmlns:a="http://schemas.openxmlformats.org/drawingml/2006/main">
                <a:ext uri="{FF2B5EF4-FFF2-40B4-BE49-F238E27FC236}">
                  <a16:creationId xmlns:a16="http://schemas.microsoft.com/office/drawing/2014/main" id="{8754D578-109A-4577-A08F-C4E4798AF2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2FB13B" w14:textId="7D1263D3" w:rsidR="007843C8" w:rsidRDefault="004E0969" w:rsidP="007843C8">
      <w:pPr>
        <w:pStyle w:val="Caption"/>
        <w:jc w:val="left"/>
        <w:rPr>
          <w:b/>
          <w:sz w:val="20"/>
          <w:szCs w:val="20"/>
        </w:rPr>
      </w:pPr>
      <w:bookmarkStart w:id="21" w:name="_Toc168394431"/>
      <w:r w:rsidRPr="004E0969">
        <w:rPr>
          <w:b/>
          <w:i w:val="0"/>
          <w:iCs w:val="0"/>
        </w:rPr>
        <w:t xml:space="preserve">Supplementary </w:t>
      </w:r>
      <w:r w:rsidRPr="004E0969">
        <w:rPr>
          <w:b/>
          <w:i w:val="0"/>
        </w:rPr>
        <w:t xml:space="preserve">Figure </w:t>
      </w:r>
      <w:r w:rsidRPr="004E0969">
        <w:rPr>
          <w:b/>
          <w:i w:val="0"/>
        </w:rPr>
        <w:fldChar w:fldCharType="begin"/>
      </w:r>
      <w:r w:rsidRPr="004E0969">
        <w:rPr>
          <w:b/>
          <w:i w:val="0"/>
        </w:rPr>
        <w:instrText xml:space="preserve"> SEQ Figure \* ARABIC </w:instrText>
      </w:r>
      <w:r w:rsidRPr="004E0969">
        <w:rPr>
          <w:b/>
          <w:i w:val="0"/>
        </w:rPr>
        <w:fldChar w:fldCharType="separate"/>
      </w:r>
      <w:r>
        <w:rPr>
          <w:b/>
          <w:i w:val="0"/>
          <w:noProof/>
        </w:rPr>
        <w:t>2</w:t>
      </w:r>
      <w:r w:rsidRPr="004E0969">
        <w:rPr>
          <w:b/>
          <w:i w:val="0"/>
        </w:rPr>
        <w:fldChar w:fldCharType="end"/>
      </w:r>
      <w:r w:rsidRPr="004E0969">
        <w:rPr>
          <w:b/>
          <w:i w:val="0"/>
          <w:iCs w:val="0"/>
        </w:rPr>
        <w:t>.</w:t>
      </w:r>
      <w:r w:rsidR="007843C8" w:rsidRPr="001C6E4E">
        <w:rPr>
          <w:i w:val="0"/>
          <w:iCs w:val="0"/>
        </w:rPr>
        <w:t>.</w:t>
      </w:r>
      <w:r w:rsidR="007843C8" w:rsidRPr="00FA2D08">
        <w:t xml:space="preserve"> Sensitivities of fuel cost in </w:t>
      </w:r>
      <w:r w:rsidR="007843C8">
        <w:t>USD</w:t>
      </w:r>
      <w:r w:rsidR="007843C8" w:rsidRPr="00FA2D08">
        <w:t xml:space="preserve">/gal to </w:t>
      </w:r>
      <w:r w:rsidR="007843C8">
        <w:t>h</w:t>
      </w:r>
      <w:r w:rsidR="007843C8" w:rsidRPr="00FA2D08">
        <w:t>ydrogen cost for all pathways</w:t>
      </w:r>
      <w:r w:rsidR="007843C8">
        <w:t xml:space="preserve"> with b</w:t>
      </w:r>
      <w:r w:rsidR="007843C8" w:rsidRPr="00FA2D08">
        <w:t>iomass at 85</w:t>
      </w:r>
      <w:r w:rsidR="007843C8">
        <w:t xml:space="preserve"> USD</w:t>
      </w:r>
      <w:r w:rsidR="007843C8" w:rsidRPr="00FA2D08">
        <w:t xml:space="preserve">/ton. </w:t>
      </w:r>
      <w:r w:rsidR="007843C8">
        <w:t>B</w:t>
      </w:r>
      <w:r w:rsidR="007843C8" w:rsidRPr="00FA2D08">
        <w:t>elow a hydrogen price of 2.7 USD/kg</w:t>
      </w:r>
      <w:r w:rsidR="007843C8">
        <w:t>,</w:t>
      </w:r>
      <w:r w:rsidR="007843C8" w:rsidRPr="00FA2D08">
        <w:t xml:space="preserve"> </w:t>
      </w:r>
      <w:proofErr w:type="spellStart"/>
      <w:r w:rsidR="007843C8" w:rsidRPr="00FA2D08">
        <w:t>PBtL</w:t>
      </w:r>
      <w:proofErr w:type="spellEnd"/>
      <w:r w:rsidR="007843C8" w:rsidRPr="00FA2D08">
        <w:t xml:space="preserve"> becomes </w:t>
      </w:r>
      <w:r w:rsidR="007843C8">
        <w:t>economic</w:t>
      </w:r>
      <w:r w:rsidR="007843C8" w:rsidRPr="00FA2D08">
        <w:t xml:space="preserve"> vs </w:t>
      </w:r>
      <w:proofErr w:type="spellStart"/>
      <w:r w:rsidR="007843C8" w:rsidRPr="00FA2D08">
        <w:t>BtL</w:t>
      </w:r>
      <w:proofErr w:type="spellEnd"/>
      <w:r w:rsidR="007843C8">
        <w:t>;</w:t>
      </w:r>
      <w:r w:rsidR="007843C8" w:rsidRPr="00FA2D08">
        <w:t xml:space="preserve"> between 1.5-2.7 USD/kg, </w:t>
      </w:r>
      <w:proofErr w:type="spellStart"/>
      <w:r w:rsidR="007843C8" w:rsidRPr="00FA2D08">
        <w:t>PBtL</w:t>
      </w:r>
      <w:proofErr w:type="spellEnd"/>
      <w:r w:rsidR="007843C8" w:rsidRPr="00FA2D08">
        <w:t xml:space="preserve"> produces at the least cost</w:t>
      </w:r>
      <w:r w:rsidR="007843C8">
        <w:t>;</w:t>
      </w:r>
      <w:r w:rsidR="007843C8" w:rsidRPr="00FA2D08">
        <w:t xml:space="preserve"> and below 2 USD/kg, </w:t>
      </w:r>
      <w:proofErr w:type="spellStart"/>
      <w:r w:rsidR="007843C8" w:rsidRPr="00FA2D08">
        <w:t>PBtL</w:t>
      </w:r>
      <w:proofErr w:type="spellEnd"/>
      <w:r w:rsidR="007843C8" w:rsidRPr="00FA2D08">
        <w:t xml:space="preserve"> </w:t>
      </w:r>
      <w:r w:rsidR="007843C8">
        <w:t>becomes</w:t>
      </w:r>
      <w:r w:rsidR="007843C8" w:rsidRPr="00FA2D08">
        <w:t xml:space="preserve"> competitive with fossil jet fuel (</w:t>
      </w:r>
      <w:r w:rsidR="007843C8">
        <w:t xml:space="preserve">at </w:t>
      </w:r>
      <w:r w:rsidR="007843C8" w:rsidRPr="00FA2D08">
        <w:t>4 USD/gal).</w:t>
      </w:r>
      <w:r w:rsidR="007843C8">
        <w:t xml:space="preserve"> IRA Production Tax Credit incentives for renewable energy, hydrogen, and carbon capture shown in </w:t>
      </w:r>
      <w:r w:rsidR="007843C8" w:rsidRPr="00220198">
        <w:rPr>
          <w:b/>
          <w:bCs/>
        </w:rPr>
        <w:t>S</w:t>
      </w:r>
      <w:r w:rsidR="007843C8">
        <w:rPr>
          <w:b/>
          <w:bCs/>
        </w:rPr>
        <w:t>upplementary</w:t>
      </w:r>
      <w:r w:rsidR="007843C8" w:rsidRPr="00220198">
        <w:rPr>
          <w:b/>
          <w:bCs/>
        </w:rPr>
        <w:t xml:space="preserve"> </w:t>
      </w:r>
      <w:r w:rsidR="007843C8" w:rsidRPr="00632DE7">
        <w:rPr>
          <w:b/>
        </w:rPr>
        <w:t xml:space="preserve">Table 3 </w:t>
      </w:r>
      <w:r w:rsidR="007843C8">
        <w:t>are considered.</w:t>
      </w:r>
      <w:bookmarkEnd w:id="21"/>
      <w:r w:rsidR="007843C8">
        <w:t xml:space="preserve"> </w:t>
      </w:r>
    </w:p>
    <w:p w14:paraId="68C35F36" w14:textId="77777777" w:rsidR="00E03898" w:rsidRPr="00FD4DA0" w:rsidRDefault="00E03898" w:rsidP="00E03898"/>
    <w:p w14:paraId="2A288ADD" w14:textId="77777777" w:rsidR="00E03898" w:rsidRDefault="00E03898" w:rsidP="00E03898"/>
    <w:p w14:paraId="706402F8" w14:textId="77777777" w:rsidR="00E03898" w:rsidRDefault="00E03898" w:rsidP="00E03898"/>
    <w:p w14:paraId="47D2D742" w14:textId="77777777" w:rsidR="00E03898" w:rsidRDefault="00E03898" w:rsidP="00E03898"/>
    <w:p w14:paraId="7E98DFDB" w14:textId="77777777" w:rsidR="00E03898" w:rsidRDefault="00E03898" w:rsidP="00E03898"/>
    <w:p w14:paraId="49D0CF71" w14:textId="77777777" w:rsidR="00E03898" w:rsidRDefault="00E03898" w:rsidP="00E03898">
      <w:pPr>
        <w:rPr>
          <w:rFonts w:asciiTheme="majorHAnsi" w:hAnsiTheme="majorHAnsi" w:cstheme="majorHAnsi"/>
          <w:noProof/>
        </w:rPr>
      </w:pPr>
      <w:r w:rsidRPr="00AE1028">
        <w:rPr>
          <w:rFonts w:asciiTheme="majorHAnsi" w:hAnsiTheme="majorHAnsi" w:cstheme="majorHAnsi"/>
          <w:noProof/>
        </w:rPr>
        <w:lastRenderedPageBreak/>
        <w:drawing>
          <wp:inline distT="0" distB="0" distL="0" distR="0" wp14:anchorId="0B3A24EA" wp14:editId="50A6D3C3">
            <wp:extent cx="6442710" cy="4008474"/>
            <wp:effectExtent l="0" t="0" r="15240" b="11430"/>
            <wp:docPr id="38" name="Chart 38">
              <a:extLst xmlns:a="http://schemas.openxmlformats.org/drawingml/2006/main">
                <a:ext uri="{FF2B5EF4-FFF2-40B4-BE49-F238E27FC236}">
                  <a16:creationId xmlns:a16="http://schemas.microsoft.com/office/drawing/2014/main" id="{86257883-F04D-49DF-958F-35941345D1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B2F7B1" w14:textId="265AF5EE" w:rsidR="00E03898" w:rsidRDefault="004E0969" w:rsidP="00E03898">
      <w:pPr>
        <w:pStyle w:val="Caption"/>
        <w:jc w:val="left"/>
      </w:pPr>
      <w:bookmarkStart w:id="22" w:name="_Toc168394432"/>
      <w:r w:rsidRPr="004E0969">
        <w:rPr>
          <w:b/>
          <w:i w:val="0"/>
          <w:iCs w:val="0"/>
        </w:rPr>
        <w:t xml:space="preserve">Supplementary </w:t>
      </w:r>
      <w:r w:rsidRPr="004E0969">
        <w:rPr>
          <w:b/>
          <w:i w:val="0"/>
        </w:rPr>
        <w:t xml:space="preserve">Figure </w:t>
      </w:r>
      <w:r w:rsidRPr="004E0969">
        <w:rPr>
          <w:b/>
          <w:i w:val="0"/>
        </w:rPr>
        <w:fldChar w:fldCharType="begin"/>
      </w:r>
      <w:r w:rsidRPr="004E0969">
        <w:rPr>
          <w:b/>
          <w:i w:val="0"/>
        </w:rPr>
        <w:instrText xml:space="preserve"> SEQ Figure \* ARABIC </w:instrText>
      </w:r>
      <w:r w:rsidRPr="004E0969">
        <w:rPr>
          <w:b/>
          <w:i w:val="0"/>
        </w:rPr>
        <w:fldChar w:fldCharType="separate"/>
      </w:r>
      <w:r>
        <w:rPr>
          <w:b/>
          <w:i w:val="0"/>
          <w:noProof/>
        </w:rPr>
        <w:t>3</w:t>
      </w:r>
      <w:r w:rsidRPr="004E0969">
        <w:rPr>
          <w:b/>
          <w:i w:val="0"/>
        </w:rPr>
        <w:fldChar w:fldCharType="end"/>
      </w:r>
      <w:r w:rsidRPr="004E0969">
        <w:rPr>
          <w:b/>
          <w:i w:val="0"/>
          <w:iCs w:val="0"/>
        </w:rPr>
        <w:t>.</w:t>
      </w:r>
      <w:r w:rsidR="00E03898">
        <w:t>. S</w:t>
      </w:r>
      <w:r w:rsidR="00E03898" w:rsidRPr="00F6164F">
        <w:t xml:space="preserve">ensitivity for </w:t>
      </w:r>
      <w:proofErr w:type="spellStart"/>
      <w:r w:rsidR="00E03898" w:rsidRPr="00F6164F">
        <w:t>PBtL</w:t>
      </w:r>
      <w:proofErr w:type="spellEnd"/>
      <w:r w:rsidR="00E03898" w:rsidRPr="00F6164F">
        <w:t xml:space="preserve"> pathway calculations to </w:t>
      </w:r>
      <w:proofErr w:type="spellStart"/>
      <w:r w:rsidR="00E03898" w:rsidRPr="00F6164F">
        <w:t>electrolyzer</w:t>
      </w:r>
      <w:proofErr w:type="spellEnd"/>
      <w:r w:rsidR="00E03898" w:rsidRPr="00F6164F">
        <w:t xml:space="preserve"> costs at three representative locations: </w:t>
      </w:r>
      <w:r w:rsidR="00E03898">
        <w:t>t</w:t>
      </w:r>
      <w:r w:rsidR="00E03898" w:rsidRPr="00F6164F">
        <w:t>op site, 1</w:t>
      </w:r>
      <w:r w:rsidR="00E03898">
        <w:t>0</w:t>
      </w:r>
      <w:r w:rsidR="00E03898" w:rsidRPr="00E8714B">
        <w:rPr>
          <w:vertAlign w:val="superscript"/>
        </w:rPr>
        <w:t>th</w:t>
      </w:r>
      <w:r w:rsidR="00E03898">
        <w:t>-</w:t>
      </w:r>
      <w:r w:rsidR="00E03898" w:rsidRPr="00F6164F">
        <w:t>percentile</w:t>
      </w:r>
      <w:r w:rsidR="00E03898">
        <w:t xml:space="preserve"> site</w:t>
      </w:r>
      <w:r w:rsidR="00E03898" w:rsidRPr="00F6164F">
        <w:t>, and 50</w:t>
      </w:r>
      <w:r w:rsidR="00E03898" w:rsidRPr="00E8714B">
        <w:rPr>
          <w:vertAlign w:val="superscript"/>
        </w:rPr>
        <w:t>th</w:t>
      </w:r>
      <w:r w:rsidR="00E03898">
        <w:t>-</w:t>
      </w:r>
      <w:r w:rsidR="00E03898" w:rsidRPr="00F6164F">
        <w:t xml:space="preserve">percentile </w:t>
      </w:r>
      <w:r w:rsidR="00E03898">
        <w:t>site</w:t>
      </w:r>
      <w:r w:rsidR="00E03898" w:rsidRPr="00F6164F">
        <w:t>. Percentiles are weighted by production quantities per county.</w:t>
      </w:r>
      <w:bookmarkEnd w:id="22"/>
    </w:p>
    <w:p w14:paraId="04087D04" w14:textId="77777777" w:rsidR="00E03898" w:rsidRDefault="00E03898" w:rsidP="00E03898">
      <w:pPr>
        <w:sectPr w:rsidR="00E03898" w:rsidSect="002762A3">
          <w:pgSz w:w="12240" w:h="15840"/>
          <w:pgMar w:top="1440" w:right="1440" w:bottom="1440" w:left="1440" w:header="720" w:footer="720" w:gutter="0"/>
          <w:cols w:space="720"/>
          <w:docGrid w:linePitch="299"/>
        </w:sectPr>
      </w:pPr>
    </w:p>
    <w:p w14:paraId="54B0BBC6" w14:textId="77777777" w:rsidR="00E03898" w:rsidRPr="00F12D42" w:rsidRDefault="00E03898" w:rsidP="00E03898">
      <w:pPr>
        <w:rPr>
          <w:lang w:val="es-CL"/>
        </w:rPr>
      </w:pPr>
      <w:r>
        <w:rPr>
          <w:noProof/>
        </w:rPr>
        <w:lastRenderedPageBreak/>
        <w:drawing>
          <wp:inline distT="0" distB="0" distL="0" distR="0" wp14:anchorId="2B16C6DE" wp14:editId="23D80320">
            <wp:extent cx="8229600" cy="2057400"/>
            <wp:effectExtent l="0" t="0" r="0" b="0"/>
            <wp:docPr id="25" name="Chart 25" title="Chart">
              <a:extLst xmlns:a="http://schemas.openxmlformats.org/drawingml/2006/main">
                <a:ext uri="{FF2B5EF4-FFF2-40B4-BE49-F238E27FC236}">
                  <a16:creationId xmlns:a16="http://schemas.microsoft.com/office/drawing/2014/main" id="{99B076A1-E85E-4C81-816F-F8E2DCD280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14:anchorId="30FC9940" wp14:editId="658FEFAF">
            <wp:extent cx="8229600" cy="1638300"/>
            <wp:effectExtent l="0" t="0" r="0" b="0"/>
            <wp:docPr id="26" name="Chart 26" title="Chart">
              <a:extLst xmlns:a="http://schemas.openxmlformats.org/drawingml/2006/main">
                <a:ext uri="{FF2B5EF4-FFF2-40B4-BE49-F238E27FC236}">
                  <a16:creationId xmlns:a16="http://schemas.microsoft.com/office/drawing/2014/main" id="{D0B460AE-4C38-45B7-AD86-FD487D703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rPr>
        <w:drawing>
          <wp:inline distT="0" distB="0" distL="0" distR="0" wp14:anchorId="5DEAF8B2" wp14:editId="1A53A2A0">
            <wp:extent cx="8229600" cy="1905000"/>
            <wp:effectExtent l="0" t="0" r="0" b="0"/>
            <wp:docPr id="27" name="Chart 27" title="Chart">
              <a:extLst xmlns:a="http://schemas.openxmlformats.org/drawingml/2006/main">
                <a:ext uri="{FF2B5EF4-FFF2-40B4-BE49-F238E27FC236}">
                  <a16:creationId xmlns:a16="http://schemas.microsoft.com/office/drawing/2014/main" id="{5E736D5A-02BB-494D-8FE6-994F32285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A05713" w14:textId="5683A651" w:rsidR="00641CD3" w:rsidRDefault="004E0969" w:rsidP="00FD4DA0">
      <w:pPr>
        <w:pStyle w:val="Caption"/>
        <w:jc w:val="left"/>
        <w:sectPr w:rsidR="00641CD3" w:rsidSect="00E31FD2">
          <w:pgSz w:w="15840" w:h="12240" w:orient="landscape"/>
          <w:pgMar w:top="1440" w:right="1440" w:bottom="1440" w:left="1440" w:header="720" w:footer="720" w:gutter="0"/>
          <w:cols w:space="720"/>
          <w:docGrid w:linePitch="360"/>
        </w:sectPr>
      </w:pPr>
      <w:bookmarkStart w:id="23" w:name="_Toc168394433"/>
      <w:r w:rsidRPr="004E0969">
        <w:rPr>
          <w:b/>
          <w:i w:val="0"/>
          <w:iCs w:val="0"/>
        </w:rPr>
        <w:t xml:space="preserve">Supplementary </w:t>
      </w:r>
      <w:r w:rsidRPr="004E0969">
        <w:rPr>
          <w:b/>
          <w:i w:val="0"/>
        </w:rPr>
        <w:t xml:space="preserve">Figure </w:t>
      </w:r>
      <w:r w:rsidRPr="004E0969">
        <w:rPr>
          <w:b/>
          <w:i w:val="0"/>
        </w:rPr>
        <w:fldChar w:fldCharType="begin"/>
      </w:r>
      <w:r w:rsidRPr="004E0969">
        <w:rPr>
          <w:b/>
          <w:i w:val="0"/>
        </w:rPr>
        <w:instrText xml:space="preserve"> SEQ Figure \* ARABIC </w:instrText>
      </w:r>
      <w:r w:rsidRPr="004E0969">
        <w:rPr>
          <w:b/>
          <w:i w:val="0"/>
        </w:rPr>
        <w:fldChar w:fldCharType="separate"/>
      </w:r>
      <w:r>
        <w:rPr>
          <w:b/>
          <w:i w:val="0"/>
          <w:noProof/>
        </w:rPr>
        <w:t>4</w:t>
      </w:r>
      <w:r w:rsidRPr="004E0969">
        <w:rPr>
          <w:b/>
          <w:i w:val="0"/>
        </w:rPr>
        <w:fldChar w:fldCharType="end"/>
      </w:r>
      <w:r w:rsidRPr="004E0969">
        <w:rPr>
          <w:b/>
          <w:i w:val="0"/>
          <w:iCs w:val="0"/>
        </w:rPr>
        <w:t>.</w:t>
      </w:r>
      <w:r w:rsidR="00E03898">
        <w:t xml:space="preserve"> Hydrogen output based on</w:t>
      </w:r>
      <w:r w:rsidR="00E03898" w:rsidRPr="00D63F32">
        <w:t xml:space="preserve"> </w:t>
      </w:r>
      <w:r w:rsidR="00E03898">
        <w:t>wind and solar profiles for a 10</w:t>
      </w:r>
      <w:r w:rsidR="00E03898" w:rsidRPr="00CD78AB">
        <w:rPr>
          <w:vertAlign w:val="superscript"/>
        </w:rPr>
        <w:t>th</w:t>
      </w:r>
      <w:r w:rsidR="00E03898">
        <w:t xml:space="preserve">-percentile location in Cottonwood County, Minnesota. The </w:t>
      </w:r>
      <w:r w:rsidR="00E03898" w:rsidRPr="008D1D06">
        <w:t xml:space="preserve">HOOPS </w:t>
      </w:r>
      <w:r w:rsidR="00E03898">
        <w:t xml:space="preserve">model </w:t>
      </w:r>
      <w:r w:rsidR="00E03898" w:rsidRPr="008D1D06">
        <w:t>rel</w:t>
      </w:r>
      <w:r w:rsidR="00E03898">
        <w:t>ies</w:t>
      </w:r>
      <w:r w:rsidR="00E03898" w:rsidRPr="008D1D06">
        <w:t xml:space="preserve"> on off-grid</w:t>
      </w:r>
      <w:r w:rsidR="00E03898">
        <w:t xml:space="preserve"> </w:t>
      </w:r>
      <w:r w:rsidR="00E03898" w:rsidRPr="008D1D06">
        <w:t>solar, wind, and storage technologies to ensure a continuous and reliable H</w:t>
      </w:r>
      <w:r w:rsidR="00E03898" w:rsidRPr="00CD78AB">
        <w:rPr>
          <w:vertAlign w:val="subscript"/>
        </w:rPr>
        <w:t>2</w:t>
      </w:r>
      <w:r w:rsidR="00E03898" w:rsidRPr="008D1D06">
        <w:t xml:space="preserve"> supply while adhering to </w:t>
      </w:r>
      <w:r w:rsidR="00E03898">
        <w:t xml:space="preserve">an hourly </w:t>
      </w:r>
      <w:r w:rsidR="00E03898" w:rsidRPr="008D1D06">
        <w:t xml:space="preserve">target </w:t>
      </w:r>
      <w:r w:rsidR="00E03898">
        <w:t xml:space="preserve">of </w:t>
      </w:r>
      <w:r w:rsidR="00E03898" w:rsidRPr="008D1D06">
        <w:t>± 5% H</w:t>
      </w:r>
      <w:r w:rsidR="00E03898" w:rsidRPr="00CD78AB">
        <w:rPr>
          <w:vertAlign w:val="subscript"/>
        </w:rPr>
        <w:t>2</w:t>
      </w:r>
      <w:r w:rsidR="00E03898" w:rsidRPr="008D1D06">
        <w:t xml:space="preserve"> output levels.</w:t>
      </w:r>
      <w:bookmarkEnd w:id="23"/>
      <w:r w:rsidR="00E03898" w:rsidRPr="008D1D06">
        <w:t xml:space="preserve"> </w:t>
      </w:r>
    </w:p>
    <w:p w14:paraId="3F14D8A4" w14:textId="77777777" w:rsidR="004E0969" w:rsidRPr="004E0969" w:rsidRDefault="004E0969" w:rsidP="004E0969">
      <w:pPr>
        <w:keepNext/>
        <w:keepLines/>
        <w:spacing w:before="480" w:after="120"/>
        <w:outlineLvl w:val="0"/>
        <w:rPr>
          <w:rFonts w:eastAsia="Times New Roman" w:cs="Calibri"/>
          <w:b/>
          <w:kern w:val="0"/>
          <w:sz w:val="20"/>
          <w:szCs w:val="20"/>
          <w14:ligatures w14:val="none"/>
        </w:rPr>
      </w:pPr>
      <w:r w:rsidRPr="004E0969">
        <w:rPr>
          <w:rFonts w:eastAsia="Times New Roman" w:cs="Calibri"/>
          <w:b/>
          <w:kern w:val="0"/>
          <w:sz w:val="20"/>
          <w:szCs w:val="20"/>
          <w14:ligatures w14:val="none"/>
        </w:rPr>
        <w:lastRenderedPageBreak/>
        <w:t>References</w:t>
      </w:r>
    </w:p>
    <w:p w14:paraId="1DC7E2A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24" w:name="_Ref160469624"/>
      <w:bookmarkStart w:id="25" w:name="_Hlk161823810"/>
      <w:proofErr w:type="spellStart"/>
      <w:r w:rsidRPr="004E0969">
        <w:rPr>
          <w:rFonts w:eastAsia="Times New Roman" w:cs="Calibri"/>
          <w:color w:val="000000"/>
          <w:kern w:val="0"/>
          <w:sz w:val="20"/>
          <w:szCs w:val="20"/>
          <w14:ligatures w14:val="none"/>
        </w:rPr>
        <w:t>Friedlingstein</w:t>
      </w:r>
      <w:proofErr w:type="spellEnd"/>
      <w:r w:rsidRPr="004E0969">
        <w:rPr>
          <w:rFonts w:eastAsia="Times New Roman" w:cs="Calibri"/>
          <w:color w:val="000000"/>
          <w:kern w:val="0"/>
          <w:sz w:val="20"/>
          <w:szCs w:val="20"/>
          <w14:ligatures w14:val="none"/>
        </w:rPr>
        <w:t>, P. et al. Global carbon budget 2019. Earth Syst. Sci. Data 11, 1783–1838 (2019).</w:t>
      </w:r>
      <w:bookmarkEnd w:id="24"/>
    </w:p>
    <w:p w14:paraId="184EB055"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26" w:name="_Ref153354510"/>
      <w:r w:rsidRPr="004E0969">
        <w:rPr>
          <w:rFonts w:eastAsia="Times New Roman" w:cs="Calibri"/>
          <w:kern w:val="0"/>
          <w:sz w:val="20"/>
          <w:szCs w:val="20"/>
          <w14:ligatures w14:val="none"/>
        </w:rPr>
        <w:t xml:space="preserve">U.S. Environmental Protection Agency. Inventory of U.S. Greenhouse Gas Emissions and Sinks: 1990-2020 – Main Text. </w:t>
      </w:r>
      <w:hyperlink r:id="rId17" w:history="1">
        <w:r w:rsidRPr="004E0969">
          <w:rPr>
            <w:rFonts w:eastAsia="Times New Roman" w:cs="Calibri"/>
            <w:color w:val="0000FF"/>
            <w:kern w:val="0"/>
            <w:sz w:val="20"/>
            <w:szCs w:val="20"/>
            <w:u w:val="single"/>
            <w14:ligatures w14:val="none"/>
          </w:rPr>
          <w:t>https://www.epa.gov/ghgemissions/inventory-us-greenhouse-gas-emissions-and-sinks-1990-2020</w:t>
        </w:r>
      </w:hyperlink>
      <w:r w:rsidRPr="004E0969">
        <w:rPr>
          <w:rFonts w:eastAsia="Times New Roman" w:cs="Calibri"/>
          <w:kern w:val="0"/>
          <w:sz w:val="20"/>
          <w:szCs w:val="20"/>
          <w14:ligatures w14:val="none"/>
        </w:rPr>
        <w:t xml:space="preserve">  (2022).</w:t>
      </w:r>
      <w:bookmarkEnd w:id="26"/>
    </w:p>
    <w:p w14:paraId="1DCF5EEF"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27" w:name="_Ref153354558"/>
      <w:r w:rsidRPr="004E0969">
        <w:rPr>
          <w:rFonts w:eastAsia="Times New Roman" w:cs="Calibri"/>
          <w:kern w:val="0"/>
          <w:sz w:val="20"/>
          <w:szCs w:val="20"/>
          <w14:ligatures w14:val="none"/>
        </w:rPr>
        <w:t>Davis, S. J. et al. Net-zero emissions energy systems. Science (80-</w:t>
      </w:r>
      <w:proofErr w:type="gramStart"/>
      <w:r w:rsidRPr="004E0969">
        <w:rPr>
          <w:rFonts w:eastAsia="Times New Roman" w:cs="Calibri"/>
          <w:kern w:val="0"/>
          <w:sz w:val="20"/>
          <w:szCs w:val="20"/>
          <w14:ligatures w14:val="none"/>
        </w:rPr>
        <w:t>. )</w:t>
      </w:r>
      <w:proofErr w:type="gramEnd"/>
      <w:r w:rsidRPr="004E0969">
        <w:rPr>
          <w:rFonts w:eastAsia="Times New Roman" w:cs="Calibri"/>
          <w:kern w:val="0"/>
          <w:sz w:val="20"/>
          <w:szCs w:val="20"/>
          <w14:ligatures w14:val="none"/>
        </w:rPr>
        <w:t>. 360, (2018).</w:t>
      </w:r>
      <w:bookmarkEnd w:id="27"/>
    </w:p>
    <w:p w14:paraId="3779B730"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28" w:name="_Ref153354577"/>
      <w:r w:rsidRPr="004E0969">
        <w:rPr>
          <w:rFonts w:eastAsia="Times New Roman" w:cs="Calibri"/>
          <w:kern w:val="0"/>
          <w:sz w:val="20"/>
          <w:szCs w:val="20"/>
          <w14:ligatures w14:val="none"/>
        </w:rPr>
        <w:t>International Energy Agency. Energy Technology Perspectives 2020. Energy Technology Perspectives 2020 https://iea.blob.core.windows.net/assets/7f8aed40-89af-4348-be19-c8a67df0b9ea/Energy_Technology_Perspectives_2020_PDF.pdf (2020) doi:10.1787/ab43a9a5-en.</w:t>
      </w:r>
      <w:bookmarkEnd w:id="28"/>
    </w:p>
    <w:p w14:paraId="5375876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29" w:name="_Ref153354585"/>
      <w:r w:rsidRPr="004E0969">
        <w:rPr>
          <w:rFonts w:eastAsia="Times New Roman" w:cs="Calibri"/>
          <w:kern w:val="0"/>
          <w:sz w:val="20"/>
          <w:szCs w:val="20"/>
          <w14:ligatures w14:val="none"/>
        </w:rPr>
        <w:t>Sustainable Aviation Fuel: Agencies Should Track Progress Toward Ambitious Federal Goals [Reissued with Revisions May 17, 2023] | U.S. GAO. https://www.gao.gov/products/gao-23-105300.</w:t>
      </w:r>
      <w:bookmarkEnd w:id="29"/>
    </w:p>
    <w:p w14:paraId="5ED8418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0" w:name="_Ref153354596"/>
      <w:r w:rsidRPr="004E0969">
        <w:rPr>
          <w:rFonts w:eastAsia="Times New Roman" w:cs="Calibri"/>
          <w:kern w:val="0"/>
          <w:sz w:val="20"/>
          <w:szCs w:val="20"/>
          <w14:ligatures w14:val="none"/>
        </w:rPr>
        <w:t>SAF Grand Challenge Roadmap Flight Plan for Sustainable Aviation Fuel.</w:t>
      </w:r>
      <w:bookmarkEnd w:id="30"/>
    </w:p>
    <w:p w14:paraId="295699FB"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1" w:name="_Ref153354608"/>
      <w:r w:rsidRPr="004E0969">
        <w:rPr>
          <w:rFonts w:eastAsia="Times New Roman" w:cs="Calibri"/>
          <w:kern w:val="0"/>
          <w:sz w:val="20"/>
          <w:szCs w:val="20"/>
          <w14:ligatures w14:val="none"/>
        </w:rPr>
        <w:t xml:space="preserve">Zhou, Y., Searle, S. &amp; </w:t>
      </w:r>
      <w:proofErr w:type="spellStart"/>
      <w:r w:rsidRPr="004E0969">
        <w:rPr>
          <w:rFonts w:eastAsia="Times New Roman" w:cs="Calibri"/>
          <w:kern w:val="0"/>
          <w:sz w:val="20"/>
          <w:szCs w:val="20"/>
          <w14:ligatures w14:val="none"/>
        </w:rPr>
        <w:t>Pavlenko</w:t>
      </w:r>
      <w:proofErr w:type="spellEnd"/>
      <w:r w:rsidRPr="004E0969">
        <w:rPr>
          <w:rFonts w:eastAsia="Times New Roman" w:cs="Calibri"/>
          <w:kern w:val="0"/>
          <w:sz w:val="20"/>
          <w:szCs w:val="20"/>
          <w14:ligatures w14:val="none"/>
        </w:rPr>
        <w:t>, N. Current and future cost of e-kerosene in the United States and Europe. (2022).</w:t>
      </w:r>
      <w:bookmarkEnd w:id="31"/>
    </w:p>
    <w:p w14:paraId="7A5E060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2" w:name="_Ref153354624"/>
      <w:r w:rsidRPr="004E0969">
        <w:rPr>
          <w:rFonts w:eastAsia="Times New Roman" w:cs="Calibri"/>
          <w:kern w:val="0"/>
          <w:sz w:val="20"/>
          <w:szCs w:val="20"/>
          <w14:ligatures w14:val="none"/>
        </w:rPr>
        <w:t>Rutherford, D. Sustainable aviation fuels: What does real leadership look like? International Council on Clean Transportation.</w:t>
      </w:r>
      <w:bookmarkEnd w:id="32"/>
    </w:p>
    <w:p w14:paraId="041A1E34"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3" w:name="_Ref153357032"/>
      <w:proofErr w:type="spellStart"/>
      <w:r w:rsidRPr="004E0969">
        <w:rPr>
          <w:rFonts w:eastAsia="Times New Roman" w:cs="Calibri"/>
          <w:kern w:val="0"/>
          <w:sz w:val="20"/>
          <w:szCs w:val="20"/>
          <w14:ligatures w14:val="none"/>
        </w:rPr>
        <w:t>Bergero</w:t>
      </w:r>
      <w:proofErr w:type="spellEnd"/>
      <w:r w:rsidRPr="004E0969">
        <w:rPr>
          <w:rFonts w:eastAsia="Times New Roman" w:cs="Calibri"/>
          <w:kern w:val="0"/>
          <w:sz w:val="20"/>
          <w:szCs w:val="20"/>
          <w14:ligatures w14:val="none"/>
        </w:rPr>
        <w:t>, C. et al. Pathways to net-zero emissions from aviation. Nat. Sustain. 2023 64 6, 404–414 (2023).</w:t>
      </w:r>
      <w:bookmarkEnd w:id="33"/>
    </w:p>
    <w:p w14:paraId="7905547A"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4" w:name="_Ref153354632"/>
      <w:r w:rsidRPr="004E0969">
        <w:rPr>
          <w:rFonts w:eastAsia="Times New Roman" w:cs="Calibri"/>
          <w:kern w:val="0"/>
          <w:sz w:val="20"/>
          <w:szCs w:val="20"/>
          <w14:ligatures w14:val="none"/>
        </w:rPr>
        <w:t>International Energy Agency. Chapter 4. Trends to Watch. Is the biofuel industry approaching a feedstock crunch? in Renewables 2022 158 (2022).</w:t>
      </w:r>
      <w:bookmarkEnd w:id="34"/>
    </w:p>
    <w:p w14:paraId="5C86D73C"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5" w:name="_Ref153356744"/>
      <w:r w:rsidRPr="004E0969">
        <w:rPr>
          <w:rFonts w:eastAsia="Times New Roman" w:cs="Calibri"/>
          <w:kern w:val="0"/>
          <w:sz w:val="20"/>
          <w:szCs w:val="20"/>
          <w14:ligatures w14:val="none"/>
        </w:rPr>
        <w:t>Rep. Yarmuth, J. A. [D-K.-3]. Text - H.R.5376 - 117th Congress (2021-2022): Inflation Reduction Act of 2022. (2022).</w:t>
      </w:r>
      <w:bookmarkEnd w:id="35"/>
    </w:p>
    <w:p w14:paraId="3BFC1002"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6" w:name="_Ref153354665"/>
      <w:r w:rsidRPr="004E0969">
        <w:rPr>
          <w:rFonts w:eastAsia="Times New Roman" w:cs="Calibri"/>
          <w:kern w:val="0"/>
          <w:sz w:val="20"/>
          <w:szCs w:val="20"/>
          <w14:ligatures w14:val="none"/>
        </w:rPr>
        <w:t>U.S. Department of Energy Office of Energy Efficiency &amp; Renewable Energy. Alternative Aviation Fuels: Overview of Challenges, Opportunities, and Next Steps. https://www.energy.gov/sites/prod/files/2017/03/f34/alternative_aviation_fuels_report.pdf (2017).</w:t>
      </w:r>
      <w:bookmarkEnd w:id="36"/>
    </w:p>
    <w:p w14:paraId="4FFEF631"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7" w:name="_Ref166057626"/>
      <w:r w:rsidRPr="004E0969">
        <w:rPr>
          <w:rFonts w:eastAsia="Times New Roman" w:cs="Calibri"/>
          <w:kern w:val="0"/>
          <w:sz w:val="20"/>
          <w:szCs w:val="20"/>
          <w14:ligatures w14:val="none"/>
        </w:rPr>
        <w:t xml:space="preserve">U.S. Department of Energy. (2023). 2023 Billion-Ton Report: Assessment of U.S. Renewable Carbon Resources. Office of Energy Efficiency &amp; Renewable Energy. </w:t>
      </w:r>
      <w:hyperlink r:id="rId18" w:history="1">
        <w:r w:rsidRPr="004E0969">
          <w:rPr>
            <w:rFonts w:eastAsia="Times New Roman" w:cs="Calibri"/>
            <w:color w:val="0000FF"/>
            <w:kern w:val="0"/>
            <w:sz w:val="20"/>
            <w:szCs w:val="20"/>
            <w:u w:val="single"/>
            <w14:ligatures w14:val="none"/>
          </w:rPr>
          <w:t>https://www.energy.gov/eere/bioenergy/2023-billion-ton-report-assessment-us-renewable-carbon-resources</w:t>
        </w:r>
      </w:hyperlink>
      <w:bookmarkEnd w:id="37"/>
    </w:p>
    <w:p w14:paraId="03378B00" w14:textId="77777777" w:rsidR="004E0969" w:rsidRPr="004E0969" w:rsidRDefault="004E0969" w:rsidP="004E0969">
      <w:pPr>
        <w:numPr>
          <w:ilvl w:val="0"/>
          <w:numId w:val="9"/>
        </w:numPr>
        <w:spacing w:after="160" w:line="259" w:lineRule="auto"/>
        <w:contextualSpacing/>
        <w:jc w:val="both"/>
        <w:rPr>
          <w:rFonts w:eastAsia="Times New Roman" w:cs="Calibri"/>
          <w:i/>
          <w:kern w:val="0"/>
          <w:sz w:val="20"/>
          <w:szCs w:val="20"/>
          <w14:ligatures w14:val="none"/>
        </w:rPr>
      </w:pPr>
      <w:bookmarkStart w:id="38" w:name="_Ref166059293"/>
      <w:r w:rsidRPr="004E0969">
        <w:rPr>
          <w:rFonts w:eastAsia="Times New Roman" w:cs="Calibri"/>
          <w:kern w:val="0"/>
          <w:sz w:val="20"/>
          <w:szCs w:val="20"/>
          <w14:ligatures w14:val="none"/>
        </w:rPr>
        <w:t xml:space="preserve">O'Malley, J. (2024). Assessing the role of biomass-based diesel in U.S. rail decarbonization strategy. International Council on Clean Transportation. </w:t>
      </w:r>
      <w:hyperlink r:id="rId19" w:history="1">
        <w:r w:rsidRPr="004E0969">
          <w:rPr>
            <w:rFonts w:eastAsia="Times New Roman" w:cs="Calibri"/>
            <w:color w:val="0000FF"/>
            <w:kern w:val="0"/>
            <w:sz w:val="20"/>
            <w:szCs w:val="20"/>
            <w:u w:val="single"/>
            <w14:ligatures w14:val="none"/>
          </w:rPr>
          <w:t>https://theicct.org/wp-content/uploads/2024/03/ID-108-%E2%80%93-Rail-biodiesel_final2.pdf</w:t>
        </w:r>
      </w:hyperlink>
      <w:bookmarkEnd w:id="38"/>
      <w:r w:rsidRPr="004E0969">
        <w:rPr>
          <w:rFonts w:eastAsia="Times New Roman" w:cs="Calibri"/>
          <w:kern w:val="0"/>
          <w:sz w:val="20"/>
          <w:szCs w:val="20"/>
          <w14:ligatures w14:val="none"/>
        </w:rPr>
        <w:t xml:space="preserve"> </w:t>
      </w:r>
    </w:p>
    <w:p w14:paraId="04DC204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39" w:name="_Ref167877707"/>
      <w:proofErr w:type="spellStart"/>
      <w:r w:rsidRPr="004E0969">
        <w:rPr>
          <w:rFonts w:eastAsia="Times New Roman" w:cs="Calibri"/>
          <w:kern w:val="0"/>
          <w:sz w:val="20"/>
          <w:szCs w:val="20"/>
          <w14:ligatures w14:val="none"/>
        </w:rPr>
        <w:t>Langholtz</w:t>
      </w:r>
      <w:proofErr w:type="spellEnd"/>
      <w:r w:rsidRPr="004E0969">
        <w:rPr>
          <w:rFonts w:eastAsia="Times New Roman" w:cs="Calibri"/>
          <w:kern w:val="0"/>
          <w:sz w:val="20"/>
          <w:szCs w:val="20"/>
          <w14:ligatures w14:val="none"/>
        </w:rPr>
        <w:t xml:space="preserve">, M.H., Stokes, B.J. and Eaton, L.M. (2016). 2016 Billion-Ton Report: Advancing Domestic Resources for a Thriving </w:t>
      </w:r>
      <w:proofErr w:type="spellStart"/>
      <w:r w:rsidRPr="004E0969">
        <w:rPr>
          <w:rFonts w:eastAsia="Times New Roman" w:cs="Calibri"/>
          <w:kern w:val="0"/>
          <w:sz w:val="20"/>
          <w:szCs w:val="20"/>
          <w14:ligatures w14:val="none"/>
        </w:rPr>
        <w:t>Bioeconomy</w:t>
      </w:r>
      <w:proofErr w:type="spellEnd"/>
      <w:r w:rsidRPr="004E0969">
        <w:rPr>
          <w:rFonts w:eastAsia="Times New Roman" w:cs="Calibri"/>
          <w:kern w:val="0"/>
          <w:sz w:val="20"/>
          <w:szCs w:val="20"/>
          <w14:ligatures w14:val="none"/>
        </w:rPr>
        <w:t xml:space="preserve">. [online] </w:t>
      </w:r>
      <w:proofErr w:type="spellStart"/>
      <w:proofErr w:type="gramStart"/>
      <w:r w:rsidRPr="004E0969">
        <w:rPr>
          <w:rFonts w:eastAsia="Times New Roman" w:cs="Calibri"/>
          <w:kern w:val="0"/>
          <w:sz w:val="20"/>
          <w:szCs w:val="20"/>
          <w14:ligatures w14:val="none"/>
        </w:rPr>
        <w:t>doi:https</w:t>
      </w:r>
      <w:proofErr w:type="spellEnd"/>
      <w:r w:rsidRPr="004E0969">
        <w:rPr>
          <w:rFonts w:eastAsia="Times New Roman" w:cs="Calibri"/>
          <w:kern w:val="0"/>
          <w:sz w:val="20"/>
          <w:szCs w:val="20"/>
          <w14:ligatures w14:val="none"/>
        </w:rPr>
        <w:t>://doi.org/10.2172/1271651</w:t>
      </w:r>
      <w:proofErr w:type="gramEnd"/>
      <w:r w:rsidRPr="004E0969">
        <w:rPr>
          <w:rFonts w:eastAsia="Times New Roman" w:cs="Calibri"/>
          <w:kern w:val="0"/>
          <w:sz w:val="20"/>
          <w:szCs w:val="20"/>
          <w14:ligatures w14:val="none"/>
        </w:rPr>
        <w:t>.</w:t>
      </w:r>
      <w:bookmarkEnd w:id="39"/>
    </w:p>
    <w:p w14:paraId="0BCEC36D"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40" w:name="_Ref153354781"/>
      <w:r w:rsidRPr="004E0969">
        <w:rPr>
          <w:rFonts w:eastAsia="Times New Roman" w:cs="Calibri"/>
          <w:kern w:val="0"/>
          <w:sz w:val="20"/>
          <w:szCs w:val="20"/>
          <w14:ligatures w14:val="none"/>
        </w:rPr>
        <w:t xml:space="preserve">Cheng, F., Luo, H., Jenkins, J. D. &amp; Larson, E. D. Impacts of the Inflation Reduction Act on the Economics of Clean Hydrogen and Synthetic Liquid Fuels. Environ. Sci. Technol. (2023) </w:t>
      </w:r>
      <w:proofErr w:type="gramStart"/>
      <w:r w:rsidRPr="004E0969">
        <w:rPr>
          <w:rFonts w:eastAsia="Times New Roman" w:cs="Calibri"/>
          <w:kern w:val="0"/>
          <w:sz w:val="20"/>
          <w:szCs w:val="20"/>
          <w14:ligatures w14:val="none"/>
        </w:rPr>
        <w:t>doi:10.1021/ACS.EST.3C03063/ASSET/IMAGES/LARGE/ES3C03063_0004.JPEG</w:t>
      </w:r>
      <w:proofErr w:type="gramEnd"/>
      <w:r w:rsidRPr="004E0969">
        <w:rPr>
          <w:rFonts w:eastAsia="Times New Roman" w:cs="Calibri"/>
          <w:kern w:val="0"/>
          <w:sz w:val="20"/>
          <w:szCs w:val="20"/>
          <w14:ligatures w14:val="none"/>
        </w:rPr>
        <w:t>.</w:t>
      </w:r>
      <w:bookmarkEnd w:id="40"/>
    </w:p>
    <w:p w14:paraId="162BD43A" w14:textId="77777777" w:rsidR="004E0969" w:rsidRPr="004E0969" w:rsidRDefault="004E0969" w:rsidP="004E0969">
      <w:pPr>
        <w:numPr>
          <w:ilvl w:val="0"/>
          <w:numId w:val="9"/>
        </w:numPr>
        <w:spacing w:after="160" w:line="259" w:lineRule="auto"/>
        <w:contextualSpacing/>
        <w:jc w:val="both"/>
        <w:rPr>
          <w:rFonts w:eastAsia="Times New Roman" w:cs="Calibri"/>
          <w:color w:val="0000FF"/>
          <w:kern w:val="0"/>
          <w:sz w:val="20"/>
          <w:szCs w:val="20"/>
          <w:u w:val="single"/>
          <w14:ligatures w14:val="none"/>
        </w:rPr>
      </w:pPr>
      <w:bookmarkStart w:id="41" w:name="_Ref160447794"/>
      <w:r w:rsidRPr="004E0969">
        <w:rPr>
          <w:rFonts w:eastAsia="Times New Roman" w:cs="Calibri"/>
          <w:color w:val="000000"/>
          <w:kern w:val="0"/>
          <w:sz w:val="20"/>
          <w:szCs w:val="20"/>
          <w14:ligatures w14:val="none"/>
        </w:rPr>
        <w:t xml:space="preserve">Brown, Craig. “Biofuel Production and Greenhouse Gas Reduction </w:t>
      </w:r>
      <w:proofErr w:type="gramStart"/>
      <w:r w:rsidRPr="004E0969">
        <w:rPr>
          <w:rFonts w:eastAsia="Times New Roman" w:cs="Calibri"/>
          <w:color w:val="000000"/>
          <w:kern w:val="0"/>
          <w:sz w:val="20"/>
          <w:szCs w:val="20"/>
          <w14:ligatures w14:val="none"/>
        </w:rPr>
        <w:t>Potential“</w:t>
      </w:r>
      <w:proofErr w:type="gramEnd"/>
      <w:r w:rsidRPr="004E0969">
        <w:rPr>
          <w:rFonts w:eastAsia="Times New Roman" w:cs="Calibri"/>
          <w:color w:val="000000"/>
          <w:kern w:val="0"/>
          <w:sz w:val="20"/>
          <w:szCs w:val="20"/>
          <w14:ligatures w14:val="none"/>
        </w:rPr>
        <w:t xml:space="preserve">, Oct 2023  </w:t>
      </w:r>
      <w:hyperlink r:id="rId20" w:history="1">
        <w:r w:rsidRPr="004E0969">
          <w:rPr>
            <w:rFonts w:eastAsia="Times New Roman" w:cs="Calibri"/>
            <w:color w:val="1155CC"/>
            <w:kern w:val="0"/>
            <w:sz w:val="20"/>
            <w:szCs w:val="20"/>
            <w:u w:val="single"/>
            <w14:ligatures w14:val="none"/>
          </w:rPr>
          <w:t>https://www.nrel.gov/docs/fy24osti/85351.pdf</w:t>
        </w:r>
      </w:hyperlink>
      <w:bookmarkEnd w:id="41"/>
    </w:p>
    <w:p w14:paraId="2A798307"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42" w:name="_Ref160469688"/>
      <w:r w:rsidRPr="004E0969">
        <w:rPr>
          <w:rFonts w:eastAsia="Times New Roman" w:cs="Calibri"/>
          <w:color w:val="000000"/>
          <w:kern w:val="0"/>
          <w:sz w:val="20"/>
          <w:szCs w:val="20"/>
          <w14:ligatures w14:val="none"/>
        </w:rPr>
        <w:t xml:space="preserve">“The Role of E-Fuels in </w:t>
      </w:r>
      <w:proofErr w:type="spellStart"/>
      <w:r w:rsidRPr="004E0969">
        <w:rPr>
          <w:rFonts w:eastAsia="Times New Roman" w:cs="Calibri"/>
          <w:color w:val="000000"/>
          <w:kern w:val="0"/>
          <w:sz w:val="20"/>
          <w:szCs w:val="20"/>
          <w14:ligatures w14:val="none"/>
        </w:rPr>
        <w:t>Decarbonising</w:t>
      </w:r>
      <w:proofErr w:type="spellEnd"/>
      <w:r w:rsidRPr="004E0969">
        <w:rPr>
          <w:rFonts w:eastAsia="Times New Roman" w:cs="Calibri"/>
          <w:color w:val="000000"/>
          <w:kern w:val="0"/>
          <w:sz w:val="20"/>
          <w:szCs w:val="20"/>
          <w14:ligatures w14:val="none"/>
        </w:rPr>
        <w:t xml:space="preserve"> Transport – Analysis.” IEA, </w:t>
      </w:r>
      <w:hyperlink r:id="rId21" w:history="1">
        <w:r w:rsidRPr="004E0969">
          <w:rPr>
            <w:rFonts w:eastAsia="Times New Roman" w:cs="Calibri"/>
            <w:color w:val="000000"/>
            <w:kern w:val="0"/>
            <w:sz w:val="20"/>
            <w:szCs w:val="20"/>
            <w:u w:val="single"/>
            <w14:ligatures w14:val="none"/>
          </w:rPr>
          <w:t>https://www.iea.org/reports/the-role-of-e-fuels-in-decarbonising-transport</w:t>
        </w:r>
      </w:hyperlink>
      <w:r w:rsidRPr="004E0969">
        <w:rPr>
          <w:rFonts w:eastAsia="Times New Roman" w:cs="Calibri"/>
          <w:color w:val="000000"/>
          <w:kern w:val="0"/>
          <w:sz w:val="20"/>
          <w:szCs w:val="20"/>
          <w14:ligatures w14:val="none"/>
        </w:rPr>
        <w:t xml:space="preserve"> . Accessed 26 Feb. </w:t>
      </w:r>
      <w:proofErr w:type="gramStart"/>
      <w:r w:rsidRPr="004E0969">
        <w:rPr>
          <w:rFonts w:eastAsia="Times New Roman" w:cs="Calibri"/>
          <w:color w:val="000000"/>
          <w:kern w:val="0"/>
          <w:sz w:val="20"/>
          <w:szCs w:val="20"/>
          <w14:ligatures w14:val="none"/>
        </w:rPr>
        <w:t>2024 .</w:t>
      </w:r>
      <w:bookmarkEnd w:id="42"/>
      <w:proofErr w:type="gramEnd"/>
    </w:p>
    <w:p w14:paraId="12A45AD8"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43" w:name="_Ref160469692"/>
      <w:r w:rsidRPr="004E0969">
        <w:rPr>
          <w:rFonts w:eastAsia="Times New Roman" w:cs="Calibri"/>
          <w:color w:val="000000"/>
          <w:kern w:val="0"/>
          <w:sz w:val="20"/>
          <w:szCs w:val="20"/>
          <w14:ligatures w14:val="none"/>
        </w:rPr>
        <w:t>Isaacs, Stewart A., et al. “Environmental and Economic Performance of Hybrid Power-to-Liquid and Biomass-to-Liquid Fuel Production in the United States.” Environmental Science &amp; Technology, vol. 55, no. 12, June 2021, pp. 8247–57. DOI.org (</w:t>
      </w:r>
      <w:proofErr w:type="spellStart"/>
      <w:r w:rsidRPr="004E0969">
        <w:rPr>
          <w:rFonts w:eastAsia="Times New Roman" w:cs="Calibri"/>
          <w:color w:val="000000"/>
          <w:kern w:val="0"/>
          <w:sz w:val="20"/>
          <w:szCs w:val="20"/>
          <w14:ligatures w14:val="none"/>
        </w:rPr>
        <w:t>Crossref</w:t>
      </w:r>
      <w:proofErr w:type="spellEnd"/>
      <w:r w:rsidRPr="004E0969">
        <w:rPr>
          <w:rFonts w:eastAsia="Times New Roman" w:cs="Calibri"/>
          <w:color w:val="000000"/>
          <w:kern w:val="0"/>
          <w:sz w:val="20"/>
          <w:szCs w:val="20"/>
          <w14:ligatures w14:val="none"/>
        </w:rPr>
        <w:t>), https://doi.org/10.1021/acs.est.0c07674.</w:t>
      </w:r>
      <w:bookmarkEnd w:id="43"/>
    </w:p>
    <w:p w14:paraId="463DC5E4"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44" w:name="_Ref160469739"/>
      <w:bookmarkStart w:id="45" w:name="_Ref153356717"/>
      <w:proofErr w:type="spellStart"/>
      <w:r w:rsidRPr="004E0969">
        <w:rPr>
          <w:rFonts w:eastAsia="Times New Roman" w:cs="Calibri"/>
          <w:color w:val="000000"/>
          <w:kern w:val="0"/>
          <w:sz w:val="20"/>
          <w:szCs w:val="20"/>
          <w14:ligatures w14:val="none"/>
        </w:rPr>
        <w:t>Habermeyer</w:t>
      </w:r>
      <w:proofErr w:type="spellEnd"/>
      <w:r w:rsidRPr="004E0969">
        <w:rPr>
          <w:rFonts w:eastAsia="Times New Roman" w:cs="Calibri"/>
          <w:color w:val="000000"/>
          <w:kern w:val="0"/>
          <w:sz w:val="20"/>
          <w:szCs w:val="20"/>
          <w14:ligatures w14:val="none"/>
        </w:rPr>
        <w:t xml:space="preserve">, Felix, et al. “Sustainable Aviation Fuel from Forestry Residue and Hydrogen – a Techno-Economic and Environmental Analysis for an Immediate Deployment of the </w:t>
      </w:r>
      <w:proofErr w:type="spellStart"/>
      <w:r w:rsidRPr="004E0969">
        <w:rPr>
          <w:rFonts w:eastAsia="Times New Roman" w:cs="Calibri"/>
          <w:color w:val="000000"/>
          <w:kern w:val="0"/>
          <w:sz w:val="20"/>
          <w:szCs w:val="20"/>
          <w14:ligatures w14:val="none"/>
        </w:rPr>
        <w:t>PBtL</w:t>
      </w:r>
      <w:proofErr w:type="spellEnd"/>
      <w:r w:rsidRPr="004E0969">
        <w:rPr>
          <w:rFonts w:eastAsia="Times New Roman" w:cs="Calibri"/>
          <w:color w:val="000000"/>
          <w:kern w:val="0"/>
          <w:sz w:val="20"/>
          <w:szCs w:val="20"/>
          <w14:ligatures w14:val="none"/>
        </w:rPr>
        <w:t xml:space="preserve"> Process in Europe.” Sustainable Energy &amp; Fuels, vol. 7, no. 17, Aug. 2023, pp. 4229–46. pubs.rsc.org, </w:t>
      </w:r>
      <w:hyperlink r:id="rId22" w:history="1">
        <w:r w:rsidRPr="004E0969">
          <w:rPr>
            <w:rFonts w:eastAsia="Times New Roman" w:cs="Calibri"/>
            <w:color w:val="0000FF"/>
            <w:kern w:val="0"/>
            <w:sz w:val="20"/>
            <w:szCs w:val="20"/>
            <w:u w:val="single"/>
            <w14:ligatures w14:val="none"/>
          </w:rPr>
          <w:t>https://doi.org/10.1039/D3SE00358B</w:t>
        </w:r>
      </w:hyperlink>
      <w:r w:rsidRPr="004E0969">
        <w:rPr>
          <w:rFonts w:eastAsia="Times New Roman" w:cs="Calibri"/>
          <w:color w:val="000000"/>
          <w:kern w:val="0"/>
          <w:sz w:val="20"/>
          <w:szCs w:val="20"/>
          <w14:ligatures w14:val="none"/>
        </w:rPr>
        <w:t>.</w:t>
      </w:r>
      <w:bookmarkEnd w:id="44"/>
    </w:p>
    <w:p w14:paraId="4ADDA939"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46" w:name="_Ref153357836"/>
      <w:bookmarkStart w:id="47" w:name="_Ref160469820"/>
      <w:proofErr w:type="spellStart"/>
      <w:r w:rsidRPr="004E0969">
        <w:rPr>
          <w:rFonts w:eastAsia="Times New Roman" w:cs="Calibri"/>
          <w:kern w:val="0"/>
          <w:sz w:val="20"/>
          <w:szCs w:val="20"/>
          <w14:ligatures w14:val="none"/>
        </w:rPr>
        <w:lastRenderedPageBreak/>
        <w:t>BloombergNEF</w:t>
      </w:r>
      <w:proofErr w:type="spellEnd"/>
      <w:r w:rsidRPr="004E0969">
        <w:rPr>
          <w:rFonts w:eastAsia="Times New Roman" w:cs="Calibri"/>
          <w:kern w:val="0"/>
          <w:sz w:val="20"/>
          <w:szCs w:val="20"/>
          <w14:ligatures w14:val="none"/>
        </w:rPr>
        <w:t>, E-Fuel Touted as Ticket to Clean Aviation Needs a Tailwind, May 8, 2023</w:t>
      </w:r>
      <w:bookmarkEnd w:id="46"/>
    </w:p>
    <w:p w14:paraId="34B1D10A"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lang w:val="es-CL"/>
          <w14:ligatures w14:val="none"/>
        </w:rPr>
      </w:pPr>
      <w:proofErr w:type="spellStart"/>
      <w:r w:rsidRPr="004E0969">
        <w:rPr>
          <w:rFonts w:eastAsia="Times New Roman" w:cs="Calibri"/>
          <w:color w:val="000000"/>
          <w:kern w:val="0"/>
          <w:sz w:val="20"/>
          <w:szCs w:val="20"/>
          <w14:ligatures w14:val="none"/>
        </w:rPr>
        <w:t>Hillestad</w:t>
      </w:r>
      <w:proofErr w:type="spellEnd"/>
      <w:r w:rsidRPr="004E0969">
        <w:rPr>
          <w:rFonts w:eastAsia="Times New Roman" w:cs="Calibri"/>
          <w:color w:val="000000"/>
          <w:kern w:val="0"/>
          <w:sz w:val="20"/>
          <w:szCs w:val="20"/>
          <w14:ligatures w14:val="none"/>
        </w:rPr>
        <w:t xml:space="preserve">, M., et al. “Improving Carbon Efficiency and Profitability of the Biomass to Liquid Process with Hydrogen from Renewable Power.” </w:t>
      </w:r>
      <w:r w:rsidRPr="004E0969">
        <w:rPr>
          <w:rFonts w:eastAsia="Times New Roman" w:cs="Calibri"/>
          <w:color w:val="000000"/>
          <w:kern w:val="0"/>
          <w:sz w:val="20"/>
          <w:szCs w:val="20"/>
          <w:lang w:val="es-CL"/>
          <w14:ligatures w14:val="none"/>
        </w:rPr>
        <w:t xml:space="preserve">Fuel, vol. 234, </w:t>
      </w:r>
      <w:proofErr w:type="spellStart"/>
      <w:r w:rsidRPr="004E0969">
        <w:rPr>
          <w:rFonts w:eastAsia="Times New Roman" w:cs="Calibri"/>
          <w:color w:val="000000"/>
          <w:kern w:val="0"/>
          <w:sz w:val="20"/>
          <w:szCs w:val="20"/>
          <w:lang w:val="es-CL"/>
          <w14:ligatures w14:val="none"/>
        </w:rPr>
        <w:t>Dec</w:t>
      </w:r>
      <w:proofErr w:type="spellEnd"/>
      <w:r w:rsidRPr="004E0969">
        <w:rPr>
          <w:rFonts w:eastAsia="Times New Roman" w:cs="Calibri"/>
          <w:color w:val="000000"/>
          <w:kern w:val="0"/>
          <w:sz w:val="20"/>
          <w:szCs w:val="20"/>
          <w:lang w:val="es-CL"/>
          <w14:ligatures w14:val="none"/>
        </w:rPr>
        <w:t xml:space="preserve">. 2018, pp. 1431–51. </w:t>
      </w:r>
      <w:proofErr w:type="spellStart"/>
      <w:r w:rsidRPr="004E0969">
        <w:rPr>
          <w:rFonts w:eastAsia="Times New Roman" w:cs="Calibri"/>
          <w:color w:val="000000"/>
          <w:kern w:val="0"/>
          <w:sz w:val="20"/>
          <w:szCs w:val="20"/>
          <w:lang w:val="es-CL"/>
          <w14:ligatures w14:val="none"/>
        </w:rPr>
        <w:t>ScienceDirect</w:t>
      </w:r>
      <w:proofErr w:type="spellEnd"/>
      <w:r w:rsidRPr="004E0969">
        <w:rPr>
          <w:rFonts w:eastAsia="Times New Roman" w:cs="Calibri"/>
          <w:color w:val="000000"/>
          <w:kern w:val="0"/>
          <w:sz w:val="20"/>
          <w:szCs w:val="20"/>
          <w:lang w:val="es-CL"/>
          <w14:ligatures w14:val="none"/>
        </w:rPr>
        <w:t xml:space="preserve">, </w:t>
      </w:r>
      <w:hyperlink r:id="rId23" w:history="1">
        <w:r w:rsidRPr="004E0969">
          <w:rPr>
            <w:rFonts w:eastAsia="Times New Roman" w:cs="Calibri"/>
            <w:color w:val="0000FF"/>
            <w:kern w:val="0"/>
            <w:sz w:val="20"/>
            <w:szCs w:val="20"/>
            <w:u w:val="single"/>
            <w:lang w:val="es-CL"/>
            <w14:ligatures w14:val="none"/>
          </w:rPr>
          <w:t>https://doi.org/10.1016/j.fuel.2018.08.004</w:t>
        </w:r>
      </w:hyperlink>
      <w:r w:rsidRPr="004E0969">
        <w:rPr>
          <w:rFonts w:eastAsia="Times New Roman" w:cs="Calibri"/>
          <w:color w:val="000000"/>
          <w:kern w:val="0"/>
          <w:sz w:val="20"/>
          <w:szCs w:val="20"/>
          <w:lang w:val="es-CL"/>
          <w14:ligatures w14:val="none"/>
        </w:rPr>
        <w:t>.</w:t>
      </w:r>
      <w:bookmarkEnd w:id="47"/>
    </w:p>
    <w:p w14:paraId="24AD449A"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lang w:val="es-CL"/>
          <w14:ligatures w14:val="none"/>
        </w:rPr>
      </w:pPr>
      <w:bookmarkStart w:id="48" w:name="_Ref160469815"/>
      <w:r w:rsidRPr="004E0969">
        <w:rPr>
          <w:rFonts w:eastAsia="Times New Roman" w:cs="Calibri"/>
          <w:color w:val="000000"/>
          <w:kern w:val="0"/>
          <w:sz w:val="20"/>
          <w:szCs w:val="20"/>
          <w14:ligatures w14:val="none"/>
        </w:rPr>
        <w:t xml:space="preserve">Albrecht, </w:t>
      </w:r>
      <w:proofErr w:type="spellStart"/>
      <w:r w:rsidRPr="004E0969">
        <w:rPr>
          <w:rFonts w:eastAsia="Times New Roman" w:cs="Calibri"/>
          <w:color w:val="000000"/>
          <w:kern w:val="0"/>
          <w:sz w:val="20"/>
          <w:szCs w:val="20"/>
          <w14:ligatures w14:val="none"/>
        </w:rPr>
        <w:t>Friedemann</w:t>
      </w:r>
      <w:proofErr w:type="spellEnd"/>
      <w:r w:rsidRPr="004E0969">
        <w:rPr>
          <w:rFonts w:eastAsia="Times New Roman" w:cs="Calibri"/>
          <w:color w:val="000000"/>
          <w:kern w:val="0"/>
          <w:sz w:val="20"/>
          <w:szCs w:val="20"/>
          <w14:ligatures w14:val="none"/>
        </w:rPr>
        <w:t xml:space="preserve"> G., et al. “A Standardized Methodology for the Techno-Economic Evaluation of Alternative Fuels – A Case Study.” </w:t>
      </w:r>
      <w:r w:rsidRPr="004E0969">
        <w:rPr>
          <w:rFonts w:eastAsia="Times New Roman" w:cs="Calibri"/>
          <w:color w:val="000000"/>
          <w:kern w:val="0"/>
          <w:sz w:val="20"/>
          <w:szCs w:val="20"/>
          <w:lang w:val="es-CL"/>
          <w14:ligatures w14:val="none"/>
        </w:rPr>
        <w:t xml:space="preserve">Fuel, vol. 194, </w:t>
      </w:r>
      <w:proofErr w:type="spellStart"/>
      <w:r w:rsidRPr="004E0969">
        <w:rPr>
          <w:rFonts w:eastAsia="Times New Roman" w:cs="Calibri"/>
          <w:color w:val="000000"/>
          <w:kern w:val="0"/>
          <w:sz w:val="20"/>
          <w:szCs w:val="20"/>
          <w:lang w:val="es-CL"/>
          <w14:ligatures w14:val="none"/>
        </w:rPr>
        <w:t>Apr</w:t>
      </w:r>
      <w:proofErr w:type="spellEnd"/>
      <w:r w:rsidRPr="004E0969">
        <w:rPr>
          <w:rFonts w:eastAsia="Times New Roman" w:cs="Calibri"/>
          <w:color w:val="000000"/>
          <w:kern w:val="0"/>
          <w:sz w:val="20"/>
          <w:szCs w:val="20"/>
          <w:lang w:val="es-CL"/>
          <w14:ligatures w14:val="none"/>
        </w:rPr>
        <w:t xml:space="preserve">. 2017, pp. 511–26. </w:t>
      </w:r>
      <w:proofErr w:type="spellStart"/>
      <w:r w:rsidRPr="004E0969">
        <w:rPr>
          <w:rFonts w:eastAsia="Times New Roman" w:cs="Calibri"/>
          <w:color w:val="000000"/>
          <w:kern w:val="0"/>
          <w:sz w:val="20"/>
          <w:szCs w:val="20"/>
          <w:lang w:val="es-CL"/>
          <w14:ligatures w14:val="none"/>
        </w:rPr>
        <w:t>ScienceDirect</w:t>
      </w:r>
      <w:proofErr w:type="spellEnd"/>
      <w:r w:rsidRPr="004E0969">
        <w:rPr>
          <w:rFonts w:eastAsia="Times New Roman" w:cs="Calibri"/>
          <w:color w:val="000000"/>
          <w:kern w:val="0"/>
          <w:sz w:val="20"/>
          <w:szCs w:val="20"/>
          <w:lang w:val="es-CL"/>
          <w14:ligatures w14:val="none"/>
        </w:rPr>
        <w:t xml:space="preserve">, </w:t>
      </w:r>
      <w:hyperlink r:id="rId24" w:history="1">
        <w:r w:rsidRPr="004E0969">
          <w:rPr>
            <w:rFonts w:eastAsia="Times New Roman" w:cs="Calibri"/>
            <w:color w:val="000000"/>
            <w:kern w:val="0"/>
            <w:sz w:val="20"/>
            <w:szCs w:val="20"/>
            <w:u w:val="single"/>
            <w:lang w:val="es-CL"/>
            <w14:ligatures w14:val="none"/>
          </w:rPr>
          <w:t>https://doi.org/10.1016/j.fuel.2016.12.003</w:t>
        </w:r>
      </w:hyperlink>
      <w:r w:rsidRPr="004E0969">
        <w:rPr>
          <w:rFonts w:eastAsia="Times New Roman" w:cs="Calibri"/>
          <w:color w:val="000000"/>
          <w:kern w:val="0"/>
          <w:sz w:val="20"/>
          <w:szCs w:val="20"/>
          <w:lang w:val="es-CL"/>
          <w14:ligatures w14:val="none"/>
        </w:rPr>
        <w:t xml:space="preserve"> .</w:t>
      </w:r>
      <w:bookmarkEnd w:id="48"/>
    </w:p>
    <w:p w14:paraId="262D84DD"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49" w:name="_Ref156375145"/>
      <w:r w:rsidRPr="004E0969">
        <w:rPr>
          <w:rFonts w:eastAsia="Times New Roman" w:cs="Calibri"/>
          <w:color w:val="1F1F1F"/>
          <w:kern w:val="0"/>
          <w:sz w:val="20"/>
          <w:szCs w:val="20"/>
          <w:shd w:val="clear" w:color="auto" w:fill="FFFFFF"/>
          <w14:ligatures w14:val="none"/>
        </w:rPr>
        <w:t xml:space="preserve">Jenkins, Jesse D.; </w:t>
      </w:r>
      <w:proofErr w:type="spellStart"/>
      <w:r w:rsidRPr="004E0969">
        <w:rPr>
          <w:rFonts w:eastAsia="Times New Roman" w:cs="Calibri"/>
          <w:color w:val="1F1F1F"/>
          <w:kern w:val="0"/>
          <w:sz w:val="20"/>
          <w:szCs w:val="20"/>
          <w:shd w:val="clear" w:color="auto" w:fill="FFFFFF"/>
          <w14:ligatures w14:val="none"/>
        </w:rPr>
        <w:t>Farbes</w:t>
      </w:r>
      <w:proofErr w:type="spellEnd"/>
      <w:r w:rsidRPr="004E0969">
        <w:rPr>
          <w:rFonts w:eastAsia="Times New Roman" w:cs="Calibri"/>
          <w:color w:val="1F1F1F"/>
          <w:kern w:val="0"/>
          <w:sz w:val="20"/>
          <w:szCs w:val="20"/>
          <w:shd w:val="clear" w:color="auto" w:fill="FFFFFF"/>
          <w14:ligatures w14:val="none"/>
        </w:rPr>
        <w:t xml:space="preserve">, Jamil; Jones, Ryan; and Mayfield, Erin N. (2022), "REPEAT Project Section-by-Section Summary of Energy and Climate Policies in the 117th Congress," </w:t>
      </w:r>
      <w:hyperlink r:id="rId25" w:anchor="gid=1108881515" w:history="1">
        <w:r w:rsidRPr="004E0969">
          <w:rPr>
            <w:rFonts w:eastAsia="Times New Roman" w:cs="Calibri"/>
            <w:color w:val="0000FF"/>
            <w:kern w:val="0"/>
            <w:sz w:val="20"/>
            <w:szCs w:val="20"/>
            <w:u w:val="single"/>
            <w:shd w:val="clear" w:color="auto" w:fill="FFFFFF"/>
            <w14:ligatures w14:val="none"/>
          </w:rPr>
          <w:t>https://docs.google.com/spreadsheets/d/1X2PORZp5JzP2yWbdUSbXphElIGPEOlJNI-T12gz7n1s/edit#gid=1108881515</w:t>
        </w:r>
      </w:hyperlink>
      <w:bookmarkEnd w:id="49"/>
      <w:r w:rsidRPr="004E0969">
        <w:rPr>
          <w:rFonts w:eastAsia="Times New Roman" w:cs="Calibri"/>
          <w:color w:val="1F1F1F"/>
          <w:kern w:val="0"/>
          <w:sz w:val="20"/>
          <w:szCs w:val="20"/>
          <w:shd w:val="clear" w:color="auto" w:fill="FFFFFF"/>
          <w14:ligatures w14:val="none"/>
        </w:rPr>
        <w:t xml:space="preserve"> </w:t>
      </w:r>
    </w:p>
    <w:p w14:paraId="3B4EDF9D" w14:textId="77777777" w:rsidR="004E0969" w:rsidRPr="004E0969" w:rsidRDefault="004E0969" w:rsidP="004E0969">
      <w:pPr>
        <w:numPr>
          <w:ilvl w:val="0"/>
          <w:numId w:val="9"/>
        </w:numPr>
        <w:contextualSpacing/>
        <w:jc w:val="both"/>
        <w:rPr>
          <w:rFonts w:eastAsia="Times New Roman" w:cs="Calibri"/>
          <w:kern w:val="0"/>
          <w:sz w:val="20"/>
          <w:szCs w:val="20"/>
          <w14:ligatures w14:val="none"/>
        </w:rPr>
      </w:pPr>
      <w:bookmarkStart w:id="50" w:name="_Ref153358015"/>
      <w:r w:rsidRPr="004E0969">
        <w:rPr>
          <w:rFonts w:eastAsia="Times New Roman" w:cs="Calibri"/>
          <w:kern w:val="0"/>
          <w:sz w:val="20"/>
          <w:szCs w:val="20"/>
          <w14:ligatures w14:val="none"/>
        </w:rPr>
        <w:t xml:space="preserve">Joseph Rand, Rose Strauss, Will Gorman, Joachim </w:t>
      </w:r>
      <w:proofErr w:type="spellStart"/>
      <w:r w:rsidRPr="004E0969">
        <w:rPr>
          <w:rFonts w:eastAsia="Times New Roman" w:cs="Calibri"/>
          <w:kern w:val="0"/>
          <w:sz w:val="20"/>
          <w:szCs w:val="20"/>
          <w14:ligatures w14:val="none"/>
        </w:rPr>
        <w:t>Seel</w:t>
      </w:r>
      <w:proofErr w:type="spellEnd"/>
      <w:r w:rsidRPr="004E0969">
        <w:rPr>
          <w:rFonts w:eastAsia="Times New Roman" w:cs="Calibri"/>
          <w:kern w:val="0"/>
          <w:sz w:val="20"/>
          <w:szCs w:val="20"/>
          <w14:ligatures w14:val="none"/>
        </w:rPr>
        <w:t xml:space="preserve">, Julie Mulvaney Kemp, </w:t>
      </w:r>
      <w:proofErr w:type="spellStart"/>
      <w:r w:rsidRPr="004E0969">
        <w:rPr>
          <w:rFonts w:eastAsia="Times New Roman" w:cs="Calibri"/>
          <w:kern w:val="0"/>
          <w:sz w:val="20"/>
          <w:szCs w:val="20"/>
          <w14:ligatures w14:val="none"/>
        </w:rPr>
        <w:t>Seongeun</w:t>
      </w:r>
      <w:proofErr w:type="spellEnd"/>
      <w:r w:rsidRPr="004E0969">
        <w:rPr>
          <w:rFonts w:eastAsia="Times New Roman" w:cs="Calibri"/>
          <w:kern w:val="0"/>
          <w:sz w:val="20"/>
          <w:szCs w:val="20"/>
          <w14:ligatures w14:val="none"/>
        </w:rPr>
        <w:t xml:space="preserve"> </w:t>
      </w:r>
      <w:proofErr w:type="spellStart"/>
      <w:r w:rsidRPr="004E0969">
        <w:rPr>
          <w:rFonts w:eastAsia="Times New Roman" w:cs="Calibri"/>
          <w:kern w:val="0"/>
          <w:sz w:val="20"/>
          <w:szCs w:val="20"/>
          <w14:ligatures w14:val="none"/>
        </w:rPr>
        <w:t>Jeong</w:t>
      </w:r>
      <w:proofErr w:type="spellEnd"/>
      <w:r w:rsidRPr="004E0969">
        <w:rPr>
          <w:rFonts w:eastAsia="Times New Roman" w:cs="Calibri"/>
          <w:kern w:val="0"/>
          <w:sz w:val="20"/>
          <w:szCs w:val="20"/>
          <w14:ligatures w14:val="none"/>
        </w:rPr>
        <w:t>, Dana Robson, Ryan Wiser, Queued Up: Characteristics of Power Plants Seeking Transmission Interconnection https://emp.lbl.gov/queues</w:t>
      </w:r>
      <w:bookmarkEnd w:id="50"/>
    </w:p>
    <w:p w14:paraId="5BE54EE5"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1" w:name="_Ref153356758"/>
      <w:bookmarkEnd w:id="45"/>
      <w:r w:rsidRPr="004E0969">
        <w:rPr>
          <w:rFonts w:eastAsia="Times New Roman" w:cs="Calibri"/>
          <w:kern w:val="0"/>
          <w:sz w:val="20"/>
          <w:szCs w:val="20"/>
          <w14:ligatures w14:val="none"/>
        </w:rPr>
        <w:t>Firm Power generation - IEA-PVPS. https://iea-pvps.org/key-topics/firm-power-generation/.</w:t>
      </w:r>
      <w:bookmarkEnd w:id="51"/>
    </w:p>
    <w:p w14:paraId="07107E43"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2" w:name="_Ref153356771"/>
      <w:r w:rsidRPr="004E0969">
        <w:rPr>
          <w:rFonts w:eastAsia="Times New Roman" w:cs="Calibri"/>
          <w:kern w:val="0"/>
          <w:sz w:val="20"/>
          <w:szCs w:val="20"/>
          <w14:ligatures w14:val="none"/>
        </w:rPr>
        <w:t xml:space="preserve">de Klerk, A. Transport Fuel: Biomass-, Coal-, Gas- and Waste-to-Liquids Processes. </w:t>
      </w:r>
      <w:proofErr w:type="spellStart"/>
      <w:r w:rsidRPr="004E0969">
        <w:rPr>
          <w:rFonts w:eastAsia="Times New Roman" w:cs="Calibri"/>
          <w:kern w:val="0"/>
          <w:sz w:val="20"/>
          <w:szCs w:val="20"/>
          <w14:ligatures w14:val="none"/>
        </w:rPr>
        <w:t>Futur</w:t>
      </w:r>
      <w:proofErr w:type="spellEnd"/>
      <w:r w:rsidRPr="004E0969">
        <w:rPr>
          <w:rFonts w:eastAsia="Times New Roman" w:cs="Calibri"/>
          <w:kern w:val="0"/>
          <w:sz w:val="20"/>
          <w:szCs w:val="20"/>
          <w14:ligatures w14:val="none"/>
        </w:rPr>
        <w:t>. Energy Improv. Sustain. Clean Options Our Planet 199–226 (2020) doi:10.1016/B978-0-08-102886-5.00010-4.</w:t>
      </w:r>
      <w:bookmarkEnd w:id="52"/>
    </w:p>
    <w:p w14:paraId="1EC8865E"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3" w:name="_Ref153358283"/>
      <w:r w:rsidRPr="004E0969">
        <w:rPr>
          <w:rFonts w:eastAsia="Times New Roman" w:cs="Calibri"/>
          <w:kern w:val="0"/>
          <w:sz w:val="20"/>
          <w:szCs w:val="20"/>
          <w:lang w:val="es-CL"/>
          <w14:ligatures w14:val="none"/>
        </w:rPr>
        <w:t xml:space="preserve">Tan, E. C. D. et al. </w:t>
      </w:r>
      <w:r w:rsidRPr="004E0969">
        <w:rPr>
          <w:rFonts w:eastAsia="Times New Roman" w:cs="Calibri"/>
          <w:kern w:val="0"/>
          <w:sz w:val="20"/>
          <w:szCs w:val="20"/>
          <w14:ligatures w14:val="none"/>
        </w:rPr>
        <w:t xml:space="preserve">Comparative techno-economic analysis and process design for indirect liquefaction pathways to distillate-range fuels via biomass-derived oxygenated intermediates upgrading. Biofuels, </w:t>
      </w:r>
      <w:proofErr w:type="spellStart"/>
      <w:r w:rsidRPr="004E0969">
        <w:rPr>
          <w:rFonts w:eastAsia="Times New Roman" w:cs="Calibri"/>
          <w:kern w:val="0"/>
          <w:sz w:val="20"/>
          <w:szCs w:val="20"/>
          <w14:ligatures w14:val="none"/>
        </w:rPr>
        <w:t>Bioprod</w:t>
      </w:r>
      <w:proofErr w:type="spellEnd"/>
      <w:r w:rsidRPr="004E0969">
        <w:rPr>
          <w:rFonts w:eastAsia="Times New Roman" w:cs="Calibri"/>
          <w:kern w:val="0"/>
          <w:sz w:val="20"/>
          <w:szCs w:val="20"/>
          <w14:ligatures w14:val="none"/>
        </w:rPr>
        <w:t>. Biorefining 11, 41–66 (2017).</w:t>
      </w:r>
      <w:bookmarkEnd w:id="53"/>
    </w:p>
    <w:p w14:paraId="0DD77634"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4" w:name="_Ref153356840"/>
      <w:r w:rsidRPr="004E0969">
        <w:rPr>
          <w:rFonts w:eastAsia="Times New Roman" w:cs="Calibri"/>
          <w:kern w:val="0"/>
          <w:sz w:val="20"/>
          <w:szCs w:val="20"/>
          <w14:ligatures w14:val="none"/>
        </w:rPr>
        <w:t xml:space="preserve">Zhang, H., Wang, L., Van </w:t>
      </w:r>
      <w:proofErr w:type="spellStart"/>
      <w:r w:rsidRPr="004E0969">
        <w:rPr>
          <w:rFonts w:eastAsia="Times New Roman" w:cs="Calibri"/>
          <w:kern w:val="0"/>
          <w:sz w:val="20"/>
          <w:szCs w:val="20"/>
          <w14:ligatures w14:val="none"/>
        </w:rPr>
        <w:t>herle</w:t>
      </w:r>
      <w:proofErr w:type="spellEnd"/>
      <w:r w:rsidRPr="004E0969">
        <w:rPr>
          <w:rFonts w:eastAsia="Times New Roman" w:cs="Calibri"/>
          <w:kern w:val="0"/>
          <w:sz w:val="20"/>
          <w:szCs w:val="20"/>
          <w14:ligatures w14:val="none"/>
        </w:rPr>
        <w:t xml:space="preserve">, J., Maréchal, F. &amp; </w:t>
      </w:r>
      <w:proofErr w:type="spellStart"/>
      <w:r w:rsidRPr="004E0969">
        <w:rPr>
          <w:rFonts w:eastAsia="Times New Roman" w:cs="Calibri"/>
          <w:kern w:val="0"/>
          <w:sz w:val="20"/>
          <w:szCs w:val="20"/>
          <w14:ligatures w14:val="none"/>
        </w:rPr>
        <w:t>Desideri</w:t>
      </w:r>
      <w:proofErr w:type="spellEnd"/>
      <w:r w:rsidRPr="004E0969">
        <w:rPr>
          <w:rFonts w:eastAsia="Times New Roman" w:cs="Calibri"/>
          <w:kern w:val="0"/>
          <w:sz w:val="20"/>
          <w:szCs w:val="20"/>
          <w14:ligatures w14:val="none"/>
        </w:rPr>
        <w:t xml:space="preserve">, U. Techno-economic evaluation of biomass-to-fuels with solid-oxide </w:t>
      </w:r>
      <w:proofErr w:type="spellStart"/>
      <w:r w:rsidRPr="004E0969">
        <w:rPr>
          <w:rFonts w:eastAsia="Times New Roman" w:cs="Calibri"/>
          <w:kern w:val="0"/>
          <w:sz w:val="20"/>
          <w:szCs w:val="20"/>
          <w14:ligatures w14:val="none"/>
        </w:rPr>
        <w:t>electrolyzer</w:t>
      </w:r>
      <w:proofErr w:type="spellEnd"/>
      <w:r w:rsidRPr="004E0969">
        <w:rPr>
          <w:rFonts w:eastAsia="Times New Roman" w:cs="Calibri"/>
          <w:kern w:val="0"/>
          <w:sz w:val="20"/>
          <w:szCs w:val="20"/>
          <w14:ligatures w14:val="none"/>
        </w:rPr>
        <w:t>. Appl. Energy 270, 115113 (2020).</w:t>
      </w:r>
      <w:bookmarkEnd w:id="54"/>
    </w:p>
    <w:p w14:paraId="1DDE6942"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5" w:name="_Ref153356844"/>
      <w:r w:rsidRPr="004E0969">
        <w:rPr>
          <w:rFonts w:eastAsia="Times New Roman" w:cs="Calibri"/>
          <w:kern w:val="0"/>
          <w:sz w:val="20"/>
          <w:szCs w:val="20"/>
          <w14:ligatures w14:val="none"/>
        </w:rPr>
        <w:t>de Klerk, A. Fischer-</w:t>
      </w:r>
      <w:proofErr w:type="spellStart"/>
      <w:r w:rsidRPr="004E0969">
        <w:rPr>
          <w:rFonts w:eastAsia="Times New Roman" w:cs="Calibri"/>
          <w:kern w:val="0"/>
          <w:sz w:val="20"/>
          <w:szCs w:val="20"/>
          <w14:ligatures w14:val="none"/>
        </w:rPr>
        <w:t>Tropsch</w:t>
      </w:r>
      <w:proofErr w:type="spellEnd"/>
      <w:r w:rsidRPr="004E0969">
        <w:rPr>
          <w:rFonts w:eastAsia="Times New Roman" w:cs="Calibri"/>
          <w:kern w:val="0"/>
          <w:sz w:val="20"/>
          <w:szCs w:val="20"/>
          <w14:ligatures w14:val="none"/>
        </w:rPr>
        <w:t xml:space="preserve"> Refining. Fischer-</w:t>
      </w:r>
      <w:proofErr w:type="spellStart"/>
      <w:r w:rsidRPr="004E0969">
        <w:rPr>
          <w:rFonts w:eastAsia="Times New Roman" w:cs="Calibri"/>
          <w:kern w:val="0"/>
          <w:sz w:val="20"/>
          <w:szCs w:val="20"/>
          <w14:ligatures w14:val="none"/>
        </w:rPr>
        <w:t>Tropsch</w:t>
      </w:r>
      <w:proofErr w:type="spellEnd"/>
      <w:r w:rsidRPr="004E0969">
        <w:rPr>
          <w:rFonts w:eastAsia="Times New Roman" w:cs="Calibri"/>
          <w:kern w:val="0"/>
          <w:sz w:val="20"/>
          <w:szCs w:val="20"/>
          <w14:ligatures w14:val="none"/>
        </w:rPr>
        <w:t xml:space="preserve"> Refining (Wiley-VCH, 2011). doi:10.1002/9783527635603.</w:t>
      </w:r>
      <w:bookmarkEnd w:id="55"/>
    </w:p>
    <w:p w14:paraId="7878BD93"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6" w:name="_Ref166069699"/>
      <w:r w:rsidRPr="004E0969">
        <w:rPr>
          <w:rFonts w:eastAsia="Times New Roman" w:cs="Calibri"/>
          <w:kern w:val="0"/>
          <w:sz w:val="20"/>
          <w:szCs w:val="20"/>
          <w14:ligatures w14:val="none"/>
        </w:rPr>
        <w:t xml:space="preserve">Swanson, R.M., </w:t>
      </w:r>
      <w:proofErr w:type="spellStart"/>
      <w:r w:rsidRPr="004E0969">
        <w:rPr>
          <w:rFonts w:eastAsia="Times New Roman" w:cs="Calibri"/>
          <w:kern w:val="0"/>
          <w:sz w:val="20"/>
          <w:szCs w:val="20"/>
          <w14:ligatures w14:val="none"/>
        </w:rPr>
        <w:t>Platon</w:t>
      </w:r>
      <w:proofErr w:type="spellEnd"/>
      <w:r w:rsidRPr="004E0969">
        <w:rPr>
          <w:rFonts w:eastAsia="Times New Roman" w:cs="Calibri"/>
          <w:kern w:val="0"/>
          <w:sz w:val="20"/>
          <w:szCs w:val="20"/>
          <w14:ligatures w14:val="none"/>
        </w:rPr>
        <w:t xml:space="preserve">, A., </w:t>
      </w:r>
      <w:proofErr w:type="spellStart"/>
      <w:r w:rsidRPr="004E0969">
        <w:rPr>
          <w:rFonts w:eastAsia="Times New Roman" w:cs="Calibri"/>
          <w:kern w:val="0"/>
          <w:sz w:val="20"/>
          <w:szCs w:val="20"/>
          <w14:ligatures w14:val="none"/>
        </w:rPr>
        <w:t>Satrio</w:t>
      </w:r>
      <w:proofErr w:type="spellEnd"/>
      <w:r w:rsidRPr="004E0969">
        <w:rPr>
          <w:rFonts w:eastAsia="Times New Roman" w:cs="Calibri"/>
          <w:kern w:val="0"/>
          <w:sz w:val="20"/>
          <w:szCs w:val="20"/>
          <w14:ligatures w14:val="none"/>
        </w:rPr>
        <w:t xml:space="preserve">, J.A. and Brown, R.C. (2010). Techno-economic analysis of biomass-to-liquids production based on gasification. Fuel, [online] 89, </w:t>
      </w:r>
      <w:proofErr w:type="gramStart"/>
      <w:r w:rsidRPr="004E0969">
        <w:rPr>
          <w:rFonts w:eastAsia="Times New Roman" w:cs="Calibri"/>
          <w:kern w:val="0"/>
          <w:sz w:val="20"/>
          <w:szCs w:val="20"/>
          <w14:ligatures w14:val="none"/>
        </w:rPr>
        <w:t>pp.S</w:t>
      </w:r>
      <w:proofErr w:type="gramEnd"/>
      <w:r w:rsidRPr="004E0969">
        <w:rPr>
          <w:rFonts w:eastAsia="Times New Roman" w:cs="Calibri"/>
          <w:kern w:val="0"/>
          <w:sz w:val="20"/>
          <w:szCs w:val="20"/>
          <w14:ligatures w14:val="none"/>
        </w:rPr>
        <w:t xml:space="preserve">11–S19. </w:t>
      </w:r>
      <w:proofErr w:type="spellStart"/>
      <w:proofErr w:type="gramStart"/>
      <w:r w:rsidRPr="004E0969">
        <w:rPr>
          <w:rFonts w:eastAsia="Times New Roman" w:cs="Calibri"/>
          <w:kern w:val="0"/>
          <w:sz w:val="20"/>
          <w:szCs w:val="20"/>
          <w14:ligatures w14:val="none"/>
        </w:rPr>
        <w:t>doi:https</w:t>
      </w:r>
      <w:proofErr w:type="spellEnd"/>
      <w:r w:rsidRPr="004E0969">
        <w:rPr>
          <w:rFonts w:eastAsia="Times New Roman" w:cs="Calibri"/>
          <w:kern w:val="0"/>
          <w:sz w:val="20"/>
          <w:szCs w:val="20"/>
          <w14:ligatures w14:val="none"/>
        </w:rPr>
        <w:t>://doi.org/10.1016/j.fuel.2010.07.027</w:t>
      </w:r>
      <w:proofErr w:type="gramEnd"/>
      <w:r w:rsidRPr="004E0969">
        <w:rPr>
          <w:rFonts w:eastAsia="Times New Roman" w:cs="Calibri"/>
          <w:kern w:val="0"/>
          <w:sz w:val="20"/>
          <w:szCs w:val="20"/>
          <w14:ligatures w14:val="none"/>
        </w:rPr>
        <w:t>.</w:t>
      </w:r>
      <w:bookmarkEnd w:id="56"/>
    </w:p>
    <w:p w14:paraId="4B0D9DDF"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7" w:name="_Ref153356879"/>
      <w:r w:rsidRPr="004E0969">
        <w:rPr>
          <w:rFonts w:eastAsia="Times New Roman" w:cs="Calibri"/>
          <w:kern w:val="0"/>
          <w:sz w:val="20"/>
          <w:szCs w:val="20"/>
          <w14:ligatures w14:val="none"/>
        </w:rPr>
        <w:t>He, Z. et al. Synthesis of liquid fuel via direct hydrogenation of CO2. Proc. Natl. Acad. Sci. U. S. A. 116, 12654–12659 (2019).</w:t>
      </w:r>
      <w:bookmarkEnd w:id="57"/>
    </w:p>
    <w:p w14:paraId="646E5C63"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8" w:name="_Ref153356892"/>
      <w:proofErr w:type="spellStart"/>
      <w:r w:rsidRPr="004E0969">
        <w:rPr>
          <w:rFonts w:eastAsia="Times New Roman" w:cs="Calibri"/>
          <w:kern w:val="0"/>
          <w:sz w:val="20"/>
          <w:szCs w:val="20"/>
          <w14:ligatures w14:val="none"/>
        </w:rPr>
        <w:t>Brynolf</w:t>
      </w:r>
      <w:proofErr w:type="spellEnd"/>
      <w:r w:rsidRPr="004E0969">
        <w:rPr>
          <w:rFonts w:eastAsia="Times New Roman" w:cs="Calibri"/>
          <w:kern w:val="0"/>
          <w:sz w:val="20"/>
          <w:szCs w:val="20"/>
          <w14:ligatures w14:val="none"/>
        </w:rPr>
        <w:t xml:space="preserve">, S., </w:t>
      </w:r>
      <w:proofErr w:type="spellStart"/>
      <w:r w:rsidRPr="004E0969">
        <w:rPr>
          <w:rFonts w:eastAsia="Times New Roman" w:cs="Calibri"/>
          <w:kern w:val="0"/>
          <w:sz w:val="20"/>
          <w:szCs w:val="20"/>
          <w14:ligatures w14:val="none"/>
        </w:rPr>
        <w:t>Taljegard</w:t>
      </w:r>
      <w:proofErr w:type="spellEnd"/>
      <w:r w:rsidRPr="004E0969">
        <w:rPr>
          <w:rFonts w:eastAsia="Times New Roman" w:cs="Calibri"/>
          <w:kern w:val="0"/>
          <w:sz w:val="20"/>
          <w:szCs w:val="20"/>
          <w14:ligatures w14:val="none"/>
        </w:rPr>
        <w:t xml:space="preserve">, M., </w:t>
      </w:r>
      <w:proofErr w:type="spellStart"/>
      <w:r w:rsidRPr="004E0969">
        <w:rPr>
          <w:rFonts w:eastAsia="Times New Roman" w:cs="Calibri"/>
          <w:kern w:val="0"/>
          <w:sz w:val="20"/>
          <w:szCs w:val="20"/>
          <w14:ligatures w14:val="none"/>
        </w:rPr>
        <w:t>Grahn</w:t>
      </w:r>
      <w:proofErr w:type="spellEnd"/>
      <w:r w:rsidRPr="004E0969">
        <w:rPr>
          <w:rFonts w:eastAsia="Times New Roman" w:cs="Calibri"/>
          <w:kern w:val="0"/>
          <w:sz w:val="20"/>
          <w:szCs w:val="20"/>
          <w14:ligatures w14:val="none"/>
        </w:rPr>
        <w:t xml:space="preserve">, M. &amp; Hansson, J. </w:t>
      </w:r>
      <w:proofErr w:type="spellStart"/>
      <w:r w:rsidRPr="004E0969">
        <w:rPr>
          <w:rFonts w:eastAsia="Times New Roman" w:cs="Calibri"/>
          <w:kern w:val="0"/>
          <w:sz w:val="20"/>
          <w:szCs w:val="20"/>
          <w14:ligatures w14:val="none"/>
        </w:rPr>
        <w:t>Electrofuels</w:t>
      </w:r>
      <w:proofErr w:type="spellEnd"/>
      <w:r w:rsidRPr="004E0969">
        <w:rPr>
          <w:rFonts w:eastAsia="Times New Roman" w:cs="Calibri"/>
          <w:kern w:val="0"/>
          <w:sz w:val="20"/>
          <w:szCs w:val="20"/>
          <w14:ligatures w14:val="none"/>
        </w:rPr>
        <w:t xml:space="preserve"> for the transport sector: A review of production costs. Renew. Sustain. Energy Rev. 81, 1887–1905 (2018).</w:t>
      </w:r>
      <w:bookmarkEnd w:id="58"/>
    </w:p>
    <w:p w14:paraId="78DB1CC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59" w:name="_Ref153356904"/>
      <w:r w:rsidRPr="004E0969">
        <w:rPr>
          <w:rFonts w:eastAsia="Times New Roman" w:cs="Calibri"/>
          <w:kern w:val="0"/>
          <w:sz w:val="20"/>
          <w:szCs w:val="20"/>
          <w14:ligatures w14:val="none"/>
        </w:rPr>
        <w:t xml:space="preserve">Chan, Y. H., Syed Abdul Rahman, S. N. F., </w:t>
      </w:r>
      <w:proofErr w:type="spellStart"/>
      <w:r w:rsidRPr="004E0969">
        <w:rPr>
          <w:rFonts w:eastAsia="Times New Roman" w:cs="Calibri"/>
          <w:kern w:val="0"/>
          <w:sz w:val="20"/>
          <w:szCs w:val="20"/>
          <w14:ligatures w14:val="none"/>
        </w:rPr>
        <w:t>Lahuri</w:t>
      </w:r>
      <w:proofErr w:type="spellEnd"/>
      <w:r w:rsidRPr="004E0969">
        <w:rPr>
          <w:rFonts w:eastAsia="Times New Roman" w:cs="Calibri"/>
          <w:kern w:val="0"/>
          <w:sz w:val="20"/>
          <w:szCs w:val="20"/>
          <w14:ligatures w14:val="none"/>
        </w:rPr>
        <w:t xml:space="preserve">, H. M. &amp; Khalid, A. Recent progress on CO-rich syngas production via CO2 gasification of various wastes: A critical review on efficiency, challenges and outlook. Environ. </w:t>
      </w:r>
      <w:proofErr w:type="spellStart"/>
      <w:r w:rsidRPr="004E0969">
        <w:rPr>
          <w:rFonts w:eastAsia="Times New Roman" w:cs="Calibri"/>
          <w:kern w:val="0"/>
          <w:sz w:val="20"/>
          <w:szCs w:val="20"/>
          <w14:ligatures w14:val="none"/>
        </w:rPr>
        <w:t>Pollut</w:t>
      </w:r>
      <w:proofErr w:type="spellEnd"/>
      <w:r w:rsidRPr="004E0969">
        <w:rPr>
          <w:rFonts w:eastAsia="Times New Roman" w:cs="Calibri"/>
          <w:kern w:val="0"/>
          <w:sz w:val="20"/>
          <w:szCs w:val="20"/>
          <w14:ligatures w14:val="none"/>
        </w:rPr>
        <w:t>. 278, 116843 (2021).</w:t>
      </w:r>
      <w:bookmarkEnd w:id="59"/>
    </w:p>
    <w:p w14:paraId="08EBDDD5"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60" w:name="_Ref153356936"/>
      <w:r w:rsidRPr="004E0969">
        <w:rPr>
          <w:rFonts w:eastAsia="Times New Roman" w:cs="Calibri"/>
          <w:kern w:val="0"/>
          <w:sz w:val="20"/>
          <w:szCs w:val="20"/>
          <w14:ligatures w14:val="none"/>
        </w:rPr>
        <w:t xml:space="preserve">Rezaei, E. &amp; </w:t>
      </w:r>
      <w:proofErr w:type="spellStart"/>
      <w:r w:rsidRPr="004E0969">
        <w:rPr>
          <w:rFonts w:eastAsia="Times New Roman" w:cs="Calibri"/>
          <w:kern w:val="0"/>
          <w:sz w:val="20"/>
          <w:szCs w:val="20"/>
          <w14:ligatures w14:val="none"/>
        </w:rPr>
        <w:t>Dzuryk</w:t>
      </w:r>
      <w:proofErr w:type="spellEnd"/>
      <w:r w:rsidRPr="004E0969">
        <w:rPr>
          <w:rFonts w:eastAsia="Times New Roman" w:cs="Calibri"/>
          <w:kern w:val="0"/>
          <w:sz w:val="20"/>
          <w:szCs w:val="20"/>
          <w14:ligatures w14:val="none"/>
        </w:rPr>
        <w:t>, S. Techno-economic comparison of reverse water gas shift reaction to steam and dry methane reforming reactions for syngas production. Chem. Eng. Res. Des. 144, 354–369 (2019).</w:t>
      </w:r>
      <w:bookmarkEnd w:id="60"/>
    </w:p>
    <w:p w14:paraId="5BA9D845"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61" w:name="_Ref153357175"/>
      <w:r w:rsidRPr="004E0969">
        <w:rPr>
          <w:rFonts w:eastAsia="Times New Roman" w:cs="Calibri"/>
          <w:kern w:val="0"/>
          <w:sz w:val="20"/>
          <w:szCs w:val="20"/>
          <w14:ligatures w14:val="none"/>
        </w:rPr>
        <w:t>U.S. Gulf Coast Kerosene-Type Jet Fuel Spot Price FOB (Dollars per Gallon). https://www.eia.gov/dnav/pet/hist/eer_epjk_pf4_rgc_dpgD.htm.</w:t>
      </w:r>
      <w:bookmarkEnd w:id="61"/>
    </w:p>
    <w:p w14:paraId="1DDAA922"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62" w:name="_Ref153357227"/>
      <w:bookmarkStart w:id="63" w:name="_Ref153356970"/>
      <w:r w:rsidRPr="004E0969">
        <w:rPr>
          <w:rFonts w:eastAsia="Times New Roman" w:cs="Calibri"/>
          <w:kern w:val="0"/>
          <w:sz w:val="20"/>
          <w:szCs w:val="20"/>
          <w14:ligatures w14:val="none"/>
        </w:rPr>
        <w:t>Argonne GREET Model. https://greet.anl.gov/.</w:t>
      </w:r>
      <w:bookmarkEnd w:id="62"/>
    </w:p>
    <w:p w14:paraId="68973D90"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64" w:name="_Ref153357415"/>
      <w:r w:rsidRPr="004E0969">
        <w:rPr>
          <w:rFonts w:eastAsia="Times New Roman" w:cs="Calibri"/>
          <w:kern w:val="0"/>
          <w:sz w:val="20"/>
          <w:szCs w:val="20"/>
          <w14:ligatures w14:val="none"/>
        </w:rPr>
        <w:t xml:space="preserve">Zang, G., Sun, P., </w:t>
      </w:r>
      <w:proofErr w:type="spellStart"/>
      <w:r w:rsidRPr="004E0969">
        <w:rPr>
          <w:rFonts w:eastAsia="Times New Roman" w:cs="Calibri"/>
          <w:kern w:val="0"/>
          <w:sz w:val="20"/>
          <w:szCs w:val="20"/>
          <w14:ligatures w14:val="none"/>
        </w:rPr>
        <w:t>Elgowainy</w:t>
      </w:r>
      <w:proofErr w:type="spellEnd"/>
      <w:r w:rsidRPr="004E0969">
        <w:rPr>
          <w:rFonts w:eastAsia="Times New Roman" w:cs="Calibri"/>
          <w:kern w:val="0"/>
          <w:sz w:val="20"/>
          <w:szCs w:val="20"/>
          <w14:ligatures w14:val="none"/>
        </w:rPr>
        <w:t xml:space="preserve">, A., Bafana, A. &amp; Wang, M. Life Cycle Analysis of </w:t>
      </w:r>
      <w:proofErr w:type="spellStart"/>
      <w:r w:rsidRPr="004E0969">
        <w:rPr>
          <w:rFonts w:eastAsia="Times New Roman" w:cs="Calibri"/>
          <w:kern w:val="0"/>
          <w:sz w:val="20"/>
          <w:szCs w:val="20"/>
          <w14:ligatures w14:val="none"/>
        </w:rPr>
        <w:t>Electrofuels</w:t>
      </w:r>
      <w:proofErr w:type="spellEnd"/>
      <w:r w:rsidRPr="004E0969">
        <w:rPr>
          <w:rFonts w:eastAsia="Times New Roman" w:cs="Calibri"/>
          <w:kern w:val="0"/>
          <w:sz w:val="20"/>
          <w:szCs w:val="20"/>
          <w14:ligatures w14:val="none"/>
        </w:rPr>
        <w:t>: Fischer-</w:t>
      </w:r>
      <w:proofErr w:type="spellStart"/>
      <w:r w:rsidRPr="004E0969">
        <w:rPr>
          <w:rFonts w:eastAsia="Times New Roman" w:cs="Calibri"/>
          <w:kern w:val="0"/>
          <w:sz w:val="20"/>
          <w:szCs w:val="20"/>
          <w14:ligatures w14:val="none"/>
        </w:rPr>
        <w:t>Tropsch</w:t>
      </w:r>
      <w:proofErr w:type="spellEnd"/>
      <w:r w:rsidRPr="004E0969">
        <w:rPr>
          <w:rFonts w:eastAsia="Times New Roman" w:cs="Calibri"/>
          <w:kern w:val="0"/>
          <w:sz w:val="20"/>
          <w:szCs w:val="20"/>
          <w14:ligatures w14:val="none"/>
        </w:rPr>
        <w:t xml:space="preserve"> Fuel Production from Hydrogen and Corn Ethanol Byproduct CO2. Environ. Sci. Technol. 2–11 (2021) </w:t>
      </w:r>
      <w:proofErr w:type="gramStart"/>
      <w:r w:rsidRPr="004E0969">
        <w:rPr>
          <w:rFonts w:eastAsia="Times New Roman" w:cs="Calibri"/>
          <w:kern w:val="0"/>
          <w:sz w:val="20"/>
          <w:szCs w:val="20"/>
          <w14:ligatures w14:val="none"/>
        </w:rPr>
        <w:t>doi:10.1021/acs.est</w:t>
      </w:r>
      <w:proofErr w:type="gramEnd"/>
      <w:r w:rsidRPr="004E0969">
        <w:rPr>
          <w:rFonts w:eastAsia="Times New Roman" w:cs="Calibri"/>
          <w:kern w:val="0"/>
          <w:sz w:val="20"/>
          <w:szCs w:val="20"/>
          <w14:ligatures w14:val="none"/>
        </w:rPr>
        <w:t>.0c05893.</w:t>
      </w:r>
      <w:bookmarkEnd w:id="64"/>
    </w:p>
    <w:p w14:paraId="0D21B0B5"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65" w:name="_Ref167882162"/>
      <w:bookmarkStart w:id="66" w:name="_Ref153359583"/>
      <w:r w:rsidRPr="004E0969">
        <w:rPr>
          <w:rFonts w:eastAsia="Times New Roman" w:cs="Calibri"/>
          <w:kern w:val="0"/>
          <w:sz w:val="20"/>
          <w:szCs w:val="20"/>
          <w14:ligatures w14:val="none"/>
        </w:rPr>
        <w:t>Hydrogen Production: Biomass Gasification | Department of Energy. https://www.energy.gov/eere/fuelcells/hydrogen-production-biomass-gasification.</w:t>
      </w:r>
      <w:bookmarkEnd w:id="65"/>
    </w:p>
    <w:p w14:paraId="6084B8BD" w14:textId="77777777" w:rsidR="004E0969" w:rsidRPr="004E0969" w:rsidRDefault="004E0969" w:rsidP="004E0969">
      <w:pPr>
        <w:numPr>
          <w:ilvl w:val="0"/>
          <w:numId w:val="9"/>
        </w:numPr>
        <w:spacing w:after="160" w:line="259" w:lineRule="auto"/>
        <w:contextualSpacing/>
        <w:jc w:val="both"/>
        <w:rPr>
          <w:rFonts w:eastAsia="Times New Roman" w:cs="Calibri"/>
          <w:color w:val="0000FF"/>
          <w:kern w:val="0"/>
          <w:sz w:val="20"/>
          <w:szCs w:val="20"/>
          <w:u w:val="single"/>
          <w14:ligatures w14:val="none"/>
        </w:rPr>
      </w:pPr>
      <w:bookmarkStart w:id="67" w:name="_Ref167882276"/>
      <w:r w:rsidRPr="004E0969">
        <w:rPr>
          <w:rFonts w:eastAsia="Times New Roman" w:cs="Calibri"/>
          <w:kern w:val="0"/>
          <w:sz w:val="20"/>
          <w:szCs w:val="20"/>
          <w14:ligatures w14:val="none"/>
        </w:rPr>
        <w:t xml:space="preserve">S&amp;T Consultants, Description and Data Collection on Biofuel Technologies, 2018 </w:t>
      </w:r>
      <w:hyperlink r:id="rId26" w:history="1">
        <w:r w:rsidRPr="004E0969">
          <w:rPr>
            <w:rFonts w:eastAsia="Times New Roman" w:cs="Calibri"/>
            <w:color w:val="0000FF"/>
            <w:kern w:val="0"/>
            <w:sz w:val="20"/>
            <w:szCs w:val="20"/>
            <w:u w:val="single"/>
            <w14:ligatures w14:val="none"/>
          </w:rPr>
          <w:t>https://ens.dk/sites/ens.dk/files/Analyser/renewable_fuels_technology_catalogue_revised_draft_report.docx</w:t>
        </w:r>
      </w:hyperlink>
      <w:bookmarkEnd w:id="66"/>
      <w:bookmarkEnd w:id="67"/>
    </w:p>
    <w:p w14:paraId="5EB0123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68" w:name="_Ref160458406"/>
      <w:r w:rsidRPr="004E0969">
        <w:rPr>
          <w:rFonts w:eastAsia="Times New Roman" w:cs="Calibri"/>
          <w:color w:val="000000"/>
          <w:kern w:val="0"/>
          <w:sz w:val="20"/>
          <w:szCs w:val="20"/>
          <w14:ligatures w14:val="none"/>
        </w:rPr>
        <w:t xml:space="preserve">RECCE: Resource to Climate Comparison Evaluator. </w:t>
      </w:r>
      <w:r w:rsidRPr="004E0969">
        <w:rPr>
          <w:rFonts w:eastAsia="Times New Roman" w:cs="Calibri"/>
          <w:color w:val="1155CC"/>
          <w:kern w:val="0"/>
          <w:sz w:val="20"/>
          <w:szCs w:val="20"/>
          <w:u w:val="single"/>
          <w14:ligatures w14:val="none"/>
        </w:rPr>
        <w:t>https://recce.aiatools.org/. Accessed 26 Feb. 2024.</w:t>
      </w:r>
      <w:bookmarkEnd w:id="68"/>
    </w:p>
    <w:p w14:paraId="23B77C82"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69" w:name="_Ref153356983"/>
      <w:bookmarkEnd w:id="63"/>
      <w:r w:rsidRPr="004E0969">
        <w:rPr>
          <w:rFonts w:eastAsia="Times New Roman" w:cs="Calibri"/>
          <w:kern w:val="0"/>
          <w:sz w:val="20"/>
          <w:szCs w:val="20"/>
          <w14:ligatures w14:val="none"/>
        </w:rPr>
        <w:lastRenderedPageBreak/>
        <w:t>Hannula, I. Hydrogen enhancement potential of synthetic biofuels manufacture in the European context: A techno-economic assessment. Energy 104, 199–212 (2016).</w:t>
      </w:r>
      <w:bookmarkEnd w:id="69"/>
    </w:p>
    <w:p w14:paraId="5130475D"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70" w:name="_Ref153356992"/>
      <w:proofErr w:type="spellStart"/>
      <w:r w:rsidRPr="004E0969">
        <w:rPr>
          <w:rFonts w:eastAsia="Times New Roman" w:cs="Calibri"/>
          <w:kern w:val="0"/>
          <w:sz w:val="20"/>
          <w:szCs w:val="20"/>
          <w14:ligatures w14:val="none"/>
        </w:rPr>
        <w:t>Dossow</w:t>
      </w:r>
      <w:proofErr w:type="spellEnd"/>
      <w:r w:rsidRPr="004E0969">
        <w:rPr>
          <w:rFonts w:eastAsia="Times New Roman" w:cs="Calibri"/>
          <w:kern w:val="0"/>
          <w:sz w:val="20"/>
          <w:szCs w:val="20"/>
          <w14:ligatures w14:val="none"/>
        </w:rPr>
        <w:t xml:space="preserve">, M., Dieterich, V., </w:t>
      </w:r>
      <w:proofErr w:type="spellStart"/>
      <w:r w:rsidRPr="004E0969">
        <w:rPr>
          <w:rFonts w:eastAsia="Times New Roman" w:cs="Calibri"/>
          <w:kern w:val="0"/>
          <w:sz w:val="20"/>
          <w:szCs w:val="20"/>
          <w14:ligatures w14:val="none"/>
        </w:rPr>
        <w:t>Hanel</w:t>
      </w:r>
      <w:proofErr w:type="spellEnd"/>
      <w:r w:rsidRPr="004E0969">
        <w:rPr>
          <w:rFonts w:eastAsia="Times New Roman" w:cs="Calibri"/>
          <w:kern w:val="0"/>
          <w:sz w:val="20"/>
          <w:szCs w:val="20"/>
          <w14:ligatures w14:val="none"/>
        </w:rPr>
        <w:t xml:space="preserve">, A., </w:t>
      </w:r>
      <w:proofErr w:type="spellStart"/>
      <w:r w:rsidRPr="004E0969">
        <w:rPr>
          <w:rFonts w:eastAsia="Times New Roman" w:cs="Calibri"/>
          <w:kern w:val="0"/>
          <w:sz w:val="20"/>
          <w:szCs w:val="20"/>
          <w14:ligatures w14:val="none"/>
        </w:rPr>
        <w:t>Spliethoff</w:t>
      </w:r>
      <w:proofErr w:type="spellEnd"/>
      <w:r w:rsidRPr="004E0969">
        <w:rPr>
          <w:rFonts w:eastAsia="Times New Roman" w:cs="Calibri"/>
          <w:kern w:val="0"/>
          <w:sz w:val="20"/>
          <w:szCs w:val="20"/>
          <w14:ligatures w14:val="none"/>
        </w:rPr>
        <w:t>, H. &amp; Fendt, S. Improving carbon efficiency for an advanced Biomass-to-Liquid process using hydrogen and oxygen from electrolysis. Renew. Sustain. Energy Rev. 152, 111670 (2021).</w:t>
      </w:r>
      <w:bookmarkEnd w:id="70"/>
    </w:p>
    <w:p w14:paraId="442EA735"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71" w:name="_Ref153356996"/>
      <w:proofErr w:type="spellStart"/>
      <w:r w:rsidRPr="004E0969">
        <w:rPr>
          <w:rFonts w:eastAsia="Times New Roman" w:cs="Calibri"/>
          <w:kern w:val="0"/>
          <w:sz w:val="20"/>
          <w:szCs w:val="20"/>
          <w14:ligatures w14:val="none"/>
        </w:rPr>
        <w:t>Ostadi</w:t>
      </w:r>
      <w:proofErr w:type="spellEnd"/>
      <w:r w:rsidRPr="004E0969">
        <w:rPr>
          <w:rFonts w:eastAsia="Times New Roman" w:cs="Calibri"/>
          <w:kern w:val="0"/>
          <w:sz w:val="20"/>
          <w:szCs w:val="20"/>
          <w14:ligatures w14:val="none"/>
        </w:rPr>
        <w:t xml:space="preserve">, M., </w:t>
      </w:r>
      <w:proofErr w:type="spellStart"/>
      <w:r w:rsidRPr="004E0969">
        <w:rPr>
          <w:rFonts w:eastAsia="Times New Roman" w:cs="Calibri"/>
          <w:kern w:val="0"/>
          <w:sz w:val="20"/>
          <w:szCs w:val="20"/>
          <w14:ligatures w14:val="none"/>
        </w:rPr>
        <w:t>Rytter</w:t>
      </w:r>
      <w:proofErr w:type="spellEnd"/>
      <w:r w:rsidRPr="004E0969">
        <w:rPr>
          <w:rFonts w:eastAsia="Times New Roman" w:cs="Calibri"/>
          <w:kern w:val="0"/>
          <w:sz w:val="20"/>
          <w:szCs w:val="20"/>
          <w14:ligatures w14:val="none"/>
        </w:rPr>
        <w:t xml:space="preserve">, E. &amp; </w:t>
      </w:r>
      <w:proofErr w:type="spellStart"/>
      <w:r w:rsidRPr="004E0969">
        <w:rPr>
          <w:rFonts w:eastAsia="Times New Roman" w:cs="Calibri"/>
          <w:kern w:val="0"/>
          <w:sz w:val="20"/>
          <w:szCs w:val="20"/>
          <w14:ligatures w14:val="none"/>
        </w:rPr>
        <w:t>Hillestad</w:t>
      </w:r>
      <w:proofErr w:type="spellEnd"/>
      <w:r w:rsidRPr="004E0969">
        <w:rPr>
          <w:rFonts w:eastAsia="Times New Roman" w:cs="Calibri"/>
          <w:kern w:val="0"/>
          <w:sz w:val="20"/>
          <w:szCs w:val="20"/>
          <w14:ligatures w14:val="none"/>
        </w:rPr>
        <w:t>, M. Boosting carbon efficiency of the biomass to liquid process with hydrogen from power: The effect of H2/CO ratio to the Fischer-</w:t>
      </w:r>
      <w:proofErr w:type="spellStart"/>
      <w:r w:rsidRPr="004E0969">
        <w:rPr>
          <w:rFonts w:eastAsia="Times New Roman" w:cs="Calibri"/>
          <w:kern w:val="0"/>
          <w:sz w:val="20"/>
          <w:szCs w:val="20"/>
          <w14:ligatures w14:val="none"/>
        </w:rPr>
        <w:t>Tropsch</w:t>
      </w:r>
      <w:proofErr w:type="spellEnd"/>
      <w:r w:rsidRPr="004E0969">
        <w:rPr>
          <w:rFonts w:eastAsia="Times New Roman" w:cs="Calibri"/>
          <w:kern w:val="0"/>
          <w:sz w:val="20"/>
          <w:szCs w:val="20"/>
          <w14:ligatures w14:val="none"/>
        </w:rPr>
        <w:t xml:space="preserve"> reactors on the production and power consumption. Biomass and Bioenergy 127, 105282 (2019).</w:t>
      </w:r>
      <w:bookmarkEnd w:id="71"/>
    </w:p>
    <w:p w14:paraId="4CD16FB9"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72" w:name="_Ref160469997"/>
      <w:bookmarkStart w:id="73" w:name="_Ref153357031"/>
      <w:r w:rsidRPr="004E0969">
        <w:rPr>
          <w:rFonts w:eastAsia="Times New Roman" w:cs="Calibri"/>
          <w:color w:val="000000"/>
          <w:kern w:val="0"/>
          <w:sz w:val="20"/>
          <w:szCs w:val="20"/>
          <w14:ligatures w14:val="none"/>
        </w:rPr>
        <w:t>Nielsen, Anders S., et al. “Enhancing the Efficiency of Power- and Biomass-to-Liquid Fuel Processes Using Fuel-Assisted Solid Oxide Electrolysis Cells.” Fuel, vol. 321, Aug. 2022, p. 123987. ScienceDirect, https://doi.org/10.1016/j.fuel.2022.123987.</w:t>
      </w:r>
      <w:bookmarkEnd w:id="72"/>
    </w:p>
    <w:p w14:paraId="19B7F363" w14:textId="77777777" w:rsidR="004E0969" w:rsidRPr="004E0969" w:rsidRDefault="004E0969" w:rsidP="004E0969">
      <w:pPr>
        <w:numPr>
          <w:ilvl w:val="0"/>
          <w:numId w:val="9"/>
        </w:numPr>
        <w:contextualSpacing/>
        <w:jc w:val="both"/>
        <w:rPr>
          <w:rFonts w:eastAsia="Times New Roman" w:cs="Calibri"/>
          <w:kern w:val="0"/>
          <w:sz w:val="20"/>
          <w:szCs w:val="20"/>
          <w14:ligatures w14:val="none"/>
        </w:rPr>
      </w:pPr>
      <w:bookmarkStart w:id="74" w:name="_Ref160458745"/>
      <w:r w:rsidRPr="004E0969">
        <w:rPr>
          <w:rFonts w:eastAsia="Times New Roman" w:cs="Calibri"/>
          <w:kern w:val="0"/>
          <w:sz w:val="20"/>
          <w:szCs w:val="20"/>
          <w14:ligatures w14:val="none"/>
        </w:rPr>
        <w:t xml:space="preserve">BNEF, Electrolysis Primer_ An Old Technology Adapts for New Uses _ Full Report _ </w:t>
      </w:r>
      <w:proofErr w:type="spellStart"/>
      <w:r w:rsidRPr="004E0969">
        <w:rPr>
          <w:rFonts w:eastAsia="Times New Roman" w:cs="Calibri"/>
          <w:kern w:val="0"/>
          <w:sz w:val="20"/>
          <w:szCs w:val="20"/>
          <w14:ligatures w14:val="none"/>
        </w:rPr>
        <w:t>BloombergN</w:t>
      </w:r>
      <w:bookmarkStart w:id="75" w:name="_heading=h.26in1rg" w:colFirst="0" w:colLast="0"/>
      <w:bookmarkEnd w:id="74"/>
      <w:bookmarkEnd w:id="75"/>
      <w:proofErr w:type="spellEnd"/>
    </w:p>
    <w:p w14:paraId="4100D503"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r w:rsidRPr="004E0969">
        <w:rPr>
          <w:rFonts w:eastAsia="Times New Roman" w:cs="Calibri"/>
          <w:kern w:val="0"/>
          <w:sz w:val="20"/>
          <w:szCs w:val="20"/>
          <w14:ligatures w14:val="none"/>
        </w:rPr>
        <w:t>Is carbon capture too expensive? – Analysis - IEA. https://www.iea.org/commentaries/is-carbon-capture-too-expensive.</w:t>
      </w:r>
      <w:bookmarkEnd w:id="73"/>
    </w:p>
    <w:p w14:paraId="57F8A8D5"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76" w:name="_Ref153357273"/>
      <w:r w:rsidRPr="004E0969">
        <w:rPr>
          <w:rFonts w:eastAsia="Times New Roman" w:cs="Calibri"/>
          <w:kern w:val="0"/>
          <w:sz w:val="20"/>
          <w:szCs w:val="20"/>
          <w14:ligatures w14:val="none"/>
        </w:rPr>
        <w:t>Simple Levelized Cost of Energy (LCOE) Calculator Documentation | Energy Analysis | NREL. https://www.nrel.gov/analysis/tech-lcoe-documentation.html.</w:t>
      </w:r>
      <w:bookmarkEnd w:id="76"/>
    </w:p>
    <w:p w14:paraId="7971DDEC"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77" w:name="_Ref153360131"/>
      <w:r w:rsidRPr="004E0969">
        <w:rPr>
          <w:rFonts w:eastAsia="Times New Roman" w:cs="Calibri"/>
          <w:kern w:val="0"/>
          <w:sz w:val="20"/>
          <w:szCs w:val="20"/>
          <w14:ligatures w14:val="none"/>
        </w:rPr>
        <w:t xml:space="preserve">EPA, Facility Level Information on </w:t>
      </w:r>
      <w:proofErr w:type="spellStart"/>
      <w:r w:rsidRPr="004E0969">
        <w:rPr>
          <w:rFonts w:eastAsia="Times New Roman" w:cs="Calibri"/>
          <w:kern w:val="0"/>
          <w:sz w:val="20"/>
          <w:szCs w:val="20"/>
          <w14:ligatures w14:val="none"/>
        </w:rPr>
        <w:t>GreenHouse</w:t>
      </w:r>
      <w:proofErr w:type="spellEnd"/>
      <w:r w:rsidRPr="004E0969">
        <w:rPr>
          <w:rFonts w:eastAsia="Times New Roman" w:cs="Calibri"/>
          <w:kern w:val="0"/>
          <w:sz w:val="20"/>
          <w:szCs w:val="20"/>
          <w14:ligatures w14:val="none"/>
        </w:rPr>
        <w:t xml:space="preserve"> gases Tool (FLIGHT) </w:t>
      </w:r>
      <w:hyperlink r:id="rId27" w:history="1">
        <w:r w:rsidRPr="004E0969">
          <w:rPr>
            <w:rFonts w:eastAsia="Times New Roman" w:cs="Calibri"/>
            <w:color w:val="0000FF"/>
            <w:kern w:val="0"/>
            <w:sz w:val="20"/>
            <w:szCs w:val="20"/>
            <w:u w:val="single"/>
            <w14:ligatures w14:val="none"/>
          </w:rPr>
          <w:t>https://ghgdata.epa.gov/ghgp/main.do?site_preference=normal</w:t>
        </w:r>
      </w:hyperlink>
      <w:bookmarkEnd w:id="77"/>
      <w:r w:rsidRPr="004E0969">
        <w:rPr>
          <w:rFonts w:eastAsia="Times New Roman" w:cs="Calibri"/>
          <w:kern w:val="0"/>
          <w:sz w:val="20"/>
          <w:szCs w:val="20"/>
          <w14:ligatures w14:val="none"/>
        </w:rPr>
        <w:t xml:space="preserve"> </w:t>
      </w:r>
    </w:p>
    <w:p w14:paraId="205BB22E"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78" w:name="_Ref153365235"/>
      <w:r w:rsidRPr="004E0969">
        <w:rPr>
          <w:rFonts w:eastAsia="Times New Roman" w:cs="Calibri"/>
          <w:kern w:val="0"/>
          <w:sz w:val="20"/>
          <w:szCs w:val="20"/>
          <w14:ligatures w14:val="none"/>
        </w:rPr>
        <w:t xml:space="preserve">DOE, 2022, Renewable Energy Resource Assessment Information for the United States </w:t>
      </w:r>
      <w:hyperlink r:id="rId28" w:history="1">
        <w:r w:rsidRPr="004E0969">
          <w:rPr>
            <w:rFonts w:eastAsia="Times New Roman" w:cs="Calibri"/>
            <w:color w:val="0000FF"/>
            <w:kern w:val="0"/>
            <w:sz w:val="20"/>
            <w:szCs w:val="20"/>
            <w:u w:val="single"/>
            <w14:ligatures w14:val="none"/>
          </w:rPr>
          <w:t>https://www.energy.gov/sites/default/files/2022-03/Renewable%20Energy%20Resource%20Assessment%20Information%20for%20the%20United%20States.pdf</w:t>
        </w:r>
      </w:hyperlink>
      <w:bookmarkEnd w:id="78"/>
      <w:r w:rsidRPr="004E0969">
        <w:rPr>
          <w:rFonts w:eastAsia="Times New Roman" w:cs="Calibri"/>
          <w:kern w:val="0"/>
          <w:sz w:val="20"/>
          <w:szCs w:val="20"/>
          <w14:ligatures w14:val="none"/>
        </w:rPr>
        <w:t xml:space="preserve"> </w:t>
      </w:r>
    </w:p>
    <w:p w14:paraId="78CF4388"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79" w:name="_Ref153365324"/>
      <w:r w:rsidRPr="004E0969">
        <w:rPr>
          <w:rFonts w:eastAsia="Times New Roman" w:cs="Calibri"/>
          <w:kern w:val="0"/>
          <w:sz w:val="20"/>
          <w:szCs w:val="20"/>
          <w14:ligatures w14:val="none"/>
        </w:rPr>
        <w:t xml:space="preserve">DOE, Billion Ton Report, Chapter 8 </w:t>
      </w:r>
      <w:hyperlink r:id="rId29" w:history="1">
        <w:r w:rsidRPr="004E0969">
          <w:rPr>
            <w:rFonts w:eastAsia="Times New Roman" w:cs="Calibri"/>
            <w:color w:val="0000FF"/>
            <w:kern w:val="0"/>
            <w:sz w:val="20"/>
            <w:szCs w:val="20"/>
            <w:u w:val="single"/>
            <w14:ligatures w14:val="none"/>
          </w:rPr>
          <w:t>https://www.energy.gov/sites/default/files/2017/02/f34/2016_billion_ton_report_volume_2_chapter_8.pdf</w:t>
        </w:r>
      </w:hyperlink>
      <w:bookmarkEnd w:id="79"/>
      <w:r w:rsidRPr="004E0969">
        <w:rPr>
          <w:rFonts w:eastAsia="Times New Roman" w:cs="Calibri"/>
          <w:kern w:val="0"/>
          <w:sz w:val="20"/>
          <w:szCs w:val="20"/>
          <w14:ligatures w14:val="none"/>
        </w:rPr>
        <w:t xml:space="preserve"> </w:t>
      </w:r>
    </w:p>
    <w:p w14:paraId="425EBAC8"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0" w:name="_Ref153365874"/>
      <w:r w:rsidRPr="004E0969">
        <w:rPr>
          <w:rFonts w:eastAsia="Times New Roman" w:cs="Calibri"/>
          <w:kern w:val="0"/>
          <w:sz w:val="20"/>
          <w:szCs w:val="20"/>
          <w14:ligatures w14:val="none"/>
        </w:rPr>
        <w:t xml:space="preserve">Flowers, 2010, Using Remote Sensing to Assess the In-Season Nitrogen Status of Perennial Ryegrass for Seed Production </w:t>
      </w:r>
      <w:hyperlink r:id="rId30" w:history="1">
        <w:r w:rsidRPr="004E0969">
          <w:rPr>
            <w:rFonts w:eastAsia="Times New Roman" w:cs="Calibri"/>
            <w:color w:val="0000FF"/>
            <w:kern w:val="0"/>
            <w:sz w:val="20"/>
            <w:szCs w:val="20"/>
            <w:u w:val="single"/>
            <w14:ligatures w14:val="none"/>
          </w:rPr>
          <w:t>https://acsess.onlinelibrary.wiley.com/doi/10.2134/agronj2010.0089</w:t>
        </w:r>
      </w:hyperlink>
      <w:bookmarkEnd w:id="80"/>
    </w:p>
    <w:p w14:paraId="47306698"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1" w:name="_Ref153365939"/>
      <w:r w:rsidRPr="004E0969">
        <w:rPr>
          <w:rFonts w:eastAsia="Times New Roman" w:cs="Calibri"/>
          <w:kern w:val="0"/>
          <w:sz w:val="20"/>
          <w:szCs w:val="20"/>
          <w14:ligatures w14:val="none"/>
        </w:rPr>
        <w:t>Hannah Ritchie (2022) - “How does the land use of different electricity sources compare?” Published online at OurWorldInData.org. Retrieved from: 'https://ourworldindata.org/land-use-per-energy-source' [Online Resource]</w:t>
      </w:r>
      <w:bookmarkEnd w:id="81"/>
    </w:p>
    <w:p w14:paraId="26DCAA30"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2" w:name="_Ref160470325"/>
      <w:r w:rsidRPr="004E0969">
        <w:rPr>
          <w:rFonts w:eastAsia="Times New Roman" w:cs="Calibri"/>
          <w:color w:val="000000"/>
          <w:kern w:val="0"/>
          <w:sz w:val="20"/>
          <w:szCs w:val="20"/>
          <w14:ligatures w14:val="none"/>
        </w:rPr>
        <w:t xml:space="preserve">Schmidt, Patrick, et al. “Power‐to‐Liquids as Renewable Fuel Option for Aviation: A Review.” </w:t>
      </w:r>
      <w:proofErr w:type="spellStart"/>
      <w:r w:rsidRPr="004E0969">
        <w:rPr>
          <w:rFonts w:eastAsia="Times New Roman" w:cs="Calibri"/>
          <w:color w:val="000000"/>
          <w:kern w:val="0"/>
          <w:sz w:val="20"/>
          <w:szCs w:val="20"/>
          <w14:ligatures w14:val="none"/>
        </w:rPr>
        <w:t>Chemie</w:t>
      </w:r>
      <w:proofErr w:type="spellEnd"/>
      <w:r w:rsidRPr="004E0969">
        <w:rPr>
          <w:rFonts w:eastAsia="Times New Roman" w:cs="Calibri"/>
          <w:color w:val="000000"/>
          <w:kern w:val="0"/>
          <w:sz w:val="20"/>
          <w:szCs w:val="20"/>
          <w14:ligatures w14:val="none"/>
        </w:rPr>
        <w:t xml:space="preserve"> </w:t>
      </w:r>
      <w:proofErr w:type="spellStart"/>
      <w:r w:rsidRPr="004E0969">
        <w:rPr>
          <w:rFonts w:eastAsia="Times New Roman" w:cs="Calibri"/>
          <w:color w:val="000000"/>
          <w:kern w:val="0"/>
          <w:sz w:val="20"/>
          <w:szCs w:val="20"/>
          <w14:ligatures w14:val="none"/>
        </w:rPr>
        <w:t>Ingenieur</w:t>
      </w:r>
      <w:proofErr w:type="spellEnd"/>
      <w:r w:rsidRPr="004E0969">
        <w:rPr>
          <w:rFonts w:eastAsia="Times New Roman" w:cs="Calibri"/>
          <w:color w:val="000000"/>
          <w:kern w:val="0"/>
          <w:sz w:val="20"/>
          <w:szCs w:val="20"/>
          <w14:ligatures w14:val="none"/>
        </w:rPr>
        <w:t xml:space="preserve"> Technik, vol. 90, no. 1–2, Jan. 2018, pp. 127–40. DOI.org (</w:t>
      </w:r>
      <w:proofErr w:type="spellStart"/>
      <w:r w:rsidRPr="004E0969">
        <w:rPr>
          <w:rFonts w:eastAsia="Times New Roman" w:cs="Calibri"/>
          <w:color w:val="000000"/>
          <w:kern w:val="0"/>
          <w:sz w:val="20"/>
          <w:szCs w:val="20"/>
          <w14:ligatures w14:val="none"/>
        </w:rPr>
        <w:t>Crossref</w:t>
      </w:r>
      <w:proofErr w:type="spellEnd"/>
      <w:r w:rsidRPr="004E0969">
        <w:rPr>
          <w:rFonts w:eastAsia="Times New Roman" w:cs="Calibri"/>
          <w:color w:val="000000"/>
          <w:kern w:val="0"/>
          <w:sz w:val="20"/>
          <w:szCs w:val="20"/>
          <w14:ligatures w14:val="none"/>
        </w:rPr>
        <w:t>), https://doi.org/10.1002/cite.201700129.</w:t>
      </w:r>
      <w:bookmarkEnd w:id="82"/>
    </w:p>
    <w:p w14:paraId="7A79CC8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r w:rsidRPr="004E0969">
        <w:rPr>
          <w:rFonts w:eastAsia="Times New Roman" w:cs="Calibri"/>
          <w:color w:val="000000"/>
          <w:kern w:val="0"/>
          <w:sz w:val="20"/>
          <w:szCs w:val="20"/>
          <w14:ligatures w14:val="none"/>
        </w:rPr>
        <w:t xml:space="preserve"> </w:t>
      </w:r>
      <w:bookmarkStart w:id="83" w:name="_Ref160470203"/>
      <w:r w:rsidRPr="004E0969">
        <w:rPr>
          <w:rFonts w:eastAsia="Times New Roman" w:cs="Calibri"/>
          <w:color w:val="000000"/>
          <w:kern w:val="0"/>
          <w:sz w:val="20"/>
          <w:szCs w:val="20"/>
          <w14:ligatures w14:val="none"/>
        </w:rPr>
        <w:t>“Incentives for Clean Hydrogen Production in the Inflation Reduction Act.” Resources for the Future, https://www.rff.org/publications/reports/incentives-for-clean-hydrogen-production-in-the-inflation-reduction-act/. Accessed 26 Feb. 2024.</w:t>
      </w:r>
      <w:bookmarkEnd w:id="83"/>
    </w:p>
    <w:p w14:paraId="2DA82FC2"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r w:rsidRPr="004E0969">
        <w:rPr>
          <w:rFonts w:eastAsia="Times New Roman" w:cs="Calibri"/>
          <w:color w:val="000000"/>
          <w:kern w:val="0"/>
          <w:sz w:val="20"/>
          <w:szCs w:val="20"/>
          <w14:ligatures w14:val="none"/>
        </w:rPr>
        <w:t xml:space="preserve">Innovation Outlook Advanced Liquid Biofuels. 1 Oct. 2016, </w:t>
      </w:r>
      <w:hyperlink r:id="rId31" w:history="1">
        <w:r w:rsidRPr="004E0969">
          <w:rPr>
            <w:rFonts w:eastAsia="Times New Roman" w:cs="Calibri"/>
            <w:color w:val="000000"/>
            <w:kern w:val="0"/>
            <w:sz w:val="20"/>
            <w:szCs w:val="20"/>
            <w:u w:val="single"/>
            <w14:ligatures w14:val="none"/>
          </w:rPr>
          <w:t>https://www.irena.org/publications/2016/Oct/Innovation-Outlook-Advanced-Liquid-Biofuels</w:t>
        </w:r>
      </w:hyperlink>
      <w:r w:rsidRPr="004E0969">
        <w:rPr>
          <w:rFonts w:eastAsia="Times New Roman" w:cs="Calibri"/>
          <w:color w:val="000000"/>
          <w:kern w:val="0"/>
          <w:sz w:val="20"/>
          <w:szCs w:val="20"/>
          <w14:ligatures w14:val="none"/>
        </w:rPr>
        <w:t>  .</w:t>
      </w:r>
    </w:p>
    <w:p w14:paraId="283D01B7"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4" w:name="_Ref157760050"/>
      <w:r w:rsidRPr="004E0969">
        <w:rPr>
          <w:rFonts w:eastAsia="Times New Roman" w:cs="Calibri"/>
          <w:kern w:val="0"/>
          <w:sz w:val="20"/>
          <w:szCs w:val="20"/>
          <w14:ligatures w14:val="none"/>
        </w:rPr>
        <w:t xml:space="preserve">Low Carbon Fuel Standard </w:t>
      </w:r>
      <w:hyperlink r:id="rId32" w:history="1">
        <w:r w:rsidRPr="004E0969">
          <w:rPr>
            <w:rFonts w:eastAsia="Times New Roman" w:cs="Calibri"/>
            <w:color w:val="0000FF"/>
            <w:kern w:val="0"/>
            <w:sz w:val="20"/>
            <w:szCs w:val="20"/>
            <w:u w:val="single"/>
            <w14:ligatures w14:val="none"/>
          </w:rPr>
          <w:t>https://ww2.arb.ca.gov/es/our-work/programs/low-carbon-fuel-standard</w:t>
        </w:r>
      </w:hyperlink>
      <w:bookmarkEnd w:id="84"/>
      <w:r w:rsidRPr="004E0969">
        <w:rPr>
          <w:rFonts w:eastAsia="Times New Roman" w:cs="Calibri"/>
          <w:kern w:val="0"/>
          <w:sz w:val="20"/>
          <w:szCs w:val="20"/>
          <w14:ligatures w14:val="none"/>
        </w:rPr>
        <w:t xml:space="preserve"> </w:t>
      </w:r>
    </w:p>
    <w:p w14:paraId="477793F6"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5" w:name="_Ref160470128"/>
      <w:r w:rsidRPr="004E0969">
        <w:rPr>
          <w:rFonts w:eastAsia="Times New Roman" w:cs="Calibri"/>
          <w:color w:val="000000"/>
          <w:kern w:val="0"/>
          <w:sz w:val="20"/>
          <w:szCs w:val="20"/>
          <w14:ligatures w14:val="none"/>
        </w:rPr>
        <w:t xml:space="preserve">FY 2023-23, New Sustainable Aviation Fuel Purchase Credit Enacted. </w:t>
      </w:r>
      <w:hyperlink r:id="rId33" w:history="1">
        <w:r w:rsidRPr="004E0969">
          <w:rPr>
            <w:rFonts w:eastAsia="Times New Roman" w:cs="Calibri"/>
            <w:color w:val="000000"/>
            <w:kern w:val="0"/>
            <w:sz w:val="20"/>
            <w:szCs w:val="20"/>
            <w:u w:val="single"/>
            <w14:ligatures w14:val="none"/>
          </w:rPr>
          <w:t>https://tax.illinois.gov/research/news/fy-2023-23--new-sustainable-aviation-fuel-purchase-credit-enacte.html</w:t>
        </w:r>
      </w:hyperlink>
      <w:r w:rsidRPr="004E0969">
        <w:rPr>
          <w:rFonts w:eastAsia="Times New Roman" w:cs="Calibri"/>
          <w:color w:val="000000"/>
          <w:kern w:val="0"/>
          <w:sz w:val="20"/>
          <w:szCs w:val="20"/>
          <w14:ligatures w14:val="none"/>
        </w:rPr>
        <w:t xml:space="preserve"> . Accessed 26 Feb. 2024.</w:t>
      </w:r>
      <w:bookmarkEnd w:id="85"/>
    </w:p>
    <w:p w14:paraId="51740CF9"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6" w:name="_Ref160470255"/>
      <w:proofErr w:type="spellStart"/>
      <w:r w:rsidRPr="004E0969">
        <w:rPr>
          <w:rFonts w:eastAsia="Times New Roman" w:cs="Calibri"/>
          <w:color w:val="000000"/>
          <w:kern w:val="0"/>
          <w:sz w:val="20"/>
          <w:szCs w:val="20"/>
          <w14:ligatures w14:val="none"/>
        </w:rPr>
        <w:t>Bossel</w:t>
      </w:r>
      <w:proofErr w:type="spellEnd"/>
      <w:r w:rsidRPr="004E0969">
        <w:rPr>
          <w:rFonts w:eastAsia="Times New Roman" w:cs="Calibri"/>
          <w:color w:val="000000"/>
          <w:kern w:val="0"/>
          <w:sz w:val="20"/>
          <w:szCs w:val="20"/>
          <w14:ligatures w14:val="none"/>
        </w:rPr>
        <w:t xml:space="preserve">, Ulf. “Does a Hydrogen Economy Make Sense?” Proceedings of the IEEE, vol. 94, no. 10, Oct. 2006, pp. 1826–37. IEEE Xplore, </w:t>
      </w:r>
      <w:proofErr w:type="gramStart"/>
      <w:r w:rsidRPr="004E0969">
        <w:rPr>
          <w:rFonts w:eastAsia="Times New Roman" w:cs="Calibri"/>
          <w:color w:val="000000"/>
          <w:kern w:val="0"/>
          <w:sz w:val="20"/>
          <w:szCs w:val="20"/>
          <w14:ligatures w14:val="none"/>
        </w:rPr>
        <w:t>https://doi.org/10.1109/JPROC.2006.883715 .</w:t>
      </w:r>
      <w:bookmarkEnd w:id="86"/>
      <w:proofErr w:type="gramEnd"/>
    </w:p>
    <w:p w14:paraId="6C2286AB"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7" w:name="_Ref153879497"/>
      <w:r w:rsidRPr="004E0969">
        <w:rPr>
          <w:rFonts w:eastAsia="Times New Roman" w:cs="Calibri"/>
          <w:kern w:val="0"/>
          <w:sz w:val="20"/>
          <w:szCs w:val="20"/>
          <w14:ligatures w14:val="none"/>
        </w:rPr>
        <w:t xml:space="preserve">Index | Electricity | 2022 | ATB | NREL. </w:t>
      </w:r>
      <w:hyperlink r:id="rId34" w:history="1">
        <w:r w:rsidRPr="004E0969">
          <w:rPr>
            <w:rFonts w:eastAsia="Times New Roman" w:cs="Calibri"/>
            <w:color w:val="0000FF"/>
            <w:kern w:val="0"/>
            <w:sz w:val="20"/>
            <w:szCs w:val="20"/>
            <w:u w:val="single"/>
            <w14:ligatures w14:val="none"/>
          </w:rPr>
          <w:t>https://atb.nrel.gov/electricity/2022/index</w:t>
        </w:r>
      </w:hyperlink>
      <w:r w:rsidRPr="004E0969">
        <w:rPr>
          <w:rFonts w:eastAsia="Times New Roman" w:cs="Calibri"/>
          <w:kern w:val="0"/>
          <w:sz w:val="20"/>
          <w:szCs w:val="20"/>
          <w14:ligatures w14:val="none"/>
        </w:rPr>
        <w:t xml:space="preserve"> . </w:t>
      </w:r>
      <w:r w:rsidRPr="004E0969">
        <w:rPr>
          <w:rFonts w:eastAsia="Times New Roman" w:cs="Calibri"/>
          <w:color w:val="000000"/>
          <w:kern w:val="0"/>
          <w:sz w:val="20"/>
          <w:szCs w:val="20"/>
          <w14:ligatures w14:val="none"/>
        </w:rPr>
        <w:t>Accessed 26 Feb. 2024</w:t>
      </w:r>
      <w:r w:rsidRPr="004E0969">
        <w:rPr>
          <w:rFonts w:eastAsia="Times New Roman" w:cs="Calibri"/>
          <w:kern w:val="0"/>
          <w:sz w:val="20"/>
          <w:szCs w:val="20"/>
          <w14:ligatures w14:val="none"/>
        </w:rPr>
        <w:t xml:space="preserve">. </w:t>
      </w:r>
      <w:bookmarkEnd w:id="87"/>
    </w:p>
    <w:p w14:paraId="039542A3" w14:textId="77777777" w:rsidR="004E0969" w:rsidRPr="004E0969" w:rsidRDefault="004E0969" w:rsidP="004E0969">
      <w:pPr>
        <w:numPr>
          <w:ilvl w:val="0"/>
          <w:numId w:val="9"/>
        </w:numPr>
        <w:spacing w:after="160" w:line="259" w:lineRule="auto"/>
        <w:contextualSpacing/>
        <w:jc w:val="both"/>
        <w:rPr>
          <w:rFonts w:eastAsia="Times New Roman" w:cs="Calibri"/>
          <w:kern w:val="0"/>
          <w:sz w:val="20"/>
          <w:szCs w:val="20"/>
          <w14:ligatures w14:val="none"/>
        </w:rPr>
      </w:pPr>
      <w:bookmarkStart w:id="88" w:name="_Ref153879524"/>
      <w:r w:rsidRPr="004E0969">
        <w:rPr>
          <w:rFonts w:eastAsia="Times New Roman" w:cs="Calibri"/>
          <w:kern w:val="0"/>
          <w:sz w:val="20"/>
          <w:szCs w:val="20"/>
          <w14:ligatures w14:val="none"/>
        </w:rPr>
        <w:t xml:space="preserve">Bloomberg New Energy Finance, </w:t>
      </w:r>
      <w:r w:rsidRPr="004E0969">
        <w:rPr>
          <w:rFonts w:eastAsia="Times New Roman" w:cs="Calibri"/>
          <w:i/>
          <w:kern w:val="0"/>
          <w:sz w:val="20"/>
          <w:szCs w:val="20"/>
          <w14:ligatures w14:val="none"/>
        </w:rPr>
        <w:t xml:space="preserve">Hydrogen: The Economics of Storage. </w:t>
      </w:r>
      <w:bookmarkEnd w:id="88"/>
    </w:p>
    <w:p w14:paraId="102A2C14" w14:textId="77777777" w:rsidR="004E0969" w:rsidRPr="004E0969" w:rsidRDefault="004E0969" w:rsidP="004E0969">
      <w:pPr>
        <w:numPr>
          <w:ilvl w:val="0"/>
          <w:numId w:val="9"/>
        </w:numPr>
        <w:spacing w:after="160" w:line="259" w:lineRule="auto"/>
        <w:contextualSpacing/>
        <w:jc w:val="both"/>
        <w:rPr>
          <w:rFonts w:eastAsia="Times New Roman" w:cs="Calibri"/>
          <w:i/>
          <w:kern w:val="0"/>
          <w:sz w:val="20"/>
          <w:szCs w:val="20"/>
          <w14:ligatures w14:val="none"/>
        </w:rPr>
      </w:pPr>
      <w:bookmarkStart w:id="89" w:name="_Ref153879532"/>
      <w:r w:rsidRPr="004E0969">
        <w:rPr>
          <w:rFonts w:eastAsia="Times New Roman" w:cs="Calibri"/>
          <w:kern w:val="0"/>
          <w:sz w:val="20"/>
          <w:szCs w:val="20"/>
          <w14:ligatures w14:val="none"/>
        </w:rPr>
        <w:t xml:space="preserve">Bloomberg New Energy Finance, </w:t>
      </w:r>
      <w:r w:rsidRPr="004E0969">
        <w:rPr>
          <w:rFonts w:eastAsia="Times New Roman" w:cs="Calibri"/>
          <w:i/>
          <w:kern w:val="0"/>
          <w:sz w:val="20"/>
          <w:szCs w:val="20"/>
          <w14:ligatures w14:val="none"/>
        </w:rPr>
        <w:t>Electrolysis System Capex by 2050 - Updated Forecast</w:t>
      </w:r>
      <w:bookmarkEnd w:id="25"/>
      <w:bookmarkEnd w:id="89"/>
    </w:p>
    <w:p w14:paraId="3CE9ABF8" w14:textId="77777777" w:rsidR="004E0969" w:rsidRPr="004E0969" w:rsidRDefault="004E0969" w:rsidP="004E0969">
      <w:pPr>
        <w:numPr>
          <w:ilvl w:val="0"/>
          <w:numId w:val="9"/>
        </w:numPr>
        <w:spacing w:after="160" w:line="259" w:lineRule="auto"/>
        <w:contextualSpacing/>
        <w:jc w:val="both"/>
        <w:rPr>
          <w:rFonts w:eastAsia="Times New Roman" w:cs="Calibri"/>
          <w:i/>
          <w:kern w:val="0"/>
          <w:sz w:val="20"/>
          <w:szCs w:val="20"/>
          <w14:ligatures w14:val="none"/>
        </w:rPr>
      </w:pPr>
      <w:bookmarkStart w:id="90" w:name="_Ref165979935"/>
      <w:proofErr w:type="spellStart"/>
      <w:r w:rsidRPr="004E0969">
        <w:rPr>
          <w:rFonts w:eastAsia="Times New Roman" w:cs="Calibri"/>
          <w:kern w:val="0"/>
          <w:sz w:val="20"/>
          <w:szCs w:val="20"/>
          <w14:ligatures w14:val="none"/>
        </w:rPr>
        <w:lastRenderedPageBreak/>
        <w:t>Viebahn</w:t>
      </w:r>
      <w:proofErr w:type="spellEnd"/>
      <w:r w:rsidRPr="004E0969">
        <w:rPr>
          <w:rFonts w:eastAsia="Times New Roman" w:cs="Calibri"/>
          <w:kern w:val="0"/>
          <w:sz w:val="20"/>
          <w:szCs w:val="20"/>
          <w14:ligatures w14:val="none"/>
        </w:rPr>
        <w:t xml:space="preserve">, P., Scholz, A. &amp; </w:t>
      </w:r>
      <w:proofErr w:type="spellStart"/>
      <w:r w:rsidRPr="004E0969">
        <w:rPr>
          <w:rFonts w:eastAsia="Times New Roman" w:cs="Calibri"/>
          <w:kern w:val="0"/>
          <w:sz w:val="20"/>
          <w:szCs w:val="20"/>
          <w14:ligatures w14:val="none"/>
        </w:rPr>
        <w:t>Zelt</w:t>
      </w:r>
      <w:proofErr w:type="spellEnd"/>
      <w:r w:rsidRPr="004E0969">
        <w:rPr>
          <w:rFonts w:eastAsia="Times New Roman" w:cs="Calibri"/>
          <w:kern w:val="0"/>
          <w:sz w:val="20"/>
          <w:szCs w:val="20"/>
          <w14:ligatures w14:val="none"/>
        </w:rPr>
        <w:t xml:space="preserve">, O. The Potential Role of Direct Air Capture in the German Energy Research Program—Results of a Multi-Dimensional Analysis. Energies 12, 3443 (2019). </w:t>
      </w:r>
      <w:hyperlink r:id="rId35" w:history="1">
        <w:r w:rsidRPr="004E0969">
          <w:rPr>
            <w:rFonts w:eastAsia="Times New Roman" w:cs="Calibri"/>
            <w:color w:val="0000FF"/>
            <w:kern w:val="0"/>
            <w:sz w:val="20"/>
            <w:szCs w:val="20"/>
            <w:u w:val="single"/>
            <w14:ligatures w14:val="none"/>
          </w:rPr>
          <w:t>https://doi.org/10.3390/en12183443</w:t>
        </w:r>
      </w:hyperlink>
      <w:bookmarkEnd w:id="90"/>
    </w:p>
    <w:p w14:paraId="6B77257A" w14:textId="77777777" w:rsidR="004E0969" w:rsidRPr="004E0969" w:rsidRDefault="004E0969" w:rsidP="004E0969">
      <w:pPr>
        <w:numPr>
          <w:ilvl w:val="0"/>
          <w:numId w:val="9"/>
        </w:numPr>
        <w:spacing w:after="160" w:line="259" w:lineRule="auto"/>
        <w:contextualSpacing/>
        <w:jc w:val="both"/>
        <w:rPr>
          <w:rFonts w:eastAsia="Times New Roman" w:cs="Calibri"/>
          <w:i/>
          <w:color w:val="0000FF"/>
          <w:kern w:val="0"/>
          <w:sz w:val="20"/>
          <w:szCs w:val="20"/>
          <w:u w:val="single"/>
          <w14:ligatures w14:val="none"/>
        </w:rPr>
      </w:pPr>
      <w:bookmarkStart w:id="91" w:name="_Ref165981667"/>
      <w:r w:rsidRPr="004E0969">
        <w:rPr>
          <w:rFonts w:eastAsia="Times New Roman" w:cs="Calibri"/>
          <w:kern w:val="0"/>
          <w:sz w:val="20"/>
          <w:szCs w:val="20"/>
          <w14:ligatures w14:val="none"/>
        </w:rPr>
        <w:t xml:space="preserve">IEA Greenhouse Gas R&amp;D </w:t>
      </w:r>
      <w:proofErr w:type="spellStart"/>
      <w:r w:rsidRPr="004E0969">
        <w:rPr>
          <w:rFonts w:eastAsia="Times New Roman" w:cs="Calibri"/>
          <w:kern w:val="0"/>
          <w:sz w:val="20"/>
          <w:szCs w:val="20"/>
          <w14:ligatures w14:val="none"/>
        </w:rPr>
        <w:t>Programme</w:t>
      </w:r>
      <w:proofErr w:type="spellEnd"/>
      <w:r w:rsidRPr="004E0969">
        <w:rPr>
          <w:rFonts w:eastAsia="Times New Roman" w:cs="Calibri"/>
          <w:kern w:val="0"/>
          <w:sz w:val="20"/>
          <w:szCs w:val="20"/>
          <w14:ligatures w14:val="none"/>
        </w:rPr>
        <w:t xml:space="preserve">. (2011). Potential for Improvement in Gasification Combined Cycle Power Generation with CO2 Capture. </w:t>
      </w:r>
      <w:hyperlink r:id="rId36" w:tgtFrame="_blank" w:history="1">
        <w:r w:rsidRPr="004E0969">
          <w:rPr>
            <w:rFonts w:eastAsia="Times New Roman" w:cs="Calibri"/>
            <w:color w:val="0000FF"/>
            <w:kern w:val="0"/>
            <w:sz w:val="20"/>
            <w:szCs w:val="20"/>
            <w:u w:val="single"/>
            <w14:ligatures w14:val="none"/>
          </w:rPr>
          <w:t>https://ieaghg.org/docs/General_Docs/Reports/2011-02.pdf</w:t>
        </w:r>
      </w:hyperlink>
      <w:bookmarkEnd w:id="91"/>
    </w:p>
    <w:p w14:paraId="54E5B819" w14:textId="77777777" w:rsidR="004E0969" w:rsidRPr="004E0969" w:rsidRDefault="004E0969" w:rsidP="004E0969">
      <w:pPr>
        <w:spacing w:after="160" w:line="259" w:lineRule="auto"/>
        <w:rPr>
          <w:rFonts w:eastAsia="Times New Roman" w:cs="Calibri"/>
          <w:kern w:val="0"/>
          <w:sz w:val="20"/>
          <w:szCs w:val="20"/>
          <w14:ligatures w14:val="none"/>
        </w:rPr>
      </w:pPr>
    </w:p>
    <w:p w14:paraId="0BD47DD0" w14:textId="77777777" w:rsidR="004E0969" w:rsidRPr="004E0969" w:rsidRDefault="004E0969" w:rsidP="004E0969">
      <w:pPr>
        <w:shd w:val="clear" w:color="auto" w:fill="FFFFFF"/>
        <w:spacing w:before="280" w:after="280"/>
        <w:rPr>
          <w:rFonts w:eastAsia="Times New Roman" w:cs="Calibri"/>
          <w:kern w:val="0"/>
          <w:sz w:val="22"/>
          <w:szCs w:val="22"/>
          <w14:ligatures w14:val="none"/>
        </w:rPr>
      </w:pPr>
      <w:r w:rsidRPr="004E0969">
        <w:rPr>
          <w:rFonts w:eastAsia="Times New Roman" w:cs="Calibri"/>
          <w:kern w:val="0"/>
          <w:sz w:val="22"/>
          <w:szCs w:val="22"/>
          <w14:ligatures w14:val="none"/>
        </w:rPr>
        <w:t xml:space="preserve"> </w:t>
      </w:r>
    </w:p>
    <w:p w14:paraId="694D21E8" w14:textId="77777777" w:rsidR="00FD4DA0" w:rsidRPr="00FD4DA0" w:rsidRDefault="00FD4DA0" w:rsidP="00FD4DA0"/>
    <w:sectPr w:rsidR="00FD4DA0" w:rsidRPr="00FD4DA0" w:rsidSect="004E096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08781B" w16cex:dateUtc="2024-06-04T00:12:00Z"/>
  <w16cex:commentExtensible w16cex:durableId="2A0873D5" w16cex:dateUtc="2024-06-03T23:54:00Z"/>
  <w16cex:commentExtensible w16cex:durableId="2A0873E3" w16cex:dateUtc="2024-06-03T23:54:00Z"/>
  <w16cex:commentExtensible w16cex:durableId="2A0873EF" w16cex:dateUtc="2024-06-03T23:55:00Z"/>
  <w16cex:commentExtensible w16cex:durableId="2A087418" w16cex:dateUtc="2024-06-03T23:55:00Z"/>
  <w16cex:commentExtensible w16cex:durableId="2A086F63" w16cex:dateUtc="2024-06-03T23:35:00Z"/>
  <w16cex:commentExtensible w16cex:durableId="2A087A14" w16cex:dateUtc="2024-06-04T00:21:00Z"/>
  <w16cex:commentExtensible w16cex:durableId="2A08747D" w16cex:dateUtc="2024-06-03T23: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98010" w14:textId="77777777" w:rsidR="00A70BFE" w:rsidRDefault="00A70BFE">
      <w:r>
        <w:separator/>
      </w:r>
    </w:p>
  </w:endnote>
  <w:endnote w:type="continuationSeparator" w:id="0">
    <w:p w14:paraId="6AA2767B" w14:textId="77777777" w:rsidR="00A70BFE" w:rsidRDefault="00A7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80717"/>
      <w:docPartObj>
        <w:docPartGallery w:val="Page Numbers (Bottom of Page)"/>
        <w:docPartUnique/>
      </w:docPartObj>
    </w:sdtPr>
    <w:sdtEndPr>
      <w:rPr>
        <w:noProof/>
      </w:rPr>
    </w:sdtEndPr>
    <w:sdtContent>
      <w:p w14:paraId="55061726" w14:textId="1C8ECADF" w:rsidR="002762A3" w:rsidRDefault="00276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8CB2D7" w14:textId="77777777" w:rsidR="00E40FCF" w:rsidRDefault="00E40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59567819"/>
      <w:docPartObj>
        <w:docPartGallery w:val="Page Numbers (Bottom of Page)"/>
        <w:docPartUnique/>
      </w:docPartObj>
    </w:sdtPr>
    <w:sdtContent>
      <w:p w14:paraId="135C5746" w14:textId="77777777" w:rsidR="006F6C98" w:rsidRDefault="006F6C98" w:rsidP="00641C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8CE24F" w14:textId="77777777" w:rsidR="006F6C98" w:rsidRDefault="006F6C98" w:rsidP="00641CD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446849"/>
      <w:docPartObj>
        <w:docPartGallery w:val="Page Numbers (Bottom of Page)"/>
        <w:docPartUnique/>
      </w:docPartObj>
    </w:sdtPr>
    <w:sdtEndPr>
      <w:rPr>
        <w:noProof/>
      </w:rPr>
    </w:sdtEndPr>
    <w:sdtContent>
      <w:p w14:paraId="051D406A" w14:textId="77777777" w:rsidR="002762A3" w:rsidRDefault="00276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3CE0FF" w14:textId="77777777" w:rsidR="002762A3" w:rsidRDefault="00276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1EB55" w14:textId="77777777" w:rsidR="00A70BFE" w:rsidRDefault="00A70BFE">
      <w:r>
        <w:separator/>
      </w:r>
    </w:p>
  </w:footnote>
  <w:footnote w:type="continuationSeparator" w:id="0">
    <w:p w14:paraId="0FA254E9" w14:textId="77777777" w:rsidR="00A70BFE" w:rsidRDefault="00A70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88C1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1646B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8CC06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F98E2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4C0DC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D05B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23C46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468736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9269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2076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6599B"/>
    <w:multiLevelType w:val="hybridMultilevel"/>
    <w:tmpl w:val="C802B374"/>
    <w:lvl w:ilvl="0" w:tplc="0AC21006">
      <w:start w:val="1"/>
      <w:numFmt w:val="decimal"/>
      <w:lvlText w:val="%1)"/>
      <w:lvlJc w:val="left"/>
      <w:pPr>
        <w:tabs>
          <w:tab w:val="num" w:pos="720"/>
        </w:tabs>
        <w:ind w:left="720" w:hanging="360"/>
      </w:pPr>
    </w:lvl>
    <w:lvl w:ilvl="1" w:tplc="25A81762" w:tentative="1">
      <w:start w:val="1"/>
      <w:numFmt w:val="decimal"/>
      <w:lvlText w:val="%2)"/>
      <w:lvlJc w:val="left"/>
      <w:pPr>
        <w:tabs>
          <w:tab w:val="num" w:pos="1440"/>
        </w:tabs>
        <w:ind w:left="1440" w:hanging="360"/>
      </w:pPr>
    </w:lvl>
    <w:lvl w:ilvl="2" w:tplc="5510B94C" w:tentative="1">
      <w:start w:val="1"/>
      <w:numFmt w:val="decimal"/>
      <w:lvlText w:val="%3)"/>
      <w:lvlJc w:val="left"/>
      <w:pPr>
        <w:tabs>
          <w:tab w:val="num" w:pos="2160"/>
        </w:tabs>
        <w:ind w:left="2160" w:hanging="360"/>
      </w:pPr>
    </w:lvl>
    <w:lvl w:ilvl="3" w:tplc="167E3E8E" w:tentative="1">
      <w:start w:val="1"/>
      <w:numFmt w:val="decimal"/>
      <w:lvlText w:val="%4)"/>
      <w:lvlJc w:val="left"/>
      <w:pPr>
        <w:tabs>
          <w:tab w:val="num" w:pos="2880"/>
        </w:tabs>
        <w:ind w:left="2880" w:hanging="360"/>
      </w:pPr>
    </w:lvl>
    <w:lvl w:ilvl="4" w:tplc="33D856CA" w:tentative="1">
      <w:start w:val="1"/>
      <w:numFmt w:val="decimal"/>
      <w:lvlText w:val="%5)"/>
      <w:lvlJc w:val="left"/>
      <w:pPr>
        <w:tabs>
          <w:tab w:val="num" w:pos="3600"/>
        </w:tabs>
        <w:ind w:left="3600" w:hanging="360"/>
      </w:pPr>
    </w:lvl>
    <w:lvl w:ilvl="5" w:tplc="D5E8B5D2" w:tentative="1">
      <w:start w:val="1"/>
      <w:numFmt w:val="decimal"/>
      <w:lvlText w:val="%6)"/>
      <w:lvlJc w:val="left"/>
      <w:pPr>
        <w:tabs>
          <w:tab w:val="num" w:pos="4320"/>
        </w:tabs>
        <w:ind w:left="4320" w:hanging="360"/>
      </w:pPr>
    </w:lvl>
    <w:lvl w:ilvl="6" w:tplc="D1C4E45E" w:tentative="1">
      <w:start w:val="1"/>
      <w:numFmt w:val="decimal"/>
      <w:lvlText w:val="%7)"/>
      <w:lvlJc w:val="left"/>
      <w:pPr>
        <w:tabs>
          <w:tab w:val="num" w:pos="5040"/>
        </w:tabs>
        <w:ind w:left="5040" w:hanging="360"/>
      </w:pPr>
    </w:lvl>
    <w:lvl w:ilvl="7" w:tplc="7A4C39E2" w:tentative="1">
      <w:start w:val="1"/>
      <w:numFmt w:val="decimal"/>
      <w:lvlText w:val="%8)"/>
      <w:lvlJc w:val="left"/>
      <w:pPr>
        <w:tabs>
          <w:tab w:val="num" w:pos="5760"/>
        </w:tabs>
        <w:ind w:left="5760" w:hanging="360"/>
      </w:pPr>
    </w:lvl>
    <w:lvl w:ilvl="8" w:tplc="DEE0E59E" w:tentative="1">
      <w:start w:val="1"/>
      <w:numFmt w:val="decimal"/>
      <w:lvlText w:val="%9)"/>
      <w:lvlJc w:val="left"/>
      <w:pPr>
        <w:tabs>
          <w:tab w:val="num" w:pos="6480"/>
        </w:tabs>
        <w:ind w:left="6480" w:hanging="360"/>
      </w:pPr>
    </w:lvl>
  </w:abstractNum>
  <w:abstractNum w:abstractNumId="11" w15:restartNumberingAfterBreak="0">
    <w:nsid w:val="264144AD"/>
    <w:multiLevelType w:val="hybridMultilevel"/>
    <w:tmpl w:val="CF546504"/>
    <w:lvl w:ilvl="0" w:tplc="9FA4FD78">
      <w:start w:val="1"/>
      <w:numFmt w:val="decimal"/>
      <w:lvlText w:val="%1)"/>
      <w:lvlJc w:val="left"/>
      <w:pPr>
        <w:tabs>
          <w:tab w:val="num" w:pos="720"/>
        </w:tabs>
        <w:ind w:left="720" w:hanging="360"/>
      </w:pPr>
    </w:lvl>
    <w:lvl w:ilvl="1" w:tplc="77EAE77A" w:tentative="1">
      <w:start w:val="1"/>
      <w:numFmt w:val="decimal"/>
      <w:lvlText w:val="%2)"/>
      <w:lvlJc w:val="left"/>
      <w:pPr>
        <w:tabs>
          <w:tab w:val="num" w:pos="1440"/>
        </w:tabs>
        <w:ind w:left="1440" w:hanging="360"/>
      </w:pPr>
    </w:lvl>
    <w:lvl w:ilvl="2" w:tplc="D370EDCC" w:tentative="1">
      <w:start w:val="1"/>
      <w:numFmt w:val="decimal"/>
      <w:lvlText w:val="%3)"/>
      <w:lvlJc w:val="left"/>
      <w:pPr>
        <w:tabs>
          <w:tab w:val="num" w:pos="2160"/>
        </w:tabs>
        <w:ind w:left="2160" w:hanging="360"/>
      </w:pPr>
    </w:lvl>
    <w:lvl w:ilvl="3" w:tplc="49B4EF0C" w:tentative="1">
      <w:start w:val="1"/>
      <w:numFmt w:val="decimal"/>
      <w:lvlText w:val="%4)"/>
      <w:lvlJc w:val="left"/>
      <w:pPr>
        <w:tabs>
          <w:tab w:val="num" w:pos="2880"/>
        </w:tabs>
        <w:ind w:left="2880" w:hanging="360"/>
      </w:pPr>
    </w:lvl>
    <w:lvl w:ilvl="4" w:tplc="5A781FFC" w:tentative="1">
      <w:start w:val="1"/>
      <w:numFmt w:val="decimal"/>
      <w:lvlText w:val="%5)"/>
      <w:lvlJc w:val="left"/>
      <w:pPr>
        <w:tabs>
          <w:tab w:val="num" w:pos="3600"/>
        </w:tabs>
        <w:ind w:left="3600" w:hanging="360"/>
      </w:pPr>
    </w:lvl>
    <w:lvl w:ilvl="5" w:tplc="5494137E" w:tentative="1">
      <w:start w:val="1"/>
      <w:numFmt w:val="decimal"/>
      <w:lvlText w:val="%6)"/>
      <w:lvlJc w:val="left"/>
      <w:pPr>
        <w:tabs>
          <w:tab w:val="num" w:pos="4320"/>
        </w:tabs>
        <w:ind w:left="4320" w:hanging="360"/>
      </w:pPr>
    </w:lvl>
    <w:lvl w:ilvl="6" w:tplc="27C04C18" w:tentative="1">
      <w:start w:val="1"/>
      <w:numFmt w:val="decimal"/>
      <w:lvlText w:val="%7)"/>
      <w:lvlJc w:val="left"/>
      <w:pPr>
        <w:tabs>
          <w:tab w:val="num" w:pos="5040"/>
        </w:tabs>
        <w:ind w:left="5040" w:hanging="360"/>
      </w:pPr>
    </w:lvl>
    <w:lvl w:ilvl="7" w:tplc="A3C8B360" w:tentative="1">
      <w:start w:val="1"/>
      <w:numFmt w:val="decimal"/>
      <w:lvlText w:val="%8)"/>
      <w:lvlJc w:val="left"/>
      <w:pPr>
        <w:tabs>
          <w:tab w:val="num" w:pos="5760"/>
        </w:tabs>
        <w:ind w:left="5760" w:hanging="360"/>
      </w:pPr>
    </w:lvl>
    <w:lvl w:ilvl="8" w:tplc="DA4421FA" w:tentative="1">
      <w:start w:val="1"/>
      <w:numFmt w:val="decimal"/>
      <w:lvlText w:val="%9)"/>
      <w:lvlJc w:val="left"/>
      <w:pPr>
        <w:tabs>
          <w:tab w:val="num" w:pos="6480"/>
        </w:tabs>
        <w:ind w:left="6480" w:hanging="360"/>
      </w:pPr>
    </w:lvl>
  </w:abstractNum>
  <w:abstractNum w:abstractNumId="12" w15:restartNumberingAfterBreak="0">
    <w:nsid w:val="2C85278F"/>
    <w:multiLevelType w:val="hybridMultilevel"/>
    <w:tmpl w:val="013CB9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F56AD"/>
    <w:multiLevelType w:val="hybridMultilevel"/>
    <w:tmpl w:val="E8943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9706CE"/>
    <w:multiLevelType w:val="hybridMultilevel"/>
    <w:tmpl w:val="34F4F0AE"/>
    <w:lvl w:ilvl="0" w:tplc="28688D60">
      <w:start w:val="17"/>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5A72E0"/>
    <w:multiLevelType w:val="multilevel"/>
    <w:tmpl w:val="8C9232CE"/>
    <w:lvl w:ilvl="0">
      <w:start w:val="2"/>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7D2AF5"/>
    <w:multiLevelType w:val="hybridMultilevel"/>
    <w:tmpl w:val="6EDC7EBE"/>
    <w:lvl w:ilvl="0" w:tplc="9DC63CCA">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EE251D9"/>
    <w:multiLevelType w:val="multilevel"/>
    <w:tmpl w:val="616E17FE"/>
    <w:lvl w:ilvl="0">
      <w:start w:val="1"/>
      <w:numFmt w:val="decimal"/>
      <w:lvlText w:val="%1."/>
      <w:lvlJc w:val="left"/>
      <w:pPr>
        <w:ind w:left="1440" w:hanging="360"/>
      </w:pPr>
    </w:lvl>
    <w:lvl w:ilvl="1">
      <w:start w:val="2"/>
      <w:numFmt w:val="decimal"/>
      <w:lvlText w:val="%1.%2"/>
      <w:lvlJc w:val="left"/>
      <w:pPr>
        <w:ind w:left="1440" w:hanging="36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1800" w:hanging="720"/>
      </w:pPr>
    </w:lvl>
    <w:lvl w:ilvl="5">
      <w:start w:val="1"/>
      <w:numFmt w:val="decimal"/>
      <w:lvlText w:val="%1.%2.%3.%4.%5.%6"/>
      <w:lvlJc w:val="left"/>
      <w:pPr>
        <w:ind w:left="2160" w:hanging="1080"/>
      </w:pPr>
    </w:lvl>
    <w:lvl w:ilvl="6">
      <w:start w:val="1"/>
      <w:numFmt w:val="decimal"/>
      <w:lvlText w:val="%1.%2.%3.%4.%5.%6.%7"/>
      <w:lvlJc w:val="left"/>
      <w:pPr>
        <w:ind w:left="2160" w:hanging="1080"/>
      </w:pPr>
    </w:lvl>
    <w:lvl w:ilvl="7">
      <w:start w:val="1"/>
      <w:numFmt w:val="decimal"/>
      <w:lvlText w:val="%1.%2.%3.%4.%5.%6.%7.%8"/>
      <w:lvlJc w:val="left"/>
      <w:pPr>
        <w:ind w:left="2520" w:hanging="1440"/>
      </w:pPr>
    </w:lvl>
    <w:lvl w:ilvl="8">
      <w:start w:val="1"/>
      <w:numFmt w:val="decimal"/>
      <w:lvlText w:val="%1.%2.%3.%4.%5.%6.%7.%8.%9"/>
      <w:lvlJc w:val="left"/>
      <w:pPr>
        <w:ind w:left="2520" w:hanging="1440"/>
      </w:pPr>
    </w:lvl>
  </w:abstractNum>
  <w:abstractNum w:abstractNumId="18" w15:restartNumberingAfterBreak="0">
    <w:nsid w:val="6A3F3AA7"/>
    <w:multiLevelType w:val="hybridMultilevel"/>
    <w:tmpl w:val="E79033FE"/>
    <w:lvl w:ilvl="0" w:tplc="4A365B24">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9E7D7B"/>
    <w:multiLevelType w:val="multilevel"/>
    <w:tmpl w:val="7C764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3729EC"/>
    <w:multiLevelType w:val="hybridMultilevel"/>
    <w:tmpl w:val="F0F2F4BA"/>
    <w:lvl w:ilvl="0" w:tplc="D49C23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0"/>
  </w:num>
  <w:num w:numId="4">
    <w:abstractNumId w:val="14"/>
  </w:num>
  <w:num w:numId="5">
    <w:abstractNumId w:val="12"/>
  </w:num>
  <w:num w:numId="6">
    <w:abstractNumId w:val="11"/>
  </w:num>
  <w:num w:numId="7">
    <w:abstractNumId w:val="10"/>
  </w:num>
  <w:num w:numId="8">
    <w:abstractNumId w:val="13"/>
  </w:num>
  <w:num w:numId="9">
    <w:abstractNumId w:val="16"/>
  </w:num>
  <w:num w:numId="10">
    <w:abstractNumId w:val="1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898"/>
    <w:rsid w:val="000843EF"/>
    <w:rsid w:val="002730CA"/>
    <w:rsid w:val="002762A3"/>
    <w:rsid w:val="00456D74"/>
    <w:rsid w:val="00473E3F"/>
    <w:rsid w:val="004E0969"/>
    <w:rsid w:val="0052390F"/>
    <w:rsid w:val="00641CD3"/>
    <w:rsid w:val="006F6C98"/>
    <w:rsid w:val="007843C8"/>
    <w:rsid w:val="0095333A"/>
    <w:rsid w:val="00A70BFE"/>
    <w:rsid w:val="00B62CAD"/>
    <w:rsid w:val="00BC70D3"/>
    <w:rsid w:val="00E03898"/>
    <w:rsid w:val="00E31FD2"/>
    <w:rsid w:val="00E40FCF"/>
    <w:rsid w:val="00E52D37"/>
    <w:rsid w:val="00E54EA9"/>
    <w:rsid w:val="00EC4E52"/>
    <w:rsid w:val="00FB1A48"/>
    <w:rsid w:val="00FD4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02B8"/>
  <w15:chartTrackingRefBased/>
  <w15:docId w15:val="{E7F1FF68-7BB4-5A40-A4C2-132BC845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2CAD"/>
    <w:rPr>
      <w:rFonts w:ascii="Calibri" w:eastAsiaTheme="minorEastAsia" w:hAnsi="Calibri"/>
    </w:rPr>
  </w:style>
  <w:style w:type="paragraph" w:styleId="Heading1">
    <w:name w:val="heading 1"/>
    <w:basedOn w:val="Normal"/>
    <w:next w:val="Normal"/>
    <w:link w:val="Heading1Char"/>
    <w:uiPriority w:val="9"/>
    <w:qFormat/>
    <w:rsid w:val="00E03898"/>
    <w:pPr>
      <w:keepNext/>
      <w:keepLines/>
      <w:spacing w:before="480" w:after="120"/>
      <w:jc w:val="both"/>
      <w:outlineLvl w:val="0"/>
    </w:pPr>
    <w:rPr>
      <w:rFonts w:eastAsia="Times New Roman" w:cs="Calibri"/>
      <w:b/>
      <w:kern w:val="0"/>
      <w14:ligatures w14:val="none"/>
    </w:rPr>
  </w:style>
  <w:style w:type="paragraph" w:styleId="Heading2">
    <w:name w:val="heading 2"/>
    <w:basedOn w:val="Normal"/>
    <w:next w:val="Normal"/>
    <w:link w:val="Heading2Char"/>
    <w:uiPriority w:val="9"/>
    <w:unhideWhenUsed/>
    <w:qFormat/>
    <w:rsid w:val="00E03898"/>
    <w:pPr>
      <w:jc w:val="both"/>
      <w:outlineLvl w:val="1"/>
    </w:pPr>
    <w:rPr>
      <w:rFonts w:eastAsia="Times New Roman" w:cs="Calibri"/>
      <w:b/>
      <w:i/>
      <w:iCs/>
      <w:kern w:val="0"/>
      <w:sz w:val="22"/>
      <w:szCs w:val="22"/>
      <w14:ligatures w14:val="none"/>
    </w:rPr>
  </w:style>
  <w:style w:type="paragraph" w:styleId="Heading3">
    <w:name w:val="heading 3"/>
    <w:basedOn w:val="Normal"/>
    <w:next w:val="Normal"/>
    <w:link w:val="Heading3Char"/>
    <w:uiPriority w:val="9"/>
    <w:semiHidden/>
    <w:unhideWhenUsed/>
    <w:qFormat/>
    <w:rsid w:val="00E03898"/>
    <w:pPr>
      <w:keepNext/>
      <w:keepLines/>
      <w:spacing w:before="280" w:after="80"/>
      <w:jc w:val="both"/>
      <w:outlineLvl w:val="2"/>
    </w:pPr>
    <w:rPr>
      <w:rFonts w:eastAsia="Times New Roman" w:cs="Calibri"/>
      <w:b/>
      <w:kern w:val="0"/>
      <w:sz w:val="28"/>
      <w:szCs w:val="28"/>
      <w14:ligatures w14:val="none"/>
    </w:rPr>
  </w:style>
  <w:style w:type="paragraph" w:styleId="Heading4">
    <w:name w:val="heading 4"/>
    <w:basedOn w:val="Normal"/>
    <w:next w:val="Normal"/>
    <w:link w:val="Heading4Char"/>
    <w:uiPriority w:val="9"/>
    <w:semiHidden/>
    <w:unhideWhenUsed/>
    <w:qFormat/>
    <w:rsid w:val="00E03898"/>
    <w:pPr>
      <w:keepNext/>
      <w:keepLines/>
      <w:spacing w:before="240" w:after="40"/>
      <w:jc w:val="both"/>
      <w:outlineLvl w:val="3"/>
    </w:pPr>
    <w:rPr>
      <w:rFonts w:eastAsia="Times New Roman" w:cs="Calibri"/>
      <w:b/>
      <w:kern w:val="0"/>
      <w14:ligatures w14:val="none"/>
    </w:rPr>
  </w:style>
  <w:style w:type="paragraph" w:styleId="Heading5">
    <w:name w:val="heading 5"/>
    <w:basedOn w:val="Normal"/>
    <w:next w:val="Normal"/>
    <w:link w:val="Heading5Char"/>
    <w:uiPriority w:val="9"/>
    <w:semiHidden/>
    <w:unhideWhenUsed/>
    <w:qFormat/>
    <w:rsid w:val="00E03898"/>
    <w:pPr>
      <w:keepNext/>
      <w:keepLines/>
      <w:spacing w:before="220" w:after="40"/>
      <w:jc w:val="both"/>
      <w:outlineLvl w:val="4"/>
    </w:pPr>
    <w:rPr>
      <w:rFonts w:eastAsia="Times New Roman" w:cs="Calibri"/>
      <w:b/>
      <w:kern w:val="0"/>
      <w:sz w:val="22"/>
      <w:szCs w:val="22"/>
      <w14:ligatures w14:val="none"/>
    </w:rPr>
  </w:style>
  <w:style w:type="paragraph" w:styleId="Heading6">
    <w:name w:val="heading 6"/>
    <w:basedOn w:val="Normal"/>
    <w:next w:val="Normal"/>
    <w:link w:val="Heading6Char"/>
    <w:uiPriority w:val="9"/>
    <w:semiHidden/>
    <w:unhideWhenUsed/>
    <w:qFormat/>
    <w:rsid w:val="00E03898"/>
    <w:pPr>
      <w:keepNext/>
      <w:keepLines/>
      <w:spacing w:before="200" w:after="40"/>
      <w:jc w:val="both"/>
      <w:outlineLvl w:val="5"/>
    </w:pPr>
    <w:rPr>
      <w:rFonts w:eastAsia="Times New Roman" w:cs="Calibri"/>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898"/>
    <w:rPr>
      <w:rFonts w:ascii="Calibri" w:eastAsia="Times New Roman" w:hAnsi="Calibri" w:cs="Calibri"/>
      <w:b/>
      <w:kern w:val="0"/>
      <w14:ligatures w14:val="none"/>
    </w:rPr>
  </w:style>
  <w:style w:type="character" w:customStyle="1" w:styleId="Heading2Char">
    <w:name w:val="Heading 2 Char"/>
    <w:basedOn w:val="DefaultParagraphFont"/>
    <w:link w:val="Heading2"/>
    <w:uiPriority w:val="9"/>
    <w:rsid w:val="00E03898"/>
    <w:rPr>
      <w:rFonts w:ascii="Calibri" w:eastAsia="Times New Roman" w:hAnsi="Calibri" w:cs="Calibri"/>
      <w:b/>
      <w:i/>
      <w:iCs/>
      <w:kern w:val="0"/>
      <w:sz w:val="22"/>
      <w:szCs w:val="22"/>
      <w14:ligatures w14:val="none"/>
    </w:rPr>
  </w:style>
  <w:style w:type="character" w:customStyle="1" w:styleId="Heading3Char">
    <w:name w:val="Heading 3 Char"/>
    <w:basedOn w:val="DefaultParagraphFont"/>
    <w:link w:val="Heading3"/>
    <w:uiPriority w:val="9"/>
    <w:semiHidden/>
    <w:rsid w:val="00E03898"/>
    <w:rPr>
      <w:rFonts w:ascii="Calibri" w:eastAsia="Times New Roman" w:hAnsi="Calibri" w:cs="Calibri"/>
      <w:b/>
      <w:kern w:val="0"/>
      <w:sz w:val="28"/>
      <w:szCs w:val="28"/>
      <w14:ligatures w14:val="none"/>
    </w:rPr>
  </w:style>
  <w:style w:type="character" w:customStyle="1" w:styleId="Heading4Char">
    <w:name w:val="Heading 4 Char"/>
    <w:basedOn w:val="DefaultParagraphFont"/>
    <w:link w:val="Heading4"/>
    <w:uiPriority w:val="9"/>
    <w:semiHidden/>
    <w:rsid w:val="00E03898"/>
    <w:rPr>
      <w:rFonts w:ascii="Calibri" w:eastAsia="Times New Roman" w:hAnsi="Calibri" w:cs="Calibri"/>
      <w:b/>
      <w:kern w:val="0"/>
      <w14:ligatures w14:val="none"/>
    </w:rPr>
  </w:style>
  <w:style w:type="character" w:customStyle="1" w:styleId="Heading5Char">
    <w:name w:val="Heading 5 Char"/>
    <w:basedOn w:val="DefaultParagraphFont"/>
    <w:link w:val="Heading5"/>
    <w:uiPriority w:val="9"/>
    <w:semiHidden/>
    <w:rsid w:val="00E03898"/>
    <w:rPr>
      <w:rFonts w:ascii="Calibri" w:eastAsia="Times New Roman" w:hAnsi="Calibri" w:cs="Calibri"/>
      <w:b/>
      <w:kern w:val="0"/>
      <w:sz w:val="22"/>
      <w:szCs w:val="22"/>
      <w14:ligatures w14:val="none"/>
    </w:rPr>
  </w:style>
  <w:style w:type="character" w:customStyle="1" w:styleId="Heading6Char">
    <w:name w:val="Heading 6 Char"/>
    <w:basedOn w:val="DefaultParagraphFont"/>
    <w:link w:val="Heading6"/>
    <w:uiPriority w:val="9"/>
    <w:semiHidden/>
    <w:rsid w:val="00E03898"/>
    <w:rPr>
      <w:rFonts w:ascii="Calibri" w:eastAsia="Times New Roman" w:hAnsi="Calibri" w:cs="Calibri"/>
      <w:b/>
      <w:kern w:val="0"/>
      <w:sz w:val="20"/>
      <w:szCs w:val="20"/>
      <w14:ligatures w14:val="none"/>
    </w:rPr>
  </w:style>
  <w:style w:type="paragraph" w:styleId="Title">
    <w:name w:val="Title"/>
    <w:basedOn w:val="Normal"/>
    <w:next w:val="Normal"/>
    <w:link w:val="TitleChar"/>
    <w:uiPriority w:val="10"/>
    <w:qFormat/>
    <w:rsid w:val="00E03898"/>
    <w:pPr>
      <w:keepNext/>
      <w:keepLines/>
      <w:spacing w:before="480" w:after="120"/>
      <w:jc w:val="both"/>
    </w:pPr>
    <w:rPr>
      <w:rFonts w:eastAsia="Times New Roman" w:cs="Calibri"/>
      <w:b/>
      <w:kern w:val="0"/>
      <w:sz w:val="72"/>
      <w:szCs w:val="72"/>
      <w14:ligatures w14:val="none"/>
    </w:rPr>
  </w:style>
  <w:style w:type="character" w:customStyle="1" w:styleId="TitleChar">
    <w:name w:val="Title Char"/>
    <w:basedOn w:val="DefaultParagraphFont"/>
    <w:link w:val="Title"/>
    <w:uiPriority w:val="10"/>
    <w:rsid w:val="00E03898"/>
    <w:rPr>
      <w:rFonts w:ascii="Calibri" w:eastAsia="Times New Roman" w:hAnsi="Calibri" w:cs="Calibri"/>
      <w:b/>
      <w:kern w:val="0"/>
      <w:sz w:val="72"/>
      <w:szCs w:val="72"/>
      <w14:ligatures w14:val="none"/>
    </w:rPr>
  </w:style>
  <w:style w:type="paragraph" w:styleId="Subtitle">
    <w:name w:val="Subtitle"/>
    <w:basedOn w:val="Normal"/>
    <w:next w:val="Normal"/>
    <w:link w:val="SubtitleChar"/>
    <w:uiPriority w:val="11"/>
    <w:qFormat/>
    <w:rsid w:val="00E03898"/>
    <w:pPr>
      <w:keepNext/>
      <w:keepLines/>
      <w:spacing w:before="360" w:after="80"/>
      <w:jc w:val="both"/>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uiPriority w:val="11"/>
    <w:rsid w:val="00E03898"/>
    <w:rPr>
      <w:rFonts w:ascii="Georgia" w:eastAsia="Georgia" w:hAnsi="Georgia" w:cs="Georgia"/>
      <w:i/>
      <w:color w:val="666666"/>
      <w:kern w:val="0"/>
      <w:sz w:val="48"/>
      <w:szCs w:val="48"/>
      <w14:ligatures w14:val="none"/>
    </w:rPr>
  </w:style>
  <w:style w:type="paragraph" w:styleId="Revision">
    <w:name w:val="Revision"/>
    <w:hidden/>
    <w:uiPriority w:val="99"/>
    <w:semiHidden/>
    <w:rsid w:val="00E03898"/>
    <w:rPr>
      <w:rFonts w:ascii="Calibri" w:eastAsia="Calibri" w:hAnsi="Calibri" w:cs="Calibri"/>
      <w:kern w:val="0"/>
      <w:sz w:val="22"/>
      <w:szCs w:val="22"/>
      <w14:ligatures w14:val="none"/>
    </w:rPr>
  </w:style>
  <w:style w:type="character" w:styleId="CommentReference">
    <w:name w:val="annotation reference"/>
    <w:basedOn w:val="DefaultParagraphFont"/>
    <w:uiPriority w:val="99"/>
    <w:semiHidden/>
    <w:unhideWhenUsed/>
    <w:rsid w:val="00E03898"/>
    <w:rPr>
      <w:sz w:val="16"/>
      <w:szCs w:val="16"/>
    </w:rPr>
  </w:style>
  <w:style w:type="paragraph" w:styleId="CommentText">
    <w:name w:val="annotation text"/>
    <w:basedOn w:val="Normal"/>
    <w:link w:val="CommentTextChar"/>
    <w:uiPriority w:val="99"/>
    <w:unhideWhenUsed/>
    <w:rsid w:val="00E03898"/>
    <w:pPr>
      <w:jc w:val="both"/>
    </w:pPr>
    <w:rPr>
      <w:rFonts w:eastAsia="Times New Roman" w:cs="Calibri"/>
      <w:kern w:val="0"/>
      <w:sz w:val="20"/>
      <w:szCs w:val="20"/>
      <w14:ligatures w14:val="none"/>
    </w:rPr>
  </w:style>
  <w:style w:type="character" w:customStyle="1" w:styleId="CommentTextChar">
    <w:name w:val="Comment Text Char"/>
    <w:basedOn w:val="DefaultParagraphFont"/>
    <w:link w:val="CommentText"/>
    <w:uiPriority w:val="99"/>
    <w:rsid w:val="00E03898"/>
    <w:rPr>
      <w:rFonts w:ascii="Calibri" w:eastAsia="Times New Roman"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03898"/>
    <w:rPr>
      <w:b/>
      <w:bCs/>
    </w:rPr>
  </w:style>
  <w:style w:type="character" w:customStyle="1" w:styleId="CommentSubjectChar">
    <w:name w:val="Comment Subject Char"/>
    <w:basedOn w:val="CommentTextChar"/>
    <w:link w:val="CommentSubject"/>
    <w:uiPriority w:val="99"/>
    <w:semiHidden/>
    <w:rsid w:val="00E03898"/>
    <w:rPr>
      <w:rFonts w:ascii="Calibri" w:eastAsia="Times New Roman" w:hAnsi="Calibri" w:cs="Calibri"/>
      <w:b/>
      <w:bCs/>
      <w:kern w:val="0"/>
      <w:sz w:val="20"/>
      <w:szCs w:val="20"/>
      <w14:ligatures w14:val="none"/>
    </w:rPr>
  </w:style>
  <w:style w:type="paragraph" w:styleId="Footer">
    <w:name w:val="footer"/>
    <w:basedOn w:val="Normal"/>
    <w:link w:val="FooterChar"/>
    <w:uiPriority w:val="99"/>
    <w:unhideWhenUsed/>
    <w:rsid w:val="00E03898"/>
    <w:pPr>
      <w:tabs>
        <w:tab w:val="center" w:pos="4680"/>
        <w:tab w:val="right" w:pos="9360"/>
      </w:tabs>
      <w:jc w:val="both"/>
    </w:pPr>
    <w:rPr>
      <w:rFonts w:eastAsia="Times New Roman" w:cs="Calibri"/>
      <w:kern w:val="0"/>
      <w:sz w:val="22"/>
      <w:szCs w:val="22"/>
      <w14:ligatures w14:val="none"/>
    </w:rPr>
  </w:style>
  <w:style w:type="character" w:customStyle="1" w:styleId="FooterChar">
    <w:name w:val="Footer Char"/>
    <w:basedOn w:val="DefaultParagraphFont"/>
    <w:link w:val="Footer"/>
    <w:uiPriority w:val="99"/>
    <w:rsid w:val="00E03898"/>
    <w:rPr>
      <w:rFonts w:ascii="Calibri" w:eastAsia="Times New Roman" w:hAnsi="Calibri" w:cs="Calibri"/>
      <w:kern w:val="0"/>
      <w:sz w:val="22"/>
      <w:szCs w:val="22"/>
      <w14:ligatures w14:val="none"/>
    </w:rPr>
  </w:style>
  <w:style w:type="character" w:styleId="PageNumber">
    <w:name w:val="page number"/>
    <w:basedOn w:val="DefaultParagraphFont"/>
    <w:uiPriority w:val="99"/>
    <w:semiHidden/>
    <w:unhideWhenUsed/>
    <w:rsid w:val="00E03898"/>
  </w:style>
  <w:style w:type="paragraph" w:styleId="Caption">
    <w:name w:val="caption"/>
    <w:basedOn w:val="Normal"/>
    <w:next w:val="Normal"/>
    <w:uiPriority w:val="35"/>
    <w:unhideWhenUsed/>
    <w:qFormat/>
    <w:rsid w:val="00E03898"/>
    <w:pPr>
      <w:spacing w:after="200"/>
      <w:jc w:val="both"/>
    </w:pPr>
    <w:rPr>
      <w:rFonts w:eastAsia="Times New Roman" w:cs="Calibri"/>
      <w:i/>
      <w:iCs/>
      <w:color w:val="44546A" w:themeColor="text2"/>
      <w:kern w:val="0"/>
      <w:sz w:val="18"/>
      <w:szCs w:val="18"/>
      <w14:ligatures w14:val="none"/>
    </w:rPr>
  </w:style>
  <w:style w:type="paragraph" w:styleId="FootnoteText">
    <w:name w:val="footnote text"/>
    <w:basedOn w:val="Normal"/>
    <w:link w:val="FootnoteTextChar"/>
    <w:uiPriority w:val="99"/>
    <w:semiHidden/>
    <w:unhideWhenUsed/>
    <w:rsid w:val="00E03898"/>
    <w:pPr>
      <w:jc w:val="both"/>
    </w:pPr>
    <w:rPr>
      <w:rFonts w:eastAsia="Times New Roman" w:cs="Calibri"/>
      <w:kern w:val="0"/>
      <w:sz w:val="20"/>
      <w:szCs w:val="20"/>
      <w14:ligatures w14:val="none"/>
    </w:rPr>
  </w:style>
  <w:style w:type="character" w:customStyle="1" w:styleId="FootnoteTextChar">
    <w:name w:val="Footnote Text Char"/>
    <w:basedOn w:val="DefaultParagraphFont"/>
    <w:link w:val="FootnoteText"/>
    <w:uiPriority w:val="99"/>
    <w:semiHidden/>
    <w:rsid w:val="00E03898"/>
    <w:rPr>
      <w:rFonts w:ascii="Calibri" w:eastAsia="Times New Roman" w:hAnsi="Calibri" w:cs="Calibri"/>
      <w:kern w:val="0"/>
      <w:sz w:val="20"/>
      <w:szCs w:val="20"/>
      <w14:ligatures w14:val="none"/>
    </w:rPr>
  </w:style>
  <w:style w:type="character" w:styleId="FootnoteReference">
    <w:name w:val="footnote reference"/>
    <w:basedOn w:val="DefaultParagraphFont"/>
    <w:uiPriority w:val="99"/>
    <w:semiHidden/>
    <w:unhideWhenUsed/>
    <w:rsid w:val="00E03898"/>
    <w:rPr>
      <w:vertAlign w:val="superscript"/>
    </w:rPr>
  </w:style>
  <w:style w:type="character" w:styleId="Hyperlink">
    <w:name w:val="Hyperlink"/>
    <w:basedOn w:val="DefaultParagraphFont"/>
    <w:uiPriority w:val="99"/>
    <w:unhideWhenUsed/>
    <w:rsid w:val="00E03898"/>
    <w:rPr>
      <w:color w:val="0563C1" w:themeColor="hyperlink"/>
      <w:u w:val="single"/>
    </w:rPr>
  </w:style>
  <w:style w:type="character" w:customStyle="1" w:styleId="UnresolvedMention1">
    <w:name w:val="Unresolved Mention1"/>
    <w:basedOn w:val="DefaultParagraphFont"/>
    <w:uiPriority w:val="99"/>
    <w:semiHidden/>
    <w:unhideWhenUsed/>
    <w:rsid w:val="00E03898"/>
    <w:rPr>
      <w:color w:val="605E5C"/>
      <w:shd w:val="clear" w:color="auto" w:fill="E1DFDD"/>
    </w:rPr>
  </w:style>
  <w:style w:type="paragraph" w:styleId="ListParagraph">
    <w:name w:val="List Paragraph"/>
    <w:basedOn w:val="Normal"/>
    <w:uiPriority w:val="34"/>
    <w:qFormat/>
    <w:rsid w:val="00E03898"/>
    <w:pPr>
      <w:ind w:left="720"/>
      <w:contextualSpacing/>
      <w:jc w:val="both"/>
    </w:pPr>
    <w:rPr>
      <w:rFonts w:eastAsia="Times New Roman" w:cs="Calibri"/>
      <w:kern w:val="0"/>
      <w:sz w:val="22"/>
      <w:szCs w:val="22"/>
      <w14:ligatures w14:val="none"/>
    </w:rPr>
  </w:style>
  <w:style w:type="table" w:styleId="TableGrid">
    <w:name w:val="Table Grid"/>
    <w:basedOn w:val="TableNormal"/>
    <w:uiPriority w:val="39"/>
    <w:rsid w:val="00E03898"/>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3898"/>
    <w:pPr>
      <w:jc w:val="both"/>
    </w:pPr>
    <w:rPr>
      <w:rFonts w:ascii="Calibri" w:eastAsia="Times New Roman" w:hAnsi="Calibri" w:cs="Calibri"/>
      <w:kern w:val="0"/>
      <w:sz w:val="22"/>
      <w:szCs w:val="22"/>
      <w14:ligatures w14:val="none"/>
    </w:rPr>
  </w:style>
  <w:style w:type="character" w:styleId="PlaceholderText">
    <w:name w:val="Placeholder Text"/>
    <w:basedOn w:val="DefaultParagraphFont"/>
    <w:uiPriority w:val="99"/>
    <w:semiHidden/>
    <w:rsid w:val="00E03898"/>
    <w:rPr>
      <w:color w:val="808080"/>
    </w:rPr>
  </w:style>
  <w:style w:type="paragraph" w:styleId="BalloonText">
    <w:name w:val="Balloon Text"/>
    <w:basedOn w:val="Normal"/>
    <w:link w:val="BalloonTextChar"/>
    <w:uiPriority w:val="99"/>
    <w:semiHidden/>
    <w:unhideWhenUsed/>
    <w:rsid w:val="00E03898"/>
    <w:pPr>
      <w:jc w:val="both"/>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E03898"/>
    <w:rPr>
      <w:rFonts w:ascii="Segoe UI" w:eastAsia="Times New Roman" w:hAnsi="Segoe UI" w:cs="Segoe UI"/>
      <w:kern w:val="0"/>
      <w:sz w:val="18"/>
      <w:szCs w:val="18"/>
      <w14:ligatures w14:val="none"/>
    </w:rPr>
  </w:style>
  <w:style w:type="paragraph" w:styleId="NormalWeb">
    <w:name w:val="Normal (Web)"/>
    <w:basedOn w:val="Normal"/>
    <w:uiPriority w:val="99"/>
    <w:unhideWhenUsed/>
    <w:rsid w:val="00E03898"/>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E03898"/>
    <w:rPr>
      <w:color w:val="954F72" w:themeColor="followedHyperlink"/>
      <w:u w:val="single"/>
    </w:rPr>
  </w:style>
  <w:style w:type="character" w:customStyle="1" w:styleId="UnresolvedMention2">
    <w:name w:val="Unresolved Mention2"/>
    <w:basedOn w:val="DefaultParagraphFont"/>
    <w:uiPriority w:val="99"/>
    <w:semiHidden/>
    <w:unhideWhenUsed/>
    <w:rsid w:val="00E03898"/>
    <w:rPr>
      <w:color w:val="605E5C"/>
      <w:shd w:val="clear" w:color="auto" w:fill="E1DFDD"/>
    </w:rPr>
  </w:style>
  <w:style w:type="character" w:styleId="LineNumber">
    <w:name w:val="line number"/>
    <w:basedOn w:val="DefaultParagraphFont"/>
    <w:uiPriority w:val="99"/>
    <w:unhideWhenUsed/>
    <w:rsid w:val="00E03898"/>
    <w:rPr>
      <w:rFonts w:asciiTheme="majorHAnsi" w:hAnsiTheme="majorHAnsi"/>
      <w:color w:val="44546A" w:themeColor="text2"/>
      <w:sz w:val="16"/>
    </w:rPr>
  </w:style>
  <w:style w:type="character" w:styleId="UnresolvedMention">
    <w:name w:val="Unresolved Mention"/>
    <w:basedOn w:val="DefaultParagraphFont"/>
    <w:uiPriority w:val="99"/>
    <w:semiHidden/>
    <w:unhideWhenUsed/>
    <w:rsid w:val="00E03898"/>
    <w:rPr>
      <w:color w:val="605E5C"/>
      <w:shd w:val="clear" w:color="auto" w:fill="E1DFDD"/>
    </w:rPr>
  </w:style>
  <w:style w:type="paragraph" w:styleId="Header">
    <w:name w:val="header"/>
    <w:basedOn w:val="Normal"/>
    <w:link w:val="HeaderChar"/>
    <w:uiPriority w:val="99"/>
    <w:unhideWhenUsed/>
    <w:rsid w:val="00E03898"/>
    <w:pPr>
      <w:tabs>
        <w:tab w:val="center" w:pos="4680"/>
        <w:tab w:val="right" w:pos="9360"/>
      </w:tabs>
      <w:jc w:val="both"/>
    </w:pPr>
    <w:rPr>
      <w:rFonts w:eastAsia="Times New Roman" w:cs="Calibri"/>
      <w:kern w:val="0"/>
      <w:sz w:val="22"/>
      <w:szCs w:val="22"/>
      <w14:ligatures w14:val="none"/>
    </w:rPr>
  </w:style>
  <w:style w:type="character" w:customStyle="1" w:styleId="HeaderChar">
    <w:name w:val="Header Char"/>
    <w:basedOn w:val="DefaultParagraphFont"/>
    <w:link w:val="Header"/>
    <w:uiPriority w:val="99"/>
    <w:rsid w:val="00E03898"/>
    <w:rPr>
      <w:rFonts w:ascii="Calibri" w:eastAsia="Times New Roman" w:hAnsi="Calibri" w:cs="Calibri"/>
      <w:kern w:val="0"/>
      <w:sz w:val="22"/>
      <w:szCs w:val="22"/>
      <w14:ligatures w14:val="none"/>
    </w:rPr>
  </w:style>
  <w:style w:type="character" w:styleId="Strong">
    <w:name w:val="Strong"/>
    <w:basedOn w:val="DefaultParagraphFont"/>
    <w:uiPriority w:val="22"/>
    <w:qFormat/>
    <w:rsid w:val="00E03898"/>
    <w:rPr>
      <w:b/>
      <w:bCs/>
    </w:rPr>
  </w:style>
  <w:style w:type="paragraph" w:styleId="TableofFigures">
    <w:name w:val="table of figures"/>
    <w:basedOn w:val="Normal"/>
    <w:next w:val="Normal"/>
    <w:uiPriority w:val="99"/>
    <w:unhideWhenUsed/>
    <w:rsid w:val="00784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www.energy.gov/eere/bioenergy/2023-billion-ton-report-assessment-us-renewable-carbon-resources" TargetMode="External"/><Relationship Id="rId26" Type="http://schemas.openxmlformats.org/officeDocument/2006/relationships/hyperlink" Target="https://ens.dk/sites/ens.dk/files/Analyser/renewable_fuels_technology_catalogue_revised_draft_report.docx" TargetMode="External"/><Relationship Id="rId39" Type="http://schemas.microsoft.com/office/2018/08/relationships/commentsExtensible" Target="commentsExtensible.xml"/><Relationship Id="rId21" Type="http://schemas.openxmlformats.org/officeDocument/2006/relationships/hyperlink" Target="https://www.iea.org/reports/the-role-of-e-fuels-in-decarbonising-transport" TargetMode="External"/><Relationship Id="rId34" Type="http://schemas.openxmlformats.org/officeDocument/2006/relationships/hyperlink" Target="https://atb.nrel.gov/electricity/2022/index"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epa.gov/ghgemissions/inventory-us-greenhouse-gas-emissions-and-sinks-1990-2020" TargetMode="External"/><Relationship Id="rId25" Type="http://schemas.openxmlformats.org/officeDocument/2006/relationships/hyperlink" Target="https://docs.google.com/spreadsheets/d/1X2PORZp5JzP2yWbdUSbXphElIGPEOlJNI-T12gz7n1s/edit" TargetMode="External"/><Relationship Id="rId33" Type="http://schemas.openxmlformats.org/officeDocument/2006/relationships/hyperlink" Target="https://tax.illinois.gov/research/news/fy-2023-23--new-sustainable-aviation-fuel-purchase-credit-enacte.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www.nrel.gov/docs/fy24osti/85351.pdf" TargetMode="External"/><Relationship Id="rId29" Type="http://schemas.openxmlformats.org/officeDocument/2006/relationships/hyperlink" Target="https://www.energy.gov/sites/default/files/2017/02/f34/2016_billion_ton_report_volume_2_chapter_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16/j.fuel.2016.12.003" TargetMode="External"/><Relationship Id="rId32" Type="http://schemas.openxmlformats.org/officeDocument/2006/relationships/hyperlink" Target="https://ww2.arb.ca.gov/es/our-work/programs/low-carbon-fuel-standar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doi.org/10.1016/j.fuel.2018.08.004" TargetMode="External"/><Relationship Id="rId28" Type="http://schemas.openxmlformats.org/officeDocument/2006/relationships/hyperlink" Target="https://www.energy.gov/sites/default/files/2022-03/Renewable%20Energy%20Resource%20Assessment%20Information%20for%20the%20United%20States.pdf" TargetMode="External"/><Relationship Id="rId36" Type="http://schemas.openxmlformats.org/officeDocument/2006/relationships/hyperlink" Target="https://ieaghg.org/docs/General_Docs/Reports/2011-02.pdf" TargetMode="External"/><Relationship Id="rId10" Type="http://schemas.openxmlformats.org/officeDocument/2006/relationships/footer" Target="footer3.xml"/><Relationship Id="rId19" Type="http://schemas.openxmlformats.org/officeDocument/2006/relationships/hyperlink" Target="https://theicct.org/wp-content/uploads/2024/03/ID-108-%E2%80%93-Rail-biodiesel_final2.pdf" TargetMode="External"/><Relationship Id="rId31" Type="http://schemas.openxmlformats.org/officeDocument/2006/relationships/hyperlink" Target="https://www.irena.org/publications/2016/Oct/Innovation-Outlook-Advanced-Liquid-Biofuel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hyperlink" Target="https://doi.org/10.1039/D3SE00358B" TargetMode="External"/><Relationship Id="rId27" Type="http://schemas.openxmlformats.org/officeDocument/2006/relationships/hyperlink" Target="https://ghgdata.epa.gov/ghgp/main.do?site_preference=normal" TargetMode="External"/><Relationship Id="rId30" Type="http://schemas.openxmlformats.org/officeDocument/2006/relationships/hyperlink" Target="https://acsess.onlinelibrary.wiley.com/doi/10.2134/agronj2010.0089" TargetMode="External"/><Relationship Id="rId35" Type="http://schemas.openxmlformats.org/officeDocument/2006/relationships/hyperlink" Target="https://doi.org/10.3390/en12183443" TargetMode="Externa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G:\.shortcut-targets-by-id\1cmCBr4LRdohwXQna62oEoCFjMo94bSAu\Aviation\Dashboard%20VF\bnton23\Aviation%20calculations%20-%205Ms%20202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shortcut-targets-by-id\1cmCBr4LRdohwXQna62oEoCFjMo94bSAu\Aviation\Dashboard%20VF\bnton23\Aviation%20calculations%20-%205Ms%202023.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G:\.shortcut-targets-by-id\1cmCBr4LRdohwXQna62oEoCFjMo94bSAu\Aviation\Dashboard%20VF\bnton23\Aviation%20calculations%20-%205Ms%202023.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72960433887674"/>
          <c:y val="7.7828294624488481E-2"/>
          <c:w val="0.79553457270123396"/>
          <c:h val="0.67181191948730912"/>
        </c:manualLayout>
      </c:layout>
      <c:scatterChart>
        <c:scatterStyle val="smoothMarker"/>
        <c:varyColors val="0"/>
        <c:ser>
          <c:idx val="0"/>
          <c:order val="0"/>
          <c:tx>
            <c:strRef>
              <c:f>ePLANE!$B$9</c:f>
              <c:strCache>
                <c:ptCount val="1"/>
                <c:pt idx="0">
                  <c:v>BtL</c:v>
                </c:pt>
              </c:strCache>
            </c:strRef>
          </c:tx>
          <c:spPr>
            <a:ln w="19050" cap="rnd">
              <a:solidFill>
                <a:srgbClr val="FEE419"/>
              </a:solidFill>
              <a:round/>
            </a:ln>
            <a:effectLst/>
          </c:spPr>
          <c:marker>
            <c:symbol val="none"/>
          </c:marker>
          <c:xVal>
            <c:numRef>
              <c:f>ePLANE!$A$10:$A$19</c:f>
              <c:numCache>
                <c:formatCode>General</c:formatCode>
                <c:ptCount val="10"/>
                <c:pt idx="0">
                  <c:v>0</c:v>
                </c:pt>
                <c:pt idx="1">
                  <c:v>0.94</c:v>
                </c:pt>
                <c:pt idx="2">
                  <c:v>1</c:v>
                </c:pt>
                <c:pt idx="3">
                  <c:v>1.5</c:v>
                </c:pt>
                <c:pt idx="4">
                  <c:v>2</c:v>
                </c:pt>
                <c:pt idx="5">
                  <c:v>2.5</c:v>
                </c:pt>
                <c:pt idx="6">
                  <c:v>3</c:v>
                </c:pt>
                <c:pt idx="7">
                  <c:v>3.5</c:v>
                </c:pt>
                <c:pt idx="8">
                  <c:v>4</c:v>
                </c:pt>
                <c:pt idx="9">
                  <c:v>4.5</c:v>
                </c:pt>
              </c:numCache>
            </c:numRef>
          </c:xVal>
          <c:yVal>
            <c:numRef>
              <c:f>ePLANE!$B$10:$B$19</c:f>
              <c:numCache>
                <c:formatCode>_(* #,##0.0_);_(* \(#,##0.0\);_(* "-"??_);_(@_)</c:formatCode>
                <c:ptCount val="10"/>
                <c:pt idx="0">
                  <c:v>4.4443590022842558</c:v>
                </c:pt>
                <c:pt idx="1">
                  <c:v>4.4443590022842558</c:v>
                </c:pt>
                <c:pt idx="2">
                  <c:v>4.4443590022842558</c:v>
                </c:pt>
                <c:pt idx="3">
                  <c:v>4.4443590022842558</c:v>
                </c:pt>
                <c:pt idx="4">
                  <c:v>4.4443590022842558</c:v>
                </c:pt>
                <c:pt idx="5">
                  <c:v>4.4443590022842558</c:v>
                </c:pt>
                <c:pt idx="6">
                  <c:v>4.4443590022842558</c:v>
                </c:pt>
                <c:pt idx="7">
                  <c:v>4.4443590022842558</c:v>
                </c:pt>
                <c:pt idx="8">
                  <c:v>4.4443590022842558</c:v>
                </c:pt>
                <c:pt idx="9">
                  <c:v>4.4443590022842558</c:v>
                </c:pt>
              </c:numCache>
            </c:numRef>
          </c:yVal>
          <c:smooth val="1"/>
          <c:extLst>
            <c:ext xmlns:c16="http://schemas.microsoft.com/office/drawing/2014/chart" uri="{C3380CC4-5D6E-409C-BE32-E72D297353CC}">
              <c16:uniqueId val="{00000000-3079-814C-8092-B6E05B8F11F6}"/>
            </c:ext>
          </c:extLst>
        </c:ser>
        <c:ser>
          <c:idx val="1"/>
          <c:order val="1"/>
          <c:tx>
            <c:strRef>
              <c:f>ePLANE!$C$9</c:f>
              <c:strCache>
                <c:ptCount val="1"/>
                <c:pt idx="0">
                  <c:v>PBtL</c:v>
                </c:pt>
              </c:strCache>
            </c:strRef>
          </c:tx>
          <c:spPr>
            <a:ln w="19050" cap="rnd">
              <a:solidFill>
                <a:srgbClr val="004B62"/>
              </a:solidFill>
              <a:round/>
            </a:ln>
            <a:effectLst/>
          </c:spPr>
          <c:marker>
            <c:symbol val="none"/>
          </c:marker>
          <c:xVal>
            <c:numRef>
              <c:f>ePLANE!$A$10:$A$19</c:f>
              <c:numCache>
                <c:formatCode>General</c:formatCode>
                <c:ptCount val="10"/>
                <c:pt idx="0">
                  <c:v>0</c:v>
                </c:pt>
                <c:pt idx="1">
                  <c:v>0.94</c:v>
                </c:pt>
                <c:pt idx="2">
                  <c:v>1</c:v>
                </c:pt>
                <c:pt idx="3">
                  <c:v>1.5</c:v>
                </c:pt>
                <c:pt idx="4">
                  <c:v>2</c:v>
                </c:pt>
                <c:pt idx="5">
                  <c:v>2.5</c:v>
                </c:pt>
                <c:pt idx="6">
                  <c:v>3</c:v>
                </c:pt>
                <c:pt idx="7">
                  <c:v>3.5</c:v>
                </c:pt>
                <c:pt idx="8">
                  <c:v>4</c:v>
                </c:pt>
                <c:pt idx="9">
                  <c:v>4.5</c:v>
                </c:pt>
              </c:numCache>
            </c:numRef>
          </c:xVal>
          <c:yVal>
            <c:numRef>
              <c:f>ePLANE!$C$10:$C$19</c:f>
              <c:numCache>
                <c:formatCode>_(* #,##0.0_);_(* \(#,##0.0\);_(* "-"??_);_(@_)</c:formatCode>
                <c:ptCount val="10"/>
                <c:pt idx="0">
                  <c:v>1.8543493031887843</c:v>
                </c:pt>
                <c:pt idx="1">
                  <c:v>2.7943493031887843</c:v>
                </c:pt>
                <c:pt idx="2">
                  <c:v>2.8543493031887843</c:v>
                </c:pt>
                <c:pt idx="3">
                  <c:v>3.3543493031887843</c:v>
                </c:pt>
                <c:pt idx="4">
                  <c:v>3.8543493031887843</c:v>
                </c:pt>
                <c:pt idx="5">
                  <c:v>4.3543493031887843</c:v>
                </c:pt>
                <c:pt idx="6">
                  <c:v>4.8543493031887843</c:v>
                </c:pt>
                <c:pt idx="7">
                  <c:v>5.3543493031887843</c:v>
                </c:pt>
                <c:pt idx="8">
                  <c:v>5.8543493031887843</c:v>
                </c:pt>
                <c:pt idx="9">
                  <c:v>6.3543493031887843</c:v>
                </c:pt>
              </c:numCache>
            </c:numRef>
          </c:yVal>
          <c:smooth val="1"/>
          <c:extLst>
            <c:ext xmlns:c16="http://schemas.microsoft.com/office/drawing/2014/chart" uri="{C3380CC4-5D6E-409C-BE32-E72D297353CC}">
              <c16:uniqueId val="{00000001-3079-814C-8092-B6E05B8F11F6}"/>
            </c:ext>
          </c:extLst>
        </c:ser>
        <c:ser>
          <c:idx val="2"/>
          <c:order val="2"/>
          <c:tx>
            <c:strRef>
              <c:f>ePLANE!$D$9</c:f>
              <c:strCache>
                <c:ptCount val="1"/>
                <c:pt idx="0">
                  <c:v>PtL CC</c:v>
                </c:pt>
              </c:strCache>
            </c:strRef>
          </c:tx>
          <c:spPr>
            <a:ln w="19050" cap="rnd">
              <a:solidFill>
                <a:srgbClr val="C5E041"/>
              </a:solidFill>
              <a:round/>
            </a:ln>
            <a:effectLst/>
          </c:spPr>
          <c:marker>
            <c:symbol val="none"/>
          </c:marker>
          <c:xVal>
            <c:numRef>
              <c:f>ePLANE!$A$10:$A$19</c:f>
              <c:numCache>
                <c:formatCode>General</c:formatCode>
                <c:ptCount val="10"/>
                <c:pt idx="0">
                  <c:v>0</c:v>
                </c:pt>
                <c:pt idx="1">
                  <c:v>0.94</c:v>
                </c:pt>
                <c:pt idx="2">
                  <c:v>1</c:v>
                </c:pt>
                <c:pt idx="3">
                  <c:v>1.5</c:v>
                </c:pt>
                <c:pt idx="4">
                  <c:v>2</c:v>
                </c:pt>
                <c:pt idx="5">
                  <c:v>2.5</c:v>
                </c:pt>
                <c:pt idx="6">
                  <c:v>3</c:v>
                </c:pt>
                <c:pt idx="7">
                  <c:v>3.5</c:v>
                </c:pt>
                <c:pt idx="8">
                  <c:v>4</c:v>
                </c:pt>
                <c:pt idx="9">
                  <c:v>4.5</c:v>
                </c:pt>
              </c:numCache>
            </c:numRef>
          </c:xVal>
          <c:yVal>
            <c:numRef>
              <c:f>ePLANE!$D$10:$D$19</c:f>
              <c:numCache>
                <c:formatCode>_(* #,##0.0_);_(* \(#,##0.0\);_(* "-"??_);_(@_)</c:formatCode>
                <c:ptCount val="10"/>
                <c:pt idx="0">
                  <c:v>1.08658889193881</c:v>
                </c:pt>
                <c:pt idx="1">
                  <c:v>2.5155498508429188</c:v>
                </c:pt>
                <c:pt idx="2">
                  <c:v>2.6067601248155219</c:v>
                </c:pt>
                <c:pt idx="3">
                  <c:v>3.3668457412538775</c:v>
                </c:pt>
                <c:pt idx="4">
                  <c:v>4.1269313576922331</c:v>
                </c:pt>
                <c:pt idx="5">
                  <c:v>4.8870169741305896</c:v>
                </c:pt>
                <c:pt idx="6">
                  <c:v>5.6471025905689451</c:v>
                </c:pt>
                <c:pt idx="7">
                  <c:v>6.4071882070073007</c:v>
                </c:pt>
                <c:pt idx="8">
                  <c:v>7.1672738234456563</c:v>
                </c:pt>
                <c:pt idx="9">
                  <c:v>7.9273594398840119</c:v>
                </c:pt>
              </c:numCache>
            </c:numRef>
          </c:yVal>
          <c:smooth val="1"/>
          <c:extLst>
            <c:ext xmlns:c16="http://schemas.microsoft.com/office/drawing/2014/chart" uri="{C3380CC4-5D6E-409C-BE32-E72D297353CC}">
              <c16:uniqueId val="{00000002-3079-814C-8092-B6E05B8F11F6}"/>
            </c:ext>
          </c:extLst>
        </c:ser>
        <c:ser>
          <c:idx val="3"/>
          <c:order val="3"/>
          <c:tx>
            <c:strRef>
              <c:f>ePLANE!$E$9</c:f>
              <c:strCache>
                <c:ptCount val="1"/>
                <c:pt idx="0">
                  <c:v>PtL DAC</c:v>
                </c:pt>
              </c:strCache>
            </c:strRef>
          </c:tx>
          <c:spPr>
            <a:ln w="19050" cap="rnd">
              <a:solidFill>
                <a:srgbClr val="22957B"/>
              </a:solidFill>
              <a:round/>
            </a:ln>
            <a:effectLst/>
          </c:spPr>
          <c:marker>
            <c:symbol val="none"/>
          </c:marker>
          <c:xVal>
            <c:numRef>
              <c:f>ePLANE!$A$10:$A$19</c:f>
              <c:numCache>
                <c:formatCode>General</c:formatCode>
                <c:ptCount val="10"/>
                <c:pt idx="0">
                  <c:v>0</c:v>
                </c:pt>
                <c:pt idx="1">
                  <c:v>0.94</c:v>
                </c:pt>
                <c:pt idx="2">
                  <c:v>1</c:v>
                </c:pt>
                <c:pt idx="3">
                  <c:v>1.5</c:v>
                </c:pt>
                <c:pt idx="4">
                  <c:v>2</c:v>
                </c:pt>
                <c:pt idx="5">
                  <c:v>2.5</c:v>
                </c:pt>
                <c:pt idx="6">
                  <c:v>3</c:v>
                </c:pt>
                <c:pt idx="7">
                  <c:v>3.5</c:v>
                </c:pt>
                <c:pt idx="8">
                  <c:v>4</c:v>
                </c:pt>
                <c:pt idx="9">
                  <c:v>4.5</c:v>
                </c:pt>
              </c:numCache>
            </c:numRef>
          </c:xVal>
          <c:yVal>
            <c:numRef>
              <c:f>ePLANE!$E$10:$E$19</c:f>
              <c:numCache>
                <c:formatCode>_(* #,##0.0_);_(* \(#,##0.0\);_(* "-"??_);_(@_)</c:formatCode>
                <c:ptCount val="10"/>
                <c:pt idx="0">
                  <c:v>3.25481451347162</c:v>
                </c:pt>
                <c:pt idx="1">
                  <c:v>4.6837754723757286</c:v>
                </c:pt>
                <c:pt idx="2">
                  <c:v>4.7749857463483316</c:v>
                </c:pt>
                <c:pt idx="3">
                  <c:v>5.5350713627866881</c:v>
                </c:pt>
                <c:pt idx="4">
                  <c:v>6.2951569792250428</c:v>
                </c:pt>
                <c:pt idx="5">
                  <c:v>7.0552425956633993</c:v>
                </c:pt>
                <c:pt idx="6">
                  <c:v>7.8153282121017558</c:v>
                </c:pt>
                <c:pt idx="7">
                  <c:v>8.5754138285401105</c:v>
                </c:pt>
                <c:pt idx="8">
                  <c:v>9.335499444978467</c:v>
                </c:pt>
                <c:pt idx="9">
                  <c:v>10.095585061416822</c:v>
                </c:pt>
              </c:numCache>
            </c:numRef>
          </c:yVal>
          <c:smooth val="1"/>
          <c:extLst>
            <c:ext xmlns:c16="http://schemas.microsoft.com/office/drawing/2014/chart" uri="{C3380CC4-5D6E-409C-BE32-E72D297353CC}">
              <c16:uniqueId val="{00000003-3079-814C-8092-B6E05B8F11F6}"/>
            </c:ext>
          </c:extLst>
        </c:ser>
        <c:dLbls>
          <c:showLegendKey val="0"/>
          <c:showVal val="0"/>
          <c:showCatName val="0"/>
          <c:showSerName val="0"/>
          <c:showPercent val="0"/>
          <c:showBubbleSize val="0"/>
        </c:dLbls>
        <c:axId val="2088617455"/>
        <c:axId val="2090954399"/>
      </c:scatterChart>
      <c:valAx>
        <c:axId val="20886174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Hydrogen</a:t>
                </a:r>
                <a:r>
                  <a:rPr lang="en-US" baseline="0"/>
                  <a:t> cost (</a:t>
                </a:r>
                <a:r>
                  <a:rPr lang="en-US"/>
                  <a:t>USD/kg)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954399"/>
        <c:crosses val="autoZero"/>
        <c:crossBetween val="midCat"/>
      </c:valAx>
      <c:valAx>
        <c:axId val="209095439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Fuel cost (USD/gal)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0_);_(* \(#,##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861745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autoTitleDeleted val="1"/>
    <c:plotArea>
      <c:layout>
        <c:manualLayout>
          <c:layoutTarget val="inner"/>
          <c:xMode val="edge"/>
          <c:yMode val="edge"/>
          <c:x val="0.1166974692319952"/>
          <c:y val="3.8648795788206819E-2"/>
          <c:w val="0.81095078356179329"/>
          <c:h val="0.75233686150676959"/>
        </c:manualLayout>
      </c:layout>
      <c:scatterChart>
        <c:scatterStyle val="lineMarker"/>
        <c:varyColors val="0"/>
        <c:ser>
          <c:idx val="1"/>
          <c:order val="0"/>
          <c:tx>
            <c:strRef>
              <c:f>Sites!$F$51</c:f>
              <c:strCache>
                <c:ptCount val="1"/>
                <c:pt idx="0">
                  <c:v>Top Site</c:v>
                </c:pt>
              </c:strCache>
            </c:strRef>
          </c:tx>
          <c:spPr>
            <a:ln w="25400" cap="rnd">
              <a:noFill/>
              <a:round/>
            </a:ln>
            <a:effectLst/>
          </c:spPr>
          <c:marker>
            <c:symbol val="circle"/>
            <c:size val="5"/>
            <c:spPr>
              <a:solidFill>
                <a:schemeClr val="accent2"/>
              </a:solidFill>
              <a:ln w="9525">
                <a:solidFill>
                  <a:schemeClr val="accent2"/>
                </a:solidFill>
              </a:ln>
              <a:effectLst/>
            </c:spPr>
          </c:marker>
          <c:dLbls>
            <c:dLbl>
              <c:idx val="0"/>
              <c:tx>
                <c:rich>
                  <a:bodyPr/>
                  <a:lstStyle/>
                  <a:p>
                    <a:fld id="{537CA796-8EF9-4201-9530-D6A8DD77A7C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42EA-A84C-B9EF-8C733D26A899}"/>
                </c:ext>
              </c:extLst>
            </c:dLbl>
            <c:dLbl>
              <c:idx val="1"/>
              <c:layout>
                <c:manualLayout>
                  <c:x val="-9.2400558150219393E-3"/>
                  <c:y val="5.5587906549704101E-2"/>
                </c:manualLayout>
              </c:layout>
              <c:tx>
                <c:rich>
                  <a:bodyPr/>
                  <a:lstStyle/>
                  <a:p>
                    <a:fld id="{5AB5AF7F-882E-43B2-84AD-078D99747FC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2EA-A84C-B9EF-8C733D26A899}"/>
                </c:ext>
              </c:extLst>
            </c:dLbl>
            <c:dLbl>
              <c:idx val="2"/>
              <c:layout>
                <c:manualLayout>
                  <c:x val="2.956830277942046E-2"/>
                  <c:y val="0"/>
                </c:manualLayout>
              </c:layout>
              <c:tx>
                <c:rich>
                  <a:bodyPr/>
                  <a:lstStyle/>
                  <a:p>
                    <a:fld id="{10B3D2DE-0661-4279-AA8E-CC10E80CA8D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42EA-A84C-B9EF-8C733D26A899}"/>
                </c:ext>
              </c:extLst>
            </c:dLbl>
            <c:dLbl>
              <c:idx val="3"/>
              <c:layout>
                <c:manualLayout>
                  <c:x val="-9.855324855535183E-4"/>
                  <c:y val="-3.1684430605870033E-3"/>
                </c:manualLayout>
              </c:layout>
              <c:tx>
                <c:rich>
                  <a:bodyPr/>
                  <a:lstStyle/>
                  <a:p>
                    <a:fld id="{BA750FD9-E3C0-43EF-BF4C-7F5E95CFA21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manualLayout>
                      <c:w val="0.23409233071176566"/>
                      <c:h val="3.6533586818757922E-2"/>
                    </c:manualLayout>
                  </c15:layout>
                  <c15:dlblFieldTable/>
                  <c15:showDataLabelsRange val="1"/>
                </c:ext>
                <c:ext xmlns:c16="http://schemas.microsoft.com/office/drawing/2014/chart" uri="{C3380CC4-5D6E-409C-BE32-E72D297353CC}">
                  <c16:uniqueId val="{00000003-42EA-A84C-B9EF-8C733D26A899}"/>
                </c:ext>
              </c:extLst>
            </c:dLbl>
            <c:dLbl>
              <c:idx val="4"/>
              <c:tx>
                <c:rich>
                  <a:bodyPr/>
                  <a:lstStyle/>
                  <a:p>
                    <a:fld id="{2A6CAB6F-1F81-4DEA-99D6-A233EAB63FA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42EA-A84C-B9EF-8C733D26A899}"/>
                </c:ext>
              </c:extLst>
            </c:dLbl>
            <c:dLbl>
              <c:idx val="5"/>
              <c:layout>
                <c:manualLayout>
                  <c:x val="1.330481702471815E-3"/>
                  <c:y val="2.227526580794047E-2"/>
                </c:manualLayout>
              </c:layout>
              <c:tx>
                <c:rich>
                  <a:bodyPr/>
                  <a:lstStyle/>
                  <a:p>
                    <a:fld id="{A358D133-288E-437B-9CDF-F4D815A970E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2EA-A84C-B9EF-8C733D26A899}"/>
                </c:ext>
              </c:extLst>
            </c:dLbl>
            <c:dLbl>
              <c:idx val="6"/>
              <c:tx>
                <c:rich>
                  <a:bodyPr/>
                  <a:lstStyle/>
                  <a:p>
                    <a:fld id="{3DCC2316-AAEA-4B21-B61A-AAD3AAA8EE2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42EA-A84C-B9EF-8C733D26A899}"/>
                </c:ext>
              </c:extLst>
            </c:dLbl>
            <c:dLbl>
              <c:idx val="7"/>
              <c:layout>
                <c:manualLayout>
                  <c:x val="1.7937094793960925E-2"/>
                  <c:y val="5.3856920451483487E-3"/>
                </c:manualLayout>
              </c:layout>
              <c:tx>
                <c:rich>
                  <a:bodyPr/>
                  <a:lstStyle/>
                  <a:p>
                    <a:fld id="{5B38EDCB-224D-4EE9-B5C9-C67ED695B42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manualLayout>
                      <c:w val="0.26760307386177551"/>
                      <c:h val="3.3365019011406837E-2"/>
                    </c:manualLayout>
                  </c15:layout>
                  <c15:dlblFieldTable/>
                  <c15:showDataLabelsRange val="1"/>
                </c:ext>
                <c:ext xmlns:c16="http://schemas.microsoft.com/office/drawing/2014/chart" uri="{C3380CC4-5D6E-409C-BE32-E72D297353CC}">
                  <c16:uniqueId val="{00000007-42EA-A84C-B9EF-8C733D26A899}"/>
                </c:ext>
              </c:extLst>
            </c:dLbl>
            <c:dLbl>
              <c:idx val="8"/>
              <c:layout>
                <c:manualLayout>
                  <c:x val="6.6524085123590261E-3"/>
                  <c:y val="2.4502760488437272E-2"/>
                </c:manualLayout>
              </c:layout>
              <c:tx>
                <c:rich>
                  <a:bodyPr/>
                  <a:lstStyle/>
                  <a:p>
                    <a:fld id="{7E1F028E-DBFD-4B94-84DF-089E1F28879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42EA-A84C-B9EF-8C733D26A899}"/>
                </c:ext>
              </c:extLst>
            </c:dLbl>
            <c:dLbl>
              <c:idx val="9"/>
              <c:layout>
                <c:manualLayout>
                  <c:x val="2.6609634049435814E-3"/>
                  <c:y val="4.9005584777469136E-2"/>
                </c:manualLayout>
              </c:layout>
              <c:tx>
                <c:rich>
                  <a:bodyPr/>
                  <a:lstStyle/>
                  <a:p>
                    <a:fld id="{DCF2825D-2A88-4557-9AA5-74A40E94377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2EA-A84C-B9EF-8C733D26A899}"/>
                </c:ext>
              </c:extLst>
            </c:dLbl>
            <c:dLbl>
              <c:idx val="10"/>
              <c:layout>
                <c:manualLayout>
                  <c:x val="0"/>
                  <c:y val="7.7963430327791933E-2"/>
                </c:manualLayout>
              </c:layout>
              <c:tx>
                <c:rich>
                  <a:bodyPr/>
                  <a:lstStyle/>
                  <a:p>
                    <a:fld id="{0DFEE242-96D7-4F5E-AEB4-F83806B3152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42EA-A84C-B9EF-8C733D26A899}"/>
                </c:ext>
              </c:extLst>
            </c:dLbl>
            <c:dLbl>
              <c:idx val="11"/>
              <c:layout>
                <c:manualLayout>
                  <c:x val="7.9828902148308904E-3"/>
                  <c:y val="0.10692127587811458"/>
                </c:manualLayout>
              </c:layout>
              <c:tx>
                <c:rich>
                  <a:bodyPr/>
                  <a:lstStyle/>
                  <a:p>
                    <a:fld id="{88C44649-E39C-4F92-AF33-56E135FF450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2EA-A84C-B9EF-8C733D26A899}"/>
                </c:ext>
              </c:extLst>
            </c:dLbl>
            <c:dLbl>
              <c:idx val="12"/>
              <c:layout>
                <c:manualLayout>
                  <c:x val="6.6524085123590747E-3"/>
                  <c:y val="0.12919654168605521"/>
                </c:manualLayout>
              </c:layout>
              <c:tx>
                <c:rich>
                  <a:bodyPr/>
                  <a:lstStyle/>
                  <a:p>
                    <a:fld id="{78D9B58C-2C51-48CE-AFE5-DB6C131D0AC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42EA-A84C-B9EF-8C733D26A899}"/>
                </c:ext>
              </c:extLst>
            </c:dLbl>
            <c:dLbl>
              <c:idx val="13"/>
              <c:layout>
                <c:manualLayout>
                  <c:x val="-2.439188276820543E-17"/>
                  <c:y val="0.14924428091320172"/>
                </c:manualLayout>
              </c:layout>
              <c:tx>
                <c:rich>
                  <a:bodyPr/>
                  <a:lstStyle/>
                  <a:p>
                    <a:fld id="{C24AAF8D-F168-4FF2-8EFF-CE2F113661C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42EA-A84C-B9EF-8C733D26A899}"/>
                </c:ext>
              </c:extLst>
            </c:dLbl>
            <c:dLbl>
              <c:idx val="14"/>
              <c:layout>
                <c:manualLayout>
                  <c:x val="0"/>
                  <c:y val="0.16260944039796604"/>
                </c:manualLayout>
              </c:layout>
              <c:tx>
                <c:rich>
                  <a:bodyPr/>
                  <a:lstStyle/>
                  <a:p>
                    <a:fld id="{949AB758-B3D6-404E-8B82-6976F9F25DB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42EA-A84C-B9EF-8C733D26A899}"/>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Sites!$E$52:$E$66</c:f>
              <c:numCache>
                <c:formatCode>_(* #,##0.00_);_(* \(#,##0.00\);_(* "-"??_);_(@_)</c:formatCode>
                <c:ptCount val="15"/>
                <c:pt idx="0">
                  <c:v>0.8</c:v>
                </c:pt>
                <c:pt idx="1">
                  <c:v>2.3496240601503757</c:v>
                </c:pt>
                <c:pt idx="2">
                  <c:v>1.75</c:v>
                </c:pt>
                <c:pt idx="3">
                  <c:v>1.5413533834586464</c:v>
                </c:pt>
                <c:pt idx="4">
                  <c:v>1.4</c:v>
                </c:pt>
                <c:pt idx="5">
                  <c:v>1.37216</c:v>
                </c:pt>
                <c:pt idx="6">
                  <c:v>1.005639097744361</c:v>
                </c:pt>
                <c:pt idx="7">
                  <c:v>0.57330827067669166</c:v>
                </c:pt>
                <c:pt idx="8">
                  <c:v>0.56390977443609014</c:v>
                </c:pt>
                <c:pt idx="9">
                  <c:v>0.55000000000000004</c:v>
                </c:pt>
                <c:pt idx="10">
                  <c:v>0.51563199999999998</c:v>
                </c:pt>
                <c:pt idx="11">
                  <c:v>0.47499999999999998</c:v>
                </c:pt>
                <c:pt idx="12">
                  <c:v>0.39473684210526311</c:v>
                </c:pt>
                <c:pt idx="13">
                  <c:v>0.335536</c:v>
                </c:pt>
                <c:pt idx="14">
                  <c:v>0.17366400000000001</c:v>
                </c:pt>
              </c:numCache>
            </c:numRef>
          </c:xVal>
          <c:yVal>
            <c:numRef>
              <c:f>Sites!$F$52:$F$66</c:f>
              <c:numCache>
                <c:formatCode>_(* #,##0.00_);_(* \(#,##0.00\);_(* "-"??_);_(@_)</c:formatCode>
                <c:ptCount val="15"/>
                <c:pt idx="0" formatCode="&quot;$&quot;#,##0.00_);[Red]\(&quot;$&quot;#,##0.00\)">
                  <c:v>2.2074410754135294</c:v>
                </c:pt>
                <c:pt idx="1">
                  <c:v>3.6181329793050314</c:v>
                </c:pt>
                <c:pt idx="2">
                  <c:v>3.0722684507492466</c:v>
                </c:pt>
                <c:pt idx="3">
                  <c:v>2.8823281289006815</c:v>
                </c:pt>
                <c:pt idx="4">
                  <c:v>2.7536478387834564</c:v>
                </c:pt>
                <c:pt idx="5">
                  <c:v>2.7283038449630914</c:v>
                </c:pt>
                <c:pt idx="6">
                  <c:v>2.3946435187489619</c:v>
                </c:pt>
                <c:pt idx="7">
                  <c:v>2.00107348248617</c:v>
                </c:pt>
                <c:pt idx="8">
                  <c:v>1.9925176121326311</c:v>
                </c:pt>
                <c:pt idx="9">
                  <c:v>1.9798549240093934</c:v>
                </c:pt>
                <c:pt idx="10">
                  <c:v>1.9485682006035643</c:v>
                </c:pt>
                <c:pt idx="11">
                  <c:v>1.9115790785881526</c:v>
                </c:pt>
                <c:pt idx="12">
                  <c:v>1.8385119457689298</c:v>
                </c:pt>
                <c:pt idx="13">
                  <c:v>1.7846187785104468</c:v>
                </c:pt>
                <c:pt idx="14">
                  <c:v>1.6372594765100863</c:v>
                </c:pt>
              </c:numCache>
            </c:numRef>
          </c:yVal>
          <c:smooth val="0"/>
          <c:extLst>
            <c:ext xmlns:c15="http://schemas.microsoft.com/office/drawing/2012/chart" uri="{02D57815-91ED-43cb-92C2-25804820EDAC}">
              <c15:datalabelsRange>
                <c15:f>Sites!$D$52:$D$66</c15:f>
                <c15:dlblRangeCache>
                  <c:ptCount val="15"/>
                  <c:pt idx="0">
                    <c:v>BNEF 2022,US-PEM 2027</c:v>
                  </c:pt>
                  <c:pt idx="1">
                    <c:v>BNEF 2024, US-EU 2023</c:v>
                  </c:pt>
                  <c:pt idx="2">
                    <c:v>DOE, US-PEM 2022</c:v>
                  </c:pt>
                  <c:pt idx="3">
                    <c:v>IEA 2023, Global Average 2022</c:v>
                  </c:pt>
                  <c:pt idx="4">
                    <c:v>DOE, US-Alk 2022</c:v>
                  </c:pt>
                  <c:pt idx="5">
                    <c:v>BNEF 2022, US-PEM 2023</c:v>
                  </c:pt>
                  <c:pt idx="6">
                    <c:v>IEA 2023, China 2022</c:v>
                  </c:pt>
                  <c:pt idx="7">
                    <c:v>IEA 2023, Global Average 2030</c:v>
                  </c:pt>
                  <c:pt idx="8">
                    <c:v>BNEF 2024, China 2023</c:v>
                  </c:pt>
                  <c:pt idx="9">
                    <c:v>DOE, US-PEM 2030</c:v>
                  </c:pt>
                  <c:pt idx="10">
                    <c:v>BNEF 2022,US-PEM 2030</c:v>
                  </c:pt>
                  <c:pt idx="11">
                    <c:v>DOE, US-Alk 2030</c:v>
                  </c:pt>
                  <c:pt idx="12">
                    <c:v>IEA 2023, China 2030</c:v>
                  </c:pt>
                  <c:pt idx="13">
                    <c:v>BNEF 2022, China ALK 2023</c:v>
                  </c:pt>
                  <c:pt idx="14">
                    <c:v>BNEF 2022, China ALK 2030</c:v>
                  </c:pt>
                </c15:dlblRangeCache>
              </c15:datalabelsRange>
            </c:ext>
            <c:ext xmlns:c16="http://schemas.microsoft.com/office/drawing/2014/chart" uri="{C3380CC4-5D6E-409C-BE32-E72D297353CC}">
              <c16:uniqueId val="{0000000F-42EA-A84C-B9EF-8C733D26A899}"/>
            </c:ext>
          </c:extLst>
        </c:ser>
        <c:ser>
          <c:idx val="2"/>
          <c:order val="1"/>
          <c:tx>
            <c:strRef>
              <c:f>Sites!$G$51</c:f>
              <c:strCache>
                <c:ptCount val="1"/>
                <c:pt idx="0">
                  <c:v>10th percentile</c:v>
                </c:pt>
              </c:strCache>
            </c:strRef>
          </c:tx>
          <c:spPr>
            <a:ln w="25400" cap="rnd">
              <a:noFill/>
              <a:round/>
            </a:ln>
            <a:effectLst/>
          </c:spPr>
          <c:marker>
            <c:symbol val="circle"/>
            <c:size val="5"/>
            <c:spPr>
              <a:solidFill>
                <a:schemeClr val="accent3"/>
              </a:solidFill>
              <a:ln w="9525">
                <a:solidFill>
                  <a:schemeClr val="accent3"/>
                </a:solidFill>
              </a:ln>
              <a:effectLst/>
            </c:spPr>
          </c:marker>
          <c:xVal>
            <c:numRef>
              <c:f>Sites!$E$52:$E$66</c:f>
              <c:numCache>
                <c:formatCode>_(* #,##0.00_);_(* \(#,##0.00\);_(* "-"??_);_(@_)</c:formatCode>
                <c:ptCount val="15"/>
                <c:pt idx="0">
                  <c:v>0.8</c:v>
                </c:pt>
                <c:pt idx="1">
                  <c:v>2.3496240601503757</c:v>
                </c:pt>
                <c:pt idx="2">
                  <c:v>1.75</c:v>
                </c:pt>
                <c:pt idx="3">
                  <c:v>1.5413533834586464</c:v>
                </c:pt>
                <c:pt idx="4">
                  <c:v>1.4</c:v>
                </c:pt>
                <c:pt idx="5">
                  <c:v>1.37216</c:v>
                </c:pt>
                <c:pt idx="6">
                  <c:v>1.005639097744361</c:v>
                </c:pt>
                <c:pt idx="7">
                  <c:v>0.57330827067669166</c:v>
                </c:pt>
                <c:pt idx="8">
                  <c:v>0.56390977443609014</c:v>
                </c:pt>
                <c:pt idx="9">
                  <c:v>0.55000000000000004</c:v>
                </c:pt>
                <c:pt idx="10">
                  <c:v>0.51563199999999998</c:v>
                </c:pt>
                <c:pt idx="11">
                  <c:v>0.47499999999999998</c:v>
                </c:pt>
                <c:pt idx="12">
                  <c:v>0.39473684210526311</c:v>
                </c:pt>
                <c:pt idx="13">
                  <c:v>0.335536</c:v>
                </c:pt>
                <c:pt idx="14">
                  <c:v>0.17366400000000001</c:v>
                </c:pt>
              </c:numCache>
            </c:numRef>
          </c:xVal>
          <c:yVal>
            <c:numRef>
              <c:f>Sites!$G$52:$G$66</c:f>
              <c:numCache>
                <c:formatCode>_(* #,##0.00_);_(* \(#,##0.00\);_(* "-"??_);_(@_)</c:formatCode>
                <c:ptCount val="15"/>
                <c:pt idx="0" formatCode="&quot;$&quot;#,##0.00_);[Red]\(&quot;$&quot;#,##0.00\)">
                  <c:v>2.5606281795100654</c:v>
                </c:pt>
                <c:pt idx="1">
                  <c:v>3.9529700936314041</c:v>
                </c:pt>
                <c:pt idx="2">
                  <c:v>3.4142060584485967</c:v>
                </c:pt>
                <c:pt idx="3">
                  <c:v>3.2267364411906283</c:v>
                </c:pt>
                <c:pt idx="4">
                  <c:v>3.0997299977870321</c:v>
                </c:pt>
                <c:pt idx="5">
                  <c:v>3.0747156734189818</c:v>
                </c:pt>
                <c:pt idx="6">
                  <c:v>2.7453955320147663</c:v>
                </c:pt>
                <c:pt idx="7">
                  <c:v>2.3569449737324892</c:v>
                </c:pt>
                <c:pt idx="8">
                  <c:v>2.3485003963785265</c:v>
                </c:pt>
                <c:pt idx="9">
                  <c:v>2.3360024218946633</c:v>
                </c:pt>
                <c:pt idx="10">
                  <c:v>2.3051226697437586</c:v>
                </c:pt>
                <c:pt idx="11">
                  <c:v>2.2686146946100423</c:v>
                </c:pt>
                <c:pt idx="12">
                  <c:v>2.1964980040072031</c:v>
                </c:pt>
                <c:pt idx="13">
                  <c:v>2.1433058679697434</c:v>
                </c:pt>
                <c:pt idx="14">
                  <c:v>1.997863385422862</c:v>
                </c:pt>
              </c:numCache>
            </c:numRef>
          </c:yVal>
          <c:smooth val="0"/>
          <c:extLst>
            <c:ext xmlns:c16="http://schemas.microsoft.com/office/drawing/2014/chart" uri="{C3380CC4-5D6E-409C-BE32-E72D297353CC}">
              <c16:uniqueId val="{00000010-42EA-A84C-B9EF-8C733D26A899}"/>
            </c:ext>
          </c:extLst>
        </c:ser>
        <c:ser>
          <c:idx val="3"/>
          <c:order val="2"/>
          <c:tx>
            <c:strRef>
              <c:f>Sites!$H$51</c:f>
              <c:strCache>
                <c:ptCount val="1"/>
                <c:pt idx="0">
                  <c:v>50th percentile</c:v>
                </c:pt>
              </c:strCache>
            </c:strRef>
          </c:tx>
          <c:spPr>
            <a:ln w="25400" cap="rnd">
              <a:noFill/>
              <a:round/>
            </a:ln>
            <a:effectLst/>
          </c:spPr>
          <c:marker>
            <c:symbol val="circle"/>
            <c:size val="5"/>
            <c:spPr>
              <a:solidFill>
                <a:schemeClr val="accent4"/>
              </a:solidFill>
              <a:ln w="9525">
                <a:solidFill>
                  <a:schemeClr val="accent4"/>
                </a:solidFill>
              </a:ln>
              <a:effectLst/>
            </c:spPr>
          </c:marker>
          <c:xVal>
            <c:numRef>
              <c:f>Sites!$E$52:$E$66</c:f>
              <c:numCache>
                <c:formatCode>_(* #,##0.00_);_(* \(#,##0.00\);_(* "-"??_);_(@_)</c:formatCode>
                <c:ptCount val="15"/>
                <c:pt idx="0">
                  <c:v>0.8</c:v>
                </c:pt>
                <c:pt idx="1">
                  <c:v>2.3496240601503757</c:v>
                </c:pt>
                <c:pt idx="2">
                  <c:v>1.75</c:v>
                </c:pt>
                <c:pt idx="3">
                  <c:v>1.5413533834586464</c:v>
                </c:pt>
                <c:pt idx="4">
                  <c:v>1.4</c:v>
                </c:pt>
                <c:pt idx="5">
                  <c:v>1.37216</c:v>
                </c:pt>
                <c:pt idx="6">
                  <c:v>1.005639097744361</c:v>
                </c:pt>
                <c:pt idx="7">
                  <c:v>0.57330827067669166</c:v>
                </c:pt>
                <c:pt idx="8">
                  <c:v>0.56390977443609014</c:v>
                </c:pt>
                <c:pt idx="9">
                  <c:v>0.55000000000000004</c:v>
                </c:pt>
                <c:pt idx="10">
                  <c:v>0.51563199999999998</c:v>
                </c:pt>
                <c:pt idx="11">
                  <c:v>0.47499999999999998</c:v>
                </c:pt>
                <c:pt idx="12">
                  <c:v>0.39473684210526311</c:v>
                </c:pt>
                <c:pt idx="13">
                  <c:v>0.335536</c:v>
                </c:pt>
                <c:pt idx="14">
                  <c:v>0.17366400000000001</c:v>
                </c:pt>
              </c:numCache>
            </c:numRef>
          </c:xVal>
          <c:yVal>
            <c:numRef>
              <c:f>Sites!$H$52:$H$66</c:f>
              <c:numCache>
                <c:formatCode>_(* #,##0.00_);_(* \(#,##0.00\);_(* "-"??_);_(@_)</c:formatCode>
                <c:ptCount val="15"/>
                <c:pt idx="0" formatCode="&quot;$&quot;#,##0.00_);[Red]\(&quot;$&quot;#,##0.00\)">
                  <c:v>3.4701128150213116</c:v>
                </c:pt>
                <c:pt idx="1">
                  <c:v>5.0232314457391105</c:v>
                </c:pt>
                <c:pt idx="2">
                  <c:v>4.4222551682051723</c:v>
                </c:pt>
                <c:pt idx="3">
                  <c:v>4.2131380308814528</c:v>
                </c:pt>
                <c:pt idx="4">
                  <c:v>4.0714658801900665</c:v>
                </c:pt>
                <c:pt idx="5">
                  <c:v>4.0435630979662367</c:v>
                </c:pt>
                <c:pt idx="6">
                  <c:v>3.6762156512664919</c:v>
                </c:pt>
                <c:pt idx="7">
                  <c:v>3.2429098712263493</c:v>
                </c:pt>
                <c:pt idx="8">
                  <c:v>3.2334901803559108</c:v>
                </c:pt>
                <c:pt idx="9">
                  <c:v>3.219549037867663</c:v>
                </c:pt>
                <c:pt idx="10">
                  <c:v>3.1851035342947971</c:v>
                </c:pt>
                <c:pt idx="11">
                  <c:v>3.144379904721569</c:v>
                </c:pt>
                <c:pt idx="12">
                  <c:v>3.0639357446880289</c:v>
                </c:pt>
                <c:pt idx="13">
                  <c:v>3.0046013982537434</c:v>
                </c:pt>
                <c:pt idx="14">
                  <c:v>2.8423643593120826</c:v>
                </c:pt>
              </c:numCache>
            </c:numRef>
          </c:yVal>
          <c:smooth val="0"/>
          <c:extLst>
            <c:ext xmlns:c16="http://schemas.microsoft.com/office/drawing/2014/chart" uri="{C3380CC4-5D6E-409C-BE32-E72D297353CC}">
              <c16:uniqueId val="{00000011-42EA-A84C-B9EF-8C733D26A899}"/>
            </c:ext>
          </c:extLst>
        </c:ser>
        <c:dLbls>
          <c:showLegendKey val="0"/>
          <c:showVal val="0"/>
          <c:showCatName val="0"/>
          <c:showSerName val="0"/>
          <c:showPercent val="0"/>
          <c:showBubbleSize val="0"/>
        </c:dLbls>
        <c:axId val="1755224832"/>
        <c:axId val="1983504368"/>
      </c:scatterChart>
      <c:valAx>
        <c:axId val="1755224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n-US"/>
                  <a:t>Electrolyzer Cost $/MW</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983504368"/>
        <c:crosses val="autoZero"/>
        <c:crossBetween val="midCat"/>
      </c:valAx>
      <c:valAx>
        <c:axId val="198350436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n-US"/>
                  <a:t> Fuel Cost using PBtL ($/gal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quot;$&quot;#,##0.00_);[Red]\(&quot;$&quot;#,##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755224832"/>
        <c:crosses val="autoZero"/>
        <c:crossBetween val="midCat"/>
      </c:valAx>
      <c:spPr>
        <a:noFill/>
        <a:ln>
          <a:noFill/>
        </a:ln>
        <a:effectLst/>
      </c:spPr>
    </c:plotArea>
    <c:legend>
      <c:legendPos val="b"/>
      <c:layout>
        <c:manualLayout>
          <c:xMode val="edge"/>
          <c:yMode val="edge"/>
          <c:x val="4.8159392553754572E-2"/>
          <c:y val="0.92541369075853475"/>
          <c:w val="0.81497630655422948"/>
          <c:h val="5.393226449103500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title>
      <c:tx>
        <c:rich>
          <a:bodyPr/>
          <a:lstStyle/>
          <a:p>
            <a:pPr>
              <a:defRPr/>
            </a:pPr>
            <a:r>
              <a:rPr lang="en-US"/>
              <a:t>H2 output and excess energy</a:t>
            </a:r>
          </a:p>
        </c:rich>
      </c:tx>
      <c:overlay val="0"/>
    </c:title>
    <c:autoTitleDeleted val="0"/>
    <c:plotArea>
      <c:layout/>
      <c:areaChart>
        <c:grouping val="stacked"/>
        <c:varyColors val="1"/>
        <c:ser>
          <c:idx val="0"/>
          <c:order val="0"/>
          <c:tx>
            <c:v>RE+Storage</c:v>
          </c:tx>
          <c:spPr>
            <a:ln w="28575" cmpd="sng">
              <a:noFill/>
            </a:ln>
          </c:spPr>
          <c:cat>
            <c:numRef>
              <c:f>'Hydrogen Stream'!$A$37:$A$8796</c:f>
              <c:numCache>
                <c:formatCode>0</c:formatCode>
                <c:ptCount val="87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numCache>
            </c:numRef>
          </c:cat>
          <c:val>
            <c:numRef>
              <c:f>'Hydrogen Stream'!$O$37:$O$8796</c:f>
              <c:numCache>
                <c:formatCode>0.00</c:formatCode>
                <c:ptCount val="876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0.99999999999999578</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0.99999999999999578</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0.99999999999999578</c:v>
                </c:pt>
                <c:pt idx="183">
                  <c:v>0.99999999999999578</c:v>
                </c:pt>
                <c:pt idx="184">
                  <c:v>0.99999999999999623</c:v>
                </c:pt>
                <c:pt idx="185">
                  <c:v>1</c:v>
                </c:pt>
                <c:pt idx="186">
                  <c:v>1</c:v>
                </c:pt>
                <c:pt idx="187">
                  <c:v>1</c:v>
                </c:pt>
                <c:pt idx="188">
                  <c:v>1</c:v>
                </c:pt>
                <c:pt idx="189">
                  <c:v>1</c:v>
                </c:pt>
                <c:pt idx="190">
                  <c:v>1</c:v>
                </c:pt>
                <c:pt idx="191">
                  <c:v>1</c:v>
                </c:pt>
                <c:pt idx="192">
                  <c:v>1</c:v>
                </c:pt>
                <c:pt idx="193">
                  <c:v>0.99999999999999889</c:v>
                </c:pt>
                <c:pt idx="194">
                  <c:v>1</c:v>
                </c:pt>
                <c:pt idx="195">
                  <c:v>1</c:v>
                </c:pt>
                <c:pt idx="196">
                  <c:v>1</c:v>
                </c:pt>
                <c:pt idx="197">
                  <c:v>1</c:v>
                </c:pt>
                <c:pt idx="198">
                  <c:v>1</c:v>
                </c:pt>
                <c:pt idx="199">
                  <c:v>1</c:v>
                </c:pt>
                <c:pt idx="200">
                  <c:v>1</c:v>
                </c:pt>
                <c:pt idx="201">
                  <c:v>1</c:v>
                </c:pt>
                <c:pt idx="202">
                  <c:v>1</c:v>
                </c:pt>
                <c:pt idx="203">
                  <c:v>1</c:v>
                </c:pt>
                <c:pt idx="204">
                  <c:v>0.99999999999999833</c:v>
                </c:pt>
                <c:pt idx="205">
                  <c:v>0.99999999999999889</c:v>
                </c:pt>
                <c:pt idx="206">
                  <c:v>1</c:v>
                </c:pt>
                <c:pt idx="207">
                  <c:v>0.99999999999999623</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0.99999999999999789</c:v>
                </c:pt>
                <c:pt idx="230">
                  <c:v>0.99999999999999623</c:v>
                </c:pt>
                <c:pt idx="231">
                  <c:v>1</c:v>
                </c:pt>
                <c:pt idx="232">
                  <c:v>1</c:v>
                </c:pt>
                <c:pt idx="233">
                  <c:v>0.99999999999999623</c:v>
                </c:pt>
                <c:pt idx="234">
                  <c:v>0.99999999999999833</c:v>
                </c:pt>
                <c:pt idx="235">
                  <c:v>0.99999999999999711</c:v>
                </c:pt>
                <c:pt idx="236">
                  <c:v>0.99999999999999833</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0.99999999999999656</c:v>
                </c:pt>
                <c:pt idx="272">
                  <c:v>0.99999999999999889</c:v>
                </c:pt>
                <c:pt idx="273">
                  <c:v>0.99999999999999711</c:v>
                </c:pt>
                <c:pt idx="274">
                  <c:v>0.99999999999999789</c:v>
                </c:pt>
                <c:pt idx="275">
                  <c:v>0.99999999999999833</c:v>
                </c:pt>
                <c:pt idx="276">
                  <c:v>1</c:v>
                </c:pt>
                <c:pt idx="277">
                  <c:v>0.99999999999999922</c:v>
                </c:pt>
                <c:pt idx="278">
                  <c:v>0.99999999999999623</c:v>
                </c:pt>
                <c:pt idx="279">
                  <c:v>0.99999999999999789</c:v>
                </c:pt>
                <c:pt idx="280">
                  <c:v>1</c:v>
                </c:pt>
                <c:pt idx="281">
                  <c:v>0.99999999999999833</c:v>
                </c:pt>
                <c:pt idx="282">
                  <c:v>1</c:v>
                </c:pt>
                <c:pt idx="283">
                  <c:v>0.99999999999999833</c:v>
                </c:pt>
                <c:pt idx="284">
                  <c:v>0.99999999999999889</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0.99999999999999922</c:v>
                </c:pt>
                <c:pt idx="323">
                  <c:v>0.999999999999997</c:v>
                </c:pt>
                <c:pt idx="324">
                  <c:v>0.99999999999999833</c:v>
                </c:pt>
                <c:pt idx="325">
                  <c:v>0.99999999999999623</c:v>
                </c:pt>
                <c:pt idx="326">
                  <c:v>0.99999999999999956</c:v>
                </c:pt>
                <c:pt idx="327">
                  <c:v>0.99999999999999578</c:v>
                </c:pt>
                <c:pt idx="328">
                  <c:v>0.99999999999999756</c:v>
                </c:pt>
                <c:pt idx="329">
                  <c:v>1</c:v>
                </c:pt>
                <c:pt idx="330">
                  <c:v>0.999999999999997</c:v>
                </c:pt>
                <c:pt idx="331">
                  <c:v>0.99999999999999867</c:v>
                </c:pt>
                <c:pt idx="332">
                  <c:v>0.99999999999999578</c:v>
                </c:pt>
                <c:pt idx="333">
                  <c:v>0.99999999999999889</c:v>
                </c:pt>
                <c:pt idx="334">
                  <c:v>0.99999999999999967</c:v>
                </c:pt>
                <c:pt idx="335">
                  <c:v>0.99999999999999833</c:v>
                </c:pt>
                <c:pt idx="336">
                  <c:v>1</c:v>
                </c:pt>
                <c:pt idx="337">
                  <c:v>0.99999999999999889</c:v>
                </c:pt>
                <c:pt idx="338">
                  <c:v>0.99999999999999922</c:v>
                </c:pt>
                <c:pt idx="339">
                  <c:v>0.99999999999999922</c:v>
                </c:pt>
                <c:pt idx="340">
                  <c:v>0.99999999999999578</c:v>
                </c:pt>
                <c:pt idx="341">
                  <c:v>0.99999999999999734</c:v>
                </c:pt>
                <c:pt idx="342">
                  <c:v>0.99999999999999756</c:v>
                </c:pt>
                <c:pt idx="343">
                  <c:v>1</c:v>
                </c:pt>
                <c:pt idx="344">
                  <c:v>1</c:v>
                </c:pt>
                <c:pt idx="345">
                  <c:v>0.99999999999999867</c:v>
                </c:pt>
                <c:pt idx="346">
                  <c:v>1</c:v>
                </c:pt>
                <c:pt idx="347">
                  <c:v>1</c:v>
                </c:pt>
                <c:pt idx="348">
                  <c:v>1</c:v>
                </c:pt>
                <c:pt idx="349">
                  <c:v>1</c:v>
                </c:pt>
                <c:pt idx="350">
                  <c:v>0.99999999999999967</c:v>
                </c:pt>
                <c:pt idx="351">
                  <c:v>1</c:v>
                </c:pt>
                <c:pt idx="352">
                  <c:v>1</c:v>
                </c:pt>
                <c:pt idx="353">
                  <c:v>1</c:v>
                </c:pt>
                <c:pt idx="354">
                  <c:v>0.99999999999999833</c:v>
                </c:pt>
                <c:pt idx="355">
                  <c:v>0.99999999999999867</c:v>
                </c:pt>
                <c:pt idx="356">
                  <c:v>0.99999999999999833</c:v>
                </c:pt>
                <c:pt idx="357">
                  <c:v>0.99999999999999578</c:v>
                </c:pt>
                <c:pt idx="358">
                  <c:v>0.99999999999999656</c:v>
                </c:pt>
                <c:pt idx="359">
                  <c:v>0.99999999999999623</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0.99999999999999711</c:v>
                </c:pt>
                <c:pt idx="398">
                  <c:v>0.99999999999999578</c:v>
                </c:pt>
                <c:pt idx="399">
                  <c:v>0.99999999999999578</c:v>
                </c:pt>
                <c:pt idx="400">
                  <c:v>1</c:v>
                </c:pt>
                <c:pt idx="401">
                  <c:v>1</c:v>
                </c:pt>
                <c:pt idx="402">
                  <c:v>1</c:v>
                </c:pt>
                <c:pt idx="403">
                  <c:v>0.99999999999999756</c:v>
                </c:pt>
                <c:pt idx="404">
                  <c:v>0.99999999999999734</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0.99999999999999867</c:v>
                </c:pt>
                <c:pt idx="437">
                  <c:v>0.99999999999999889</c:v>
                </c:pt>
                <c:pt idx="438">
                  <c:v>0.99999999999999789</c:v>
                </c:pt>
                <c:pt idx="439">
                  <c:v>1</c:v>
                </c:pt>
                <c:pt idx="440">
                  <c:v>1</c:v>
                </c:pt>
                <c:pt idx="441">
                  <c:v>1</c:v>
                </c:pt>
                <c:pt idx="442">
                  <c:v>1</c:v>
                </c:pt>
                <c:pt idx="443">
                  <c:v>1</c:v>
                </c:pt>
                <c:pt idx="444">
                  <c:v>1</c:v>
                </c:pt>
                <c:pt idx="445">
                  <c:v>1</c:v>
                </c:pt>
                <c:pt idx="446">
                  <c:v>0.99999999999999656</c:v>
                </c:pt>
                <c:pt idx="447">
                  <c:v>0.99999999999999578</c:v>
                </c:pt>
                <c:pt idx="448">
                  <c:v>0.99999999999999833</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0.99999999999999967</c:v>
                </c:pt>
                <c:pt idx="470">
                  <c:v>0.99999999999999922</c:v>
                </c:pt>
                <c:pt idx="471">
                  <c:v>0.99999999999999656</c:v>
                </c:pt>
                <c:pt idx="472">
                  <c:v>1</c:v>
                </c:pt>
                <c:pt idx="473">
                  <c:v>0.99999999999999578</c:v>
                </c:pt>
                <c:pt idx="474">
                  <c:v>0.99999999999999578</c:v>
                </c:pt>
                <c:pt idx="475">
                  <c:v>0.99999999999999711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0.99999999999999833</c:v>
                </c:pt>
                <c:pt idx="494">
                  <c:v>0.99999999999999756</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0.99999999999999789</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0.99999999999999789</c:v>
                </c:pt>
                <c:pt idx="554">
                  <c:v>1</c:v>
                </c:pt>
                <c:pt idx="555">
                  <c:v>1</c:v>
                </c:pt>
                <c:pt idx="556">
                  <c:v>1</c:v>
                </c:pt>
                <c:pt idx="557">
                  <c:v>1</c:v>
                </c:pt>
                <c:pt idx="558">
                  <c:v>1</c:v>
                </c:pt>
                <c:pt idx="559">
                  <c:v>1</c:v>
                </c:pt>
                <c:pt idx="560">
                  <c:v>1</c:v>
                </c:pt>
                <c:pt idx="561">
                  <c:v>1</c:v>
                </c:pt>
                <c:pt idx="562">
                  <c:v>1</c:v>
                </c:pt>
                <c:pt idx="563">
                  <c:v>0.99999999999999623</c:v>
                </c:pt>
                <c:pt idx="564">
                  <c:v>0.99999999999999789</c:v>
                </c:pt>
                <c:pt idx="565">
                  <c:v>0.99999999999999833</c:v>
                </c:pt>
                <c:pt idx="566">
                  <c:v>0.99999999999999623</c:v>
                </c:pt>
                <c:pt idx="567">
                  <c:v>0.99999999999999578</c:v>
                </c:pt>
                <c:pt idx="568">
                  <c:v>0.99999999999999656</c:v>
                </c:pt>
                <c:pt idx="569">
                  <c:v>0.99999999999999789</c:v>
                </c:pt>
                <c:pt idx="570">
                  <c:v>1</c:v>
                </c:pt>
                <c:pt idx="571">
                  <c:v>1</c:v>
                </c:pt>
                <c:pt idx="572">
                  <c:v>0.99999999999999623</c:v>
                </c:pt>
                <c:pt idx="573">
                  <c:v>0.99999999999999578</c:v>
                </c:pt>
                <c:pt idx="574">
                  <c:v>0.99999999999999578</c:v>
                </c:pt>
                <c:pt idx="575">
                  <c:v>1</c:v>
                </c:pt>
                <c:pt idx="576">
                  <c:v>1</c:v>
                </c:pt>
                <c:pt idx="577">
                  <c:v>1</c:v>
                </c:pt>
                <c:pt idx="578">
                  <c:v>1</c:v>
                </c:pt>
                <c:pt idx="579">
                  <c:v>1</c:v>
                </c:pt>
                <c:pt idx="580">
                  <c:v>1</c:v>
                </c:pt>
                <c:pt idx="581">
                  <c:v>0.99999999999999578</c:v>
                </c:pt>
                <c:pt idx="582">
                  <c:v>0.99999999999999578</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0.99999999999999578</c:v>
                </c:pt>
                <c:pt idx="650">
                  <c:v>0.99999999999999578</c:v>
                </c:pt>
                <c:pt idx="651">
                  <c:v>0.99999999999999578</c:v>
                </c:pt>
                <c:pt idx="652">
                  <c:v>0.99999999999999922</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1</c:v>
                </c:pt>
                <c:pt idx="706">
                  <c:v>1</c:v>
                </c:pt>
                <c:pt idx="707">
                  <c:v>1</c:v>
                </c:pt>
                <c:pt idx="708">
                  <c:v>1</c:v>
                </c:pt>
                <c:pt idx="709">
                  <c:v>1</c:v>
                </c:pt>
                <c:pt idx="710">
                  <c:v>1</c:v>
                </c:pt>
                <c:pt idx="711">
                  <c:v>1</c:v>
                </c:pt>
                <c:pt idx="712">
                  <c:v>1</c:v>
                </c:pt>
                <c:pt idx="713">
                  <c:v>1</c:v>
                </c:pt>
                <c:pt idx="714">
                  <c:v>1</c:v>
                </c:pt>
                <c:pt idx="715">
                  <c:v>1</c:v>
                </c:pt>
                <c:pt idx="716">
                  <c:v>1</c:v>
                </c:pt>
                <c:pt idx="717">
                  <c:v>1</c:v>
                </c:pt>
                <c:pt idx="718">
                  <c:v>1</c:v>
                </c:pt>
                <c:pt idx="719">
                  <c:v>1</c:v>
                </c:pt>
                <c:pt idx="720">
                  <c:v>1</c:v>
                </c:pt>
                <c:pt idx="721">
                  <c:v>1</c:v>
                </c:pt>
                <c:pt idx="722">
                  <c:v>1</c:v>
                </c:pt>
                <c:pt idx="723">
                  <c:v>1</c:v>
                </c:pt>
                <c:pt idx="724">
                  <c:v>1</c:v>
                </c:pt>
                <c:pt idx="725">
                  <c:v>1</c:v>
                </c:pt>
                <c:pt idx="726">
                  <c:v>1</c:v>
                </c:pt>
                <c:pt idx="727">
                  <c:v>1</c:v>
                </c:pt>
                <c:pt idx="728">
                  <c:v>1</c:v>
                </c:pt>
                <c:pt idx="729">
                  <c:v>1</c:v>
                </c:pt>
                <c:pt idx="730">
                  <c:v>1</c:v>
                </c:pt>
                <c:pt idx="731">
                  <c:v>1</c:v>
                </c:pt>
                <c:pt idx="732">
                  <c:v>1</c:v>
                </c:pt>
                <c:pt idx="733">
                  <c:v>1</c:v>
                </c:pt>
                <c:pt idx="734">
                  <c:v>1</c:v>
                </c:pt>
                <c:pt idx="735">
                  <c:v>1</c:v>
                </c:pt>
                <c:pt idx="736">
                  <c:v>1</c:v>
                </c:pt>
                <c:pt idx="737">
                  <c:v>1</c:v>
                </c:pt>
                <c:pt idx="738">
                  <c:v>1</c:v>
                </c:pt>
                <c:pt idx="739">
                  <c:v>1</c:v>
                </c:pt>
                <c:pt idx="740">
                  <c:v>1</c:v>
                </c:pt>
                <c:pt idx="741">
                  <c:v>1</c:v>
                </c:pt>
                <c:pt idx="742">
                  <c:v>1</c:v>
                </c:pt>
                <c:pt idx="743">
                  <c:v>1</c:v>
                </c:pt>
                <c:pt idx="744">
                  <c:v>1</c:v>
                </c:pt>
                <c:pt idx="745">
                  <c:v>1</c:v>
                </c:pt>
                <c:pt idx="746">
                  <c:v>1</c:v>
                </c:pt>
                <c:pt idx="747">
                  <c:v>1</c:v>
                </c:pt>
                <c:pt idx="748">
                  <c:v>1</c:v>
                </c:pt>
                <c:pt idx="749">
                  <c:v>1</c:v>
                </c:pt>
                <c:pt idx="750">
                  <c:v>1</c:v>
                </c:pt>
                <c:pt idx="751">
                  <c:v>1</c:v>
                </c:pt>
                <c:pt idx="752">
                  <c:v>1</c:v>
                </c:pt>
                <c:pt idx="753">
                  <c:v>1</c:v>
                </c:pt>
                <c:pt idx="754">
                  <c:v>1</c:v>
                </c:pt>
                <c:pt idx="755">
                  <c:v>1</c:v>
                </c:pt>
                <c:pt idx="756">
                  <c:v>1</c:v>
                </c:pt>
                <c:pt idx="757">
                  <c:v>1</c:v>
                </c:pt>
                <c:pt idx="758">
                  <c:v>1</c:v>
                </c:pt>
                <c:pt idx="759">
                  <c:v>1</c:v>
                </c:pt>
                <c:pt idx="760">
                  <c:v>1</c:v>
                </c:pt>
                <c:pt idx="761">
                  <c:v>1</c:v>
                </c:pt>
                <c:pt idx="762">
                  <c:v>1</c:v>
                </c:pt>
                <c:pt idx="763">
                  <c:v>1</c:v>
                </c:pt>
                <c:pt idx="764">
                  <c:v>1</c:v>
                </c:pt>
                <c:pt idx="765">
                  <c:v>1</c:v>
                </c:pt>
                <c:pt idx="766">
                  <c:v>1</c:v>
                </c:pt>
                <c:pt idx="767">
                  <c:v>1</c:v>
                </c:pt>
                <c:pt idx="768">
                  <c:v>1</c:v>
                </c:pt>
                <c:pt idx="769">
                  <c:v>1</c:v>
                </c:pt>
                <c:pt idx="770">
                  <c:v>1</c:v>
                </c:pt>
                <c:pt idx="771">
                  <c:v>1</c:v>
                </c:pt>
                <c:pt idx="772">
                  <c:v>1</c:v>
                </c:pt>
                <c:pt idx="773">
                  <c:v>1</c:v>
                </c:pt>
                <c:pt idx="774">
                  <c:v>1</c:v>
                </c:pt>
                <c:pt idx="775">
                  <c:v>1</c:v>
                </c:pt>
                <c:pt idx="776">
                  <c:v>1</c:v>
                </c:pt>
                <c:pt idx="777">
                  <c:v>1</c:v>
                </c:pt>
                <c:pt idx="778">
                  <c:v>1</c:v>
                </c:pt>
                <c:pt idx="779">
                  <c:v>1</c:v>
                </c:pt>
                <c:pt idx="780">
                  <c:v>1</c:v>
                </c:pt>
                <c:pt idx="781">
                  <c:v>1</c:v>
                </c:pt>
                <c:pt idx="782">
                  <c:v>1</c:v>
                </c:pt>
                <c:pt idx="783">
                  <c:v>1</c:v>
                </c:pt>
                <c:pt idx="784">
                  <c:v>1</c:v>
                </c:pt>
                <c:pt idx="785">
                  <c:v>1</c:v>
                </c:pt>
                <c:pt idx="786">
                  <c:v>1</c:v>
                </c:pt>
                <c:pt idx="787">
                  <c:v>1</c:v>
                </c:pt>
                <c:pt idx="788">
                  <c:v>1</c:v>
                </c:pt>
                <c:pt idx="789">
                  <c:v>1</c:v>
                </c:pt>
                <c:pt idx="790">
                  <c:v>1</c:v>
                </c:pt>
                <c:pt idx="791">
                  <c:v>1</c:v>
                </c:pt>
                <c:pt idx="792">
                  <c:v>1</c:v>
                </c:pt>
                <c:pt idx="793">
                  <c:v>1</c:v>
                </c:pt>
                <c:pt idx="794">
                  <c:v>1</c:v>
                </c:pt>
                <c:pt idx="795">
                  <c:v>1</c:v>
                </c:pt>
                <c:pt idx="796">
                  <c:v>0.99999999999999967</c:v>
                </c:pt>
                <c:pt idx="797">
                  <c:v>0.99999999999999578</c:v>
                </c:pt>
                <c:pt idx="798">
                  <c:v>0.99999999999999756</c:v>
                </c:pt>
                <c:pt idx="799">
                  <c:v>0.99999999999999789</c:v>
                </c:pt>
                <c:pt idx="800">
                  <c:v>1</c:v>
                </c:pt>
                <c:pt idx="801">
                  <c:v>1</c:v>
                </c:pt>
                <c:pt idx="802">
                  <c:v>1</c:v>
                </c:pt>
                <c:pt idx="803">
                  <c:v>1</c:v>
                </c:pt>
                <c:pt idx="804">
                  <c:v>1</c:v>
                </c:pt>
                <c:pt idx="805">
                  <c:v>1</c:v>
                </c:pt>
                <c:pt idx="806">
                  <c:v>1</c:v>
                </c:pt>
                <c:pt idx="807">
                  <c:v>1</c:v>
                </c:pt>
                <c:pt idx="808">
                  <c:v>1</c:v>
                </c:pt>
                <c:pt idx="809">
                  <c:v>1</c:v>
                </c:pt>
                <c:pt idx="810">
                  <c:v>1</c:v>
                </c:pt>
                <c:pt idx="811">
                  <c:v>1</c:v>
                </c:pt>
                <c:pt idx="812">
                  <c:v>1</c:v>
                </c:pt>
                <c:pt idx="813">
                  <c:v>0.99999999999999811</c:v>
                </c:pt>
                <c:pt idx="814">
                  <c:v>1</c:v>
                </c:pt>
                <c:pt idx="815">
                  <c:v>0.99999999999999967</c:v>
                </c:pt>
                <c:pt idx="816">
                  <c:v>1</c:v>
                </c:pt>
                <c:pt idx="817">
                  <c:v>1</c:v>
                </c:pt>
                <c:pt idx="818">
                  <c:v>0.99999999999999833</c:v>
                </c:pt>
                <c:pt idx="819">
                  <c:v>0.99999999999999711</c:v>
                </c:pt>
                <c:pt idx="820">
                  <c:v>1</c:v>
                </c:pt>
                <c:pt idx="821">
                  <c:v>0.99999999999999922</c:v>
                </c:pt>
                <c:pt idx="822">
                  <c:v>0.99999999999999623</c:v>
                </c:pt>
                <c:pt idx="823">
                  <c:v>0.99999999999999656</c:v>
                </c:pt>
                <c:pt idx="824">
                  <c:v>0.99999999999999578</c:v>
                </c:pt>
                <c:pt idx="825">
                  <c:v>0.99999999999999578</c:v>
                </c:pt>
                <c:pt idx="826">
                  <c:v>0.99999999999999578</c:v>
                </c:pt>
                <c:pt idx="827">
                  <c:v>1</c:v>
                </c:pt>
                <c:pt idx="828">
                  <c:v>1</c:v>
                </c:pt>
                <c:pt idx="829">
                  <c:v>1</c:v>
                </c:pt>
                <c:pt idx="830">
                  <c:v>1</c:v>
                </c:pt>
                <c:pt idx="831">
                  <c:v>0.99999999999999756</c:v>
                </c:pt>
                <c:pt idx="832">
                  <c:v>1</c:v>
                </c:pt>
                <c:pt idx="833">
                  <c:v>0.99999999999999756</c:v>
                </c:pt>
                <c:pt idx="834">
                  <c:v>0.99999999999999889</c:v>
                </c:pt>
                <c:pt idx="835">
                  <c:v>1</c:v>
                </c:pt>
                <c:pt idx="836">
                  <c:v>1</c:v>
                </c:pt>
                <c:pt idx="837">
                  <c:v>0.99999999999999678</c:v>
                </c:pt>
                <c:pt idx="838">
                  <c:v>0.99999999999999578</c:v>
                </c:pt>
                <c:pt idx="839">
                  <c:v>0.99999999999999833</c:v>
                </c:pt>
                <c:pt idx="840">
                  <c:v>0.99999999999999944</c:v>
                </c:pt>
                <c:pt idx="841">
                  <c:v>1</c:v>
                </c:pt>
                <c:pt idx="842">
                  <c:v>1</c:v>
                </c:pt>
                <c:pt idx="843">
                  <c:v>1</c:v>
                </c:pt>
                <c:pt idx="844">
                  <c:v>1</c:v>
                </c:pt>
                <c:pt idx="845">
                  <c:v>0.99999999999999833</c:v>
                </c:pt>
                <c:pt idx="846">
                  <c:v>1</c:v>
                </c:pt>
                <c:pt idx="847">
                  <c:v>1</c:v>
                </c:pt>
                <c:pt idx="848">
                  <c:v>1</c:v>
                </c:pt>
                <c:pt idx="849">
                  <c:v>0.99999999999999967</c:v>
                </c:pt>
                <c:pt idx="850">
                  <c:v>1</c:v>
                </c:pt>
                <c:pt idx="851">
                  <c:v>1</c:v>
                </c:pt>
                <c:pt idx="852">
                  <c:v>1</c:v>
                </c:pt>
                <c:pt idx="853">
                  <c:v>0.99999999999999711</c:v>
                </c:pt>
                <c:pt idx="854">
                  <c:v>0.99999999999999911</c:v>
                </c:pt>
                <c:pt idx="855">
                  <c:v>0.99999999999999867</c:v>
                </c:pt>
                <c:pt idx="856">
                  <c:v>0.99999999999999656</c:v>
                </c:pt>
                <c:pt idx="857">
                  <c:v>1</c:v>
                </c:pt>
                <c:pt idx="858">
                  <c:v>0.99999999999999789</c:v>
                </c:pt>
                <c:pt idx="859">
                  <c:v>0.99999999999999645</c:v>
                </c:pt>
                <c:pt idx="860">
                  <c:v>1</c:v>
                </c:pt>
                <c:pt idx="861">
                  <c:v>0.99999999999999889</c:v>
                </c:pt>
                <c:pt idx="862">
                  <c:v>0.99999999999999778</c:v>
                </c:pt>
                <c:pt idx="863">
                  <c:v>0.999999999999997</c:v>
                </c:pt>
                <c:pt idx="864">
                  <c:v>0.99999999999999867</c:v>
                </c:pt>
                <c:pt idx="865">
                  <c:v>0.99999999999999578</c:v>
                </c:pt>
                <c:pt idx="866">
                  <c:v>0.99999999999999967</c:v>
                </c:pt>
                <c:pt idx="867">
                  <c:v>0.99999999999999623</c:v>
                </c:pt>
                <c:pt idx="868">
                  <c:v>1</c:v>
                </c:pt>
                <c:pt idx="869">
                  <c:v>0.99999999999999967</c:v>
                </c:pt>
                <c:pt idx="870">
                  <c:v>0.99999999999999922</c:v>
                </c:pt>
                <c:pt idx="871">
                  <c:v>0.99999999999999656</c:v>
                </c:pt>
                <c:pt idx="872">
                  <c:v>1</c:v>
                </c:pt>
                <c:pt idx="873">
                  <c:v>1</c:v>
                </c:pt>
                <c:pt idx="874">
                  <c:v>1</c:v>
                </c:pt>
                <c:pt idx="875">
                  <c:v>1</c:v>
                </c:pt>
                <c:pt idx="876">
                  <c:v>1</c:v>
                </c:pt>
                <c:pt idx="877">
                  <c:v>0.999999999999997</c:v>
                </c:pt>
                <c:pt idx="878">
                  <c:v>0.99999999999999578</c:v>
                </c:pt>
                <c:pt idx="879">
                  <c:v>1</c:v>
                </c:pt>
                <c:pt idx="880">
                  <c:v>0.99999999999999678</c:v>
                </c:pt>
                <c:pt idx="881">
                  <c:v>1</c:v>
                </c:pt>
                <c:pt idx="882">
                  <c:v>1</c:v>
                </c:pt>
                <c:pt idx="883">
                  <c:v>0.99999999999999922</c:v>
                </c:pt>
                <c:pt idx="884">
                  <c:v>0.99999999999999623</c:v>
                </c:pt>
                <c:pt idx="885">
                  <c:v>1</c:v>
                </c:pt>
                <c:pt idx="886">
                  <c:v>1</c:v>
                </c:pt>
                <c:pt idx="887">
                  <c:v>1</c:v>
                </c:pt>
                <c:pt idx="888">
                  <c:v>1</c:v>
                </c:pt>
                <c:pt idx="889">
                  <c:v>1</c:v>
                </c:pt>
                <c:pt idx="890">
                  <c:v>1</c:v>
                </c:pt>
                <c:pt idx="891">
                  <c:v>1</c:v>
                </c:pt>
                <c:pt idx="892">
                  <c:v>1</c:v>
                </c:pt>
                <c:pt idx="893">
                  <c:v>1</c:v>
                </c:pt>
                <c:pt idx="894">
                  <c:v>1</c:v>
                </c:pt>
                <c:pt idx="895">
                  <c:v>1</c:v>
                </c:pt>
                <c:pt idx="896">
                  <c:v>1</c:v>
                </c:pt>
                <c:pt idx="897">
                  <c:v>0.99999999999999734</c:v>
                </c:pt>
                <c:pt idx="898">
                  <c:v>0.99999999999999789</c:v>
                </c:pt>
                <c:pt idx="899">
                  <c:v>0.999999999999997</c:v>
                </c:pt>
                <c:pt idx="900">
                  <c:v>1</c:v>
                </c:pt>
                <c:pt idx="901">
                  <c:v>1</c:v>
                </c:pt>
                <c:pt idx="902">
                  <c:v>1</c:v>
                </c:pt>
                <c:pt idx="903">
                  <c:v>1</c:v>
                </c:pt>
                <c:pt idx="904">
                  <c:v>1</c:v>
                </c:pt>
                <c:pt idx="905">
                  <c:v>1</c:v>
                </c:pt>
                <c:pt idx="906">
                  <c:v>1</c:v>
                </c:pt>
                <c:pt idx="907">
                  <c:v>1</c:v>
                </c:pt>
                <c:pt idx="908">
                  <c:v>1</c:v>
                </c:pt>
                <c:pt idx="909">
                  <c:v>1</c:v>
                </c:pt>
                <c:pt idx="910">
                  <c:v>1</c:v>
                </c:pt>
                <c:pt idx="911">
                  <c:v>1</c:v>
                </c:pt>
                <c:pt idx="912">
                  <c:v>1</c:v>
                </c:pt>
                <c:pt idx="913">
                  <c:v>1</c:v>
                </c:pt>
                <c:pt idx="914">
                  <c:v>1</c:v>
                </c:pt>
                <c:pt idx="915">
                  <c:v>1</c:v>
                </c:pt>
                <c:pt idx="916">
                  <c:v>1</c:v>
                </c:pt>
                <c:pt idx="917">
                  <c:v>1</c:v>
                </c:pt>
                <c:pt idx="918">
                  <c:v>1</c:v>
                </c:pt>
                <c:pt idx="919">
                  <c:v>1</c:v>
                </c:pt>
                <c:pt idx="920">
                  <c:v>1</c:v>
                </c:pt>
                <c:pt idx="921">
                  <c:v>0.99999999999999578</c:v>
                </c:pt>
                <c:pt idx="922">
                  <c:v>0.99999999999999711</c:v>
                </c:pt>
                <c:pt idx="923">
                  <c:v>0.99999999999999867</c:v>
                </c:pt>
                <c:pt idx="924">
                  <c:v>0.99999999999999922</c:v>
                </c:pt>
                <c:pt idx="925">
                  <c:v>0.99999999999999867</c:v>
                </c:pt>
                <c:pt idx="926">
                  <c:v>0.99999999999999578</c:v>
                </c:pt>
                <c:pt idx="927">
                  <c:v>0.99999999999999578</c:v>
                </c:pt>
                <c:pt idx="928">
                  <c:v>0.99999999999999867</c:v>
                </c:pt>
                <c:pt idx="929">
                  <c:v>1</c:v>
                </c:pt>
                <c:pt idx="930">
                  <c:v>1</c:v>
                </c:pt>
                <c:pt idx="931">
                  <c:v>1</c:v>
                </c:pt>
                <c:pt idx="932">
                  <c:v>1</c:v>
                </c:pt>
                <c:pt idx="933">
                  <c:v>1</c:v>
                </c:pt>
                <c:pt idx="934">
                  <c:v>1</c:v>
                </c:pt>
                <c:pt idx="935">
                  <c:v>0.99999999999999756</c:v>
                </c:pt>
                <c:pt idx="936">
                  <c:v>1</c:v>
                </c:pt>
                <c:pt idx="937">
                  <c:v>0.99999999999999922</c:v>
                </c:pt>
                <c:pt idx="938">
                  <c:v>0.99999999999999578</c:v>
                </c:pt>
                <c:pt idx="939">
                  <c:v>0.999999999999997</c:v>
                </c:pt>
                <c:pt idx="940">
                  <c:v>0.99999999999999578</c:v>
                </c:pt>
                <c:pt idx="941">
                  <c:v>0.99999999999999967</c:v>
                </c:pt>
                <c:pt idx="942">
                  <c:v>1</c:v>
                </c:pt>
                <c:pt idx="943">
                  <c:v>1</c:v>
                </c:pt>
                <c:pt idx="944">
                  <c:v>1</c:v>
                </c:pt>
                <c:pt idx="945">
                  <c:v>0.99999999999999889</c:v>
                </c:pt>
                <c:pt idx="946">
                  <c:v>0.99999999999999967</c:v>
                </c:pt>
                <c:pt idx="947">
                  <c:v>0.99999999999999789</c:v>
                </c:pt>
                <c:pt idx="948">
                  <c:v>0.99999999999999789</c:v>
                </c:pt>
                <c:pt idx="949">
                  <c:v>0.99999999999999623</c:v>
                </c:pt>
                <c:pt idx="950">
                  <c:v>1</c:v>
                </c:pt>
                <c:pt idx="951">
                  <c:v>1</c:v>
                </c:pt>
                <c:pt idx="952">
                  <c:v>1</c:v>
                </c:pt>
                <c:pt idx="953">
                  <c:v>1</c:v>
                </c:pt>
                <c:pt idx="954">
                  <c:v>1</c:v>
                </c:pt>
                <c:pt idx="955">
                  <c:v>1</c:v>
                </c:pt>
                <c:pt idx="956">
                  <c:v>1</c:v>
                </c:pt>
                <c:pt idx="957">
                  <c:v>1</c:v>
                </c:pt>
                <c:pt idx="958">
                  <c:v>1</c:v>
                </c:pt>
                <c:pt idx="959">
                  <c:v>1</c:v>
                </c:pt>
                <c:pt idx="960">
                  <c:v>1</c:v>
                </c:pt>
                <c:pt idx="961">
                  <c:v>1</c:v>
                </c:pt>
                <c:pt idx="962">
                  <c:v>1</c:v>
                </c:pt>
                <c:pt idx="963">
                  <c:v>1</c:v>
                </c:pt>
                <c:pt idx="964">
                  <c:v>1</c:v>
                </c:pt>
                <c:pt idx="965">
                  <c:v>1</c:v>
                </c:pt>
                <c:pt idx="966">
                  <c:v>1</c:v>
                </c:pt>
                <c:pt idx="967">
                  <c:v>1</c:v>
                </c:pt>
                <c:pt idx="968">
                  <c:v>1</c:v>
                </c:pt>
                <c:pt idx="969">
                  <c:v>1</c:v>
                </c:pt>
                <c:pt idx="970">
                  <c:v>1</c:v>
                </c:pt>
                <c:pt idx="971">
                  <c:v>1</c:v>
                </c:pt>
                <c:pt idx="972">
                  <c:v>1</c:v>
                </c:pt>
                <c:pt idx="973">
                  <c:v>1</c:v>
                </c:pt>
                <c:pt idx="974">
                  <c:v>1</c:v>
                </c:pt>
                <c:pt idx="975">
                  <c:v>1</c:v>
                </c:pt>
                <c:pt idx="976">
                  <c:v>1</c:v>
                </c:pt>
                <c:pt idx="977">
                  <c:v>1</c:v>
                </c:pt>
                <c:pt idx="978">
                  <c:v>1</c:v>
                </c:pt>
                <c:pt idx="979">
                  <c:v>1</c:v>
                </c:pt>
                <c:pt idx="980">
                  <c:v>1</c:v>
                </c:pt>
                <c:pt idx="981">
                  <c:v>1</c:v>
                </c:pt>
                <c:pt idx="982">
                  <c:v>1</c:v>
                </c:pt>
                <c:pt idx="983">
                  <c:v>1</c:v>
                </c:pt>
                <c:pt idx="984">
                  <c:v>1</c:v>
                </c:pt>
                <c:pt idx="985">
                  <c:v>1</c:v>
                </c:pt>
                <c:pt idx="986">
                  <c:v>1</c:v>
                </c:pt>
                <c:pt idx="987">
                  <c:v>1</c:v>
                </c:pt>
                <c:pt idx="988">
                  <c:v>1</c:v>
                </c:pt>
                <c:pt idx="989">
                  <c:v>1</c:v>
                </c:pt>
                <c:pt idx="990">
                  <c:v>1</c:v>
                </c:pt>
                <c:pt idx="991">
                  <c:v>0.99999999999999789</c:v>
                </c:pt>
                <c:pt idx="992">
                  <c:v>1</c:v>
                </c:pt>
                <c:pt idx="993">
                  <c:v>1</c:v>
                </c:pt>
                <c:pt idx="994">
                  <c:v>1</c:v>
                </c:pt>
                <c:pt idx="995">
                  <c:v>1</c:v>
                </c:pt>
                <c:pt idx="996">
                  <c:v>1</c:v>
                </c:pt>
                <c:pt idx="997">
                  <c:v>0.99999999999999711</c:v>
                </c:pt>
                <c:pt idx="998">
                  <c:v>0.99999999999999789</c:v>
                </c:pt>
                <c:pt idx="999">
                  <c:v>1</c:v>
                </c:pt>
                <c:pt idx="1000">
                  <c:v>1</c:v>
                </c:pt>
                <c:pt idx="1001">
                  <c:v>0.99999999999999623</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0.99999999999999922</c:v>
                </c:pt>
                <c:pt idx="1018">
                  <c:v>0.99999999999999922</c:v>
                </c:pt>
                <c:pt idx="1019">
                  <c:v>0.99999999999999578</c:v>
                </c:pt>
                <c:pt idx="1020">
                  <c:v>1</c:v>
                </c:pt>
                <c:pt idx="1021">
                  <c:v>0.99999999999999978</c:v>
                </c:pt>
                <c:pt idx="1022">
                  <c:v>1</c:v>
                </c:pt>
                <c:pt idx="1023">
                  <c:v>1</c:v>
                </c:pt>
                <c:pt idx="1024">
                  <c:v>1</c:v>
                </c:pt>
                <c:pt idx="1025">
                  <c:v>1</c:v>
                </c:pt>
                <c:pt idx="1026">
                  <c:v>1</c:v>
                </c:pt>
                <c:pt idx="1027">
                  <c:v>1</c:v>
                </c:pt>
                <c:pt idx="1028">
                  <c:v>1</c:v>
                </c:pt>
                <c:pt idx="1029">
                  <c:v>1</c:v>
                </c:pt>
                <c:pt idx="1030">
                  <c:v>1</c:v>
                </c:pt>
                <c:pt idx="1031">
                  <c:v>0.99999999999999789</c:v>
                </c:pt>
                <c:pt idx="1032">
                  <c:v>1</c:v>
                </c:pt>
                <c:pt idx="1033">
                  <c:v>1</c:v>
                </c:pt>
                <c:pt idx="1034">
                  <c:v>1</c:v>
                </c:pt>
                <c:pt idx="1035">
                  <c:v>0.99999999999999867</c:v>
                </c:pt>
                <c:pt idx="1036">
                  <c:v>0.99999999999999778</c:v>
                </c:pt>
                <c:pt idx="1037">
                  <c:v>0.999999999999997</c:v>
                </c:pt>
                <c:pt idx="1038">
                  <c:v>0.99999999999999889</c:v>
                </c:pt>
                <c:pt idx="1039">
                  <c:v>1</c:v>
                </c:pt>
                <c:pt idx="1040">
                  <c:v>0.99999999999999578</c:v>
                </c:pt>
                <c:pt idx="1041">
                  <c:v>0.99999999999999711</c:v>
                </c:pt>
                <c:pt idx="1042">
                  <c:v>0.99999999999999656</c:v>
                </c:pt>
                <c:pt idx="1043">
                  <c:v>0.99999999999999578</c:v>
                </c:pt>
                <c:pt idx="1044">
                  <c:v>1</c:v>
                </c:pt>
                <c:pt idx="1045">
                  <c:v>0.999999999999997</c:v>
                </c:pt>
                <c:pt idx="1046">
                  <c:v>0.99999999999999889</c:v>
                </c:pt>
                <c:pt idx="1047">
                  <c:v>0.99999999999999578</c:v>
                </c:pt>
                <c:pt idx="1048">
                  <c:v>0.99999999999999578</c:v>
                </c:pt>
                <c:pt idx="1049">
                  <c:v>0.99999999999999578</c:v>
                </c:pt>
                <c:pt idx="1050">
                  <c:v>0.99999999999999578</c:v>
                </c:pt>
                <c:pt idx="1051">
                  <c:v>1</c:v>
                </c:pt>
                <c:pt idx="1052">
                  <c:v>1</c:v>
                </c:pt>
                <c:pt idx="1053">
                  <c:v>1</c:v>
                </c:pt>
                <c:pt idx="1054">
                  <c:v>0.99999999999999623</c:v>
                </c:pt>
                <c:pt idx="1055">
                  <c:v>0.99999999999999623</c:v>
                </c:pt>
                <c:pt idx="1056">
                  <c:v>1</c:v>
                </c:pt>
                <c:pt idx="1057">
                  <c:v>0.99999999999999822</c:v>
                </c:pt>
                <c:pt idx="1058">
                  <c:v>1</c:v>
                </c:pt>
                <c:pt idx="1059">
                  <c:v>1</c:v>
                </c:pt>
                <c:pt idx="1060">
                  <c:v>1</c:v>
                </c:pt>
                <c:pt idx="1061">
                  <c:v>0.99999999999999778</c:v>
                </c:pt>
                <c:pt idx="1062">
                  <c:v>0.99999999999999578</c:v>
                </c:pt>
                <c:pt idx="1063">
                  <c:v>0.99999999999999623</c:v>
                </c:pt>
                <c:pt idx="1064">
                  <c:v>0.99999999999999578</c:v>
                </c:pt>
                <c:pt idx="1065">
                  <c:v>0.99999999999999889</c:v>
                </c:pt>
                <c:pt idx="1066">
                  <c:v>0.99999999999999656</c:v>
                </c:pt>
                <c:pt idx="1067">
                  <c:v>0.99999999999999889</c:v>
                </c:pt>
                <c:pt idx="1068">
                  <c:v>1</c:v>
                </c:pt>
                <c:pt idx="1069">
                  <c:v>0.99999999999999789</c:v>
                </c:pt>
                <c:pt idx="1070">
                  <c:v>1</c:v>
                </c:pt>
                <c:pt idx="1071">
                  <c:v>0.99999999999999833</c:v>
                </c:pt>
                <c:pt idx="1072">
                  <c:v>0.99999999999999578</c:v>
                </c:pt>
                <c:pt idx="1073">
                  <c:v>0.99999999999999922</c:v>
                </c:pt>
                <c:pt idx="1074">
                  <c:v>1</c:v>
                </c:pt>
                <c:pt idx="1075">
                  <c:v>1</c:v>
                </c:pt>
                <c:pt idx="1076">
                  <c:v>1</c:v>
                </c:pt>
                <c:pt idx="1077">
                  <c:v>1</c:v>
                </c:pt>
                <c:pt idx="1078">
                  <c:v>1</c:v>
                </c:pt>
                <c:pt idx="1079">
                  <c:v>1</c:v>
                </c:pt>
                <c:pt idx="1080">
                  <c:v>1</c:v>
                </c:pt>
                <c:pt idx="1081">
                  <c:v>1</c:v>
                </c:pt>
                <c:pt idx="1082">
                  <c:v>1</c:v>
                </c:pt>
                <c:pt idx="1083">
                  <c:v>1</c:v>
                </c:pt>
                <c:pt idx="1084">
                  <c:v>1</c:v>
                </c:pt>
                <c:pt idx="1085">
                  <c:v>1</c:v>
                </c:pt>
                <c:pt idx="1086">
                  <c:v>1</c:v>
                </c:pt>
                <c:pt idx="1087">
                  <c:v>1</c:v>
                </c:pt>
                <c:pt idx="1088">
                  <c:v>1</c:v>
                </c:pt>
                <c:pt idx="1089">
                  <c:v>1</c:v>
                </c:pt>
                <c:pt idx="1090">
                  <c:v>1</c:v>
                </c:pt>
                <c:pt idx="1091">
                  <c:v>1</c:v>
                </c:pt>
                <c:pt idx="1092">
                  <c:v>1</c:v>
                </c:pt>
                <c:pt idx="1093">
                  <c:v>1</c:v>
                </c:pt>
                <c:pt idx="1094">
                  <c:v>1</c:v>
                </c:pt>
                <c:pt idx="1095">
                  <c:v>1</c:v>
                </c:pt>
                <c:pt idx="1096">
                  <c:v>1</c:v>
                </c:pt>
                <c:pt idx="1097">
                  <c:v>1</c:v>
                </c:pt>
                <c:pt idx="1098">
                  <c:v>1</c:v>
                </c:pt>
                <c:pt idx="1099">
                  <c:v>1</c:v>
                </c:pt>
                <c:pt idx="1100">
                  <c:v>1</c:v>
                </c:pt>
                <c:pt idx="1101">
                  <c:v>1</c:v>
                </c:pt>
                <c:pt idx="1102">
                  <c:v>1</c:v>
                </c:pt>
                <c:pt idx="1103">
                  <c:v>1</c:v>
                </c:pt>
                <c:pt idx="1104">
                  <c:v>1</c:v>
                </c:pt>
                <c:pt idx="1105">
                  <c:v>1</c:v>
                </c:pt>
                <c:pt idx="1106">
                  <c:v>1</c:v>
                </c:pt>
                <c:pt idx="1107">
                  <c:v>1</c:v>
                </c:pt>
                <c:pt idx="1108">
                  <c:v>1</c:v>
                </c:pt>
                <c:pt idx="1109">
                  <c:v>1</c:v>
                </c:pt>
                <c:pt idx="1110">
                  <c:v>0.99999999999999578</c:v>
                </c:pt>
                <c:pt idx="1111">
                  <c:v>0.99999999999999734</c:v>
                </c:pt>
                <c:pt idx="1112">
                  <c:v>0.99999999999999833</c:v>
                </c:pt>
                <c:pt idx="1113">
                  <c:v>0.99999999999999578</c:v>
                </c:pt>
                <c:pt idx="1114">
                  <c:v>1</c:v>
                </c:pt>
                <c:pt idx="1115">
                  <c:v>1</c:v>
                </c:pt>
                <c:pt idx="1116">
                  <c:v>1</c:v>
                </c:pt>
                <c:pt idx="1117">
                  <c:v>1</c:v>
                </c:pt>
                <c:pt idx="1118">
                  <c:v>1</c:v>
                </c:pt>
                <c:pt idx="1119">
                  <c:v>1</c:v>
                </c:pt>
                <c:pt idx="1120">
                  <c:v>1</c:v>
                </c:pt>
                <c:pt idx="1121">
                  <c:v>1</c:v>
                </c:pt>
                <c:pt idx="1122">
                  <c:v>1</c:v>
                </c:pt>
                <c:pt idx="1123">
                  <c:v>1</c:v>
                </c:pt>
                <c:pt idx="1124">
                  <c:v>1</c:v>
                </c:pt>
                <c:pt idx="1125">
                  <c:v>1</c:v>
                </c:pt>
                <c:pt idx="1126">
                  <c:v>1</c:v>
                </c:pt>
                <c:pt idx="1127">
                  <c:v>1</c:v>
                </c:pt>
                <c:pt idx="1128">
                  <c:v>1</c:v>
                </c:pt>
                <c:pt idx="1129">
                  <c:v>1</c:v>
                </c:pt>
                <c:pt idx="1130">
                  <c:v>1</c:v>
                </c:pt>
                <c:pt idx="1131">
                  <c:v>1</c:v>
                </c:pt>
                <c:pt idx="1132">
                  <c:v>1</c:v>
                </c:pt>
                <c:pt idx="1133">
                  <c:v>1</c:v>
                </c:pt>
                <c:pt idx="1134">
                  <c:v>1</c:v>
                </c:pt>
                <c:pt idx="1135">
                  <c:v>1</c:v>
                </c:pt>
                <c:pt idx="1136">
                  <c:v>1</c:v>
                </c:pt>
                <c:pt idx="1137">
                  <c:v>0.99999999999999956</c:v>
                </c:pt>
                <c:pt idx="1138">
                  <c:v>0.99999999999999967</c:v>
                </c:pt>
                <c:pt idx="1139">
                  <c:v>1</c:v>
                </c:pt>
                <c:pt idx="1140">
                  <c:v>0.99999999999999922</c:v>
                </c:pt>
                <c:pt idx="1141">
                  <c:v>0.99999999999999578</c:v>
                </c:pt>
                <c:pt idx="1142">
                  <c:v>0.99999999999999578</c:v>
                </c:pt>
                <c:pt idx="1143">
                  <c:v>0.99999999999999578</c:v>
                </c:pt>
                <c:pt idx="1144">
                  <c:v>1</c:v>
                </c:pt>
                <c:pt idx="1145">
                  <c:v>1</c:v>
                </c:pt>
                <c:pt idx="1146">
                  <c:v>1</c:v>
                </c:pt>
                <c:pt idx="1147">
                  <c:v>1</c:v>
                </c:pt>
                <c:pt idx="1148">
                  <c:v>0.99999999999999845</c:v>
                </c:pt>
                <c:pt idx="1149">
                  <c:v>0.99999999999999944</c:v>
                </c:pt>
                <c:pt idx="1150">
                  <c:v>0.99999999999999867</c:v>
                </c:pt>
                <c:pt idx="1151">
                  <c:v>0.99999999999999578</c:v>
                </c:pt>
                <c:pt idx="1152">
                  <c:v>0.99999999999999578</c:v>
                </c:pt>
                <c:pt idx="1153">
                  <c:v>1</c:v>
                </c:pt>
                <c:pt idx="1154">
                  <c:v>0.99999999999999789</c:v>
                </c:pt>
                <c:pt idx="1155">
                  <c:v>1</c:v>
                </c:pt>
                <c:pt idx="1156">
                  <c:v>1</c:v>
                </c:pt>
                <c:pt idx="1157">
                  <c:v>1</c:v>
                </c:pt>
                <c:pt idx="1158">
                  <c:v>1</c:v>
                </c:pt>
                <c:pt idx="1159">
                  <c:v>1</c:v>
                </c:pt>
                <c:pt idx="1160">
                  <c:v>1</c:v>
                </c:pt>
                <c:pt idx="1161">
                  <c:v>1</c:v>
                </c:pt>
                <c:pt idx="1162">
                  <c:v>1</c:v>
                </c:pt>
                <c:pt idx="1163">
                  <c:v>1</c:v>
                </c:pt>
                <c:pt idx="1164">
                  <c:v>1</c:v>
                </c:pt>
                <c:pt idx="1165">
                  <c:v>1</c:v>
                </c:pt>
                <c:pt idx="1166">
                  <c:v>1</c:v>
                </c:pt>
                <c:pt idx="1167">
                  <c:v>1</c:v>
                </c:pt>
                <c:pt idx="1168">
                  <c:v>1</c:v>
                </c:pt>
                <c:pt idx="1169">
                  <c:v>1</c:v>
                </c:pt>
                <c:pt idx="1170">
                  <c:v>1</c:v>
                </c:pt>
                <c:pt idx="1171">
                  <c:v>1</c:v>
                </c:pt>
                <c:pt idx="1172">
                  <c:v>1</c:v>
                </c:pt>
                <c:pt idx="1173">
                  <c:v>1</c:v>
                </c:pt>
                <c:pt idx="1174">
                  <c:v>1</c:v>
                </c:pt>
                <c:pt idx="1175">
                  <c:v>1</c:v>
                </c:pt>
                <c:pt idx="1176">
                  <c:v>1</c:v>
                </c:pt>
                <c:pt idx="1177">
                  <c:v>1</c:v>
                </c:pt>
                <c:pt idx="1178">
                  <c:v>1</c:v>
                </c:pt>
                <c:pt idx="1179">
                  <c:v>1</c:v>
                </c:pt>
                <c:pt idx="1180">
                  <c:v>1</c:v>
                </c:pt>
                <c:pt idx="1181">
                  <c:v>1</c:v>
                </c:pt>
                <c:pt idx="1182">
                  <c:v>1</c:v>
                </c:pt>
                <c:pt idx="1183">
                  <c:v>1</c:v>
                </c:pt>
                <c:pt idx="1184">
                  <c:v>1</c:v>
                </c:pt>
                <c:pt idx="1185">
                  <c:v>1</c:v>
                </c:pt>
                <c:pt idx="1186">
                  <c:v>1</c:v>
                </c:pt>
                <c:pt idx="1187">
                  <c:v>1</c:v>
                </c:pt>
                <c:pt idx="1188">
                  <c:v>1</c:v>
                </c:pt>
                <c:pt idx="1189">
                  <c:v>1</c:v>
                </c:pt>
                <c:pt idx="1190">
                  <c:v>1</c:v>
                </c:pt>
                <c:pt idx="1191">
                  <c:v>0.99999999999999833</c:v>
                </c:pt>
                <c:pt idx="1192">
                  <c:v>1</c:v>
                </c:pt>
                <c:pt idx="1193">
                  <c:v>1</c:v>
                </c:pt>
                <c:pt idx="1194">
                  <c:v>1</c:v>
                </c:pt>
                <c:pt idx="1195">
                  <c:v>1</c:v>
                </c:pt>
                <c:pt idx="1196">
                  <c:v>1</c:v>
                </c:pt>
                <c:pt idx="1197">
                  <c:v>1</c:v>
                </c:pt>
                <c:pt idx="1198">
                  <c:v>0.99999999999999578</c:v>
                </c:pt>
                <c:pt idx="1199">
                  <c:v>0.99999999999999656</c:v>
                </c:pt>
                <c:pt idx="1200">
                  <c:v>0.99999999999999967</c:v>
                </c:pt>
                <c:pt idx="1201">
                  <c:v>1</c:v>
                </c:pt>
                <c:pt idx="1202">
                  <c:v>1</c:v>
                </c:pt>
                <c:pt idx="1203">
                  <c:v>1</c:v>
                </c:pt>
                <c:pt idx="1204">
                  <c:v>1</c:v>
                </c:pt>
                <c:pt idx="1205">
                  <c:v>1</c:v>
                </c:pt>
                <c:pt idx="1206">
                  <c:v>1</c:v>
                </c:pt>
                <c:pt idx="1207">
                  <c:v>1</c:v>
                </c:pt>
                <c:pt idx="1208">
                  <c:v>1</c:v>
                </c:pt>
                <c:pt idx="1209">
                  <c:v>1</c:v>
                </c:pt>
                <c:pt idx="1210">
                  <c:v>1</c:v>
                </c:pt>
                <c:pt idx="1211">
                  <c:v>1</c:v>
                </c:pt>
                <c:pt idx="1212">
                  <c:v>0.99999999999999967</c:v>
                </c:pt>
                <c:pt idx="1213">
                  <c:v>0.99999999999999967</c:v>
                </c:pt>
                <c:pt idx="1214">
                  <c:v>0.99999999999999967</c:v>
                </c:pt>
                <c:pt idx="1215">
                  <c:v>0.99999999999999778</c:v>
                </c:pt>
                <c:pt idx="1216">
                  <c:v>1</c:v>
                </c:pt>
                <c:pt idx="1217">
                  <c:v>1</c:v>
                </c:pt>
                <c:pt idx="1218">
                  <c:v>1</c:v>
                </c:pt>
                <c:pt idx="1219">
                  <c:v>1</c:v>
                </c:pt>
                <c:pt idx="1220">
                  <c:v>1</c:v>
                </c:pt>
                <c:pt idx="1221">
                  <c:v>1</c:v>
                </c:pt>
                <c:pt idx="1222">
                  <c:v>1</c:v>
                </c:pt>
                <c:pt idx="1223">
                  <c:v>1</c:v>
                </c:pt>
                <c:pt idx="1224">
                  <c:v>1</c:v>
                </c:pt>
                <c:pt idx="1225">
                  <c:v>1</c:v>
                </c:pt>
                <c:pt idx="1226">
                  <c:v>1</c:v>
                </c:pt>
                <c:pt idx="1227">
                  <c:v>1</c:v>
                </c:pt>
                <c:pt idx="1228">
                  <c:v>1</c:v>
                </c:pt>
                <c:pt idx="1229">
                  <c:v>1</c:v>
                </c:pt>
                <c:pt idx="1230">
                  <c:v>1</c:v>
                </c:pt>
                <c:pt idx="1231">
                  <c:v>1</c:v>
                </c:pt>
                <c:pt idx="1232">
                  <c:v>1</c:v>
                </c:pt>
                <c:pt idx="1233">
                  <c:v>1</c:v>
                </c:pt>
                <c:pt idx="1234">
                  <c:v>1</c:v>
                </c:pt>
                <c:pt idx="1235">
                  <c:v>1</c:v>
                </c:pt>
                <c:pt idx="1236">
                  <c:v>1</c:v>
                </c:pt>
                <c:pt idx="1237">
                  <c:v>1</c:v>
                </c:pt>
                <c:pt idx="1238">
                  <c:v>1</c:v>
                </c:pt>
                <c:pt idx="1239">
                  <c:v>1</c:v>
                </c:pt>
                <c:pt idx="1240">
                  <c:v>1</c:v>
                </c:pt>
                <c:pt idx="1241">
                  <c:v>1</c:v>
                </c:pt>
                <c:pt idx="1242">
                  <c:v>1</c:v>
                </c:pt>
                <c:pt idx="1243">
                  <c:v>1</c:v>
                </c:pt>
                <c:pt idx="1244">
                  <c:v>1</c:v>
                </c:pt>
                <c:pt idx="1245">
                  <c:v>1</c:v>
                </c:pt>
                <c:pt idx="1246">
                  <c:v>1</c:v>
                </c:pt>
                <c:pt idx="1247">
                  <c:v>1</c:v>
                </c:pt>
                <c:pt idx="1248">
                  <c:v>1</c:v>
                </c:pt>
                <c:pt idx="1249">
                  <c:v>1</c:v>
                </c:pt>
                <c:pt idx="1250">
                  <c:v>1</c:v>
                </c:pt>
                <c:pt idx="1251">
                  <c:v>1</c:v>
                </c:pt>
                <c:pt idx="1252">
                  <c:v>0.99999999999999833</c:v>
                </c:pt>
                <c:pt idx="1253">
                  <c:v>0.999999999999997</c:v>
                </c:pt>
                <c:pt idx="1254">
                  <c:v>1</c:v>
                </c:pt>
                <c:pt idx="1255">
                  <c:v>1</c:v>
                </c:pt>
                <c:pt idx="1256">
                  <c:v>1</c:v>
                </c:pt>
                <c:pt idx="1257">
                  <c:v>1</c:v>
                </c:pt>
                <c:pt idx="1258">
                  <c:v>1</c:v>
                </c:pt>
                <c:pt idx="1259">
                  <c:v>1</c:v>
                </c:pt>
                <c:pt idx="1260">
                  <c:v>1</c:v>
                </c:pt>
                <c:pt idx="1261">
                  <c:v>1</c:v>
                </c:pt>
                <c:pt idx="1262">
                  <c:v>1</c:v>
                </c:pt>
                <c:pt idx="1263">
                  <c:v>1</c:v>
                </c:pt>
                <c:pt idx="1264">
                  <c:v>1</c:v>
                </c:pt>
                <c:pt idx="1265">
                  <c:v>0.99999999999999578</c:v>
                </c:pt>
                <c:pt idx="1266">
                  <c:v>0.999999999999999</c:v>
                </c:pt>
                <c:pt idx="1267">
                  <c:v>0.99999999999999756</c:v>
                </c:pt>
                <c:pt idx="1268">
                  <c:v>0.99999999999999756</c:v>
                </c:pt>
                <c:pt idx="1269">
                  <c:v>1</c:v>
                </c:pt>
                <c:pt idx="1270">
                  <c:v>1</c:v>
                </c:pt>
                <c:pt idx="1271">
                  <c:v>1</c:v>
                </c:pt>
                <c:pt idx="1272">
                  <c:v>1</c:v>
                </c:pt>
                <c:pt idx="1273">
                  <c:v>1</c:v>
                </c:pt>
                <c:pt idx="1274">
                  <c:v>1</c:v>
                </c:pt>
                <c:pt idx="1275">
                  <c:v>1</c:v>
                </c:pt>
                <c:pt idx="1276">
                  <c:v>1</c:v>
                </c:pt>
                <c:pt idx="1277">
                  <c:v>1</c:v>
                </c:pt>
                <c:pt idx="1278">
                  <c:v>1</c:v>
                </c:pt>
                <c:pt idx="1279">
                  <c:v>1</c:v>
                </c:pt>
                <c:pt idx="1280">
                  <c:v>1</c:v>
                </c:pt>
                <c:pt idx="1281">
                  <c:v>1</c:v>
                </c:pt>
                <c:pt idx="1282">
                  <c:v>1</c:v>
                </c:pt>
                <c:pt idx="1283">
                  <c:v>1</c:v>
                </c:pt>
                <c:pt idx="1284">
                  <c:v>1</c:v>
                </c:pt>
                <c:pt idx="1285">
                  <c:v>1</c:v>
                </c:pt>
                <c:pt idx="1286">
                  <c:v>1</c:v>
                </c:pt>
                <c:pt idx="1287">
                  <c:v>1</c:v>
                </c:pt>
                <c:pt idx="1288">
                  <c:v>1</c:v>
                </c:pt>
                <c:pt idx="1289">
                  <c:v>1</c:v>
                </c:pt>
                <c:pt idx="1290">
                  <c:v>1</c:v>
                </c:pt>
                <c:pt idx="1291">
                  <c:v>1</c:v>
                </c:pt>
                <c:pt idx="1292">
                  <c:v>1</c:v>
                </c:pt>
                <c:pt idx="1293">
                  <c:v>1</c:v>
                </c:pt>
                <c:pt idx="1294">
                  <c:v>1</c:v>
                </c:pt>
                <c:pt idx="1295">
                  <c:v>1</c:v>
                </c:pt>
                <c:pt idx="1296">
                  <c:v>1</c:v>
                </c:pt>
                <c:pt idx="1297">
                  <c:v>1</c:v>
                </c:pt>
                <c:pt idx="1298">
                  <c:v>1</c:v>
                </c:pt>
                <c:pt idx="1299">
                  <c:v>1</c:v>
                </c:pt>
                <c:pt idx="1300">
                  <c:v>1</c:v>
                </c:pt>
                <c:pt idx="1301">
                  <c:v>1</c:v>
                </c:pt>
                <c:pt idx="1302">
                  <c:v>1</c:v>
                </c:pt>
                <c:pt idx="1303">
                  <c:v>1</c:v>
                </c:pt>
                <c:pt idx="1304">
                  <c:v>1</c:v>
                </c:pt>
                <c:pt idx="1305">
                  <c:v>1</c:v>
                </c:pt>
                <c:pt idx="1306">
                  <c:v>1</c:v>
                </c:pt>
                <c:pt idx="1307">
                  <c:v>0.99999999999999578</c:v>
                </c:pt>
                <c:pt idx="1308">
                  <c:v>0.99999999999999756</c:v>
                </c:pt>
                <c:pt idx="1309">
                  <c:v>0.99999999999999623</c:v>
                </c:pt>
                <c:pt idx="1310">
                  <c:v>0.99999999999999889</c:v>
                </c:pt>
                <c:pt idx="1311">
                  <c:v>0.999999999999999</c:v>
                </c:pt>
                <c:pt idx="1312">
                  <c:v>1</c:v>
                </c:pt>
                <c:pt idx="1313">
                  <c:v>0.99999999999999656</c:v>
                </c:pt>
                <c:pt idx="1314">
                  <c:v>0.99999999999999578</c:v>
                </c:pt>
                <c:pt idx="1315">
                  <c:v>0.99999999999999711</c:v>
                </c:pt>
                <c:pt idx="1316">
                  <c:v>0.99999999999999623</c:v>
                </c:pt>
                <c:pt idx="1317">
                  <c:v>0.99999999999999822</c:v>
                </c:pt>
                <c:pt idx="1318">
                  <c:v>0.99999999999999623</c:v>
                </c:pt>
                <c:pt idx="1319">
                  <c:v>0.99999999999999623</c:v>
                </c:pt>
                <c:pt idx="1320">
                  <c:v>0.99999999999999922</c:v>
                </c:pt>
                <c:pt idx="1321">
                  <c:v>0.99999999999999578</c:v>
                </c:pt>
                <c:pt idx="1322">
                  <c:v>0.99999999999999833</c:v>
                </c:pt>
                <c:pt idx="1323">
                  <c:v>0.99999999999999578</c:v>
                </c:pt>
                <c:pt idx="1324">
                  <c:v>0.99999999999999623</c:v>
                </c:pt>
                <c:pt idx="1325">
                  <c:v>0.99999999999999678</c:v>
                </c:pt>
                <c:pt idx="1326">
                  <c:v>0.99999999999999678</c:v>
                </c:pt>
                <c:pt idx="1327">
                  <c:v>1</c:v>
                </c:pt>
                <c:pt idx="1328">
                  <c:v>1</c:v>
                </c:pt>
                <c:pt idx="1329">
                  <c:v>1</c:v>
                </c:pt>
                <c:pt idx="1330">
                  <c:v>0.99999999999999889</c:v>
                </c:pt>
                <c:pt idx="1331">
                  <c:v>0.99999999999999656</c:v>
                </c:pt>
                <c:pt idx="1332">
                  <c:v>0.99999999999999967</c:v>
                </c:pt>
                <c:pt idx="1333">
                  <c:v>0.99999999999999756</c:v>
                </c:pt>
                <c:pt idx="1334">
                  <c:v>0.99999999999999889</c:v>
                </c:pt>
                <c:pt idx="1335">
                  <c:v>0.99999999999999789</c:v>
                </c:pt>
                <c:pt idx="1336">
                  <c:v>0.99999999999999845</c:v>
                </c:pt>
                <c:pt idx="1337">
                  <c:v>0.99999999999999756</c:v>
                </c:pt>
                <c:pt idx="1338">
                  <c:v>1</c:v>
                </c:pt>
                <c:pt idx="1339">
                  <c:v>0.99999999999999889</c:v>
                </c:pt>
                <c:pt idx="1340">
                  <c:v>0.99999999999999922</c:v>
                </c:pt>
                <c:pt idx="1341">
                  <c:v>1</c:v>
                </c:pt>
                <c:pt idx="1342">
                  <c:v>1</c:v>
                </c:pt>
                <c:pt idx="1343">
                  <c:v>1</c:v>
                </c:pt>
                <c:pt idx="1344">
                  <c:v>1</c:v>
                </c:pt>
                <c:pt idx="1345">
                  <c:v>1</c:v>
                </c:pt>
                <c:pt idx="1346">
                  <c:v>1</c:v>
                </c:pt>
                <c:pt idx="1347">
                  <c:v>1</c:v>
                </c:pt>
                <c:pt idx="1348">
                  <c:v>1</c:v>
                </c:pt>
                <c:pt idx="1349">
                  <c:v>0.99999999999999578</c:v>
                </c:pt>
                <c:pt idx="1350">
                  <c:v>0.99999999999999967</c:v>
                </c:pt>
                <c:pt idx="1351">
                  <c:v>0.99999999999999867</c:v>
                </c:pt>
                <c:pt idx="1352">
                  <c:v>1</c:v>
                </c:pt>
                <c:pt idx="1353">
                  <c:v>0.99999999999999756</c:v>
                </c:pt>
                <c:pt idx="1354">
                  <c:v>1</c:v>
                </c:pt>
                <c:pt idx="1355">
                  <c:v>0.99999999999999789</c:v>
                </c:pt>
                <c:pt idx="1356">
                  <c:v>0.99999999999999578</c:v>
                </c:pt>
                <c:pt idx="1357">
                  <c:v>1</c:v>
                </c:pt>
                <c:pt idx="1358">
                  <c:v>1</c:v>
                </c:pt>
                <c:pt idx="1359">
                  <c:v>1</c:v>
                </c:pt>
                <c:pt idx="1360">
                  <c:v>1</c:v>
                </c:pt>
                <c:pt idx="1361">
                  <c:v>1</c:v>
                </c:pt>
                <c:pt idx="1362">
                  <c:v>0.99999999999999967</c:v>
                </c:pt>
                <c:pt idx="1363">
                  <c:v>0.99999999999999734</c:v>
                </c:pt>
                <c:pt idx="1364">
                  <c:v>1</c:v>
                </c:pt>
                <c:pt idx="1365">
                  <c:v>0.99999999999999623</c:v>
                </c:pt>
                <c:pt idx="1366">
                  <c:v>1</c:v>
                </c:pt>
                <c:pt idx="1367">
                  <c:v>1</c:v>
                </c:pt>
                <c:pt idx="1368">
                  <c:v>1</c:v>
                </c:pt>
                <c:pt idx="1369">
                  <c:v>1</c:v>
                </c:pt>
                <c:pt idx="1370">
                  <c:v>1</c:v>
                </c:pt>
                <c:pt idx="1371">
                  <c:v>0.99999999999999656</c:v>
                </c:pt>
                <c:pt idx="1372">
                  <c:v>1</c:v>
                </c:pt>
                <c:pt idx="1373">
                  <c:v>0.99999999999999756</c:v>
                </c:pt>
                <c:pt idx="1374">
                  <c:v>1</c:v>
                </c:pt>
                <c:pt idx="1375">
                  <c:v>1</c:v>
                </c:pt>
                <c:pt idx="1376">
                  <c:v>1</c:v>
                </c:pt>
                <c:pt idx="1377">
                  <c:v>1</c:v>
                </c:pt>
                <c:pt idx="1378">
                  <c:v>1</c:v>
                </c:pt>
                <c:pt idx="1379">
                  <c:v>1</c:v>
                </c:pt>
                <c:pt idx="1380">
                  <c:v>1</c:v>
                </c:pt>
                <c:pt idx="1381">
                  <c:v>0.99999999999999756</c:v>
                </c:pt>
                <c:pt idx="1382">
                  <c:v>1</c:v>
                </c:pt>
                <c:pt idx="1383">
                  <c:v>1</c:v>
                </c:pt>
                <c:pt idx="1384">
                  <c:v>0.99999999999999656</c:v>
                </c:pt>
                <c:pt idx="1385">
                  <c:v>1</c:v>
                </c:pt>
                <c:pt idx="1386">
                  <c:v>1</c:v>
                </c:pt>
                <c:pt idx="1387">
                  <c:v>1</c:v>
                </c:pt>
                <c:pt idx="1388">
                  <c:v>1</c:v>
                </c:pt>
                <c:pt idx="1389">
                  <c:v>0.99999999999999623</c:v>
                </c:pt>
                <c:pt idx="1390">
                  <c:v>0.99999999999999645</c:v>
                </c:pt>
                <c:pt idx="1391">
                  <c:v>0.99999999999999578</c:v>
                </c:pt>
                <c:pt idx="1392">
                  <c:v>0.99999999999999922</c:v>
                </c:pt>
                <c:pt idx="1393">
                  <c:v>0.99999999999999578</c:v>
                </c:pt>
                <c:pt idx="1394">
                  <c:v>0.99999999999999867</c:v>
                </c:pt>
                <c:pt idx="1395">
                  <c:v>0.99999999999999678</c:v>
                </c:pt>
                <c:pt idx="1396">
                  <c:v>1</c:v>
                </c:pt>
                <c:pt idx="1397">
                  <c:v>1</c:v>
                </c:pt>
                <c:pt idx="1398">
                  <c:v>1</c:v>
                </c:pt>
                <c:pt idx="1399">
                  <c:v>1</c:v>
                </c:pt>
                <c:pt idx="1400">
                  <c:v>1</c:v>
                </c:pt>
                <c:pt idx="1401">
                  <c:v>1</c:v>
                </c:pt>
                <c:pt idx="1402">
                  <c:v>1</c:v>
                </c:pt>
                <c:pt idx="1403">
                  <c:v>1</c:v>
                </c:pt>
                <c:pt idx="1404">
                  <c:v>1</c:v>
                </c:pt>
                <c:pt idx="1405">
                  <c:v>1</c:v>
                </c:pt>
                <c:pt idx="1406">
                  <c:v>1</c:v>
                </c:pt>
                <c:pt idx="1407">
                  <c:v>1</c:v>
                </c:pt>
                <c:pt idx="1408">
                  <c:v>1</c:v>
                </c:pt>
                <c:pt idx="1409">
                  <c:v>1</c:v>
                </c:pt>
                <c:pt idx="1410">
                  <c:v>1</c:v>
                </c:pt>
                <c:pt idx="1411">
                  <c:v>1</c:v>
                </c:pt>
                <c:pt idx="1412">
                  <c:v>1</c:v>
                </c:pt>
                <c:pt idx="1413">
                  <c:v>1</c:v>
                </c:pt>
                <c:pt idx="1414">
                  <c:v>1</c:v>
                </c:pt>
                <c:pt idx="1415">
                  <c:v>1</c:v>
                </c:pt>
                <c:pt idx="1416">
                  <c:v>1</c:v>
                </c:pt>
                <c:pt idx="1417">
                  <c:v>1</c:v>
                </c:pt>
                <c:pt idx="1418">
                  <c:v>1</c:v>
                </c:pt>
                <c:pt idx="1419">
                  <c:v>1</c:v>
                </c:pt>
                <c:pt idx="1420">
                  <c:v>1</c:v>
                </c:pt>
                <c:pt idx="1421">
                  <c:v>1</c:v>
                </c:pt>
                <c:pt idx="1422">
                  <c:v>1</c:v>
                </c:pt>
                <c:pt idx="1423">
                  <c:v>1</c:v>
                </c:pt>
                <c:pt idx="1424">
                  <c:v>1</c:v>
                </c:pt>
                <c:pt idx="1425">
                  <c:v>0.99999999999999711</c:v>
                </c:pt>
                <c:pt idx="1426">
                  <c:v>0.99999999999999922</c:v>
                </c:pt>
                <c:pt idx="1427">
                  <c:v>0.99999999999999967</c:v>
                </c:pt>
                <c:pt idx="1428">
                  <c:v>0.99999999999999656</c:v>
                </c:pt>
                <c:pt idx="1429">
                  <c:v>1</c:v>
                </c:pt>
                <c:pt idx="1430">
                  <c:v>1</c:v>
                </c:pt>
                <c:pt idx="1431">
                  <c:v>1</c:v>
                </c:pt>
                <c:pt idx="1432">
                  <c:v>1</c:v>
                </c:pt>
                <c:pt idx="1433">
                  <c:v>1</c:v>
                </c:pt>
                <c:pt idx="1434">
                  <c:v>1</c:v>
                </c:pt>
                <c:pt idx="1435">
                  <c:v>1</c:v>
                </c:pt>
                <c:pt idx="1436">
                  <c:v>1</c:v>
                </c:pt>
                <c:pt idx="1437">
                  <c:v>1</c:v>
                </c:pt>
                <c:pt idx="1438">
                  <c:v>1</c:v>
                </c:pt>
                <c:pt idx="1439">
                  <c:v>1</c:v>
                </c:pt>
                <c:pt idx="1440">
                  <c:v>1</c:v>
                </c:pt>
                <c:pt idx="1441">
                  <c:v>1</c:v>
                </c:pt>
                <c:pt idx="1442">
                  <c:v>1</c:v>
                </c:pt>
                <c:pt idx="1443">
                  <c:v>1</c:v>
                </c:pt>
                <c:pt idx="1444">
                  <c:v>1</c:v>
                </c:pt>
                <c:pt idx="1445">
                  <c:v>1</c:v>
                </c:pt>
                <c:pt idx="1446">
                  <c:v>1</c:v>
                </c:pt>
                <c:pt idx="1447">
                  <c:v>1</c:v>
                </c:pt>
                <c:pt idx="1448">
                  <c:v>1</c:v>
                </c:pt>
                <c:pt idx="1449">
                  <c:v>1</c:v>
                </c:pt>
                <c:pt idx="1450">
                  <c:v>1</c:v>
                </c:pt>
                <c:pt idx="1451">
                  <c:v>1</c:v>
                </c:pt>
                <c:pt idx="1452">
                  <c:v>1</c:v>
                </c:pt>
                <c:pt idx="1453">
                  <c:v>1</c:v>
                </c:pt>
                <c:pt idx="1454">
                  <c:v>1</c:v>
                </c:pt>
                <c:pt idx="1455">
                  <c:v>1</c:v>
                </c:pt>
                <c:pt idx="1456">
                  <c:v>1</c:v>
                </c:pt>
                <c:pt idx="1457">
                  <c:v>1</c:v>
                </c:pt>
                <c:pt idx="1458">
                  <c:v>1</c:v>
                </c:pt>
                <c:pt idx="1459">
                  <c:v>1</c:v>
                </c:pt>
                <c:pt idx="1460">
                  <c:v>1</c:v>
                </c:pt>
                <c:pt idx="1461">
                  <c:v>1</c:v>
                </c:pt>
                <c:pt idx="1462">
                  <c:v>1</c:v>
                </c:pt>
                <c:pt idx="1463">
                  <c:v>1</c:v>
                </c:pt>
                <c:pt idx="1464">
                  <c:v>1</c:v>
                </c:pt>
                <c:pt idx="1465">
                  <c:v>1</c:v>
                </c:pt>
                <c:pt idx="1466">
                  <c:v>1</c:v>
                </c:pt>
                <c:pt idx="1467">
                  <c:v>1</c:v>
                </c:pt>
                <c:pt idx="1468">
                  <c:v>1</c:v>
                </c:pt>
                <c:pt idx="1469">
                  <c:v>1</c:v>
                </c:pt>
                <c:pt idx="1470">
                  <c:v>1</c:v>
                </c:pt>
                <c:pt idx="1471">
                  <c:v>1</c:v>
                </c:pt>
                <c:pt idx="1472">
                  <c:v>1</c:v>
                </c:pt>
                <c:pt idx="1473">
                  <c:v>1</c:v>
                </c:pt>
                <c:pt idx="1474">
                  <c:v>1</c:v>
                </c:pt>
                <c:pt idx="1475">
                  <c:v>1</c:v>
                </c:pt>
                <c:pt idx="1476">
                  <c:v>1</c:v>
                </c:pt>
                <c:pt idx="1477">
                  <c:v>1</c:v>
                </c:pt>
                <c:pt idx="1478">
                  <c:v>1</c:v>
                </c:pt>
                <c:pt idx="1479">
                  <c:v>1</c:v>
                </c:pt>
                <c:pt idx="1480">
                  <c:v>1</c:v>
                </c:pt>
                <c:pt idx="1481">
                  <c:v>1</c:v>
                </c:pt>
                <c:pt idx="1482">
                  <c:v>1</c:v>
                </c:pt>
                <c:pt idx="1483">
                  <c:v>1</c:v>
                </c:pt>
                <c:pt idx="1484">
                  <c:v>1</c:v>
                </c:pt>
                <c:pt idx="1485">
                  <c:v>1</c:v>
                </c:pt>
                <c:pt idx="1486">
                  <c:v>1</c:v>
                </c:pt>
                <c:pt idx="1487">
                  <c:v>1</c:v>
                </c:pt>
                <c:pt idx="1488">
                  <c:v>1</c:v>
                </c:pt>
                <c:pt idx="1489">
                  <c:v>1</c:v>
                </c:pt>
                <c:pt idx="1490">
                  <c:v>1</c:v>
                </c:pt>
                <c:pt idx="1491">
                  <c:v>1</c:v>
                </c:pt>
                <c:pt idx="1492">
                  <c:v>1</c:v>
                </c:pt>
                <c:pt idx="1493">
                  <c:v>1</c:v>
                </c:pt>
                <c:pt idx="1494">
                  <c:v>1</c:v>
                </c:pt>
                <c:pt idx="1495">
                  <c:v>1</c:v>
                </c:pt>
                <c:pt idx="1496">
                  <c:v>1</c:v>
                </c:pt>
                <c:pt idx="1497">
                  <c:v>1</c:v>
                </c:pt>
                <c:pt idx="1498">
                  <c:v>1</c:v>
                </c:pt>
                <c:pt idx="1499">
                  <c:v>1</c:v>
                </c:pt>
                <c:pt idx="1500">
                  <c:v>1</c:v>
                </c:pt>
                <c:pt idx="1501">
                  <c:v>1</c:v>
                </c:pt>
                <c:pt idx="1502">
                  <c:v>1</c:v>
                </c:pt>
                <c:pt idx="1503">
                  <c:v>1</c:v>
                </c:pt>
                <c:pt idx="1504">
                  <c:v>1</c:v>
                </c:pt>
                <c:pt idx="1505">
                  <c:v>1</c:v>
                </c:pt>
                <c:pt idx="1506">
                  <c:v>1</c:v>
                </c:pt>
                <c:pt idx="1507">
                  <c:v>1</c:v>
                </c:pt>
                <c:pt idx="1508">
                  <c:v>1</c:v>
                </c:pt>
                <c:pt idx="1509">
                  <c:v>1</c:v>
                </c:pt>
                <c:pt idx="1510">
                  <c:v>1</c:v>
                </c:pt>
                <c:pt idx="1511">
                  <c:v>1</c:v>
                </c:pt>
                <c:pt idx="1512">
                  <c:v>1</c:v>
                </c:pt>
                <c:pt idx="1513">
                  <c:v>1</c:v>
                </c:pt>
                <c:pt idx="1514">
                  <c:v>1</c:v>
                </c:pt>
                <c:pt idx="1515">
                  <c:v>1</c:v>
                </c:pt>
                <c:pt idx="1516">
                  <c:v>1</c:v>
                </c:pt>
                <c:pt idx="1517">
                  <c:v>1</c:v>
                </c:pt>
                <c:pt idx="1518">
                  <c:v>1</c:v>
                </c:pt>
                <c:pt idx="1519">
                  <c:v>1</c:v>
                </c:pt>
                <c:pt idx="1520">
                  <c:v>0.99999999999999967</c:v>
                </c:pt>
                <c:pt idx="1521">
                  <c:v>0.99999999999999578</c:v>
                </c:pt>
                <c:pt idx="1522">
                  <c:v>0.99999999999999845</c:v>
                </c:pt>
                <c:pt idx="1523">
                  <c:v>1</c:v>
                </c:pt>
                <c:pt idx="1524">
                  <c:v>1</c:v>
                </c:pt>
                <c:pt idx="1525">
                  <c:v>1</c:v>
                </c:pt>
                <c:pt idx="1526">
                  <c:v>1</c:v>
                </c:pt>
                <c:pt idx="1527">
                  <c:v>1</c:v>
                </c:pt>
                <c:pt idx="1528">
                  <c:v>1</c:v>
                </c:pt>
                <c:pt idx="1529">
                  <c:v>1</c:v>
                </c:pt>
                <c:pt idx="1530">
                  <c:v>1</c:v>
                </c:pt>
                <c:pt idx="1531">
                  <c:v>1</c:v>
                </c:pt>
                <c:pt idx="1532">
                  <c:v>1</c:v>
                </c:pt>
                <c:pt idx="1533">
                  <c:v>1</c:v>
                </c:pt>
                <c:pt idx="1534">
                  <c:v>0.99999999999999867</c:v>
                </c:pt>
                <c:pt idx="1535">
                  <c:v>0.99999999999999578</c:v>
                </c:pt>
                <c:pt idx="1536">
                  <c:v>0.99999999999999833</c:v>
                </c:pt>
                <c:pt idx="1537">
                  <c:v>0.99999999999999734</c:v>
                </c:pt>
                <c:pt idx="1538">
                  <c:v>1</c:v>
                </c:pt>
                <c:pt idx="1539">
                  <c:v>1</c:v>
                </c:pt>
                <c:pt idx="1540">
                  <c:v>1</c:v>
                </c:pt>
                <c:pt idx="1541">
                  <c:v>1</c:v>
                </c:pt>
                <c:pt idx="1542">
                  <c:v>1</c:v>
                </c:pt>
                <c:pt idx="1543">
                  <c:v>1</c:v>
                </c:pt>
                <c:pt idx="1544">
                  <c:v>0.99999999999999922</c:v>
                </c:pt>
                <c:pt idx="1545">
                  <c:v>0.99999999999999578</c:v>
                </c:pt>
                <c:pt idx="1546">
                  <c:v>0.99999999999999867</c:v>
                </c:pt>
                <c:pt idx="1547">
                  <c:v>0.99999999999999734</c:v>
                </c:pt>
                <c:pt idx="1548">
                  <c:v>1</c:v>
                </c:pt>
                <c:pt idx="1549">
                  <c:v>1</c:v>
                </c:pt>
                <c:pt idx="1550">
                  <c:v>1</c:v>
                </c:pt>
                <c:pt idx="1551">
                  <c:v>1</c:v>
                </c:pt>
                <c:pt idx="1552">
                  <c:v>1</c:v>
                </c:pt>
                <c:pt idx="1553">
                  <c:v>1</c:v>
                </c:pt>
                <c:pt idx="1554">
                  <c:v>1</c:v>
                </c:pt>
                <c:pt idx="1555">
                  <c:v>0.99999999999999623</c:v>
                </c:pt>
                <c:pt idx="1556">
                  <c:v>0.99999999999999967</c:v>
                </c:pt>
                <c:pt idx="1557">
                  <c:v>0.999999999999997</c:v>
                </c:pt>
                <c:pt idx="1558">
                  <c:v>0.99999999999999678</c:v>
                </c:pt>
                <c:pt idx="1559">
                  <c:v>0.99999999999999911</c:v>
                </c:pt>
                <c:pt idx="1560">
                  <c:v>0.99999999999999578</c:v>
                </c:pt>
                <c:pt idx="1561">
                  <c:v>0.99999999999999656</c:v>
                </c:pt>
                <c:pt idx="1562">
                  <c:v>1</c:v>
                </c:pt>
                <c:pt idx="1563">
                  <c:v>1</c:v>
                </c:pt>
                <c:pt idx="1564">
                  <c:v>1</c:v>
                </c:pt>
                <c:pt idx="1565">
                  <c:v>1</c:v>
                </c:pt>
                <c:pt idx="1566">
                  <c:v>1</c:v>
                </c:pt>
                <c:pt idx="1567">
                  <c:v>1</c:v>
                </c:pt>
                <c:pt idx="1568">
                  <c:v>1</c:v>
                </c:pt>
                <c:pt idx="1569">
                  <c:v>1</c:v>
                </c:pt>
                <c:pt idx="1570">
                  <c:v>1</c:v>
                </c:pt>
                <c:pt idx="1571">
                  <c:v>1</c:v>
                </c:pt>
                <c:pt idx="1572">
                  <c:v>1</c:v>
                </c:pt>
                <c:pt idx="1573">
                  <c:v>0.99999999999999889</c:v>
                </c:pt>
                <c:pt idx="1574">
                  <c:v>0.99999999999999867</c:v>
                </c:pt>
                <c:pt idx="1575">
                  <c:v>0.99999999999999833</c:v>
                </c:pt>
                <c:pt idx="1576">
                  <c:v>1</c:v>
                </c:pt>
                <c:pt idx="1577">
                  <c:v>1</c:v>
                </c:pt>
                <c:pt idx="1578">
                  <c:v>1</c:v>
                </c:pt>
                <c:pt idx="1579">
                  <c:v>1</c:v>
                </c:pt>
                <c:pt idx="1580">
                  <c:v>1</c:v>
                </c:pt>
                <c:pt idx="1581">
                  <c:v>1</c:v>
                </c:pt>
                <c:pt idx="1582">
                  <c:v>1</c:v>
                </c:pt>
                <c:pt idx="1583">
                  <c:v>1</c:v>
                </c:pt>
                <c:pt idx="1584">
                  <c:v>1</c:v>
                </c:pt>
                <c:pt idx="1585">
                  <c:v>1</c:v>
                </c:pt>
                <c:pt idx="1586">
                  <c:v>1</c:v>
                </c:pt>
                <c:pt idx="1587">
                  <c:v>1</c:v>
                </c:pt>
                <c:pt idx="1588">
                  <c:v>1</c:v>
                </c:pt>
                <c:pt idx="1589">
                  <c:v>1</c:v>
                </c:pt>
                <c:pt idx="1590">
                  <c:v>1</c:v>
                </c:pt>
                <c:pt idx="1591">
                  <c:v>1</c:v>
                </c:pt>
                <c:pt idx="1592">
                  <c:v>1</c:v>
                </c:pt>
                <c:pt idx="1593">
                  <c:v>1</c:v>
                </c:pt>
                <c:pt idx="1594">
                  <c:v>1</c:v>
                </c:pt>
                <c:pt idx="1595">
                  <c:v>1</c:v>
                </c:pt>
                <c:pt idx="1596">
                  <c:v>0.999999999999999</c:v>
                </c:pt>
                <c:pt idx="1597">
                  <c:v>1</c:v>
                </c:pt>
                <c:pt idx="1598">
                  <c:v>1</c:v>
                </c:pt>
                <c:pt idx="1599">
                  <c:v>1</c:v>
                </c:pt>
                <c:pt idx="1600">
                  <c:v>1</c:v>
                </c:pt>
                <c:pt idx="1601">
                  <c:v>1</c:v>
                </c:pt>
                <c:pt idx="1602">
                  <c:v>1</c:v>
                </c:pt>
                <c:pt idx="1603">
                  <c:v>1</c:v>
                </c:pt>
                <c:pt idx="1604">
                  <c:v>1</c:v>
                </c:pt>
                <c:pt idx="1605">
                  <c:v>1</c:v>
                </c:pt>
                <c:pt idx="1606">
                  <c:v>1</c:v>
                </c:pt>
                <c:pt idx="1607">
                  <c:v>1</c:v>
                </c:pt>
                <c:pt idx="1608">
                  <c:v>1</c:v>
                </c:pt>
                <c:pt idx="1609">
                  <c:v>1</c:v>
                </c:pt>
                <c:pt idx="1610">
                  <c:v>1</c:v>
                </c:pt>
                <c:pt idx="1611">
                  <c:v>1</c:v>
                </c:pt>
                <c:pt idx="1612">
                  <c:v>1</c:v>
                </c:pt>
                <c:pt idx="1613">
                  <c:v>1</c:v>
                </c:pt>
                <c:pt idx="1614">
                  <c:v>1</c:v>
                </c:pt>
                <c:pt idx="1615">
                  <c:v>1</c:v>
                </c:pt>
                <c:pt idx="1616">
                  <c:v>1</c:v>
                </c:pt>
                <c:pt idx="1617">
                  <c:v>1</c:v>
                </c:pt>
                <c:pt idx="1618">
                  <c:v>1</c:v>
                </c:pt>
                <c:pt idx="1619">
                  <c:v>1</c:v>
                </c:pt>
                <c:pt idx="1620">
                  <c:v>1</c:v>
                </c:pt>
                <c:pt idx="1621">
                  <c:v>1</c:v>
                </c:pt>
                <c:pt idx="1622">
                  <c:v>1</c:v>
                </c:pt>
                <c:pt idx="1623">
                  <c:v>1</c:v>
                </c:pt>
                <c:pt idx="1624">
                  <c:v>1</c:v>
                </c:pt>
                <c:pt idx="1625">
                  <c:v>1</c:v>
                </c:pt>
                <c:pt idx="1626">
                  <c:v>1</c:v>
                </c:pt>
                <c:pt idx="1627">
                  <c:v>1</c:v>
                </c:pt>
                <c:pt idx="1628">
                  <c:v>1</c:v>
                </c:pt>
                <c:pt idx="1629">
                  <c:v>1</c:v>
                </c:pt>
                <c:pt idx="1630">
                  <c:v>1</c:v>
                </c:pt>
                <c:pt idx="1631">
                  <c:v>1</c:v>
                </c:pt>
                <c:pt idx="1632">
                  <c:v>1</c:v>
                </c:pt>
                <c:pt idx="1633">
                  <c:v>1</c:v>
                </c:pt>
                <c:pt idx="1634">
                  <c:v>1</c:v>
                </c:pt>
                <c:pt idx="1635">
                  <c:v>1</c:v>
                </c:pt>
                <c:pt idx="1636">
                  <c:v>1</c:v>
                </c:pt>
                <c:pt idx="1637">
                  <c:v>1</c:v>
                </c:pt>
                <c:pt idx="1638">
                  <c:v>0.99999999999999867</c:v>
                </c:pt>
                <c:pt idx="1639">
                  <c:v>0.99999999999999656</c:v>
                </c:pt>
                <c:pt idx="1640">
                  <c:v>1</c:v>
                </c:pt>
                <c:pt idx="1641">
                  <c:v>1</c:v>
                </c:pt>
                <c:pt idx="1642">
                  <c:v>1</c:v>
                </c:pt>
                <c:pt idx="1643">
                  <c:v>1</c:v>
                </c:pt>
                <c:pt idx="1644">
                  <c:v>1</c:v>
                </c:pt>
                <c:pt idx="1645">
                  <c:v>1</c:v>
                </c:pt>
                <c:pt idx="1646">
                  <c:v>1</c:v>
                </c:pt>
                <c:pt idx="1647">
                  <c:v>1</c:v>
                </c:pt>
                <c:pt idx="1648">
                  <c:v>1</c:v>
                </c:pt>
                <c:pt idx="1649">
                  <c:v>1</c:v>
                </c:pt>
                <c:pt idx="1650">
                  <c:v>1</c:v>
                </c:pt>
                <c:pt idx="1651">
                  <c:v>1</c:v>
                </c:pt>
                <c:pt idx="1652">
                  <c:v>1</c:v>
                </c:pt>
                <c:pt idx="1653">
                  <c:v>1</c:v>
                </c:pt>
                <c:pt idx="1654">
                  <c:v>1</c:v>
                </c:pt>
                <c:pt idx="1655">
                  <c:v>1</c:v>
                </c:pt>
                <c:pt idx="1656">
                  <c:v>1</c:v>
                </c:pt>
                <c:pt idx="1657">
                  <c:v>1</c:v>
                </c:pt>
                <c:pt idx="1658">
                  <c:v>1</c:v>
                </c:pt>
                <c:pt idx="1659">
                  <c:v>1</c:v>
                </c:pt>
                <c:pt idx="1660">
                  <c:v>1</c:v>
                </c:pt>
                <c:pt idx="1661">
                  <c:v>1</c:v>
                </c:pt>
                <c:pt idx="1662">
                  <c:v>1</c:v>
                </c:pt>
                <c:pt idx="1663">
                  <c:v>1</c:v>
                </c:pt>
                <c:pt idx="1664">
                  <c:v>1</c:v>
                </c:pt>
                <c:pt idx="1665">
                  <c:v>1</c:v>
                </c:pt>
                <c:pt idx="1666">
                  <c:v>1</c:v>
                </c:pt>
                <c:pt idx="1667">
                  <c:v>1</c:v>
                </c:pt>
                <c:pt idx="1668">
                  <c:v>1</c:v>
                </c:pt>
                <c:pt idx="1669">
                  <c:v>1</c:v>
                </c:pt>
                <c:pt idx="1670">
                  <c:v>1</c:v>
                </c:pt>
                <c:pt idx="1671">
                  <c:v>1</c:v>
                </c:pt>
                <c:pt idx="1672">
                  <c:v>1</c:v>
                </c:pt>
                <c:pt idx="1673">
                  <c:v>1</c:v>
                </c:pt>
                <c:pt idx="1674">
                  <c:v>1</c:v>
                </c:pt>
                <c:pt idx="1675">
                  <c:v>1</c:v>
                </c:pt>
                <c:pt idx="1676">
                  <c:v>1</c:v>
                </c:pt>
                <c:pt idx="1677">
                  <c:v>1</c:v>
                </c:pt>
                <c:pt idx="1678">
                  <c:v>1</c:v>
                </c:pt>
                <c:pt idx="1679">
                  <c:v>1</c:v>
                </c:pt>
                <c:pt idx="1680">
                  <c:v>1</c:v>
                </c:pt>
                <c:pt idx="1681">
                  <c:v>0.99999999999999922</c:v>
                </c:pt>
                <c:pt idx="1682">
                  <c:v>0.99999999999999967</c:v>
                </c:pt>
                <c:pt idx="1683">
                  <c:v>1</c:v>
                </c:pt>
                <c:pt idx="1684">
                  <c:v>1</c:v>
                </c:pt>
                <c:pt idx="1685">
                  <c:v>1</c:v>
                </c:pt>
                <c:pt idx="1686">
                  <c:v>1</c:v>
                </c:pt>
                <c:pt idx="1687">
                  <c:v>0.99999999999999578</c:v>
                </c:pt>
                <c:pt idx="1688">
                  <c:v>0.99999999999999967</c:v>
                </c:pt>
                <c:pt idx="1689">
                  <c:v>1</c:v>
                </c:pt>
                <c:pt idx="1690">
                  <c:v>1</c:v>
                </c:pt>
                <c:pt idx="1691">
                  <c:v>1</c:v>
                </c:pt>
                <c:pt idx="1692">
                  <c:v>1</c:v>
                </c:pt>
                <c:pt idx="1693">
                  <c:v>1</c:v>
                </c:pt>
                <c:pt idx="1694">
                  <c:v>1</c:v>
                </c:pt>
                <c:pt idx="1695">
                  <c:v>1</c:v>
                </c:pt>
                <c:pt idx="1696">
                  <c:v>1</c:v>
                </c:pt>
                <c:pt idx="1697">
                  <c:v>1</c:v>
                </c:pt>
                <c:pt idx="1698">
                  <c:v>1</c:v>
                </c:pt>
                <c:pt idx="1699">
                  <c:v>1</c:v>
                </c:pt>
                <c:pt idx="1700">
                  <c:v>1</c:v>
                </c:pt>
                <c:pt idx="1701">
                  <c:v>1</c:v>
                </c:pt>
                <c:pt idx="1702">
                  <c:v>1</c:v>
                </c:pt>
                <c:pt idx="1703">
                  <c:v>1</c:v>
                </c:pt>
                <c:pt idx="1704">
                  <c:v>1</c:v>
                </c:pt>
                <c:pt idx="1705">
                  <c:v>1</c:v>
                </c:pt>
                <c:pt idx="1706">
                  <c:v>1</c:v>
                </c:pt>
                <c:pt idx="1707">
                  <c:v>1</c:v>
                </c:pt>
                <c:pt idx="1708">
                  <c:v>1</c:v>
                </c:pt>
                <c:pt idx="1709">
                  <c:v>1</c:v>
                </c:pt>
                <c:pt idx="1710">
                  <c:v>1</c:v>
                </c:pt>
                <c:pt idx="1711">
                  <c:v>1</c:v>
                </c:pt>
                <c:pt idx="1712">
                  <c:v>1</c:v>
                </c:pt>
                <c:pt idx="1713">
                  <c:v>1</c:v>
                </c:pt>
                <c:pt idx="1714">
                  <c:v>0.99999999999999734</c:v>
                </c:pt>
                <c:pt idx="1715">
                  <c:v>0.99999999999999789</c:v>
                </c:pt>
                <c:pt idx="1716">
                  <c:v>1</c:v>
                </c:pt>
                <c:pt idx="1717">
                  <c:v>0.99999999999999578</c:v>
                </c:pt>
                <c:pt idx="1718">
                  <c:v>0.99999999999999578</c:v>
                </c:pt>
                <c:pt idx="1719">
                  <c:v>1</c:v>
                </c:pt>
                <c:pt idx="1720">
                  <c:v>1</c:v>
                </c:pt>
                <c:pt idx="1721">
                  <c:v>1</c:v>
                </c:pt>
                <c:pt idx="1722">
                  <c:v>1</c:v>
                </c:pt>
                <c:pt idx="1723">
                  <c:v>0.99999999999999845</c:v>
                </c:pt>
                <c:pt idx="1724">
                  <c:v>0.99999999999999578</c:v>
                </c:pt>
                <c:pt idx="1725">
                  <c:v>1</c:v>
                </c:pt>
                <c:pt idx="1726">
                  <c:v>1</c:v>
                </c:pt>
                <c:pt idx="1727">
                  <c:v>0.99999999999999578</c:v>
                </c:pt>
                <c:pt idx="1728">
                  <c:v>1</c:v>
                </c:pt>
                <c:pt idx="1729">
                  <c:v>1</c:v>
                </c:pt>
                <c:pt idx="1730">
                  <c:v>1</c:v>
                </c:pt>
                <c:pt idx="1731">
                  <c:v>1</c:v>
                </c:pt>
                <c:pt idx="1732">
                  <c:v>1</c:v>
                </c:pt>
                <c:pt idx="1733">
                  <c:v>1</c:v>
                </c:pt>
                <c:pt idx="1734">
                  <c:v>1</c:v>
                </c:pt>
                <c:pt idx="1735">
                  <c:v>1</c:v>
                </c:pt>
                <c:pt idx="1736">
                  <c:v>1</c:v>
                </c:pt>
                <c:pt idx="1737">
                  <c:v>0.99999999999999944</c:v>
                </c:pt>
                <c:pt idx="1738">
                  <c:v>0.99999999999999789</c:v>
                </c:pt>
                <c:pt idx="1739">
                  <c:v>0.99999999999999578</c:v>
                </c:pt>
                <c:pt idx="1740">
                  <c:v>0.99999999999999789</c:v>
                </c:pt>
                <c:pt idx="1741">
                  <c:v>0.99999999999999578</c:v>
                </c:pt>
                <c:pt idx="1742">
                  <c:v>0.99999999999999967</c:v>
                </c:pt>
                <c:pt idx="1743">
                  <c:v>1</c:v>
                </c:pt>
                <c:pt idx="1744">
                  <c:v>0.99999999999999845</c:v>
                </c:pt>
                <c:pt idx="1745">
                  <c:v>1</c:v>
                </c:pt>
                <c:pt idx="1746">
                  <c:v>0.99999999999999967</c:v>
                </c:pt>
                <c:pt idx="1747">
                  <c:v>1</c:v>
                </c:pt>
                <c:pt idx="1748">
                  <c:v>1</c:v>
                </c:pt>
                <c:pt idx="1749">
                  <c:v>1</c:v>
                </c:pt>
                <c:pt idx="1750">
                  <c:v>1</c:v>
                </c:pt>
                <c:pt idx="1751">
                  <c:v>1</c:v>
                </c:pt>
                <c:pt idx="1752">
                  <c:v>1</c:v>
                </c:pt>
                <c:pt idx="1753">
                  <c:v>1</c:v>
                </c:pt>
                <c:pt idx="1754">
                  <c:v>1</c:v>
                </c:pt>
                <c:pt idx="1755">
                  <c:v>1</c:v>
                </c:pt>
                <c:pt idx="1756">
                  <c:v>0.99999999999999889</c:v>
                </c:pt>
                <c:pt idx="1757">
                  <c:v>0.99999999999999889</c:v>
                </c:pt>
                <c:pt idx="1758">
                  <c:v>1</c:v>
                </c:pt>
                <c:pt idx="1759">
                  <c:v>1</c:v>
                </c:pt>
                <c:pt idx="1760">
                  <c:v>1</c:v>
                </c:pt>
                <c:pt idx="1761">
                  <c:v>1</c:v>
                </c:pt>
                <c:pt idx="1762">
                  <c:v>1</c:v>
                </c:pt>
                <c:pt idx="1763">
                  <c:v>1</c:v>
                </c:pt>
                <c:pt idx="1764">
                  <c:v>1</c:v>
                </c:pt>
                <c:pt idx="1765">
                  <c:v>1</c:v>
                </c:pt>
                <c:pt idx="1766">
                  <c:v>1</c:v>
                </c:pt>
                <c:pt idx="1767">
                  <c:v>1</c:v>
                </c:pt>
                <c:pt idx="1768">
                  <c:v>1</c:v>
                </c:pt>
                <c:pt idx="1769">
                  <c:v>1</c:v>
                </c:pt>
                <c:pt idx="1770">
                  <c:v>1</c:v>
                </c:pt>
                <c:pt idx="1771">
                  <c:v>1</c:v>
                </c:pt>
                <c:pt idx="1772">
                  <c:v>0.99999999999999578</c:v>
                </c:pt>
                <c:pt idx="1773">
                  <c:v>0.99999999999999922</c:v>
                </c:pt>
                <c:pt idx="1774">
                  <c:v>1</c:v>
                </c:pt>
                <c:pt idx="1775">
                  <c:v>1</c:v>
                </c:pt>
                <c:pt idx="1776">
                  <c:v>1</c:v>
                </c:pt>
                <c:pt idx="1777">
                  <c:v>1</c:v>
                </c:pt>
                <c:pt idx="1778">
                  <c:v>1</c:v>
                </c:pt>
                <c:pt idx="1779">
                  <c:v>1</c:v>
                </c:pt>
                <c:pt idx="1780">
                  <c:v>1</c:v>
                </c:pt>
                <c:pt idx="1781">
                  <c:v>0.99999999999999711</c:v>
                </c:pt>
                <c:pt idx="1782">
                  <c:v>0.99999999999999578</c:v>
                </c:pt>
                <c:pt idx="1783">
                  <c:v>0.99999999999999578</c:v>
                </c:pt>
                <c:pt idx="1784">
                  <c:v>1</c:v>
                </c:pt>
                <c:pt idx="1785">
                  <c:v>0.999999999999997</c:v>
                </c:pt>
                <c:pt idx="1786">
                  <c:v>0.99999999999999967</c:v>
                </c:pt>
                <c:pt idx="1787">
                  <c:v>0.99999999999999833</c:v>
                </c:pt>
                <c:pt idx="1788">
                  <c:v>1</c:v>
                </c:pt>
                <c:pt idx="1789">
                  <c:v>0.99999999999999623</c:v>
                </c:pt>
                <c:pt idx="1790">
                  <c:v>1</c:v>
                </c:pt>
                <c:pt idx="1791">
                  <c:v>1</c:v>
                </c:pt>
                <c:pt idx="1792">
                  <c:v>1</c:v>
                </c:pt>
                <c:pt idx="1793">
                  <c:v>1</c:v>
                </c:pt>
                <c:pt idx="1794">
                  <c:v>0.99999999999999789</c:v>
                </c:pt>
                <c:pt idx="1795">
                  <c:v>0.99999999999999967</c:v>
                </c:pt>
                <c:pt idx="1796">
                  <c:v>1</c:v>
                </c:pt>
                <c:pt idx="1797">
                  <c:v>0.99999999999999756</c:v>
                </c:pt>
                <c:pt idx="1798">
                  <c:v>0.99999999999999578</c:v>
                </c:pt>
                <c:pt idx="1799">
                  <c:v>0.99999999999999734</c:v>
                </c:pt>
                <c:pt idx="1800">
                  <c:v>1</c:v>
                </c:pt>
                <c:pt idx="1801">
                  <c:v>1</c:v>
                </c:pt>
                <c:pt idx="1802">
                  <c:v>1</c:v>
                </c:pt>
                <c:pt idx="1803">
                  <c:v>1</c:v>
                </c:pt>
                <c:pt idx="1804">
                  <c:v>1</c:v>
                </c:pt>
                <c:pt idx="1805">
                  <c:v>1</c:v>
                </c:pt>
                <c:pt idx="1806">
                  <c:v>1</c:v>
                </c:pt>
                <c:pt idx="1807">
                  <c:v>1</c:v>
                </c:pt>
                <c:pt idx="1808">
                  <c:v>1</c:v>
                </c:pt>
                <c:pt idx="1809">
                  <c:v>1</c:v>
                </c:pt>
                <c:pt idx="1810">
                  <c:v>1</c:v>
                </c:pt>
                <c:pt idx="1811">
                  <c:v>0.99999999999999623</c:v>
                </c:pt>
                <c:pt idx="1812">
                  <c:v>0.99999999999999789</c:v>
                </c:pt>
                <c:pt idx="1813">
                  <c:v>0.99999999999999578</c:v>
                </c:pt>
                <c:pt idx="1814">
                  <c:v>0.99999999999999867</c:v>
                </c:pt>
                <c:pt idx="1815">
                  <c:v>0.99999999999999867</c:v>
                </c:pt>
                <c:pt idx="1816">
                  <c:v>0.99999999999999778</c:v>
                </c:pt>
                <c:pt idx="1817">
                  <c:v>1</c:v>
                </c:pt>
                <c:pt idx="1818">
                  <c:v>1</c:v>
                </c:pt>
                <c:pt idx="1819">
                  <c:v>1</c:v>
                </c:pt>
                <c:pt idx="1820">
                  <c:v>1</c:v>
                </c:pt>
                <c:pt idx="1821">
                  <c:v>1</c:v>
                </c:pt>
                <c:pt idx="1822">
                  <c:v>1</c:v>
                </c:pt>
                <c:pt idx="1823">
                  <c:v>1</c:v>
                </c:pt>
                <c:pt idx="1824">
                  <c:v>1</c:v>
                </c:pt>
                <c:pt idx="1825">
                  <c:v>1</c:v>
                </c:pt>
                <c:pt idx="1826">
                  <c:v>1</c:v>
                </c:pt>
                <c:pt idx="1827">
                  <c:v>1</c:v>
                </c:pt>
                <c:pt idx="1828">
                  <c:v>1</c:v>
                </c:pt>
                <c:pt idx="1829">
                  <c:v>1</c:v>
                </c:pt>
                <c:pt idx="1830">
                  <c:v>1</c:v>
                </c:pt>
                <c:pt idx="1831">
                  <c:v>1</c:v>
                </c:pt>
                <c:pt idx="1832">
                  <c:v>1</c:v>
                </c:pt>
                <c:pt idx="1833">
                  <c:v>1</c:v>
                </c:pt>
                <c:pt idx="1834">
                  <c:v>1</c:v>
                </c:pt>
                <c:pt idx="1835">
                  <c:v>1</c:v>
                </c:pt>
                <c:pt idx="1836">
                  <c:v>1</c:v>
                </c:pt>
                <c:pt idx="1837">
                  <c:v>1</c:v>
                </c:pt>
                <c:pt idx="1838">
                  <c:v>1</c:v>
                </c:pt>
                <c:pt idx="1839">
                  <c:v>1</c:v>
                </c:pt>
                <c:pt idx="1840">
                  <c:v>0.99999999999999578</c:v>
                </c:pt>
                <c:pt idx="1841">
                  <c:v>1</c:v>
                </c:pt>
                <c:pt idx="1842">
                  <c:v>1</c:v>
                </c:pt>
                <c:pt idx="1843">
                  <c:v>1</c:v>
                </c:pt>
                <c:pt idx="1844">
                  <c:v>1</c:v>
                </c:pt>
                <c:pt idx="1845">
                  <c:v>1</c:v>
                </c:pt>
                <c:pt idx="1846">
                  <c:v>1</c:v>
                </c:pt>
                <c:pt idx="1847">
                  <c:v>1</c:v>
                </c:pt>
                <c:pt idx="1848">
                  <c:v>1</c:v>
                </c:pt>
                <c:pt idx="1849">
                  <c:v>1</c:v>
                </c:pt>
                <c:pt idx="1850">
                  <c:v>1</c:v>
                </c:pt>
                <c:pt idx="1851">
                  <c:v>1</c:v>
                </c:pt>
                <c:pt idx="1852">
                  <c:v>1</c:v>
                </c:pt>
                <c:pt idx="1853">
                  <c:v>1</c:v>
                </c:pt>
                <c:pt idx="1854">
                  <c:v>1</c:v>
                </c:pt>
                <c:pt idx="1855">
                  <c:v>1</c:v>
                </c:pt>
                <c:pt idx="1856">
                  <c:v>1</c:v>
                </c:pt>
                <c:pt idx="1857">
                  <c:v>1</c:v>
                </c:pt>
                <c:pt idx="1858">
                  <c:v>1</c:v>
                </c:pt>
                <c:pt idx="1859">
                  <c:v>1</c:v>
                </c:pt>
                <c:pt idx="1860">
                  <c:v>1</c:v>
                </c:pt>
                <c:pt idx="1861">
                  <c:v>1</c:v>
                </c:pt>
                <c:pt idx="1862">
                  <c:v>0.99999999999999845</c:v>
                </c:pt>
                <c:pt idx="1863">
                  <c:v>0.99999999999999578</c:v>
                </c:pt>
                <c:pt idx="1864">
                  <c:v>0.99999999999999578</c:v>
                </c:pt>
                <c:pt idx="1865">
                  <c:v>0.99999999999999734</c:v>
                </c:pt>
                <c:pt idx="1866">
                  <c:v>1</c:v>
                </c:pt>
                <c:pt idx="1867">
                  <c:v>1</c:v>
                </c:pt>
                <c:pt idx="1868">
                  <c:v>1</c:v>
                </c:pt>
                <c:pt idx="1869">
                  <c:v>0.99999999999999889</c:v>
                </c:pt>
                <c:pt idx="1870">
                  <c:v>0.99999999999999711</c:v>
                </c:pt>
                <c:pt idx="1871">
                  <c:v>0.99999999999999578</c:v>
                </c:pt>
                <c:pt idx="1872">
                  <c:v>0.99999999999999922</c:v>
                </c:pt>
                <c:pt idx="1873">
                  <c:v>1</c:v>
                </c:pt>
                <c:pt idx="1874">
                  <c:v>1</c:v>
                </c:pt>
                <c:pt idx="1875">
                  <c:v>1</c:v>
                </c:pt>
                <c:pt idx="1876">
                  <c:v>1</c:v>
                </c:pt>
                <c:pt idx="1877">
                  <c:v>1</c:v>
                </c:pt>
                <c:pt idx="1878">
                  <c:v>1</c:v>
                </c:pt>
                <c:pt idx="1879">
                  <c:v>1</c:v>
                </c:pt>
                <c:pt idx="1880">
                  <c:v>1</c:v>
                </c:pt>
                <c:pt idx="1881">
                  <c:v>1</c:v>
                </c:pt>
                <c:pt idx="1882">
                  <c:v>1</c:v>
                </c:pt>
                <c:pt idx="1883">
                  <c:v>1</c:v>
                </c:pt>
                <c:pt idx="1884">
                  <c:v>1</c:v>
                </c:pt>
                <c:pt idx="1885">
                  <c:v>1</c:v>
                </c:pt>
                <c:pt idx="1886">
                  <c:v>1</c:v>
                </c:pt>
                <c:pt idx="1887">
                  <c:v>1</c:v>
                </c:pt>
                <c:pt idx="1888">
                  <c:v>1</c:v>
                </c:pt>
                <c:pt idx="1889">
                  <c:v>1</c:v>
                </c:pt>
                <c:pt idx="1890">
                  <c:v>1</c:v>
                </c:pt>
                <c:pt idx="1891">
                  <c:v>1</c:v>
                </c:pt>
                <c:pt idx="1892">
                  <c:v>1</c:v>
                </c:pt>
                <c:pt idx="1893">
                  <c:v>1</c:v>
                </c:pt>
                <c:pt idx="1894">
                  <c:v>1</c:v>
                </c:pt>
                <c:pt idx="1895">
                  <c:v>1</c:v>
                </c:pt>
                <c:pt idx="1896">
                  <c:v>1</c:v>
                </c:pt>
                <c:pt idx="1897">
                  <c:v>1</c:v>
                </c:pt>
                <c:pt idx="1898">
                  <c:v>1</c:v>
                </c:pt>
                <c:pt idx="1899">
                  <c:v>1</c:v>
                </c:pt>
                <c:pt idx="1900">
                  <c:v>1</c:v>
                </c:pt>
                <c:pt idx="1901">
                  <c:v>1</c:v>
                </c:pt>
                <c:pt idx="1902">
                  <c:v>0.99999999999999789</c:v>
                </c:pt>
                <c:pt idx="1903">
                  <c:v>1</c:v>
                </c:pt>
                <c:pt idx="1904">
                  <c:v>1</c:v>
                </c:pt>
                <c:pt idx="1905">
                  <c:v>1</c:v>
                </c:pt>
                <c:pt idx="1906">
                  <c:v>1</c:v>
                </c:pt>
                <c:pt idx="1907">
                  <c:v>1</c:v>
                </c:pt>
                <c:pt idx="1908">
                  <c:v>1</c:v>
                </c:pt>
                <c:pt idx="1909">
                  <c:v>1</c:v>
                </c:pt>
                <c:pt idx="1910">
                  <c:v>1</c:v>
                </c:pt>
                <c:pt idx="1911">
                  <c:v>1</c:v>
                </c:pt>
                <c:pt idx="1912">
                  <c:v>1</c:v>
                </c:pt>
                <c:pt idx="1913">
                  <c:v>1</c:v>
                </c:pt>
                <c:pt idx="1914">
                  <c:v>1</c:v>
                </c:pt>
                <c:pt idx="1915">
                  <c:v>1</c:v>
                </c:pt>
                <c:pt idx="1916">
                  <c:v>1</c:v>
                </c:pt>
                <c:pt idx="1917">
                  <c:v>1</c:v>
                </c:pt>
                <c:pt idx="1918">
                  <c:v>1</c:v>
                </c:pt>
                <c:pt idx="1919">
                  <c:v>1</c:v>
                </c:pt>
                <c:pt idx="1920">
                  <c:v>1</c:v>
                </c:pt>
                <c:pt idx="1921">
                  <c:v>1</c:v>
                </c:pt>
                <c:pt idx="1922">
                  <c:v>0.99999999999999789</c:v>
                </c:pt>
                <c:pt idx="1923">
                  <c:v>0.99999999999999578</c:v>
                </c:pt>
                <c:pt idx="1924">
                  <c:v>1</c:v>
                </c:pt>
                <c:pt idx="1925">
                  <c:v>0.99999999999999889</c:v>
                </c:pt>
                <c:pt idx="1926">
                  <c:v>0.99999999999999889</c:v>
                </c:pt>
                <c:pt idx="1927">
                  <c:v>1</c:v>
                </c:pt>
                <c:pt idx="1928">
                  <c:v>1</c:v>
                </c:pt>
                <c:pt idx="1929">
                  <c:v>1</c:v>
                </c:pt>
                <c:pt idx="1930">
                  <c:v>1</c:v>
                </c:pt>
                <c:pt idx="1931">
                  <c:v>1</c:v>
                </c:pt>
                <c:pt idx="1932">
                  <c:v>1</c:v>
                </c:pt>
                <c:pt idx="1933">
                  <c:v>1</c:v>
                </c:pt>
                <c:pt idx="1934">
                  <c:v>0.99999999999999845</c:v>
                </c:pt>
                <c:pt idx="1935">
                  <c:v>0.99999999999999578</c:v>
                </c:pt>
                <c:pt idx="1936">
                  <c:v>0.99999999999999578</c:v>
                </c:pt>
                <c:pt idx="1937">
                  <c:v>1</c:v>
                </c:pt>
                <c:pt idx="1938">
                  <c:v>0.99999999999999656</c:v>
                </c:pt>
                <c:pt idx="1939">
                  <c:v>0.99999999999999578</c:v>
                </c:pt>
                <c:pt idx="1940">
                  <c:v>0.99999999999999789</c:v>
                </c:pt>
                <c:pt idx="1941">
                  <c:v>0.99999999999999833</c:v>
                </c:pt>
                <c:pt idx="1942">
                  <c:v>0.99999999999999711</c:v>
                </c:pt>
                <c:pt idx="1943">
                  <c:v>1</c:v>
                </c:pt>
                <c:pt idx="1944">
                  <c:v>0.99999999999999833</c:v>
                </c:pt>
                <c:pt idx="1945">
                  <c:v>0.99999999999999678</c:v>
                </c:pt>
                <c:pt idx="1946">
                  <c:v>0.99999999999999922</c:v>
                </c:pt>
                <c:pt idx="1947">
                  <c:v>1</c:v>
                </c:pt>
                <c:pt idx="1948">
                  <c:v>1</c:v>
                </c:pt>
                <c:pt idx="1949">
                  <c:v>1</c:v>
                </c:pt>
                <c:pt idx="1950">
                  <c:v>1</c:v>
                </c:pt>
                <c:pt idx="1951">
                  <c:v>1</c:v>
                </c:pt>
                <c:pt idx="1952">
                  <c:v>1</c:v>
                </c:pt>
                <c:pt idx="1953">
                  <c:v>1</c:v>
                </c:pt>
                <c:pt idx="1954">
                  <c:v>1</c:v>
                </c:pt>
                <c:pt idx="1955">
                  <c:v>0.999999999999997</c:v>
                </c:pt>
                <c:pt idx="1956">
                  <c:v>1</c:v>
                </c:pt>
                <c:pt idx="1957">
                  <c:v>1</c:v>
                </c:pt>
                <c:pt idx="1958">
                  <c:v>0.99999999999999578</c:v>
                </c:pt>
                <c:pt idx="1959">
                  <c:v>0.99999999999999833</c:v>
                </c:pt>
                <c:pt idx="1960">
                  <c:v>0.99999999999999911</c:v>
                </c:pt>
                <c:pt idx="1961">
                  <c:v>0.99999999999999578</c:v>
                </c:pt>
                <c:pt idx="1962">
                  <c:v>1</c:v>
                </c:pt>
                <c:pt idx="1963">
                  <c:v>0.99999999999999833</c:v>
                </c:pt>
                <c:pt idx="1964">
                  <c:v>1</c:v>
                </c:pt>
                <c:pt idx="1965">
                  <c:v>1</c:v>
                </c:pt>
                <c:pt idx="1966">
                  <c:v>1</c:v>
                </c:pt>
                <c:pt idx="1967">
                  <c:v>0.99999999999999578</c:v>
                </c:pt>
                <c:pt idx="1968">
                  <c:v>0.99999999999999756</c:v>
                </c:pt>
                <c:pt idx="1969">
                  <c:v>0.999999999999997</c:v>
                </c:pt>
                <c:pt idx="1970">
                  <c:v>0.99999999999999623</c:v>
                </c:pt>
                <c:pt idx="1971">
                  <c:v>1</c:v>
                </c:pt>
                <c:pt idx="1972">
                  <c:v>1</c:v>
                </c:pt>
                <c:pt idx="1973">
                  <c:v>1</c:v>
                </c:pt>
                <c:pt idx="1974">
                  <c:v>1</c:v>
                </c:pt>
                <c:pt idx="1975">
                  <c:v>1</c:v>
                </c:pt>
                <c:pt idx="1976">
                  <c:v>1</c:v>
                </c:pt>
                <c:pt idx="1977">
                  <c:v>0.99999999999999623</c:v>
                </c:pt>
                <c:pt idx="1978">
                  <c:v>0.99999999999999578</c:v>
                </c:pt>
                <c:pt idx="1979">
                  <c:v>0.99999999999999578</c:v>
                </c:pt>
                <c:pt idx="1980">
                  <c:v>1</c:v>
                </c:pt>
                <c:pt idx="1981">
                  <c:v>0.99999999999999789</c:v>
                </c:pt>
                <c:pt idx="1982">
                  <c:v>0.99999999999999578</c:v>
                </c:pt>
                <c:pt idx="1983">
                  <c:v>0.99999999999999578</c:v>
                </c:pt>
                <c:pt idx="1984">
                  <c:v>0.99999999999999867</c:v>
                </c:pt>
                <c:pt idx="1985">
                  <c:v>1</c:v>
                </c:pt>
                <c:pt idx="1986">
                  <c:v>1</c:v>
                </c:pt>
                <c:pt idx="1987">
                  <c:v>1</c:v>
                </c:pt>
                <c:pt idx="1988">
                  <c:v>1</c:v>
                </c:pt>
                <c:pt idx="1989">
                  <c:v>1</c:v>
                </c:pt>
                <c:pt idx="1990">
                  <c:v>1</c:v>
                </c:pt>
                <c:pt idx="1991">
                  <c:v>1</c:v>
                </c:pt>
                <c:pt idx="1992">
                  <c:v>1</c:v>
                </c:pt>
                <c:pt idx="1993">
                  <c:v>1</c:v>
                </c:pt>
                <c:pt idx="1994">
                  <c:v>1</c:v>
                </c:pt>
                <c:pt idx="1995">
                  <c:v>0.999999999999997</c:v>
                </c:pt>
                <c:pt idx="1996">
                  <c:v>1</c:v>
                </c:pt>
                <c:pt idx="1997">
                  <c:v>1</c:v>
                </c:pt>
                <c:pt idx="1998">
                  <c:v>1</c:v>
                </c:pt>
                <c:pt idx="1999">
                  <c:v>1</c:v>
                </c:pt>
                <c:pt idx="2000">
                  <c:v>1</c:v>
                </c:pt>
                <c:pt idx="2001">
                  <c:v>1</c:v>
                </c:pt>
                <c:pt idx="2002">
                  <c:v>0.99999999999999967</c:v>
                </c:pt>
                <c:pt idx="2003">
                  <c:v>1</c:v>
                </c:pt>
                <c:pt idx="2004">
                  <c:v>1</c:v>
                </c:pt>
                <c:pt idx="2005">
                  <c:v>0.99999999999999756</c:v>
                </c:pt>
                <c:pt idx="2006">
                  <c:v>1</c:v>
                </c:pt>
                <c:pt idx="2007">
                  <c:v>0.99999999999999922</c:v>
                </c:pt>
                <c:pt idx="2008">
                  <c:v>1</c:v>
                </c:pt>
                <c:pt idx="2009">
                  <c:v>0.99999999999999789</c:v>
                </c:pt>
                <c:pt idx="2010">
                  <c:v>1</c:v>
                </c:pt>
                <c:pt idx="2011">
                  <c:v>1</c:v>
                </c:pt>
                <c:pt idx="2012">
                  <c:v>1</c:v>
                </c:pt>
                <c:pt idx="2013">
                  <c:v>1</c:v>
                </c:pt>
                <c:pt idx="2014">
                  <c:v>1</c:v>
                </c:pt>
                <c:pt idx="2015">
                  <c:v>1</c:v>
                </c:pt>
                <c:pt idx="2016">
                  <c:v>1</c:v>
                </c:pt>
                <c:pt idx="2017">
                  <c:v>0.99999999999999578</c:v>
                </c:pt>
                <c:pt idx="2018">
                  <c:v>0.99999999999999578</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0.99999999999999867</c:v>
                </c:pt>
                <c:pt idx="2032">
                  <c:v>1</c:v>
                </c:pt>
                <c:pt idx="2033">
                  <c:v>0.99999999999999889</c:v>
                </c:pt>
                <c:pt idx="2034">
                  <c:v>1</c:v>
                </c:pt>
                <c:pt idx="2035">
                  <c:v>1</c:v>
                </c:pt>
                <c:pt idx="2036">
                  <c:v>0.99999999999999656</c:v>
                </c:pt>
                <c:pt idx="2037">
                  <c:v>0.99999999999999578</c:v>
                </c:pt>
                <c:pt idx="2038">
                  <c:v>1</c:v>
                </c:pt>
                <c:pt idx="2039">
                  <c:v>1</c:v>
                </c:pt>
                <c:pt idx="2040">
                  <c:v>1</c:v>
                </c:pt>
                <c:pt idx="2041">
                  <c:v>1</c:v>
                </c:pt>
                <c:pt idx="2042">
                  <c:v>0.99999999999999623</c:v>
                </c:pt>
                <c:pt idx="2043">
                  <c:v>0.99999999999999578</c:v>
                </c:pt>
                <c:pt idx="2044">
                  <c:v>0.99999999999999578</c:v>
                </c:pt>
                <c:pt idx="2045">
                  <c:v>0.99999999999999967</c:v>
                </c:pt>
                <c:pt idx="2046">
                  <c:v>0.99999999999999756</c:v>
                </c:pt>
                <c:pt idx="2047">
                  <c:v>0.99999999999999578</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0.99999999999999578</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0.99999999999999578</c:v>
                </c:pt>
                <c:pt idx="2125">
                  <c:v>1</c:v>
                </c:pt>
                <c:pt idx="2126">
                  <c:v>1</c:v>
                </c:pt>
                <c:pt idx="2127">
                  <c:v>0.99999999999999656</c:v>
                </c:pt>
                <c:pt idx="2128">
                  <c:v>0.99999999999999578</c:v>
                </c:pt>
                <c:pt idx="2129">
                  <c:v>0.999999999999997</c:v>
                </c:pt>
                <c:pt idx="2130">
                  <c:v>0.99999999999999623</c:v>
                </c:pt>
                <c:pt idx="2131">
                  <c:v>0.99999999999999889</c:v>
                </c:pt>
                <c:pt idx="2132">
                  <c:v>0.99999999999999623</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0.99999999999999711</c:v>
                </c:pt>
                <c:pt idx="2146">
                  <c:v>0.99999999999999889</c:v>
                </c:pt>
                <c:pt idx="2147">
                  <c:v>0.99999999999999967</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0.99999999999999922</c:v>
                </c:pt>
                <c:pt idx="2192">
                  <c:v>1</c:v>
                </c:pt>
                <c:pt idx="2193">
                  <c:v>0.99999999999999578</c:v>
                </c:pt>
                <c:pt idx="2194">
                  <c:v>0.99999999999999578</c:v>
                </c:pt>
                <c:pt idx="2195">
                  <c:v>0.99999999999999789</c:v>
                </c:pt>
                <c:pt idx="2196">
                  <c:v>0.99999999999999656</c:v>
                </c:pt>
                <c:pt idx="2197">
                  <c:v>0.99999999999999578</c:v>
                </c:pt>
                <c:pt idx="2198">
                  <c:v>0.99999999999999711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0.99999999999999889</c:v>
                </c:pt>
                <c:pt idx="2265">
                  <c:v>0.99999999999999833</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1</c:v>
                </c:pt>
                <c:pt idx="2282">
                  <c:v>1</c:v>
                </c:pt>
                <c:pt idx="2283">
                  <c:v>1</c:v>
                </c:pt>
                <c:pt idx="2284">
                  <c:v>1</c:v>
                </c:pt>
                <c:pt idx="2285">
                  <c:v>1</c:v>
                </c:pt>
                <c:pt idx="2286">
                  <c:v>1</c:v>
                </c:pt>
                <c:pt idx="2287">
                  <c:v>1</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1</c:v>
                </c:pt>
                <c:pt idx="2304">
                  <c:v>1</c:v>
                </c:pt>
                <c:pt idx="2305">
                  <c:v>1</c:v>
                </c:pt>
                <c:pt idx="2306">
                  <c:v>1</c:v>
                </c:pt>
                <c:pt idx="2307">
                  <c:v>1</c:v>
                </c:pt>
                <c:pt idx="2308">
                  <c:v>1</c:v>
                </c:pt>
                <c:pt idx="2309">
                  <c:v>1</c:v>
                </c:pt>
                <c:pt idx="2310">
                  <c:v>1</c:v>
                </c:pt>
                <c:pt idx="2311">
                  <c:v>1</c:v>
                </c:pt>
                <c:pt idx="2312">
                  <c:v>1</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c:v>
                </c:pt>
                <c:pt idx="2326">
                  <c:v>1</c:v>
                </c:pt>
                <c:pt idx="2327">
                  <c:v>1</c:v>
                </c:pt>
                <c:pt idx="2328">
                  <c:v>1</c:v>
                </c:pt>
                <c:pt idx="2329">
                  <c:v>1</c:v>
                </c:pt>
                <c:pt idx="2330">
                  <c:v>1</c:v>
                </c:pt>
                <c:pt idx="2331">
                  <c:v>1</c:v>
                </c:pt>
                <c:pt idx="2332">
                  <c:v>1</c:v>
                </c:pt>
                <c:pt idx="2333">
                  <c:v>0.99999999999999956</c:v>
                </c:pt>
                <c:pt idx="2334">
                  <c:v>0.99999999999999623</c:v>
                </c:pt>
                <c:pt idx="2335">
                  <c:v>0.99999999999999578</c:v>
                </c:pt>
                <c:pt idx="2336">
                  <c:v>1</c:v>
                </c:pt>
                <c:pt idx="2337">
                  <c:v>1</c:v>
                </c:pt>
                <c:pt idx="2338">
                  <c:v>0.99999999999999656</c:v>
                </c:pt>
                <c:pt idx="2339">
                  <c:v>0.99999999999999578</c:v>
                </c:pt>
                <c:pt idx="2340">
                  <c:v>1</c:v>
                </c:pt>
                <c:pt idx="2341">
                  <c:v>1</c:v>
                </c:pt>
                <c:pt idx="2342">
                  <c:v>1</c:v>
                </c:pt>
                <c:pt idx="2343">
                  <c:v>1</c:v>
                </c:pt>
                <c:pt idx="2344">
                  <c:v>1</c:v>
                </c:pt>
                <c:pt idx="2345">
                  <c:v>1</c:v>
                </c:pt>
                <c:pt idx="2346">
                  <c:v>1</c:v>
                </c:pt>
                <c:pt idx="2347">
                  <c:v>1</c:v>
                </c:pt>
                <c:pt idx="2348">
                  <c:v>1</c:v>
                </c:pt>
                <c:pt idx="2349">
                  <c:v>1</c:v>
                </c:pt>
                <c:pt idx="2350">
                  <c:v>1</c:v>
                </c:pt>
                <c:pt idx="2351">
                  <c:v>1</c:v>
                </c:pt>
                <c:pt idx="2352">
                  <c:v>1</c:v>
                </c:pt>
                <c:pt idx="2353">
                  <c:v>1</c:v>
                </c:pt>
                <c:pt idx="2354">
                  <c:v>1</c:v>
                </c:pt>
                <c:pt idx="2355">
                  <c:v>1</c:v>
                </c:pt>
                <c:pt idx="2356">
                  <c:v>1</c:v>
                </c:pt>
                <c:pt idx="2357">
                  <c:v>1</c:v>
                </c:pt>
                <c:pt idx="2358">
                  <c:v>0.99999999999999711</c:v>
                </c:pt>
                <c:pt idx="2359">
                  <c:v>1</c:v>
                </c:pt>
                <c:pt idx="2360">
                  <c:v>1</c:v>
                </c:pt>
                <c:pt idx="2361">
                  <c:v>1</c:v>
                </c:pt>
                <c:pt idx="2362">
                  <c:v>0.99999999999999889</c:v>
                </c:pt>
                <c:pt idx="2363">
                  <c:v>0.99999999999999967</c:v>
                </c:pt>
                <c:pt idx="2364">
                  <c:v>0.99999999999999734</c:v>
                </c:pt>
                <c:pt idx="2365">
                  <c:v>0.99999999999999967</c:v>
                </c:pt>
                <c:pt idx="2366">
                  <c:v>0.99999999999999845</c:v>
                </c:pt>
                <c:pt idx="2367">
                  <c:v>0.99999999999999889</c:v>
                </c:pt>
                <c:pt idx="2368">
                  <c:v>0.99999999999999578</c:v>
                </c:pt>
                <c:pt idx="2369">
                  <c:v>0.99999999999999578</c:v>
                </c:pt>
                <c:pt idx="2370">
                  <c:v>0.99999999999999656</c:v>
                </c:pt>
                <c:pt idx="2371">
                  <c:v>1</c:v>
                </c:pt>
                <c:pt idx="2372">
                  <c:v>0.999999999999996</c:v>
                </c:pt>
                <c:pt idx="2373">
                  <c:v>1</c:v>
                </c:pt>
                <c:pt idx="2374">
                  <c:v>1</c:v>
                </c:pt>
                <c:pt idx="2375">
                  <c:v>1</c:v>
                </c:pt>
                <c:pt idx="2376">
                  <c:v>1</c:v>
                </c:pt>
                <c:pt idx="2377">
                  <c:v>1</c:v>
                </c:pt>
                <c:pt idx="2378">
                  <c:v>1</c:v>
                </c:pt>
                <c:pt idx="2379">
                  <c:v>1</c:v>
                </c:pt>
                <c:pt idx="2380">
                  <c:v>1</c:v>
                </c:pt>
                <c:pt idx="2381">
                  <c:v>1</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c:v>
                </c:pt>
                <c:pt idx="2400">
                  <c:v>1</c:v>
                </c:pt>
                <c:pt idx="2401">
                  <c:v>1</c:v>
                </c:pt>
                <c:pt idx="2402">
                  <c:v>1</c:v>
                </c:pt>
                <c:pt idx="2403">
                  <c:v>1</c:v>
                </c:pt>
                <c:pt idx="2404">
                  <c:v>1</c:v>
                </c:pt>
                <c:pt idx="2405">
                  <c:v>1</c:v>
                </c:pt>
                <c:pt idx="2406">
                  <c:v>1</c:v>
                </c:pt>
                <c:pt idx="2407">
                  <c:v>1</c:v>
                </c:pt>
                <c:pt idx="2408">
                  <c:v>1</c:v>
                </c:pt>
                <c:pt idx="2409">
                  <c:v>1</c:v>
                </c:pt>
                <c:pt idx="2410">
                  <c:v>1</c:v>
                </c:pt>
                <c:pt idx="2411">
                  <c:v>1</c:v>
                </c:pt>
                <c:pt idx="2412">
                  <c:v>1</c:v>
                </c:pt>
                <c:pt idx="2413">
                  <c:v>0.99999999999999833</c:v>
                </c:pt>
                <c:pt idx="2414">
                  <c:v>0.99999999999999845</c:v>
                </c:pt>
                <c:pt idx="2415">
                  <c:v>1</c:v>
                </c:pt>
                <c:pt idx="2416">
                  <c:v>0.99999999999999889</c:v>
                </c:pt>
                <c:pt idx="2417">
                  <c:v>0.99999999999999833</c:v>
                </c:pt>
                <c:pt idx="2418">
                  <c:v>1</c:v>
                </c:pt>
                <c:pt idx="2419">
                  <c:v>1</c:v>
                </c:pt>
                <c:pt idx="2420">
                  <c:v>1</c:v>
                </c:pt>
                <c:pt idx="2421">
                  <c:v>1</c:v>
                </c:pt>
                <c:pt idx="2422">
                  <c:v>0.99999999999999889</c:v>
                </c:pt>
                <c:pt idx="2423">
                  <c:v>1</c:v>
                </c:pt>
                <c:pt idx="2424">
                  <c:v>1</c:v>
                </c:pt>
                <c:pt idx="2425">
                  <c:v>0.99999999999999656</c:v>
                </c:pt>
                <c:pt idx="2426">
                  <c:v>0.99999999999999578</c:v>
                </c:pt>
                <c:pt idx="2427">
                  <c:v>0.99999999999999922</c:v>
                </c:pt>
                <c:pt idx="2428">
                  <c:v>1</c:v>
                </c:pt>
                <c:pt idx="2429">
                  <c:v>1</c:v>
                </c:pt>
                <c:pt idx="2430">
                  <c:v>1</c:v>
                </c:pt>
                <c:pt idx="2431">
                  <c:v>0.99999999999999656</c:v>
                </c:pt>
                <c:pt idx="2432">
                  <c:v>0.99999999999999578</c:v>
                </c:pt>
                <c:pt idx="2433">
                  <c:v>0.99999999999999889</c:v>
                </c:pt>
                <c:pt idx="2434">
                  <c:v>0.99999999999999922</c:v>
                </c:pt>
                <c:pt idx="2435">
                  <c:v>0.99999999999999922</c:v>
                </c:pt>
                <c:pt idx="2436">
                  <c:v>1</c:v>
                </c:pt>
                <c:pt idx="2437">
                  <c:v>0.99999999999999867</c:v>
                </c:pt>
                <c:pt idx="2438">
                  <c:v>0.99999999999999578</c:v>
                </c:pt>
                <c:pt idx="2439">
                  <c:v>1</c:v>
                </c:pt>
                <c:pt idx="2440">
                  <c:v>1</c:v>
                </c:pt>
                <c:pt idx="2441">
                  <c:v>0.99999999999999578</c:v>
                </c:pt>
                <c:pt idx="2442">
                  <c:v>0.99999999999999656</c:v>
                </c:pt>
                <c:pt idx="2443">
                  <c:v>1</c:v>
                </c:pt>
                <c:pt idx="2444">
                  <c:v>1</c:v>
                </c:pt>
                <c:pt idx="2445">
                  <c:v>1</c:v>
                </c:pt>
                <c:pt idx="2446">
                  <c:v>1</c:v>
                </c:pt>
                <c:pt idx="2447">
                  <c:v>1</c:v>
                </c:pt>
                <c:pt idx="2448">
                  <c:v>1</c:v>
                </c:pt>
                <c:pt idx="2449">
                  <c:v>1</c:v>
                </c:pt>
                <c:pt idx="2450">
                  <c:v>1</c:v>
                </c:pt>
                <c:pt idx="2451">
                  <c:v>1</c:v>
                </c:pt>
                <c:pt idx="2452">
                  <c:v>1</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0.99999999999999833</c:v>
                </c:pt>
                <c:pt idx="2479">
                  <c:v>0.99999999999999889</c:v>
                </c:pt>
                <c:pt idx="2480">
                  <c:v>1</c:v>
                </c:pt>
                <c:pt idx="2481">
                  <c:v>0.99999999999999833</c:v>
                </c:pt>
                <c:pt idx="2482">
                  <c:v>1</c:v>
                </c:pt>
                <c:pt idx="2483">
                  <c:v>1</c:v>
                </c:pt>
                <c:pt idx="2484">
                  <c:v>1</c:v>
                </c:pt>
                <c:pt idx="2485">
                  <c:v>1</c:v>
                </c:pt>
                <c:pt idx="2486">
                  <c:v>1</c:v>
                </c:pt>
                <c:pt idx="2487">
                  <c:v>1</c:v>
                </c:pt>
                <c:pt idx="2488">
                  <c:v>1</c:v>
                </c:pt>
                <c:pt idx="2489">
                  <c:v>1</c:v>
                </c:pt>
                <c:pt idx="2490">
                  <c:v>1</c:v>
                </c:pt>
                <c:pt idx="2491">
                  <c:v>1</c:v>
                </c:pt>
                <c:pt idx="2492">
                  <c:v>1</c:v>
                </c:pt>
                <c:pt idx="2493">
                  <c:v>0.99999999999999889</c:v>
                </c:pt>
                <c:pt idx="2494">
                  <c:v>0.99999999999999845</c:v>
                </c:pt>
                <c:pt idx="2495">
                  <c:v>0.99999999999999578</c:v>
                </c:pt>
                <c:pt idx="2496">
                  <c:v>0.99999999999999889</c:v>
                </c:pt>
                <c:pt idx="2497">
                  <c:v>0.99999999999999811</c:v>
                </c:pt>
                <c:pt idx="2498">
                  <c:v>1</c:v>
                </c:pt>
                <c:pt idx="2499">
                  <c:v>1</c:v>
                </c:pt>
                <c:pt idx="2500">
                  <c:v>1</c:v>
                </c:pt>
                <c:pt idx="2501">
                  <c:v>1</c:v>
                </c:pt>
                <c:pt idx="2502">
                  <c:v>0.99999999999999623</c:v>
                </c:pt>
                <c:pt idx="2503">
                  <c:v>0.99999999999999578</c:v>
                </c:pt>
                <c:pt idx="2504">
                  <c:v>0.99999999999999578</c:v>
                </c:pt>
                <c:pt idx="2505">
                  <c:v>0.99999999999999656</c:v>
                </c:pt>
                <c:pt idx="2506">
                  <c:v>0.99999999999999711</c:v>
                </c:pt>
                <c:pt idx="2507">
                  <c:v>0.99999999999999833</c:v>
                </c:pt>
                <c:pt idx="2508">
                  <c:v>0.99999999999999578</c:v>
                </c:pt>
                <c:pt idx="2509">
                  <c:v>0.99999999999999623</c:v>
                </c:pt>
                <c:pt idx="2510">
                  <c:v>1</c:v>
                </c:pt>
                <c:pt idx="2511">
                  <c:v>1</c:v>
                </c:pt>
                <c:pt idx="2512">
                  <c:v>1</c:v>
                </c:pt>
                <c:pt idx="2513">
                  <c:v>1</c:v>
                </c:pt>
                <c:pt idx="2514">
                  <c:v>1</c:v>
                </c:pt>
                <c:pt idx="2515">
                  <c:v>1</c:v>
                </c:pt>
                <c:pt idx="2516">
                  <c:v>1</c:v>
                </c:pt>
                <c:pt idx="2517">
                  <c:v>1</c:v>
                </c:pt>
                <c:pt idx="2518">
                  <c:v>1</c:v>
                </c:pt>
                <c:pt idx="2519">
                  <c:v>1</c:v>
                </c:pt>
                <c:pt idx="2520">
                  <c:v>1</c:v>
                </c:pt>
                <c:pt idx="2521">
                  <c:v>1</c:v>
                </c:pt>
                <c:pt idx="2522">
                  <c:v>1</c:v>
                </c:pt>
                <c:pt idx="2523">
                  <c:v>1</c:v>
                </c:pt>
                <c:pt idx="2524">
                  <c:v>1</c:v>
                </c:pt>
                <c:pt idx="2525">
                  <c:v>0.99999999999999578</c:v>
                </c:pt>
                <c:pt idx="2526">
                  <c:v>0.99999999999999578</c:v>
                </c:pt>
                <c:pt idx="2527">
                  <c:v>1</c:v>
                </c:pt>
                <c:pt idx="2528">
                  <c:v>1</c:v>
                </c:pt>
                <c:pt idx="2529">
                  <c:v>1</c:v>
                </c:pt>
                <c:pt idx="2530">
                  <c:v>1</c:v>
                </c:pt>
                <c:pt idx="2531">
                  <c:v>1</c:v>
                </c:pt>
                <c:pt idx="2532">
                  <c:v>1</c:v>
                </c:pt>
                <c:pt idx="2533">
                  <c:v>1</c:v>
                </c:pt>
                <c:pt idx="2534">
                  <c:v>1</c:v>
                </c:pt>
                <c:pt idx="2535">
                  <c:v>1</c:v>
                </c:pt>
                <c:pt idx="2536">
                  <c:v>0.99999999999999867</c:v>
                </c:pt>
                <c:pt idx="2537">
                  <c:v>1</c:v>
                </c:pt>
                <c:pt idx="2538">
                  <c:v>0.99999999999999578</c:v>
                </c:pt>
                <c:pt idx="2539">
                  <c:v>0.99999999999999656</c:v>
                </c:pt>
                <c:pt idx="2540">
                  <c:v>0.99999999999999578</c:v>
                </c:pt>
                <c:pt idx="2541">
                  <c:v>1</c:v>
                </c:pt>
                <c:pt idx="2542">
                  <c:v>0.99999999999999578</c:v>
                </c:pt>
                <c:pt idx="2543">
                  <c:v>1</c:v>
                </c:pt>
                <c:pt idx="2544">
                  <c:v>1</c:v>
                </c:pt>
                <c:pt idx="2545">
                  <c:v>1</c:v>
                </c:pt>
                <c:pt idx="2546">
                  <c:v>1</c:v>
                </c:pt>
                <c:pt idx="2547">
                  <c:v>1</c:v>
                </c:pt>
                <c:pt idx="2548">
                  <c:v>1</c:v>
                </c:pt>
                <c:pt idx="2549">
                  <c:v>1</c:v>
                </c:pt>
                <c:pt idx="2550">
                  <c:v>0.99999999999999578</c:v>
                </c:pt>
                <c:pt idx="2551">
                  <c:v>0.99999999999999578</c:v>
                </c:pt>
                <c:pt idx="2552">
                  <c:v>1</c:v>
                </c:pt>
                <c:pt idx="2553">
                  <c:v>1</c:v>
                </c:pt>
                <c:pt idx="2554">
                  <c:v>1</c:v>
                </c:pt>
                <c:pt idx="2555">
                  <c:v>0.99999999999999833</c:v>
                </c:pt>
                <c:pt idx="2556">
                  <c:v>1</c:v>
                </c:pt>
                <c:pt idx="2557">
                  <c:v>0.99999999999999578</c:v>
                </c:pt>
                <c:pt idx="2558">
                  <c:v>0.99999999999999578</c:v>
                </c:pt>
                <c:pt idx="2559">
                  <c:v>0.99999999999999578</c:v>
                </c:pt>
                <c:pt idx="2560">
                  <c:v>0.99999999999999578</c:v>
                </c:pt>
                <c:pt idx="2561">
                  <c:v>0.99999999999999922</c:v>
                </c:pt>
                <c:pt idx="2562">
                  <c:v>1</c:v>
                </c:pt>
                <c:pt idx="2563">
                  <c:v>1</c:v>
                </c:pt>
                <c:pt idx="2564">
                  <c:v>1</c:v>
                </c:pt>
                <c:pt idx="2565">
                  <c:v>1</c:v>
                </c:pt>
                <c:pt idx="2566">
                  <c:v>1</c:v>
                </c:pt>
                <c:pt idx="2567">
                  <c:v>1</c:v>
                </c:pt>
                <c:pt idx="2568">
                  <c:v>1</c:v>
                </c:pt>
                <c:pt idx="2569">
                  <c:v>1</c:v>
                </c:pt>
                <c:pt idx="2570">
                  <c:v>1</c:v>
                </c:pt>
                <c:pt idx="2571">
                  <c:v>1</c:v>
                </c:pt>
                <c:pt idx="2572">
                  <c:v>1</c:v>
                </c:pt>
                <c:pt idx="2573">
                  <c:v>1</c:v>
                </c:pt>
                <c:pt idx="2574">
                  <c:v>1</c:v>
                </c:pt>
                <c:pt idx="2575">
                  <c:v>1</c:v>
                </c:pt>
                <c:pt idx="2576">
                  <c:v>1</c:v>
                </c:pt>
                <c:pt idx="2577">
                  <c:v>1</c:v>
                </c:pt>
                <c:pt idx="2578">
                  <c:v>1</c:v>
                </c:pt>
                <c:pt idx="2579">
                  <c:v>1</c:v>
                </c:pt>
                <c:pt idx="2580">
                  <c:v>1</c:v>
                </c:pt>
                <c:pt idx="2581">
                  <c:v>1</c:v>
                </c:pt>
                <c:pt idx="2582">
                  <c:v>1</c:v>
                </c:pt>
                <c:pt idx="2583">
                  <c:v>1</c:v>
                </c:pt>
                <c:pt idx="2584">
                  <c:v>1</c:v>
                </c:pt>
                <c:pt idx="2585">
                  <c:v>1</c:v>
                </c:pt>
                <c:pt idx="2586">
                  <c:v>1</c:v>
                </c:pt>
                <c:pt idx="2587">
                  <c:v>1</c:v>
                </c:pt>
                <c:pt idx="2588">
                  <c:v>1</c:v>
                </c:pt>
                <c:pt idx="2589">
                  <c:v>1</c:v>
                </c:pt>
                <c:pt idx="2590">
                  <c:v>1</c:v>
                </c:pt>
                <c:pt idx="2591">
                  <c:v>1</c:v>
                </c:pt>
                <c:pt idx="2592">
                  <c:v>1</c:v>
                </c:pt>
                <c:pt idx="2593">
                  <c:v>1</c:v>
                </c:pt>
                <c:pt idx="2594">
                  <c:v>1</c:v>
                </c:pt>
                <c:pt idx="2595">
                  <c:v>1</c:v>
                </c:pt>
                <c:pt idx="2596">
                  <c:v>1</c:v>
                </c:pt>
                <c:pt idx="2597">
                  <c:v>1</c:v>
                </c:pt>
                <c:pt idx="2598">
                  <c:v>1</c:v>
                </c:pt>
                <c:pt idx="2599">
                  <c:v>1</c:v>
                </c:pt>
                <c:pt idx="2600">
                  <c:v>0.99999999999999578</c:v>
                </c:pt>
                <c:pt idx="2601">
                  <c:v>0.99999999999999656</c:v>
                </c:pt>
                <c:pt idx="2602">
                  <c:v>1</c:v>
                </c:pt>
                <c:pt idx="2603">
                  <c:v>1</c:v>
                </c:pt>
                <c:pt idx="2604">
                  <c:v>1</c:v>
                </c:pt>
                <c:pt idx="2605">
                  <c:v>1</c:v>
                </c:pt>
                <c:pt idx="2606">
                  <c:v>1</c:v>
                </c:pt>
                <c:pt idx="2607">
                  <c:v>1</c:v>
                </c:pt>
                <c:pt idx="2608">
                  <c:v>1</c:v>
                </c:pt>
                <c:pt idx="2609">
                  <c:v>1</c:v>
                </c:pt>
                <c:pt idx="2610">
                  <c:v>1</c:v>
                </c:pt>
                <c:pt idx="2611">
                  <c:v>1</c:v>
                </c:pt>
                <c:pt idx="2612">
                  <c:v>1</c:v>
                </c:pt>
                <c:pt idx="2613">
                  <c:v>1</c:v>
                </c:pt>
                <c:pt idx="2614">
                  <c:v>1</c:v>
                </c:pt>
                <c:pt idx="2615">
                  <c:v>1</c:v>
                </c:pt>
                <c:pt idx="2616">
                  <c:v>1</c:v>
                </c:pt>
                <c:pt idx="2617">
                  <c:v>1</c:v>
                </c:pt>
                <c:pt idx="2618">
                  <c:v>1</c:v>
                </c:pt>
                <c:pt idx="2619">
                  <c:v>1</c:v>
                </c:pt>
                <c:pt idx="2620">
                  <c:v>1</c:v>
                </c:pt>
                <c:pt idx="2621">
                  <c:v>1</c:v>
                </c:pt>
                <c:pt idx="2622">
                  <c:v>1</c:v>
                </c:pt>
                <c:pt idx="2623">
                  <c:v>0.999999999999997</c:v>
                </c:pt>
                <c:pt idx="2624">
                  <c:v>0.99999999999999623</c:v>
                </c:pt>
                <c:pt idx="2625">
                  <c:v>0.99999999999999656</c:v>
                </c:pt>
                <c:pt idx="2626">
                  <c:v>0.99999999999999967</c:v>
                </c:pt>
                <c:pt idx="2627">
                  <c:v>0.99999999999999833</c:v>
                </c:pt>
                <c:pt idx="2628">
                  <c:v>1</c:v>
                </c:pt>
                <c:pt idx="2629">
                  <c:v>1</c:v>
                </c:pt>
                <c:pt idx="2630">
                  <c:v>1</c:v>
                </c:pt>
                <c:pt idx="2631">
                  <c:v>1</c:v>
                </c:pt>
                <c:pt idx="2632">
                  <c:v>1</c:v>
                </c:pt>
                <c:pt idx="2633">
                  <c:v>1</c:v>
                </c:pt>
                <c:pt idx="2634">
                  <c:v>1</c:v>
                </c:pt>
                <c:pt idx="2635">
                  <c:v>1</c:v>
                </c:pt>
                <c:pt idx="2636">
                  <c:v>1</c:v>
                </c:pt>
                <c:pt idx="2637">
                  <c:v>1</c:v>
                </c:pt>
                <c:pt idx="2638">
                  <c:v>1</c:v>
                </c:pt>
                <c:pt idx="2639">
                  <c:v>1</c:v>
                </c:pt>
                <c:pt idx="2640">
                  <c:v>1</c:v>
                </c:pt>
                <c:pt idx="2641">
                  <c:v>1</c:v>
                </c:pt>
                <c:pt idx="2642">
                  <c:v>1</c:v>
                </c:pt>
                <c:pt idx="2643">
                  <c:v>0.99999999999999578</c:v>
                </c:pt>
                <c:pt idx="2644">
                  <c:v>0.999999999999997</c:v>
                </c:pt>
                <c:pt idx="2645">
                  <c:v>0.99999999999999944</c:v>
                </c:pt>
                <c:pt idx="2646">
                  <c:v>0.99999999999999656</c:v>
                </c:pt>
                <c:pt idx="2647">
                  <c:v>0.99999999999999711</c:v>
                </c:pt>
                <c:pt idx="2648">
                  <c:v>0.99999999999999711</c:v>
                </c:pt>
                <c:pt idx="2649">
                  <c:v>0.89583333333333048</c:v>
                </c:pt>
                <c:pt idx="2650">
                  <c:v>0.99999999999999911</c:v>
                </c:pt>
                <c:pt idx="2651">
                  <c:v>0.99999999999999623</c:v>
                </c:pt>
                <c:pt idx="2652">
                  <c:v>0.99999999999999734</c:v>
                </c:pt>
                <c:pt idx="2653">
                  <c:v>0.99999999999999922</c:v>
                </c:pt>
                <c:pt idx="2654">
                  <c:v>0.99999999999999678</c:v>
                </c:pt>
                <c:pt idx="2655">
                  <c:v>0.99999999999999967</c:v>
                </c:pt>
                <c:pt idx="2656">
                  <c:v>0.99999999999999711</c:v>
                </c:pt>
                <c:pt idx="2657">
                  <c:v>0.89583333333333104</c:v>
                </c:pt>
                <c:pt idx="2658">
                  <c:v>0.99999999999999867</c:v>
                </c:pt>
                <c:pt idx="2659">
                  <c:v>0.999999999999999</c:v>
                </c:pt>
                <c:pt idx="2660">
                  <c:v>0.99999999999999845</c:v>
                </c:pt>
                <c:pt idx="2661">
                  <c:v>0.89583333333333337</c:v>
                </c:pt>
                <c:pt idx="2662">
                  <c:v>0.99999999999999578</c:v>
                </c:pt>
                <c:pt idx="2663">
                  <c:v>1</c:v>
                </c:pt>
                <c:pt idx="2664">
                  <c:v>0.99999999999999867</c:v>
                </c:pt>
                <c:pt idx="2665">
                  <c:v>0.89583333333333259</c:v>
                </c:pt>
                <c:pt idx="2666">
                  <c:v>0.99999999999999623</c:v>
                </c:pt>
                <c:pt idx="2667">
                  <c:v>0.99999999999999734</c:v>
                </c:pt>
                <c:pt idx="2668">
                  <c:v>0.99999999999999678</c:v>
                </c:pt>
                <c:pt idx="2669">
                  <c:v>0.95841452529362925</c:v>
                </c:pt>
                <c:pt idx="2670">
                  <c:v>1</c:v>
                </c:pt>
                <c:pt idx="2671">
                  <c:v>0.99999999999999578</c:v>
                </c:pt>
                <c:pt idx="2672">
                  <c:v>0.99999999999999789</c:v>
                </c:pt>
                <c:pt idx="2673">
                  <c:v>0.90831778237543115</c:v>
                </c:pt>
                <c:pt idx="2674">
                  <c:v>0.99999999999999578</c:v>
                </c:pt>
                <c:pt idx="2675">
                  <c:v>0.99999999999999656</c:v>
                </c:pt>
                <c:pt idx="2676">
                  <c:v>0.99999999999999845</c:v>
                </c:pt>
                <c:pt idx="2677">
                  <c:v>0.999999999999997</c:v>
                </c:pt>
                <c:pt idx="2678">
                  <c:v>0.99999999999999789</c:v>
                </c:pt>
                <c:pt idx="2679">
                  <c:v>0.98609448437580838</c:v>
                </c:pt>
                <c:pt idx="2680">
                  <c:v>1</c:v>
                </c:pt>
                <c:pt idx="2681">
                  <c:v>1</c:v>
                </c:pt>
                <c:pt idx="2682">
                  <c:v>1</c:v>
                </c:pt>
                <c:pt idx="2683">
                  <c:v>1</c:v>
                </c:pt>
                <c:pt idx="2684">
                  <c:v>1</c:v>
                </c:pt>
                <c:pt idx="2685">
                  <c:v>1</c:v>
                </c:pt>
                <c:pt idx="2686">
                  <c:v>1</c:v>
                </c:pt>
                <c:pt idx="2687">
                  <c:v>1</c:v>
                </c:pt>
                <c:pt idx="2688">
                  <c:v>1</c:v>
                </c:pt>
                <c:pt idx="2689">
                  <c:v>1</c:v>
                </c:pt>
                <c:pt idx="2690">
                  <c:v>1</c:v>
                </c:pt>
                <c:pt idx="2691">
                  <c:v>1</c:v>
                </c:pt>
                <c:pt idx="2692">
                  <c:v>1</c:v>
                </c:pt>
                <c:pt idx="2693">
                  <c:v>1</c:v>
                </c:pt>
                <c:pt idx="2694">
                  <c:v>1</c:v>
                </c:pt>
                <c:pt idx="2695">
                  <c:v>0.99999999999999656</c:v>
                </c:pt>
                <c:pt idx="2696">
                  <c:v>0.99999999999999578</c:v>
                </c:pt>
                <c:pt idx="2697">
                  <c:v>0.89583333333333259</c:v>
                </c:pt>
                <c:pt idx="2698">
                  <c:v>0.99999999999999922</c:v>
                </c:pt>
                <c:pt idx="2699">
                  <c:v>0.99999999999999789</c:v>
                </c:pt>
                <c:pt idx="2700">
                  <c:v>0.99999999999999623</c:v>
                </c:pt>
                <c:pt idx="2701">
                  <c:v>0.89583333333333159</c:v>
                </c:pt>
                <c:pt idx="2702">
                  <c:v>0.99999999999999833</c:v>
                </c:pt>
                <c:pt idx="2703">
                  <c:v>1</c:v>
                </c:pt>
                <c:pt idx="2704">
                  <c:v>0.99999999999999578</c:v>
                </c:pt>
                <c:pt idx="2705">
                  <c:v>0.89583333333333237</c:v>
                </c:pt>
                <c:pt idx="2706">
                  <c:v>0.99999999999999678</c:v>
                </c:pt>
                <c:pt idx="2707">
                  <c:v>0.99999999999999678</c:v>
                </c:pt>
                <c:pt idx="2708">
                  <c:v>0.99999999999999623</c:v>
                </c:pt>
                <c:pt idx="2709">
                  <c:v>0.89583333333333126</c:v>
                </c:pt>
                <c:pt idx="2710">
                  <c:v>0.99999999999999956</c:v>
                </c:pt>
                <c:pt idx="2711">
                  <c:v>0.99999999999999689</c:v>
                </c:pt>
                <c:pt idx="2712">
                  <c:v>0.99999999999999967</c:v>
                </c:pt>
                <c:pt idx="2713">
                  <c:v>0.99999999999999867</c:v>
                </c:pt>
                <c:pt idx="2714">
                  <c:v>0.99999999999999623</c:v>
                </c:pt>
                <c:pt idx="2715">
                  <c:v>0.99999999999999956</c:v>
                </c:pt>
                <c:pt idx="2716">
                  <c:v>0.99999999999999678</c:v>
                </c:pt>
                <c:pt idx="2717">
                  <c:v>0.89583333333333026</c:v>
                </c:pt>
                <c:pt idx="2718">
                  <c:v>1</c:v>
                </c:pt>
                <c:pt idx="2719">
                  <c:v>0.999999999999997</c:v>
                </c:pt>
                <c:pt idx="2720">
                  <c:v>0.99999999999999789</c:v>
                </c:pt>
                <c:pt idx="2721">
                  <c:v>0.89583333333333293</c:v>
                </c:pt>
                <c:pt idx="2722">
                  <c:v>1</c:v>
                </c:pt>
                <c:pt idx="2723">
                  <c:v>0.99999999999999833</c:v>
                </c:pt>
                <c:pt idx="2724">
                  <c:v>0.99999999999999656</c:v>
                </c:pt>
                <c:pt idx="2725">
                  <c:v>0.89583333333333026</c:v>
                </c:pt>
                <c:pt idx="2726">
                  <c:v>0.99999999999999656</c:v>
                </c:pt>
                <c:pt idx="2727">
                  <c:v>0.99999999999999756</c:v>
                </c:pt>
                <c:pt idx="2728">
                  <c:v>0.99999999999999789</c:v>
                </c:pt>
                <c:pt idx="2729">
                  <c:v>0.89583333333333159</c:v>
                </c:pt>
                <c:pt idx="2730">
                  <c:v>0.99999999999999867</c:v>
                </c:pt>
                <c:pt idx="2731">
                  <c:v>0.99999999999999656</c:v>
                </c:pt>
                <c:pt idx="2732">
                  <c:v>0.99999999999999578</c:v>
                </c:pt>
                <c:pt idx="2733">
                  <c:v>0.89583333333332993</c:v>
                </c:pt>
                <c:pt idx="2734">
                  <c:v>0.99999999999999889</c:v>
                </c:pt>
                <c:pt idx="2735">
                  <c:v>0.99999999999999578</c:v>
                </c:pt>
                <c:pt idx="2736">
                  <c:v>0.99999999999999922</c:v>
                </c:pt>
                <c:pt idx="2737">
                  <c:v>0.89583333333333337</c:v>
                </c:pt>
                <c:pt idx="2738">
                  <c:v>1</c:v>
                </c:pt>
                <c:pt idx="2739">
                  <c:v>1</c:v>
                </c:pt>
                <c:pt idx="2740">
                  <c:v>1</c:v>
                </c:pt>
                <c:pt idx="2741">
                  <c:v>0.99999999999999778</c:v>
                </c:pt>
                <c:pt idx="2742">
                  <c:v>0.99999999999999711</c:v>
                </c:pt>
                <c:pt idx="2743">
                  <c:v>0.99999999999999922</c:v>
                </c:pt>
                <c:pt idx="2744">
                  <c:v>0.99999999999999833</c:v>
                </c:pt>
                <c:pt idx="2745">
                  <c:v>0.89583333333333126</c:v>
                </c:pt>
                <c:pt idx="2746">
                  <c:v>0.99999999999999711</c:v>
                </c:pt>
                <c:pt idx="2747">
                  <c:v>0.99999999999999623</c:v>
                </c:pt>
                <c:pt idx="2748">
                  <c:v>0.99999999999999623</c:v>
                </c:pt>
                <c:pt idx="2749">
                  <c:v>0.89583333333333259</c:v>
                </c:pt>
                <c:pt idx="2750">
                  <c:v>0.99999999999999867</c:v>
                </c:pt>
                <c:pt idx="2751">
                  <c:v>0.99999999999999756</c:v>
                </c:pt>
                <c:pt idx="2752">
                  <c:v>0.99999999999999833</c:v>
                </c:pt>
                <c:pt idx="2753">
                  <c:v>0.89583333333333293</c:v>
                </c:pt>
                <c:pt idx="2754">
                  <c:v>0.99999999999999656</c:v>
                </c:pt>
                <c:pt idx="2755">
                  <c:v>1</c:v>
                </c:pt>
                <c:pt idx="2756">
                  <c:v>1</c:v>
                </c:pt>
                <c:pt idx="2757">
                  <c:v>1</c:v>
                </c:pt>
                <c:pt idx="2758">
                  <c:v>1</c:v>
                </c:pt>
                <c:pt idx="2759">
                  <c:v>1</c:v>
                </c:pt>
                <c:pt idx="2760">
                  <c:v>1</c:v>
                </c:pt>
                <c:pt idx="2761">
                  <c:v>1</c:v>
                </c:pt>
                <c:pt idx="2762">
                  <c:v>1</c:v>
                </c:pt>
                <c:pt idx="2763">
                  <c:v>1</c:v>
                </c:pt>
                <c:pt idx="2764">
                  <c:v>1</c:v>
                </c:pt>
                <c:pt idx="2765">
                  <c:v>1</c:v>
                </c:pt>
                <c:pt idx="2766">
                  <c:v>1</c:v>
                </c:pt>
                <c:pt idx="2767">
                  <c:v>1</c:v>
                </c:pt>
                <c:pt idx="2768">
                  <c:v>0.99999999999999578</c:v>
                </c:pt>
                <c:pt idx="2769">
                  <c:v>0.99999999999999656</c:v>
                </c:pt>
                <c:pt idx="2770">
                  <c:v>0.99999999999999578</c:v>
                </c:pt>
                <c:pt idx="2771">
                  <c:v>0.99999999999999656</c:v>
                </c:pt>
                <c:pt idx="2772">
                  <c:v>0.99999999999999867</c:v>
                </c:pt>
                <c:pt idx="2773">
                  <c:v>0.89583333333333126</c:v>
                </c:pt>
                <c:pt idx="2774">
                  <c:v>0.99999999999999833</c:v>
                </c:pt>
                <c:pt idx="2775">
                  <c:v>0.99999999999999922</c:v>
                </c:pt>
                <c:pt idx="2776">
                  <c:v>0.99999999999999833</c:v>
                </c:pt>
                <c:pt idx="2777">
                  <c:v>0.89583333333333215</c:v>
                </c:pt>
                <c:pt idx="2778">
                  <c:v>0.99999999999999578</c:v>
                </c:pt>
                <c:pt idx="2779">
                  <c:v>0.99999999999999578</c:v>
                </c:pt>
                <c:pt idx="2780">
                  <c:v>1</c:v>
                </c:pt>
                <c:pt idx="2781">
                  <c:v>1</c:v>
                </c:pt>
                <c:pt idx="2782">
                  <c:v>1</c:v>
                </c:pt>
                <c:pt idx="2783">
                  <c:v>1</c:v>
                </c:pt>
                <c:pt idx="2784">
                  <c:v>1</c:v>
                </c:pt>
                <c:pt idx="2785">
                  <c:v>1</c:v>
                </c:pt>
                <c:pt idx="2786">
                  <c:v>1</c:v>
                </c:pt>
                <c:pt idx="2787">
                  <c:v>1</c:v>
                </c:pt>
                <c:pt idx="2788">
                  <c:v>1</c:v>
                </c:pt>
                <c:pt idx="2789">
                  <c:v>1</c:v>
                </c:pt>
                <c:pt idx="2790">
                  <c:v>1</c:v>
                </c:pt>
                <c:pt idx="2791">
                  <c:v>1</c:v>
                </c:pt>
                <c:pt idx="2792">
                  <c:v>1</c:v>
                </c:pt>
                <c:pt idx="2793">
                  <c:v>1</c:v>
                </c:pt>
                <c:pt idx="2794">
                  <c:v>1</c:v>
                </c:pt>
                <c:pt idx="2795">
                  <c:v>1</c:v>
                </c:pt>
                <c:pt idx="2796">
                  <c:v>1</c:v>
                </c:pt>
                <c:pt idx="2797">
                  <c:v>1</c:v>
                </c:pt>
                <c:pt idx="2798">
                  <c:v>1</c:v>
                </c:pt>
                <c:pt idx="2799">
                  <c:v>1</c:v>
                </c:pt>
                <c:pt idx="2800">
                  <c:v>1</c:v>
                </c:pt>
                <c:pt idx="2801">
                  <c:v>1</c:v>
                </c:pt>
                <c:pt idx="2802">
                  <c:v>1</c:v>
                </c:pt>
                <c:pt idx="2803">
                  <c:v>1</c:v>
                </c:pt>
                <c:pt idx="2804">
                  <c:v>1</c:v>
                </c:pt>
                <c:pt idx="2805">
                  <c:v>1</c:v>
                </c:pt>
                <c:pt idx="2806">
                  <c:v>0.99999999999999656</c:v>
                </c:pt>
                <c:pt idx="2807">
                  <c:v>0.99999999999999922</c:v>
                </c:pt>
                <c:pt idx="2808">
                  <c:v>1</c:v>
                </c:pt>
                <c:pt idx="2809">
                  <c:v>1</c:v>
                </c:pt>
                <c:pt idx="2810">
                  <c:v>0.99999999999999756</c:v>
                </c:pt>
                <c:pt idx="2811">
                  <c:v>0.99999999999999578</c:v>
                </c:pt>
                <c:pt idx="2812">
                  <c:v>1</c:v>
                </c:pt>
                <c:pt idx="2813">
                  <c:v>0.99999999999999922</c:v>
                </c:pt>
                <c:pt idx="2814">
                  <c:v>1</c:v>
                </c:pt>
                <c:pt idx="2815">
                  <c:v>1</c:v>
                </c:pt>
                <c:pt idx="2816">
                  <c:v>1</c:v>
                </c:pt>
                <c:pt idx="2817">
                  <c:v>0.99999999999999867</c:v>
                </c:pt>
                <c:pt idx="2818">
                  <c:v>0.99999999999999578</c:v>
                </c:pt>
                <c:pt idx="2819">
                  <c:v>0.99999999999999578</c:v>
                </c:pt>
                <c:pt idx="2820">
                  <c:v>1</c:v>
                </c:pt>
                <c:pt idx="2821">
                  <c:v>1</c:v>
                </c:pt>
                <c:pt idx="2822">
                  <c:v>1</c:v>
                </c:pt>
                <c:pt idx="2823">
                  <c:v>1</c:v>
                </c:pt>
                <c:pt idx="2824">
                  <c:v>1</c:v>
                </c:pt>
                <c:pt idx="2825">
                  <c:v>1</c:v>
                </c:pt>
                <c:pt idx="2826">
                  <c:v>1</c:v>
                </c:pt>
                <c:pt idx="2827">
                  <c:v>1</c:v>
                </c:pt>
                <c:pt idx="2828">
                  <c:v>1</c:v>
                </c:pt>
                <c:pt idx="2829">
                  <c:v>1</c:v>
                </c:pt>
                <c:pt idx="2830">
                  <c:v>1</c:v>
                </c:pt>
                <c:pt idx="2831">
                  <c:v>1</c:v>
                </c:pt>
                <c:pt idx="2832">
                  <c:v>1</c:v>
                </c:pt>
                <c:pt idx="2833">
                  <c:v>1</c:v>
                </c:pt>
                <c:pt idx="2834">
                  <c:v>1</c:v>
                </c:pt>
                <c:pt idx="2835">
                  <c:v>1</c:v>
                </c:pt>
                <c:pt idx="2836">
                  <c:v>1</c:v>
                </c:pt>
                <c:pt idx="2837">
                  <c:v>1</c:v>
                </c:pt>
                <c:pt idx="2838">
                  <c:v>1</c:v>
                </c:pt>
                <c:pt idx="2839">
                  <c:v>1</c:v>
                </c:pt>
                <c:pt idx="2840">
                  <c:v>1</c:v>
                </c:pt>
                <c:pt idx="2841">
                  <c:v>1</c:v>
                </c:pt>
                <c:pt idx="2842">
                  <c:v>1</c:v>
                </c:pt>
                <c:pt idx="2843">
                  <c:v>1</c:v>
                </c:pt>
                <c:pt idx="2844">
                  <c:v>1</c:v>
                </c:pt>
                <c:pt idx="2845">
                  <c:v>0.99999999999999578</c:v>
                </c:pt>
                <c:pt idx="2846">
                  <c:v>0.99999999999999756</c:v>
                </c:pt>
                <c:pt idx="2847">
                  <c:v>0.99999999999999789</c:v>
                </c:pt>
                <c:pt idx="2848">
                  <c:v>1</c:v>
                </c:pt>
                <c:pt idx="2849">
                  <c:v>0.99999999999999578</c:v>
                </c:pt>
                <c:pt idx="2850">
                  <c:v>1</c:v>
                </c:pt>
                <c:pt idx="2851">
                  <c:v>0.99999999999999645</c:v>
                </c:pt>
                <c:pt idx="2852">
                  <c:v>1</c:v>
                </c:pt>
                <c:pt idx="2853">
                  <c:v>0.99999999999999889</c:v>
                </c:pt>
                <c:pt idx="2854">
                  <c:v>0.99999999999999578</c:v>
                </c:pt>
                <c:pt idx="2855">
                  <c:v>0.99999999999999578</c:v>
                </c:pt>
                <c:pt idx="2856">
                  <c:v>1</c:v>
                </c:pt>
                <c:pt idx="2857">
                  <c:v>1</c:v>
                </c:pt>
                <c:pt idx="2858">
                  <c:v>1</c:v>
                </c:pt>
                <c:pt idx="2859">
                  <c:v>0.99999999999999922</c:v>
                </c:pt>
                <c:pt idx="2860">
                  <c:v>1</c:v>
                </c:pt>
                <c:pt idx="2861">
                  <c:v>1</c:v>
                </c:pt>
                <c:pt idx="2862">
                  <c:v>1</c:v>
                </c:pt>
                <c:pt idx="2863">
                  <c:v>0.99999999999999967</c:v>
                </c:pt>
                <c:pt idx="2864">
                  <c:v>1</c:v>
                </c:pt>
                <c:pt idx="2865">
                  <c:v>1</c:v>
                </c:pt>
                <c:pt idx="2866">
                  <c:v>1</c:v>
                </c:pt>
                <c:pt idx="2867">
                  <c:v>0.99999999999999756</c:v>
                </c:pt>
                <c:pt idx="2868">
                  <c:v>1</c:v>
                </c:pt>
                <c:pt idx="2869">
                  <c:v>1</c:v>
                </c:pt>
                <c:pt idx="2870">
                  <c:v>0.99999999999999623</c:v>
                </c:pt>
                <c:pt idx="2871">
                  <c:v>0.99999999999999922</c:v>
                </c:pt>
                <c:pt idx="2872">
                  <c:v>1</c:v>
                </c:pt>
                <c:pt idx="2873">
                  <c:v>0.99999999999999922</c:v>
                </c:pt>
                <c:pt idx="2874">
                  <c:v>1</c:v>
                </c:pt>
                <c:pt idx="2875">
                  <c:v>1</c:v>
                </c:pt>
                <c:pt idx="2876">
                  <c:v>1</c:v>
                </c:pt>
                <c:pt idx="2877">
                  <c:v>1</c:v>
                </c:pt>
                <c:pt idx="2878">
                  <c:v>1</c:v>
                </c:pt>
                <c:pt idx="2879">
                  <c:v>1</c:v>
                </c:pt>
                <c:pt idx="2880">
                  <c:v>1</c:v>
                </c:pt>
                <c:pt idx="2881">
                  <c:v>1</c:v>
                </c:pt>
                <c:pt idx="2882">
                  <c:v>1</c:v>
                </c:pt>
                <c:pt idx="2883">
                  <c:v>1</c:v>
                </c:pt>
                <c:pt idx="2884">
                  <c:v>1</c:v>
                </c:pt>
                <c:pt idx="2885">
                  <c:v>1</c:v>
                </c:pt>
                <c:pt idx="2886">
                  <c:v>1</c:v>
                </c:pt>
                <c:pt idx="2887">
                  <c:v>1</c:v>
                </c:pt>
                <c:pt idx="2888">
                  <c:v>1</c:v>
                </c:pt>
                <c:pt idx="2889">
                  <c:v>1</c:v>
                </c:pt>
                <c:pt idx="2890">
                  <c:v>1</c:v>
                </c:pt>
                <c:pt idx="2891">
                  <c:v>1</c:v>
                </c:pt>
                <c:pt idx="2892">
                  <c:v>1</c:v>
                </c:pt>
                <c:pt idx="2893">
                  <c:v>1</c:v>
                </c:pt>
                <c:pt idx="2894">
                  <c:v>1</c:v>
                </c:pt>
                <c:pt idx="2895">
                  <c:v>1</c:v>
                </c:pt>
                <c:pt idx="2896">
                  <c:v>1</c:v>
                </c:pt>
                <c:pt idx="2897">
                  <c:v>0.99999999999999656</c:v>
                </c:pt>
                <c:pt idx="2898">
                  <c:v>0.99999999999999578</c:v>
                </c:pt>
                <c:pt idx="2899">
                  <c:v>0.99999999999999734</c:v>
                </c:pt>
                <c:pt idx="2900">
                  <c:v>1</c:v>
                </c:pt>
                <c:pt idx="2901">
                  <c:v>0.999999999999997</c:v>
                </c:pt>
                <c:pt idx="2902">
                  <c:v>1</c:v>
                </c:pt>
                <c:pt idx="2903">
                  <c:v>1</c:v>
                </c:pt>
                <c:pt idx="2904">
                  <c:v>1</c:v>
                </c:pt>
                <c:pt idx="2905">
                  <c:v>1</c:v>
                </c:pt>
                <c:pt idx="2906">
                  <c:v>1</c:v>
                </c:pt>
                <c:pt idx="2907">
                  <c:v>1</c:v>
                </c:pt>
                <c:pt idx="2908">
                  <c:v>1</c:v>
                </c:pt>
                <c:pt idx="2909">
                  <c:v>1</c:v>
                </c:pt>
                <c:pt idx="2910">
                  <c:v>0.99999999999999967</c:v>
                </c:pt>
                <c:pt idx="2911">
                  <c:v>0.99999999999999789</c:v>
                </c:pt>
                <c:pt idx="2912">
                  <c:v>1</c:v>
                </c:pt>
                <c:pt idx="2913">
                  <c:v>0.99999999999999833</c:v>
                </c:pt>
                <c:pt idx="2914">
                  <c:v>0.99999999999999578</c:v>
                </c:pt>
                <c:pt idx="2915">
                  <c:v>0.99999999999999789</c:v>
                </c:pt>
                <c:pt idx="2916">
                  <c:v>0.99999999999999623</c:v>
                </c:pt>
                <c:pt idx="2917">
                  <c:v>1</c:v>
                </c:pt>
                <c:pt idx="2918">
                  <c:v>1</c:v>
                </c:pt>
                <c:pt idx="2919">
                  <c:v>1</c:v>
                </c:pt>
                <c:pt idx="2920">
                  <c:v>1</c:v>
                </c:pt>
                <c:pt idx="2921">
                  <c:v>1</c:v>
                </c:pt>
                <c:pt idx="2922">
                  <c:v>1</c:v>
                </c:pt>
                <c:pt idx="2923">
                  <c:v>1</c:v>
                </c:pt>
                <c:pt idx="2924">
                  <c:v>1</c:v>
                </c:pt>
                <c:pt idx="2925">
                  <c:v>1</c:v>
                </c:pt>
                <c:pt idx="2926">
                  <c:v>1</c:v>
                </c:pt>
                <c:pt idx="2927">
                  <c:v>1</c:v>
                </c:pt>
                <c:pt idx="2928">
                  <c:v>1</c:v>
                </c:pt>
                <c:pt idx="2929">
                  <c:v>1</c:v>
                </c:pt>
                <c:pt idx="2930">
                  <c:v>1</c:v>
                </c:pt>
                <c:pt idx="2931">
                  <c:v>1</c:v>
                </c:pt>
                <c:pt idx="2932">
                  <c:v>1</c:v>
                </c:pt>
                <c:pt idx="2933">
                  <c:v>1</c:v>
                </c:pt>
                <c:pt idx="2934">
                  <c:v>1</c:v>
                </c:pt>
                <c:pt idx="2935">
                  <c:v>1</c:v>
                </c:pt>
                <c:pt idx="2936">
                  <c:v>1</c:v>
                </c:pt>
                <c:pt idx="2937">
                  <c:v>1</c:v>
                </c:pt>
                <c:pt idx="2938">
                  <c:v>1</c:v>
                </c:pt>
                <c:pt idx="2939">
                  <c:v>1</c:v>
                </c:pt>
                <c:pt idx="2940">
                  <c:v>1</c:v>
                </c:pt>
                <c:pt idx="2941">
                  <c:v>1</c:v>
                </c:pt>
                <c:pt idx="2942">
                  <c:v>1</c:v>
                </c:pt>
                <c:pt idx="2943">
                  <c:v>1</c:v>
                </c:pt>
                <c:pt idx="2944">
                  <c:v>1</c:v>
                </c:pt>
                <c:pt idx="2945">
                  <c:v>1</c:v>
                </c:pt>
                <c:pt idx="2946">
                  <c:v>1</c:v>
                </c:pt>
                <c:pt idx="2947">
                  <c:v>1</c:v>
                </c:pt>
                <c:pt idx="2948">
                  <c:v>1</c:v>
                </c:pt>
                <c:pt idx="2949">
                  <c:v>1</c:v>
                </c:pt>
                <c:pt idx="2950">
                  <c:v>1</c:v>
                </c:pt>
                <c:pt idx="2951">
                  <c:v>1</c:v>
                </c:pt>
                <c:pt idx="2952">
                  <c:v>1</c:v>
                </c:pt>
                <c:pt idx="2953">
                  <c:v>1</c:v>
                </c:pt>
                <c:pt idx="2954">
                  <c:v>1</c:v>
                </c:pt>
                <c:pt idx="2955">
                  <c:v>1</c:v>
                </c:pt>
                <c:pt idx="2956">
                  <c:v>1</c:v>
                </c:pt>
                <c:pt idx="2957">
                  <c:v>1</c:v>
                </c:pt>
                <c:pt idx="2958">
                  <c:v>1</c:v>
                </c:pt>
                <c:pt idx="2959">
                  <c:v>1</c:v>
                </c:pt>
                <c:pt idx="2960">
                  <c:v>1</c:v>
                </c:pt>
                <c:pt idx="2961">
                  <c:v>1</c:v>
                </c:pt>
                <c:pt idx="2962">
                  <c:v>1</c:v>
                </c:pt>
                <c:pt idx="2963">
                  <c:v>1</c:v>
                </c:pt>
                <c:pt idx="2964">
                  <c:v>1</c:v>
                </c:pt>
                <c:pt idx="2965">
                  <c:v>1</c:v>
                </c:pt>
                <c:pt idx="2966">
                  <c:v>1</c:v>
                </c:pt>
                <c:pt idx="2967">
                  <c:v>1</c:v>
                </c:pt>
                <c:pt idx="2968">
                  <c:v>1</c:v>
                </c:pt>
                <c:pt idx="2969">
                  <c:v>1</c:v>
                </c:pt>
                <c:pt idx="2970">
                  <c:v>1</c:v>
                </c:pt>
                <c:pt idx="2971">
                  <c:v>1</c:v>
                </c:pt>
                <c:pt idx="2972">
                  <c:v>1</c:v>
                </c:pt>
                <c:pt idx="2973">
                  <c:v>1</c:v>
                </c:pt>
                <c:pt idx="2974">
                  <c:v>1</c:v>
                </c:pt>
                <c:pt idx="2975">
                  <c:v>0.99999999999999789</c:v>
                </c:pt>
                <c:pt idx="2976">
                  <c:v>1</c:v>
                </c:pt>
                <c:pt idx="2977">
                  <c:v>0.99999999999999833</c:v>
                </c:pt>
                <c:pt idx="2978">
                  <c:v>1</c:v>
                </c:pt>
                <c:pt idx="2979">
                  <c:v>1</c:v>
                </c:pt>
                <c:pt idx="2980">
                  <c:v>1</c:v>
                </c:pt>
                <c:pt idx="2981">
                  <c:v>1</c:v>
                </c:pt>
                <c:pt idx="2982">
                  <c:v>1</c:v>
                </c:pt>
                <c:pt idx="2983">
                  <c:v>1</c:v>
                </c:pt>
                <c:pt idx="2984">
                  <c:v>1</c:v>
                </c:pt>
                <c:pt idx="2985">
                  <c:v>1</c:v>
                </c:pt>
                <c:pt idx="2986">
                  <c:v>1</c:v>
                </c:pt>
                <c:pt idx="2987">
                  <c:v>1</c:v>
                </c:pt>
                <c:pt idx="2988">
                  <c:v>1</c:v>
                </c:pt>
                <c:pt idx="2989">
                  <c:v>1</c:v>
                </c:pt>
                <c:pt idx="2990">
                  <c:v>1</c:v>
                </c:pt>
                <c:pt idx="2991">
                  <c:v>1</c:v>
                </c:pt>
                <c:pt idx="2992">
                  <c:v>1</c:v>
                </c:pt>
                <c:pt idx="2993">
                  <c:v>1</c:v>
                </c:pt>
                <c:pt idx="2994">
                  <c:v>1</c:v>
                </c:pt>
                <c:pt idx="2995">
                  <c:v>1</c:v>
                </c:pt>
                <c:pt idx="2996">
                  <c:v>1</c:v>
                </c:pt>
                <c:pt idx="2997">
                  <c:v>1</c:v>
                </c:pt>
                <c:pt idx="2998">
                  <c:v>1</c:v>
                </c:pt>
                <c:pt idx="2999">
                  <c:v>1</c:v>
                </c:pt>
                <c:pt idx="3000">
                  <c:v>1</c:v>
                </c:pt>
                <c:pt idx="3001">
                  <c:v>1</c:v>
                </c:pt>
                <c:pt idx="3002">
                  <c:v>1</c:v>
                </c:pt>
                <c:pt idx="3003">
                  <c:v>1</c:v>
                </c:pt>
                <c:pt idx="3004">
                  <c:v>1</c:v>
                </c:pt>
                <c:pt idx="3005">
                  <c:v>1</c:v>
                </c:pt>
                <c:pt idx="3006">
                  <c:v>1</c:v>
                </c:pt>
                <c:pt idx="3007">
                  <c:v>1</c:v>
                </c:pt>
                <c:pt idx="3008">
                  <c:v>1</c:v>
                </c:pt>
                <c:pt idx="3009">
                  <c:v>1</c:v>
                </c:pt>
                <c:pt idx="3010">
                  <c:v>1</c:v>
                </c:pt>
                <c:pt idx="3011">
                  <c:v>1</c:v>
                </c:pt>
                <c:pt idx="3012">
                  <c:v>1</c:v>
                </c:pt>
                <c:pt idx="3013">
                  <c:v>1</c:v>
                </c:pt>
                <c:pt idx="3014">
                  <c:v>1</c:v>
                </c:pt>
                <c:pt idx="3015">
                  <c:v>1</c:v>
                </c:pt>
                <c:pt idx="3016">
                  <c:v>1</c:v>
                </c:pt>
                <c:pt idx="3017">
                  <c:v>1</c:v>
                </c:pt>
                <c:pt idx="3018">
                  <c:v>1</c:v>
                </c:pt>
                <c:pt idx="3019">
                  <c:v>1</c:v>
                </c:pt>
                <c:pt idx="3020">
                  <c:v>1</c:v>
                </c:pt>
                <c:pt idx="3021">
                  <c:v>1</c:v>
                </c:pt>
                <c:pt idx="3022">
                  <c:v>1</c:v>
                </c:pt>
                <c:pt idx="3023">
                  <c:v>1</c:v>
                </c:pt>
                <c:pt idx="3024">
                  <c:v>1</c:v>
                </c:pt>
                <c:pt idx="3025">
                  <c:v>1</c:v>
                </c:pt>
                <c:pt idx="3026">
                  <c:v>1</c:v>
                </c:pt>
                <c:pt idx="3027">
                  <c:v>1</c:v>
                </c:pt>
                <c:pt idx="3028">
                  <c:v>1</c:v>
                </c:pt>
                <c:pt idx="3029">
                  <c:v>1</c:v>
                </c:pt>
                <c:pt idx="3030">
                  <c:v>1</c:v>
                </c:pt>
                <c:pt idx="3031">
                  <c:v>1</c:v>
                </c:pt>
                <c:pt idx="3032">
                  <c:v>1</c:v>
                </c:pt>
                <c:pt idx="3033">
                  <c:v>1</c:v>
                </c:pt>
                <c:pt idx="3034">
                  <c:v>0.99999999999999867</c:v>
                </c:pt>
                <c:pt idx="3035">
                  <c:v>0.99999999999999578</c:v>
                </c:pt>
                <c:pt idx="3036">
                  <c:v>1</c:v>
                </c:pt>
                <c:pt idx="3037">
                  <c:v>0.99999999999999578</c:v>
                </c:pt>
                <c:pt idx="3038">
                  <c:v>0.99999999999999578</c:v>
                </c:pt>
                <c:pt idx="3039">
                  <c:v>0.99999999999999578</c:v>
                </c:pt>
                <c:pt idx="3040">
                  <c:v>1</c:v>
                </c:pt>
                <c:pt idx="3041">
                  <c:v>0.99999999999999789</c:v>
                </c:pt>
                <c:pt idx="3042">
                  <c:v>1</c:v>
                </c:pt>
                <c:pt idx="3043">
                  <c:v>0.99999999999999889</c:v>
                </c:pt>
                <c:pt idx="3044">
                  <c:v>1</c:v>
                </c:pt>
                <c:pt idx="3045">
                  <c:v>0.99999999999999756</c:v>
                </c:pt>
                <c:pt idx="3046">
                  <c:v>0.99999999999999922</c:v>
                </c:pt>
                <c:pt idx="3047">
                  <c:v>0.99999999999999734</c:v>
                </c:pt>
                <c:pt idx="3048">
                  <c:v>0.99999999999999623</c:v>
                </c:pt>
                <c:pt idx="3049">
                  <c:v>0.99999999999999656</c:v>
                </c:pt>
                <c:pt idx="3050">
                  <c:v>0.99999999999999623</c:v>
                </c:pt>
                <c:pt idx="3051">
                  <c:v>0.99999999999999922</c:v>
                </c:pt>
                <c:pt idx="3052">
                  <c:v>1</c:v>
                </c:pt>
                <c:pt idx="3053">
                  <c:v>1</c:v>
                </c:pt>
                <c:pt idx="3054">
                  <c:v>1</c:v>
                </c:pt>
                <c:pt idx="3055">
                  <c:v>1</c:v>
                </c:pt>
                <c:pt idx="3056">
                  <c:v>1</c:v>
                </c:pt>
                <c:pt idx="3057">
                  <c:v>0.99999999999999711</c:v>
                </c:pt>
                <c:pt idx="3058">
                  <c:v>0.99999999999999967</c:v>
                </c:pt>
                <c:pt idx="3059">
                  <c:v>0.99999999999999889</c:v>
                </c:pt>
                <c:pt idx="3060">
                  <c:v>1</c:v>
                </c:pt>
                <c:pt idx="3061">
                  <c:v>0.99999999999999656</c:v>
                </c:pt>
                <c:pt idx="3062">
                  <c:v>0.99999999999999578</c:v>
                </c:pt>
                <c:pt idx="3063">
                  <c:v>0.99999999999999889</c:v>
                </c:pt>
                <c:pt idx="3064">
                  <c:v>0.99999999999999867</c:v>
                </c:pt>
                <c:pt idx="3065">
                  <c:v>0.99999999999999678</c:v>
                </c:pt>
                <c:pt idx="3066">
                  <c:v>1</c:v>
                </c:pt>
                <c:pt idx="3067">
                  <c:v>1</c:v>
                </c:pt>
                <c:pt idx="3068">
                  <c:v>1</c:v>
                </c:pt>
                <c:pt idx="3069">
                  <c:v>1</c:v>
                </c:pt>
                <c:pt idx="3070">
                  <c:v>1</c:v>
                </c:pt>
                <c:pt idx="3071">
                  <c:v>1</c:v>
                </c:pt>
                <c:pt idx="3072">
                  <c:v>1</c:v>
                </c:pt>
                <c:pt idx="3073">
                  <c:v>1</c:v>
                </c:pt>
                <c:pt idx="3074">
                  <c:v>1</c:v>
                </c:pt>
                <c:pt idx="3075">
                  <c:v>1</c:v>
                </c:pt>
                <c:pt idx="3076">
                  <c:v>1</c:v>
                </c:pt>
                <c:pt idx="3077">
                  <c:v>1</c:v>
                </c:pt>
                <c:pt idx="3078">
                  <c:v>1</c:v>
                </c:pt>
                <c:pt idx="3079">
                  <c:v>1</c:v>
                </c:pt>
                <c:pt idx="3080">
                  <c:v>1</c:v>
                </c:pt>
                <c:pt idx="3081">
                  <c:v>0.99999999999999578</c:v>
                </c:pt>
                <c:pt idx="3082">
                  <c:v>0.99999999999999578</c:v>
                </c:pt>
                <c:pt idx="3083">
                  <c:v>0.99999999999999578</c:v>
                </c:pt>
                <c:pt idx="3084">
                  <c:v>1</c:v>
                </c:pt>
                <c:pt idx="3085">
                  <c:v>1</c:v>
                </c:pt>
                <c:pt idx="3086">
                  <c:v>1</c:v>
                </c:pt>
                <c:pt idx="3087">
                  <c:v>1</c:v>
                </c:pt>
                <c:pt idx="3088">
                  <c:v>1</c:v>
                </c:pt>
                <c:pt idx="3089">
                  <c:v>1</c:v>
                </c:pt>
                <c:pt idx="3090">
                  <c:v>1</c:v>
                </c:pt>
                <c:pt idx="3091">
                  <c:v>1</c:v>
                </c:pt>
                <c:pt idx="3092">
                  <c:v>1</c:v>
                </c:pt>
                <c:pt idx="3093">
                  <c:v>1</c:v>
                </c:pt>
                <c:pt idx="3094">
                  <c:v>1</c:v>
                </c:pt>
                <c:pt idx="3095">
                  <c:v>1</c:v>
                </c:pt>
                <c:pt idx="3096">
                  <c:v>1</c:v>
                </c:pt>
                <c:pt idx="3097">
                  <c:v>1</c:v>
                </c:pt>
                <c:pt idx="3098">
                  <c:v>1</c:v>
                </c:pt>
                <c:pt idx="3099">
                  <c:v>1</c:v>
                </c:pt>
                <c:pt idx="3100">
                  <c:v>1</c:v>
                </c:pt>
                <c:pt idx="3101">
                  <c:v>1</c:v>
                </c:pt>
                <c:pt idx="3102">
                  <c:v>1</c:v>
                </c:pt>
                <c:pt idx="3103">
                  <c:v>1</c:v>
                </c:pt>
                <c:pt idx="3104">
                  <c:v>1</c:v>
                </c:pt>
                <c:pt idx="3105">
                  <c:v>1</c:v>
                </c:pt>
                <c:pt idx="3106">
                  <c:v>1</c:v>
                </c:pt>
                <c:pt idx="3107">
                  <c:v>1</c:v>
                </c:pt>
                <c:pt idx="3108">
                  <c:v>1</c:v>
                </c:pt>
                <c:pt idx="3109">
                  <c:v>1</c:v>
                </c:pt>
                <c:pt idx="3110">
                  <c:v>1</c:v>
                </c:pt>
                <c:pt idx="3111">
                  <c:v>1</c:v>
                </c:pt>
                <c:pt idx="3112">
                  <c:v>1</c:v>
                </c:pt>
                <c:pt idx="3113">
                  <c:v>1</c:v>
                </c:pt>
                <c:pt idx="3114">
                  <c:v>1</c:v>
                </c:pt>
                <c:pt idx="3115">
                  <c:v>1</c:v>
                </c:pt>
                <c:pt idx="3116">
                  <c:v>1</c:v>
                </c:pt>
                <c:pt idx="3117">
                  <c:v>1</c:v>
                </c:pt>
                <c:pt idx="3118">
                  <c:v>1</c:v>
                </c:pt>
                <c:pt idx="3119">
                  <c:v>1</c:v>
                </c:pt>
                <c:pt idx="3120">
                  <c:v>1</c:v>
                </c:pt>
                <c:pt idx="3121">
                  <c:v>1</c:v>
                </c:pt>
                <c:pt idx="3122">
                  <c:v>1</c:v>
                </c:pt>
                <c:pt idx="3123">
                  <c:v>0.99999999999999756</c:v>
                </c:pt>
                <c:pt idx="3124">
                  <c:v>1</c:v>
                </c:pt>
                <c:pt idx="3125">
                  <c:v>0.99999999999999756</c:v>
                </c:pt>
                <c:pt idx="3126">
                  <c:v>1</c:v>
                </c:pt>
                <c:pt idx="3127">
                  <c:v>1</c:v>
                </c:pt>
                <c:pt idx="3128">
                  <c:v>1</c:v>
                </c:pt>
                <c:pt idx="3129">
                  <c:v>0.99999999999999656</c:v>
                </c:pt>
                <c:pt idx="3130">
                  <c:v>0.99999999999999578</c:v>
                </c:pt>
                <c:pt idx="3131">
                  <c:v>1</c:v>
                </c:pt>
                <c:pt idx="3132">
                  <c:v>0.99999999999999578</c:v>
                </c:pt>
                <c:pt idx="3133">
                  <c:v>0.99999999999999578</c:v>
                </c:pt>
                <c:pt idx="3134">
                  <c:v>1</c:v>
                </c:pt>
                <c:pt idx="3135">
                  <c:v>1</c:v>
                </c:pt>
                <c:pt idx="3136">
                  <c:v>0.99999999999999623</c:v>
                </c:pt>
                <c:pt idx="3137">
                  <c:v>0.99999999999999967</c:v>
                </c:pt>
                <c:pt idx="3138">
                  <c:v>0.99999999999999789</c:v>
                </c:pt>
                <c:pt idx="3139">
                  <c:v>0.99999999999999578</c:v>
                </c:pt>
                <c:pt idx="3140">
                  <c:v>1</c:v>
                </c:pt>
                <c:pt idx="3141">
                  <c:v>0.99999999999999578</c:v>
                </c:pt>
                <c:pt idx="3142">
                  <c:v>0.99999999999999656</c:v>
                </c:pt>
                <c:pt idx="3143">
                  <c:v>1</c:v>
                </c:pt>
                <c:pt idx="3144">
                  <c:v>0.999999999999997</c:v>
                </c:pt>
                <c:pt idx="3145">
                  <c:v>0.99999999999999756</c:v>
                </c:pt>
                <c:pt idx="3146">
                  <c:v>0.99999999999999578</c:v>
                </c:pt>
                <c:pt idx="3147">
                  <c:v>0.99999999999999578</c:v>
                </c:pt>
                <c:pt idx="3148">
                  <c:v>1</c:v>
                </c:pt>
                <c:pt idx="3149">
                  <c:v>0.99999999999999645</c:v>
                </c:pt>
                <c:pt idx="3150">
                  <c:v>0.99999999999999967</c:v>
                </c:pt>
                <c:pt idx="3151">
                  <c:v>0.99999999999999922</c:v>
                </c:pt>
                <c:pt idx="3152">
                  <c:v>1</c:v>
                </c:pt>
                <c:pt idx="3153">
                  <c:v>0.99999999999999578</c:v>
                </c:pt>
                <c:pt idx="3154">
                  <c:v>0.99999999999999833</c:v>
                </c:pt>
                <c:pt idx="3155">
                  <c:v>0.99999999999999789</c:v>
                </c:pt>
                <c:pt idx="3156">
                  <c:v>1</c:v>
                </c:pt>
                <c:pt idx="3157">
                  <c:v>0.99999999999999889</c:v>
                </c:pt>
                <c:pt idx="3158">
                  <c:v>0.99999999999999734</c:v>
                </c:pt>
                <c:pt idx="3159">
                  <c:v>1</c:v>
                </c:pt>
                <c:pt idx="3160">
                  <c:v>1</c:v>
                </c:pt>
                <c:pt idx="3161">
                  <c:v>1</c:v>
                </c:pt>
                <c:pt idx="3162">
                  <c:v>1</c:v>
                </c:pt>
                <c:pt idx="3163">
                  <c:v>1</c:v>
                </c:pt>
                <c:pt idx="3164">
                  <c:v>1</c:v>
                </c:pt>
                <c:pt idx="3165">
                  <c:v>1</c:v>
                </c:pt>
                <c:pt idx="3166">
                  <c:v>1</c:v>
                </c:pt>
                <c:pt idx="3167">
                  <c:v>1</c:v>
                </c:pt>
                <c:pt idx="3168">
                  <c:v>1</c:v>
                </c:pt>
                <c:pt idx="3169">
                  <c:v>1</c:v>
                </c:pt>
                <c:pt idx="3170">
                  <c:v>1</c:v>
                </c:pt>
                <c:pt idx="3171">
                  <c:v>1</c:v>
                </c:pt>
                <c:pt idx="3172">
                  <c:v>1</c:v>
                </c:pt>
                <c:pt idx="3173">
                  <c:v>1</c:v>
                </c:pt>
                <c:pt idx="3174">
                  <c:v>1</c:v>
                </c:pt>
                <c:pt idx="3175">
                  <c:v>0.99999999999999578</c:v>
                </c:pt>
                <c:pt idx="3176">
                  <c:v>1</c:v>
                </c:pt>
                <c:pt idx="3177">
                  <c:v>0.99999999999999867</c:v>
                </c:pt>
                <c:pt idx="3178">
                  <c:v>0.99999999999999867</c:v>
                </c:pt>
                <c:pt idx="3179">
                  <c:v>0.99999999999999656</c:v>
                </c:pt>
                <c:pt idx="3180">
                  <c:v>1</c:v>
                </c:pt>
                <c:pt idx="3181">
                  <c:v>0.99999999999999967</c:v>
                </c:pt>
                <c:pt idx="3182">
                  <c:v>1</c:v>
                </c:pt>
                <c:pt idx="3183">
                  <c:v>1</c:v>
                </c:pt>
                <c:pt idx="3184">
                  <c:v>0.99999999999999789</c:v>
                </c:pt>
                <c:pt idx="3185">
                  <c:v>0.99999999999999756</c:v>
                </c:pt>
                <c:pt idx="3186">
                  <c:v>0.99999999999999845</c:v>
                </c:pt>
                <c:pt idx="3187">
                  <c:v>1</c:v>
                </c:pt>
                <c:pt idx="3188">
                  <c:v>1</c:v>
                </c:pt>
                <c:pt idx="3189">
                  <c:v>1</c:v>
                </c:pt>
                <c:pt idx="3190">
                  <c:v>1</c:v>
                </c:pt>
                <c:pt idx="3191">
                  <c:v>1</c:v>
                </c:pt>
                <c:pt idx="3192">
                  <c:v>1</c:v>
                </c:pt>
                <c:pt idx="3193">
                  <c:v>1</c:v>
                </c:pt>
                <c:pt idx="3194">
                  <c:v>1</c:v>
                </c:pt>
                <c:pt idx="3195">
                  <c:v>1</c:v>
                </c:pt>
                <c:pt idx="3196">
                  <c:v>1</c:v>
                </c:pt>
                <c:pt idx="3197">
                  <c:v>1</c:v>
                </c:pt>
                <c:pt idx="3198">
                  <c:v>1</c:v>
                </c:pt>
                <c:pt idx="3199">
                  <c:v>0.99999999999999922</c:v>
                </c:pt>
                <c:pt idx="3200">
                  <c:v>1</c:v>
                </c:pt>
                <c:pt idx="3201">
                  <c:v>1</c:v>
                </c:pt>
                <c:pt idx="3202">
                  <c:v>1</c:v>
                </c:pt>
                <c:pt idx="3203">
                  <c:v>1</c:v>
                </c:pt>
                <c:pt idx="3204">
                  <c:v>1</c:v>
                </c:pt>
                <c:pt idx="3205">
                  <c:v>1</c:v>
                </c:pt>
                <c:pt idx="3206">
                  <c:v>1</c:v>
                </c:pt>
                <c:pt idx="3207">
                  <c:v>1</c:v>
                </c:pt>
                <c:pt idx="3208">
                  <c:v>1</c:v>
                </c:pt>
                <c:pt idx="3209">
                  <c:v>1</c:v>
                </c:pt>
                <c:pt idx="3210">
                  <c:v>1</c:v>
                </c:pt>
                <c:pt idx="3211">
                  <c:v>1</c:v>
                </c:pt>
                <c:pt idx="3212">
                  <c:v>1</c:v>
                </c:pt>
                <c:pt idx="3213">
                  <c:v>1</c:v>
                </c:pt>
                <c:pt idx="3214">
                  <c:v>1</c:v>
                </c:pt>
                <c:pt idx="3215">
                  <c:v>1</c:v>
                </c:pt>
                <c:pt idx="3216">
                  <c:v>1</c:v>
                </c:pt>
                <c:pt idx="3217">
                  <c:v>1</c:v>
                </c:pt>
                <c:pt idx="3218">
                  <c:v>1</c:v>
                </c:pt>
                <c:pt idx="3219">
                  <c:v>1</c:v>
                </c:pt>
                <c:pt idx="3220">
                  <c:v>1</c:v>
                </c:pt>
                <c:pt idx="3221">
                  <c:v>1</c:v>
                </c:pt>
                <c:pt idx="3222">
                  <c:v>1</c:v>
                </c:pt>
                <c:pt idx="3223">
                  <c:v>1</c:v>
                </c:pt>
                <c:pt idx="3224">
                  <c:v>1</c:v>
                </c:pt>
                <c:pt idx="3225">
                  <c:v>1</c:v>
                </c:pt>
                <c:pt idx="3226">
                  <c:v>1</c:v>
                </c:pt>
                <c:pt idx="3227">
                  <c:v>1</c:v>
                </c:pt>
                <c:pt idx="3228">
                  <c:v>1</c:v>
                </c:pt>
                <c:pt idx="3229">
                  <c:v>1</c:v>
                </c:pt>
                <c:pt idx="3230">
                  <c:v>1</c:v>
                </c:pt>
                <c:pt idx="3231">
                  <c:v>1</c:v>
                </c:pt>
                <c:pt idx="3232">
                  <c:v>1</c:v>
                </c:pt>
                <c:pt idx="3233">
                  <c:v>1</c:v>
                </c:pt>
                <c:pt idx="3234">
                  <c:v>1</c:v>
                </c:pt>
                <c:pt idx="3235">
                  <c:v>1</c:v>
                </c:pt>
                <c:pt idx="3236">
                  <c:v>1</c:v>
                </c:pt>
                <c:pt idx="3237">
                  <c:v>1</c:v>
                </c:pt>
                <c:pt idx="3238">
                  <c:v>1</c:v>
                </c:pt>
                <c:pt idx="3239">
                  <c:v>1</c:v>
                </c:pt>
                <c:pt idx="3240">
                  <c:v>1</c:v>
                </c:pt>
                <c:pt idx="3241">
                  <c:v>1</c:v>
                </c:pt>
                <c:pt idx="3242">
                  <c:v>1</c:v>
                </c:pt>
                <c:pt idx="3243">
                  <c:v>1</c:v>
                </c:pt>
                <c:pt idx="3244">
                  <c:v>1</c:v>
                </c:pt>
                <c:pt idx="3245">
                  <c:v>1</c:v>
                </c:pt>
                <c:pt idx="3246">
                  <c:v>1</c:v>
                </c:pt>
                <c:pt idx="3247">
                  <c:v>1</c:v>
                </c:pt>
                <c:pt idx="3248">
                  <c:v>0.99999999999999889</c:v>
                </c:pt>
                <c:pt idx="3249">
                  <c:v>1</c:v>
                </c:pt>
                <c:pt idx="3250">
                  <c:v>1</c:v>
                </c:pt>
                <c:pt idx="3251">
                  <c:v>0.99999999999999711</c:v>
                </c:pt>
                <c:pt idx="3252">
                  <c:v>1</c:v>
                </c:pt>
                <c:pt idx="3253">
                  <c:v>0.99999999999999578</c:v>
                </c:pt>
                <c:pt idx="3254">
                  <c:v>0.99999999999999756</c:v>
                </c:pt>
                <c:pt idx="3255">
                  <c:v>1</c:v>
                </c:pt>
                <c:pt idx="3256">
                  <c:v>1</c:v>
                </c:pt>
                <c:pt idx="3257">
                  <c:v>1</c:v>
                </c:pt>
                <c:pt idx="3258">
                  <c:v>1</c:v>
                </c:pt>
                <c:pt idx="3259">
                  <c:v>1</c:v>
                </c:pt>
                <c:pt idx="3260">
                  <c:v>1</c:v>
                </c:pt>
                <c:pt idx="3261">
                  <c:v>1</c:v>
                </c:pt>
                <c:pt idx="3262">
                  <c:v>0.99999999999999578</c:v>
                </c:pt>
                <c:pt idx="3263">
                  <c:v>1</c:v>
                </c:pt>
                <c:pt idx="3264">
                  <c:v>1</c:v>
                </c:pt>
                <c:pt idx="3265">
                  <c:v>1</c:v>
                </c:pt>
                <c:pt idx="3266">
                  <c:v>1</c:v>
                </c:pt>
                <c:pt idx="3267">
                  <c:v>1</c:v>
                </c:pt>
                <c:pt idx="3268">
                  <c:v>1</c:v>
                </c:pt>
                <c:pt idx="3269">
                  <c:v>1</c:v>
                </c:pt>
                <c:pt idx="3270">
                  <c:v>1</c:v>
                </c:pt>
                <c:pt idx="3271">
                  <c:v>1</c:v>
                </c:pt>
                <c:pt idx="3272">
                  <c:v>1</c:v>
                </c:pt>
                <c:pt idx="3273">
                  <c:v>1</c:v>
                </c:pt>
                <c:pt idx="3274">
                  <c:v>1</c:v>
                </c:pt>
                <c:pt idx="3275">
                  <c:v>1</c:v>
                </c:pt>
                <c:pt idx="3276">
                  <c:v>1</c:v>
                </c:pt>
                <c:pt idx="3277">
                  <c:v>1</c:v>
                </c:pt>
                <c:pt idx="3278">
                  <c:v>1</c:v>
                </c:pt>
                <c:pt idx="3279">
                  <c:v>1</c:v>
                </c:pt>
                <c:pt idx="3280">
                  <c:v>1</c:v>
                </c:pt>
                <c:pt idx="3281">
                  <c:v>1</c:v>
                </c:pt>
                <c:pt idx="3282">
                  <c:v>1</c:v>
                </c:pt>
                <c:pt idx="3283">
                  <c:v>1</c:v>
                </c:pt>
                <c:pt idx="3284">
                  <c:v>1</c:v>
                </c:pt>
                <c:pt idx="3285">
                  <c:v>1</c:v>
                </c:pt>
                <c:pt idx="3286">
                  <c:v>1</c:v>
                </c:pt>
                <c:pt idx="3287">
                  <c:v>1</c:v>
                </c:pt>
                <c:pt idx="3288">
                  <c:v>1</c:v>
                </c:pt>
                <c:pt idx="3289">
                  <c:v>1</c:v>
                </c:pt>
                <c:pt idx="3290">
                  <c:v>1</c:v>
                </c:pt>
                <c:pt idx="3291">
                  <c:v>1</c:v>
                </c:pt>
                <c:pt idx="3292">
                  <c:v>1</c:v>
                </c:pt>
                <c:pt idx="3293">
                  <c:v>1</c:v>
                </c:pt>
                <c:pt idx="3294">
                  <c:v>1</c:v>
                </c:pt>
                <c:pt idx="3295">
                  <c:v>0.99999999999999833</c:v>
                </c:pt>
                <c:pt idx="3296">
                  <c:v>1</c:v>
                </c:pt>
                <c:pt idx="3297">
                  <c:v>0.99999999999999833</c:v>
                </c:pt>
                <c:pt idx="3298">
                  <c:v>0.99999999999999756</c:v>
                </c:pt>
                <c:pt idx="3299">
                  <c:v>0.99999999999999967</c:v>
                </c:pt>
                <c:pt idx="3300">
                  <c:v>1</c:v>
                </c:pt>
                <c:pt idx="3301">
                  <c:v>1</c:v>
                </c:pt>
                <c:pt idx="3302">
                  <c:v>1</c:v>
                </c:pt>
                <c:pt idx="3303">
                  <c:v>1</c:v>
                </c:pt>
                <c:pt idx="3304">
                  <c:v>1</c:v>
                </c:pt>
                <c:pt idx="3305">
                  <c:v>1</c:v>
                </c:pt>
                <c:pt idx="3306">
                  <c:v>1</c:v>
                </c:pt>
                <c:pt idx="3307">
                  <c:v>1</c:v>
                </c:pt>
                <c:pt idx="3308">
                  <c:v>1</c:v>
                </c:pt>
                <c:pt idx="3309">
                  <c:v>1</c:v>
                </c:pt>
                <c:pt idx="3310">
                  <c:v>1</c:v>
                </c:pt>
                <c:pt idx="3311">
                  <c:v>1</c:v>
                </c:pt>
                <c:pt idx="3312">
                  <c:v>1</c:v>
                </c:pt>
                <c:pt idx="3313">
                  <c:v>1</c:v>
                </c:pt>
                <c:pt idx="3314">
                  <c:v>1</c:v>
                </c:pt>
                <c:pt idx="3315">
                  <c:v>1</c:v>
                </c:pt>
                <c:pt idx="3316">
                  <c:v>1</c:v>
                </c:pt>
                <c:pt idx="3317">
                  <c:v>1</c:v>
                </c:pt>
                <c:pt idx="3318">
                  <c:v>1</c:v>
                </c:pt>
                <c:pt idx="3319">
                  <c:v>1</c:v>
                </c:pt>
                <c:pt idx="3320">
                  <c:v>1</c:v>
                </c:pt>
                <c:pt idx="3321">
                  <c:v>1</c:v>
                </c:pt>
                <c:pt idx="3322">
                  <c:v>1</c:v>
                </c:pt>
                <c:pt idx="3323">
                  <c:v>1</c:v>
                </c:pt>
                <c:pt idx="3324">
                  <c:v>1</c:v>
                </c:pt>
                <c:pt idx="3325">
                  <c:v>1</c:v>
                </c:pt>
                <c:pt idx="3326">
                  <c:v>1</c:v>
                </c:pt>
                <c:pt idx="3327">
                  <c:v>1</c:v>
                </c:pt>
                <c:pt idx="3328">
                  <c:v>1</c:v>
                </c:pt>
                <c:pt idx="3329">
                  <c:v>1</c:v>
                </c:pt>
                <c:pt idx="3330">
                  <c:v>1</c:v>
                </c:pt>
                <c:pt idx="3331">
                  <c:v>1</c:v>
                </c:pt>
                <c:pt idx="3332">
                  <c:v>1</c:v>
                </c:pt>
                <c:pt idx="3333">
                  <c:v>1</c:v>
                </c:pt>
                <c:pt idx="3334">
                  <c:v>0.99999999999999967</c:v>
                </c:pt>
                <c:pt idx="3335">
                  <c:v>0.99999999999999578</c:v>
                </c:pt>
                <c:pt idx="3336">
                  <c:v>1</c:v>
                </c:pt>
                <c:pt idx="3337">
                  <c:v>1</c:v>
                </c:pt>
                <c:pt idx="3338">
                  <c:v>0.99999999999999789</c:v>
                </c:pt>
                <c:pt idx="3339">
                  <c:v>0.99999999999999578</c:v>
                </c:pt>
                <c:pt idx="3340">
                  <c:v>1</c:v>
                </c:pt>
                <c:pt idx="3341">
                  <c:v>1</c:v>
                </c:pt>
                <c:pt idx="3342">
                  <c:v>0.99999999999999656</c:v>
                </c:pt>
                <c:pt idx="3343">
                  <c:v>0.99999999999999656</c:v>
                </c:pt>
                <c:pt idx="3344">
                  <c:v>1</c:v>
                </c:pt>
                <c:pt idx="3345">
                  <c:v>0.99999999999999656</c:v>
                </c:pt>
                <c:pt idx="3346">
                  <c:v>1</c:v>
                </c:pt>
                <c:pt idx="3347">
                  <c:v>0.99999999999999789</c:v>
                </c:pt>
                <c:pt idx="3348">
                  <c:v>1</c:v>
                </c:pt>
                <c:pt idx="3349">
                  <c:v>1</c:v>
                </c:pt>
                <c:pt idx="3350">
                  <c:v>1</c:v>
                </c:pt>
                <c:pt idx="3351">
                  <c:v>1</c:v>
                </c:pt>
                <c:pt idx="3352">
                  <c:v>1</c:v>
                </c:pt>
                <c:pt idx="3353">
                  <c:v>0.999999999999997</c:v>
                </c:pt>
                <c:pt idx="3354">
                  <c:v>0.99999999999999833</c:v>
                </c:pt>
                <c:pt idx="3355">
                  <c:v>0.99999999999999889</c:v>
                </c:pt>
                <c:pt idx="3356">
                  <c:v>1</c:v>
                </c:pt>
                <c:pt idx="3357">
                  <c:v>1</c:v>
                </c:pt>
                <c:pt idx="3358">
                  <c:v>1</c:v>
                </c:pt>
                <c:pt idx="3359">
                  <c:v>0.99999999999999656</c:v>
                </c:pt>
                <c:pt idx="3360">
                  <c:v>1</c:v>
                </c:pt>
                <c:pt idx="3361">
                  <c:v>1</c:v>
                </c:pt>
                <c:pt idx="3362">
                  <c:v>1</c:v>
                </c:pt>
                <c:pt idx="3363">
                  <c:v>1</c:v>
                </c:pt>
                <c:pt idx="3364">
                  <c:v>1</c:v>
                </c:pt>
                <c:pt idx="3365">
                  <c:v>1</c:v>
                </c:pt>
                <c:pt idx="3366">
                  <c:v>0.99999999999999811</c:v>
                </c:pt>
                <c:pt idx="3367">
                  <c:v>0.99999999999999623</c:v>
                </c:pt>
                <c:pt idx="3368">
                  <c:v>1</c:v>
                </c:pt>
                <c:pt idx="3369">
                  <c:v>0.99999999999999578</c:v>
                </c:pt>
                <c:pt idx="3370">
                  <c:v>1</c:v>
                </c:pt>
                <c:pt idx="3371">
                  <c:v>1</c:v>
                </c:pt>
                <c:pt idx="3372">
                  <c:v>1</c:v>
                </c:pt>
                <c:pt idx="3373">
                  <c:v>1</c:v>
                </c:pt>
                <c:pt idx="3374">
                  <c:v>1</c:v>
                </c:pt>
                <c:pt idx="3375">
                  <c:v>1</c:v>
                </c:pt>
                <c:pt idx="3376">
                  <c:v>1</c:v>
                </c:pt>
                <c:pt idx="3377">
                  <c:v>1</c:v>
                </c:pt>
                <c:pt idx="3378">
                  <c:v>1</c:v>
                </c:pt>
                <c:pt idx="3379">
                  <c:v>1</c:v>
                </c:pt>
                <c:pt idx="3380">
                  <c:v>1</c:v>
                </c:pt>
                <c:pt idx="3381">
                  <c:v>1</c:v>
                </c:pt>
                <c:pt idx="3382">
                  <c:v>1</c:v>
                </c:pt>
                <c:pt idx="3383">
                  <c:v>1</c:v>
                </c:pt>
                <c:pt idx="3384">
                  <c:v>1</c:v>
                </c:pt>
                <c:pt idx="3385">
                  <c:v>1</c:v>
                </c:pt>
                <c:pt idx="3386">
                  <c:v>0.99999999999999967</c:v>
                </c:pt>
                <c:pt idx="3387">
                  <c:v>1</c:v>
                </c:pt>
                <c:pt idx="3388">
                  <c:v>1</c:v>
                </c:pt>
                <c:pt idx="3389">
                  <c:v>0.99999999999999967</c:v>
                </c:pt>
                <c:pt idx="3390">
                  <c:v>1</c:v>
                </c:pt>
                <c:pt idx="3391">
                  <c:v>1</c:v>
                </c:pt>
                <c:pt idx="3392">
                  <c:v>1</c:v>
                </c:pt>
                <c:pt idx="3393">
                  <c:v>1</c:v>
                </c:pt>
                <c:pt idx="3394">
                  <c:v>1</c:v>
                </c:pt>
                <c:pt idx="3395">
                  <c:v>1</c:v>
                </c:pt>
                <c:pt idx="3396">
                  <c:v>1</c:v>
                </c:pt>
                <c:pt idx="3397">
                  <c:v>1</c:v>
                </c:pt>
                <c:pt idx="3398">
                  <c:v>1</c:v>
                </c:pt>
                <c:pt idx="3399">
                  <c:v>1</c:v>
                </c:pt>
                <c:pt idx="3400">
                  <c:v>1</c:v>
                </c:pt>
                <c:pt idx="3401">
                  <c:v>1</c:v>
                </c:pt>
                <c:pt idx="3402">
                  <c:v>1</c:v>
                </c:pt>
                <c:pt idx="3403">
                  <c:v>1</c:v>
                </c:pt>
                <c:pt idx="3404">
                  <c:v>1</c:v>
                </c:pt>
                <c:pt idx="3405">
                  <c:v>1</c:v>
                </c:pt>
                <c:pt idx="3406">
                  <c:v>1</c:v>
                </c:pt>
                <c:pt idx="3407">
                  <c:v>1</c:v>
                </c:pt>
                <c:pt idx="3408">
                  <c:v>1</c:v>
                </c:pt>
                <c:pt idx="3409">
                  <c:v>0.99999999999999578</c:v>
                </c:pt>
                <c:pt idx="3410">
                  <c:v>0.99999999999999578</c:v>
                </c:pt>
                <c:pt idx="3411">
                  <c:v>0.99999999999999789</c:v>
                </c:pt>
                <c:pt idx="3412">
                  <c:v>0.99999999999999578</c:v>
                </c:pt>
                <c:pt idx="3413">
                  <c:v>1</c:v>
                </c:pt>
                <c:pt idx="3414">
                  <c:v>1</c:v>
                </c:pt>
                <c:pt idx="3415">
                  <c:v>1</c:v>
                </c:pt>
                <c:pt idx="3416">
                  <c:v>1</c:v>
                </c:pt>
                <c:pt idx="3417">
                  <c:v>1</c:v>
                </c:pt>
                <c:pt idx="3418">
                  <c:v>1</c:v>
                </c:pt>
                <c:pt idx="3419">
                  <c:v>1</c:v>
                </c:pt>
                <c:pt idx="3420">
                  <c:v>1</c:v>
                </c:pt>
                <c:pt idx="3421">
                  <c:v>1</c:v>
                </c:pt>
                <c:pt idx="3422">
                  <c:v>1</c:v>
                </c:pt>
                <c:pt idx="3423">
                  <c:v>1</c:v>
                </c:pt>
                <c:pt idx="3424">
                  <c:v>1</c:v>
                </c:pt>
                <c:pt idx="3425">
                  <c:v>1</c:v>
                </c:pt>
                <c:pt idx="3426">
                  <c:v>1</c:v>
                </c:pt>
                <c:pt idx="3427">
                  <c:v>1</c:v>
                </c:pt>
                <c:pt idx="3428">
                  <c:v>1</c:v>
                </c:pt>
                <c:pt idx="3429">
                  <c:v>1</c:v>
                </c:pt>
                <c:pt idx="3430">
                  <c:v>1</c:v>
                </c:pt>
                <c:pt idx="3431">
                  <c:v>1</c:v>
                </c:pt>
                <c:pt idx="3432">
                  <c:v>1</c:v>
                </c:pt>
                <c:pt idx="3433">
                  <c:v>1</c:v>
                </c:pt>
                <c:pt idx="3434">
                  <c:v>1</c:v>
                </c:pt>
                <c:pt idx="3435">
                  <c:v>1</c:v>
                </c:pt>
                <c:pt idx="3436">
                  <c:v>1</c:v>
                </c:pt>
                <c:pt idx="3437">
                  <c:v>1</c:v>
                </c:pt>
                <c:pt idx="3438">
                  <c:v>1</c:v>
                </c:pt>
                <c:pt idx="3439">
                  <c:v>1</c:v>
                </c:pt>
                <c:pt idx="3440">
                  <c:v>1</c:v>
                </c:pt>
                <c:pt idx="3441">
                  <c:v>1</c:v>
                </c:pt>
                <c:pt idx="3442">
                  <c:v>1</c:v>
                </c:pt>
                <c:pt idx="3443">
                  <c:v>1</c:v>
                </c:pt>
                <c:pt idx="3444">
                  <c:v>1</c:v>
                </c:pt>
                <c:pt idx="3445">
                  <c:v>1</c:v>
                </c:pt>
                <c:pt idx="3446">
                  <c:v>1</c:v>
                </c:pt>
                <c:pt idx="3447">
                  <c:v>1</c:v>
                </c:pt>
                <c:pt idx="3448">
                  <c:v>1</c:v>
                </c:pt>
                <c:pt idx="3449">
                  <c:v>1</c:v>
                </c:pt>
                <c:pt idx="3450">
                  <c:v>1</c:v>
                </c:pt>
                <c:pt idx="3451">
                  <c:v>1</c:v>
                </c:pt>
                <c:pt idx="3452">
                  <c:v>1</c:v>
                </c:pt>
                <c:pt idx="3453">
                  <c:v>1</c:v>
                </c:pt>
                <c:pt idx="3454">
                  <c:v>1</c:v>
                </c:pt>
                <c:pt idx="3455">
                  <c:v>1</c:v>
                </c:pt>
                <c:pt idx="3456">
                  <c:v>1</c:v>
                </c:pt>
                <c:pt idx="3457">
                  <c:v>0.99999999999999578</c:v>
                </c:pt>
                <c:pt idx="3458">
                  <c:v>1</c:v>
                </c:pt>
                <c:pt idx="3459">
                  <c:v>0.99999999999999889</c:v>
                </c:pt>
                <c:pt idx="3460">
                  <c:v>1</c:v>
                </c:pt>
                <c:pt idx="3461">
                  <c:v>1</c:v>
                </c:pt>
                <c:pt idx="3462">
                  <c:v>1</c:v>
                </c:pt>
                <c:pt idx="3463">
                  <c:v>1</c:v>
                </c:pt>
                <c:pt idx="3464">
                  <c:v>1</c:v>
                </c:pt>
                <c:pt idx="3465">
                  <c:v>1</c:v>
                </c:pt>
                <c:pt idx="3466">
                  <c:v>1</c:v>
                </c:pt>
                <c:pt idx="3467">
                  <c:v>1</c:v>
                </c:pt>
                <c:pt idx="3468">
                  <c:v>0.99999999999999967</c:v>
                </c:pt>
                <c:pt idx="3469">
                  <c:v>0.99999999999999578</c:v>
                </c:pt>
                <c:pt idx="3470">
                  <c:v>0.99999999999999656</c:v>
                </c:pt>
                <c:pt idx="3471">
                  <c:v>1</c:v>
                </c:pt>
                <c:pt idx="3472">
                  <c:v>1</c:v>
                </c:pt>
                <c:pt idx="3473">
                  <c:v>1</c:v>
                </c:pt>
                <c:pt idx="3474">
                  <c:v>1</c:v>
                </c:pt>
                <c:pt idx="3475">
                  <c:v>1</c:v>
                </c:pt>
                <c:pt idx="3476">
                  <c:v>1</c:v>
                </c:pt>
                <c:pt idx="3477">
                  <c:v>1</c:v>
                </c:pt>
                <c:pt idx="3478">
                  <c:v>1</c:v>
                </c:pt>
                <c:pt idx="3479">
                  <c:v>1</c:v>
                </c:pt>
                <c:pt idx="3480">
                  <c:v>1</c:v>
                </c:pt>
                <c:pt idx="3481">
                  <c:v>1</c:v>
                </c:pt>
                <c:pt idx="3482">
                  <c:v>1</c:v>
                </c:pt>
                <c:pt idx="3483">
                  <c:v>1</c:v>
                </c:pt>
                <c:pt idx="3484">
                  <c:v>1</c:v>
                </c:pt>
                <c:pt idx="3485">
                  <c:v>1</c:v>
                </c:pt>
                <c:pt idx="3486">
                  <c:v>1</c:v>
                </c:pt>
                <c:pt idx="3487">
                  <c:v>1</c:v>
                </c:pt>
                <c:pt idx="3488">
                  <c:v>1</c:v>
                </c:pt>
                <c:pt idx="3489">
                  <c:v>1</c:v>
                </c:pt>
                <c:pt idx="3490">
                  <c:v>1</c:v>
                </c:pt>
                <c:pt idx="3491">
                  <c:v>1</c:v>
                </c:pt>
                <c:pt idx="3492">
                  <c:v>1</c:v>
                </c:pt>
                <c:pt idx="3493">
                  <c:v>1</c:v>
                </c:pt>
                <c:pt idx="3494">
                  <c:v>1</c:v>
                </c:pt>
                <c:pt idx="3495">
                  <c:v>1</c:v>
                </c:pt>
                <c:pt idx="3496">
                  <c:v>1</c:v>
                </c:pt>
                <c:pt idx="3497">
                  <c:v>1</c:v>
                </c:pt>
                <c:pt idx="3498">
                  <c:v>1</c:v>
                </c:pt>
                <c:pt idx="3499">
                  <c:v>1</c:v>
                </c:pt>
                <c:pt idx="3500">
                  <c:v>1</c:v>
                </c:pt>
                <c:pt idx="3501">
                  <c:v>1</c:v>
                </c:pt>
                <c:pt idx="3502">
                  <c:v>1</c:v>
                </c:pt>
                <c:pt idx="3503">
                  <c:v>1</c:v>
                </c:pt>
                <c:pt idx="3504">
                  <c:v>1</c:v>
                </c:pt>
                <c:pt idx="3505">
                  <c:v>1</c:v>
                </c:pt>
                <c:pt idx="3506">
                  <c:v>1</c:v>
                </c:pt>
                <c:pt idx="3507">
                  <c:v>1</c:v>
                </c:pt>
                <c:pt idx="3508">
                  <c:v>1</c:v>
                </c:pt>
                <c:pt idx="3509">
                  <c:v>0.99999999999999789</c:v>
                </c:pt>
                <c:pt idx="3510">
                  <c:v>0.99999999999999578</c:v>
                </c:pt>
                <c:pt idx="3511">
                  <c:v>1</c:v>
                </c:pt>
                <c:pt idx="3512">
                  <c:v>1</c:v>
                </c:pt>
                <c:pt idx="3513">
                  <c:v>1</c:v>
                </c:pt>
                <c:pt idx="3514">
                  <c:v>0.99999999999999833</c:v>
                </c:pt>
                <c:pt idx="3515">
                  <c:v>1</c:v>
                </c:pt>
                <c:pt idx="3516">
                  <c:v>1</c:v>
                </c:pt>
                <c:pt idx="3517">
                  <c:v>1</c:v>
                </c:pt>
                <c:pt idx="3518">
                  <c:v>0.99999999999999756</c:v>
                </c:pt>
                <c:pt idx="3519">
                  <c:v>0.99999999999999623</c:v>
                </c:pt>
                <c:pt idx="3520">
                  <c:v>1</c:v>
                </c:pt>
                <c:pt idx="3521">
                  <c:v>0.99999999999999656</c:v>
                </c:pt>
                <c:pt idx="3522">
                  <c:v>0.99999999999999789</c:v>
                </c:pt>
                <c:pt idx="3523">
                  <c:v>0.99999999999999833</c:v>
                </c:pt>
                <c:pt idx="3524">
                  <c:v>1</c:v>
                </c:pt>
                <c:pt idx="3525">
                  <c:v>1</c:v>
                </c:pt>
                <c:pt idx="3526">
                  <c:v>1</c:v>
                </c:pt>
                <c:pt idx="3527">
                  <c:v>1</c:v>
                </c:pt>
                <c:pt idx="3528">
                  <c:v>1</c:v>
                </c:pt>
                <c:pt idx="3529">
                  <c:v>1</c:v>
                </c:pt>
                <c:pt idx="3530">
                  <c:v>1</c:v>
                </c:pt>
                <c:pt idx="3531">
                  <c:v>1</c:v>
                </c:pt>
                <c:pt idx="3532">
                  <c:v>1</c:v>
                </c:pt>
                <c:pt idx="3533">
                  <c:v>1</c:v>
                </c:pt>
                <c:pt idx="3534">
                  <c:v>1</c:v>
                </c:pt>
                <c:pt idx="3535">
                  <c:v>1</c:v>
                </c:pt>
                <c:pt idx="3536">
                  <c:v>1</c:v>
                </c:pt>
                <c:pt idx="3537">
                  <c:v>1</c:v>
                </c:pt>
                <c:pt idx="3538">
                  <c:v>1</c:v>
                </c:pt>
                <c:pt idx="3539">
                  <c:v>1</c:v>
                </c:pt>
                <c:pt idx="3540">
                  <c:v>1</c:v>
                </c:pt>
                <c:pt idx="3541">
                  <c:v>1</c:v>
                </c:pt>
                <c:pt idx="3542">
                  <c:v>1</c:v>
                </c:pt>
                <c:pt idx="3543">
                  <c:v>1</c:v>
                </c:pt>
                <c:pt idx="3544">
                  <c:v>1</c:v>
                </c:pt>
                <c:pt idx="3545">
                  <c:v>1</c:v>
                </c:pt>
                <c:pt idx="3546">
                  <c:v>1</c:v>
                </c:pt>
                <c:pt idx="3547">
                  <c:v>1</c:v>
                </c:pt>
                <c:pt idx="3548">
                  <c:v>1</c:v>
                </c:pt>
                <c:pt idx="3549">
                  <c:v>1</c:v>
                </c:pt>
                <c:pt idx="3550">
                  <c:v>1</c:v>
                </c:pt>
                <c:pt idx="3551">
                  <c:v>0.99999999999999889</c:v>
                </c:pt>
                <c:pt idx="3552">
                  <c:v>0.99999999999999578</c:v>
                </c:pt>
                <c:pt idx="3553">
                  <c:v>1</c:v>
                </c:pt>
                <c:pt idx="3554">
                  <c:v>1</c:v>
                </c:pt>
                <c:pt idx="3555">
                  <c:v>0.99999999999999578</c:v>
                </c:pt>
                <c:pt idx="3556">
                  <c:v>1</c:v>
                </c:pt>
                <c:pt idx="3557">
                  <c:v>0.99999999999999623</c:v>
                </c:pt>
                <c:pt idx="3558">
                  <c:v>1</c:v>
                </c:pt>
                <c:pt idx="3559">
                  <c:v>1</c:v>
                </c:pt>
                <c:pt idx="3560">
                  <c:v>1</c:v>
                </c:pt>
                <c:pt idx="3561">
                  <c:v>1</c:v>
                </c:pt>
                <c:pt idx="3562">
                  <c:v>1</c:v>
                </c:pt>
                <c:pt idx="3563">
                  <c:v>1</c:v>
                </c:pt>
                <c:pt idx="3564">
                  <c:v>0.99999999999999656</c:v>
                </c:pt>
                <c:pt idx="3565">
                  <c:v>1</c:v>
                </c:pt>
                <c:pt idx="3566">
                  <c:v>1</c:v>
                </c:pt>
                <c:pt idx="3567">
                  <c:v>0.99999999999999578</c:v>
                </c:pt>
                <c:pt idx="3568">
                  <c:v>1</c:v>
                </c:pt>
                <c:pt idx="3569">
                  <c:v>1</c:v>
                </c:pt>
                <c:pt idx="3570">
                  <c:v>1</c:v>
                </c:pt>
                <c:pt idx="3571">
                  <c:v>1</c:v>
                </c:pt>
                <c:pt idx="3572">
                  <c:v>1</c:v>
                </c:pt>
                <c:pt idx="3573">
                  <c:v>1</c:v>
                </c:pt>
                <c:pt idx="3574">
                  <c:v>1</c:v>
                </c:pt>
                <c:pt idx="3575">
                  <c:v>1</c:v>
                </c:pt>
                <c:pt idx="3576">
                  <c:v>1</c:v>
                </c:pt>
                <c:pt idx="3577">
                  <c:v>0.99999999999999656</c:v>
                </c:pt>
                <c:pt idx="3578">
                  <c:v>1</c:v>
                </c:pt>
                <c:pt idx="3579">
                  <c:v>1</c:v>
                </c:pt>
                <c:pt idx="3580">
                  <c:v>1</c:v>
                </c:pt>
                <c:pt idx="3581">
                  <c:v>1</c:v>
                </c:pt>
                <c:pt idx="3582">
                  <c:v>0.99999999999999978</c:v>
                </c:pt>
                <c:pt idx="3583">
                  <c:v>1</c:v>
                </c:pt>
                <c:pt idx="3584">
                  <c:v>1</c:v>
                </c:pt>
                <c:pt idx="3585">
                  <c:v>1</c:v>
                </c:pt>
                <c:pt idx="3586">
                  <c:v>1</c:v>
                </c:pt>
                <c:pt idx="3587">
                  <c:v>1</c:v>
                </c:pt>
                <c:pt idx="3588">
                  <c:v>1</c:v>
                </c:pt>
                <c:pt idx="3589">
                  <c:v>1</c:v>
                </c:pt>
                <c:pt idx="3590">
                  <c:v>1</c:v>
                </c:pt>
                <c:pt idx="3591">
                  <c:v>1</c:v>
                </c:pt>
                <c:pt idx="3592">
                  <c:v>1</c:v>
                </c:pt>
                <c:pt idx="3593">
                  <c:v>1</c:v>
                </c:pt>
                <c:pt idx="3594">
                  <c:v>1</c:v>
                </c:pt>
                <c:pt idx="3595">
                  <c:v>1</c:v>
                </c:pt>
                <c:pt idx="3596">
                  <c:v>1</c:v>
                </c:pt>
                <c:pt idx="3597">
                  <c:v>1</c:v>
                </c:pt>
                <c:pt idx="3598">
                  <c:v>1</c:v>
                </c:pt>
                <c:pt idx="3599">
                  <c:v>0.99999999999999656</c:v>
                </c:pt>
                <c:pt idx="3600">
                  <c:v>1</c:v>
                </c:pt>
                <c:pt idx="3601">
                  <c:v>1</c:v>
                </c:pt>
                <c:pt idx="3602">
                  <c:v>0.99999999999999756</c:v>
                </c:pt>
                <c:pt idx="3603">
                  <c:v>1</c:v>
                </c:pt>
                <c:pt idx="3604">
                  <c:v>1</c:v>
                </c:pt>
                <c:pt idx="3605">
                  <c:v>1</c:v>
                </c:pt>
                <c:pt idx="3606">
                  <c:v>0.99999999999999756</c:v>
                </c:pt>
                <c:pt idx="3607">
                  <c:v>0.99999999999999789</c:v>
                </c:pt>
                <c:pt idx="3608">
                  <c:v>1</c:v>
                </c:pt>
                <c:pt idx="3609">
                  <c:v>1</c:v>
                </c:pt>
                <c:pt idx="3610">
                  <c:v>1</c:v>
                </c:pt>
                <c:pt idx="3611">
                  <c:v>1</c:v>
                </c:pt>
                <c:pt idx="3612">
                  <c:v>1</c:v>
                </c:pt>
                <c:pt idx="3613">
                  <c:v>1</c:v>
                </c:pt>
                <c:pt idx="3614">
                  <c:v>1</c:v>
                </c:pt>
                <c:pt idx="3615">
                  <c:v>1</c:v>
                </c:pt>
                <c:pt idx="3616">
                  <c:v>1</c:v>
                </c:pt>
                <c:pt idx="3617">
                  <c:v>0.999999999999997</c:v>
                </c:pt>
                <c:pt idx="3618">
                  <c:v>1</c:v>
                </c:pt>
                <c:pt idx="3619">
                  <c:v>1</c:v>
                </c:pt>
                <c:pt idx="3620">
                  <c:v>1</c:v>
                </c:pt>
                <c:pt idx="3621">
                  <c:v>1</c:v>
                </c:pt>
                <c:pt idx="3622">
                  <c:v>1</c:v>
                </c:pt>
                <c:pt idx="3623">
                  <c:v>0.99999999999999789</c:v>
                </c:pt>
                <c:pt idx="3624">
                  <c:v>1</c:v>
                </c:pt>
                <c:pt idx="3625">
                  <c:v>1</c:v>
                </c:pt>
                <c:pt idx="3626">
                  <c:v>1</c:v>
                </c:pt>
                <c:pt idx="3627">
                  <c:v>0.99999999999999578</c:v>
                </c:pt>
                <c:pt idx="3628">
                  <c:v>1</c:v>
                </c:pt>
                <c:pt idx="3629">
                  <c:v>0.99999999999999578</c:v>
                </c:pt>
                <c:pt idx="3630">
                  <c:v>0.99999999999999845</c:v>
                </c:pt>
                <c:pt idx="3631">
                  <c:v>1</c:v>
                </c:pt>
                <c:pt idx="3632">
                  <c:v>1</c:v>
                </c:pt>
                <c:pt idx="3633">
                  <c:v>1</c:v>
                </c:pt>
                <c:pt idx="3634">
                  <c:v>1</c:v>
                </c:pt>
                <c:pt idx="3635">
                  <c:v>0.99999999999999623</c:v>
                </c:pt>
                <c:pt idx="3636">
                  <c:v>1</c:v>
                </c:pt>
                <c:pt idx="3637">
                  <c:v>0.99999999999999833</c:v>
                </c:pt>
                <c:pt idx="3638">
                  <c:v>0.99999999999999578</c:v>
                </c:pt>
                <c:pt idx="3639">
                  <c:v>1</c:v>
                </c:pt>
                <c:pt idx="3640">
                  <c:v>0.99999999999999789</c:v>
                </c:pt>
                <c:pt idx="3641">
                  <c:v>0.99999999999999922</c:v>
                </c:pt>
                <c:pt idx="3642">
                  <c:v>1</c:v>
                </c:pt>
                <c:pt idx="3643">
                  <c:v>0.99999999999999578</c:v>
                </c:pt>
                <c:pt idx="3644">
                  <c:v>1</c:v>
                </c:pt>
                <c:pt idx="3645">
                  <c:v>0.99999999999999578</c:v>
                </c:pt>
                <c:pt idx="3646">
                  <c:v>1</c:v>
                </c:pt>
                <c:pt idx="3647">
                  <c:v>1</c:v>
                </c:pt>
                <c:pt idx="3648">
                  <c:v>1</c:v>
                </c:pt>
                <c:pt idx="3649">
                  <c:v>1</c:v>
                </c:pt>
                <c:pt idx="3650">
                  <c:v>1</c:v>
                </c:pt>
                <c:pt idx="3651">
                  <c:v>1</c:v>
                </c:pt>
                <c:pt idx="3652">
                  <c:v>1</c:v>
                </c:pt>
                <c:pt idx="3653">
                  <c:v>1</c:v>
                </c:pt>
                <c:pt idx="3654">
                  <c:v>1</c:v>
                </c:pt>
                <c:pt idx="3655">
                  <c:v>1</c:v>
                </c:pt>
                <c:pt idx="3656">
                  <c:v>1</c:v>
                </c:pt>
                <c:pt idx="3657">
                  <c:v>1</c:v>
                </c:pt>
                <c:pt idx="3658">
                  <c:v>1</c:v>
                </c:pt>
                <c:pt idx="3659">
                  <c:v>1</c:v>
                </c:pt>
                <c:pt idx="3660">
                  <c:v>1</c:v>
                </c:pt>
                <c:pt idx="3661">
                  <c:v>1</c:v>
                </c:pt>
                <c:pt idx="3662">
                  <c:v>0.99999999999999967</c:v>
                </c:pt>
                <c:pt idx="3663">
                  <c:v>1</c:v>
                </c:pt>
                <c:pt idx="3664">
                  <c:v>1</c:v>
                </c:pt>
                <c:pt idx="3665">
                  <c:v>1</c:v>
                </c:pt>
                <c:pt idx="3666">
                  <c:v>1</c:v>
                </c:pt>
                <c:pt idx="3667">
                  <c:v>1</c:v>
                </c:pt>
                <c:pt idx="3668">
                  <c:v>1</c:v>
                </c:pt>
                <c:pt idx="3669">
                  <c:v>1</c:v>
                </c:pt>
                <c:pt idx="3670">
                  <c:v>1</c:v>
                </c:pt>
                <c:pt idx="3671">
                  <c:v>1</c:v>
                </c:pt>
                <c:pt idx="3672">
                  <c:v>1</c:v>
                </c:pt>
                <c:pt idx="3673">
                  <c:v>1</c:v>
                </c:pt>
                <c:pt idx="3674">
                  <c:v>1</c:v>
                </c:pt>
                <c:pt idx="3675">
                  <c:v>1</c:v>
                </c:pt>
                <c:pt idx="3676">
                  <c:v>1</c:v>
                </c:pt>
                <c:pt idx="3677">
                  <c:v>1</c:v>
                </c:pt>
                <c:pt idx="3678">
                  <c:v>1</c:v>
                </c:pt>
                <c:pt idx="3679">
                  <c:v>1</c:v>
                </c:pt>
                <c:pt idx="3680">
                  <c:v>1</c:v>
                </c:pt>
                <c:pt idx="3681">
                  <c:v>1</c:v>
                </c:pt>
                <c:pt idx="3682">
                  <c:v>1</c:v>
                </c:pt>
                <c:pt idx="3683">
                  <c:v>1</c:v>
                </c:pt>
                <c:pt idx="3684">
                  <c:v>1</c:v>
                </c:pt>
                <c:pt idx="3685">
                  <c:v>1</c:v>
                </c:pt>
                <c:pt idx="3686">
                  <c:v>1</c:v>
                </c:pt>
                <c:pt idx="3687">
                  <c:v>1</c:v>
                </c:pt>
                <c:pt idx="3688">
                  <c:v>1</c:v>
                </c:pt>
                <c:pt idx="3689">
                  <c:v>1</c:v>
                </c:pt>
                <c:pt idx="3690">
                  <c:v>1</c:v>
                </c:pt>
                <c:pt idx="3691">
                  <c:v>1</c:v>
                </c:pt>
                <c:pt idx="3692">
                  <c:v>1</c:v>
                </c:pt>
                <c:pt idx="3693">
                  <c:v>1</c:v>
                </c:pt>
                <c:pt idx="3694">
                  <c:v>1</c:v>
                </c:pt>
                <c:pt idx="3695">
                  <c:v>1</c:v>
                </c:pt>
                <c:pt idx="3696">
                  <c:v>1</c:v>
                </c:pt>
                <c:pt idx="3697">
                  <c:v>1</c:v>
                </c:pt>
                <c:pt idx="3698">
                  <c:v>1</c:v>
                </c:pt>
                <c:pt idx="3699">
                  <c:v>1</c:v>
                </c:pt>
                <c:pt idx="3700">
                  <c:v>1</c:v>
                </c:pt>
                <c:pt idx="3701">
                  <c:v>1</c:v>
                </c:pt>
                <c:pt idx="3702">
                  <c:v>1</c:v>
                </c:pt>
                <c:pt idx="3703">
                  <c:v>1</c:v>
                </c:pt>
                <c:pt idx="3704">
                  <c:v>1</c:v>
                </c:pt>
                <c:pt idx="3705">
                  <c:v>1</c:v>
                </c:pt>
                <c:pt idx="3706">
                  <c:v>1</c:v>
                </c:pt>
                <c:pt idx="3707">
                  <c:v>1</c:v>
                </c:pt>
                <c:pt idx="3708">
                  <c:v>1</c:v>
                </c:pt>
                <c:pt idx="3709">
                  <c:v>1</c:v>
                </c:pt>
                <c:pt idx="3710">
                  <c:v>1</c:v>
                </c:pt>
                <c:pt idx="3711">
                  <c:v>1</c:v>
                </c:pt>
                <c:pt idx="3712">
                  <c:v>1</c:v>
                </c:pt>
                <c:pt idx="3713">
                  <c:v>1</c:v>
                </c:pt>
                <c:pt idx="3714">
                  <c:v>1</c:v>
                </c:pt>
                <c:pt idx="3715">
                  <c:v>1</c:v>
                </c:pt>
                <c:pt idx="3716">
                  <c:v>1</c:v>
                </c:pt>
                <c:pt idx="3717">
                  <c:v>1</c:v>
                </c:pt>
                <c:pt idx="3718">
                  <c:v>1</c:v>
                </c:pt>
                <c:pt idx="3719">
                  <c:v>1</c:v>
                </c:pt>
                <c:pt idx="3720">
                  <c:v>1</c:v>
                </c:pt>
                <c:pt idx="3721">
                  <c:v>1</c:v>
                </c:pt>
                <c:pt idx="3722">
                  <c:v>1</c:v>
                </c:pt>
                <c:pt idx="3723">
                  <c:v>0.99999999999999578</c:v>
                </c:pt>
                <c:pt idx="3724">
                  <c:v>1</c:v>
                </c:pt>
                <c:pt idx="3725">
                  <c:v>1</c:v>
                </c:pt>
                <c:pt idx="3726">
                  <c:v>1</c:v>
                </c:pt>
                <c:pt idx="3727">
                  <c:v>1</c:v>
                </c:pt>
                <c:pt idx="3728">
                  <c:v>1</c:v>
                </c:pt>
                <c:pt idx="3729">
                  <c:v>1</c:v>
                </c:pt>
                <c:pt idx="3730">
                  <c:v>1</c:v>
                </c:pt>
                <c:pt idx="3731">
                  <c:v>0.99999999999999922</c:v>
                </c:pt>
                <c:pt idx="3732">
                  <c:v>1</c:v>
                </c:pt>
                <c:pt idx="3733">
                  <c:v>1</c:v>
                </c:pt>
                <c:pt idx="3734">
                  <c:v>0.99999999999999867</c:v>
                </c:pt>
                <c:pt idx="3735">
                  <c:v>0.99999999999999833</c:v>
                </c:pt>
                <c:pt idx="3736">
                  <c:v>1</c:v>
                </c:pt>
                <c:pt idx="3737">
                  <c:v>0.99999999999999789</c:v>
                </c:pt>
                <c:pt idx="3738">
                  <c:v>0.99999999999999867</c:v>
                </c:pt>
                <c:pt idx="3739">
                  <c:v>1</c:v>
                </c:pt>
                <c:pt idx="3740">
                  <c:v>1</c:v>
                </c:pt>
                <c:pt idx="3741">
                  <c:v>1</c:v>
                </c:pt>
                <c:pt idx="3742">
                  <c:v>1</c:v>
                </c:pt>
                <c:pt idx="3743">
                  <c:v>1</c:v>
                </c:pt>
                <c:pt idx="3744">
                  <c:v>1</c:v>
                </c:pt>
                <c:pt idx="3745">
                  <c:v>1</c:v>
                </c:pt>
                <c:pt idx="3746">
                  <c:v>1</c:v>
                </c:pt>
                <c:pt idx="3747">
                  <c:v>1</c:v>
                </c:pt>
                <c:pt idx="3748">
                  <c:v>1</c:v>
                </c:pt>
                <c:pt idx="3749">
                  <c:v>1</c:v>
                </c:pt>
                <c:pt idx="3750">
                  <c:v>1</c:v>
                </c:pt>
                <c:pt idx="3751">
                  <c:v>1</c:v>
                </c:pt>
                <c:pt idx="3752">
                  <c:v>1</c:v>
                </c:pt>
                <c:pt idx="3753">
                  <c:v>1</c:v>
                </c:pt>
                <c:pt idx="3754">
                  <c:v>1</c:v>
                </c:pt>
                <c:pt idx="3755">
                  <c:v>1</c:v>
                </c:pt>
                <c:pt idx="3756">
                  <c:v>1</c:v>
                </c:pt>
                <c:pt idx="3757">
                  <c:v>1</c:v>
                </c:pt>
                <c:pt idx="3758">
                  <c:v>1</c:v>
                </c:pt>
                <c:pt idx="3759">
                  <c:v>1</c:v>
                </c:pt>
                <c:pt idx="3760">
                  <c:v>0.99999999999999734</c:v>
                </c:pt>
                <c:pt idx="3761">
                  <c:v>0.99999999999999734</c:v>
                </c:pt>
                <c:pt idx="3762">
                  <c:v>1</c:v>
                </c:pt>
                <c:pt idx="3763">
                  <c:v>1</c:v>
                </c:pt>
                <c:pt idx="3764">
                  <c:v>1</c:v>
                </c:pt>
                <c:pt idx="3765">
                  <c:v>1</c:v>
                </c:pt>
                <c:pt idx="3766">
                  <c:v>1</c:v>
                </c:pt>
                <c:pt idx="3767">
                  <c:v>1</c:v>
                </c:pt>
                <c:pt idx="3768">
                  <c:v>1</c:v>
                </c:pt>
                <c:pt idx="3769">
                  <c:v>1</c:v>
                </c:pt>
                <c:pt idx="3770">
                  <c:v>1</c:v>
                </c:pt>
                <c:pt idx="3771">
                  <c:v>1</c:v>
                </c:pt>
                <c:pt idx="3772">
                  <c:v>1</c:v>
                </c:pt>
                <c:pt idx="3773">
                  <c:v>1</c:v>
                </c:pt>
                <c:pt idx="3774">
                  <c:v>1</c:v>
                </c:pt>
                <c:pt idx="3775">
                  <c:v>1</c:v>
                </c:pt>
                <c:pt idx="3776">
                  <c:v>1</c:v>
                </c:pt>
                <c:pt idx="3777">
                  <c:v>1</c:v>
                </c:pt>
                <c:pt idx="3778">
                  <c:v>1</c:v>
                </c:pt>
                <c:pt idx="3779">
                  <c:v>1</c:v>
                </c:pt>
                <c:pt idx="3780">
                  <c:v>1</c:v>
                </c:pt>
                <c:pt idx="3781">
                  <c:v>1</c:v>
                </c:pt>
                <c:pt idx="3782">
                  <c:v>1</c:v>
                </c:pt>
                <c:pt idx="3783">
                  <c:v>1</c:v>
                </c:pt>
                <c:pt idx="3784">
                  <c:v>1</c:v>
                </c:pt>
                <c:pt idx="3785">
                  <c:v>1</c:v>
                </c:pt>
                <c:pt idx="3786">
                  <c:v>1</c:v>
                </c:pt>
                <c:pt idx="3787">
                  <c:v>1</c:v>
                </c:pt>
                <c:pt idx="3788">
                  <c:v>1</c:v>
                </c:pt>
                <c:pt idx="3789">
                  <c:v>1</c:v>
                </c:pt>
                <c:pt idx="3790">
                  <c:v>1</c:v>
                </c:pt>
                <c:pt idx="3791">
                  <c:v>1</c:v>
                </c:pt>
                <c:pt idx="3792">
                  <c:v>1</c:v>
                </c:pt>
                <c:pt idx="3793">
                  <c:v>1</c:v>
                </c:pt>
                <c:pt idx="3794">
                  <c:v>1</c:v>
                </c:pt>
                <c:pt idx="3795">
                  <c:v>1</c:v>
                </c:pt>
                <c:pt idx="3796">
                  <c:v>1</c:v>
                </c:pt>
                <c:pt idx="3797">
                  <c:v>1</c:v>
                </c:pt>
                <c:pt idx="3798">
                  <c:v>1</c:v>
                </c:pt>
                <c:pt idx="3799">
                  <c:v>0.99999999999999789</c:v>
                </c:pt>
                <c:pt idx="3800">
                  <c:v>0.99999999999999756</c:v>
                </c:pt>
                <c:pt idx="3801">
                  <c:v>1</c:v>
                </c:pt>
                <c:pt idx="3802">
                  <c:v>1</c:v>
                </c:pt>
                <c:pt idx="3803">
                  <c:v>1</c:v>
                </c:pt>
                <c:pt idx="3804">
                  <c:v>1</c:v>
                </c:pt>
                <c:pt idx="3805">
                  <c:v>1</c:v>
                </c:pt>
                <c:pt idx="3806">
                  <c:v>1</c:v>
                </c:pt>
                <c:pt idx="3807">
                  <c:v>1</c:v>
                </c:pt>
                <c:pt idx="3808">
                  <c:v>1</c:v>
                </c:pt>
                <c:pt idx="3809">
                  <c:v>1</c:v>
                </c:pt>
                <c:pt idx="3810">
                  <c:v>1</c:v>
                </c:pt>
                <c:pt idx="3811">
                  <c:v>1</c:v>
                </c:pt>
                <c:pt idx="3812">
                  <c:v>1</c:v>
                </c:pt>
                <c:pt idx="3813">
                  <c:v>1</c:v>
                </c:pt>
                <c:pt idx="3814">
                  <c:v>1</c:v>
                </c:pt>
                <c:pt idx="3815">
                  <c:v>1</c:v>
                </c:pt>
                <c:pt idx="3816">
                  <c:v>1</c:v>
                </c:pt>
                <c:pt idx="3817">
                  <c:v>1</c:v>
                </c:pt>
                <c:pt idx="3818">
                  <c:v>1</c:v>
                </c:pt>
                <c:pt idx="3819">
                  <c:v>1</c:v>
                </c:pt>
                <c:pt idx="3820">
                  <c:v>1</c:v>
                </c:pt>
                <c:pt idx="3821">
                  <c:v>1</c:v>
                </c:pt>
                <c:pt idx="3822">
                  <c:v>1</c:v>
                </c:pt>
                <c:pt idx="3823">
                  <c:v>1</c:v>
                </c:pt>
                <c:pt idx="3824">
                  <c:v>1</c:v>
                </c:pt>
                <c:pt idx="3825">
                  <c:v>1</c:v>
                </c:pt>
                <c:pt idx="3826">
                  <c:v>1</c:v>
                </c:pt>
                <c:pt idx="3827">
                  <c:v>0.99999999999999789</c:v>
                </c:pt>
                <c:pt idx="3828">
                  <c:v>1</c:v>
                </c:pt>
                <c:pt idx="3829">
                  <c:v>1</c:v>
                </c:pt>
                <c:pt idx="3830">
                  <c:v>1</c:v>
                </c:pt>
                <c:pt idx="3831">
                  <c:v>0.99999999999999967</c:v>
                </c:pt>
                <c:pt idx="3832">
                  <c:v>1</c:v>
                </c:pt>
                <c:pt idx="3833">
                  <c:v>1</c:v>
                </c:pt>
                <c:pt idx="3834">
                  <c:v>1</c:v>
                </c:pt>
                <c:pt idx="3835">
                  <c:v>1</c:v>
                </c:pt>
                <c:pt idx="3836">
                  <c:v>1</c:v>
                </c:pt>
                <c:pt idx="3837">
                  <c:v>0.99999999999999578</c:v>
                </c:pt>
                <c:pt idx="3838">
                  <c:v>1</c:v>
                </c:pt>
                <c:pt idx="3839">
                  <c:v>0.99999999999999756</c:v>
                </c:pt>
                <c:pt idx="3840">
                  <c:v>0.99999999999999578</c:v>
                </c:pt>
                <c:pt idx="3841">
                  <c:v>1</c:v>
                </c:pt>
                <c:pt idx="3842">
                  <c:v>1</c:v>
                </c:pt>
                <c:pt idx="3843">
                  <c:v>1</c:v>
                </c:pt>
                <c:pt idx="3844">
                  <c:v>1</c:v>
                </c:pt>
                <c:pt idx="3845">
                  <c:v>0.99999999999999578</c:v>
                </c:pt>
                <c:pt idx="3846">
                  <c:v>0.99999999999999578</c:v>
                </c:pt>
                <c:pt idx="3847">
                  <c:v>0.99999999999999922</c:v>
                </c:pt>
                <c:pt idx="3848">
                  <c:v>1</c:v>
                </c:pt>
                <c:pt idx="3849">
                  <c:v>0.99999999999999833</c:v>
                </c:pt>
                <c:pt idx="3850">
                  <c:v>0.99999999999999789</c:v>
                </c:pt>
                <c:pt idx="3851">
                  <c:v>1</c:v>
                </c:pt>
                <c:pt idx="3852">
                  <c:v>1</c:v>
                </c:pt>
                <c:pt idx="3853">
                  <c:v>0.99999999999999867</c:v>
                </c:pt>
                <c:pt idx="3854">
                  <c:v>0.99999999999999967</c:v>
                </c:pt>
                <c:pt idx="3855">
                  <c:v>0.99999999999999578</c:v>
                </c:pt>
                <c:pt idx="3856">
                  <c:v>1</c:v>
                </c:pt>
                <c:pt idx="3857">
                  <c:v>0.99999999999999578</c:v>
                </c:pt>
                <c:pt idx="3858">
                  <c:v>1</c:v>
                </c:pt>
                <c:pt idx="3859">
                  <c:v>1</c:v>
                </c:pt>
                <c:pt idx="3860">
                  <c:v>1</c:v>
                </c:pt>
                <c:pt idx="3861">
                  <c:v>1</c:v>
                </c:pt>
                <c:pt idx="3862">
                  <c:v>1</c:v>
                </c:pt>
                <c:pt idx="3863">
                  <c:v>1</c:v>
                </c:pt>
                <c:pt idx="3864">
                  <c:v>1</c:v>
                </c:pt>
                <c:pt idx="3865">
                  <c:v>1</c:v>
                </c:pt>
                <c:pt idx="3866">
                  <c:v>1</c:v>
                </c:pt>
                <c:pt idx="3867">
                  <c:v>1</c:v>
                </c:pt>
                <c:pt idx="3868">
                  <c:v>1</c:v>
                </c:pt>
                <c:pt idx="3869">
                  <c:v>1</c:v>
                </c:pt>
                <c:pt idx="3870">
                  <c:v>0.99999999999999789</c:v>
                </c:pt>
                <c:pt idx="3871">
                  <c:v>0.99999999999999922</c:v>
                </c:pt>
                <c:pt idx="3872">
                  <c:v>1</c:v>
                </c:pt>
                <c:pt idx="3873">
                  <c:v>1</c:v>
                </c:pt>
                <c:pt idx="3874">
                  <c:v>1</c:v>
                </c:pt>
                <c:pt idx="3875">
                  <c:v>1</c:v>
                </c:pt>
                <c:pt idx="3876">
                  <c:v>1</c:v>
                </c:pt>
                <c:pt idx="3877">
                  <c:v>1</c:v>
                </c:pt>
                <c:pt idx="3878">
                  <c:v>1</c:v>
                </c:pt>
                <c:pt idx="3879">
                  <c:v>1</c:v>
                </c:pt>
                <c:pt idx="3880">
                  <c:v>1</c:v>
                </c:pt>
                <c:pt idx="3881">
                  <c:v>1</c:v>
                </c:pt>
                <c:pt idx="3882">
                  <c:v>1</c:v>
                </c:pt>
                <c:pt idx="3883">
                  <c:v>1</c:v>
                </c:pt>
                <c:pt idx="3884">
                  <c:v>1</c:v>
                </c:pt>
                <c:pt idx="3885">
                  <c:v>1</c:v>
                </c:pt>
                <c:pt idx="3886">
                  <c:v>0.99999999999999967</c:v>
                </c:pt>
                <c:pt idx="3887">
                  <c:v>1</c:v>
                </c:pt>
                <c:pt idx="3888">
                  <c:v>1</c:v>
                </c:pt>
                <c:pt idx="3889">
                  <c:v>1</c:v>
                </c:pt>
                <c:pt idx="3890">
                  <c:v>1</c:v>
                </c:pt>
                <c:pt idx="3891">
                  <c:v>1</c:v>
                </c:pt>
                <c:pt idx="3892">
                  <c:v>1</c:v>
                </c:pt>
                <c:pt idx="3893">
                  <c:v>1</c:v>
                </c:pt>
                <c:pt idx="3894">
                  <c:v>1</c:v>
                </c:pt>
                <c:pt idx="3895">
                  <c:v>1</c:v>
                </c:pt>
                <c:pt idx="3896">
                  <c:v>1</c:v>
                </c:pt>
                <c:pt idx="3897">
                  <c:v>1</c:v>
                </c:pt>
                <c:pt idx="3898">
                  <c:v>1</c:v>
                </c:pt>
                <c:pt idx="3899">
                  <c:v>1</c:v>
                </c:pt>
                <c:pt idx="3900">
                  <c:v>1</c:v>
                </c:pt>
                <c:pt idx="3901">
                  <c:v>1</c:v>
                </c:pt>
                <c:pt idx="3902">
                  <c:v>1</c:v>
                </c:pt>
                <c:pt idx="3903">
                  <c:v>1</c:v>
                </c:pt>
                <c:pt idx="3904">
                  <c:v>1</c:v>
                </c:pt>
                <c:pt idx="3905">
                  <c:v>1</c:v>
                </c:pt>
                <c:pt idx="3906">
                  <c:v>1</c:v>
                </c:pt>
                <c:pt idx="3907">
                  <c:v>1</c:v>
                </c:pt>
                <c:pt idx="3908">
                  <c:v>0.99999999999999967</c:v>
                </c:pt>
                <c:pt idx="3909">
                  <c:v>1</c:v>
                </c:pt>
                <c:pt idx="3910">
                  <c:v>0.89583333333333215</c:v>
                </c:pt>
                <c:pt idx="3911">
                  <c:v>0.89583333333332915</c:v>
                </c:pt>
                <c:pt idx="3912">
                  <c:v>0.99999999999999922</c:v>
                </c:pt>
                <c:pt idx="3913">
                  <c:v>0.89583333333333015</c:v>
                </c:pt>
                <c:pt idx="3914">
                  <c:v>0.89583333333333259</c:v>
                </c:pt>
                <c:pt idx="3915">
                  <c:v>0.89583333333333237</c:v>
                </c:pt>
                <c:pt idx="3916">
                  <c:v>1</c:v>
                </c:pt>
                <c:pt idx="3917">
                  <c:v>0.89583333333332971</c:v>
                </c:pt>
                <c:pt idx="3918">
                  <c:v>0.89583333333332937</c:v>
                </c:pt>
                <c:pt idx="3919">
                  <c:v>0.8958333333333296</c:v>
                </c:pt>
                <c:pt idx="3920">
                  <c:v>1</c:v>
                </c:pt>
                <c:pt idx="3921">
                  <c:v>0.89583333333333026</c:v>
                </c:pt>
                <c:pt idx="3922">
                  <c:v>0.89583333333333048</c:v>
                </c:pt>
                <c:pt idx="3923">
                  <c:v>0.89583333333333082</c:v>
                </c:pt>
                <c:pt idx="3924">
                  <c:v>0.99999999999999789</c:v>
                </c:pt>
                <c:pt idx="3925">
                  <c:v>0.89583333333333015</c:v>
                </c:pt>
                <c:pt idx="3926">
                  <c:v>0.8958333333333296</c:v>
                </c:pt>
                <c:pt idx="3927">
                  <c:v>0.89583333333332993</c:v>
                </c:pt>
                <c:pt idx="3928">
                  <c:v>0.99999999999999623</c:v>
                </c:pt>
                <c:pt idx="3929">
                  <c:v>0.8958333333333296</c:v>
                </c:pt>
                <c:pt idx="3930">
                  <c:v>0.89583333333333282</c:v>
                </c:pt>
                <c:pt idx="3931">
                  <c:v>0.8958333333333296</c:v>
                </c:pt>
                <c:pt idx="3932">
                  <c:v>0.999999999999999</c:v>
                </c:pt>
                <c:pt idx="3933">
                  <c:v>0.89583333333333104</c:v>
                </c:pt>
                <c:pt idx="3934">
                  <c:v>0.89583333333333337</c:v>
                </c:pt>
                <c:pt idx="3935">
                  <c:v>0.89583333333333337</c:v>
                </c:pt>
                <c:pt idx="3936">
                  <c:v>0.89583333333333259</c:v>
                </c:pt>
                <c:pt idx="3937">
                  <c:v>0.8958333333333296</c:v>
                </c:pt>
                <c:pt idx="3938">
                  <c:v>0.89583333333333326</c:v>
                </c:pt>
                <c:pt idx="3939">
                  <c:v>0.89583333333333337</c:v>
                </c:pt>
                <c:pt idx="3940">
                  <c:v>0.99999999999999845</c:v>
                </c:pt>
                <c:pt idx="3941">
                  <c:v>0.89583333333333204</c:v>
                </c:pt>
                <c:pt idx="3942">
                  <c:v>0.89583333333332993</c:v>
                </c:pt>
                <c:pt idx="3943">
                  <c:v>0.89583333333333193</c:v>
                </c:pt>
                <c:pt idx="3944">
                  <c:v>0.99999999999999956</c:v>
                </c:pt>
                <c:pt idx="3945">
                  <c:v>0.89583333333333204</c:v>
                </c:pt>
                <c:pt idx="3946">
                  <c:v>0.89583333333333259</c:v>
                </c:pt>
                <c:pt idx="3947">
                  <c:v>0.89583333333333126</c:v>
                </c:pt>
                <c:pt idx="3948">
                  <c:v>0.8958333333333296</c:v>
                </c:pt>
                <c:pt idx="3949">
                  <c:v>0.89583333333332915</c:v>
                </c:pt>
                <c:pt idx="3950">
                  <c:v>0.89583333333332993</c:v>
                </c:pt>
                <c:pt idx="3951">
                  <c:v>0.99999999999999922</c:v>
                </c:pt>
                <c:pt idx="3952">
                  <c:v>0.89583333333333237</c:v>
                </c:pt>
                <c:pt idx="3953">
                  <c:v>0.99999999999999578</c:v>
                </c:pt>
                <c:pt idx="3954">
                  <c:v>0.91675798456107505</c:v>
                </c:pt>
                <c:pt idx="3955">
                  <c:v>1</c:v>
                </c:pt>
                <c:pt idx="3956">
                  <c:v>1</c:v>
                </c:pt>
                <c:pt idx="3957">
                  <c:v>1</c:v>
                </c:pt>
                <c:pt idx="3958">
                  <c:v>1</c:v>
                </c:pt>
                <c:pt idx="3959">
                  <c:v>1</c:v>
                </c:pt>
                <c:pt idx="3960">
                  <c:v>1</c:v>
                </c:pt>
                <c:pt idx="3961">
                  <c:v>1</c:v>
                </c:pt>
                <c:pt idx="3962">
                  <c:v>1</c:v>
                </c:pt>
                <c:pt idx="3963">
                  <c:v>1</c:v>
                </c:pt>
                <c:pt idx="3964">
                  <c:v>1</c:v>
                </c:pt>
                <c:pt idx="3965">
                  <c:v>1</c:v>
                </c:pt>
                <c:pt idx="3966">
                  <c:v>0.89583333333333259</c:v>
                </c:pt>
                <c:pt idx="3967">
                  <c:v>0.89583333333333259</c:v>
                </c:pt>
                <c:pt idx="3968">
                  <c:v>0.89583333333332915</c:v>
                </c:pt>
                <c:pt idx="3969">
                  <c:v>0.89583333333332915</c:v>
                </c:pt>
                <c:pt idx="3970">
                  <c:v>0.8958333333333296</c:v>
                </c:pt>
                <c:pt idx="3971">
                  <c:v>0.89583333333333293</c:v>
                </c:pt>
                <c:pt idx="3972">
                  <c:v>0.99999999999999578</c:v>
                </c:pt>
                <c:pt idx="3973">
                  <c:v>0.89583333333332915</c:v>
                </c:pt>
                <c:pt idx="3974">
                  <c:v>0.89583333333333215</c:v>
                </c:pt>
                <c:pt idx="3975">
                  <c:v>0.89583333333333293</c:v>
                </c:pt>
                <c:pt idx="3976">
                  <c:v>0.89583333333332993</c:v>
                </c:pt>
                <c:pt idx="3977">
                  <c:v>0.89583333333333293</c:v>
                </c:pt>
                <c:pt idx="3978">
                  <c:v>0.89583333333332915</c:v>
                </c:pt>
                <c:pt idx="3979">
                  <c:v>0.89583333333332993</c:v>
                </c:pt>
                <c:pt idx="3980">
                  <c:v>0.99999999999999689</c:v>
                </c:pt>
                <c:pt idx="3981">
                  <c:v>0.89583333333332993</c:v>
                </c:pt>
                <c:pt idx="3982">
                  <c:v>0.89583333333333104</c:v>
                </c:pt>
                <c:pt idx="3983">
                  <c:v>0.89583333333333182</c:v>
                </c:pt>
                <c:pt idx="3984">
                  <c:v>0.99999999999999867</c:v>
                </c:pt>
                <c:pt idx="3985">
                  <c:v>0.8958333333333296</c:v>
                </c:pt>
                <c:pt idx="3986">
                  <c:v>0.8958333333333296</c:v>
                </c:pt>
                <c:pt idx="3987">
                  <c:v>0.89583333333333159</c:v>
                </c:pt>
                <c:pt idx="3988">
                  <c:v>0.99999999999999967</c:v>
                </c:pt>
                <c:pt idx="3989">
                  <c:v>0.8958333333333296</c:v>
                </c:pt>
                <c:pt idx="3990">
                  <c:v>0.89583333333332993</c:v>
                </c:pt>
                <c:pt idx="3991">
                  <c:v>0.89583333333333293</c:v>
                </c:pt>
                <c:pt idx="3992">
                  <c:v>0.89583333333333204</c:v>
                </c:pt>
                <c:pt idx="3993">
                  <c:v>0.89583333333332993</c:v>
                </c:pt>
                <c:pt idx="3994">
                  <c:v>0.89583333333333159</c:v>
                </c:pt>
                <c:pt idx="3995">
                  <c:v>0.8958333333333296</c:v>
                </c:pt>
                <c:pt idx="3996">
                  <c:v>0.99999999999999922</c:v>
                </c:pt>
                <c:pt idx="3997">
                  <c:v>0.89583333333333215</c:v>
                </c:pt>
                <c:pt idx="3998">
                  <c:v>0.89583333333333126</c:v>
                </c:pt>
                <c:pt idx="3999">
                  <c:v>0.89583333333333215</c:v>
                </c:pt>
                <c:pt idx="4000">
                  <c:v>0.99999999999999711</c:v>
                </c:pt>
                <c:pt idx="4001">
                  <c:v>0.89583333333333159</c:v>
                </c:pt>
                <c:pt idx="4002">
                  <c:v>0.89583333333333126</c:v>
                </c:pt>
                <c:pt idx="4003">
                  <c:v>0.89583333333333082</c:v>
                </c:pt>
                <c:pt idx="4004">
                  <c:v>1</c:v>
                </c:pt>
                <c:pt idx="4005">
                  <c:v>1</c:v>
                </c:pt>
                <c:pt idx="4006">
                  <c:v>1</c:v>
                </c:pt>
                <c:pt idx="4007">
                  <c:v>1</c:v>
                </c:pt>
                <c:pt idx="4008">
                  <c:v>1</c:v>
                </c:pt>
                <c:pt idx="4009">
                  <c:v>1</c:v>
                </c:pt>
                <c:pt idx="4010">
                  <c:v>1</c:v>
                </c:pt>
                <c:pt idx="4011">
                  <c:v>0.89583333333333259</c:v>
                </c:pt>
                <c:pt idx="4012">
                  <c:v>1</c:v>
                </c:pt>
                <c:pt idx="4013">
                  <c:v>1</c:v>
                </c:pt>
                <c:pt idx="4014">
                  <c:v>1</c:v>
                </c:pt>
                <c:pt idx="4015">
                  <c:v>1</c:v>
                </c:pt>
                <c:pt idx="4016">
                  <c:v>1</c:v>
                </c:pt>
                <c:pt idx="4017">
                  <c:v>1</c:v>
                </c:pt>
                <c:pt idx="4018">
                  <c:v>0.89583333333333082</c:v>
                </c:pt>
                <c:pt idx="4019">
                  <c:v>0.89583333333333126</c:v>
                </c:pt>
                <c:pt idx="4020">
                  <c:v>0.99999999999999922</c:v>
                </c:pt>
                <c:pt idx="4021">
                  <c:v>0.89583333333332915</c:v>
                </c:pt>
                <c:pt idx="4022">
                  <c:v>0.89583333333333204</c:v>
                </c:pt>
                <c:pt idx="4023">
                  <c:v>0.89583333333333082</c:v>
                </c:pt>
                <c:pt idx="4024">
                  <c:v>0.89583333333333126</c:v>
                </c:pt>
                <c:pt idx="4025">
                  <c:v>1</c:v>
                </c:pt>
                <c:pt idx="4026">
                  <c:v>1</c:v>
                </c:pt>
                <c:pt idx="4027">
                  <c:v>1</c:v>
                </c:pt>
                <c:pt idx="4028">
                  <c:v>1</c:v>
                </c:pt>
                <c:pt idx="4029">
                  <c:v>1</c:v>
                </c:pt>
                <c:pt idx="4030">
                  <c:v>1</c:v>
                </c:pt>
                <c:pt idx="4031">
                  <c:v>1</c:v>
                </c:pt>
                <c:pt idx="4032">
                  <c:v>1</c:v>
                </c:pt>
                <c:pt idx="4033">
                  <c:v>1</c:v>
                </c:pt>
                <c:pt idx="4034">
                  <c:v>1</c:v>
                </c:pt>
                <c:pt idx="4035">
                  <c:v>1</c:v>
                </c:pt>
                <c:pt idx="4036">
                  <c:v>1</c:v>
                </c:pt>
                <c:pt idx="4037">
                  <c:v>1</c:v>
                </c:pt>
                <c:pt idx="4038">
                  <c:v>1</c:v>
                </c:pt>
                <c:pt idx="4039">
                  <c:v>1</c:v>
                </c:pt>
                <c:pt idx="4040">
                  <c:v>1</c:v>
                </c:pt>
                <c:pt idx="4041">
                  <c:v>1</c:v>
                </c:pt>
                <c:pt idx="4042">
                  <c:v>1</c:v>
                </c:pt>
                <c:pt idx="4043">
                  <c:v>1</c:v>
                </c:pt>
                <c:pt idx="4044">
                  <c:v>1</c:v>
                </c:pt>
                <c:pt idx="4045">
                  <c:v>1</c:v>
                </c:pt>
                <c:pt idx="4046">
                  <c:v>1</c:v>
                </c:pt>
                <c:pt idx="4047">
                  <c:v>1</c:v>
                </c:pt>
                <c:pt idx="4048">
                  <c:v>1</c:v>
                </c:pt>
                <c:pt idx="4049">
                  <c:v>1</c:v>
                </c:pt>
                <c:pt idx="4050">
                  <c:v>1</c:v>
                </c:pt>
                <c:pt idx="4051">
                  <c:v>1</c:v>
                </c:pt>
                <c:pt idx="4052">
                  <c:v>1</c:v>
                </c:pt>
                <c:pt idx="4053">
                  <c:v>1</c:v>
                </c:pt>
                <c:pt idx="4054">
                  <c:v>1</c:v>
                </c:pt>
                <c:pt idx="4055">
                  <c:v>1</c:v>
                </c:pt>
                <c:pt idx="4056">
                  <c:v>1</c:v>
                </c:pt>
                <c:pt idx="4057">
                  <c:v>1</c:v>
                </c:pt>
                <c:pt idx="4058">
                  <c:v>1</c:v>
                </c:pt>
                <c:pt idx="4059">
                  <c:v>1</c:v>
                </c:pt>
                <c:pt idx="4060">
                  <c:v>1</c:v>
                </c:pt>
                <c:pt idx="4061">
                  <c:v>1</c:v>
                </c:pt>
                <c:pt idx="4062">
                  <c:v>1</c:v>
                </c:pt>
                <c:pt idx="4063">
                  <c:v>1</c:v>
                </c:pt>
                <c:pt idx="4064">
                  <c:v>1</c:v>
                </c:pt>
                <c:pt idx="4065">
                  <c:v>1</c:v>
                </c:pt>
                <c:pt idx="4066">
                  <c:v>1</c:v>
                </c:pt>
                <c:pt idx="4067">
                  <c:v>1</c:v>
                </c:pt>
                <c:pt idx="4068">
                  <c:v>1</c:v>
                </c:pt>
                <c:pt idx="4069">
                  <c:v>0.89583333333333159</c:v>
                </c:pt>
                <c:pt idx="4070">
                  <c:v>1</c:v>
                </c:pt>
                <c:pt idx="4071">
                  <c:v>0.89583333333332915</c:v>
                </c:pt>
                <c:pt idx="4072">
                  <c:v>0.99999999999999789</c:v>
                </c:pt>
                <c:pt idx="4073">
                  <c:v>0.89583333333332993</c:v>
                </c:pt>
                <c:pt idx="4074">
                  <c:v>0.89583333333332993</c:v>
                </c:pt>
                <c:pt idx="4075">
                  <c:v>0.89583333333333259</c:v>
                </c:pt>
                <c:pt idx="4076">
                  <c:v>0.99999999999999833</c:v>
                </c:pt>
                <c:pt idx="4077">
                  <c:v>1</c:v>
                </c:pt>
                <c:pt idx="4078">
                  <c:v>1</c:v>
                </c:pt>
                <c:pt idx="4079">
                  <c:v>1</c:v>
                </c:pt>
                <c:pt idx="4080">
                  <c:v>1</c:v>
                </c:pt>
                <c:pt idx="4081">
                  <c:v>1</c:v>
                </c:pt>
                <c:pt idx="4082">
                  <c:v>1</c:v>
                </c:pt>
                <c:pt idx="4083">
                  <c:v>1</c:v>
                </c:pt>
                <c:pt idx="4084">
                  <c:v>1</c:v>
                </c:pt>
                <c:pt idx="4085">
                  <c:v>1</c:v>
                </c:pt>
                <c:pt idx="4086">
                  <c:v>0.89583333333333026</c:v>
                </c:pt>
                <c:pt idx="4087">
                  <c:v>0.89583333333333259</c:v>
                </c:pt>
                <c:pt idx="4088">
                  <c:v>0.89583333333333126</c:v>
                </c:pt>
                <c:pt idx="4089">
                  <c:v>0.89583333333333015</c:v>
                </c:pt>
                <c:pt idx="4090">
                  <c:v>0.89583333333333293</c:v>
                </c:pt>
                <c:pt idx="4091">
                  <c:v>0.89583333333332993</c:v>
                </c:pt>
                <c:pt idx="4092">
                  <c:v>0.99999999999999623</c:v>
                </c:pt>
                <c:pt idx="4093">
                  <c:v>0.89583333333333237</c:v>
                </c:pt>
                <c:pt idx="4094">
                  <c:v>0.89583333333333159</c:v>
                </c:pt>
                <c:pt idx="4095">
                  <c:v>0.89583333333333126</c:v>
                </c:pt>
                <c:pt idx="4096">
                  <c:v>0.99999999999999656</c:v>
                </c:pt>
                <c:pt idx="4097">
                  <c:v>0.89583333333333293</c:v>
                </c:pt>
                <c:pt idx="4098">
                  <c:v>0.89583333333333204</c:v>
                </c:pt>
                <c:pt idx="4099">
                  <c:v>0.89583333333333082</c:v>
                </c:pt>
                <c:pt idx="4100">
                  <c:v>0.8958333333333296</c:v>
                </c:pt>
                <c:pt idx="4101">
                  <c:v>0.89583333333333159</c:v>
                </c:pt>
                <c:pt idx="4102">
                  <c:v>1</c:v>
                </c:pt>
                <c:pt idx="4103">
                  <c:v>1</c:v>
                </c:pt>
                <c:pt idx="4104">
                  <c:v>1</c:v>
                </c:pt>
                <c:pt idx="4105">
                  <c:v>1</c:v>
                </c:pt>
                <c:pt idx="4106">
                  <c:v>1</c:v>
                </c:pt>
                <c:pt idx="4107">
                  <c:v>1</c:v>
                </c:pt>
                <c:pt idx="4108">
                  <c:v>1</c:v>
                </c:pt>
                <c:pt idx="4109">
                  <c:v>1</c:v>
                </c:pt>
                <c:pt idx="4110">
                  <c:v>0.89583333333333259</c:v>
                </c:pt>
                <c:pt idx="4111">
                  <c:v>0.89583333333333259</c:v>
                </c:pt>
                <c:pt idx="4112">
                  <c:v>0.99999999999999578</c:v>
                </c:pt>
                <c:pt idx="4113">
                  <c:v>0.89583333333332993</c:v>
                </c:pt>
                <c:pt idx="4114">
                  <c:v>0.89583333333332915</c:v>
                </c:pt>
                <c:pt idx="4115">
                  <c:v>0.89583333333333048</c:v>
                </c:pt>
                <c:pt idx="4116">
                  <c:v>0.99999999999999578</c:v>
                </c:pt>
                <c:pt idx="4117">
                  <c:v>0.89583333333333048</c:v>
                </c:pt>
                <c:pt idx="4118">
                  <c:v>0.8958333333333296</c:v>
                </c:pt>
                <c:pt idx="4119">
                  <c:v>0.89583333333333126</c:v>
                </c:pt>
                <c:pt idx="4120">
                  <c:v>0.89583333333333215</c:v>
                </c:pt>
                <c:pt idx="4121">
                  <c:v>0.89583333333333126</c:v>
                </c:pt>
                <c:pt idx="4122">
                  <c:v>0.8958333333333296</c:v>
                </c:pt>
                <c:pt idx="4123">
                  <c:v>0.89583333333333315</c:v>
                </c:pt>
                <c:pt idx="4124">
                  <c:v>0.99999999999999944</c:v>
                </c:pt>
                <c:pt idx="4125">
                  <c:v>0.89583333333333082</c:v>
                </c:pt>
                <c:pt idx="4126">
                  <c:v>1</c:v>
                </c:pt>
                <c:pt idx="4127">
                  <c:v>0.89583333333333293</c:v>
                </c:pt>
                <c:pt idx="4128">
                  <c:v>0.89583333333333082</c:v>
                </c:pt>
                <c:pt idx="4129">
                  <c:v>1</c:v>
                </c:pt>
                <c:pt idx="4130">
                  <c:v>1</c:v>
                </c:pt>
                <c:pt idx="4131">
                  <c:v>1</c:v>
                </c:pt>
                <c:pt idx="4132">
                  <c:v>1</c:v>
                </c:pt>
                <c:pt idx="4133">
                  <c:v>0.89583333333333293</c:v>
                </c:pt>
                <c:pt idx="4134">
                  <c:v>0.89583333333333026</c:v>
                </c:pt>
                <c:pt idx="4135">
                  <c:v>0.89583333333333126</c:v>
                </c:pt>
                <c:pt idx="4136">
                  <c:v>0.99999999999999922</c:v>
                </c:pt>
                <c:pt idx="4137">
                  <c:v>0.89583333333333082</c:v>
                </c:pt>
                <c:pt idx="4138">
                  <c:v>0.89583333333332915</c:v>
                </c:pt>
                <c:pt idx="4139">
                  <c:v>0.89583333333333082</c:v>
                </c:pt>
                <c:pt idx="4140">
                  <c:v>0.999999999999997</c:v>
                </c:pt>
                <c:pt idx="4141">
                  <c:v>0.89583333333333026</c:v>
                </c:pt>
                <c:pt idx="4142">
                  <c:v>0.89583333333333293</c:v>
                </c:pt>
                <c:pt idx="4143">
                  <c:v>0.89583333333333204</c:v>
                </c:pt>
                <c:pt idx="4144">
                  <c:v>0.8958333333333296</c:v>
                </c:pt>
                <c:pt idx="4145">
                  <c:v>0.99999999999999578</c:v>
                </c:pt>
                <c:pt idx="4146">
                  <c:v>0.91927509927435835</c:v>
                </c:pt>
                <c:pt idx="4147">
                  <c:v>1</c:v>
                </c:pt>
                <c:pt idx="4148">
                  <c:v>1</c:v>
                </c:pt>
                <c:pt idx="4149">
                  <c:v>1</c:v>
                </c:pt>
                <c:pt idx="4150">
                  <c:v>1</c:v>
                </c:pt>
                <c:pt idx="4151">
                  <c:v>1</c:v>
                </c:pt>
                <c:pt idx="4152">
                  <c:v>1</c:v>
                </c:pt>
                <c:pt idx="4153">
                  <c:v>1</c:v>
                </c:pt>
                <c:pt idx="4154">
                  <c:v>1</c:v>
                </c:pt>
                <c:pt idx="4155">
                  <c:v>1</c:v>
                </c:pt>
                <c:pt idx="4156">
                  <c:v>1</c:v>
                </c:pt>
                <c:pt idx="4157">
                  <c:v>1</c:v>
                </c:pt>
                <c:pt idx="4158">
                  <c:v>1</c:v>
                </c:pt>
                <c:pt idx="4159">
                  <c:v>0.89583333333333259</c:v>
                </c:pt>
                <c:pt idx="4160">
                  <c:v>0.89583333333332915</c:v>
                </c:pt>
                <c:pt idx="4161">
                  <c:v>0.89583333333333204</c:v>
                </c:pt>
                <c:pt idx="4162">
                  <c:v>0.89583333333332915</c:v>
                </c:pt>
                <c:pt idx="4163">
                  <c:v>0.99999999999999922</c:v>
                </c:pt>
                <c:pt idx="4164">
                  <c:v>0.97054631936290414</c:v>
                </c:pt>
                <c:pt idx="4165">
                  <c:v>1</c:v>
                </c:pt>
                <c:pt idx="4166">
                  <c:v>1</c:v>
                </c:pt>
                <c:pt idx="4167">
                  <c:v>1</c:v>
                </c:pt>
                <c:pt idx="4168">
                  <c:v>1</c:v>
                </c:pt>
                <c:pt idx="4169">
                  <c:v>1</c:v>
                </c:pt>
                <c:pt idx="4170">
                  <c:v>1</c:v>
                </c:pt>
                <c:pt idx="4171">
                  <c:v>1</c:v>
                </c:pt>
                <c:pt idx="4172">
                  <c:v>1</c:v>
                </c:pt>
                <c:pt idx="4173">
                  <c:v>1</c:v>
                </c:pt>
                <c:pt idx="4174">
                  <c:v>1</c:v>
                </c:pt>
                <c:pt idx="4175">
                  <c:v>1</c:v>
                </c:pt>
                <c:pt idx="4176">
                  <c:v>1</c:v>
                </c:pt>
                <c:pt idx="4177">
                  <c:v>1</c:v>
                </c:pt>
                <c:pt idx="4178">
                  <c:v>0.89583333333333204</c:v>
                </c:pt>
                <c:pt idx="4179">
                  <c:v>1</c:v>
                </c:pt>
                <c:pt idx="4180">
                  <c:v>1</c:v>
                </c:pt>
                <c:pt idx="4181">
                  <c:v>1</c:v>
                </c:pt>
                <c:pt idx="4182">
                  <c:v>1</c:v>
                </c:pt>
                <c:pt idx="4183">
                  <c:v>1</c:v>
                </c:pt>
                <c:pt idx="4184">
                  <c:v>1</c:v>
                </c:pt>
                <c:pt idx="4185">
                  <c:v>1</c:v>
                </c:pt>
                <c:pt idx="4186">
                  <c:v>1</c:v>
                </c:pt>
                <c:pt idx="4187">
                  <c:v>1</c:v>
                </c:pt>
                <c:pt idx="4188">
                  <c:v>1</c:v>
                </c:pt>
                <c:pt idx="4189">
                  <c:v>1</c:v>
                </c:pt>
                <c:pt idx="4190">
                  <c:v>0.89583333333333237</c:v>
                </c:pt>
                <c:pt idx="4191">
                  <c:v>1</c:v>
                </c:pt>
                <c:pt idx="4192">
                  <c:v>0.89583333333332915</c:v>
                </c:pt>
                <c:pt idx="4193">
                  <c:v>0.89583333333333026</c:v>
                </c:pt>
                <c:pt idx="4194">
                  <c:v>0.89583333333333215</c:v>
                </c:pt>
                <c:pt idx="4195">
                  <c:v>0.99999999999999578</c:v>
                </c:pt>
                <c:pt idx="4196">
                  <c:v>0.98993736554919587</c:v>
                </c:pt>
                <c:pt idx="4197">
                  <c:v>1</c:v>
                </c:pt>
                <c:pt idx="4198">
                  <c:v>1</c:v>
                </c:pt>
                <c:pt idx="4199">
                  <c:v>1</c:v>
                </c:pt>
                <c:pt idx="4200">
                  <c:v>1</c:v>
                </c:pt>
                <c:pt idx="4201">
                  <c:v>0.89583333333333015</c:v>
                </c:pt>
                <c:pt idx="4202">
                  <c:v>1</c:v>
                </c:pt>
                <c:pt idx="4203">
                  <c:v>1</c:v>
                </c:pt>
                <c:pt idx="4204">
                  <c:v>1</c:v>
                </c:pt>
                <c:pt idx="4205">
                  <c:v>1</c:v>
                </c:pt>
                <c:pt idx="4206">
                  <c:v>0.8958333333333296</c:v>
                </c:pt>
                <c:pt idx="4207">
                  <c:v>0.89583333333333015</c:v>
                </c:pt>
                <c:pt idx="4208">
                  <c:v>0.89583333333333293</c:v>
                </c:pt>
                <c:pt idx="4209">
                  <c:v>0.98744277991597418</c:v>
                </c:pt>
                <c:pt idx="4210">
                  <c:v>1</c:v>
                </c:pt>
                <c:pt idx="4211">
                  <c:v>1</c:v>
                </c:pt>
                <c:pt idx="4212">
                  <c:v>1</c:v>
                </c:pt>
                <c:pt idx="4213">
                  <c:v>1</c:v>
                </c:pt>
                <c:pt idx="4214">
                  <c:v>0.89583333333333048</c:v>
                </c:pt>
                <c:pt idx="4215">
                  <c:v>0.89583333333332993</c:v>
                </c:pt>
                <c:pt idx="4216">
                  <c:v>1</c:v>
                </c:pt>
                <c:pt idx="4217">
                  <c:v>1</c:v>
                </c:pt>
                <c:pt idx="4218">
                  <c:v>1</c:v>
                </c:pt>
                <c:pt idx="4219">
                  <c:v>1</c:v>
                </c:pt>
                <c:pt idx="4220">
                  <c:v>1</c:v>
                </c:pt>
                <c:pt idx="4221">
                  <c:v>1</c:v>
                </c:pt>
                <c:pt idx="4222">
                  <c:v>1</c:v>
                </c:pt>
                <c:pt idx="4223">
                  <c:v>1</c:v>
                </c:pt>
                <c:pt idx="4224">
                  <c:v>1</c:v>
                </c:pt>
                <c:pt idx="4225">
                  <c:v>1</c:v>
                </c:pt>
                <c:pt idx="4226">
                  <c:v>1</c:v>
                </c:pt>
                <c:pt idx="4227">
                  <c:v>0.89583333333333082</c:v>
                </c:pt>
                <c:pt idx="4228">
                  <c:v>0.89583333333333215</c:v>
                </c:pt>
                <c:pt idx="4229">
                  <c:v>0.89583333333333182</c:v>
                </c:pt>
                <c:pt idx="4230">
                  <c:v>1</c:v>
                </c:pt>
                <c:pt idx="4231">
                  <c:v>1</c:v>
                </c:pt>
                <c:pt idx="4232">
                  <c:v>1</c:v>
                </c:pt>
                <c:pt idx="4233">
                  <c:v>1</c:v>
                </c:pt>
                <c:pt idx="4234">
                  <c:v>1</c:v>
                </c:pt>
                <c:pt idx="4235">
                  <c:v>1</c:v>
                </c:pt>
                <c:pt idx="4236">
                  <c:v>1</c:v>
                </c:pt>
                <c:pt idx="4237">
                  <c:v>1</c:v>
                </c:pt>
                <c:pt idx="4238">
                  <c:v>1</c:v>
                </c:pt>
                <c:pt idx="4239">
                  <c:v>1</c:v>
                </c:pt>
                <c:pt idx="4240">
                  <c:v>1</c:v>
                </c:pt>
                <c:pt idx="4241">
                  <c:v>1</c:v>
                </c:pt>
                <c:pt idx="4242">
                  <c:v>1</c:v>
                </c:pt>
                <c:pt idx="4243">
                  <c:v>1</c:v>
                </c:pt>
                <c:pt idx="4244">
                  <c:v>1</c:v>
                </c:pt>
                <c:pt idx="4245">
                  <c:v>1</c:v>
                </c:pt>
                <c:pt idx="4246">
                  <c:v>1</c:v>
                </c:pt>
                <c:pt idx="4247">
                  <c:v>1</c:v>
                </c:pt>
                <c:pt idx="4248">
                  <c:v>1</c:v>
                </c:pt>
                <c:pt idx="4249">
                  <c:v>1</c:v>
                </c:pt>
                <c:pt idx="4250">
                  <c:v>1</c:v>
                </c:pt>
                <c:pt idx="4251">
                  <c:v>1</c:v>
                </c:pt>
                <c:pt idx="4252">
                  <c:v>1</c:v>
                </c:pt>
                <c:pt idx="4253">
                  <c:v>1</c:v>
                </c:pt>
                <c:pt idx="4254">
                  <c:v>1</c:v>
                </c:pt>
                <c:pt idx="4255">
                  <c:v>1</c:v>
                </c:pt>
                <c:pt idx="4256">
                  <c:v>1</c:v>
                </c:pt>
                <c:pt idx="4257">
                  <c:v>1</c:v>
                </c:pt>
                <c:pt idx="4258">
                  <c:v>1</c:v>
                </c:pt>
                <c:pt idx="4259">
                  <c:v>1</c:v>
                </c:pt>
                <c:pt idx="4260">
                  <c:v>1</c:v>
                </c:pt>
                <c:pt idx="4261">
                  <c:v>1</c:v>
                </c:pt>
                <c:pt idx="4262">
                  <c:v>1</c:v>
                </c:pt>
                <c:pt idx="4263">
                  <c:v>1</c:v>
                </c:pt>
                <c:pt idx="4264">
                  <c:v>1</c:v>
                </c:pt>
                <c:pt idx="4265">
                  <c:v>0.94090769497982085</c:v>
                </c:pt>
                <c:pt idx="4266">
                  <c:v>0.89583333333333082</c:v>
                </c:pt>
                <c:pt idx="4267">
                  <c:v>0.89583333333332915</c:v>
                </c:pt>
                <c:pt idx="4268">
                  <c:v>1</c:v>
                </c:pt>
                <c:pt idx="4269">
                  <c:v>1</c:v>
                </c:pt>
                <c:pt idx="4270">
                  <c:v>1</c:v>
                </c:pt>
                <c:pt idx="4271">
                  <c:v>1</c:v>
                </c:pt>
                <c:pt idx="4272">
                  <c:v>1</c:v>
                </c:pt>
                <c:pt idx="4273">
                  <c:v>0.95784766290531254</c:v>
                </c:pt>
                <c:pt idx="4274">
                  <c:v>0.89583333333333215</c:v>
                </c:pt>
                <c:pt idx="4275">
                  <c:v>0.89583333333333337</c:v>
                </c:pt>
                <c:pt idx="4276">
                  <c:v>0.89583333333333259</c:v>
                </c:pt>
                <c:pt idx="4277">
                  <c:v>0.89583333333333259</c:v>
                </c:pt>
                <c:pt idx="4278">
                  <c:v>0.89583333333333282</c:v>
                </c:pt>
                <c:pt idx="4279">
                  <c:v>0.89583333333333215</c:v>
                </c:pt>
                <c:pt idx="4280">
                  <c:v>0.8958333333333296</c:v>
                </c:pt>
                <c:pt idx="4281">
                  <c:v>0.89583333333333293</c:v>
                </c:pt>
                <c:pt idx="4282">
                  <c:v>0.89583333333333015</c:v>
                </c:pt>
                <c:pt idx="4283">
                  <c:v>0.89583333333333215</c:v>
                </c:pt>
                <c:pt idx="4284">
                  <c:v>0.89583333333333015</c:v>
                </c:pt>
                <c:pt idx="4285">
                  <c:v>0.89583333333333215</c:v>
                </c:pt>
                <c:pt idx="4286">
                  <c:v>0.89583333333333259</c:v>
                </c:pt>
                <c:pt idx="4287">
                  <c:v>0.89583333333333293</c:v>
                </c:pt>
                <c:pt idx="4288">
                  <c:v>0.89583333333333204</c:v>
                </c:pt>
                <c:pt idx="4289">
                  <c:v>0.89583333333333048</c:v>
                </c:pt>
                <c:pt idx="4290">
                  <c:v>0.89583333333332915</c:v>
                </c:pt>
                <c:pt idx="4291">
                  <c:v>0.89583333333333293</c:v>
                </c:pt>
                <c:pt idx="4292">
                  <c:v>0.89583333333333293</c:v>
                </c:pt>
                <c:pt idx="4293">
                  <c:v>0.89583333333333026</c:v>
                </c:pt>
                <c:pt idx="4294">
                  <c:v>0.89583333333332915</c:v>
                </c:pt>
                <c:pt idx="4295">
                  <c:v>0.89583333333333048</c:v>
                </c:pt>
                <c:pt idx="4296">
                  <c:v>0.89583333333333259</c:v>
                </c:pt>
                <c:pt idx="4297">
                  <c:v>0.89583333333333126</c:v>
                </c:pt>
                <c:pt idx="4298">
                  <c:v>0.89583333333333159</c:v>
                </c:pt>
                <c:pt idx="4299">
                  <c:v>0.89583333333333126</c:v>
                </c:pt>
                <c:pt idx="4300">
                  <c:v>0.89583333333332993</c:v>
                </c:pt>
                <c:pt idx="4301">
                  <c:v>0.89583333333333126</c:v>
                </c:pt>
                <c:pt idx="4302">
                  <c:v>0.8958333333333296</c:v>
                </c:pt>
                <c:pt idx="4303">
                  <c:v>0.89583333333333126</c:v>
                </c:pt>
                <c:pt idx="4304">
                  <c:v>0.89583333333333126</c:v>
                </c:pt>
                <c:pt idx="4305">
                  <c:v>0.89583333333332915</c:v>
                </c:pt>
                <c:pt idx="4306">
                  <c:v>0.89583333333333259</c:v>
                </c:pt>
                <c:pt idx="4307">
                  <c:v>0.89583333333333215</c:v>
                </c:pt>
                <c:pt idx="4308">
                  <c:v>0.89583333333333159</c:v>
                </c:pt>
                <c:pt idx="4309">
                  <c:v>0.89583333333333126</c:v>
                </c:pt>
                <c:pt idx="4310">
                  <c:v>0.89583333333332993</c:v>
                </c:pt>
                <c:pt idx="4311">
                  <c:v>0.8958333333333296</c:v>
                </c:pt>
                <c:pt idx="4312">
                  <c:v>0.89583333333333026</c:v>
                </c:pt>
                <c:pt idx="4313">
                  <c:v>0.89583333333333293</c:v>
                </c:pt>
                <c:pt idx="4314">
                  <c:v>0.89583333333333082</c:v>
                </c:pt>
                <c:pt idx="4315">
                  <c:v>0.89583333333333215</c:v>
                </c:pt>
                <c:pt idx="4316">
                  <c:v>0.89583333333333337</c:v>
                </c:pt>
                <c:pt idx="4317">
                  <c:v>0.89583333333333337</c:v>
                </c:pt>
                <c:pt idx="4318">
                  <c:v>0.89583333333333337</c:v>
                </c:pt>
                <c:pt idx="4319">
                  <c:v>0.89583333333333337</c:v>
                </c:pt>
                <c:pt idx="4320">
                  <c:v>0.89583333333333337</c:v>
                </c:pt>
                <c:pt idx="4321">
                  <c:v>0.89583333333333337</c:v>
                </c:pt>
                <c:pt idx="4322">
                  <c:v>0.89583333333333337</c:v>
                </c:pt>
                <c:pt idx="4323">
                  <c:v>0.89583333333333337</c:v>
                </c:pt>
                <c:pt idx="4324">
                  <c:v>0.89583333333333337</c:v>
                </c:pt>
                <c:pt idx="4325">
                  <c:v>0.89583333333333337</c:v>
                </c:pt>
                <c:pt idx="4326">
                  <c:v>0.89583333333333204</c:v>
                </c:pt>
                <c:pt idx="4327">
                  <c:v>0.89583333333333259</c:v>
                </c:pt>
                <c:pt idx="4328">
                  <c:v>0.89583333333332915</c:v>
                </c:pt>
                <c:pt idx="4329">
                  <c:v>0.89583333333332993</c:v>
                </c:pt>
                <c:pt idx="4330">
                  <c:v>0.89583333333333337</c:v>
                </c:pt>
                <c:pt idx="4331">
                  <c:v>0.89583333333333337</c:v>
                </c:pt>
                <c:pt idx="4332">
                  <c:v>0.89583333333333337</c:v>
                </c:pt>
                <c:pt idx="4333">
                  <c:v>0.89583333333333337</c:v>
                </c:pt>
                <c:pt idx="4334">
                  <c:v>0.89583333333332915</c:v>
                </c:pt>
                <c:pt idx="4335">
                  <c:v>0.89583333333333337</c:v>
                </c:pt>
                <c:pt idx="4336">
                  <c:v>0.89583333333333337</c:v>
                </c:pt>
                <c:pt idx="4337">
                  <c:v>0.89583333333333337</c:v>
                </c:pt>
                <c:pt idx="4338">
                  <c:v>0.89583333333333337</c:v>
                </c:pt>
                <c:pt idx="4339">
                  <c:v>0.89583333333333337</c:v>
                </c:pt>
                <c:pt idx="4340">
                  <c:v>0.89583333333333337</c:v>
                </c:pt>
                <c:pt idx="4341">
                  <c:v>0.89583333333333337</c:v>
                </c:pt>
                <c:pt idx="4342">
                  <c:v>0.89583333333333337</c:v>
                </c:pt>
                <c:pt idx="4343">
                  <c:v>0.89583333333333337</c:v>
                </c:pt>
                <c:pt idx="4344">
                  <c:v>0.89583333333333337</c:v>
                </c:pt>
                <c:pt idx="4345">
                  <c:v>0.89583333333333337</c:v>
                </c:pt>
                <c:pt idx="4346">
                  <c:v>0.89583333333333337</c:v>
                </c:pt>
                <c:pt idx="4347">
                  <c:v>0.89583333333333337</c:v>
                </c:pt>
                <c:pt idx="4348">
                  <c:v>0.89583333333333337</c:v>
                </c:pt>
                <c:pt idx="4349">
                  <c:v>0.89583333333333159</c:v>
                </c:pt>
                <c:pt idx="4350">
                  <c:v>0.89583333333333337</c:v>
                </c:pt>
                <c:pt idx="4351">
                  <c:v>0.89583333333333337</c:v>
                </c:pt>
                <c:pt idx="4352">
                  <c:v>0.89583333333333337</c:v>
                </c:pt>
                <c:pt idx="4353">
                  <c:v>0.89583333333333337</c:v>
                </c:pt>
                <c:pt idx="4354">
                  <c:v>0.89583333333333337</c:v>
                </c:pt>
                <c:pt idx="4355">
                  <c:v>0.89583333333333337</c:v>
                </c:pt>
                <c:pt idx="4356">
                  <c:v>0.89583333333333337</c:v>
                </c:pt>
                <c:pt idx="4357">
                  <c:v>0.89583333333333337</c:v>
                </c:pt>
                <c:pt idx="4358">
                  <c:v>0.89583333333333337</c:v>
                </c:pt>
                <c:pt idx="4359">
                  <c:v>0.89583333333333337</c:v>
                </c:pt>
                <c:pt idx="4360">
                  <c:v>0.89583333333333337</c:v>
                </c:pt>
                <c:pt idx="4361">
                  <c:v>0.89583333333333082</c:v>
                </c:pt>
                <c:pt idx="4362">
                  <c:v>0.89583333333332993</c:v>
                </c:pt>
                <c:pt idx="4363">
                  <c:v>0.89583333333333204</c:v>
                </c:pt>
                <c:pt idx="4364">
                  <c:v>0.89583333333333337</c:v>
                </c:pt>
                <c:pt idx="4365">
                  <c:v>0.89583333333332993</c:v>
                </c:pt>
                <c:pt idx="4366">
                  <c:v>0.89583333333333337</c:v>
                </c:pt>
                <c:pt idx="4367">
                  <c:v>0.89583333333333259</c:v>
                </c:pt>
                <c:pt idx="4368">
                  <c:v>0.89583333333333159</c:v>
                </c:pt>
                <c:pt idx="4369">
                  <c:v>0.89583333333333337</c:v>
                </c:pt>
                <c:pt idx="4370">
                  <c:v>0.89583333333333126</c:v>
                </c:pt>
                <c:pt idx="4371">
                  <c:v>0.89583333333333337</c:v>
                </c:pt>
                <c:pt idx="4372">
                  <c:v>0.89583333333333215</c:v>
                </c:pt>
                <c:pt idx="4373">
                  <c:v>0.89583333333333126</c:v>
                </c:pt>
                <c:pt idx="4374">
                  <c:v>0.8958333333333296</c:v>
                </c:pt>
                <c:pt idx="4375">
                  <c:v>0.89583333333333259</c:v>
                </c:pt>
                <c:pt idx="4376">
                  <c:v>0.89583333333333048</c:v>
                </c:pt>
                <c:pt idx="4377">
                  <c:v>0.89583333333332915</c:v>
                </c:pt>
                <c:pt idx="4378">
                  <c:v>0.89583333333332993</c:v>
                </c:pt>
                <c:pt idx="4379">
                  <c:v>0.8958333333333296</c:v>
                </c:pt>
                <c:pt idx="4380">
                  <c:v>0.89583333333333237</c:v>
                </c:pt>
                <c:pt idx="4381">
                  <c:v>0.89583333333333159</c:v>
                </c:pt>
                <c:pt idx="4382">
                  <c:v>0.89583333333333082</c:v>
                </c:pt>
                <c:pt idx="4383">
                  <c:v>0.89583333333333159</c:v>
                </c:pt>
                <c:pt idx="4384">
                  <c:v>0.89583333333332915</c:v>
                </c:pt>
                <c:pt idx="4385">
                  <c:v>0.89583333333333159</c:v>
                </c:pt>
                <c:pt idx="4386">
                  <c:v>0.89583333333332915</c:v>
                </c:pt>
                <c:pt idx="4387">
                  <c:v>0.89583333333333159</c:v>
                </c:pt>
                <c:pt idx="4388">
                  <c:v>0.89583333333333337</c:v>
                </c:pt>
                <c:pt idx="4389">
                  <c:v>0.89583333333333337</c:v>
                </c:pt>
                <c:pt idx="4390">
                  <c:v>0.89583333333333337</c:v>
                </c:pt>
                <c:pt idx="4391">
                  <c:v>0.89583333333333337</c:v>
                </c:pt>
                <c:pt idx="4392">
                  <c:v>0.89583333333333337</c:v>
                </c:pt>
                <c:pt idx="4393">
                  <c:v>0.89583333333333082</c:v>
                </c:pt>
                <c:pt idx="4394">
                  <c:v>0.89583333333333159</c:v>
                </c:pt>
                <c:pt idx="4395">
                  <c:v>0.8958333333333296</c:v>
                </c:pt>
                <c:pt idx="4396">
                  <c:v>0.89583333333333293</c:v>
                </c:pt>
                <c:pt idx="4397">
                  <c:v>0.89583333333332915</c:v>
                </c:pt>
                <c:pt idx="4398">
                  <c:v>0.89583333333333082</c:v>
                </c:pt>
                <c:pt idx="4399">
                  <c:v>0.89583333333333082</c:v>
                </c:pt>
                <c:pt idx="4400">
                  <c:v>0.89583333333332993</c:v>
                </c:pt>
                <c:pt idx="4401">
                  <c:v>0.89583333333333204</c:v>
                </c:pt>
                <c:pt idx="4402">
                  <c:v>0.89583333333333293</c:v>
                </c:pt>
                <c:pt idx="4403">
                  <c:v>0.89583333333333048</c:v>
                </c:pt>
                <c:pt idx="4404">
                  <c:v>0.89583333333333337</c:v>
                </c:pt>
                <c:pt idx="4405">
                  <c:v>0.89583333333333337</c:v>
                </c:pt>
                <c:pt idx="4406">
                  <c:v>0.89583333333333337</c:v>
                </c:pt>
                <c:pt idx="4407">
                  <c:v>0.89583333333333259</c:v>
                </c:pt>
                <c:pt idx="4408">
                  <c:v>0.89583333333333337</c:v>
                </c:pt>
                <c:pt idx="4409">
                  <c:v>0.89583333333333126</c:v>
                </c:pt>
                <c:pt idx="4410">
                  <c:v>0.89583333333333215</c:v>
                </c:pt>
                <c:pt idx="4411">
                  <c:v>0.89583333333333282</c:v>
                </c:pt>
                <c:pt idx="4412">
                  <c:v>0.89583333333333337</c:v>
                </c:pt>
                <c:pt idx="4413">
                  <c:v>0.89583333333332937</c:v>
                </c:pt>
                <c:pt idx="4414">
                  <c:v>0.89583333333333015</c:v>
                </c:pt>
                <c:pt idx="4415">
                  <c:v>0.89583333333333293</c:v>
                </c:pt>
                <c:pt idx="4416">
                  <c:v>0.89583333333332915</c:v>
                </c:pt>
                <c:pt idx="4417">
                  <c:v>0.89583333333332915</c:v>
                </c:pt>
                <c:pt idx="4418">
                  <c:v>0.89583333333333259</c:v>
                </c:pt>
                <c:pt idx="4419">
                  <c:v>0.89583333333333048</c:v>
                </c:pt>
                <c:pt idx="4420">
                  <c:v>0.89583333333333337</c:v>
                </c:pt>
                <c:pt idx="4421">
                  <c:v>0.89583333333333337</c:v>
                </c:pt>
                <c:pt idx="4422">
                  <c:v>0.89583333333333126</c:v>
                </c:pt>
                <c:pt idx="4423">
                  <c:v>0.89583333333333159</c:v>
                </c:pt>
                <c:pt idx="4424">
                  <c:v>0.89583333333333293</c:v>
                </c:pt>
                <c:pt idx="4425">
                  <c:v>0.89583333333333082</c:v>
                </c:pt>
                <c:pt idx="4426">
                  <c:v>0.89583333333332915</c:v>
                </c:pt>
                <c:pt idx="4427">
                  <c:v>0.8958333333333296</c:v>
                </c:pt>
                <c:pt idx="4428">
                  <c:v>0.89583333333333126</c:v>
                </c:pt>
                <c:pt idx="4429">
                  <c:v>0.89583333333333337</c:v>
                </c:pt>
                <c:pt idx="4430">
                  <c:v>0.89583333333333126</c:v>
                </c:pt>
                <c:pt idx="4431">
                  <c:v>0.89583333333333337</c:v>
                </c:pt>
                <c:pt idx="4432">
                  <c:v>0.89583333333333293</c:v>
                </c:pt>
                <c:pt idx="4433">
                  <c:v>0.89583333333333337</c:v>
                </c:pt>
                <c:pt idx="4434">
                  <c:v>0.89583333333333337</c:v>
                </c:pt>
                <c:pt idx="4435">
                  <c:v>0.89583333333332915</c:v>
                </c:pt>
                <c:pt idx="4436">
                  <c:v>0.89583333333333237</c:v>
                </c:pt>
                <c:pt idx="4437">
                  <c:v>0.89583333333333026</c:v>
                </c:pt>
                <c:pt idx="4438">
                  <c:v>0.89583333333333237</c:v>
                </c:pt>
                <c:pt idx="4439">
                  <c:v>0.89583333333333204</c:v>
                </c:pt>
                <c:pt idx="4440">
                  <c:v>0.8958333333333296</c:v>
                </c:pt>
                <c:pt idx="4441">
                  <c:v>0.89583333333333337</c:v>
                </c:pt>
                <c:pt idx="4442">
                  <c:v>0.89583333333333337</c:v>
                </c:pt>
                <c:pt idx="4443">
                  <c:v>0.89583333333333337</c:v>
                </c:pt>
                <c:pt idx="4444">
                  <c:v>0.89583333333333337</c:v>
                </c:pt>
                <c:pt idx="4445">
                  <c:v>0.89583333333333337</c:v>
                </c:pt>
                <c:pt idx="4446">
                  <c:v>0.89583333333333337</c:v>
                </c:pt>
                <c:pt idx="4447">
                  <c:v>0.89583333333333215</c:v>
                </c:pt>
                <c:pt idx="4448">
                  <c:v>0.89583333333333337</c:v>
                </c:pt>
                <c:pt idx="4449">
                  <c:v>0.89583333333333337</c:v>
                </c:pt>
                <c:pt idx="4450">
                  <c:v>0.89583333333333337</c:v>
                </c:pt>
                <c:pt idx="4451">
                  <c:v>0.89583333333333126</c:v>
                </c:pt>
                <c:pt idx="4452">
                  <c:v>0.89583333333332993</c:v>
                </c:pt>
                <c:pt idx="4453">
                  <c:v>0.89583333333333204</c:v>
                </c:pt>
                <c:pt idx="4454">
                  <c:v>0.89583333333333293</c:v>
                </c:pt>
                <c:pt idx="4455">
                  <c:v>0.89583333333333159</c:v>
                </c:pt>
                <c:pt idx="4456">
                  <c:v>0.8958333333333296</c:v>
                </c:pt>
                <c:pt idx="4457">
                  <c:v>0.8958333333333296</c:v>
                </c:pt>
                <c:pt idx="4458">
                  <c:v>0.89583333333333259</c:v>
                </c:pt>
                <c:pt idx="4459">
                  <c:v>0.89583333333333259</c:v>
                </c:pt>
                <c:pt idx="4460">
                  <c:v>0.89583333333333293</c:v>
                </c:pt>
                <c:pt idx="4461">
                  <c:v>0.8958333333333296</c:v>
                </c:pt>
                <c:pt idx="4462">
                  <c:v>0.89583333333332937</c:v>
                </c:pt>
                <c:pt idx="4463">
                  <c:v>0.89583333333333337</c:v>
                </c:pt>
                <c:pt idx="4464">
                  <c:v>0.89583333333333337</c:v>
                </c:pt>
                <c:pt idx="4465">
                  <c:v>0.89583333333333337</c:v>
                </c:pt>
                <c:pt idx="4466">
                  <c:v>0.89583333333333337</c:v>
                </c:pt>
                <c:pt idx="4467">
                  <c:v>0.89583333333333337</c:v>
                </c:pt>
                <c:pt idx="4468">
                  <c:v>0.89583333333333337</c:v>
                </c:pt>
                <c:pt idx="4469">
                  <c:v>0.89583333333333126</c:v>
                </c:pt>
                <c:pt idx="4470">
                  <c:v>0.89583333333333204</c:v>
                </c:pt>
                <c:pt idx="4471">
                  <c:v>0.89583333333333082</c:v>
                </c:pt>
                <c:pt idx="4472">
                  <c:v>0.89583333333333015</c:v>
                </c:pt>
                <c:pt idx="4473">
                  <c:v>0.89583333333333082</c:v>
                </c:pt>
                <c:pt idx="4474">
                  <c:v>0.89583333333332915</c:v>
                </c:pt>
                <c:pt idx="4475">
                  <c:v>0.89583333333332993</c:v>
                </c:pt>
                <c:pt idx="4476">
                  <c:v>0.89583333333333159</c:v>
                </c:pt>
                <c:pt idx="4477">
                  <c:v>0.89583333333332993</c:v>
                </c:pt>
                <c:pt idx="4478">
                  <c:v>0.89583333333333337</c:v>
                </c:pt>
                <c:pt idx="4479">
                  <c:v>0.89583333333333337</c:v>
                </c:pt>
                <c:pt idx="4480">
                  <c:v>0.89583333333333337</c:v>
                </c:pt>
                <c:pt idx="4481">
                  <c:v>0.89583333333333337</c:v>
                </c:pt>
                <c:pt idx="4482">
                  <c:v>0.89583333333333337</c:v>
                </c:pt>
                <c:pt idx="4483">
                  <c:v>0.89583333333333337</c:v>
                </c:pt>
                <c:pt idx="4484">
                  <c:v>0.89583333333333337</c:v>
                </c:pt>
                <c:pt idx="4485">
                  <c:v>0.89583333333333337</c:v>
                </c:pt>
                <c:pt idx="4486">
                  <c:v>0.89583333333333337</c:v>
                </c:pt>
                <c:pt idx="4487">
                  <c:v>0.89583333333333337</c:v>
                </c:pt>
                <c:pt idx="4488">
                  <c:v>0.89583333333333337</c:v>
                </c:pt>
                <c:pt idx="4489">
                  <c:v>0.89583333333333337</c:v>
                </c:pt>
                <c:pt idx="4490">
                  <c:v>0.89583333333333337</c:v>
                </c:pt>
                <c:pt idx="4491">
                  <c:v>0.89583333333333337</c:v>
                </c:pt>
                <c:pt idx="4492">
                  <c:v>0.89583333333333337</c:v>
                </c:pt>
                <c:pt idx="4493">
                  <c:v>0.89583333333333337</c:v>
                </c:pt>
                <c:pt idx="4494">
                  <c:v>0.89583333333333337</c:v>
                </c:pt>
                <c:pt idx="4495">
                  <c:v>0.89583333333333337</c:v>
                </c:pt>
                <c:pt idx="4496">
                  <c:v>0.89583333333333337</c:v>
                </c:pt>
                <c:pt idx="4497">
                  <c:v>0.89583333333333337</c:v>
                </c:pt>
                <c:pt idx="4498">
                  <c:v>0.89583333333333337</c:v>
                </c:pt>
                <c:pt idx="4499">
                  <c:v>0.89583333333333082</c:v>
                </c:pt>
                <c:pt idx="4500">
                  <c:v>0.89583333333333337</c:v>
                </c:pt>
                <c:pt idx="4501">
                  <c:v>0.8958333333333296</c:v>
                </c:pt>
                <c:pt idx="4502">
                  <c:v>0.89583333333333204</c:v>
                </c:pt>
                <c:pt idx="4503">
                  <c:v>0.89583333333333293</c:v>
                </c:pt>
                <c:pt idx="4504">
                  <c:v>0.8958333333333296</c:v>
                </c:pt>
                <c:pt idx="4505">
                  <c:v>0.89583333333333337</c:v>
                </c:pt>
                <c:pt idx="4506">
                  <c:v>0.89583333333333293</c:v>
                </c:pt>
                <c:pt idx="4507">
                  <c:v>0.89583333333333182</c:v>
                </c:pt>
                <c:pt idx="4508">
                  <c:v>0.89583333333333126</c:v>
                </c:pt>
                <c:pt idx="4509">
                  <c:v>0.89583333333333082</c:v>
                </c:pt>
                <c:pt idx="4510">
                  <c:v>0.89583333333333337</c:v>
                </c:pt>
                <c:pt idx="4511">
                  <c:v>0.89583333333333337</c:v>
                </c:pt>
                <c:pt idx="4512">
                  <c:v>0.89583333333333337</c:v>
                </c:pt>
                <c:pt idx="4513">
                  <c:v>0.89583333333333337</c:v>
                </c:pt>
                <c:pt idx="4514">
                  <c:v>0.89583333333333337</c:v>
                </c:pt>
                <c:pt idx="4515">
                  <c:v>0.89583333333333337</c:v>
                </c:pt>
                <c:pt idx="4516">
                  <c:v>0.89583333333333337</c:v>
                </c:pt>
                <c:pt idx="4517">
                  <c:v>0.89583333333333337</c:v>
                </c:pt>
                <c:pt idx="4518">
                  <c:v>0.89583333333333204</c:v>
                </c:pt>
                <c:pt idx="4519">
                  <c:v>0.8958333333333296</c:v>
                </c:pt>
                <c:pt idx="4520">
                  <c:v>0.89583333333333293</c:v>
                </c:pt>
                <c:pt idx="4521">
                  <c:v>0.89583333333333126</c:v>
                </c:pt>
                <c:pt idx="4522">
                  <c:v>0.89583333333333148</c:v>
                </c:pt>
                <c:pt idx="4523">
                  <c:v>0.89583333333333293</c:v>
                </c:pt>
                <c:pt idx="4524">
                  <c:v>0.89583333333332993</c:v>
                </c:pt>
                <c:pt idx="4525">
                  <c:v>0.89583333333333071</c:v>
                </c:pt>
                <c:pt idx="4526">
                  <c:v>0.89583333333332915</c:v>
                </c:pt>
                <c:pt idx="4527">
                  <c:v>0.89583333333333159</c:v>
                </c:pt>
                <c:pt idx="4528">
                  <c:v>0.89583333333333215</c:v>
                </c:pt>
                <c:pt idx="4529">
                  <c:v>0.89583333333333337</c:v>
                </c:pt>
                <c:pt idx="4530">
                  <c:v>0.89583333333333215</c:v>
                </c:pt>
                <c:pt idx="4531">
                  <c:v>0.89583333333333337</c:v>
                </c:pt>
                <c:pt idx="4532">
                  <c:v>0.89583333333333337</c:v>
                </c:pt>
                <c:pt idx="4533">
                  <c:v>0.89583333333333337</c:v>
                </c:pt>
                <c:pt idx="4534">
                  <c:v>0.89583333333333337</c:v>
                </c:pt>
                <c:pt idx="4535">
                  <c:v>0.89583333333333337</c:v>
                </c:pt>
                <c:pt idx="4536">
                  <c:v>0.89583333333333337</c:v>
                </c:pt>
                <c:pt idx="4537">
                  <c:v>0.89583333333333337</c:v>
                </c:pt>
                <c:pt idx="4538">
                  <c:v>0.89583333333333337</c:v>
                </c:pt>
                <c:pt idx="4539">
                  <c:v>0.89583333333333337</c:v>
                </c:pt>
                <c:pt idx="4540">
                  <c:v>0.89583333333333126</c:v>
                </c:pt>
                <c:pt idx="4541">
                  <c:v>0.89583333333332915</c:v>
                </c:pt>
                <c:pt idx="4542">
                  <c:v>0.89583333333333048</c:v>
                </c:pt>
                <c:pt idx="4543">
                  <c:v>0.89583333333333293</c:v>
                </c:pt>
                <c:pt idx="4544">
                  <c:v>0.8958333333333296</c:v>
                </c:pt>
                <c:pt idx="4545">
                  <c:v>0.89583333333333259</c:v>
                </c:pt>
                <c:pt idx="4546">
                  <c:v>0.89583333333333237</c:v>
                </c:pt>
                <c:pt idx="4547">
                  <c:v>0.89583333333333293</c:v>
                </c:pt>
                <c:pt idx="4548">
                  <c:v>0.89583333333332915</c:v>
                </c:pt>
                <c:pt idx="4549">
                  <c:v>0.89583333333333126</c:v>
                </c:pt>
                <c:pt idx="4550">
                  <c:v>0.89583333333332993</c:v>
                </c:pt>
                <c:pt idx="4551">
                  <c:v>0.89583333333333204</c:v>
                </c:pt>
                <c:pt idx="4552">
                  <c:v>0.89583333333333048</c:v>
                </c:pt>
                <c:pt idx="4553">
                  <c:v>0.89583333333333159</c:v>
                </c:pt>
                <c:pt idx="4554">
                  <c:v>0.89583333333333259</c:v>
                </c:pt>
                <c:pt idx="4555">
                  <c:v>0.89583333333333293</c:v>
                </c:pt>
                <c:pt idx="4556">
                  <c:v>0.89583333333333337</c:v>
                </c:pt>
                <c:pt idx="4557">
                  <c:v>0.89583333333333337</c:v>
                </c:pt>
                <c:pt idx="4558">
                  <c:v>0.89583333333333337</c:v>
                </c:pt>
                <c:pt idx="4559">
                  <c:v>0.89583333333333337</c:v>
                </c:pt>
                <c:pt idx="4560">
                  <c:v>0.89583333333333337</c:v>
                </c:pt>
                <c:pt idx="4561">
                  <c:v>0.89583333333333337</c:v>
                </c:pt>
                <c:pt idx="4562">
                  <c:v>0.89583333333333337</c:v>
                </c:pt>
                <c:pt idx="4563">
                  <c:v>0.89583333333333082</c:v>
                </c:pt>
                <c:pt idx="4564">
                  <c:v>0.89583333333333337</c:v>
                </c:pt>
                <c:pt idx="4565">
                  <c:v>0.89583333333333337</c:v>
                </c:pt>
                <c:pt idx="4566">
                  <c:v>0.89583333333333337</c:v>
                </c:pt>
                <c:pt idx="4567">
                  <c:v>0.89583333333333337</c:v>
                </c:pt>
                <c:pt idx="4568">
                  <c:v>0.89583333333333337</c:v>
                </c:pt>
                <c:pt idx="4569">
                  <c:v>0.89583333333333337</c:v>
                </c:pt>
                <c:pt idx="4570">
                  <c:v>0.89583333333333337</c:v>
                </c:pt>
                <c:pt idx="4571">
                  <c:v>0.89583333333333337</c:v>
                </c:pt>
                <c:pt idx="4572">
                  <c:v>0.89583333333333337</c:v>
                </c:pt>
                <c:pt idx="4573">
                  <c:v>0.89583333333333337</c:v>
                </c:pt>
                <c:pt idx="4574">
                  <c:v>0.89583333333333337</c:v>
                </c:pt>
                <c:pt idx="4575">
                  <c:v>0.89583333333333337</c:v>
                </c:pt>
                <c:pt idx="4576">
                  <c:v>0.89583333333333337</c:v>
                </c:pt>
                <c:pt idx="4577">
                  <c:v>0.89583333333333337</c:v>
                </c:pt>
                <c:pt idx="4578">
                  <c:v>0.89583333333332993</c:v>
                </c:pt>
                <c:pt idx="4579">
                  <c:v>0.89583333333333337</c:v>
                </c:pt>
                <c:pt idx="4580">
                  <c:v>0.89583333333332993</c:v>
                </c:pt>
                <c:pt idx="4581">
                  <c:v>0.89583333333333337</c:v>
                </c:pt>
                <c:pt idx="4582">
                  <c:v>0.89583333333333337</c:v>
                </c:pt>
                <c:pt idx="4583">
                  <c:v>0.89583333333333337</c:v>
                </c:pt>
                <c:pt idx="4584">
                  <c:v>0.89583333333333337</c:v>
                </c:pt>
                <c:pt idx="4585">
                  <c:v>0.89583333333333337</c:v>
                </c:pt>
                <c:pt idx="4586">
                  <c:v>0.89583333333333337</c:v>
                </c:pt>
                <c:pt idx="4587">
                  <c:v>0.89583333333333337</c:v>
                </c:pt>
                <c:pt idx="4588">
                  <c:v>0.89583333333333337</c:v>
                </c:pt>
                <c:pt idx="4589">
                  <c:v>0.89583333333333337</c:v>
                </c:pt>
                <c:pt idx="4590">
                  <c:v>0.89583333333333337</c:v>
                </c:pt>
                <c:pt idx="4591">
                  <c:v>0.89583333333333337</c:v>
                </c:pt>
                <c:pt idx="4592">
                  <c:v>0.89583333333333337</c:v>
                </c:pt>
                <c:pt idx="4593">
                  <c:v>0.89583333333333337</c:v>
                </c:pt>
                <c:pt idx="4594">
                  <c:v>0.89583333333333337</c:v>
                </c:pt>
                <c:pt idx="4595">
                  <c:v>0.89583333333333337</c:v>
                </c:pt>
                <c:pt idx="4596">
                  <c:v>0.89583333333333337</c:v>
                </c:pt>
                <c:pt idx="4597">
                  <c:v>0.89583333333333337</c:v>
                </c:pt>
                <c:pt idx="4598">
                  <c:v>0.89583333333333337</c:v>
                </c:pt>
                <c:pt idx="4599">
                  <c:v>0.89583333333333337</c:v>
                </c:pt>
                <c:pt idx="4600">
                  <c:v>0.89583333333333337</c:v>
                </c:pt>
                <c:pt idx="4601">
                  <c:v>0.89583333333333337</c:v>
                </c:pt>
                <c:pt idx="4602">
                  <c:v>0.89583333333333337</c:v>
                </c:pt>
                <c:pt idx="4603">
                  <c:v>0.89583333333333337</c:v>
                </c:pt>
                <c:pt idx="4604">
                  <c:v>0.89583333333333337</c:v>
                </c:pt>
                <c:pt idx="4605">
                  <c:v>0.89583333333333337</c:v>
                </c:pt>
                <c:pt idx="4606">
                  <c:v>0.89583333333333337</c:v>
                </c:pt>
                <c:pt idx="4607">
                  <c:v>0.89583333333333126</c:v>
                </c:pt>
                <c:pt idx="4608">
                  <c:v>0.89583333333333126</c:v>
                </c:pt>
                <c:pt idx="4609">
                  <c:v>0.8958333333333296</c:v>
                </c:pt>
                <c:pt idx="4610">
                  <c:v>0.89583333333333159</c:v>
                </c:pt>
                <c:pt idx="4611">
                  <c:v>0.89583333333333337</c:v>
                </c:pt>
                <c:pt idx="4612">
                  <c:v>0.89583333333333337</c:v>
                </c:pt>
                <c:pt idx="4613">
                  <c:v>0.89583333333333337</c:v>
                </c:pt>
                <c:pt idx="4614">
                  <c:v>0.89583333333333337</c:v>
                </c:pt>
                <c:pt idx="4615">
                  <c:v>0.89583333333333259</c:v>
                </c:pt>
                <c:pt idx="4616">
                  <c:v>0.89583333333333337</c:v>
                </c:pt>
                <c:pt idx="4617">
                  <c:v>0.89583333333333337</c:v>
                </c:pt>
                <c:pt idx="4618">
                  <c:v>0.89583333333333337</c:v>
                </c:pt>
                <c:pt idx="4619">
                  <c:v>0.89583333333333337</c:v>
                </c:pt>
                <c:pt idx="4620">
                  <c:v>0.89583333333333337</c:v>
                </c:pt>
                <c:pt idx="4621">
                  <c:v>0.89583333333333337</c:v>
                </c:pt>
                <c:pt idx="4622">
                  <c:v>0.89583333333333337</c:v>
                </c:pt>
                <c:pt idx="4623">
                  <c:v>0.89583333333333337</c:v>
                </c:pt>
                <c:pt idx="4624">
                  <c:v>0.89583333333333337</c:v>
                </c:pt>
                <c:pt idx="4625">
                  <c:v>0.89583333333333048</c:v>
                </c:pt>
                <c:pt idx="4626">
                  <c:v>0.89583333333333159</c:v>
                </c:pt>
                <c:pt idx="4627">
                  <c:v>0.89583333333333237</c:v>
                </c:pt>
                <c:pt idx="4628">
                  <c:v>0.89583333333332993</c:v>
                </c:pt>
                <c:pt idx="4629">
                  <c:v>0.89583333333332993</c:v>
                </c:pt>
                <c:pt idx="4630">
                  <c:v>0.89583333333333337</c:v>
                </c:pt>
                <c:pt idx="4631">
                  <c:v>0.89583333333333337</c:v>
                </c:pt>
                <c:pt idx="4632">
                  <c:v>0.89583333333333337</c:v>
                </c:pt>
                <c:pt idx="4633">
                  <c:v>0.89583333333333048</c:v>
                </c:pt>
                <c:pt idx="4634">
                  <c:v>0.89583333333333204</c:v>
                </c:pt>
                <c:pt idx="4635">
                  <c:v>0.89583333333333104</c:v>
                </c:pt>
                <c:pt idx="4636">
                  <c:v>0.89583333333333337</c:v>
                </c:pt>
                <c:pt idx="4637">
                  <c:v>0.89583333333333337</c:v>
                </c:pt>
                <c:pt idx="4638">
                  <c:v>0.89583333333333337</c:v>
                </c:pt>
                <c:pt idx="4639">
                  <c:v>0.89583333333333337</c:v>
                </c:pt>
                <c:pt idx="4640">
                  <c:v>0.89583333333333337</c:v>
                </c:pt>
                <c:pt idx="4641">
                  <c:v>0.89583333333333337</c:v>
                </c:pt>
                <c:pt idx="4642">
                  <c:v>0.89583333333333337</c:v>
                </c:pt>
                <c:pt idx="4643">
                  <c:v>0.89583333333333337</c:v>
                </c:pt>
                <c:pt idx="4644">
                  <c:v>0.89583333333333337</c:v>
                </c:pt>
                <c:pt idx="4645">
                  <c:v>0.89583333333333337</c:v>
                </c:pt>
                <c:pt idx="4646">
                  <c:v>0.89583333333333337</c:v>
                </c:pt>
                <c:pt idx="4647">
                  <c:v>0.89583333333333337</c:v>
                </c:pt>
                <c:pt idx="4648">
                  <c:v>0.89583333333333337</c:v>
                </c:pt>
                <c:pt idx="4649">
                  <c:v>0.89583333333333337</c:v>
                </c:pt>
                <c:pt idx="4650">
                  <c:v>0.89583333333333215</c:v>
                </c:pt>
                <c:pt idx="4651">
                  <c:v>0.89583333333333337</c:v>
                </c:pt>
                <c:pt idx="4652">
                  <c:v>0.89583333333333337</c:v>
                </c:pt>
                <c:pt idx="4653">
                  <c:v>0.89583333333333337</c:v>
                </c:pt>
                <c:pt idx="4654">
                  <c:v>0.89583333333333337</c:v>
                </c:pt>
                <c:pt idx="4655">
                  <c:v>0.89583333333333337</c:v>
                </c:pt>
                <c:pt idx="4656">
                  <c:v>0.89583333333333337</c:v>
                </c:pt>
                <c:pt idx="4657">
                  <c:v>0.89583333333333337</c:v>
                </c:pt>
                <c:pt idx="4658">
                  <c:v>0.89583333333333337</c:v>
                </c:pt>
                <c:pt idx="4659">
                  <c:v>0.89583333333333337</c:v>
                </c:pt>
                <c:pt idx="4660">
                  <c:v>0.89583333333333337</c:v>
                </c:pt>
                <c:pt idx="4661">
                  <c:v>0.89583333333332915</c:v>
                </c:pt>
                <c:pt idx="4662">
                  <c:v>0.89583333333333337</c:v>
                </c:pt>
                <c:pt idx="4663">
                  <c:v>0.89583333333333293</c:v>
                </c:pt>
                <c:pt idx="4664">
                  <c:v>0.8958333333333296</c:v>
                </c:pt>
                <c:pt idx="4665">
                  <c:v>0.89583333333332993</c:v>
                </c:pt>
                <c:pt idx="4666">
                  <c:v>0.89583333333333182</c:v>
                </c:pt>
                <c:pt idx="4667">
                  <c:v>0.89583333333332915</c:v>
                </c:pt>
                <c:pt idx="4668">
                  <c:v>0.89583333333333293</c:v>
                </c:pt>
                <c:pt idx="4669">
                  <c:v>0.89583333333333126</c:v>
                </c:pt>
                <c:pt idx="4670">
                  <c:v>0.89583333333333337</c:v>
                </c:pt>
                <c:pt idx="4671">
                  <c:v>0.89583333333333337</c:v>
                </c:pt>
                <c:pt idx="4672">
                  <c:v>0.89583333333333337</c:v>
                </c:pt>
                <c:pt idx="4673">
                  <c:v>0.89583333333333337</c:v>
                </c:pt>
                <c:pt idx="4674">
                  <c:v>0.89583333333333071</c:v>
                </c:pt>
                <c:pt idx="4675">
                  <c:v>0.89583333333333126</c:v>
                </c:pt>
                <c:pt idx="4676">
                  <c:v>0.89583333333333126</c:v>
                </c:pt>
                <c:pt idx="4677">
                  <c:v>0.89583333333333259</c:v>
                </c:pt>
                <c:pt idx="4678">
                  <c:v>0.89583333333333293</c:v>
                </c:pt>
                <c:pt idx="4679">
                  <c:v>0.89583333333333337</c:v>
                </c:pt>
                <c:pt idx="4680">
                  <c:v>0.89583333333333082</c:v>
                </c:pt>
                <c:pt idx="4681">
                  <c:v>0.89583333333333337</c:v>
                </c:pt>
                <c:pt idx="4682">
                  <c:v>0.89583333333333337</c:v>
                </c:pt>
                <c:pt idx="4683">
                  <c:v>0.89583333333333337</c:v>
                </c:pt>
                <c:pt idx="4684">
                  <c:v>0.89583333333333337</c:v>
                </c:pt>
                <c:pt idx="4685">
                  <c:v>0.89583333333333048</c:v>
                </c:pt>
                <c:pt idx="4686">
                  <c:v>0.89583333333333259</c:v>
                </c:pt>
                <c:pt idx="4687">
                  <c:v>0.89583333333333026</c:v>
                </c:pt>
                <c:pt idx="4688">
                  <c:v>0.89583333333333237</c:v>
                </c:pt>
                <c:pt idx="4689">
                  <c:v>0.89583333333333259</c:v>
                </c:pt>
                <c:pt idx="4690">
                  <c:v>0.89583333333333082</c:v>
                </c:pt>
                <c:pt idx="4691">
                  <c:v>0.89583333333333282</c:v>
                </c:pt>
                <c:pt idx="4692">
                  <c:v>0.89583333333333048</c:v>
                </c:pt>
                <c:pt idx="4693">
                  <c:v>0.8958333333333296</c:v>
                </c:pt>
                <c:pt idx="4694">
                  <c:v>0.89583333333333082</c:v>
                </c:pt>
                <c:pt idx="4695">
                  <c:v>0.89583333333333204</c:v>
                </c:pt>
                <c:pt idx="4696">
                  <c:v>0.89583333333333048</c:v>
                </c:pt>
                <c:pt idx="4697">
                  <c:v>0.89583333333333215</c:v>
                </c:pt>
                <c:pt idx="4698">
                  <c:v>0.89583333333333259</c:v>
                </c:pt>
                <c:pt idx="4699">
                  <c:v>0.8958333333333296</c:v>
                </c:pt>
                <c:pt idx="4700">
                  <c:v>0.89583333333332993</c:v>
                </c:pt>
                <c:pt idx="4701">
                  <c:v>0.89583333333333293</c:v>
                </c:pt>
                <c:pt idx="4702">
                  <c:v>0.89583333333333337</c:v>
                </c:pt>
                <c:pt idx="4703">
                  <c:v>0.89583333333332993</c:v>
                </c:pt>
                <c:pt idx="4704">
                  <c:v>0.89583333333333182</c:v>
                </c:pt>
                <c:pt idx="4705">
                  <c:v>0.89583333333333337</c:v>
                </c:pt>
                <c:pt idx="4706">
                  <c:v>0.89583333333333259</c:v>
                </c:pt>
                <c:pt idx="4707">
                  <c:v>0.89583333333333259</c:v>
                </c:pt>
                <c:pt idx="4708">
                  <c:v>0.89583333333333293</c:v>
                </c:pt>
                <c:pt idx="4709">
                  <c:v>0.89583333333333215</c:v>
                </c:pt>
                <c:pt idx="4710">
                  <c:v>0.89583333333333259</c:v>
                </c:pt>
                <c:pt idx="4711">
                  <c:v>0.89583333333332993</c:v>
                </c:pt>
                <c:pt idx="4712">
                  <c:v>0.89583333333333048</c:v>
                </c:pt>
                <c:pt idx="4713">
                  <c:v>0.89583333333333259</c:v>
                </c:pt>
                <c:pt idx="4714">
                  <c:v>0.89583333333333026</c:v>
                </c:pt>
                <c:pt idx="4715">
                  <c:v>0.89583333333333337</c:v>
                </c:pt>
                <c:pt idx="4716">
                  <c:v>0.89583333333332993</c:v>
                </c:pt>
                <c:pt idx="4717">
                  <c:v>0.89583333333333259</c:v>
                </c:pt>
                <c:pt idx="4718">
                  <c:v>0.89583333333332993</c:v>
                </c:pt>
                <c:pt idx="4719">
                  <c:v>0.89583333333333048</c:v>
                </c:pt>
                <c:pt idx="4720">
                  <c:v>0.8958333333333296</c:v>
                </c:pt>
                <c:pt idx="4721">
                  <c:v>0.89583333333333293</c:v>
                </c:pt>
                <c:pt idx="4722">
                  <c:v>0.89583333333333215</c:v>
                </c:pt>
                <c:pt idx="4723">
                  <c:v>0.8958333333333296</c:v>
                </c:pt>
                <c:pt idx="4724">
                  <c:v>0.89583333333332915</c:v>
                </c:pt>
                <c:pt idx="4725">
                  <c:v>0.89583333333333204</c:v>
                </c:pt>
                <c:pt idx="4726">
                  <c:v>0.89583333333333159</c:v>
                </c:pt>
                <c:pt idx="4727">
                  <c:v>0.89583333333332915</c:v>
                </c:pt>
                <c:pt idx="4728">
                  <c:v>0.8958333333333296</c:v>
                </c:pt>
                <c:pt idx="4729">
                  <c:v>0.8958333333333296</c:v>
                </c:pt>
                <c:pt idx="4730">
                  <c:v>0.89583333333333126</c:v>
                </c:pt>
                <c:pt idx="4731">
                  <c:v>0.89583333333333082</c:v>
                </c:pt>
                <c:pt idx="4732">
                  <c:v>0.89583333333333337</c:v>
                </c:pt>
                <c:pt idx="4733">
                  <c:v>0.89583333333333337</c:v>
                </c:pt>
                <c:pt idx="4734">
                  <c:v>0.89583333333333293</c:v>
                </c:pt>
                <c:pt idx="4735">
                  <c:v>0.89583333333333293</c:v>
                </c:pt>
                <c:pt idx="4736">
                  <c:v>0.89583333333333259</c:v>
                </c:pt>
                <c:pt idx="4737">
                  <c:v>0.89583333333333293</c:v>
                </c:pt>
                <c:pt idx="4738">
                  <c:v>0.89583333333333159</c:v>
                </c:pt>
                <c:pt idx="4739">
                  <c:v>0.89583333333333082</c:v>
                </c:pt>
                <c:pt idx="4740">
                  <c:v>0.89583333333333015</c:v>
                </c:pt>
                <c:pt idx="4741">
                  <c:v>0.89583333333333082</c:v>
                </c:pt>
                <c:pt idx="4742">
                  <c:v>0.89583333333333204</c:v>
                </c:pt>
                <c:pt idx="4743">
                  <c:v>0.89583333333333159</c:v>
                </c:pt>
                <c:pt idx="4744">
                  <c:v>0.89583333333333259</c:v>
                </c:pt>
                <c:pt idx="4745">
                  <c:v>0.89583333333332915</c:v>
                </c:pt>
                <c:pt idx="4746">
                  <c:v>0.89583333333332915</c:v>
                </c:pt>
                <c:pt idx="4747">
                  <c:v>0.89583333333332993</c:v>
                </c:pt>
                <c:pt idx="4748">
                  <c:v>0.89583333333333259</c:v>
                </c:pt>
                <c:pt idx="4749">
                  <c:v>0.89583333333333337</c:v>
                </c:pt>
                <c:pt idx="4750">
                  <c:v>0.89583333333332915</c:v>
                </c:pt>
                <c:pt idx="4751">
                  <c:v>0.89583333333333293</c:v>
                </c:pt>
                <c:pt idx="4752">
                  <c:v>0.8958333333333296</c:v>
                </c:pt>
                <c:pt idx="4753">
                  <c:v>0.89583333333333126</c:v>
                </c:pt>
                <c:pt idx="4754">
                  <c:v>0.89583333333333182</c:v>
                </c:pt>
                <c:pt idx="4755">
                  <c:v>0.89583333333333293</c:v>
                </c:pt>
                <c:pt idx="4756">
                  <c:v>0.89583333333333159</c:v>
                </c:pt>
                <c:pt idx="4757">
                  <c:v>0.89583333333332915</c:v>
                </c:pt>
                <c:pt idx="4758">
                  <c:v>0.8958333333333296</c:v>
                </c:pt>
                <c:pt idx="4759">
                  <c:v>0.89583333333333193</c:v>
                </c:pt>
                <c:pt idx="4760">
                  <c:v>0.89583333333332915</c:v>
                </c:pt>
                <c:pt idx="4761">
                  <c:v>0.89583333333332915</c:v>
                </c:pt>
                <c:pt idx="4762">
                  <c:v>0.89583333333333026</c:v>
                </c:pt>
                <c:pt idx="4763">
                  <c:v>0.8958333333333296</c:v>
                </c:pt>
                <c:pt idx="4764">
                  <c:v>0.89583333333333337</c:v>
                </c:pt>
                <c:pt idx="4765">
                  <c:v>0.89583333333332915</c:v>
                </c:pt>
                <c:pt idx="4766">
                  <c:v>0.89583333333333126</c:v>
                </c:pt>
                <c:pt idx="4767">
                  <c:v>0.89583333333333026</c:v>
                </c:pt>
                <c:pt idx="4768">
                  <c:v>0.89583333333333215</c:v>
                </c:pt>
                <c:pt idx="4769">
                  <c:v>0.89583333333333293</c:v>
                </c:pt>
                <c:pt idx="4770">
                  <c:v>0.89583333333333337</c:v>
                </c:pt>
                <c:pt idx="4771">
                  <c:v>0.89583333333333337</c:v>
                </c:pt>
                <c:pt idx="4772">
                  <c:v>0.89583333333333337</c:v>
                </c:pt>
                <c:pt idx="4773">
                  <c:v>0.89583333333333337</c:v>
                </c:pt>
                <c:pt idx="4774">
                  <c:v>0.89583333333333337</c:v>
                </c:pt>
                <c:pt idx="4775">
                  <c:v>0.89583333333333337</c:v>
                </c:pt>
                <c:pt idx="4776">
                  <c:v>0.89583333333333337</c:v>
                </c:pt>
                <c:pt idx="4777">
                  <c:v>0.89583333333333337</c:v>
                </c:pt>
                <c:pt idx="4778">
                  <c:v>0.89583333333333337</c:v>
                </c:pt>
                <c:pt idx="4779">
                  <c:v>0.89583333333333337</c:v>
                </c:pt>
                <c:pt idx="4780">
                  <c:v>0.89583333333333337</c:v>
                </c:pt>
                <c:pt idx="4781">
                  <c:v>0.8958333333333296</c:v>
                </c:pt>
                <c:pt idx="4782">
                  <c:v>0.89583333333333159</c:v>
                </c:pt>
                <c:pt idx="4783">
                  <c:v>0.89583333333333159</c:v>
                </c:pt>
                <c:pt idx="4784">
                  <c:v>0.89583333333333071</c:v>
                </c:pt>
                <c:pt idx="4785">
                  <c:v>0.89583333333332915</c:v>
                </c:pt>
                <c:pt idx="4786">
                  <c:v>0.89583333333332915</c:v>
                </c:pt>
                <c:pt idx="4787">
                  <c:v>0.89583333333333159</c:v>
                </c:pt>
                <c:pt idx="4788">
                  <c:v>0.89583333333333215</c:v>
                </c:pt>
                <c:pt idx="4789">
                  <c:v>0.89583333333332915</c:v>
                </c:pt>
                <c:pt idx="4790">
                  <c:v>0.89583333333333126</c:v>
                </c:pt>
                <c:pt idx="4791">
                  <c:v>0.89583333333333126</c:v>
                </c:pt>
                <c:pt idx="4792">
                  <c:v>0.8958333333333296</c:v>
                </c:pt>
                <c:pt idx="4793">
                  <c:v>0.89583333333333204</c:v>
                </c:pt>
                <c:pt idx="4794">
                  <c:v>0.89583333333333071</c:v>
                </c:pt>
                <c:pt idx="4795">
                  <c:v>0.89583333333332993</c:v>
                </c:pt>
                <c:pt idx="4796">
                  <c:v>0.89583333333333337</c:v>
                </c:pt>
                <c:pt idx="4797">
                  <c:v>0.89583333333333337</c:v>
                </c:pt>
                <c:pt idx="4798">
                  <c:v>0.89583333333333204</c:v>
                </c:pt>
                <c:pt idx="4799">
                  <c:v>0.89583333333332993</c:v>
                </c:pt>
                <c:pt idx="4800">
                  <c:v>0.89583333333332915</c:v>
                </c:pt>
                <c:pt idx="4801">
                  <c:v>0.89583333333333215</c:v>
                </c:pt>
                <c:pt idx="4802">
                  <c:v>0.89583333333332915</c:v>
                </c:pt>
                <c:pt idx="4803">
                  <c:v>0.89583333333333159</c:v>
                </c:pt>
                <c:pt idx="4804">
                  <c:v>0.89583333333332915</c:v>
                </c:pt>
                <c:pt idx="4805">
                  <c:v>0.89583333333333215</c:v>
                </c:pt>
                <c:pt idx="4806">
                  <c:v>0.89583333333333337</c:v>
                </c:pt>
                <c:pt idx="4807">
                  <c:v>0.89583333333333026</c:v>
                </c:pt>
                <c:pt idx="4808">
                  <c:v>0.89583333333332915</c:v>
                </c:pt>
                <c:pt idx="4809">
                  <c:v>0.89583333333333126</c:v>
                </c:pt>
                <c:pt idx="4810">
                  <c:v>0.89583333333332993</c:v>
                </c:pt>
                <c:pt idx="4811">
                  <c:v>1</c:v>
                </c:pt>
                <c:pt idx="4812">
                  <c:v>1</c:v>
                </c:pt>
                <c:pt idx="4813">
                  <c:v>1</c:v>
                </c:pt>
                <c:pt idx="4814">
                  <c:v>1</c:v>
                </c:pt>
                <c:pt idx="4815">
                  <c:v>1</c:v>
                </c:pt>
                <c:pt idx="4816">
                  <c:v>1</c:v>
                </c:pt>
                <c:pt idx="4817">
                  <c:v>1</c:v>
                </c:pt>
                <c:pt idx="4818">
                  <c:v>1</c:v>
                </c:pt>
                <c:pt idx="4819">
                  <c:v>1</c:v>
                </c:pt>
                <c:pt idx="4820">
                  <c:v>1</c:v>
                </c:pt>
                <c:pt idx="4821">
                  <c:v>1</c:v>
                </c:pt>
                <c:pt idx="4822">
                  <c:v>1</c:v>
                </c:pt>
                <c:pt idx="4823">
                  <c:v>1</c:v>
                </c:pt>
                <c:pt idx="4824">
                  <c:v>1</c:v>
                </c:pt>
                <c:pt idx="4825">
                  <c:v>1</c:v>
                </c:pt>
                <c:pt idx="4826">
                  <c:v>1</c:v>
                </c:pt>
                <c:pt idx="4827">
                  <c:v>1</c:v>
                </c:pt>
                <c:pt idx="4828">
                  <c:v>1</c:v>
                </c:pt>
                <c:pt idx="4829">
                  <c:v>1</c:v>
                </c:pt>
                <c:pt idx="4830">
                  <c:v>1</c:v>
                </c:pt>
                <c:pt idx="4831">
                  <c:v>1</c:v>
                </c:pt>
                <c:pt idx="4832">
                  <c:v>1</c:v>
                </c:pt>
                <c:pt idx="4833">
                  <c:v>1</c:v>
                </c:pt>
                <c:pt idx="4834">
                  <c:v>1</c:v>
                </c:pt>
                <c:pt idx="4835">
                  <c:v>1</c:v>
                </c:pt>
                <c:pt idx="4836">
                  <c:v>1</c:v>
                </c:pt>
                <c:pt idx="4837">
                  <c:v>1</c:v>
                </c:pt>
                <c:pt idx="4838">
                  <c:v>0.99999999999999578</c:v>
                </c:pt>
                <c:pt idx="4839">
                  <c:v>0.999999999999997</c:v>
                </c:pt>
                <c:pt idx="4840">
                  <c:v>1</c:v>
                </c:pt>
                <c:pt idx="4841">
                  <c:v>1</c:v>
                </c:pt>
                <c:pt idx="4842">
                  <c:v>1</c:v>
                </c:pt>
                <c:pt idx="4843">
                  <c:v>1</c:v>
                </c:pt>
                <c:pt idx="4844">
                  <c:v>1</c:v>
                </c:pt>
                <c:pt idx="4845">
                  <c:v>1</c:v>
                </c:pt>
                <c:pt idx="4846">
                  <c:v>1</c:v>
                </c:pt>
                <c:pt idx="4847">
                  <c:v>1</c:v>
                </c:pt>
                <c:pt idx="4848">
                  <c:v>1</c:v>
                </c:pt>
                <c:pt idx="4849">
                  <c:v>0.99999999999999623</c:v>
                </c:pt>
                <c:pt idx="4850">
                  <c:v>1</c:v>
                </c:pt>
                <c:pt idx="4851">
                  <c:v>1</c:v>
                </c:pt>
                <c:pt idx="4852">
                  <c:v>1</c:v>
                </c:pt>
                <c:pt idx="4853">
                  <c:v>1</c:v>
                </c:pt>
                <c:pt idx="4854">
                  <c:v>1</c:v>
                </c:pt>
                <c:pt idx="4855">
                  <c:v>0.99999999999999578</c:v>
                </c:pt>
                <c:pt idx="4856">
                  <c:v>0.99999999999999756</c:v>
                </c:pt>
                <c:pt idx="4857">
                  <c:v>0.89583333333333048</c:v>
                </c:pt>
                <c:pt idx="4858">
                  <c:v>0.99999999999999833</c:v>
                </c:pt>
                <c:pt idx="4859">
                  <c:v>0.99999999999999867</c:v>
                </c:pt>
                <c:pt idx="4860">
                  <c:v>0.99999999999999711</c:v>
                </c:pt>
                <c:pt idx="4861">
                  <c:v>0.89583333333332915</c:v>
                </c:pt>
                <c:pt idx="4862">
                  <c:v>0.99999999999999789</c:v>
                </c:pt>
                <c:pt idx="4863">
                  <c:v>0.99999999999999711</c:v>
                </c:pt>
                <c:pt idx="4864">
                  <c:v>0.99999999999999578</c:v>
                </c:pt>
                <c:pt idx="4865">
                  <c:v>0.99999999999999889</c:v>
                </c:pt>
                <c:pt idx="4866">
                  <c:v>0.99999999999999656</c:v>
                </c:pt>
                <c:pt idx="4867">
                  <c:v>1</c:v>
                </c:pt>
                <c:pt idx="4868">
                  <c:v>1</c:v>
                </c:pt>
                <c:pt idx="4869">
                  <c:v>1</c:v>
                </c:pt>
                <c:pt idx="4870">
                  <c:v>0.99999999999999967</c:v>
                </c:pt>
                <c:pt idx="4871">
                  <c:v>1</c:v>
                </c:pt>
                <c:pt idx="4872">
                  <c:v>1</c:v>
                </c:pt>
                <c:pt idx="4873">
                  <c:v>0.89583333333332915</c:v>
                </c:pt>
                <c:pt idx="4874">
                  <c:v>0.99999999999999578</c:v>
                </c:pt>
                <c:pt idx="4875">
                  <c:v>0.99999999999999578</c:v>
                </c:pt>
                <c:pt idx="4876">
                  <c:v>0.99999999999999922</c:v>
                </c:pt>
                <c:pt idx="4877">
                  <c:v>0.97958124729403873</c:v>
                </c:pt>
                <c:pt idx="4878">
                  <c:v>0.99999999999999922</c:v>
                </c:pt>
                <c:pt idx="4879">
                  <c:v>0.99999999999999922</c:v>
                </c:pt>
                <c:pt idx="4880">
                  <c:v>0.99999999999999578</c:v>
                </c:pt>
                <c:pt idx="4881">
                  <c:v>0.89583333333332915</c:v>
                </c:pt>
                <c:pt idx="4882">
                  <c:v>0.99999999999999967</c:v>
                </c:pt>
                <c:pt idx="4883">
                  <c:v>0.999999999999997</c:v>
                </c:pt>
                <c:pt idx="4884">
                  <c:v>0.99999999999999578</c:v>
                </c:pt>
                <c:pt idx="4885">
                  <c:v>0.89583333333333071</c:v>
                </c:pt>
                <c:pt idx="4886">
                  <c:v>0.99999999999999578</c:v>
                </c:pt>
                <c:pt idx="4887">
                  <c:v>0.99999999999999656</c:v>
                </c:pt>
                <c:pt idx="4888">
                  <c:v>0.99999999999999578</c:v>
                </c:pt>
                <c:pt idx="4889">
                  <c:v>0.89583333333333159</c:v>
                </c:pt>
                <c:pt idx="4890">
                  <c:v>1</c:v>
                </c:pt>
                <c:pt idx="4891">
                  <c:v>0.99999999999999578</c:v>
                </c:pt>
                <c:pt idx="4892">
                  <c:v>1</c:v>
                </c:pt>
                <c:pt idx="4893">
                  <c:v>1</c:v>
                </c:pt>
                <c:pt idx="4894">
                  <c:v>1</c:v>
                </c:pt>
                <c:pt idx="4895">
                  <c:v>1</c:v>
                </c:pt>
                <c:pt idx="4896">
                  <c:v>1</c:v>
                </c:pt>
                <c:pt idx="4897">
                  <c:v>1</c:v>
                </c:pt>
                <c:pt idx="4898">
                  <c:v>1</c:v>
                </c:pt>
                <c:pt idx="4899">
                  <c:v>1</c:v>
                </c:pt>
                <c:pt idx="4900">
                  <c:v>1</c:v>
                </c:pt>
                <c:pt idx="4901">
                  <c:v>1</c:v>
                </c:pt>
                <c:pt idx="4902">
                  <c:v>1</c:v>
                </c:pt>
                <c:pt idx="4903">
                  <c:v>1</c:v>
                </c:pt>
                <c:pt idx="4904">
                  <c:v>1</c:v>
                </c:pt>
                <c:pt idx="4905">
                  <c:v>1</c:v>
                </c:pt>
                <c:pt idx="4906">
                  <c:v>1</c:v>
                </c:pt>
                <c:pt idx="4907">
                  <c:v>1</c:v>
                </c:pt>
                <c:pt idx="4908">
                  <c:v>1</c:v>
                </c:pt>
                <c:pt idx="4909">
                  <c:v>1</c:v>
                </c:pt>
                <c:pt idx="4910">
                  <c:v>1</c:v>
                </c:pt>
                <c:pt idx="4911">
                  <c:v>1</c:v>
                </c:pt>
                <c:pt idx="4912">
                  <c:v>1</c:v>
                </c:pt>
                <c:pt idx="4913">
                  <c:v>1</c:v>
                </c:pt>
                <c:pt idx="4914">
                  <c:v>1</c:v>
                </c:pt>
                <c:pt idx="4915">
                  <c:v>1</c:v>
                </c:pt>
                <c:pt idx="4916">
                  <c:v>0.99999999999999734</c:v>
                </c:pt>
                <c:pt idx="4917">
                  <c:v>1</c:v>
                </c:pt>
                <c:pt idx="4918">
                  <c:v>1</c:v>
                </c:pt>
                <c:pt idx="4919">
                  <c:v>1</c:v>
                </c:pt>
                <c:pt idx="4920">
                  <c:v>1</c:v>
                </c:pt>
                <c:pt idx="4921">
                  <c:v>1</c:v>
                </c:pt>
                <c:pt idx="4922">
                  <c:v>1</c:v>
                </c:pt>
                <c:pt idx="4923">
                  <c:v>1</c:v>
                </c:pt>
                <c:pt idx="4924">
                  <c:v>1</c:v>
                </c:pt>
                <c:pt idx="4925">
                  <c:v>1</c:v>
                </c:pt>
                <c:pt idx="4926">
                  <c:v>1</c:v>
                </c:pt>
                <c:pt idx="4927">
                  <c:v>1</c:v>
                </c:pt>
                <c:pt idx="4928">
                  <c:v>0.99999999999999711</c:v>
                </c:pt>
                <c:pt idx="4929">
                  <c:v>0.99999999999999889</c:v>
                </c:pt>
                <c:pt idx="4930">
                  <c:v>0.999999999999999</c:v>
                </c:pt>
                <c:pt idx="4931">
                  <c:v>1</c:v>
                </c:pt>
                <c:pt idx="4932">
                  <c:v>1</c:v>
                </c:pt>
                <c:pt idx="4933">
                  <c:v>1</c:v>
                </c:pt>
                <c:pt idx="4934">
                  <c:v>1</c:v>
                </c:pt>
                <c:pt idx="4935">
                  <c:v>1</c:v>
                </c:pt>
                <c:pt idx="4936">
                  <c:v>0.99999999999999623</c:v>
                </c:pt>
                <c:pt idx="4937">
                  <c:v>1</c:v>
                </c:pt>
                <c:pt idx="4938">
                  <c:v>1</c:v>
                </c:pt>
                <c:pt idx="4939">
                  <c:v>0.99999999999999623</c:v>
                </c:pt>
                <c:pt idx="4940">
                  <c:v>1</c:v>
                </c:pt>
                <c:pt idx="4941">
                  <c:v>1</c:v>
                </c:pt>
                <c:pt idx="4942">
                  <c:v>1</c:v>
                </c:pt>
                <c:pt idx="4943">
                  <c:v>1</c:v>
                </c:pt>
                <c:pt idx="4944">
                  <c:v>1</c:v>
                </c:pt>
                <c:pt idx="4945">
                  <c:v>1</c:v>
                </c:pt>
                <c:pt idx="4946">
                  <c:v>1</c:v>
                </c:pt>
                <c:pt idx="4947">
                  <c:v>1</c:v>
                </c:pt>
                <c:pt idx="4948">
                  <c:v>0.99999999999999967</c:v>
                </c:pt>
                <c:pt idx="4949">
                  <c:v>1</c:v>
                </c:pt>
                <c:pt idx="4950">
                  <c:v>1</c:v>
                </c:pt>
                <c:pt idx="4951">
                  <c:v>1</c:v>
                </c:pt>
                <c:pt idx="4952">
                  <c:v>1</c:v>
                </c:pt>
                <c:pt idx="4953">
                  <c:v>1</c:v>
                </c:pt>
                <c:pt idx="4954">
                  <c:v>1</c:v>
                </c:pt>
                <c:pt idx="4955">
                  <c:v>1</c:v>
                </c:pt>
                <c:pt idx="4956">
                  <c:v>1</c:v>
                </c:pt>
                <c:pt idx="4957">
                  <c:v>1</c:v>
                </c:pt>
                <c:pt idx="4958">
                  <c:v>1</c:v>
                </c:pt>
                <c:pt idx="4959">
                  <c:v>1</c:v>
                </c:pt>
                <c:pt idx="4960">
                  <c:v>1</c:v>
                </c:pt>
                <c:pt idx="4961">
                  <c:v>1</c:v>
                </c:pt>
                <c:pt idx="4962">
                  <c:v>1</c:v>
                </c:pt>
                <c:pt idx="4963">
                  <c:v>1</c:v>
                </c:pt>
                <c:pt idx="4964">
                  <c:v>1</c:v>
                </c:pt>
                <c:pt idx="4965">
                  <c:v>1</c:v>
                </c:pt>
                <c:pt idx="4966">
                  <c:v>1</c:v>
                </c:pt>
                <c:pt idx="4967">
                  <c:v>1</c:v>
                </c:pt>
                <c:pt idx="4968">
                  <c:v>1</c:v>
                </c:pt>
                <c:pt idx="4969">
                  <c:v>1</c:v>
                </c:pt>
                <c:pt idx="4970">
                  <c:v>1</c:v>
                </c:pt>
                <c:pt idx="4971">
                  <c:v>1</c:v>
                </c:pt>
                <c:pt idx="4972">
                  <c:v>1</c:v>
                </c:pt>
                <c:pt idx="4973">
                  <c:v>0.99999999999999678</c:v>
                </c:pt>
                <c:pt idx="4974">
                  <c:v>0.99999999999999889</c:v>
                </c:pt>
                <c:pt idx="4975">
                  <c:v>0.99999999999999967</c:v>
                </c:pt>
                <c:pt idx="4976">
                  <c:v>1</c:v>
                </c:pt>
                <c:pt idx="4977">
                  <c:v>0.99999999999999578</c:v>
                </c:pt>
                <c:pt idx="4978">
                  <c:v>0.99999999999999756</c:v>
                </c:pt>
                <c:pt idx="4979">
                  <c:v>0.99999999999999756</c:v>
                </c:pt>
                <c:pt idx="4980">
                  <c:v>1</c:v>
                </c:pt>
                <c:pt idx="4981">
                  <c:v>0.99999999999999623</c:v>
                </c:pt>
                <c:pt idx="4982">
                  <c:v>0.99999999999999678</c:v>
                </c:pt>
                <c:pt idx="4983">
                  <c:v>0.99999999999999889</c:v>
                </c:pt>
                <c:pt idx="4984">
                  <c:v>1</c:v>
                </c:pt>
                <c:pt idx="4985">
                  <c:v>0.99999999999999967</c:v>
                </c:pt>
                <c:pt idx="4986">
                  <c:v>1</c:v>
                </c:pt>
                <c:pt idx="4987">
                  <c:v>1</c:v>
                </c:pt>
                <c:pt idx="4988">
                  <c:v>0.99999999999999867</c:v>
                </c:pt>
                <c:pt idx="4989">
                  <c:v>0.99999999999999833</c:v>
                </c:pt>
                <c:pt idx="4990">
                  <c:v>1</c:v>
                </c:pt>
                <c:pt idx="4991">
                  <c:v>1</c:v>
                </c:pt>
                <c:pt idx="4992">
                  <c:v>0.999999999999997</c:v>
                </c:pt>
                <c:pt idx="4993">
                  <c:v>1</c:v>
                </c:pt>
                <c:pt idx="4994">
                  <c:v>1</c:v>
                </c:pt>
                <c:pt idx="4995">
                  <c:v>1</c:v>
                </c:pt>
                <c:pt idx="4996">
                  <c:v>1</c:v>
                </c:pt>
                <c:pt idx="4997">
                  <c:v>1</c:v>
                </c:pt>
                <c:pt idx="4998">
                  <c:v>1</c:v>
                </c:pt>
                <c:pt idx="4999">
                  <c:v>1</c:v>
                </c:pt>
                <c:pt idx="5000">
                  <c:v>0.99999999999999623</c:v>
                </c:pt>
                <c:pt idx="5001">
                  <c:v>1</c:v>
                </c:pt>
                <c:pt idx="5002">
                  <c:v>1</c:v>
                </c:pt>
                <c:pt idx="5003">
                  <c:v>1</c:v>
                </c:pt>
                <c:pt idx="5004">
                  <c:v>0.99999999999999967</c:v>
                </c:pt>
                <c:pt idx="5005">
                  <c:v>1</c:v>
                </c:pt>
                <c:pt idx="5006">
                  <c:v>1</c:v>
                </c:pt>
                <c:pt idx="5007">
                  <c:v>1</c:v>
                </c:pt>
                <c:pt idx="5008">
                  <c:v>0.99999999999999623</c:v>
                </c:pt>
                <c:pt idx="5009">
                  <c:v>1</c:v>
                </c:pt>
                <c:pt idx="5010">
                  <c:v>0.99999999999999922</c:v>
                </c:pt>
                <c:pt idx="5011">
                  <c:v>0.999999999999997</c:v>
                </c:pt>
                <c:pt idx="5012">
                  <c:v>0.99999999999999789</c:v>
                </c:pt>
                <c:pt idx="5013">
                  <c:v>0.99999999999999578</c:v>
                </c:pt>
                <c:pt idx="5014">
                  <c:v>0.99999999999999789</c:v>
                </c:pt>
                <c:pt idx="5015">
                  <c:v>0.99999999999999645</c:v>
                </c:pt>
                <c:pt idx="5016">
                  <c:v>1</c:v>
                </c:pt>
                <c:pt idx="5017">
                  <c:v>1</c:v>
                </c:pt>
                <c:pt idx="5018">
                  <c:v>1</c:v>
                </c:pt>
                <c:pt idx="5019">
                  <c:v>1</c:v>
                </c:pt>
                <c:pt idx="5020">
                  <c:v>1</c:v>
                </c:pt>
                <c:pt idx="5021">
                  <c:v>1</c:v>
                </c:pt>
                <c:pt idx="5022">
                  <c:v>1</c:v>
                </c:pt>
                <c:pt idx="5023">
                  <c:v>1</c:v>
                </c:pt>
                <c:pt idx="5024">
                  <c:v>0.99999999999999578</c:v>
                </c:pt>
                <c:pt idx="5025">
                  <c:v>0.99999999999999789</c:v>
                </c:pt>
                <c:pt idx="5026">
                  <c:v>0.99999999999999867</c:v>
                </c:pt>
                <c:pt idx="5027">
                  <c:v>0.99999999999999623</c:v>
                </c:pt>
                <c:pt idx="5028">
                  <c:v>0.99999999999999711</c:v>
                </c:pt>
                <c:pt idx="5029">
                  <c:v>0.99999999999999656</c:v>
                </c:pt>
                <c:pt idx="5030">
                  <c:v>0.99999999999999922</c:v>
                </c:pt>
                <c:pt idx="5031">
                  <c:v>0.99999999999999967</c:v>
                </c:pt>
                <c:pt idx="5032">
                  <c:v>0.99999999999999623</c:v>
                </c:pt>
                <c:pt idx="5033">
                  <c:v>1</c:v>
                </c:pt>
                <c:pt idx="5034">
                  <c:v>1</c:v>
                </c:pt>
                <c:pt idx="5035">
                  <c:v>1</c:v>
                </c:pt>
                <c:pt idx="5036">
                  <c:v>1</c:v>
                </c:pt>
                <c:pt idx="5037">
                  <c:v>1</c:v>
                </c:pt>
                <c:pt idx="5038">
                  <c:v>1</c:v>
                </c:pt>
                <c:pt idx="5039">
                  <c:v>1</c:v>
                </c:pt>
                <c:pt idx="5040">
                  <c:v>1</c:v>
                </c:pt>
                <c:pt idx="5041">
                  <c:v>1</c:v>
                </c:pt>
                <c:pt idx="5042">
                  <c:v>1</c:v>
                </c:pt>
                <c:pt idx="5043">
                  <c:v>1</c:v>
                </c:pt>
                <c:pt idx="5044">
                  <c:v>1</c:v>
                </c:pt>
                <c:pt idx="5045">
                  <c:v>1</c:v>
                </c:pt>
                <c:pt idx="5046">
                  <c:v>1</c:v>
                </c:pt>
                <c:pt idx="5047">
                  <c:v>1</c:v>
                </c:pt>
                <c:pt idx="5048">
                  <c:v>1</c:v>
                </c:pt>
                <c:pt idx="5049">
                  <c:v>0.99999999999999789</c:v>
                </c:pt>
                <c:pt idx="5050">
                  <c:v>1</c:v>
                </c:pt>
                <c:pt idx="5051">
                  <c:v>1</c:v>
                </c:pt>
                <c:pt idx="5052">
                  <c:v>1</c:v>
                </c:pt>
                <c:pt idx="5053">
                  <c:v>1</c:v>
                </c:pt>
                <c:pt idx="5054">
                  <c:v>1</c:v>
                </c:pt>
                <c:pt idx="5055">
                  <c:v>1</c:v>
                </c:pt>
                <c:pt idx="5056">
                  <c:v>1</c:v>
                </c:pt>
                <c:pt idx="5057">
                  <c:v>1</c:v>
                </c:pt>
                <c:pt idx="5058">
                  <c:v>1</c:v>
                </c:pt>
                <c:pt idx="5059">
                  <c:v>1</c:v>
                </c:pt>
                <c:pt idx="5060">
                  <c:v>1</c:v>
                </c:pt>
                <c:pt idx="5061">
                  <c:v>1</c:v>
                </c:pt>
                <c:pt idx="5062">
                  <c:v>1</c:v>
                </c:pt>
                <c:pt idx="5063">
                  <c:v>1</c:v>
                </c:pt>
                <c:pt idx="5064">
                  <c:v>1</c:v>
                </c:pt>
                <c:pt idx="5065">
                  <c:v>1</c:v>
                </c:pt>
                <c:pt idx="5066">
                  <c:v>1</c:v>
                </c:pt>
                <c:pt idx="5067">
                  <c:v>1</c:v>
                </c:pt>
                <c:pt idx="5068">
                  <c:v>1</c:v>
                </c:pt>
                <c:pt idx="5069">
                  <c:v>1</c:v>
                </c:pt>
                <c:pt idx="5070">
                  <c:v>1</c:v>
                </c:pt>
                <c:pt idx="5071">
                  <c:v>1</c:v>
                </c:pt>
                <c:pt idx="5072">
                  <c:v>1</c:v>
                </c:pt>
                <c:pt idx="5073">
                  <c:v>1</c:v>
                </c:pt>
                <c:pt idx="5074">
                  <c:v>1</c:v>
                </c:pt>
                <c:pt idx="5075">
                  <c:v>1</c:v>
                </c:pt>
                <c:pt idx="5076">
                  <c:v>1</c:v>
                </c:pt>
                <c:pt idx="5077">
                  <c:v>1</c:v>
                </c:pt>
                <c:pt idx="5078">
                  <c:v>1</c:v>
                </c:pt>
                <c:pt idx="5079">
                  <c:v>1</c:v>
                </c:pt>
                <c:pt idx="5080">
                  <c:v>1</c:v>
                </c:pt>
                <c:pt idx="5081">
                  <c:v>1</c:v>
                </c:pt>
                <c:pt idx="5082">
                  <c:v>1</c:v>
                </c:pt>
                <c:pt idx="5083">
                  <c:v>1</c:v>
                </c:pt>
                <c:pt idx="5084">
                  <c:v>1</c:v>
                </c:pt>
                <c:pt idx="5085">
                  <c:v>1</c:v>
                </c:pt>
                <c:pt idx="5086">
                  <c:v>1</c:v>
                </c:pt>
                <c:pt idx="5087">
                  <c:v>1</c:v>
                </c:pt>
                <c:pt idx="5088">
                  <c:v>1</c:v>
                </c:pt>
                <c:pt idx="5089">
                  <c:v>1</c:v>
                </c:pt>
                <c:pt idx="5090">
                  <c:v>1</c:v>
                </c:pt>
                <c:pt idx="5091">
                  <c:v>1</c:v>
                </c:pt>
                <c:pt idx="5092">
                  <c:v>1</c:v>
                </c:pt>
                <c:pt idx="5093">
                  <c:v>1</c:v>
                </c:pt>
                <c:pt idx="5094">
                  <c:v>1</c:v>
                </c:pt>
                <c:pt idx="5095">
                  <c:v>1</c:v>
                </c:pt>
                <c:pt idx="5096">
                  <c:v>1</c:v>
                </c:pt>
                <c:pt idx="5097">
                  <c:v>1</c:v>
                </c:pt>
                <c:pt idx="5098">
                  <c:v>1</c:v>
                </c:pt>
                <c:pt idx="5099">
                  <c:v>1</c:v>
                </c:pt>
                <c:pt idx="5100">
                  <c:v>1</c:v>
                </c:pt>
                <c:pt idx="5101">
                  <c:v>1</c:v>
                </c:pt>
                <c:pt idx="5102">
                  <c:v>1</c:v>
                </c:pt>
                <c:pt idx="5103">
                  <c:v>1</c:v>
                </c:pt>
                <c:pt idx="5104">
                  <c:v>1</c:v>
                </c:pt>
                <c:pt idx="5105">
                  <c:v>1</c:v>
                </c:pt>
                <c:pt idx="5106">
                  <c:v>1</c:v>
                </c:pt>
                <c:pt idx="5107">
                  <c:v>1</c:v>
                </c:pt>
                <c:pt idx="5108">
                  <c:v>1</c:v>
                </c:pt>
                <c:pt idx="5109">
                  <c:v>1</c:v>
                </c:pt>
                <c:pt idx="5110">
                  <c:v>1</c:v>
                </c:pt>
                <c:pt idx="5111">
                  <c:v>1</c:v>
                </c:pt>
                <c:pt idx="5112">
                  <c:v>1</c:v>
                </c:pt>
                <c:pt idx="5113">
                  <c:v>1</c:v>
                </c:pt>
                <c:pt idx="5114">
                  <c:v>1</c:v>
                </c:pt>
                <c:pt idx="5115">
                  <c:v>1</c:v>
                </c:pt>
                <c:pt idx="5116">
                  <c:v>1</c:v>
                </c:pt>
                <c:pt idx="5117">
                  <c:v>1</c:v>
                </c:pt>
                <c:pt idx="5118">
                  <c:v>1</c:v>
                </c:pt>
                <c:pt idx="5119">
                  <c:v>0.999999999999997</c:v>
                </c:pt>
                <c:pt idx="5120">
                  <c:v>1</c:v>
                </c:pt>
                <c:pt idx="5121">
                  <c:v>1</c:v>
                </c:pt>
                <c:pt idx="5122">
                  <c:v>1</c:v>
                </c:pt>
                <c:pt idx="5123">
                  <c:v>1</c:v>
                </c:pt>
                <c:pt idx="5124">
                  <c:v>1</c:v>
                </c:pt>
                <c:pt idx="5125">
                  <c:v>1</c:v>
                </c:pt>
                <c:pt idx="5126">
                  <c:v>1</c:v>
                </c:pt>
                <c:pt idx="5127">
                  <c:v>1</c:v>
                </c:pt>
                <c:pt idx="5128">
                  <c:v>1</c:v>
                </c:pt>
                <c:pt idx="5129">
                  <c:v>1</c:v>
                </c:pt>
                <c:pt idx="5130">
                  <c:v>1</c:v>
                </c:pt>
                <c:pt idx="5131">
                  <c:v>1</c:v>
                </c:pt>
                <c:pt idx="5132">
                  <c:v>0.99999999999999756</c:v>
                </c:pt>
                <c:pt idx="5133">
                  <c:v>0.99999999999999911</c:v>
                </c:pt>
                <c:pt idx="5134">
                  <c:v>1</c:v>
                </c:pt>
                <c:pt idx="5135">
                  <c:v>1</c:v>
                </c:pt>
                <c:pt idx="5136">
                  <c:v>1</c:v>
                </c:pt>
                <c:pt idx="5137">
                  <c:v>1</c:v>
                </c:pt>
                <c:pt idx="5138">
                  <c:v>1</c:v>
                </c:pt>
                <c:pt idx="5139">
                  <c:v>1</c:v>
                </c:pt>
                <c:pt idx="5140">
                  <c:v>1</c:v>
                </c:pt>
                <c:pt idx="5141">
                  <c:v>0.99999999999999811</c:v>
                </c:pt>
                <c:pt idx="5142">
                  <c:v>1</c:v>
                </c:pt>
                <c:pt idx="5143">
                  <c:v>1</c:v>
                </c:pt>
                <c:pt idx="5144">
                  <c:v>0.99999999999999833</c:v>
                </c:pt>
                <c:pt idx="5145">
                  <c:v>0.99999999999999578</c:v>
                </c:pt>
                <c:pt idx="5146">
                  <c:v>0.99999999999999789</c:v>
                </c:pt>
                <c:pt idx="5147">
                  <c:v>0.99999999999999922</c:v>
                </c:pt>
                <c:pt idx="5148">
                  <c:v>1</c:v>
                </c:pt>
                <c:pt idx="5149">
                  <c:v>1</c:v>
                </c:pt>
                <c:pt idx="5150">
                  <c:v>0.99999999999999867</c:v>
                </c:pt>
                <c:pt idx="5151">
                  <c:v>0.99999999999999789</c:v>
                </c:pt>
                <c:pt idx="5152">
                  <c:v>1</c:v>
                </c:pt>
                <c:pt idx="5153">
                  <c:v>1</c:v>
                </c:pt>
                <c:pt idx="5154">
                  <c:v>1</c:v>
                </c:pt>
                <c:pt idx="5155">
                  <c:v>1</c:v>
                </c:pt>
                <c:pt idx="5156">
                  <c:v>1</c:v>
                </c:pt>
                <c:pt idx="5157">
                  <c:v>1</c:v>
                </c:pt>
                <c:pt idx="5158">
                  <c:v>1</c:v>
                </c:pt>
                <c:pt idx="5159">
                  <c:v>1</c:v>
                </c:pt>
                <c:pt idx="5160">
                  <c:v>1</c:v>
                </c:pt>
                <c:pt idx="5161">
                  <c:v>1</c:v>
                </c:pt>
                <c:pt idx="5162">
                  <c:v>1</c:v>
                </c:pt>
                <c:pt idx="5163">
                  <c:v>1</c:v>
                </c:pt>
                <c:pt idx="5164">
                  <c:v>1</c:v>
                </c:pt>
                <c:pt idx="5165">
                  <c:v>1</c:v>
                </c:pt>
                <c:pt idx="5166">
                  <c:v>0.99999999999999578</c:v>
                </c:pt>
                <c:pt idx="5167">
                  <c:v>1</c:v>
                </c:pt>
                <c:pt idx="5168">
                  <c:v>1</c:v>
                </c:pt>
                <c:pt idx="5169">
                  <c:v>1</c:v>
                </c:pt>
                <c:pt idx="5170">
                  <c:v>1</c:v>
                </c:pt>
                <c:pt idx="5171">
                  <c:v>1</c:v>
                </c:pt>
                <c:pt idx="5172">
                  <c:v>1</c:v>
                </c:pt>
                <c:pt idx="5173">
                  <c:v>1</c:v>
                </c:pt>
                <c:pt idx="5174">
                  <c:v>1</c:v>
                </c:pt>
                <c:pt idx="5175">
                  <c:v>1</c:v>
                </c:pt>
                <c:pt idx="5176">
                  <c:v>1</c:v>
                </c:pt>
                <c:pt idx="5177">
                  <c:v>0.99999999999999678</c:v>
                </c:pt>
                <c:pt idx="5178">
                  <c:v>1</c:v>
                </c:pt>
                <c:pt idx="5179">
                  <c:v>1</c:v>
                </c:pt>
                <c:pt idx="5180">
                  <c:v>1</c:v>
                </c:pt>
                <c:pt idx="5181">
                  <c:v>1</c:v>
                </c:pt>
                <c:pt idx="5182">
                  <c:v>1</c:v>
                </c:pt>
                <c:pt idx="5183">
                  <c:v>1</c:v>
                </c:pt>
                <c:pt idx="5184">
                  <c:v>1</c:v>
                </c:pt>
                <c:pt idx="5185">
                  <c:v>1</c:v>
                </c:pt>
                <c:pt idx="5186">
                  <c:v>1</c:v>
                </c:pt>
                <c:pt idx="5187">
                  <c:v>1</c:v>
                </c:pt>
                <c:pt idx="5188">
                  <c:v>1</c:v>
                </c:pt>
                <c:pt idx="5189">
                  <c:v>1</c:v>
                </c:pt>
                <c:pt idx="5190">
                  <c:v>1</c:v>
                </c:pt>
                <c:pt idx="5191">
                  <c:v>0.99999999999999656</c:v>
                </c:pt>
                <c:pt idx="5192">
                  <c:v>1</c:v>
                </c:pt>
                <c:pt idx="5193">
                  <c:v>0.99999999999999578</c:v>
                </c:pt>
                <c:pt idx="5194">
                  <c:v>0.99999999999999967</c:v>
                </c:pt>
                <c:pt idx="5195">
                  <c:v>0.99999999999999711</c:v>
                </c:pt>
                <c:pt idx="5196">
                  <c:v>0.99999999999999922</c:v>
                </c:pt>
                <c:pt idx="5197">
                  <c:v>0.99999999999999711</c:v>
                </c:pt>
                <c:pt idx="5198">
                  <c:v>1</c:v>
                </c:pt>
                <c:pt idx="5199">
                  <c:v>1</c:v>
                </c:pt>
                <c:pt idx="5200">
                  <c:v>1</c:v>
                </c:pt>
                <c:pt idx="5201">
                  <c:v>1</c:v>
                </c:pt>
                <c:pt idx="5202">
                  <c:v>1</c:v>
                </c:pt>
                <c:pt idx="5203">
                  <c:v>1</c:v>
                </c:pt>
                <c:pt idx="5204">
                  <c:v>1</c:v>
                </c:pt>
                <c:pt idx="5205">
                  <c:v>1</c:v>
                </c:pt>
                <c:pt idx="5206">
                  <c:v>1</c:v>
                </c:pt>
                <c:pt idx="5207">
                  <c:v>1</c:v>
                </c:pt>
                <c:pt idx="5208">
                  <c:v>1</c:v>
                </c:pt>
                <c:pt idx="5209">
                  <c:v>1</c:v>
                </c:pt>
                <c:pt idx="5210">
                  <c:v>1</c:v>
                </c:pt>
                <c:pt idx="5211">
                  <c:v>1</c:v>
                </c:pt>
                <c:pt idx="5212">
                  <c:v>1</c:v>
                </c:pt>
                <c:pt idx="5213">
                  <c:v>0.99999999999999578</c:v>
                </c:pt>
                <c:pt idx="5214">
                  <c:v>0.99999999999999833</c:v>
                </c:pt>
                <c:pt idx="5215">
                  <c:v>0.99999999999999789</c:v>
                </c:pt>
                <c:pt idx="5216">
                  <c:v>0.99999999999999578</c:v>
                </c:pt>
                <c:pt idx="5217">
                  <c:v>0.89583333333333159</c:v>
                </c:pt>
                <c:pt idx="5218">
                  <c:v>0.99999999999999922</c:v>
                </c:pt>
                <c:pt idx="5219">
                  <c:v>0.99999999999999578</c:v>
                </c:pt>
                <c:pt idx="5220">
                  <c:v>1</c:v>
                </c:pt>
                <c:pt idx="5221">
                  <c:v>1</c:v>
                </c:pt>
                <c:pt idx="5222">
                  <c:v>0.95563420115817921</c:v>
                </c:pt>
                <c:pt idx="5223">
                  <c:v>0.99999999999999578</c:v>
                </c:pt>
                <c:pt idx="5224">
                  <c:v>0.99999999999999578</c:v>
                </c:pt>
                <c:pt idx="5225">
                  <c:v>0.99999999999999833</c:v>
                </c:pt>
                <c:pt idx="5226">
                  <c:v>0.99999999999999922</c:v>
                </c:pt>
                <c:pt idx="5227">
                  <c:v>0.99999999999999833</c:v>
                </c:pt>
                <c:pt idx="5228">
                  <c:v>1</c:v>
                </c:pt>
                <c:pt idx="5229">
                  <c:v>0.89583333333333015</c:v>
                </c:pt>
                <c:pt idx="5230">
                  <c:v>0.99999999999999678</c:v>
                </c:pt>
                <c:pt idx="5231">
                  <c:v>0.99999999999999756</c:v>
                </c:pt>
                <c:pt idx="5232">
                  <c:v>1</c:v>
                </c:pt>
                <c:pt idx="5233">
                  <c:v>1</c:v>
                </c:pt>
                <c:pt idx="5234">
                  <c:v>1</c:v>
                </c:pt>
                <c:pt idx="5235">
                  <c:v>1</c:v>
                </c:pt>
                <c:pt idx="5236">
                  <c:v>1</c:v>
                </c:pt>
                <c:pt idx="5237">
                  <c:v>1</c:v>
                </c:pt>
                <c:pt idx="5238">
                  <c:v>1</c:v>
                </c:pt>
                <c:pt idx="5239">
                  <c:v>1</c:v>
                </c:pt>
                <c:pt idx="5240">
                  <c:v>0.99999999999999867</c:v>
                </c:pt>
                <c:pt idx="5241">
                  <c:v>0.89583333333333204</c:v>
                </c:pt>
                <c:pt idx="5242">
                  <c:v>0.99999999999999578</c:v>
                </c:pt>
                <c:pt idx="5243">
                  <c:v>0.99999999999999889</c:v>
                </c:pt>
                <c:pt idx="5244">
                  <c:v>0.99999999999999656</c:v>
                </c:pt>
                <c:pt idx="5245">
                  <c:v>0.89583333333333082</c:v>
                </c:pt>
                <c:pt idx="5246">
                  <c:v>0.99999999999999867</c:v>
                </c:pt>
                <c:pt idx="5247">
                  <c:v>0.99999999999999711</c:v>
                </c:pt>
                <c:pt idx="5248">
                  <c:v>0.99999999999999656</c:v>
                </c:pt>
                <c:pt idx="5249">
                  <c:v>0.99999999999999967</c:v>
                </c:pt>
                <c:pt idx="5250">
                  <c:v>0.99999999999999789</c:v>
                </c:pt>
                <c:pt idx="5251">
                  <c:v>1</c:v>
                </c:pt>
                <c:pt idx="5252">
                  <c:v>1</c:v>
                </c:pt>
                <c:pt idx="5253">
                  <c:v>1</c:v>
                </c:pt>
                <c:pt idx="5254">
                  <c:v>1</c:v>
                </c:pt>
                <c:pt idx="5255">
                  <c:v>1</c:v>
                </c:pt>
                <c:pt idx="5256">
                  <c:v>1</c:v>
                </c:pt>
                <c:pt idx="5257">
                  <c:v>1</c:v>
                </c:pt>
                <c:pt idx="5258">
                  <c:v>0.99999999999999656</c:v>
                </c:pt>
                <c:pt idx="5259">
                  <c:v>1</c:v>
                </c:pt>
                <c:pt idx="5260">
                  <c:v>1</c:v>
                </c:pt>
                <c:pt idx="5261">
                  <c:v>1</c:v>
                </c:pt>
                <c:pt idx="5262">
                  <c:v>0.89583333333332915</c:v>
                </c:pt>
                <c:pt idx="5263">
                  <c:v>1</c:v>
                </c:pt>
                <c:pt idx="5264">
                  <c:v>0.99999999999999623</c:v>
                </c:pt>
                <c:pt idx="5265">
                  <c:v>0.99999999999999867</c:v>
                </c:pt>
                <c:pt idx="5266">
                  <c:v>1</c:v>
                </c:pt>
                <c:pt idx="5267">
                  <c:v>0.99999999999999922</c:v>
                </c:pt>
                <c:pt idx="5268">
                  <c:v>0.99999999999999889</c:v>
                </c:pt>
                <c:pt idx="5269">
                  <c:v>0.89583333333333126</c:v>
                </c:pt>
                <c:pt idx="5270">
                  <c:v>1</c:v>
                </c:pt>
                <c:pt idx="5271">
                  <c:v>1</c:v>
                </c:pt>
                <c:pt idx="5272">
                  <c:v>0.99999999999999578</c:v>
                </c:pt>
                <c:pt idx="5273">
                  <c:v>1</c:v>
                </c:pt>
                <c:pt idx="5274">
                  <c:v>1</c:v>
                </c:pt>
                <c:pt idx="5275">
                  <c:v>1</c:v>
                </c:pt>
                <c:pt idx="5276">
                  <c:v>1</c:v>
                </c:pt>
                <c:pt idx="5277">
                  <c:v>1</c:v>
                </c:pt>
                <c:pt idx="5278">
                  <c:v>1</c:v>
                </c:pt>
                <c:pt idx="5279">
                  <c:v>1</c:v>
                </c:pt>
                <c:pt idx="5280">
                  <c:v>0.999999999999996</c:v>
                </c:pt>
                <c:pt idx="5281">
                  <c:v>1</c:v>
                </c:pt>
                <c:pt idx="5282">
                  <c:v>1</c:v>
                </c:pt>
                <c:pt idx="5283">
                  <c:v>1</c:v>
                </c:pt>
                <c:pt idx="5284">
                  <c:v>1</c:v>
                </c:pt>
                <c:pt idx="5285">
                  <c:v>0.89583333333333026</c:v>
                </c:pt>
                <c:pt idx="5286">
                  <c:v>0.99999999999999967</c:v>
                </c:pt>
                <c:pt idx="5287">
                  <c:v>0.99999999999999889</c:v>
                </c:pt>
                <c:pt idx="5288">
                  <c:v>0.99999999999999889</c:v>
                </c:pt>
                <c:pt idx="5289">
                  <c:v>0.99999999999999756</c:v>
                </c:pt>
                <c:pt idx="5290">
                  <c:v>0.99999999999999578</c:v>
                </c:pt>
                <c:pt idx="5291">
                  <c:v>0.99999999999999623</c:v>
                </c:pt>
                <c:pt idx="5292">
                  <c:v>0.99999999999999578</c:v>
                </c:pt>
                <c:pt idx="5293">
                  <c:v>0.89583333333332915</c:v>
                </c:pt>
                <c:pt idx="5294">
                  <c:v>0.99999999999999833</c:v>
                </c:pt>
                <c:pt idx="5295">
                  <c:v>0.99999999999999967</c:v>
                </c:pt>
                <c:pt idx="5296">
                  <c:v>0.999999999999997</c:v>
                </c:pt>
                <c:pt idx="5297">
                  <c:v>0.89583333333333337</c:v>
                </c:pt>
                <c:pt idx="5298">
                  <c:v>0.99999999999999623</c:v>
                </c:pt>
                <c:pt idx="5299">
                  <c:v>1</c:v>
                </c:pt>
                <c:pt idx="5300">
                  <c:v>1</c:v>
                </c:pt>
                <c:pt idx="5301">
                  <c:v>1</c:v>
                </c:pt>
                <c:pt idx="5302">
                  <c:v>0.99999999999999811</c:v>
                </c:pt>
                <c:pt idx="5303">
                  <c:v>0.99999999999999922</c:v>
                </c:pt>
                <c:pt idx="5304">
                  <c:v>0.95143221560645408</c:v>
                </c:pt>
                <c:pt idx="5305">
                  <c:v>1</c:v>
                </c:pt>
                <c:pt idx="5306">
                  <c:v>0.8958333333333296</c:v>
                </c:pt>
                <c:pt idx="5307">
                  <c:v>1</c:v>
                </c:pt>
                <c:pt idx="5308">
                  <c:v>0.99999999999999833</c:v>
                </c:pt>
                <c:pt idx="5309">
                  <c:v>1</c:v>
                </c:pt>
                <c:pt idx="5310">
                  <c:v>1</c:v>
                </c:pt>
                <c:pt idx="5311">
                  <c:v>1</c:v>
                </c:pt>
                <c:pt idx="5312">
                  <c:v>0.99999999999999867</c:v>
                </c:pt>
                <c:pt idx="5313">
                  <c:v>1</c:v>
                </c:pt>
                <c:pt idx="5314">
                  <c:v>1</c:v>
                </c:pt>
                <c:pt idx="5315">
                  <c:v>1</c:v>
                </c:pt>
                <c:pt idx="5316">
                  <c:v>1</c:v>
                </c:pt>
                <c:pt idx="5317">
                  <c:v>1</c:v>
                </c:pt>
                <c:pt idx="5318">
                  <c:v>1</c:v>
                </c:pt>
                <c:pt idx="5319">
                  <c:v>1</c:v>
                </c:pt>
                <c:pt idx="5320">
                  <c:v>1</c:v>
                </c:pt>
                <c:pt idx="5321">
                  <c:v>1</c:v>
                </c:pt>
                <c:pt idx="5322">
                  <c:v>1</c:v>
                </c:pt>
                <c:pt idx="5323">
                  <c:v>1</c:v>
                </c:pt>
                <c:pt idx="5324">
                  <c:v>1</c:v>
                </c:pt>
                <c:pt idx="5325">
                  <c:v>1</c:v>
                </c:pt>
                <c:pt idx="5326">
                  <c:v>0.99999999999999756</c:v>
                </c:pt>
                <c:pt idx="5327">
                  <c:v>0.99999999999999578</c:v>
                </c:pt>
                <c:pt idx="5328">
                  <c:v>1</c:v>
                </c:pt>
                <c:pt idx="5329">
                  <c:v>1</c:v>
                </c:pt>
                <c:pt idx="5330">
                  <c:v>1</c:v>
                </c:pt>
                <c:pt idx="5331">
                  <c:v>1</c:v>
                </c:pt>
                <c:pt idx="5332">
                  <c:v>1</c:v>
                </c:pt>
                <c:pt idx="5333">
                  <c:v>1</c:v>
                </c:pt>
                <c:pt idx="5334">
                  <c:v>1</c:v>
                </c:pt>
                <c:pt idx="5335">
                  <c:v>0.89583333333332993</c:v>
                </c:pt>
                <c:pt idx="5336">
                  <c:v>1</c:v>
                </c:pt>
                <c:pt idx="5337">
                  <c:v>0.99999999999999578</c:v>
                </c:pt>
                <c:pt idx="5338">
                  <c:v>0.94863131163428738</c:v>
                </c:pt>
                <c:pt idx="5339">
                  <c:v>1</c:v>
                </c:pt>
                <c:pt idx="5340">
                  <c:v>1</c:v>
                </c:pt>
                <c:pt idx="5341">
                  <c:v>1</c:v>
                </c:pt>
                <c:pt idx="5342">
                  <c:v>1</c:v>
                </c:pt>
                <c:pt idx="5343">
                  <c:v>1</c:v>
                </c:pt>
                <c:pt idx="5344">
                  <c:v>1</c:v>
                </c:pt>
                <c:pt idx="5345">
                  <c:v>1</c:v>
                </c:pt>
                <c:pt idx="5346">
                  <c:v>1</c:v>
                </c:pt>
                <c:pt idx="5347">
                  <c:v>1</c:v>
                </c:pt>
                <c:pt idx="5348">
                  <c:v>1</c:v>
                </c:pt>
                <c:pt idx="5349">
                  <c:v>1</c:v>
                </c:pt>
                <c:pt idx="5350">
                  <c:v>1</c:v>
                </c:pt>
                <c:pt idx="5351">
                  <c:v>1</c:v>
                </c:pt>
                <c:pt idx="5352">
                  <c:v>1</c:v>
                </c:pt>
                <c:pt idx="5353">
                  <c:v>1</c:v>
                </c:pt>
                <c:pt idx="5354">
                  <c:v>1</c:v>
                </c:pt>
                <c:pt idx="5355">
                  <c:v>1</c:v>
                </c:pt>
                <c:pt idx="5356">
                  <c:v>0.99999999999999967</c:v>
                </c:pt>
                <c:pt idx="5357">
                  <c:v>0.89583333333333082</c:v>
                </c:pt>
                <c:pt idx="5358">
                  <c:v>0.99999999999999867</c:v>
                </c:pt>
                <c:pt idx="5359">
                  <c:v>0.99999999999999711</c:v>
                </c:pt>
                <c:pt idx="5360">
                  <c:v>0.99999999999999967</c:v>
                </c:pt>
                <c:pt idx="5361">
                  <c:v>0.89583333333333026</c:v>
                </c:pt>
                <c:pt idx="5362">
                  <c:v>0.99999999999999756</c:v>
                </c:pt>
                <c:pt idx="5363">
                  <c:v>0.999999999999997</c:v>
                </c:pt>
                <c:pt idx="5364">
                  <c:v>0.99999999999999578</c:v>
                </c:pt>
                <c:pt idx="5365">
                  <c:v>0.89583333333332993</c:v>
                </c:pt>
                <c:pt idx="5366">
                  <c:v>0.99999999999999656</c:v>
                </c:pt>
                <c:pt idx="5367">
                  <c:v>0.99999999999999967</c:v>
                </c:pt>
                <c:pt idx="5368">
                  <c:v>0.89583333333332915</c:v>
                </c:pt>
                <c:pt idx="5369">
                  <c:v>0.99999999999999578</c:v>
                </c:pt>
                <c:pt idx="5370">
                  <c:v>0.99999999999999756</c:v>
                </c:pt>
                <c:pt idx="5371">
                  <c:v>0.97819466024750834</c:v>
                </c:pt>
                <c:pt idx="5372">
                  <c:v>1</c:v>
                </c:pt>
                <c:pt idx="5373">
                  <c:v>0.89583333333333159</c:v>
                </c:pt>
                <c:pt idx="5374">
                  <c:v>1</c:v>
                </c:pt>
                <c:pt idx="5375">
                  <c:v>1</c:v>
                </c:pt>
                <c:pt idx="5376">
                  <c:v>1</c:v>
                </c:pt>
                <c:pt idx="5377">
                  <c:v>1</c:v>
                </c:pt>
                <c:pt idx="5378">
                  <c:v>1</c:v>
                </c:pt>
                <c:pt idx="5379">
                  <c:v>1</c:v>
                </c:pt>
                <c:pt idx="5380">
                  <c:v>1</c:v>
                </c:pt>
                <c:pt idx="5381">
                  <c:v>1</c:v>
                </c:pt>
                <c:pt idx="5382">
                  <c:v>1</c:v>
                </c:pt>
                <c:pt idx="5383">
                  <c:v>1</c:v>
                </c:pt>
                <c:pt idx="5384">
                  <c:v>1</c:v>
                </c:pt>
                <c:pt idx="5385">
                  <c:v>0.99999999999999922</c:v>
                </c:pt>
                <c:pt idx="5386">
                  <c:v>1</c:v>
                </c:pt>
                <c:pt idx="5387">
                  <c:v>0.99999999999999711</c:v>
                </c:pt>
                <c:pt idx="5388">
                  <c:v>0.999999999999997</c:v>
                </c:pt>
                <c:pt idx="5389">
                  <c:v>0.89583333333332915</c:v>
                </c:pt>
                <c:pt idx="5390">
                  <c:v>0.99999999999999578</c:v>
                </c:pt>
                <c:pt idx="5391">
                  <c:v>0.89583333333333293</c:v>
                </c:pt>
                <c:pt idx="5392">
                  <c:v>0.99999999999999833</c:v>
                </c:pt>
                <c:pt idx="5393">
                  <c:v>0.89583333333333293</c:v>
                </c:pt>
                <c:pt idx="5394">
                  <c:v>0.99999999999999833</c:v>
                </c:pt>
                <c:pt idx="5395">
                  <c:v>0.99999999999999711</c:v>
                </c:pt>
                <c:pt idx="5396">
                  <c:v>0.99999999999999578</c:v>
                </c:pt>
                <c:pt idx="5397">
                  <c:v>1</c:v>
                </c:pt>
                <c:pt idx="5398">
                  <c:v>0.99999999999999578</c:v>
                </c:pt>
                <c:pt idx="5399">
                  <c:v>1</c:v>
                </c:pt>
                <c:pt idx="5400">
                  <c:v>1</c:v>
                </c:pt>
                <c:pt idx="5401">
                  <c:v>1</c:v>
                </c:pt>
                <c:pt idx="5402">
                  <c:v>1</c:v>
                </c:pt>
                <c:pt idx="5403">
                  <c:v>1</c:v>
                </c:pt>
                <c:pt idx="5404">
                  <c:v>1</c:v>
                </c:pt>
                <c:pt idx="5405">
                  <c:v>1</c:v>
                </c:pt>
                <c:pt idx="5406">
                  <c:v>1</c:v>
                </c:pt>
                <c:pt idx="5407">
                  <c:v>0.89583333333333126</c:v>
                </c:pt>
                <c:pt idx="5408">
                  <c:v>0.99999999999999867</c:v>
                </c:pt>
                <c:pt idx="5409">
                  <c:v>0.8958333333333296</c:v>
                </c:pt>
                <c:pt idx="5410">
                  <c:v>0.99999999999999756</c:v>
                </c:pt>
                <c:pt idx="5411">
                  <c:v>0.99999999999999578</c:v>
                </c:pt>
                <c:pt idx="5412">
                  <c:v>0.99999999999999711</c:v>
                </c:pt>
                <c:pt idx="5413">
                  <c:v>0.89583333333332993</c:v>
                </c:pt>
                <c:pt idx="5414">
                  <c:v>0.99999999999999867</c:v>
                </c:pt>
                <c:pt idx="5415">
                  <c:v>0.89583333333333015</c:v>
                </c:pt>
                <c:pt idx="5416">
                  <c:v>0.99999999999999756</c:v>
                </c:pt>
                <c:pt idx="5417">
                  <c:v>0.89583333333332993</c:v>
                </c:pt>
                <c:pt idx="5418">
                  <c:v>0.99999999999999967</c:v>
                </c:pt>
                <c:pt idx="5419">
                  <c:v>0.89583333333332948</c:v>
                </c:pt>
                <c:pt idx="5420">
                  <c:v>0.99999999999999922</c:v>
                </c:pt>
                <c:pt idx="5421">
                  <c:v>0.89583333333333204</c:v>
                </c:pt>
                <c:pt idx="5422">
                  <c:v>0.99999999999999967</c:v>
                </c:pt>
                <c:pt idx="5423">
                  <c:v>0.999999999999999</c:v>
                </c:pt>
                <c:pt idx="5424">
                  <c:v>1</c:v>
                </c:pt>
                <c:pt idx="5425">
                  <c:v>0.89583333333332915</c:v>
                </c:pt>
                <c:pt idx="5426">
                  <c:v>0.99999999999999656</c:v>
                </c:pt>
                <c:pt idx="5427">
                  <c:v>0.99999999999999889</c:v>
                </c:pt>
                <c:pt idx="5428">
                  <c:v>0.99999999999999734</c:v>
                </c:pt>
                <c:pt idx="5429">
                  <c:v>0.89583333333333204</c:v>
                </c:pt>
                <c:pt idx="5430">
                  <c:v>0.99999999999999822</c:v>
                </c:pt>
                <c:pt idx="5431">
                  <c:v>0.89583333333333026</c:v>
                </c:pt>
                <c:pt idx="5432">
                  <c:v>0.99999999999999833</c:v>
                </c:pt>
                <c:pt idx="5433">
                  <c:v>0.89583333333333215</c:v>
                </c:pt>
                <c:pt idx="5434">
                  <c:v>0.99999999999999578</c:v>
                </c:pt>
                <c:pt idx="5435">
                  <c:v>0.99999999999999833</c:v>
                </c:pt>
                <c:pt idx="5436">
                  <c:v>0.97175911314382912</c:v>
                </c:pt>
                <c:pt idx="5437">
                  <c:v>1</c:v>
                </c:pt>
                <c:pt idx="5438">
                  <c:v>1</c:v>
                </c:pt>
                <c:pt idx="5439">
                  <c:v>1</c:v>
                </c:pt>
                <c:pt idx="5440">
                  <c:v>1</c:v>
                </c:pt>
                <c:pt idx="5441">
                  <c:v>1</c:v>
                </c:pt>
                <c:pt idx="5442">
                  <c:v>1</c:v>
                </c:pt>
                <c:pt idx="5443">
                  <c:v>1</c:v>
                </c:pt>
                <c:pt idx="5444">
                  <c:v>1</c:v>
                </c:pt>
                <c:pt idx="5445">
                  <c:v>1</c:v>
                </c:pt>
                <c:pt idx="5446">
                  <c:v>1</c:v>
                </c:pt>
                <c:pt idx="5447">
                  <c:v>1</c:v>
                </c:pt>
                <c:pt idx="5448">
                  <c:v>1</c:v>
                </c:pt>
                <c:pt idx="5449">
                  <c:v>1</c:v>
                </c:pt>
                <c:pt idx="5450">
                  <c:v>1</c:v>
                </c:pt>
                <c:pt idx="5451">
                  <c:v>1</c:v>
                </c:pt>
                <c:pt idx="5452">
                  <c:v>0.99999999999999656</c:v>
                </c:pt>
                <c:pt idx="5453">
                  <c:v>0.89583333333333259</c:v>
                </c:pt>
                <c:pt idx="5454">
                  <c:v>0.99999999999999756</c:v>
                </c:pt>
                <c:pt idx="5455">
                  <c:v>0.89583333333333259</c:v>
                </c:pt>
                <c:pt idx="5456">
                  <c:v>0.99999999999999623</c:v>
                </c:pt>
                <c:pt idx="5457">
                  <c:v>0.89583333333333082</c:v>
                </c:pt>
                <c:pt idx="5458">
                  <c:v>0.99999999999999833</c:v>
                </c:pt>
                <c:pt idx="5459">
                  <c:v>0.89583333333333293</c:v>
                </c:pt>
                <c:pt idx="5460">
                  <c:v>0.99999999999999922</c:v>
                </c:pt>
                <c:pt idx="5461">
                  <c:v>0.99999999999999756</c:v>
                </c:pt>
                <c:pt idx="5462">
                  <c:v>0.99999999999999578</c:v>
                </c:pt>
                <c:pt idx="5463">
                  <c:v>0.96473395175075416</c:v>
                </c:pt>
                <c:pt idx="5464">
                  <c:v>0.999999999999999</c:v>
                </c:pt>
                <c:pt idx="5465">
                  <c:v>0.8958333333333296</c:v>
                </c:pt>
                <c:pt idx="5466">
                  <c:v>0.99999999999999578</c:v>
                </c:pt>
                <c:pt idx="5467">
                  <c:v>0.89583333333333082</c:v>
                </c:pt>
                <c:pt idx="5468">
                  <c:v>1</c:v>
                </c:pt>
                <c:pt idx="5469">
                  <c:v>1</c:v>
                </c:pt>
                <c:pt idx="5470">
                  <c:v>1</c:v>
                </c:pt>
                <c:pt idx="5471">
                  <c:v>1</c:v>
                </c:pt>
                <c:pt idx="5472">
                  <c:v>1</c:v>
                </c:pt>
                <c:pt idx="5473">
                  <c:v>1</c:v>
                </c:pt>
                <c:pt idx="5474">
                  <c:v>0.89583333333332993</c:v>
                </c:pt>
                <c:pt idx="5475">
                  <c:v>0.99999999999999711</c:v>
                </c:pt>
                <c:pt idx="5476">
                  <c:v>0.99999999999999578</c:v>
                </c:pt>
                <c:pt idx="5477">
                  <c:v>0.89583333333333082</c:v>
                </c:pt>
                <c:pt idx="5478">
                  <c:v>0.99999999999999678</c:v>
                </c:pt>
                <c:pt idx="5479">
                  <c:v>0.99999999999999967</c:v>
                </c:pt>
                <c:pt idx="5480">
                  <c:v>0.99999999999999889</c:v>
                </c:pt>
                <c:pt idx="5481">
                  <c:v>0.89583333333333259</c:v>
                </c:pt>
                <c:pt idx="5482">
                  <c:v>0.99999999999999711</c:v>
                </c:pt>
                <c:pt idx="5483">
                  <c:v>0.89583333333332993</c:v>
                </c:pt>
                <c:pt idx="5484">
                  <c:v>0.99999999999999889</c:v>
                </c:pt>
                <c:pt idx="5485">
                  <c:v>0.89583333333332993</c:v>
                </c:pt>
                <c:pt idx="5486">
                  <c:v>0.99999999999999578</c:v>
                </c:pt>
                <c:pt idx="5487">
                  <c:v>0.99999999999999578</c:v>
                </c:pt>
                <c:pt idx="5488">
                  <c:v>0.99999999999999578</c:v>
                </c:pt>
                <c:pt idx="5489">
                  <c:v>0.99999999999999578</c:v>
                </c:pt>
                <c:pt idx="5490">
                  <c:v>1</c:v>
                </c:pt>
                <c:pt idx="5491">
                  <c:v>1</c:v>
                </c:pt>
                <c:pt idx="5492">
                  <c:v>1</c:v>
                </c:pt>
                <c:pt idx="5493">
                  <c:v>1</c:v>
                </c:pt>
                <c:pt idx="5494">
                  <c:v>1</c:v>
                </c:pt>
                <c:pt idx="5495">
                  <c:v>1</c:v>
                </c:pt>
                <c:pt idx="5496">
                  <c:v>0.89583333333333126</c:v>
                </c:pt>
                <c:pt idx="5497">
                  <c:v>0.89583333333333259</c:v>
                </c:pt>
                <c:pt idx="5498">
                  <c:v>0.99999999999999578</c:v>
                </c:pt>
                <c:pt idx="5499">
                  <c:v>1</c:v>
                </c:pt>
                <c:pt idx="5500">
                  <c:v>1</c:v>
                </c:pt>
                <c:pt idx="5501">
                  <c:v>0.99999999999999789</c:v>
                </c:pt>
                <c:pt idx="5502">
                  <c:v>1</c:v>
                </c:pt>
                <c:pt idx="5503">
                  <c:v>0.99999999999999889</c:v>
                </c:pt>
                <c:pt idx="5504">
                  <c:v>0.99999999999999756</c:v>
                </c:pt>
                <c:pt idx="5505">
                  <c:v>1</c:v>
                </c:pt>
                <c:pt idx="5506">
                  <c:v>0.89583333333333293</c:v>
                </c:pt>
                <c:pt idx="5507">
                  <c:v>0.99999999999999789</c:v>
                </c:pt>
                <c:pt idx="5508">
                  <c:v>0.89583333333332993</c:v>
                </c:pt>
                <c:pt idx="5509">
                  <c:v>1</c:v>
                </c:pt>
                <c:pt idx="5510">
                  <c:v>1</c:v>
                </c:pt>
                <c:pt idx="5511">
                  <c:v>1</c:v>
                </c:pt>
                <c:pt idx="5512">
                  <c:v>1</c:v>
                </c:pt>
                <c:pt idx="5513">
                  <c:v>1</c:v>
                </c:pt>
                <c:pt idx="5514">
                  <c:v>1</c:v>
                </c:pt>
                <c:pt idx="5515">
                  <c:v>1</c:v>
                </c:pt>
                <c:pt idx="5516">
                  <c:v>1</c:v>
                </c:pt>
                <c:pt idx="5517">
                  <c:v>1</c:v>
                </c:pt>
                <c:pt idx="5518">
                  <c:v>1</c:v>
                </c:pt>
                <c:pt idx="5519">
                  <c:v>1</c:v>
                </c:pt>
                <c:pt idx="5520">
                  <c:v>0.99999999999999789</c:v>
                </c:pt>
                <c:pt idx="5521">
                  <c:v>1</c:v>
                </c:pt>
                <c:pt idx="5522">
                  <c:v>1</c:v>
                </c:pt>
                <c:pt idx="5523">
                  <c:v>1</c:v>
                </c:pt>
                <c:pt idx="5524">
                  <c:v>1</c:v>
                </c:pt>
                <c:pt idx="5525">
                  <c:v>1</c:v>
                </c:pt>
                <c:pt idx="5526">
                  <c:v>1</c:v>
                </c:pt>
                <c:pt idx="5527">
                  <c:v>0.89583333333332915</c:v>
                </c:pt>
                <c:pt idx="5528">
                  <c:v>0.99999999999999578</c:v>
                </c:pt>
                <c:pt idx="5529">
                  <c:v>0.8958333333333296</c:v>
                </c:pt>
                <c:pt idx="5530">
                  <c:v>0.99999999999999922</c:v>
                </c:pt>
                <c:pt idx="5531">
                  <c:v>0.99999999999999656</c:v>
                </c:pt>
                <c:pt idx="5532">
                  <c:v>0.99999999999999656</c:v>
                </c:pt>
                <c:pt idx="5533">
                  <c:v>1</c:v>
                </c:pt>
                <c:pt idx="5534">
                  <c:v>0.99999999999999578</c:v>
                </c:pt>
                <c:pt idx="5535">
                  <c:v>0.99999999999999578</c:v>
                </c:pt>
                <c:pt idx="5536">
                  <c:v>0.95318118693057496</c:v>
                </c:pt>
                <c:pt idx="5537">
                  <c:v>1</c:v>
                </c:pt>
                <c:pt idx="5538">
                  <c:v>1</c:v>
                </c:pt>
                <c:pt idx="5539">
                  <c:v>1</c:v>
                </c:pt>
                <c:pt idx="5540">
                  <c:v>1</c:v>
                </c:pt>
                <c:pt idx="5541">
                  <c:v>1</c:v>
                </c:pt>
                <c:pt idx="5542">
                  <c:v>1</c:v>
                </c:pt>
                <c:pt idx="5543">
                  <c:v>0.89583333333333126</c:v>
                </c:pt>
                <c:pt idx="5544">
                  <c:v>0.99999999999999833</c:v>
                </c:pt>
                <c:pt idx="5545">
                  <c:v>0.999999999999997</c:v>
                </c:pt>
                <c:pt idx="5546">
                  <c:v>0.99999999999999867</c:v>
                </c:pt>
                <c:pt idx="5547">
                  <c:v>0.92084656458810832</c:v>
                </c:pt>
                <c:pt idx="5548">
                  <c:v>0.99999999999999889</c:v>
                </c:pt>
                <c:pt idx="5549">
                  <c:v>0.9427161628873334</c:v>
                </c:pt>
                <c:pt idx="5550">
                  <c:v>0.89583333333333148</c:v>
                </c:pt>
                <c:pt idx="5551">
                  <c:v>1</c:v>
                </c:pt>
                <c:pt idx="5552">
                  <c:v>0.99999999999999845</c:v>
                </c:pt>
                <c:pt idx="5553">
                  <c:v>0.89583333333333159</c:v>
                </c:pt>
                <c:pt idx="5554">
                  <c:v>0.99999999999999867</c:v>
                </c:pt>
                <c:pt idx="5555">
                  <c:v>0.99999999999999578</c:v>
                </c:pt>
                <c:pt idx="5556">
                  <c:v>0.99999999999999833</c:v>
                </c:pt>
                <c:pt idx="5557">
                  <c:v>0.89583333333333159</c:v>
                </c:pt>
                <c:pt idx="5558">
                  <c:v>0.99999999999999578</c:v>
                </c:pt>
                <c:pt idx="5559">
                  <c:v>0.89583333333332915</c:v>
                </c:pt>
                <c:pt idx="5560">
                  <c:v>0.99999999999999578</c:v>
                </c:pt>
                <c:pt idx="5561">
                  <c:v>0.89583333333333126</c:v>
                </c:pt>
                <c:pt idx="5562">
                  <c:v>0.99999999999999789</c:v>
                </c:pt>
                <c:pt idx="5563">
                  <c:v>0.99999999999999845</c:v>
                </c:pt>
                <c:pt idx="5564">
                  <c:v>0.99999999999999922</c:v>
                </c:pt>
                <c:pt idx="5565">
                  <c:v>0.99999999999999578</c:v>
                </c:pt>
                <c:pt idx="5566">
                  <c:v>0.99999999999999922</c:v>
                </c:pt>
                <c:pt idx="5567">
                  <c:v>0.97764848790789582</c:v>
                </c:pt>
                <c:pt idx="5568">
                  <c:v>1</c:v>
                </c:pt>
                <c:pt idx="5569">
                  <c:v>1</c:v>
                </c:pt>
                <c:pt idx="5570">
                  <c:v>1</c:v>
                </c:pt>
                <c:pt idx="5571">
                  <c:v>0.8958333333333296</c:v>
                </c:pt>
                <c:pt idx="5572">
                  <c:v>0.99999999999999911</c:v>
                </c:pt>
                <c:pt idx="5573">
                  <c:v>1</c:v>
                </c:pt>
                <c:pt idx="5574">
                  <c:v>1</c:v>
                </c:pt>
                <c:pt idx="5575">
                  <c:v>1</c:v>
                </c:pt>
                <c:pt idx="5576">
                  <c:v>1</c:v>
                </c:pt>
                <c:pt idx="5577">
                  <c:v>1</c:v>
                </c:pt>
                <c:pt idx="5578">
                  <c:v>1</c:v>
                </c:pt>
                <c:pt idx="5579">
                  <c:v>1</c:v>
                </c:pt>
                <c:pt idx="5580">
                  <c:v>1</c:v>
                </c:pt>
                <c:pt idx="5581">
                  <c:v>1</c:v>
                </c:pt>
                <c:pt idx="5582">
                  <c:v>1</c:v>
                </c:pt>
                <c:pt idx="5583">
                  <c:v>1</c:v>
                </c:pt>
                <c:pt idx="5584">
                  <c:v>1</c:v>
                </c:pt>
                <c:pt idx="5585">
                  <c:v>1</c:v>
                </c:pt>
                <c:pt idx="5586">
                  <c:v>1</c:v>
                </c:pt>
                <c:pt idx="5587">
                  <c:v>1</c:v>
                </c:pt>
                <c:pt idx="5588">
                  <c:v>1</c:v>
                </c:pt>
                <c:pt idx="5589">
                  <c:v>1</c:v>
                </c:pt>
                <c:pt idx="5590">
                  <c:v>1</c:v>
                </c:pt>
                <c:pt idx="5591">
                  <c:v>1</c:v>
                </c:pt>
                <c:pt idx="5592">
                  <c:v>1</c:v>
                </c:pt>
                <c:pt idx="5593">
                  <c:v>1</c:v>
                </c:pt>
                <c:pt idx="5594">
                  <c:v>1</c:v>
                </c:pt>
                <c:pt idx="5595">
                  <c:v>1</c:v>
                </c:pt>
                <c:pt idx="5596">
                  <c:v>1</c:v>
                </c:pt>
                <c:pt idx="5597">
                  <c:v>1</c:v>
                </c:pt>
                <c:pt idx="5598">
                  <c:v>1</c:v>
                </c:pt>
                <c:pt idx="5599">
                  <c:v>1</c:v>
                </c:pt>
                <c:pt idx="5600">
                  <c:v>1</c:v>
                </c:pt>
                <c:pt idx="5601">
                  <c:v>1</c:v>
                </c:pt>
                <c:pt idx="5602">
                  <c:v>0.99999999999999967</c:v>
                </c:pt>
                <c:pt idx="5603">
                  <c:v>1</c:v>
                </c:pt>
                <c:pt idx="5604">
                  <c:v>1</c:v>
                </c:pt>
                <c:pt idx="5605">
                  <c:v>1</c:v>
                </c:pt>
                <c:pt idx="5606">
                  <c:v>1</c:v>
                </c:pt>
                <c:pt idx="5607">
                  <c:v>1</c:v>
                </c:pt>
                <c:pt idx="5608">
                  <c:v>1</c:v>
                </c:pt>
                <c:pt idx="5609">
                  <c:v>1</c:v>
                </c:pt>
                <c:pt idx="5610">
                  <c:v>1</c:v>
                </c:pt>
                <c:pt idx="5611">
                  <c:v>1</c:v>
                </c:pt>
                <c:pt idx="5612">
                  <c:v>0.89583333333333159</c:v>
                </c:pt>
                <c:pt idx="5613">
                  <c:v>0.9440588890216749</c:v>
                </c:pt>
                <c:pt idx="5614">
                  <c:v>0.89583333333333159</c:v>
                </c:pt>
                <c:pt idx="5615">
                  <c:v>0.99999999999999578</c:v>
                </c:pt>
                <c:pt idx="5616">
                  <c:v>1</c:v>
                </c:pt>
                <c:pt idx="5617">
                  <c:v>1</c:v>
                </c:pt>
                <c:pt idx="5618">
                  <c:v>1</c:v>
                </c:pt>
                <c:pt idx="5619">
                  <c:v>1</c:v>
                </c:pt>
                <c:pt idx="5620">
                  <c:v>1</c:v>
                </c:pt>
                <c:pt idx="5621">
                  <c:v>0.89583333333332915</c:v>
                </c:pt>
                <c:pt idx="5622">
                  <c:v>0.99999999999999867</c:v>
                </c:pt>
                <c:pt idx="5623">
                  <c:v>0.89583333333333126</c:v>
                </c:pt>
                <c:pt idx="5624">
                  <c:v>0.99999999999999922</c:v>
                </c:pt>
                <c:pt idx="5625">
                  <c:v>0.89583333333333048</c:v>
                </c:pt>
                <c:pt idx="5626">
                  <c:v>0.99999999999999889</c:v>
                </c:pt>
                <c:pt idx="5627">
                  <c:v>0.89583333333333259</c:v>
                </c:pt>
                <c:pt idx="5628">
                  <c:v>0.99999999999999578</c:v>
                </c:pt>
                <c:pt idx="5629">
                  <c:v>0.999999999999997</c:v>
                </c:pt>
                <c:pt idx="5630">
                  <c:v>0.99999999999999756</c:v>
                </c:pt>
                <c:pt idx="5631">
                  <c:v>0.93754055037602502</c:v>
                </c:pt>
                <c:pt idx="5632">
                  <c:v>0.99999999999999578</c:v>
                </c:pt>
                <c:pt idx="5633">
                  <c:v>0.99999999999999833</c:v>
                </c:pt>
                <c:pt idx="5634">
                  <c:v>0.89583333333333082</c:v>
                </c:pt>
                <c:pt idx="5635">
                  <c:v>1</c:v>
                </c:pt>
                <c:pt idx="5636">
                  <c:v>1</c:v>
                </c:pt>
                <c:pt idx="5637">
                  <c:v>1</c:v>
                </c:pt>
                <c:pt idx="5638">
                  <c:v>0.99999999999999623</c:v>
                </c:pt>
                <c:pt idx="5639">
                  <c:v>1</c:v>
                </c:pt>
                <c:pt idx="5640">
                  <c:v>1</c:v>
                </c:pt>
                <c:pt idx="5641">
                  <c:v>0.89583333333333126</c:v>
                </c:pt>
                <c:pt idx="5642">
                  <c:v>0.99999999999999578</c:v>
                </c:pt>
                <c:pt idx="5643">
                  <c:v>0.89583333333333259</c:v>
                </c:pt>
                <c:pt idx="5644">
                  <c:v>0.99999999999999578</c:v>
                </c:pt>
                <c:pt idx="5645">
                  <c:v>0.89583333333332993</c:v>
                </c:pt>
                <c:pt idx="5646">
                  <c:v>0.99999999999999833</c:v>
                </c:pt>
                <c:pt idx="5647">
                  <c:v>0.89583333333333259</c:v>
                </c:pt>
                <c:pt idx="5648">
                  <c:v>0.99999999999999889</c:v>
                </c:pt>
                <c:pt idx="5649">
                  <c:v>0.8958333333333296</c:v>
                </c:pt>
                <c:pt idx="5650">
                  <c:v>0.99999999999999933</c:v>
                </c:pt>
                <c:pt idx="5651">
                  <c:v>0.99999999999999789</c:v>
                </c:pt>
                <c:pt idx="5652">
                  <c:v>0.99999999999999756</c:v>
                </c:pt>
                <c:pt idx="5653">
                  <c:v>0.8958333333333296</c:v>
                </c:pt>
                <c:pt idx="5654">
                  <c:v>0.999999999999997</c:v>
                </c:pt>
                <c:pt idx="5655">
                  <c:v>0.89583333333332915</c:v>
                </c:pt>
                <c:pt idx="5656">
                  <c:v>0.99999999999999656</c:v>
                </c:pt>
                <c:pt idx="5657">
                  <c:v>0.89583333333333171</c:v>
                </c:pt>
                <c:pt idx="5658">
                  <c:v>0.99999999999999578</c:v>
                </c:pt>
                <c:pt idx="5659">
                  <c:v>0.99999999999999578</c:v>
                </c:pt>
                <c:pt idx="5660">
                  <c:v>0.99999999999999578</c:v>
                </c:pt>
                <c:pt idx="5661">
                  <c:v>0.89583333333333082</c:v>
                </c:pt>
                <c:pt idx="5662">
                  <c:v>0.99999999999999833</c:v>
                </c:pt>
                <c:pt idx="5663">
                  <c:v>0.89583333333333204</c:v>
                </c:pt>
                <c:pt idx="5664">
                  <c:v>1</c:v>
                </c:pt>
                <c:pt idx="5665">
                  <c:v>0.89583333333333337</c:v>
                </c:pt>
                <c:pt idx="5666">
                  <c:v>1</c:v>
                </c:pt>
                <c:pt idx="5667">
                  <c:v>0.89583333333333337</c:v>
                </c:pt>
                <c:pt idx="5668">
                  <c:v>1</c:v>
                </c:pt>
                <c:pt idx="5669">
                  <c:v>0.89583333333333259</c:v>
                </c:pt>
                <c:pt idx="5670">
                  <c:v>0.99999999999999967</c:v>
                </c:pt>
                <c:pt idx="5671">
                  <c:v>0.89583333333333293</c:v>
                </c:pt>
                <c:pt idx="5672">
                  <c:v>0.99999999999999789</c:v>
                </c:pt>
                <c:pt idx="5673">
                  <c:v>0.89583333333333293</c:v>
                </c:pt>
                <c:pt idx="5674">
                  <c:v>0.99999999999999789</c:v>
                </c:pt>
                <c:pt idx="5675">
                  <c:v>0.99999999999999578</c:v>
                </c:pt>
                <c:pt idx="5676">
                  <c:v>0.99999999999999833</c:v>
                </c:pt>
                <c:pt idx="5677">
                  <c:v>0.89583333333333026</c:v>
                </c:pt>
                <c:pt idx="5678">
                  <c:v>0.99999999999999833</c:v>
                </c:pt>
                <c:pt idx="5679">
                  <c:v>0.89583333333332993</c:v>
                </c:pt>
                <c:pt idx="5680">
                  <c:v>0.99999999999999789</c:v>
                </c:pt>
                <c:pt idx="5681">
                  <c:v>0.99999999999999578</c:v>
                </c:pt>
                <c:pt idx="5682">
                  <c:v>0.99999999999999578</c:v>
                </c:pt>
                <c:pt idx="5683">
                  <c:v>1</c:v>
                </c:pt>
                <c:pt idx="5684">
                  <c:v>1</c:v>
                </c:pt>
                <c:pt idx="5685">
                  <c:v>1</c:v>
                </c:pt>
                <c:pt idx="5686">
                  <c:v>1</c:v>
                </c:pt>
                <c:pt idx="5687">
                  <c:v>1</c:v>
                </c:pt>
                <c:pt idx="5688">
                  <c:v>1</c:v>
                </c:pt>
                <c:pt idx="5689">
                  <c:v>1</c:v>
                </c:pt>
                <c:pt idx="5690">
                  <c:v>1</c:v>
                </c:pt>
                <c:pt idx="5691">
                  <c:v>1</c:v>
                </c:pt>
                <c:pt idx="5692">
                  <c:v>1</c:v>
                </c:pt>
                <c:pt idx="5693">
                  <c:v>1</c:v>
                </c:pt>
                <c:pt idx="5694">
                  <c:v>1</c:v>
                </c:pt>
                <c:pt idx="5695">
                  <c:v>1</c:v>
                </c:pt>
                <c:pt idx="5696">
                  <c:v>1</c:v>
                </c:pt>
                <c:pt idx="5697">
                  <c:v>1</c:v>
                </c:pt>
                <c:pt idx="5698">
                  <c:v>1</c:v>
                </c:pt>
                <c:pt idx="5699">
                  <c:v>1</c:v>
                </c:pt>
                <c:pt idx="5700">
                  <c:v>1</c:v>
                </c:pt>
                <c:pt idx="5701">
                  <c:v>1</c:v>
                </c:pt>
                <c:pt idx="5702">
                  <c:v>1</c:v>
                </c:pt>
                <c:pt idx="5703">
                  <c:v>1</c:v>
                </c:pt>
                <c:pt idx="5704">
                  <c:v>1</c:v>
                </c:pt>
                <c:pt idx="5705">
                  <c:v>1</c:v>
                </c:pt>
                <c:pt idx="5706">
                  <c:v>1</c:v>
                </c:pt>
                <c:pt idx="5707">
                  <c:v>1</c:v>
                </c:pt>
                <c:pt idx="5708">
                  <c:v>1</c:v>
                </c:pt>
                <c:pt idx="5709">
                  <c:v>0.89583333333333259</c:v>
                </c:pt>
                <c:pt idx="5710">
                  <c:v>0.99999999999999623</c:v>
                </c:pt>
                <c:pt idx="5711">
                  <c:v>1</c:v>
                </c:pt>
                <c:pt idx="5712">
                  <c:v>0.99999999999999889</c:v>
                </c:pt>
                <c:pt idx="5713">
                  <c:v>1</c:v>
                </c:pt>
                <c:pt idx="5714">
                  <c:v>1</c:v>
                </c:pt>
                <c:pt idx="5715">
                  <c:v>1</c:v>
                </c:pt>
                <c:pt idx="5716">
                  <c:v>1</c:v>
                </c:pt>
                <c:pt idx="5717">
                  <c:v>1</c:v>
                </c:pt>
                <c:pt idx="5718">
                  <c:v>1</c:v>
                </c:pt>
                <c:pt idx="5719">
                  <c:v>1</c:v>
                </c:pt>
                <c:pt idx="5720">
                  <c:v>1</c:v>
                </c:pt>
                <c:pt idx="5721">
                  <c:v>1</c:v>
                </c:pt>
                <c:pt idx="5722">
                  <c:v>1</c:v>
                </c:pt>
                <c:pt idx="5723">
                  <c:v>1</c:v>
                </c:pt>
                <c:pt idx="5724">
                  <c:v>1</c:v>
                </c:pt>
                <c:pt idx="5725">
                  <c:v>1</c:v>
                </c:pt>
                <c:pt idx="5726">
                  <c:v>1</c:v>
                </c:pt>
                <c:pt idx="5727">
                  <c:v>1</c:v>
                </c:pt>
                <c:pt idx="5728">
                  <c:v>1</c:v>
                </c:pt>
                <c:pt idx="5729">
                  <c:v>1</c:v>
                </c:pt>
                <c:pt idx="5730">
                  <c:v>1</c:v>
                </c:pt>
                <c:pt idx="5731">
                  <c:v>0.99999999999999623</c:v>
                </c:pt>
                <c:pt idx="5732">
                  <c:v>0.99999999999999922</c:v>
                </c:pt>
                <c:pt idx="5733">
                  <c:v>0.89583333333332915</c:v>
                </c:pt>
                <c:pt idx="5734">
                  <c:v>1</c:v>
                </c:pt>
                <c:pt idx="5735">
                  <c:v>1</c:v>
                </c:pt>
                <c:pt idx="5736">
                  <c:v>1</c:v>
                </c:pt>
                <c:pt idx="5737">
                  <c:v>1</c:v>
                </c:pt>
                <c:pt idx="5738">
                  <c:v>1</c:v>
                </c:pt>
                <c:pt idx="5739">
                  <c:v>1</c:v>
                </c:pt>
                <c:pt idx="5740">
                  <c:v>1</c:v>
                </c:pt>
                <c:pt idx="5741">
                  <c:v>1</c:v>
                </c:pt>
                <c:pt idx="5742">
                  <c:v>1</c:v>
                </c:pt>
                <c:pt idx="5743">
                  <c:v>0.89583333333332915</c:v>
                </c:pt>
                <c:pt idx="5744">
                  <c:v>0.99999999999999967</c:v>
                </c:pt>
                <c:pt idx="5745">
                  <c:v>0.8958333333333296</c:v>
                </c:pt>
                <c:pt idx="5746">
                  <c:v>0.99999999999999789</c:v>
                </c:pt>
                <c:pt idx="5747">
                  <c:v>0.99999999999999578</c:v>
                </c:pt>
                <c:pt idx="5748">
                  <c:v>0.99999999999999656</c:v>
                </c:pt>
                <c:pt idx="5749">
                  <c:v>0.9181424212631375</c:v>
                </c:pt>
                <c:pt idx="5750">
                  <c:v>0.99999999999999867</c:v>
                </c:pt>
                <c:pt idx="5751">
                  <c:v>0.99999999999999578</c:v>
                </c:pt>
                <c:pt idx="5752">
                  <c:v>0.99999999999999789</c:v>
                </c:pt>
                <c:pt idx="5753">
                  <c:v>0.89583333333333259</c:v>
                </c:pt>
                <c:pt idx="5754">
                  <c:v>0.99999999999999789</c:v>
                </c:pt>
                <c:pt idx="5755">
                  <c:v>0.89583333333333293</c:v>
                </c:pt>
                <c:pt idx="5756">
                  <c:v>0.999999999999997</c:v>
                </c:pt>
                <c:pt idx="5757">
                  <c:v>0.89583333333333082</c:v>
                </c:pt>
                <c:pt idx="5758">
                  <c:v>0.99999999999999967</c:v>
                </c:pt>
                <c:pt idx="5759">
                  <c:v>0.99999999999999922</c:v>
                </c:pt>
                <c:pt idx="5760">
                  <c:v>1</c:v>
                </c:pt>
                <c:pt idx="5761">
                  <c:v>1</c:v>
                </c:pt>
                <c:pt idx="5762">
                  <c:v>1</c:v>
                </c:pt>
                <c:pt idx="5763">
                  <c:v>1</c:v>
                </c:pt>
                <c:pt idx="5764">
                  <c:v>1</c:v>
                </c:pt>
                <c:pt idx="5765">
                  <c:v>1</c:v>
                </c:pt>
                <c:pt idx="5766">
                  <c:v>1</c:v>
                </c:pt>
                <c:pt idx="5767">
                  <c:v>1</c:v>
                </c:pt>
                <c:pt idx="5768">
                  <c:v>0.89583333333333293</c:v>
                </c:pt>
                <c:pt idx="5769">
                  <c:v>0.89583333333332915</c:v>
                </c:pt>
                <c:pt idx="5770">
                  <c:v>0.99999999999999578</c:v>
                </c:pt>
                <c:pt idx="5771">
                  <c:v>0.99999999999999889</c:v>
                </c:pt>
                <c:pt idx="5772">
                  <c:v>0.99999999999999789</c:v>
                </c:pt>
                <c:pt idx="5773">
                  <c:v>0.89583333333333259</c:v>
                </c:pt>
                <c:pt idx="5774">
                  <c:v>0.99999999999999922</c:v>
                </c:pt>
                <c:pt idx="5775">
                  <c:v>0.99999999999999922</c:v>
                </c:pt>
                <c:pt idx="5776">
                  <c:v>0.99999999999999578</c:v>
                </c:pt>
                <c:pt idx="5777">
                  <c:v>0.89583333333332993</c:v>
                </c:pt>
                <c:pt idx="5778">
                  <c:v>0.99999999999999867</c:v>
                </c:pt>
                <c:pt idx="5779">
                  <c:v>1</c:v>
                </c:pt>
                <c:pt idx="5780">
                  <c:v>1</c:v>
                </c:pt>
                <c:pt idx="5781">
                  <c:v>0.89583333333332971</c:v>
                </c:pt>
                <c:pt idx="5782">
                  <c:v>0.99999999999999833</c:v>
                </c:pt>
                <c:pt idx="5783">
                  <c:v>0.99999999999999578</c:v>
                </c:pt>
                <c:pt idx="5784">
                  <c:v>0.90746534226757924</c:v>
                </c:pt>
                <c:pt idx="5785">
                  <c:v>1</c:v>
                </c:pt>
                <c:pt idx="5786">
                  <c:v>1</c:v>
                </c:pt>
                <c:pt idx="5787">
                  <c:v>1</c:v>
                </c:pt>
                <c:pt idx="5788">
                  <c:v>1</c:v>
                </c:pt>
                <c:pt idx="5789">
                  <c:v>1</c:v>
                </c:pt>
                <c:pt idx="5790">
                  <c:v>1</c:v>
                </c:pt>
                <c:pt idx="5791">
                  <c:v>1</c:v>
                </c:pt>
                <c:pt idx="5792">
                  <c:v>1</c:v>
                </c:pt>
                <c:pt idx="5793">
                  <c:v>1</c:v>
                </c:pt>
                <c:pt idx="5794">
                  <c:v>1</c:v>
                </c:pt>
                <c:pt idx="5795">
                  <c:v>1</c:v>
                </c:pt>
                <c:pt idx="5796">
                  <c:v>1</c:v>
                </c:pt>
                <c:pt idx="5797">
                  <c:v>1</c:v>
                </c:pt>
                <c:pt idx="5798">
                  <c:v>1</c:v>
                </c:pt>
                <c:pt idx="5799">
                  <c:v>1</c:v>
                </c:pt>
                <c:pt idx="5800">
                  <c:v>1</c:v>
                </c:pt>
                <c:pt idx="5801">
                  <c:v>1</c:v>
                </c:pt>
                <c:pt idx="5802">
                  <c:v>1</c:v>
                </c:pt>
                <c:pt idx="5803">
                  <c:v>1</c:v>
                </c:pt>
                <c:pt idx="5804">
                  <c:v>1</c:v>
                </c:pt>
                <c:pt idx="5805">
                  <c:v>1</c:v>
                </c:pt>
                <c:pt idx="5806">
                  <c:v>1</c:v>
                </c:pt>
                <c:pt idx="5807">
                  <c:v>0.99999999999999789</c:v>
                </c:pt>
                <c:pt idx="5808">
                  <c:v>1</c:v>
                </c:pt>
                <c:pt idx="5809">
                  <c:v>1</c:v>
                </c:pt>
                <c:pt idx="5810">
                  <c:v>1</c:v>
                </c:pt>
                <c:pt idx="5811">
                  <c:v>1</c:v>
                </c:pt>
                <c:pt idx="5812">
                  <c:v>1</c:v>
                </c:pt>
                <c:pt idx="5813">
                  <c:v>1</c:v>
                </c:pt>
                <c:pt idx="5814">
                  <c:v>1</c:v>
                </c:pt>
                <c:pt idx="5815">
                  <c:v>0.99999999999999578</c:v>
                </c:pt>
                <c:pt idx="5816">
                  <c:v>0.99999999999999922</c:v>
                </c:pt>
                <c:pt idx="5817">
                  <c:v>0.8958333333333296</c:v>
                </c:pt>
                <c:pt idx="5818">
                  <c:v>0.99999999999999623</c:v>
                </c:pt>
                <c:pt idx="5819">
                  <c:v>0.89583333333333159</c:v>
                </c:pt>
                <c:pt idx="5820">
                  <c:v>0.99999999999999578</c:v>
                </c:pt>
                <c:pt idx="5821">
                  <c:v>0.89583333333333126</c:v>
                </c:pt>
                <c:pt idx="5822">
                  <c:v>0.99999999999999867</c:v>
                </c:pt>
                <c:pt idx="5823">
                  <c:v>0.99999999999999578</c:v>
                </c:pt>
                <c:pt idx="5824">
                  <c:v>0.99999999999999833</c:v>
                </c:pt>
                <c:pt idx="5825">
                  <c:v>1</c:v>
                </c:pt>
                <c:pt idx="5826">
                  <c:v>1</c:v>
                </c:pt>
                <c:pt idx="5827">
                  <c:v>1</c:v>
                </c:pt>
                <c:pt idx="5828">
                  <c:v>1</c:v>
                </c:pt>
                <c:pt idx="5829">
                  <c:v>1</c:v>
                </c:pt>
                <c:pt idx="5830">
                  <c:v>1</c:v>
                </c:pt>
                <c:pt idx="5831">
                  <c:v>1</c:v>
                </c:pt>
                <c:pt idx="5832">
                  <c:v>1</c:v>
                </c:pt>
                <c:pt idx="5833">
                  <c:v>1</c:v>
                </c:pt>
                <c:pt idx="5834">
                  <c:v>1</c:v>
                </c:pt>
                <c:pt idx="5835">
                  <c:v>1</c:v>
                </c:pt>
                <c:pt idx="5836">
                  <c:v>1</c:v>
                </c:pt>
                <c:pt idx="5837">
                  <c:v>1</c:v>
                </c:pt>
                <c:pt idx="5838">
                  <c:v>1</c:v>
                </c:pt>
                <c:pt idx="5839">
                  <c:v>1</c:v>
                </c:pt>
                <c:pt idx="5840">
                  <c:v>1</c:v>
                </c:pt>
                <c:pt idx="5841">
                  <c:v>1</c:v>
                </c:pt>
                <c:pt idx="5842">
                  <c:v>1</c:v>
                </c:pt>
                <c:pt idx="5843">
                  <c:v>1</c:v>
                </c:pt>
                <c:pt idx="5844">
                  <c:v>1</c:v>
                </c:pt>
                <c:pt idx="5845">
                  <c:v>1</c:v>
                </c:pt>
                <c:pt idx="5846">
                  <c:v>1</c:v>
                </c:pt>
                <c:pt idx="5847">
                  <c:v>1</c:v>
                </c:pt>
                <c:pt idx="5848">
                  <c:v>1</c:v>
                </c:pt>
                <c:pt idx="5849">
                  <c:v>1</c:v>
                </c:pt>
                <c:pt idx="5850">
                  <c:v>1</c:v>
                </c:pt>
                <c:pt idx="5851">
                  <c:v>1</c:v>
                </c:pt>
                <c:pt idx="5852">
                  <c:v>1</c:v>
                </c:pt>
                <c:pt idx="5853">
                  <c:v>1</c:v>
                </c:pt>
                <c:pt idx="5854">
                  <c:v>1</c:v>
                </c:pt>
                <c:pt idx="5855">
                  <c:v>1</c:v>
                </c:pt>
                <c:pt idx="5856">
                  <c:v>1</c:v>
                </c:pt>
                <c:pt idx="5857">
                  <c:v>1</c:v>
                </c:pt>
                <c:pt idx="5858">
                  <c:v>1</c:v>
                </c:pt>
                <c:pt idx="5859">
                  <c:v>1</c:v>
                </c:pt>
                <c:pt idx="5860">
                  <c:v>1</c:v>
                </c:pt>
                <c:pt idx="5861">
                  <c:v>1</c:v>
                </c:pt>
                <c:pt idx="5862">
                  <c:v>1</c:v>
                </c:pt>
                <c:pt idx="5863">
                  <c:v>0.999999999999997</c:v>
                </c:pt>
                <c:pt idx="5864">
                  <c:v>0.99999999999999756</c:v>
                </c:pt>
                <c:pt idx="5865">
                  <c:v>0.89583333333333082</c:v>
                </c:pt>
                <c:pt idx="5866">
                  <c:v>0.99999999999999922</c:v>
                </c:pt>
                <c:pt idx="5867">
                  <c:v>0.8958333333333296</c:v>
                </c:pt>
                <c:pt idx="5868">
                  <c:v>0.99999999999999922</c:v>
                </c:pt>
                <c:pt idx="5869">
                  <c:v>0.89583333333332915</c:v>
                </c:pt>
                <c:pt idx="5870">
                  <c:v>0.99999999999999756</c:v>
                </c:pt>
                <c:pt idx="5871">
                  <c:v>0.999999999999997</c:v>
                </c:pt>
                <c:pt idx="5872">
                  <c:v>0.999999999999999</c:v>
                </c:pt>
                <c:pt idx="5873">
                  <c:v>0.89583333333333048</c:v>
                </c:pt>
                <c:pt idx="5874">
                  <c:v>0.99999999999999678</c:v>
                </c:pt>
                <c:pt idx="5875">
                  <c:v>0.89583333333333126</c:v>
                </c:pt>
                <c:pt idx="5876">
                  <c:v>0.99999999999999578</c:v>
                </c:pt>
                <c:pt idx="5877">
                  <c:v>0.89583333333332993</c:v>
                </c:pt>
                <c:pt idx="5878">
                  <c:v>0.99999999999999578</c:v>
                </c:pt>
                <c:pt idx="5879">
                  <c:v>0.99999999999999889</c:v>
                </c:pt>
                <c:pt idx="5880">
                  <c:v>0.96809047196466247</c:v>
                </c:pt>
                <c:pt idx="5881">
                  <c:v>1</c:v>
                </c:pt>
                <c:pt idx="5882">
                  <c:v>1</c:v>
                </c:pt>
                <c:pt idx="5883">
                  <c:v>1</c:v>
                </c:pt>
                <c:pt idx="5884">
                  <c:v>1</c:v>
                </c:pt>
                <c:pt idx="5885">
                  <c:v>1</c:v>
                </c:pt>
                <c:pt idx="5886">
                  <c:v>1</c:v>
                </c:pt>
                <c:pt idx="5887">
                  <c:v>0.99999999999999578</c:v>
                </c:pt>
                <c:pt idx="5888">
                  <c:v>0.99999999999999656</c:v>
                </c:pt>
                <c:pt idx="5889">
                  <c:v>0.94790531165836245</c:v>
                </c:pt>
                <c:pt idx="5890">
                  <c:v>0.97619967527300822</c:v>
                </c:pt>
                <c:pt idx="5891">
                  <c:v>0.999999999999997</c:v>
                </c:pt>
                <c:pt idx="5892">
                  <c:v>0.99999999999999922</c:v>
                </c:pt>
                <c:pt idx="5893">
                  <c:v>0.89583333333333026</c:v>
                </c:pt>
                <c:pt idx="5894">
                  <c:v>0.99999999999999623</c:v>
                </c:pt>
                <c:pt idx="5895">
                  <c:v>0.89583333333333293</c:v>
                </c:pt>
                <c:pt idx="5896">
                  <c:v>0.99999999999999833</c:v>
                </c:pt>
                <c:pt idx="5897">
                  <c:v>0.99999999999999656</c:v>
                </c:pt>
                <c:pt idx="5898">
                  <c:v>1</c:v>
                </c:pt>
                <c:pt idx="5899">
                  <c:v>1</c:v>
                </c:pt>
                <c:pt idx="5900">
                  <c:v>1</c:v>
                </c:pt>
                <c:pt idx="5901">
                  <c:v>1</c:v>
                </c:pt>
                <c:pt idx="5902">
                  <c:v>1</c:v>
                </c:pt>
                <c:pt idx="5903">
                  <c:v>1</c:v>
                </c:pt>
                <c:pt idx="5904">
                  <c:v>1</c:v>
                </c:pt>
                <c:pt idx="5905">
                  <c:v>1</c:v>
                </c:pt>
                <c:pt idx="5906">
                  <c:v>1</c:v>
                </c:pt>
                <c:pt idx="5907">
                  <c:v>1</c:v>
                </c:pt>
                <c:pt idx="5908">
                  <c:v>1</c:v>
                </c:pt>
                <c:pt idx="5909">
                  <c:v>1</c:v>
                </c:pt>
                <c:pt idx="5910">
                  <c:v>0.9781544843138833</c:v>
                </c:pt>
                <c:pt idx="5911">
                  <c:v>0.99999999999999678</c:v>
                </c:pt>
                <c:pt idx="5912">
                  <c:v>0.99999999999999578</c:v>
                </c:pt>
                <c:pt idx="5913">
                  <c:v>0.89583333333332915</c:v>
                </c:pt>
                <c:pt idx="5914">
                  <c:v>0.99999999999999578</c:v>
                </c:pt>
                <c:pt idx="5915">
                  <c:v>0.89583333333333293</c:v>
                </c:pt>
                <c:pt idx="5916">
                  <c:v>0.99999999999999578</c:v>
                </c:pt>
                <c:pt idx="5917">
                  <c:v>0.89583333333333337</c:v>
                </c:pt>
                <c:pt idx="5918">
                  <c:v>0.99999999999999578</c:v>
                </c:pt>
                <c:pt idx="5919">
                  <c:v>0.89583333333333293</c:v>
                </c:pt>
                <c:pt idx="5920">
                  <c:v>0.99999999999999578</c:v>
                </c:pt>
                <c:pt idx="5921">
                  <c:v>0.99999999999999578</c:v>
                </c:pt>
                <c:pt idx="5922">
                  <c:v>0.9293576452815</c:v>
                </c:pt>
                <c:pt idx="5923">
                  <c:v>1</c:v>
                </c:pt>
                <c:pt idx="5924">
                  <c:v>1</c:v>
                </c:pt>
                <c:pt idx="5925">
                  <c:v>1</c:v>
                </c:pt>
                <c:pt idx="5926">
                  <c:v>1</c:v>
                </c:pt>
                <c:pt idx="5927">
                  <c:v>1</c:v>
                </c:pt>
                <c:pt idx="5928">
                  <c:v>1</c:v>
                </c:pt>
                <c:pt idx="5929">
                  <c:v>1</c:v>
                </c:pt>
                <c:pt idx="5930">
                  <c:v>1</c:v>
                </c:pt>
                <c:pt idx="5931">
                  <c:v>1</c:v>
                </c:pt>
                <c:pt idx="5932">
                  <c:v>1</c:v>
                </c:pt>
                <c:pt idx="5933">
                  <c:v>1</c:v>
                </c:pt>
                <c:pt idx="5934">
                  <c:v>1</c:v>
                </c:pt>
                <c:pt idx="5935">
                  <c:v>0.99999999999999656</c:v>
                </c:pt>
                <c:pt idx="5936">
                  <c:v>0.99999999999999789</c:v>
                </c:pt>
                <c:pt idx="5937">
                  <c:v>0.89583333333333293</c:v>
                </c:pt>
                <c:pt idx="5938">
                  <c:v>0.99999999999999623</c:v>
                </c:pt>
                <c:pt idx="5939">
                  <c:v>0.89583333333332993</c:v>
                </c:pt>
                <c:pt idx="5940">
                  <c:v>0.99999999999999623</c:v>
                </c:pt>
                <c:pt idx="5941">
                  <c:v>0.89583333333332993</c:v>
                </c:pt>
                <c:pt idx="5942">
                  <c:v>0.99999999999999922</c:v>
                </c:pt>
                <c:pt idx="5943">
                  <c:v>1</c:v>
                </c:pt>
                <c:pt idx="5944">
                  <c:v>1</c:v>
                </c:pt>
                <c:pt idx="5945">
                  <c:v>1</c:v>
                </c:pt>
                <c:pt idx="5946">
                  <c:v>1</c:v>
                </c:pt>
                <c:pt idx="5947">
                  <c:v>1</c:v>
                </c:pt>
                <c:pt idx="5948">
                  <c:v>1</c:v>
                </c:pt>
                <c:pt idx="5949">
                  <c:v>1</c:v>
                </c:pt>
                <c:pt idx="5950">
                  <c:v>1</c:v>
                </c:pt>
                <c:pt idx="5951">
                  <c:v>1</c:v>
                </c:pt>
                <c:pt idx="5952">
                  <c:v>1</c:v>
                </c:pt>
                <c:pt idx="5953">
                  <c:v>0.97136750600234167</c:v>
                </c:pt>
                <c:pt idx="5954">
                  <c:v>0.89583333333332993</c:v>
                </c:pt>
                <c:pt idx="5955">
                  <c:v>0.99999999999999623</c:v>
                </c:pt>
                <c:pt idx="5956">
                  <c:v>0.99999999999999656</c:v>
                </c:pt>
                <c:pt idx="5957">
                  <c:v>0.89583333333333293</c:v>
                </c:pt>
                <c:pt idx="5958">
                  <c:v>0.99999999999999833</c:v>
                </c:pt>
                <c:pt idx="5959">
                  <c:v>0.99999999999999645</c:v>
                </c:pt>
                <c:pt idx="5960">
                  <c:v>0.99999999999999833</c:v>
                </c:pt>
                <c:pt idx="5961">
                  <c:v>0.89583333333333159</c:v>
                </c:pt>
                <c:pt idx="5962">
                  <c:v>0.99999999999999789</c:v>
                </c:pt>
                <c:pt idx="5963">
                  <c:v>0.89583333333332993</c:v>
                </c:pt>
                <c:pt idx="5964">
                  <c:v>0.99999999999999656</c:v>
                </c:pt>
                <c:pt idx="5965">
                  <c:v>0.89583333333333159</c:v>
                </c:pt>
                <c:pt idx="5966">
                  <c:v>0.99999999999999656</c:v>
                </c:pt>
                <c:pt idx="5967">
                  <c:v>0.99999999999999967</c:v>
                </c:pt>
                <c:pt idx="5968">
                  <c:v>0.99999999999999711</c:v>
                </c:pt>
                <c:pt idx="5969">
                  <c:v>0.8958333333333296</c:v>
                </c:pt>
                <c:pt idx="5970">
                  <c:v>0.999999999999999</c:v>
                </c:pt>
                <c:pt idx="5971">
                  <c:v>0.89583333333333082</c:v>
                </c:pt>
                <c:pt idx="5972">
                  <c:v>0.99999999999999845</c:v>
                </c:pt>
                <c:pt idx="5973">
                  <c:v>0.89583333333332993</c:v>
                </c:pt>
                <c:pt idx="5974">
                  <c:v>0.99999999999999789</c:v>
                </c:pt>
                <c:pt idx="5975">
                  <c:v>0.99999999999999845</c:v>
                </c:pt>
                <c:pt idx="5976">
                  <c:v>0.99999999999999967</c:v>
                </c:pt>
                <c:pt idx="5977">
                  <c:v>0.99999999999999789</c:v>
                </c:pt>
                <c:pt idx="5978">
                  <c:v>1</c:v>
                </c:pt>
                <c:pt idx="5979">
                  <c:v>1</c:v>
                </c:pt>
                <c:pt idx="5980">
                  <c:v>0.98147169428518755</c:v>
                </c:pt>
                <c:pt idx="5981">
                  <c:v>1</c:v>
                </c:pt>
                <c:pt idx="5982">
                  <c:v>1</c:v>
                </c:pt>
                <c:pt idx="5983">
                  <c:v>1</c:v>
                </c:pt>
                <c:pt idx="5984">
                  <c:v>1</c:v>
                </c:pt>
                <c:pt idx="5985">
                  <c:v>1</c:v>
                </c:pt>
                <c:pt idx="5986">
                  <c:v>1</c:v>
                </c:pt>
                <c:pt idx="5987">
                  <c:v>1</c:v>
                </c:pt>
                <c:pt idx="5988">
                  <c:v>1</c:v>
                </c:pt>
                <c:pt idx="5989">
                  <c:v>1</c:v>
                </c:pt>
                <c:pt idx="5990">
                  <c:v>1</c:v>
                </c:pt>
                <c:pt idx="5991">
                  <c:v>1</c:v>
                </c:pt>
                <c:pt idx="5992">
                  <c:v>1</c:v>
                </c:pt>
                <c:pt idx="5993">
                  <c:v>1</c:v>
                </c:pt>
                <c:pt idx="5994">
                  <c:v>1</c:v>
                </c:pt>
                <c:pt idx="5995">
                  <c:v>1</c:v>
                </c:pt>
                <c:pt idx="5996">
                  <c:v>1</c:v>
                </c:pt>
                <c:pt idx="5997">
                  <c:v>1</c:v>
                </c:pt>
                <c:pt idx="5998">
                  <c:v>1</c:v>
                </c:pt>
                <c:pt idx="5999">
                  <c:v>1</c:v>
                </c:pt>
                <c:pt idx="6000">
                  <c:v>1</c:v>
                </c:pt>
                <c:pt idx="6001">
                  <c:v>1</c:v>
                </c:pt>
                <c:pt idx="6002">
                  <c:v>1</c:v>
                </c:pt>
                <c:pt idx="6003">
                  <c:v>0.8958333333333296</c:v>
                </c:pt>
                <c:pt idx="6004">
                  <c:v>0.999999999999997</c:v>
                </c:pt>
                <c:pt idx="6005">
                  <c:v>0.89583333333333293</c:v>
                </c:pt>
                <c:pt idx="6006">
                  <c:v>0.99999999999999867</c:v>
                </c:pt>
                <c:pt idx="6007">
                  <c:v>0.89583333333333293</c:v>
                </c:pt>
                <c:pt idx="6008">
                  <c:v>0.99999999999999922</c:v>
                </c:pt>
                <c:pt idx="6009">
                  <c:v>0.89583333333333126</c:v>
                </c:pt>
                <c:pt idx="6010">
                  <c:v>0.99999999999999789</c:v>
                </c:pt>
                <c:pt idx="6011">
                  <c:v>0.99999999999999911</c:v>
                </c:pt>
                <c:pt idx="6012">
                  <c:v>0.99999999999999656</c:v>
                </c:pt>
                <c:pt idx="6013">
                  <c:v>0.89583333333333159</c:v>
                </c:pt>
                <c:pt idx="6014">
                  <c:v>0.99999999999999922</c:v>
                </c:pt>
                <c:pt idx="6015">
                  <c:v>0.89583333333332993</c:v>
                </c:pt>
                <c:pt idx="6016">
                  <c:v>0.99999999999999967</c:v>
                </c:pt>
                <c:pt idx="6017">
                  <c:v>0.89583333333332915</c:v>
                </c:pt>
                <c:pt idx="6018">
                  <c:v>0.99999999999999922</c:v>
                </c:pt>
                <c:pt idx="6019">
                  <c:v>0.8958333333333296</c:v>
                </c:pt>
                <c:pt idx="6020">
                  <c:v>0.99999999999999756</c:v>
                </c:pt>
                <c:pt idx="6021">
                  <c:v>0.89583333333332993</c:v>
                </c:pt>
                <c:pt idx="6022">
                  <c:v>0.99999999999999734</c:v>
                </c:pt>
                <c:pt idx="6023">
                  <c:v>0.89583333333333259</c:v>
                </c:pt>
                <c:pt idx="6024">
                  <c:v>0.99999999999999578</c:v>
                </c:pt>
                <c:pt idx="6025">
                  <c:v>0.8958333333333296</c:v>
                </c:pt>
                <c:pt idx="6026">
                  <c:v>0.99999999999999578</c:v>
                </c:pt>
                <c:pt idx="6027">
                  <c:v>0.99999999999999656</c:v>
                </c:pt>
                <c:pt idx="6028">
                  <c:v>0.99999999999999789</c:v>
                </c:pt>
                <c:pt idx="6029">
                  <c:v>0.8958333333333296</c:v>
                </c:pt>
                <c:pt idx="6030">
                  <c:v>0.99999999999999789</c:v>
                </c:pt>
                <c:pt idx="6031">
                  <c:v>0.89583333333333293</c:v>
                </c:pt>
                <c:pt idx="6032">
                  <c:v>0.99999999999999789</c:v>
                </c:pt>
                <c:pt idx="6033">
                  <c:v>0.89583333333333259</c:v>
                </c:pt>
                <c:pt idx="6034">
                  <c:v>0.99999999999999833</c:v>
                </c:pt>
                <c:pt idx="6035">
                  <c:v>0.99999999999999656</c:v>
                </c:pt>
                <c:pt idx="6036">
                  <c:v>0.99999999999999833</c:v>
                </c:pt>
                <c:pt idx="6037">
                  <c:v>0.89583333333333126</c:v>
                </c:pt>
                <c:pt idx="6038">
                  <c:v>0.99999999999999789</c:v>
                </c:pt>
                <c:pt idx="6039">
                  <c:v>0.89583333333332993</c:v>
                </c:pt>
                <c:pt idx="6040">
                  <c:v>0.99999999999999656</c:v>
                </c:pt>
                <c:pt idx="6041">
                  <c:v>0.89583333333333126</c:v>
                </c:pt>
                <c:pt idx="6042">
                  <c:v>0.99999999999999867</c:v>
                </c:pt>
                <c:pt idx="6043">
                  <c:v>0.98414157504625333</c:v>
                </c:pt>
                <c:pt idx="6044">
                  <c:v>1</c:v>
                </c:pt>
                <c:pt idx="6045">
                  <c:v>1</c:v>
                </c:pt>
                <c:pt idx="6046">
                  <c:v>1</c:v>
                </c:pt>
                <c:pt idx="6047">
                  <c:v>1</c:v>
                </c:pt>
                <c:pt idx="6048">
                  <c:v>1</c:v>
                </c:pt>
                <c:pt idx="6049">
                  <c:v>1</c:v>
                </c:pt>
                <c:pt idx="6050">
                  <c:v>1</c:v>
                </c:pt>
                <c:pt idx="6051">
                  <c:v>1</c:v>
                </c:pt>
                <c:pt idx="6052">
                  <c:v>1</c:v>
                </c:pt>
                <c:pt idx="6053">
                  <c:v>1</c:v>
                </c:pt>
                <c:pt idx="6054">
                  <c:v>1</c:v>
                </c:pt>
                <c:pt idx="6055">
                  <c:v>1</c:v>
                </c:pt>
                <c:pt idx="6056">
                  <c:v>1</c:v>
                </c:pt>
                <c:pt idx="6057">
                  <c:v>1</c:v>
                </c:pt>
                <c:pt idx="6058">
                  <c:v>1</c:v>
                </c:pt>
                <c:pt idx="6059">
                  <c:v>1</c:v>
                </c:pt>
                <c:pt idx="6060">
                  <c:v>1</c:v>
                </c:pt>
                <c:pt idx="6061">
                  <c:v>1</c:v>
                </c:pt>
                <c:pt idx="6062">
                  <c:v>1</c:v>
                </c:pt>
                <c:pt idx="6063">
                  <c:v>1</c:v>
                </c:pt>
                <c:pt idx="6064">
                  <c:v>1</c:v>
                </c:pt>
                <c:pt idx="6065">
                  <c:v>1</c:v>
                </c:pt>
                <c:pt idx="6066">
                  <c:v>1</c:v>
                </c:pt>
                <c:pt idx="6067">
                  <c:v>1</c:v>
                </c:pt>
                <c:pt idx="6068">
                  <c:v>1</c:v>
                </c:pt>
                <c:pt idx="6069">
                  <c:v>1</c:v>
                </c:pt>
                <c:pt idx="6070">
                  <c:v>1</c:v>
                </c:pt>
                <c:pt idx="6071">
                  <c:v>1</c:v>
                </c:pt>
                <c:pt idx="6072">
                  <c:v>1</c:v>
                </c:pt>
                <c:pt idx="6073">
                  <c:v>1</c:v>
                </c:pt>
                <c:pt idx="6074">
                  <c:v>1</c:v>
                </c:pt>
                <c:pt idx="6075">
                  <c:v>1</c:v>
                </c:pt>
                <c:pt idx="6076">
                  <c:v>1</c:v>
                </c:pt>
                <c:pt idx="6077">
                  <c:v>1</c:v>
                </c:pt>
                <c:pt idx="6078">
                  <c:v>1</c:v>
                </c:pt>
                <c:pt idx="6079">
                  <c:v>1</c:v>
                </c:pt>
                <c:pt idx="6080">
                  <c:v>1</c:v>
                </c:pt>
                <c:pt idx="6081">
                  <c:v>1</c:v>
                </c:pt>
                <c:pt idx="6082">
                  <c:v>1</c:v>
                </c:pt>
                <c:pt idx="6083">
                  <c:v>1</c:v>
                </c:pt>
                <c:pt idx="6084">
                  <c:v>1</c:v>
                </c:pt>
                <c:pt idx="6085">
                  <c:v>1</c:v>
                </c:pt>
                <c:pt idx="6086">
                  <c:v>0.99999999999999578</c:v>
                </c:pt>
                <c:pt idx="6087">
                  <c:v>0.99999999999999623</c:v>
                </c:pt>
                <c:pt idx="6088">
                  <c:v>1</c:v>
                </c:pt>
                <c:pt idx="6089">
                  <c:v>1</c:v>
                </c:pt>
                <c:pt idx="6090">
                  <c:v>1</c:v>
                </c:pt>
                <c:pt idx="6091">
                  <c:v>0.99999999999999922</c:v>
                </c:pt>
                <c:pt idx="6092">
                  <c:v>1</c:v>
                </c:pt>
                <c:pt idx="6093">
                  <c:v>1</c:v>
                </c:pt>
                <c:pt idx="6094">
                  <c:v>1</c:v>
                </c:pt>
                <c:pt idx="6095">
                  <c:v>0.99999999999999578</c:v>
                </c:pt>
                <c:pt idx="6096">
                  <c:v>0.99999999999999578</c:v>
                </c:pt>
                <c:pt idx="6097">
                  <c:v>1</c:v>
                </c:pt>
                <c:pt idx="6098">
                  <c:v>1</c:v>
                </c:pt>
                <c:pt idx="6099">
                  <c:v>1</c:v>
                </c:pt>
                <c:pt idx="6100">
                  <c:v>1</c:v>
                </c:pt>
                <c:pt idx="6101">
                  <c:v>1</c:v>
                </c:pt>
                <c:pt idx="6102">
                  <c:v>1</c:v>
                </c:pt>
                <c:pt idx="6103">
                  <c:v>1</c:v>
                </c:pt>
                <c:pt idx="6104">
                  <c:v>1</c:v>
                </c:pt>
                <c:pt idx="6105">
                  <c:v>1</c:v>
                </c:pt>
                <c:pt idx="6106">
                  <c:v>1</c:v>
                </c:pt>
                <c:pt idx="6107">
                  <c:v>1</c:v>
                </c:pt>
                <c:pt idx="6108">
                  <c:v>1</c:v>
                </c:pt>
                <c:pt idx="6109">
                  <c:v>1</c:v>
                </c:pt>
                <c:pt idx="6110">
                  <c:v>1</c:v>
                </c:pt>
                <c:pt idx="6111">
                  <c:v>1</c:v>
                </c:pt>
                <c:pt idx="6112">
                  <c:v>1</c:v>
                </c:pt>
                <c:pt idx="6113">
                  <c:v>1</c:v>
                </c:pt>
                <c:pt idx="6114">
                  <c:v>1</c:v>
                </c:pt>
                <c:pt idx="6115">
                  <c:v>1</c:v>
                </c:pt>
                <c:pt idx="6116">
                  <c:v>1</c:v>
                </c:pt>
                <c:pt idx="6117">
                  <c:v>1</c:v>
                </c:pt>
                <c:pt idx="6118">
                  <c:v>1</c:v>
                </c:pt>
                <c:pt idx="6119">
                  <c:v>1</c:v>
                </c:pt>
                <c:pt idx="6120">
                  <c:v>1</c:v>
                </c:pt>
                <c:pt idx="6121">
                  <c:v>1</c:v>
                </c:pt>
                <c:pt idx="6122">
                  <c:v>1</c:v>
                </c:pt>
                <c:pt idx="6123">
                  <c:v>1</c:v>
                </c:pt>
                <c:pt idx="6124">
                  <c:v>1</c:v>
                </c:pt>
                <c:pt idx="6125">
                  <c:v>1</c:v>
                </c:pt>
                <c:pt idx="6126">
                  <c:v>1</c:v>
                </c:pt>
                <c:pt idx="6127">
                  <c:v>1</c:v>
                </c:pt>
                <c:pt idx="6128">
                  <c:v>1</c:v>
                </c:pt>
                <c:pt idx="6129">
                  <c:v>1</c:v>
                </c:pt>
                <c:pt idx="6130">
                  <c:v>1</c:v>
                </c:pt>
                <c:pt idx="6131">
                  <c:v>1</c:v>
                </c:pt>
                <c:pt idx="6132">
                  <c:v>1</c:v>
                </c:pt>
                <c:pt idx="6133">
                  <c:v>1</c:v>
                </c:pt>
                <c:pt idx="6134">
                  <c:v>1</c:v>
                </c:pt>
                <c:pt idx="6135">
                  <c:v>1</c:v>
                </c:pt>
                <c:pt idx="6136">
                  <c:v>1</c:v>
                </c:pt>
                <c:pt idx="6137">
                  <c:v>1</c:v>
                </c:pt>
                <c:pt idx="6138">
                  <c:v>1</c:v>
                </c:pt>
                <c:pt idx="6139">
                  <c:v>1</c:v>
                </c:pt>
                <c:pt idx="6140">
                  <c:v>1</c:v>
                </c:pt>
                <c:pt idx="6141">
                  <c:v>1</c:v>
                </c:pt>
                <c:pt idx="6142">
                  <c:v>1</c:v>
                </c:pt>
                <c:pt idx="6143">
                  <c:v>1</c:v>
                </c:pt>
                <c:pt idx="6144">
                  <c:v>1</c:v>
                </c:pt>
                <c:pt idx="6145">
                  <c:v>1</c:v>
                </c:pt>
                <c:pt idx="6146">
                  <c:v>1</c:v>
                </c:pt>
                <c:pt idx="6147">
                  <c:v>1</c:v>
                </c:pt>
                <c:pt idx="6148">
                  <c:v>1</c:v>
                </c:pt>
                <c:pt idx="6149">
                  <c:v>1</c:v>
                </c:pt>
                <c:pt idx="6150">
                  <c:v>1</c:v>
                </c:pt>
                <c:pt idx="6151">
                  <c:v>0.99999999999999578</c:v>
                </c:pt>
                <c:pt idx="6152">
                  <c:v>1</c:v>
                </c:pt>
                <c:pt idx="6153">
                  <c:v>0.99999999999999578</c:v>
                </c:pt>
                <c:pt idx="6154">
                  <c:v>0.99999999999999756</c:v>
                </c:pt>
                <c:pt idx="6155">
                  <c:v>0.99999999999999578</c:v>
                </c:pt>
                <c:pt idx="6156">
                  <c:v>1</c:v>
                </c:pt>
                <c:pt idx="6157">
                  <c:v>0.99999999999999623</c:v>
                </c:pt>
                <c:pt idx="6158">
                  <c:v>0.99999999999999578</c:v>
                </c:pt>
                <c:pt idx="6159">
                  <c:v>0.999999999999997</c:v>
                </c:pt>
                <c:pt idx="6160">
                  <c:v>1</c:v>
                </c:pt>
                <c:pt idx="6161">
                  <c:v>1</c:v>
                </c:pt>
                <c:pt idx="6162">
                  <c:v>1</c:v>
                </c:pt>
                <c:pt idx="6163">
                  <c:v>1</c:v>
                </c:pt>
                <c:pt idx="6164">
                  <c:v>1</c:v>
                </c:pt>
                <c:pt idx="6165">
                  <c:v>0.99999999999999756</c:v>
                </c:pt>
                <c:pt idx="6166">
                  <c:v>1</c:v>
                </c:pt>
                <c:pt idx="6167">
                  <c:v>1</c:v>
                </c:pt>
                <c:pt idx="6168">
                  <c:v>1</c:v>
                </c:pt>
                <c:pt idx="6169">
                  <c:v>1</c:v>
                </c:pt>
                <c:pt idx="6170">
                  <c:v>1</c:v>
                </c:pt>
                <c:pt idx="6171">
                  <c:v>1</c:v>
                </c:pt>
                <c:pt idx="6172">
                  <c:v>1</c:v>
                </c:pt>
                <c:pt idx="6173">
                  <c:v>1</c:v>
                </c:pt>
                <c:pt idx="6174">
                  <c:v>1</c:v>
                </c:pt>
                <c:pt idx="6175">
                  <c:v>1</c:v>
                </c:pt>
                <c:pt idx="6176">
                  <c:v>1</c:v>
                </c:pt>
                <c:pt idx="6177">
                  <c:v>1</c:v>
                </c:pt>
                <c:pt idx="6178">
                  <c:v>1</c:v>
                </c:pt>
                <c:pt idx="6179">
                  <c:v>1</c:v>
                </c:pt>
                <c:pt idx="6180">
                  <c:v>1</c:v>
                </c:pt>
                <c:pt idx="6181">
                  <c:v>1</c:v>
                </c:pt>
                <c:pt idx="6182">
                  <c:v>1</c:v>
                </c:pt>
                <c:pt idx="6183">
                  <c:v>1</c:v>
                </c:pt>
                <c:pt idx="6184">
                  <c:v>1</c:v>
                </c:pt>
                <c:pt idx="6185">
                  <c:v>1</c:v>
                </c:pt>
                <c:pt idx="6186">
                  <c:v>1</c:v>
                </c:pt>
                <c:pt idx="6187">
                  <c:v>1</c:v>
                </c:pt>
                <c:pt idx="6188">
                  <c:v>1</c:v>
                </c:pt>
                <c:pt idx="6189">
                  <c:v>1</c:v>
                </c:pt>
                <c:pt idx="6190">
                  <c:v>1</c:v>
                </c:pt>
                <c:pt idx="6191">
                  <c:v>1</c:v>
                </c:pt>
                <c:pt idx="6192">
                  <c:v>1</c:v>
                </c:pt>
                <c:pt idx="6193">
                  <c:v>1</c:v>
                </c:pt>
                <c:pt idx="6194">
                  <c:v>1</c:v>
                </c:pt>
                <c:pt idx="6195">
                  <c:v>1</c:v>
                </c:pt>
                <c:pt idx="6196">
                  <c:v>1</c:v>
                </c:pt>
                <c:pt idx="6197">
                  <c:v>1</c:v>
                </c:pt>
                <c:pt idx="6198">
                  <c:v>1</c:v>
                </c:pt>
                <c:pt idx="6199">
                  <c:v>1</c:v>
                </c:pt>
                <c:pt idx="6200">
                  <c:v>1</c:v>
                </c:pt>
                <c:pt idx="6201">
                  <c:v>0.99999999999999756</c:v>
                </c:pt>
                <c:pt idx="6202">
                  <c:v>0.99999999999999967</c:v>
                </c:pt>
                <c:pt idx="6203">
                  <c:v>0.99999999999999711</c:v>
                </c:pt>
                <c:pt idx="6204">
                  <c:v>1</c:v>
                </c:pt>
                <c:pt idx="6205">
                  <c:v>1</c:v>
                </c:pt>
                <c:pt idx="6206">
                  <c:v>1</c:v>
                </c:pt>
                <c:pt idx="6207">
                  <c:v>1</c:v>
                </c:pt>
                <c:pt idx="6208">
                  <c:v>1</c:v>
                </c:pt>
                <c:pt idx="6209">
                  <c:v>1</c:v>
                </c:pt>
                <c:pt idx="6210">
                  <c:v>1</c:v>
                </c:pt>
                <c:pt idx="6211">
                  <c:v>1</c:v>
                </c:pt>
                <c:pt idx="6212">
                  <c:v>1</c:v>
                </c:pt>
                <c:pt idx="6213">
                  <c:v>1</c:v>
                </c:pt>
                <c:pt idx="6214">
                  <c:v>1</c:v>
                </c:pt>
                <c:pt idx="6215">
                  <c:v>1</c:v>
                </c:pt>
                <c:pt idx="6216">
                  <c:v>1</c:v>
                </c:pt>
                <c:pt idx="6217">
                  <c:v>1</c:v>
                </c:pt>
                <c:pt idx="6218">
                  <c:v>1</c:v>
                </c:pt>
                <c:pt idx="6219">
                  <c:v>0.99999999999999967</c:v>
                </c:pt>
                <c:pt idx="6220">
                  <c:v>1</c:v>
                </c:pt>
                <c:pt idx="6221">
                  <c:v>0.99999999999999578</c:v>
                </c:pt>
                <c:pt idx="6222">
                  <c:v>1</c:v>
                </c:pt>
                <c:pt idx="6223">
                  <c:v>0.99999999999999623</c:v>
                </c:pt>
                <c:pt idx="6224">
                  <c:v>1</c:v>
                </c:pt>
                <c:pt idx="6225">
                  <c:v>0.99999999999999867</c:v>
                </c:pt>
                <c:pt idx="6226">
                  <c:v>1</c:v>
                </c:pt>
                <c:pt idx="6227">
                  <c:v>0.99999999999999578</c:v>
                </c:pt>
                <c:pt idx="6228">
                  <c:v>1</c:v>
                </c:pt>
                <c:pt idx="6229">
                  <c:v>0.99999999999999578</c:v>
                </c:pt>
                <c:pt idx="6230">
                  <c:v>0.99999999999999578</c:v>
                </c:pt>
                <c:pt idx="6231">
                  <c:v>0.99999999999999578</c:v>
                </c:pt>
                <c:pt idx="6232">
                  <c:v>0.99999999999999623</c:v>
                </c:pt>
                <c:pt idx="6233">
                  <c:v>0.99999999999999578</c:v>
                </c:pt>
                <c:pt idx="6234">
                  <c:v>0.99999999999999578</c:v>
                </c:pt>
                <c:pt idx="6235">
                  <c:v>0.99999999999999789</c:v>
                </c:pt>
                <c:pt idx="6236">
                  <c:v>1</c:v>
                </c:pt>
                <c:pt idx="6237">
                  <c:v>1</c:v>
                </c:pt>
                <c:pt idx="6238">
                  <c:v>1</c:v>
                </c:pt>
                <c:pt idx="6239">
                  <c:v>1</c:v>
                </c:pt>
                <c:pt idx="6240">
                  <c:v>1</c:v>
                </c:pt>
                <c:pt idx="6241">
                  <c:v>1</c:v>
                </c:pt>
                <c:pt idx="6242">
                  <c:v>1</c:v>
                </c:pt>
                <c:pt idx="6243">
                  <c:v>1</c:v>
                </c:pt>
                <c:pt idx="6244">
                  <c:v>1</c:v>
                </c:pt>
                <c:pt idx="6245">
                  <c:v>1</c:v>
                </c:pt>
                <c:pt idx="6246">
                  <c:v>1</c:v>
                </c:pt>
                <c:pt idx="6247">
                  <c:v>1</c:v>
                </c:pt>
                <c:pt idx="6248">
                  <c:v>1</c:v>
                </c:pt>
                <c:pt idx="6249">
                  <c:v>1</c:v>
                </c:pt>
                <c:pt idx="6250">
                  <c:v>1</c:v>
                </c:pt>
                <c:pt idx="6251">
                  <c:v>0.99999999999999623</c:v>
                </c:pt>
                <c:pt idx="6252">
                  <c:v>1</c:v>
                </c:pt>
                <c:pt idx="6253">
                  <c:v>1</c:v>
                </c:pt>
                <c:pt idx="6254">
                  <c:v>1</c:v>
                </c:pt>
                <c:pt idx="6255">
                  <c:v>1</c:v>
                </c:pt>
                <c:pt idx="6256">
                  <c:v>1</c:v>
                </c:pt>
                <c:pt idx="6257">
                  <c:v>1</c:v>
                </c:pt>
                <c:pt idx="6258">
                  <c:v>1</c:v>
                </c:pt>
                <c:pt idx="6259">
                  <c:v>1</c:v>
                </c:pt>
                <c:pt idx="6260">
                  <c:v>1</c:v>
                </c:pt>
                <c:pt idx="6261">
                  <c:v>0.99999999999999967</c:v>
                </c:pt>
                <c:pt idx="6262">
                  <c:v>0.99999999999999967</c:v>
                </c:pt>
                <c:pt idx="6263">
                  <c:v>1</c:v>
                </c:pt>
                <c:pt idx="6264">
                  <c:v>1</c:v>
                </c:pt>
                <c:pt idx="6265">
                  <c:v>1</c:v>
                </c:pt>
                <c:pt idx="6266">
                  <c:v>1</c:v>
                </c:pt>
                <c:pt idx="6267">
                  <c:v>1</c:v>
                </c:pt>
                <c:pt idx="6268">
                  <c:v>1</c:v>
                </c:pt>
                <c:pt idx="6269">
                  <c:v>1</c:v>
                </c:pt>
                <c:pt idx="6270">
                  <c:v>1</c:v>
                </c:pt>
                <c:pt idx="6271">
                  <c:v>1</c:v>
                </c:pt>
                <c:pt idx="6272">
                  <c:v>0.999999999999997</c:v>
                </c:pt>
                <c:pt idx="6273">
                  <c:v>0.99999999999999578</c:v>
                </c:pt>
                <c:pt idx="6274">
                  <c:v>0.99999999999999578</c:v>
                </c:pt>
                <c:pt idx="6275">
                  <c:v>0.99999999999999922</c:v>
                </c:pt>
                <c:pt idx="6276">
                  <c:v>1</c:v>
                </c:pt>
                <c:pt idx="6277">
                  <c:v>1</c:v>
                </c:pt>
                <c:pt idx="6278">
                  <c:v>0.99999999999999967</c:v>
                </c:pt>
                <c:pt idx="6279">
                  <c:v>0.999999999999997</c:v>
                </c:pt>
                <c:pt idx="6280">
                  <c:v>1</c:v>
                </c:pt>
                <c:pt idx="6281">
                  <c:v>0.99999999999999578</c:v>
                </c:pt>
                <c:pt idx="6282">
                  <c:v>0.99999999999999922</c:v>
                </c:pt>
                <c:pt idx="6283">
                  <c:v>1</c:v>
                </c:pt>
                <c:pt idx="6284">
                  <c:v>0.99999999999999833</c:v>
                </c:pt>
                <c:pt idx="6285">
                  <c:v>1</c:v>
                </c:pt>
                <c:pt idx="6286">
                  <c:v>0.99999999999999578</c:v>
                </c:pt>
                <c:pt idx="6287">
                  <c:v>1</c:v>
                </c:pt>
                <c:pt idx="6288">
                  <c:v>0.99999999999999867</c:v>
                </c:pt>
                <c:pt idx="6289">
                  <c:v>1</c:v>
                </c:pt>
                <c:pt idx="6290">
                  <c:v>1</c:v>
                </c:pt>
                <c:pt idx="6291">
                  <c:v>1</c:v>
                </c:pt>
                <c:pt idx="6292">
                  <c:v>1</c:v>
                </c:pt>
                <c:pt idx="6293">
                  <c:v>1</c:v>
                </c:pt>
                <c:pt idx="6294">
                  <c:v>1</c:v>
                </c:pt>
                <c:pt idx="6295">
                  <c:v>1</c:v>
                </c:pt>
                <c:pt idx="6296">
                  <c:v>1</c:v>
                </c:pt>
                <c:pt idx="6297">
                  <c:v>1</c:v>
                </c:pt>
                <c:pt idx="6298">
                  <c:v>1</c:v>
                </c:pt>
                <c:pt idx="6299">
                  <c:v>1</c:v>
                </c:pt>
                <c:pt idx="6300">
                  <c:v>1</c:v>
                </c:pt>
                <c:pt idx="6301">
                  <c:v>1</c:v>
                </c:pt>
                <c:pt idx="6302">
                  <c:v>1</c:v>
                </c:pt>
                <c:pt idx="6303">
                  <c:v>0.99999999999999578</c:v>
                </c:pt>
                <c:pt idx="6304">
                  <c:v>1</c:v>
                </c:pt>
                <c:pt idx="6305">
                  <c:v>1</c:v>
                </c:pt>
                <c:pt idx="6306">
                  <c:v>1</c:v>
                </c:pt>
                <c:pt idx="6307">
                  <c:v>0.99999999999999578</c:v>
                </c:pt>
                <c:pt idx="6308">
                  <c:v>1</c:v>
                </c:pt>
                <c:pt idx="6309">
                  <c:v>1</c:v>
                </c:pt>
                <c:pt idx="6310">
                  <c:v>1</c:v>
                </c:pt>
                <c:pt idx="6311">
                  <c:v>1</c:v>
                </c:pt>
                <c:pt idx="6312">
                  <c:v>1</c:v>
                </c:pt>
                <c:pt idx="6313">
                  <c:v>0.99999999999999889</c:v>
                </c:pt>
                <c:pt idx="6314">
                  <c:v>1</c:v>
                </c:pt>
                <c:pt idx="6315">
                  <c:v>1</c:v>
                </c:pt>
                <c:pt idx="6316">
                  <c:v>1</c:v>
                </c:pt>
                <c:pt idx="6317">
                  <c:v>1</c:v>
                </c:pt>
                <c:pt idx="6318">
                  <c:v>1</c:v>
                </c:pt>
                <c:pt idx="6319">
                  <c:v>1</c:v>
                </c:pt>
                <c:pt idx="6320">
                  <c:v>1</c:v>
                </c:pt>
                <c:pt idx="6321">
                  <c:v>1</c:v>
                </c:pt>
                <c:pt idx="6322">
                  <c:v>1</c:v>
                </c:pt>
                <c:pt idx="6323">
                  <c:v>1</c:v>
                </c:pt>
                <c:pt idx="6324">
                  <c:v>1</c:v>
                </c:pt>
                <c:pt idx="6325">
                  <c:v>1</c:v>
                </c:pt>
                <c:pt idx="6326">
                  <c:v>1</c:v>
                </c:pt>
                <c:pt idx="6327">
                  <c:v>1</c:v>
                </c:pt>
                <c:pt idx="6328">
                  <c:v>1</c:v>
                </c:pt>
                <c:pt idx="6329">
                  <c:v>1</c:v>
                </c:pt>
                <c:pt idx="6330">
                  <c:v>1</c:v>
                </c:pt>
                <c:pt idx="6331">
                  <c:v>1</c:v>
                </c:pt>
                <c:pt idx="6332">
                  <c:v>1</c:v>
                </c:pt>
                <c:pt idx="6333">
                  <c:v>1</c:v>
                </c:pt>
                <c:pt idx="6334">
                  <c:v>1</c:v>
                </c:pt>
                <c:pt idx="6335">
                  <c:v>1</c:v>
                </c:pt>
                <c:pt idx="6336">
                  <c:v>1</c:v>
                </c:pt>
                <c:pt idx="6337">
                  <c:v>1</c:v>
                </c:pt>
                <c:pt idx="6338">
                  <c:v>1</c:v>
                </c:pt>
                <c:pt idx="6339">
                  <c:v>1</c:v>
                </c:pt>
                <c:pt idx="6340">
                  <c:v>1</c:v>
                </c:pt>
                <c:pt idx="6341">
                  <c:v>1</c:v>
                </c:pt>
                <c:pt idx="6342">
                  <c:v>1</c:v>
                </c:pt>
                <c:pt idx="6343">
                  <c:v>1</c:v>
                </c:pt>
                <c:pt idx="6344">
                  <c:v>1</c:v>
                </c:pt>
                <c:pt idx="6345">
                  <c:v>1</c:v>
                </c:pt>
                <c:pt idx="6346">
                  <c:v>1</c:v>
                </c:pt>
                <c:pt idx="6347">
                  <c:v>1</c:v>
                </c:pt>
                <c:pt idx="6348">
                  <c:v>1</c:v>
                </c:pt>
                <c:pt idx="6349">
                  <c:v>1</c:v>
                </c:pt>
                <c:pt idx="6350">
                  <c:v>1</c:v>
                </c:pt>
                <c:pt idx="6351">
                  <c:v>1</c:v>
                </c:pt>
                <c:pt idx="6352">
                  <c:v>1</c:v>
                </c:pt>
                <c:pt idx="6353">
                  <c:v>1</c:v>
                </c:pt>
                <c:pt idx="6354">
                  <c:v>1</c:v>
                </c:pt>
                <c:pt idx="6355">
                  <c:v>1</c:v>
                </c:pt>
                <c:pt idx="6356">
                  <c:v>1</c:v>
                </c:pt>
                <c:pt idx="6357">
                  <c:v>1</c:v>
                </c:pt>
                <c:pt idx="6358">
                  <c:v>1</c:v>
                </c:pt>
                <c:pt idx="6359">
                  <c:v>1</c:v>
                </c:pt>
                <c:pt idx="6360">
                  <c:v>1</c:v>
                </c:pt>
                <c:pt idx="6361">
                  <c:v>1</c:v>
                </c:pt>
                <c:pt idx="6362">
                  <c:v>1</c:v>
                </c:pt>
                <c:pt idx="6363">
                  <c:v>1</c:v>
                </c:pt>
                <c:pt idx="6364">
                  <c:v>1</c:v>
                </c:pt>
                <c:pt idx="6365">
                  <c:v>1</c:v>
                </c:pt>
                <c:pt idx="6366">
                  <c:v>1</c:v>
                </c:pt>
                <c:pt idx="6367">
                  <c:v>1</c:v>
                </c:pt>
                <c:pt idx="6368">
                  <c:v>1</c:v>
                </c:pt>
                <c:pt idx="6369">
                  <c:v>1</c:v>
                </c:pt>
                <c:pt idx="6370">
                  <c:v>1</c:v>
                </c:pt>
                <c:pt idx="6371">
                  <c:v>1</c:v>
                </c:pt>
                <c:pt idx="6372">
                  <c:v>1</c:v>
                </c:pt>
                <c:pt idx="6373">
                  <c:v>1</c:v>
                </c:pt>
                <c:pt idx="6374">
                  <c:v>1</c:v>
                </c:pt>
                <c:pt idx="6375">
                  <c:v>1</c:v>
                </c:pt>
                <c:pt idx="6376">
                  <c:v>1</c:v>
                </c:pt>
                <c:pt idx="6377">
                  <c:v>1</c:v>
                </c:pt>
                <c:pt idx="6378">
                  <c:v>1</c:v>
                </c:pt>
                <c:pt idx="6379">
                  <c:v>1</c:v>
                </c:pt>
                <c:pt idx="6380">
                  <c:v>1</c:v>
                </c:pt>
                <c:pt idx="6381">
                  <c:v>1</c:v>
                </c:pt>
                <c:pt idx="6382">
                  <c:v>1</c:v>
                </c:pt>
                <c:pt idx="6383">
                  <c:v>1</c:v>
                </c:pt>
                <c:pt idx="6384">
                  <c:v>1</c:v>
                </c:pt>
                <c:pt idx="6385">
                  <c:v>0.99999999999999656</c:v>
                </c:pt>
                <c:pt idx="6386">
                  <c:v>1</c:v>
                </c:pt>
                <c:pt idx="6387">
                  <c:v>1</c:v>
                </c:pt>
                <c:pt idx="6388">
                  <c:v>0.99999999999999756</c:v>
                </c:pt>
                <c:pt idx="6389">
                  <c:v>1</c:v>
                </c:pt>
                <c:pt idx="6390">
                  <c:v>0.99999999999999578</c:v>
                </c:pt>
                <c:pt idx="6391">
                  <c:v>0.99999999999999578</c:v>
                </c:pt>
                <c:pt idx="6392">
                  <c:v>1</c:v>
                </c:pt>
                <c:pt idx="6393">
                  <c:v>1</c:v>
                </c:pt>
                <c:pt idx="6394">
                  <c:v>1</c:v>
                </c:pt>
                <c:pt idx="6395">
                  <c:v>1</c:v>
                </c:pt>
                <c:pt idx="6396">
                  <c:v>1</c:v>
                </c:pt>
                <c:pt idx="6397">
                  <c:v>1</c:v>
                </c:pt>
                <c:pt idx="6398">
                  <c:v>1</c:v>
                </c:pt>
                <c:pt idx="6399">
                  <c:v>1</c:v>
                </c:pt>
                <c:pt idx="6400">
                  <c:v>1</c:v>
                </c:pt>
                <c:pt idx="6401">
                  <c:v>1</c:v>
                </c:pt>
                <c:pt idx="6402">
                  <c:v>1</c:v>
                </c:pt>
                <c:pt idx="6403">
                  <c:v>1</c:v>
                </c:pt>
                <c:pt idx="6404">
                  <c:v>1</c:v>
                </c:pt>
                <c:pt idx="6405">
                  <c:v>1</c:v>
                </c:pt>
                <c:pt idx="6406">
                  <c:v>1</c:v>
                </c:pt>
                <c:pt idx="6407">
                  <c:v>1</c:v>
                </c:pt>
                <c:pt idx="6408">
                  <c:v>1</c:v>
                </c:pt>
                <c:pt idx="6409">
                  <c:v>1</c:v>
                </c:pt>
                <c:pt idx="6410">
                  <c:v>1</c:v>
                </c:pt>
                <c:pt idx="6411">
                  <c:v>0.99999999999999889</c:v>
                </c:pt>
                <c:pt idx="6412">
                  <c:v>1</c:v>
                </c:pt>
                <c:pt idx="6413">
                  <c:v>1</c:v>
                </c:pt>
                <c:pt idx="6414">
                  <c:v>1</c:v>
                </c:pt>
                <c:pt idx="6415">
                  <c:v>1</c:v>
                </c:pt>
                <c:pt idx="6416">
                  <c:v>1</c:v>
                </c:pt>
                <c:pt idx="6417">
                  <c:v>0.99999999999999889</c:v>
                </c:pt>
                <c:pt idx="6418">
                  <c:v>1</c:v>
                </c:pt>
                <c:pt idx="6419">
                  <c:v>0.99999999999999578</c:v>
                </c:pt>
                <c:pt idx="6420">
                  <c:v>1</c:v>
                </c:pt>
                <c:pt idx="6421">
                  <c:v>0.99999999999999756</c:v>
                </c:pt>
                <c:pt idx="6422">
                  <c:v>0.99999999999999623</c:v>
                </c:pt>
                <c:pt idx="6423">
                  <c:v>0.99999999999999756</c:v>
                </c:pt>
                <c:pt idx="6424">
                  <c:v>1</c:v>
                </c:pt>
                <c:pt idx="6425">
                  <c:v>0.99999999999999867</c:v>
                </c:pt>
                <c:pt idx="6426">
                  <c:v>0.99999999999999578</c:v>
                </c:pt>
                <c:pt idx="6427">
                  <c:v>1</c:v>
                </c:pt>
                <c:pt idx="6428">
                  <c:v>1</c:v>
                </c:pt>
                <c:pt idx="6429">
                  <c:v>1</c:v>
                </c:pt>
                <c:pt idx="6430">
                  <c:v>1</c:v>
                </c:pt>
                <c:pt idx="6431">
                  <c:v>1</c:v>
                </c:pt>
                <c:pt idx="6432">
                  <c:v>1</c:v>
                </c:pt>
                <c:pt idx="6433">
                  <c:v>1</c:v>
                </c:pt>
                <c:pt idx="6434">
                  <c:v>1</c:v>
                </c:pt>
                <c:pt idx="6435">
                  <c:v>1</c:v>
                </c:pt>
                <c:pt idx="6436">
                  <c:v>1</c:v>
                </c:pt>
                <c:pt idx="6437">
                  <c:v>1</c:v>
                </c:pt>
                <c:pt idx="6438">
                  <c:v>1</c:v>
                </c:pt>
                <c:pt idx="6439">
                  <c:v>1</c:v>
                </c:pt>
                <c:pt idx="6440">
                  <c:v>1</c:v>
                </c:pt>
                <c:pt idx="6441">
                  <c:v>1</c:v>
                </c:pt>
                <c:pt idx="6442">
                  <c:v>1</c:v>
                </c:pt>
                <c:pt idx="6443">
                  <c:v>1</c:v>
                </c:pt>
                <c:pt idx="6444">
                  <c:v>1</c:v>
                </c:pt>
                <c:pt idx="6445">
                  <c:v>1</c:v>
                </c:pt>
                <c:pt idx="6446">
                  <c:v>1</c:v>
                </c:pt>
                <c:pt idx="6447">
                  <c:v>1</c:v>
                </c:pt>
                <c:pt idx="6448">
                  <c:v>1</c:v>
                </c:pt>
                <c:pt idx="6449">
                  <c:v>1</c:v>
                </c:pt>
                <c:pt idx="6450">
                  <c:v>1</c:v>
                </c:pt>
                <c:pt idx="6451">
                  <c:v>1</c:v>
                </c:pt>
                <c:pt idx="6452">
                  <c:v>1</c:v>
                </c:pt>
                <c:pt idx="6453">
                  <c:v>1</c:v>
                </c:pt>
                <c:pt idx="6454">
                  <c:v>1</c:v>
                </c:pt>
                <c:pt idx="6455">
                  <c:v>1</c:v>
                </c:pt>
                <c:pt idx="6456">
                  <c:v>1</c:v>
                </c:pt>
                <c:pt idx="6457">
                  <c:v>1</c:v>
                </c:pt>
                <c:pt idx="6458">
                  <c:v>1</c:v>
                </c:pt>
                <c:pt idx="6459">
                  <c:v>1</c:v>
                </c:pt>
                <c:pt idx="6460">
                  <c:v>1</c:v>
                </c:pt>
                <c:pt idx="6461">
                  <c:v>1</c:v>
                </c:pt>
                <c:pt idx="6462">
                  <c:v>1</c:v>
                </c:pt>
                <c:pt idx="6463">
                  <c:v>1</c:v>
                </c:pt>
                <c:pt idx="6464">
                  <c:v>1</c:v>
                </c:pt>
                <c:pt idx="6465">
                  <c:v>1</c:v>
                </c:pt>
                <c:pt idx="6466">
                  <c:v>1</c:v>
                </c:pt>
                <c:pt idx="6467">
                  <c:v>1</c:v>
                </c:pt>
                <c:pt idx="6468">
                  <c:v>1</c:v>
                </c:pt>
                <c:pt idx="6469">
                  <c:v>1</c:v>
                </c:pt>
                <c:pt idx="6470">
                  <c:v>1</c:v>
                </c:pt>
                <c:pt idx="6471">
                  <c:v>1</c:v>
                </c:pt>
                <c:pt idx="6472">
                  <c:v>1</c:v>
                </c:pt>
                <c:pt idx="6473">
                  <c:v>1</c:v>
                </c:pt>
                <c:pt idx="6474">
                  <c:v>0.99999999999999922</c:v>
                </c:pt>
                <c:pt idx="6475">
                  <c:v>0.99999999999999845</c:v>
                </c:pt>
                <c:pt idx="6476">
                  <c:v>1</c:v>
                </c:pt>
                <c:pt idx="6477">
                  <c:v>1</c:v>
                </c:pt>
                <c:pt idx="6478">
                  <c:v>1</c:v>
                </c:pt>
                <c:pt idx="6479">
                  <c:v>1</c:v>
                </c:pt>
                <c:pt idx="6480">
                  <c:v>1</c:v>
                </c:pt>
                <c:pt idx="6481">
                  <c:v>1</c:v>
                </c:pt>
                <c:pt idx="6482">
                  <c:v>1</c:v>
                </c:pt>
                <c:pt idx="6483">
                  <c:v>0.99999999999999578</c:v>
                </c:pt>
                <c:pt idx="6484">
                  <c:v>1</c:v>
                </c:pt>
                <c:pt idx="6485">
                  <c:v>1</c:v>
                </c:pt>
                <c:pt idx="6486">
                  <c:v>1</c:v>
                </c:pt>
                <c:pt idx="6487">
                  <c:v>1</c:v>
                </c:pt>
                <c:pt idx="6488">
                  <c:v>1</c:v>
                </c:pt>
                <c:pt idx="6489">
                  <c:v>1</c:v>
                </c:pt>
                <c:pt idx="6490">
                  <c:v>1</c:v>
                </c:pt>
                <c:pt idx="6491">
                  <c:v>1</c:v>
                </c:pt>
                <c:pt idx="6492">
                  <c:v>1</c:v>
                </c:pt>
                <c:pt idx="6493">
                  <c:v>1</c:v>
                </c:pt>
                <c:pt idx="6494">
                  <c:v>1</c:v>
                </c:pt>
                <c:pt idx="6495">
                  <c:v>1</c:v>
                </c:pt>
                <c:pt idx="6496">
                  <c:v>1</c:v>
                </c:pt>
                <c:pt idx="6497">
                  <c:v>1</c:v>
                </c:pt>
                <c:pt idx="6498">
                  <c:v>1</c:v>
                </c:pt>
                <c:pt idx="6499">
                  <c:v>1</c:v>
                </c:pt>
                <c:pt idx="6500">
                  <c:v>1</c:v>
                </c:pt>
                <c:pt idx="6501">
                  <c:v>1</c:v>
                </c:pt>
                <c:pt idx="6502">
                  <c:v>1</c:v>
                </c:pt>
                <c:pt idx="6503">
                  <c:v>1</c:v>
                </c:pt>
                <c:pt idx="6504">
                  <c:v>1</c:v>
                </c:pt>
                <c:pt idx="6505">
                  <c:v>1</c:v>
                </c:pt>
                <c:pt idx="6506">
                  <c:v>1</c:v>
                </c:pt>
                <c:pt idx="6507">
                  <c:v>1</c:v>
                </c:pt>
                <c:pt idx="6508">
                  <c:v>1</c:v>
                </c:pt>
                <c:pt idx="6509">
                  <c:v>1</c:v>
                </c:pt>
                <c:pt idx="6510">
                  <c:v>1</c:v>
                </c:pt>
                <c:pt idx="6511">
                  <c:v>1</c:v>
                </c:pt>
                <c:pt idx="6512">
                  <c:v>1</c:v>
                </c:pt>
                <c:pt idx="6513">
                  <c:v>1</c:v>
                </c:pt>
                <c:pt idx="6514">
                  <c:v>1</c:v>
                </c:pt>
                <c:pt idx="6515">
                  <c:v>1</c:v>
                </c:pt>
                <c:pt idx="6516">
                  <c:v>1</c:v>
                </c:pt>
                <c:pt idx="6517">
                  <c:v>1</c:v>
                </c:pt>
                <c:pt idx="6518">
                  <c:v>1</c:v>
                </c:pt>
                <c:pt idx="6519">
                  <c:v>1</c:v>
                </c:pt>
                <c:pt idx="6520">
                  <c:v>1</c:v>
                </c:pt>
                <c:pt idx="6521">
                  <c:v>1</c:v>
                </c:pt>
                <c:pt idx="6522">
                  <c:v>1</c:v>
                </c:pt>
                <c:pt idx="6523">
                  <c:v>1</c:v>
                </c:pt>
                <c:pt idx="6524">
                  <c:v>1</c:v>
                </c:pt>
                <c:pt idx="6525">
                  <c:v>1</c:v>
                </c:pt>
                <c:pt idx="6526">
                  <c:v>1</c:v>
                </c:pt>
                <c:pt idx="6527">
                  <c:v>1</c:v>
                </c:pt>
                <c:pt idx="6528">
                  <c:v>1</c:v>
                </c:pt>
                <c:pt idx="6529">
                  <c:v>1</c:v>
                </c:pt>
                <c:pt idx="6530">
                  <c:v>1</c:v>
                </c:pt>
                <c:pt idx="6531">
                  <c:v>1</c:v>
                </c:pt>
                <c:pt idx="6532">
                  <c:v>1</c:v>
                </c:pt>
                <c:pt idx="6533">
                  <c:v>1</c:v>
                </c:pt>
                <c:pt idx="6534">
                  <c:v>1</c:v>
                </c:pt>
                <c:pt idx="6535">
                  <c:v>1</c:v>
                </c:pt>
                <c:pt idx="6536">
                  <c:v>1</c:v>
                </c:pt>
                <c:pt idx="6537">
                  <c:v>1</c:v>
                </c:pt>
                <c:pt idx="6538">
                  <c:v>1</c:v>
                </c:pt>
                <c:pt idx="6539">
                  <c:v>1</c:v>
                </c:pt>
                <c:pt idx="6540">
                  <c:v>1</c:v>
                </c:pt>
                <c:pt idx="6541">
                  <c:v>1</c:v>
                </c:pt>
                <c:pt idx="6542">
                  <c:v>1</c:v>
                </c:pt>
                <c:pt idx="6543">
                  <c:v>1</c:v>
                </c:pt>
                <c:pt idx="6544">
                  <c:v>1</c:v>
                </c:pt>
                <c:pt idx="6545">
                  <c:v>1</c:v>
                </c:pt>
                <c:pt idx="6546">
                  <c:v>1</c:v>
                </c:pt>
                <c:pt idx="6547">
                  <c:v>0.99999999999999623</c:v>
                </c:pt>
                <c:pt idx="6548">
                  <c:v>1</c:v>
                </c:pt>
                <c:pt idx="6549">
                  <c:v>1</c:v>
                </c:pt>
                <c:pt idx="6550">
                  <c:v>1</c:v>
                </c:pt>
                <c:pt idx="6551">
                  <c:v>1</c:v>
                </c:pt>
                <c:pt idx="6552">
                  <c:v>1</c:v>
                </c:pt>
                <c:pt idx="6553">
                  <c:v>1</c:v>
                </c:pt>
                <c:pt idx="6554">
                  <c:v>1</c:v>
                </c:pt>
                <c:pt idx="6555">
                  <c:v>1</c:v>
                </c:pt>
                <c:pt idx="6556">
                  <c:v>0.99999999999999756</c:v>
                </c:pt>
                <c:pt idx="6557">
                  <c:v>1</c:v>
                </c:pt>
                <c:pt idx="6558">
                  <c:v>1</c:v>
                </c:pt>
                <c:pt idx="6559">
                  <c:v>1</c:v>
                </c:pt>
                <c:pt idx="6560">
                  <c:v>1</c:v>
                </c:pt>
                <c:pt idx="6561">
                  <c:v>0.99999999999999578</c:v>
                </c:pt>
                <c:pt idx="6562">
                  <c:v>0.99999999999999623</c:v>
                </c:pt>
                <c:pt idx="6563">
                  <c:v>1</c:v>
                </c:pt>
                <c:pt idx="6564">
                  <c:v>1</c:v>
                </c:pt>
                <c:pt idx="6565">
                  <c:v>1</c:v>
                </c:pt>
                <c:pt idx="6566">
                  <c:v>1</c:v>
                </c:pt>
                <c:pt idx="6567">
                  <c:v>1</c:v>
                </c:pt>
                <c:pt idx="6568">
                  <c:v>1</c:v>
                </c:pt>
                <c:pt idx="6569">
                  <c:v>1</c:v>
                </c:pt>
                <c:pt idx="6570">
                  <c:v>1</c:v>
                </c:pt>
                <c:pt idx="6571">
                  <c:v>1</c:v>
                </c:pt>
                <c:pt idx="6572">
                  <c:v>1</c:v>
                </c:pt>
                <c:pt idx="6573">
                  <c:v>1</c:v>
                </c:pt>
                <c:pt idx="6574">
                  <c:v>1</c:v>
                </c:pt>
                <c:pt idx="6575">
                  <c:v>1</c:v>
                </c:pt>
                <c:pt idx="6576">
                  <c:v>1</c:v>
                </c:pt>
                <c:pt idx="6577">
                  <c:v>1</c:v>
                </c:pt>
                <c:pt idx="6578">
                  <c:v>1</c:v>
                </c:pt>
                <c:pt idx="6579">
                  <c:v>1</c:v>
                </c:pt>
                <c:pt idx="6580">
                  <c:v>1</c:v>
                </c:pt>
                <c:pt idx="6581">
                  <c:v>1</c:v>
                </c:pt>
                <c:pt idx="6582">
                  <c:v>1</c:v>
                </c:pt>
                <c:pt idx="6583">
                  <c:v>1</c:v>
                </c:pt>
                <c:pt idx="6584">
                  <c:v>1</c:v>
                </c:pt>
                <c:pt idx="6585">
                  <c:v>1</c:v>
                </c:pt>
                <c:pt idx="6586">
                  <c:v>1</c:v>
                </c:pt>
                <c:pt idx="6587">
                  <c:v>1</c:v>
                </c:pt>
                <c:pt idx="6588">
                  <c:v>1</c:v>
                </c:pt>
                <c:pt idx="6589">
                  <c:v>1</c:v>
                </c:pt>
                <c:pt idx="6590">
                  <c:v>1</c:v>
                </c:pt>
                <c:pt idx="6591">
                  <c:v>1</c:v>
                </c:pt>
                <c:pt idx="6592">
                  <c:v>1</c:v>
                </c:pt>
                <c:pt idx="6593">
                  <c:v>1</c:v>
                </c:pt>
                <c:pt idx="6594">
                  <c:v>1</c:v>
                </c:pt>
                <c:pt idx="6595">
                  <c:v>1</c:v>
                </c:pt>
                <c:pt idx="6596">
                  <c:v>1</c:v>
                </c:pt>
                <c:pt idx="6597">
                  <c:v>1</c:v>
                </c:pt>
                <c:pt idx="6598">
                  <c:v>1</c:v>
                </c:pt>
                <c:pt idx="6599">
                  <c:v>1</c:v>
                </c:pt>
                <c:pt idx="6600">
                  <c:v>1</c:v>
                </c:pt>
                <c:pt idx="6601">
                  <c:v>1</c:v>
                </c:pt>
                <c:pt idx="6602">
                  <c:v>1</c:v>
                </c:pt>
                <c:pt idx="6603">
                  <c:v>1</c:v>
                </c:pt>
                <c:pt idx="6604">
                  <c:v>1</c:v>
                </c:pt>
                <c:pt idx="6605">
                  <c:v>1</c:v>
                </c:pt>
                <c:pt idx="6606">
                  <c:v>1</c:v>
                </c:pt>
                <c:pt idx="6607">
                  <c:v>1</c:v>
                </c:pt>
                <c:pt idx="6608">
                  <c:v>1</c:v>
                </c:pt>
                <c:pt idx="6609">
                  <c:v>1</c:v>
                </c:pt>
                <c:pt idx="6610">
                  <c:v>1</c:v>
                </c:pt>
                <c:pt idx="6611">
                  <c:v>1</c:v>
                </c:pt>
                <c:pt idx="6612">
                  <c:v>1</c:v>
                </c:pt>
                <c:pt idx="6613">
                  <c:v>1</c:v>
                </c:pt>
                <c:pt idx="6614">
                  <c:v>1</c:v>
                </c:pt>
                <c:pt idx="6615">
                  <c:v>1</c:v>
                </c:pt>
                <c:pt idx="6616">
                  <c:v>1</c:v>
                </c:pt>
                <c:pt idx="6617">
                  <c:v>1</c:v>
                </c:pt>
                <c:pt idx="6618">
                  <c:v>1</c:v>
                </c:pt>
                <c:pt idx="6619">
                  <c:v>1</c:v>
                </c:pt>
                <c:pt idx="6620">
                  <c:v>1</c:v>
                </c:pt>
                <c:pt idx="6621">
                  <c:v>1</c:v>
                </c:pt>
                <c:pt idx="6622">
                  <c:v>1</c:v>
                </c:pt>
                <c:pt idx="6623">
                  <c:v>1</c:v>
                </c:pt>
                <c:pt idx="6624">
                  <c:v>1</c:v>
                </c:pt>
                <c:pt idx="6625">
                  <c:v>1</c:v>
                </c:pt>
                <c:pt idx="6626">
                  <c:v>1</c:v>
                </c:pt>
                <c:pt idx="6627">
                  <c:v>1</c:v>
                </c:pt>
                <c:pt idx="6628">
                  <c:v>1</c:v>
                </c:pt>
                <c:pt idx="6629">
                  <c:v>1</c:v>
                </c:pt>
                <c:pt idx="6630">
                  <c:v>1</c:v>
                </c:pt>
                <c:pt idx="6631">
                  <c:v>0.99999999999999623</c:v>
                </c:pt>
                <c:pt idx="6632">
                  <c:v>1</c:v>
                </c:pt>
                <c:pt idx="6633">
                  <c:v>1</c:v>
                </c:pt>
                <c:pt idx="6634">
                  <c:v>1</c:v>
                </c:pt>
                <c:pt idx="6635">
                  <c:v>1</c:v>
                </c:pt>
                <c:pt idx="6636">
                  <c:v>1</c:v>
                </c:pt>
                <c:pt idx="6637">
                  <c:v>1</c:v>
                </c:pt>
                <c:pt idx="6638">
                  <c:v>1</c:v>
                </c:pt>
                <c:pt idx="6639">
                  <c:v>1</c:v>
                </c:pt>
                <c:pt idx="6640">
                  <c:v>1</c:v>
                </c:pt>
                <c:pt idx="6641">
                  <c:v>0.99999999999999789</c:v>
                </c:pt>
                <c:pt idx="6642">
                  <c:v>0.99999999999999578</c:v>
                </c:pt>
                <c:pt idx="6643">
                  <c:v>0.99999999999999578</c:v>
                </c:pt>
                <c:pt idx="6644">
                  <c:v>1</c:v>
                </c:pt>
                <c:pt idx="6645">
                  <c:v>0.99999999999999789</c:v>
                </c:pt>
                <c:pt idx="6646">
                  <c:v>1</c:v>
                </c:pt>
                <c:pt idx="6647">
                  <c:v>1</c:v>
                </c:pt>
                <c:pt idx="6648">
                  <c:v>1</c:v>
                </c:pt>
                <c:pt idx="6649">
                  <c:v>1</c:v>
                </c:pt>
                <c:pt idx="6650">
                  <c:v>1</c:v>
                </c:pt>
                <c:pt idx="6651">
                  <c:v>1</c:v>
                </c:pt>
                <c:pt idx="6652">
                  <c:v>1</c:v>
                </c:pt>
                <c:pt idx="6653">
                  <c:v>1</c:v>
                </c:pt>
                <c:pt idx="6654">
                  <c:v>1</c:v>
                </c:pt>
                <c:pt idx="6655">
                  <c:v>1</c:v>
                </c:pt>
                <c:pt idx="6656">
                  <c:v>1</c:v>
                </c:pt>
                <c:pt idx="6657">
                  <c:v>1</c:v>
                </c:pt>
                <c:pt idx="6658">
                  <c:v>1</c:v>
                </c:pt>
                <c:pt idx="6659">
                  <c:v>1</c:v>
                </c:pt>
                <c:pt idx="6660">
                  <c:v>1</c:v>
                </c:pt>
                <c:pt idx="6661">
                  <c:v>1</c:v>
                </c:pt>
                <c:pt idx="6662">
                  <c:v>1</c:v>
                </c:pt>
                <c:pt idx="6663">
                  <c:v>1</c:v>
                </c:pt>
                <c:pt idx="6664">
                  <c:v>1</c:v>
                </c:pt>
                <c:pt idx="6665">
                  <c:v>1</c:v>
                </c:pt>
                <c:pt idx="6666">
                  <c:v>1</c:v>
                </c:pt>
                <c:pt idx="6667">
                  <c:v>1</c:v>
                </c:pt>
                <c:pt idx="6668">
                  <c:v>1</c:v>
                </c:pt>
                <c:pt idx="6669">
                  <c:v>1</c:v>
                </c:pt>
                <c:pt idx="6670">
                  <c:v>1</c:v>
                </c:pt>
                <c:pt idx="6671">
                  <c:v>1</c:v>
                </c:pt>
                <c:pt idx="6672">
                  <c:v>1</c:v>
                </c:pt>
                <c:pt idx="6673">
                  <c:v>1</c:v>
                </c:pt>
                <c:pt idx="6674">
                  <c:v>1</c:v>
                </c:pt>
                <c:pt idx="6675">
                  <c:v>1</c:v>
                </c:pt>
                <c:pt idx="6676">
                  <c:v>1</c:v>
                </c:pt>
                <c:pt idx="6677">
                  <c:v>1</c:v>
                </c:pt>
                <c:pt idx="6678">
                  <c:v>1</c:v>
                </c:pt>
                <c:pt idx="6679">
                  <c:v>1</c:v>
                </c:pt>
                <c:pt idx="6680">
                  <c:v>1</c:v>
                </c:pt>
                <c:pt idx="6681">
                  <c:v>1</c:v>
                </c:pt>
                <c:pt idx="6682">
                  <c:v>1</c:v>
                </c:pt>
                <c:pt idx="6683">
                  <c:v>1</c:v>
                </c:pt>
                <c:pt idx="6684">
                  <c:v>0.99999999999999867</c:v>
                </c:pt>
                <c:pt idx="6685">
                  <c:v>0.99999999999999656</c:v>
                </c:pt>
                <c:pt idx="6686">
                  <c:v>0.99999999999999756</c:v>
                </c:pt>
                <c:pt idx="6687">
                  <c:v>1</c:v>
                </c:pt>
                <c:pt idx="6688">
                  <c:v>1</c:v>
                </c:pt>
                <c:pt idx="6689">
                  <c:v>1</c:v>
                </c:pt>
                <c:pt idx="6690">
                  <c:v>1</c:v>
                </c:pt>
                <c:pt idx="6691">
                  <c:v>1</c:v>
                </c:pt>
                <c:pt idx="6692">
                  <c:v>1</c:v>
                </c:pt>
                <c:pt idx="6693">
                  <c:v>1</c:v>
                </c:pt>
                <c:pt idx="6694">
                  <c:v>1</c:v>
                </c:pt>
                <c:pt idx="6695">
                  <c:v>1</c:v>
                </c:pt>
                <c:pt idx="6696">
                  <c:v>1</c:v>
                </c:pt>
                <c:pt idx="6697">
                  <c:v>0.99999999999999845</c:v>
                </c:pt>
                <c:pt idx="6698">
                  <c:v>0.99999999999999789</c:v>
                </c:pt>
                <c:pt idx="6699">
                  <c:v>1</c:v>
                </c:pt>
                <c:pt idx="6700">
                  <c:v>1</c:v>
                </c:pt>
                <c:pt idx="6701">
                  <c:v>1</c:v>
                </c:pt>
                <c:pt idx="6702">
                  <c:v>0.99999999999999578</c:v>
                </c:pt>
                <c:pt idx="6703">
                  <c:v>0.99999999999999833</c:v>
                </c:pt>
                <c:pt idx="6704">
                  <c:v>0.99999999999999734</c:v>
                </c:pt>
                <c:pt idx="6705">
                  <c:v>0.99999999999999922</c:v>
                </c:pt>
                <c:pt idx="6706">
                  <c:v>0.99999999999999578</c:v>
                </c:pt>
                <c:pt idx="6707">
                  <c:v>0.99999999999999922</c:v>
                </c:pt>
                <c:pt idx="6708">
                  <c:v>1</c:v>
                </c:pt>
                <c:pt idx="6709">
                  <c:v>0.99999999999999967</c:v>
                </c:pt>
                <c:pt idx="6710">
                  <c:v>0.99999999999999789</c:v>
                </c:pt>
                <c:pt idx="6711">
                  <c:v>1</c:v>
                </c:pt>
                <c:pt idx="6712">
                  <c:v>1</c:v>
                </c:pt>
                <c:pt idx="6713">
                  <c:v>1</c:v>
                </c:pt>
                <c:pt idx="6714">
                  <c:v>1</c:v>
                </c:pt>
                <c:pt idx="6715">
                  <c:v>1</c:v>
                </c:pt>
                <c:pt idx="6716">
                  <c:v>1</c:v>
                </c:pt>
                <c:pt idx="6717">
                  <c:v>1</c:v>
                </c:pt>
                <c:pt idx="6718">
                  <c:v>1</c:v>
                </c:pt>
                <c:pt idx="6719">
                  <c:v>1</c:v>
                </c:pt>
                <c:pt idx="6720">
                  <c:v>1</c:v>
                </c:pt>
                <c:pt idx="6721">
                  <c:v>1</c:v>
                </c:pt>
                <c:pt idx="6722">
                  <c:v>1</c:v>
                </c:pt>
                <c:pt idx="6723">
                  <c:v>0.99999999999999867</c:v>
                </c:pt>
                <c:pt idx="6724">
                  <c:v>0.99999999999999833</c:v>
                </c:pt>
                <c:pt idx="6725">
                  <c:v>0.99999999999999578</c:v>
                </c:pt>
                <c:pt idx="6726">
                  <c:v>0.99999999999999756</c:v>
                </c:pt>
                <c:pt idx="6727">
                  <c:v>0.99999999999999789</c:v>
                </c:pt>
                <c:pt idx="6728">
                  <c:v>0.99999999999999578</c:v>
                </c:pt>
                <c:pt idx="6729">
                  <c:v>1</c:v>
                </c:pt>
                <c:pt idx="6730">
                  <c:v>1</c:v>
                </c:pt>
                <c:pt idx="6731">
                  <c:v>1</c:v>
                </c:pt>
                <c:pt idx="6732">
                  <c:v>1</c:v>
                </c:pt>
                <c:pt idx="6733">
                  <c:v>1</c:v>
                </c:pt>
                <c:pt idx="6734">
                  <c:v>1</c:v>
                </c:pt>
                <c:pt idx="6735">
                  <c:v>1</c:v>
                </c:pt>
                <c:pt idx="6736">
                  <c:v>1</c:v>
                </c:pt>
                <c:pt idx="6737">
                  <c:v>1</c:v>
                </c:pt>
                <c:pt idx="6738">
                  <c:v>1</c:v>
                </c:pt>
                <c:pt idx="6739">
                  <c:v>1</c:v>
                </c:pt>
                <c:pt idx="6740">
                  <c:v>1</c:v>
                </c:pt>
                <c:pt idx="6741">
                  <c:v>1</c:v>
                </c:pt>
                <c:pt idx="6742">
                  <c:v>1</c:v>
                </c:pt>
                <c:pt idx="6743">
                  <c:v>1</c:v>
                </c:pt>
                <c:pt idx="6744">
                  <c:v>1</c:v>
                </c:pt>
                <c:pt idx="6745">
                  <c:v>1</c:v>
                </c:pt>
                <c:pt idx="6746">
                  <c:v>1</c:v>
                </c:pt>
                <c:pt idx="6747">
                  <c:v>1</c:v>
                </c:pt>
                <c:pt idx="6748">
                  <c:v>1</c:v>
                </c:pt>
                <c:pt idx="6749">
                  <c:v>1</c:v>
                </c:pt>
                <c:pt idx="6750">
                  <c:v>1</c:v>
                </c:pt>
                <c:pt idx="6751">
                  <c:v>1</c:v>
                </c:pt>
                <c:pt idx="6752">
                  <c:v>1</c:v>
                </c:pt>
                <c:pt idx="6753">
                  <c:v>1</c:v>
                </c:pt>
                <c:pt idx="6754">
                  <c:v>1</c:v>
                </c:pt>
                <c:pt idx="6755">
                  <c:v>1</c:v>
                </c:pt>
                <c:pt idx="6756">
                  <c:v>1</c:v>
                </c:pt>
                <c:pt idx="6757">
                  <c:v>1</c:v>
                </c:pt>
                <c:pt idx="6758">
                  <c:v>1</c:v>
                </c:pt>
                <c:pt idx="6759">
                  <c:v>1</c:v>
                </c:pt>
                <c:pt idx="6760">
                  <c:v>1</c:v>
                </c:pt>
                <c:pt idx="6761">
                  <c:v>1</c:v>
                </c:pt>
                <c:pt idx="6762">
                  <c:v>1</c:v>
                </c:pt>
                <c:pt idx="6763">
                  <c:v>1</c:v>
                </c:pt>
                <c:pt idx="6764">
                  <c:v>1</c:v>
                </c:pt>
                <c:pt idx="6765">
                  <c:v>1</c:v>
                </c:pt>
                <c:pt idx="6766">
                  <c:v>1</c:v>
                </c:pt>
                <c:pt idx="6767">
                  <c:v>1</c:v>
                </c:pt>
                <c:pt idx="6768">
                  <c:v>1</c:v>
                </c:pt>
                <c:pt idx="6769">
                  <c:v>1</c:v>
                </c:pt>
                <c:pt idx="6770">
                  <c:v>1</c:v>
                </c:pt>
                <c:pt idx="6771">
                  <c:v>1</c:v>
                </c:pt>
                <c:pt idx="6772">
                  <c:v>1</c:v>
                </c:pt>
                <c:pt idx="6773">
                  <c:v>1</c:v>
                </c:pt>
                <c:pt idx="6774">
                  <c:v>1</c:v>
                </c:pt>
                <c:pt idx="6775">
                  <c:v>1</c:v>
                </c:pt>
                <c:pt idx="6776">
                  <c:v>1</c:v>
                </c:pt>
                <c:pt idx="6777">
                  <c:v>1</c:v>
                </c:pt>
                <c:pt idx="6778">
                  <c:v>1</c:v>
                </c:pt>
                <c:pt idx="6779">
                  <c:v>0.99999999999999867</c:v>
                </c:pt>
                <c:pt idx="6780">
                  <c:v>0.99999999999999756</c:v>
                </c:pt>
                <c:pt idx="6781">
                  <c:v>0.99999999999999578</c:v>
                </c:pt>
                <c:pt idx="6782">
                  <c:v>0.999999999999997</c:v>
                </c:pt>
                <c:pt idx="6783">
                  <c:v>0.99999999999999789</c:v>
                </c:pt>
                <c:pt idx="6784">
                  <c:v>0.99999999999999578</c:v>
                </c:pt>
                <c:pt idx="6785">
                  <c:v>0.99999999999999734</c:v>
                </c:pt>
                <c:pt idx="6786">
                  <c:v>1</c:v>
                </c:pt>
                <c:pt idx="6787">
                  <c:v>1</c:v>
                </c:pt>
                <c:pt idx="6788">
                  <c:v>1</c:v>
                </c:pt>
                <c:pt idx="6789">
                  <c:v>1</c:v>
                </c:pt>
                <c:pt idx="6790">
                  <c:v>1</c:v>
                </c:pt>
                <c:pt idx="6791">
                  <c:v>1</c:v>
                </c:pt>
                <c:pt idx="6792">
                  <c:v>1</c:v>
                </c:pt>
                <c:pt idx="6793">
                  <c:v>1</c:v>
                </c:pt>
                <c:pt idx="6794">
                  <c:v>1</c:v>
                </c:pt>
                <c:pt idx="6795">
                  <c:v>0.89583333333333126</c:v>
                </c:pt>
                <c:pt idx="6796">
                  <c:v>0.89583333333333259</c:v>
                </c:pt>
                <c:pt idx="6797">
                  <c:v>0.89583333333332915</c:v>
                </c:pt>
                <c:pt idx="6798">
                  <c:v>0.89583333333332915</c:v>
                </c:pt>
                <c:pt idx="6799">
                  <c:v>0.89583333333333215</c:v>
                </c:pt>
                <c:pt idx="6800">
                  <c:v>0.89583333333333293</c:v>
                </c:pt>
                <c:pt idx="6801">
                  <c:v>0.89583333333333204</c:v>
                </c:pt>
                <c:pt idx="6802">
                  <c:v>0.8958333333333296</c:v>
                </c:pt>
                <c:pt idx="6803">
                  <c:v>0.89583333333332915</c:v>
                </c:pt>
                <c:pt idx="6804">
                  <c:v>0.89583333333333082</c:v>
                </c:pt>
                <c:pt idx="6805">
                  <c:v>0.89583333333333337</c:v>
                </c:pt>
                <c:pt idx="6806">
                  <c:v>0.8958333333333296</c:v>
                </c:pt>
                <c:pt idx="6807">
                  <c:v>0.89583333333333337</c:v>
                </c:pt>
                <c:pt idx="6808">
                  <c:v>1</c:v>
                </c:pt>
                <c:pt idx="6809">
                  <c:v>0.8958333333333296</c:v>
                </c:pt>
                <c:pt idx="6810">
                  <c:v>0.89583333333333126</c:v>
                </c:pt>
                <c:pt idx="6811">
                  <c:v>0.89583333333333259</c:v>
                </c:pt>
                <c:pt idx="6812">
                  <c:v>0.89583333333333126</c:v>
                </c:pt>
                <c:pt idx="6813">
                  <c:v>0.89583333333333048</c:v>
                </c:pt>
                <c:pt idx="6814">
                  <c:v>0.89583333333333259</c:v>
                </c:pt>
                <c:pt idx="6815">
                  <c:v>0.89583333333333159</c:v>
                </c:pt>
                <c:pt idx="6816">
                  <c:v>0.89583333333333293</c:v>
                </c:pt>
                <c:pt idx="6817">
                  <c:v>0.89583333333332993</c:v>
                </c:pt>
                <c:pt idx="6818">
                  <c:v>0.89583333333333159</c:v>
                </c:pt>
                <c:pt idx="6819">
                  <c:v>0.89583333333333215</c:v>
                </c:pt>
                <c:pt idx="6820">
                  <c:v>0.89583333333333082</c:v>
                </c:pt>
                <c:pt idx="6821">
                  <c:v>0.89583333333333015</c:v>
                </c:pt>
                <c:pt idx="6822">
                  <c:v>0.89583333333332993</c:v>
                </c:pt>
                <c:pt idx="6823">
                  <c:v>0.89583333333333082</c:v>
                </c:pt>
                <c:pt idx="6824">
                  <c:v>0.89583333333333159</c:v>
                </c:pt>
                <c:pt idx="6825">
                  <c:v>0.89583333333333126</c:v>
                </c:pt>
                <c:pt idx="6826">
                  <c:v>0.89583333333333293</c:v>
                </c:pt>
                <c:pt idx="6827">
                  <c:v>0.89583333333333015</c:v>
                </c:pt>
                <c:pt idx="6828">
                  <c:v>0.89583333333333082</c:v>
                </c:pt>
                <c:pt idx="6829">
                  <c:v>0.89583333333333159</c:v>
                </c:pt>
                <c:pt idx="6830">
                  <c:v>0.89583333333333337</c:v>
                </c:pt>
                <c:pt idx="6831">
                  <c:v>0.89583333333333259</c:v>
                </c:pt>
                <c:pt idx="6832">
                  <c:v>0.89583333333333126</c:v>
                </c:pt>
                <c:pt idx="6833">
                  <c:v>0.89583333333332915</c:v>
                </c:pt>
                <c:pt idx="6834">
                  <c:v>0.89583333333333204</c:v>
                </c:pt>
                <c:pt idx="6835">
                  <c:v>0.89583333333333159</c:v>
                </c:pt>
                <c:pt idx="6836">
                  <c:v>0.89583333333333215</c:v>
                </c:pt>
                <c:pt idx="6837">
                  <c:v>0.89583333333333104</c:v>
                </c:pt>
                <c:pt idx="6838">
                  <c:v>0.89583333333333215</c:v>
                </c:pt>
                <c:pt idx="6839">
                  <c:v>0.89583333333333259</c:v>
                </c:pt>
                <c:pt idx="6840">
                  <c:v>0.8958333333333296</c:v>
                </c:pt>
                <c:pt idx="6841">
                  <c:v>0.89583333333333293</c:v>
                </c:pt>
                <c:pt idx="6842">
                  <c:v>0.8958333333333296</c:v>
                </c:pt>
                <c:pt idx="6843">
                  <c:v>0.89583333333333126</c:v>
                </c:pt>
                <c:pt idx="6844">
                  <c:v>0.89583333333333026</c:v>
                </c:pt>
                <c:pt idx="6845">
                  <c:v>0.89583333333333215</c:v>
                </c:pt>
                <c:pt idx="6846">
                  <c:v>0.89583333333333048</c:v>
                </c:pt>
                <c:pt idx="6847">
                  <c:v>0.89583333333333126</c:v>
                </c:pt>
                <c:pt idx="6848">
                  <c:v>0.89583333333333337</c:v>
                </c:pt>
                <c:pt idx="6849">
                  <c:v>0.8958333333333296</c:v>
                </c:pt>
                <c:pt idx="6850">
                  <c:v>0.89583333333332993</c:v>
                </c:pt>
                <c:pt idx="6851">
                  <c:v>0.89583333333333259</c:v>
                </c:pt>
                <c:pt idx="6852">
                  <c:v>0.89583333333333126</c:v>
                </c:pt>
                <c:pt idx="6853">
                  <c:v>0.89583333333333026</c:v>
                </c:pt>
                <c:pt idx="6854">
                  <c:v>0.89583333333333082</c:v>
                </c:pt>
                <c:pt idx="6855">
                  <c:v>0.89583333333333048</c:v>
                </c:pt>
                <c:pt idx="6856">
                  <c:v>0.89583333333333071</c:v>
                </c:pt>
                <c:pt idx="6857">
                  <c:v>0.89583333333332915</c:v>
                </c:pt>
                <c:pt idx="6858">
                  <c:v>0.89583333333333337</c:v>
                </c:pt>
                <c:pt idx="6859">
                  <c:v>0.89583333333332915</c:v>
                </c:pt>
                <c:pt idx="6860">
                  <c:v>0.89583333333333293</c:v>
                </c:pt>
                <c:pt idx="6861">
                  <c:v>0.89583333333332915</c:v>
                </c:pt>
                <c:pt idx="6862">
                  <c:v>0.89583333333333048</c:v>
                </c:pt>
                <c:pt idx="6863">
                  <c:v>0.89583333333333215</c:v>
                </c:pt>
                <c:pt idx="6864">
                  <c:v>0.89583333333333126</c:v>
                </c:pt>
                <c:pt idx="6865">
                  <c:v>0.89583333333333082</c:v>
                </c:pt>
                <c:pt idx="6866">
                  <c:v>0.89583333333333082</c:v>
                </c:pt>
                <c:pt idx="6867">
                  <c:v>0.89583333333333159</c:v>
                </c:pt>
                <c:pt idx="6868">
                  <c:v>0.8958333333333296</c:v>
                </c:pt>
                <c:pt idx="6869">
                  <c:v>0.89583333333333259</c:v>
                </c:pt>
                <c:pt idx="6870">
                  <c:v>0.89583333333333126</c:v>
                </c:pt>
                <c:pt idx="6871">
                  <c:v>0.89583333333332993</c:v>
                </c:pt>
                <c:pt idx="6872">
                  <c:v>0.89583333333332915</c:v>
                </c:pt>
                <c:pt idx="6873">
                  <c:v>0.89583333333333159</c:v>
                </c:pt>
                <c:pt idx="6874">
                  <c:v>0.89583333333333337</c:v>
                </c:pt>
                <c:pt idx="6875">
                  <c:v>0.8958333333333296</c:v>
                </c:pt>
                <c:pt idx="6876">
                  <c:v>0.89583333333333293</c:v>
                </c:pt>
                <c:pt idx="6877">
                  <c:v>0.89583333333333126</c:v>
                </c:pt>
                <c:pt idx="6878">
                  <c:v>0.89583333333332993</c:v>
                </c:pt>
                <c:pt idx="6879">
                  <c:v>0.89583333333333204</c:v>
                </c:pt>
                <c:pt idx="6880">
                  <c:v>0.89583333333332915</c:v>
                </c:pt>
                <c:pt idx="6881">
                  <c:v>0.89583333333333337</c:v>
                </c:pt>
                <c:pt idx="6882">
                  <c:v>0.89583333333333337</c:v>
                </c:pt>
                <c:pt idx="6883">
                  <c:v>0.95608534665759581</c:v>
                </c:pt>
                <c:pt idx="6884">
                  <c:v>1</c:v>
                </c:pt>
                <c:pt idx="6885">
                  <c:v>0.89583333333333337</c:v>
                </c:pt>
                <c:pt idx="6886">
                  <c:v>0.89583333333333071</c:v>
                </c:pt>
                <c:pt idx="6887">
                  <c:v>0.89583333333332915</c:v>
                </c:pt>
                <c:pt idx="6888">
                  <c:v>0.89583333333333293</c:v>
                </c:pt>
                <c:pt idx="6889">
                  <c:v>0.89583333333333082</c:v>
                </c:pt>
                <c:pt idx="6890">
                  <c:v>0.89583333333333048</c:v>
                </c:pt>
                <c:pt idx="6891">
                  <c:v>0.89583333333333026</c:v>
                </c:pt>
                <c:pt idx="6892">
                  <c:v>0.89583333333332915</c:v>
                </c:pt>
                <c:pt idx="6893">
                  <c:v>0.89583333333333015</c:v>
                </c:pt>
                <c:pt idx="6894">
                  <c:v>0.89583333333333159</c:v>
                </c:pt>
                <c:pt idx="6895">
                  <c:v>0.89583333333333259</c:v>
                </c:pt>
                <c:pt idx="6896">
                  <c:v>0.89583333333332915</c:v>
                </c:pt>
                <c:pt idx="6897">
                  <c:v>0.89583333333333259</c:v>
                </c:pt>
                <c:pt idx="6898">
                  <c:v>0.89583333333333215</c:v>
                </c:pt>
                <c:pt idx="6899">
                  <c:v>0.89583333333333126</c:v>
                </c:pt>
                <c:pt idx="6900">
                  <c:v>0.89583333333333337</c:v>
                </c:pt>
                <c:pt idx="6901">
                  <c:v>0.89583333333333337</c:v>
                </c:pt>
                <c:pt idx="6902">
                  <c:v>0.89583333333333337</c:v>
                </c:pt>
                <c:pt idx="6903">
                  <c:v>0.89583333333333337</c:v>
                </c:pt>
                <c:pt idx="6904">
                  <c:v>1</c:v>
                </c:pt>
                <c:pt idx="6905">
                  <c:v>0.89583333333333337</c:v>
                </c:pt>
                <c:pt idx="6906">
                  <c:v>0.89583333333333337</c:v>
                </c:pt>
                <c:pt idx="6907">
                  <c:v>0.89583333333333337</c:v>
                </c:pt>
                <c:pt idx="6908">
                  <c:v>1</c:v>
                </c:pt>
                <c:pt idx="6909">
                  <c:v>0.89583333333333337</c:v>
                </c:pt>
                <c:pt idx="6910">
                  <c:v>0.89583333333333337</c:v>
                </c:pt>
                <c:pt idx="6911">
                  <c:v>0.89583333333333337</c:v>
                </c:pt>
                <c:pt idx="6912">
                  <c:v>0.9803793496059624</c:v>
                </c:pt>
                <c:pt idx="6913">
                  <c:v>0.89583333333333337</c:v>
                </c:pt>
                <c:pt idx="6914">
                  <c:v>0.89583333333333159</c:v>
                </c:pt>
                <c:pt idx="6915">
                  <c:v>0.89583333333333126</c:v>
                </c:pt>
                <c:pt idx="6916">
                  <c:v>1</c:v>
                </c:pt>
                <c:pt idx="6917">
                  <c:v>0.89583333333333337</c:v>
                </c:pt>
                <c:pt idx="6918">
                  <c:v>0.89583333333333337</c:v>
                </c:pt>
                <c:pt idx="6919">
                  <c:v>0.89583333333333337</c:v>
                </c:pt>
                <c:pt idx="6920">
                  <c:v>0.92934568300547504</c:v>
                </c:pt>
                <c:pt idx="6921">
                  <c:v>0.89583333333332915</c:v>
                </c:pt>
                <c:pt idx="6922">
                  <c:v>0.89583333333332993</c:v>
                </c:pt>
                <c:pt idx="6923">
                  <c:v>0.89583333333333126</c:v>
                </c:pt>
                <c:pt idx="6924">
                  <c:v>0.89583333333332915</c:v>
                </c:pt>
                <c:pt idx="6925">
                  <c:v>0.89583333333332993</c:v>
                </c:pt>
                <c:pt idx="6926">
                  <c:v>0.89583333333333126</c:v>
                </c:pt>
                <c:pt idx="6927">
                  <c:v>0.89583333333333215</c:v>
                </c:pt>
                <c:pt idx="6928">
                  <c:v>0.8958333333333296</c:v>
                </c:pt>
                <c:pt idx="6929">
                  <c:v>0.89583333333332915</c:v>
                </c:pt>
                <c:pt idx="6930">
                  <c:v>0.89583333333333082</c:v>
                </c:pt>
                <c:pt idx="6931">
                  <c:v>0.89583333333333259</c:v>
                </c:pt>
                <c:pt idx="6932">
                  <c:v>0.89583333333333159</c:v>
                </c:pt>
                <c:pt idx="6933">
                  <c:v>0.89583333333333204</c:v>
                </c:pt>
                <c:pt idx="6934">
                  <c:v>0.89583333333333315</c:v>
                </c:pt>
                <c:pt idx="6935">
                  <c:v>0.8958333333333296</c:v>
                </c:pt>
                <c:pt idx="6936">
                  <c:v>0.89583333333333026</c:v>
                </c:pt>
                <c:pt idx="6937">
                  <c:v>0.89583333333333148</c:v>
                </c:pt>
                <c:pt idx="6938">
                  <c:v>0.89583333333333259</c:v>
                </c:pt>
                <c:pt idx="6939">
                  <c:v>0.89583333333332937</c:v>
                </c:pt>
                <c:pt idx="6940">
                  <c:v>0.89583333333333237</c:v>
                </c:pt>
                <c:pt idx="6941">
                  <c:v>0.89583333333332993</c:v>
                </c:pt>
                <c:pt idx="6942">
                  <c:v>0.89583333333332993</c:v>
                </c:pt>
                <c:pt idx="6943">
                  <c:v>0.89583333333333126</c:v>
                </c:pt>
                <c:pt idx="6944">
                  <c:v>0.89583333333333293</c:v>
                </c:pt>
                <c:pt idx="6945">
                  <c:v>0.89583333333333082</c:v>
                </c:pt>
                <c:pt idx="6946">
                  <c:v>0.89583333333333082</c:v>
                </c:pt>
                <c:pt idx="6947">
                  <c:v>0.89583333333333026</c:v>
                </c:pt>
                <c:pt idx="6948">
                  <c:v>0.89583333333333126</c:v>
                </c:pt>
                <c:pt idx="6949">
                  <c:v>0.89583333333333015</c:v>
                </c:pt>
                <c:pt idx="6950">
                  <c:v>0.8958333333333296</c:v>
                </c:pt>
                <c:pt idx="6951">
                  <c:v>0.89583333333332915</c:v>
                </c:pt>
                <c:pt idx="6952">
                  <c:v>1</c:v>
                </c:pt>
                <c:pt idx="6953">
                  <c:v>1</c:v>
                </c:pt>
                <c:pt idx="6954">
                  <c:v>1</c:v>
                </c:pt>
                <c:pt idx="6955">
                  <c:v>1</c:v>
                </c:pt>
                <c:pt idx="6956">
                  <c:v>1</c:v>
                </c:pt>
                <c:pt idx="6957">
                  <c:v>1</c:v>
                </c:pt>
                <c:pt idx="6958">
                  <c:v>0.999999999999997</c:v>
                </c:pt>
                <c:pt idx="6959">
                  <c:v>0.99999999999999711</c:v>
                </c:pt>
                <c:pt idx="6960">
                  <c:v>0.99999999999999889</c:v>
                </c:pt>
                <c:pt idx="6961">
                  <c:v>1</c:v>
                </c:pt>
                <c:pt idx="6962">
                  <c:v>1</c:v>
                </c:pt>
                <c:pt idx="6963">
                  <c:v>1</c:v>
                </c:pt>
                <c:pt idx="6964">
                  <c:v>1</c:v>
                </c:pt>
                <c:pt idx="6965">
                  <c:v>1</c:v>
                </c:pt>
                <c:pt idx="6966">
                  <c:v>1</c:v>
                </c:pt>
                <c:pt idx="6967">
                  <c:v>1</c:v>
                </c:pt>
                <c:pt idx="6968">
                  <c:v>1</c:v>
                </c:pt>
                <c:pt idx="6969">
                  <c:v>1</c:v>
                </c:pt>
                <c:pt idx="6970">
                  <c:v>1</c:v>
                </c:pt>
                <c:pt idx="6971">
                  <c:v>1</c:v>
                </c:pt>
                <c:pt idx="6972">
                  <c:v>1</c:v>
                </c:pt>
                <c:pt idx="6973">
                  <c:v>1</c:v>
                </c:pt>
                <c:pt idx="6974">
                  <c:v>1</c:v>
                </c:pt>
                <c:pt idx="6975">
                  <c:v>1</c:v>
                </c:pt>
                <c:pt idx="6976">
                  <c:v>1</c:v>
                </c:pt>
                <c:pt idx="6977">
                  <c:v>1</c:v>
                </c:pt>
                <c:pt idx="6978">
                  <c:v>1</c:v>
                </c:pt>
                <c:pt idx="6979">
                  <c:v>1</c:v>
                </c:pt>
                <c:pt idx="6980">
                  <c:v>1</c:v>
                </c:pt>
                <c:pt idx="6981">
                  <c:v>1</c:v>
                </c:pt>
                <c:pt idx="6982">
                  <c:v>1</c:v>
                </c:pt>
                <c:pt idx="6983">
                  <c:v>1</c:v>
                </c:pt>
                <c:pt idx="6984">
                  <c:v>1</c:v>
                </c:pt>
                <c:pt idx="6985">
                  <c:v>1</c:v>
                </c:pt>
                <c:pt idx="6986">
                  <c:v>1</c:v>
                </c:pt>
                <c:pt idx="6987">
                  <c:v>1</c:v>
                </c:pt>
                <c:pt idx="6988">
                  <c:v>1</c:v>
                </c:pt>
                <c:pt idx="6989">
                  <c:v>1</c:v>
                </c:pt>
                <c:pt idx="6990">
                  <c:v>1</c:v>
                </c:pt>
                <c:pt idx="6991">
                  <c:v>1</c:v>
                </c:pt>
                <c:pt idx="6992">
                  <c:v>1</c:v>
                </c:pt>
                <c:pt idx="6993">
                  <c:v>1</c:v>
                </c:pt>
                <c:pt idx="6994">
                  <c:v>1</c:v>
                </c:pt>
                <c:pt idx="6995">
                  <c:v>1</c:v>
                </c:pt>
                <c:pt idx="6996">
                  <c:v>1</c:v>
                </c:pt>
                <c:pt idx="6997">
                  <c:v>1</c:v>
                </c:pt>
                <c:pt idx="6998">
                  <c:v>1</c:v>
                </c:pt>
                <c:pt idx="6999">
                  <c:v>1</c:v>
                </c:pt>
                <c:pt idx="7000">
                  <c:v>1</c:v>
                </c:pt>
                <c:pt idx="7001">
                  <c:v>1</c:v>
                </c:pt>
                <c:pt idx="7002">
                  <c:v>1</c:v>
                </c:pt>
                <c:pt idx="7003">
                  <c:v>1</c:v>
                </c:pt>
                <c:pt idx="7004">
                  <c:v>1</c:v>
                </c:pt>
                <c:pt idx="7005">
                  <c:v>0.99999999999999789</c:v>
                </c:pt>
                <c:pt idx="7006">
                  <c:v>0.99999999999999756</c:v>
                </c:pt>
                <c:pt idx="7007">
                  <c:v>0.99999999999999756</c:v>
                </c:pt>
                <c:pt idx="7008">
                  <c:v>1</c:v>
                </c:pt>
                <c:pt idx="7009">
                  <c:v>1</c:v>
                </c:pt>
                <c:pt idx="7010">
                  <c:v>0.99999999999999711</c:v>
                </c:pt>
                <c:pt idx="7011">
                  <c:v>1</c:v>
                </c:pt>
                <c:pt idx="7012">
                  <c:v>1</c:v>
                </c:pt>
                <c:pt idx="7013">
                  <c:v>1</c:v>
                </c:pt>
                <c:pt idx="7014">
                  <c:v>1</c:v>
                </c:pt>
                <c:pt idx="7015">
                  <c:v>1</c:v>
                </c:pt>
                <c:pt idx="7016">
                  <c:v>1</c:v>
                </c:pt>
                <c:pt idx="7017">
                  <c:v>1</c:v>
                </c:pt>
                <c:pt idx="7018">
                  <c:v>1</c:v>
                </c:pt>
                <c:pt idx="7019">
                  <c:v>1</c:v>
                </c:pt>
                <c:pt idx="7020">
                  <c:v>1</c:v>
                </c:pt>
                <c:pt idx="7021">
                  <c:v>1</c:v>
                </c:pt>
                <c:pt idx="7022">
                  <c:v>1</c:v>
                </c:pt>
                <c:pt idx="7023">
                  <c:v>1</c:v>
                </c:pt>
                <c:pt idx="7024">
                  <c:v>1</c:v>
                </c:pt>
                <c:pt idx="7025">
                  <c:v>1</c:v>
                </c:pt>
                <c:pt idx="7026">
                  <c:v>1</c:v>
                </c:pt>
                <c:pt idx="7027">
                  <c:v>1</c:v>
                </c:pt>
                <c:pt idx="7028">
                  <c:v>1</c:v>
                </c:pt>
                <c:pt idx="7029">
                  <c:v>1</c:v>
                </c:pt>
                <c:pt idx="7030">
                  <c:v>1</c:v>
                </c:pt>
                <c:pt idx="7031">
                  <c:v>1</c:v>
                </c:pt>
                <c:pt idx="7032">
                  <c:v>0.99999999999999756</c:v>
                </c:pt>
                <c:pt idx="7033">
                  <c:v>0.99999999999999789</c:v>
                </c:pt>
                <c:pt idx="7034">
                  <c:v>0.99999999999999578</c:v>
                </c:pt>
                <c:pt idx="7035">
                  <c:v>0.99999999999999578</c:v>
                </c:pt>
                <c:pt idx="7036">
                  <c:v>1</c:v>
                </c:pt>
                <c:pt idx="7037">
                  <c:v>1</c:v>
                </c:pt>
                <c:pt idx="7038">
                  <c:v>1</c:v>
                </c:pt>
                <c:pt idx="7039">
                  <c:v>1</c:v>
                </c:pt>
                <c:pt idx="7040">
                  <c:v>1</c:v>
                </c:pt>
                <c:pt idx="7041">
                  <c:v>0.99999999999999967</c:v>
                </c:pt>
                <c:pt idx="7042">
                  <c:v>0.999999999999997</c:v>
                </c:pt>
                <c:pt idx="7043">
                  <c:v>0.99999999999999756</c:v>
                </c:pt>
                <c:pt idx="7044">
                  <c:v>1</c:v>
                </c:pt>
                <c:pt idx="7045">
                  <c:v>1</c:v>
                </c:pt>
                <c:pt idx="7046">
                  <c:v>1</c:v>
                </c:pt>
                <c:pt idx="7047">
                  <c:v>0.99999999999999833</c:v>
                </c:pt>
                <c:pt idx="7048">
                  <c:v>1</c:v>
                </c:pt>
                <c:pt idx="7049">
                  <c:v>1</c:v>
                </c:pt>
                <c:pt idx="7050">
                  <c:v>1</c:v>
                </c:pt>
                <c:pt idx="7051">
                  <c:v>1</c:v>
                </c:pt>
                <c:pt idx="7052">
                  <c:v>1</c:v>
                </c:pt>
                <c:pt idx="7053">
                  <c:v>1</c:v>
                </c:pt>
                <c:pt idx="7054">
                  <c:v>1</c:v>
                </c:pt>
                <c:pt idx="7055">
                  <c:v>1</c:v>
                </c:pt>
                <c:pt idx="7056">
                  <c:v>1</c:v>
                </c:pt>
                <c:pt idx="7057">
                  <c:v>1</c:v>
                </c:pt>
                <c:pt idx="7058">
                  <c:v>1</c:v>
                </c:pt>
                <c:pt idx="7059">
                  <c:v>1</c:v>
                </c:pt>
                <c:pt idx="7060">
                  <c:v>1</c:v>
                </c:pt>
                <c:pt idx="7061">
                  <c:v>1</c:v>
                </c:pt>
                <c:pt idx="7062">
                  <c:v>1</c:v>
                </c:pt>
                <c:pt idx="7063">
                  <c:v>1</c:v>
                </c:pt>
                <c:pt idx="7064">
                  <c:v>1</c:v>
                </c:pt>
                <c:pt idx="7065">
                  <c:v>1</c:v>
                </c:pt>
                <c:pt idx="7066">
                  <c:v>0.99999999999999578</c:v>
                </c:pt>
                <c:pt idx="7067">
                  <c:v>0.99999999999999578</c:v>
                </c:pt>
                <c:pt idx="7068">
                  <c:v>1</c:v>
                </c:pt>
                <c:pt idx="7069">
                  <c:v>0.99999999999999578</c:v>
                </c:pt>
                <c:pt idx="7070">
                  <c:v>0.999999999999997</c:v>
                </c:pt>
                <c:pt idx="7071">
                  <c:v>0.99999999999999711</c:v>
                </c:pt>
                <c:pt idx="7072">
                  <c:v>1</c:v>
                </c:pt>
                <c:pt idx="7073">
                  <c:v>1</c:v>
                </c:pt>
                <c:pt idx="7074">
                  <c:v>1</c:v>
                </c:pt>
                <c:pt idx="7075">
                  <c:v>1</c:v>
                </c:pt>
                <c:pt idx="7076">
                  <c:v>1</c:v>
                </c:pt>
                <c:pt idx="7077">
                  <c:v>1</c:v>
                </c:pt>
                <c:pt idx="7078">
                  <c:v>1</c:v>
                </c:pt>
                <c:pt idx="7079">
                  <c:v>1</c:v>
                </c:pt>
                <c:pt idx="7080">
                  <c:v>1</c:v>
                </c:pt>
                <c:pt idx="7081">
                  <c:v>1</c:v>
                </c:pt>
                <c:pt idx="7082">
                  <c:v>1</c:v>
                </c:pt>
                <c:pt idx="7083">
                  <c:v>1</c:v>
                </c:pt>
                <c:pt idx="7084">
                  <c:v>1</c:v>
                </c:pt>
                <c:pt idx="7085">
                  <c:v>1</c:v>
                </c:pt>
                <c:pt idx="7086">
                  <c:v>1</c:v>
                </c:pt>
                <c:pt idx="7087">
                  <c:v>1</c:v>
                </c:pt>
                <c:pt idx="7088">
                  <c:v>1</c:v>
                </c:pt>
                <c:pt idx="7089">
                  <c:v>1</c:v>
                </c:pt>
                <c:pt idx="7090">
                  <c:v>1</c:v>
                </c:pt>
                <c:pt idx="7091">
                  <c:v>1</c:v>
                </c:pt>
                <c:pt idx="7092">
                  <c:v>1</c:v>
                </c:pt>
                <c:pt idx="7093">
                  <c:v>1</c:v>
                </c:pt>
                <c:pt idx="7094">
                  <c:v>1</c:v>
                </c:pt>
                <c:pt idx="7095">
                  <c:v>1</c:v>
                </c:pt>
                <c:pt idx="7096">
                  <c:v>1</c:v>
                </c:pt>
                <c:pt idx="7097">
                  <c:v>1</c:v>
                </c:pt>
                <c:pt idx="7098">
                  <c:v>1</c:v>
                </c:pt>
                <c:pt idx="7099">
                  <c:v>1</c:v>
                </c:pt>
                <c:pt idx="7100">
                  <c:v>1</c:v>
                </c:pt>
                <c:pt idx="7101">
                  <c:v>1</c:v>
                </c:pt>
                <c:pt idx="7102">
                  <c:v>1</c:v>
                </c:pt>
                <c:pt idx="7103">
                  <c:v>1</c:v>
                </c:pt>
                <c:pt idx="7104">
                  <c:v>1</c:v>
                </c:pt>
                <c:pt idx="7105">
                  <c:v>0.99999999999999711</c:v>
                </c:pt>
                <c:pt idx="7106">
                  <c:v>1</c:v>
                </c:pt>
                <c:pt idx="7107">
                  <c:v>1</c:v>
                </c:pt>
                <c:pt idx="7108">
                  <c:v>1</c:v>
                </c:pt>
                <c:pt idx="7109">
                  <c:v>1</c:v>
                </c:pt>
                <c:pt idx="7110">
                  <c:v>1</c:v>
                </c:pt>
                <c:pt idx="7111">
                  <c:v>0.99999999999999623</c:v>
                </c:pt>
                <c:pt idx="7112">
                  <c:v>1</c:v>
                </c:pt>
                <c:pt idx="7113">
                  <c:v>0.99999999999999789</c:v>
                </c:pt>
                <c:pt idx="7114">
                  <c:v>0.99999999999999789</c:v>
                </c:pt>
                <c:pt idx="7115">
                  <c:v>0.99999999999999623</c:v>
                </c:pt>
                <c:pt idx="7116">
                  <c:v>1</c:v>
                </c:pt>
                <c:pt idx="7117">
                  <c:v>1</c:v>
                </c:pt>
                <c:pt idx="7118">
                  <c:v>1</c:v>
                </c:pt>
                <c:pt idx="7119">
                  <c:v>1</c:v>
                </c:pt>
                <c:pt idx="7120">
                  <c:v>1</c:v>
                </c:pt>
                <c:pt idx="7121">
                  <c:v>1</c:v>
                </c:pt>
                <c:pt idx="7122">
                  <c:v>1</c:v>
                </c:pt>
                <c:pt idx="7123">
                  <c:v>1</c:v>
                </c:pt>
                <c:pt idx="7124">
                  <c:v>1</c:v>
                </c:pt>
                <c:pt idx="7125">
                  <c:v>1</c:v>
                </c:pt>
                <c:pt idx="7126">
                  <c:v>1</c:v>
                </c:pt>
                <c:pt idx="7127">
                  <c:v>1</c:v>
                </c:pt>
                <c:pt idx="7128">
                  <c:v>1</c:v>
                </c:pt>
                <c:pt idx="7129">
                  <c:v>1</c:v>
                </c:pt>
                <c:pt idx="7130">
                  <c:v>1</c:v>
                </c:pt>
                <c:pt idx="7131">
                  <c:v>1</c:v>
                </c:pt>
                <c:pt idx="7132">
                  <c:v>1</c:v>
                </c:pt>
                <c:pt idx="7133">
                  <c:v>1</c:v>
                </c:pt>
                <c:pt idx="7134">
                  <c:v>1</c:v>
                </c:pt>
                <c:pt idx="7135">
                  <c:v>1</c:v>
                </c:pt>
                <c:pt idx="7136">
                  <c:v>1</c:v>
                </c:pt>
                <c:pt idx="7137">
                  <c:v>1</c:v>
                </c:pt>
                <c:pt idx="7138">
                  <c:v>1</c:v>
                </c:pt>
                <c:pt idx="7139">
                  <c:v>1</c:v>
                </c:pt>
                <c:pt idx="7140">
                  <c:v>1</c:v>
                </c:pt>
                <c:pt idx="7141">
                  <c:v>1</c:v>
                </c:pt>
                <c:pt idx="7142">
                  <c:v>1</c:v>
                </c:pt>
                <c:pt idx="7143">
                  <c:v>0.99999999999999578</c:v>
                </c:pt>
                <c:pt idx="7144">
                  <c:v>1</c:v>
                </c:pt>
                <c:pt idx="7145">
                  <c:v>0.99999999999999867</c:v>
                </c:pt>
                <c:pt idx="7146">
                  <c:v>1</c:v>
                </c:pt>
                <c:pt idx="7147">
                  <c:v>1</c:v>
                </c:pt>
                <c:pt idx="7148">
                  <c:v>1</c:v>
                </c:pt>
                <c:pt idx="7149">
                  <c:v>1</c:v>
                </c:pt>
                <c:pt idx="7150">
                  <c:v>1</c:v>
                </c:pt>
                <c:pt idx="7151">
                  <c:v>1</c:v>
                </c:pt>
                <c:pt idx="7152">
                  <c:v>1</c:v>
                </c:pt>
                <c:pt idx="7153">
                  <c:v>1</c:v>
                </c:pt>
                <c:pt idx="7154">
                  <c:v>1</c:v>
                </c:pt>
                <c:pt idx="7155">
                  <c:v>1</c:v>
                </c:pt>
                <c:pt idx="7156">
                  <c:v>1</c:v>
                </c:pt>
                <c:pt idx="7157">
                  <c:v>1</c:v>
                </c:pt>
                <c:pt idx="7158">
                  <c:v>1</c:v>
                </c:pt>
                <c:pt idx="7159">
                  <c:v>1</c:v>
                </c:pt>
                <c:pt idx="7160">
                  <c:v>1</c:v>
                </c:pt>
                <c:pt idx="7161">
                  <c:v>1</c:v>
                </c:pt>
                <c:pt idx="7162">
                  <c:v>1</c:v>
                </c:pt>
                <c:pt idx="7163">
                  <c:v>1</c:v>
                </c:pt>
                <c:pt idx="7164">
                  <c:v>1</c:v>
                </c:pt>
                <c:pt idx="7165">
                  <c:v>1</c:v>
                </c:pt>
                <c:pt idx="7166">
                  <c:v>1</c:v>
                </c:pt>
                <c:pt idx="7167">
                  <c:v>1</c:v>
                </c:pt>
                <c:pt idx="7168">
                  <c:v>1</c:v>
                </c:pt>
                <c:pt idx="7169">
                  <c:v>1</c:v>
                </c:pt>
                <c:pt idx="7170">
                  <c:v>0.99999999999999578</c:v>
                </c:pt>
                <c:pt idx="7171">
                  <c:v>0.99999999999999578</c:v>
                </c:pt>
                <c:pt idx="7172">
                  <c:v>1</c:v>
                </c:pt>
                <c:pt idx="7173">
                  <c:v>0.99999999999999578</c:v>
                </c:pt>
                <c:pt idx="7174">
                  <c:v>1</c:v>
                </c:pt>
                <c:pt idx="7175">
                  <c:v>1</c:v>
                </c:pt>
                <c:pt idx="7176">
                  <c:v>1</c:v>
                </c:pt>
                <c:pt idx="7177">
                  <c:v>1</c:v>
                </c:pt>
                <c:pt idx="7178">
                  <c:v>1</c:v>
                </c:pt>
                <c:pt idx="7179">
                  <c:v>1</c:v>
                </c:pt>
                <c:pt idx="7180">
                  <c:v>0.99999999999999867</c:v>
                </c:pt>
                <c:pt idx="7181">
                  <c:v>1</c:v>
                </c:pt>
                <c:pt idx="7182">
                  <c:v>0.99999999999999756</c:v>
                </c:pt>
                <c:pt idx="7183">
                  <c:v>1</c:v>
                </c:pt>
                <c:pt idx="7184">
                  <c:v>1</c:v>
                </c:pt>
                <c:pt idx="7185">
                  <c:v>0.99999999999999756</c:v>
                </c:pt>
                <c:pt idx="7186">
                  <c:v>0.99999999999999889</c:v>
                </c:pt>
                <c:pt idx="7187">
                  <c:v>0.99999999999999578</c:v>
                </c:pt>
                <c:pt idx="7188">
                  <c:v>1</c:v>
                </c:pt>
                <c:pt idx="7189">
                  <c:v>0.99999999999999889</c:v>
                </c:pt>
                <c:pt idx="7190">
                  <c:v>0.99999999999999789</c:v>
                </c:pt>
                <c:pt idx="7191">
                  <c:v>1</c:v>
                </c:pt>
                <c:pt idx="7192">
                  <c:v>1</c:v>
                </c:pt>
                <c:pt idx="7193">
                  <c:v>1</c:v>
                </c:pt>
                <c:pt idx="7194">
                  <c:v>1</c:v>
                </c:pt>
                <c:pt idx="7195">
                  <c:v>1</c:v>
                </c:pt>
                <c:pt idx="7196">
                  <c:v>1</c:v>
                </c:pt>
                <c:pt idx="7197">
                  <c:v>1</c:v>
                </c:pt>
                <c:pt idx="7198">
                  <c:v>1</c:v>
                </c:pt>
                <c:pt idx="7199">
                  <c:v>0.99999999999999578</c:v>
                </c:pt>
                <c:pt idx="7200">
                  <c:v>1</c:v>
                </c:pt>
                <c:pt idx="7201">
                  <c:v>1</c:v>
                </c:pt>
                <c:pt idx="7202">
                  <c:v>1</c:v>
                </c:pt>
                <c:pt idx="7203">
                  <c:v>1</c:v>
                </c:pt>
                <c:pt idx="7204">
                  <c:v>1</c:v>
                </c:pt>
                <c:pt idx="7205">
                  <c:v>1</c:v>
                </c:pt>
                <c:pt idx="7206">
                  <c:v>1</c:v>
                </c:pt>
                <c:pt idx="7207">
                  <c:v>1</c:v>
                </c:pt>
                <c:pt idx="7208">
                  <c:v>1</c:v>
                </c:pt>
                <c:pt idx="7209">
                  <c:v>1</c:v>
                </c:pt>
                <c:pt idx="7210">
                  <c:v>1</c:v>
                </c:pt>
                <c:pt idx="7211">
                  <c:v>1</c:v>
                </c:pt>
                <c:pt idx="7212">
                  <c:v>1</c:v>
                </c:pt>
                <c:pt idx="7213">
                  <c:v>1</c:v>
                </c:pt>
                <c:pt idx="7214">
                  <c:v>1</c:v>
                </c:pt>
                <c:pt idx="7215">
                  <c:v>1</c:v>
                </c:pt>
                <c:pt idx="7216">
                  <c:v>1</c:v>
                </c:pt>
                <c:pt idx="7217">
                  <c:v>1</c:v>
                </c:pt>
                <c:pt idx="7218">
                  <c:v>1</c:v>
                </c:pt>
                <c:pt idx="7219">
                  <c:v>1</c:v>
                </c:pt>
                <c:pt idx="7220">
                  <c:v>1</c:v>
                </c:pt>
                <c:pt idx="7221">
                  <c:v>1</c:v>
                </c:pt>
                <c:pt idx="7222">
                  <c:v>1</c:v>
                </c:pt>
                <c:pt idx="7223">
                  <c:v>1</c:v>
                </c:pt>
                <c:pt idx="7224">
                  <c:v>1</c:v>
                </c:pt>
                <c:pt idx="7225">
                  <c:v>1</c:v>
                </c:pt>
                <c:pt idx="7226">
                  <c:v>1</c:v>
                </c:pt>
                <c:pt idx="7227">
                  <c:v>1</c:v>
                </c:pt>
                <c:pt idx="7228">
                  <c:v>1</c:v>
                </c:pt>
                <c:pt idx="7229">
                  <c:v>1</c:v>
                </c:pt>
                <c:pt idx="7230">
                  <c:v>1</c:v>
                </c:pt>
                <c:pt idx="7231">
                  <c:v>1</c:v>
                </c:pt>
                <c:pt idx="7232">
                  <c:v>1</c:v>
                </c:pt>
                <c:pt idx="7233">
                  <c:v>1</c:v>
                </c:pt>
                <c:pt idx="7234">
                  <c:v>0.99999999999999967</c:v>
                </c:pt>
                <c:pt idx="7235">
                  <c:v>0.99999999999999623</c:v>
                </c:pt>
                <c:pt idx="7236">
                  <c:v>0.99999999999999967</c:v>
                </c:pt>
                <c:pt idx="7237">
                  <c:v>0.99999999999999578</c:v>
                </c:pt>
                <c:pt idx="7238">
                  <c:v>0.99999999999999922</c:v>
                </c:pt>
                <c:pt idx="7239">
                  <c:v>1</c:v>
                </c:pt>
                <c:pt idx="7240">
                  <c:v>1</c:v>
                </c:pt>
                <c:pt idx="7241">
                  <c:v>1</c:v>
                </c:pt>
                <c:pt idx="7242">
                  <c:v>1</c:v>
                </c:pt>
                <c:pt idx="7243">
                  <c:v>1</c:v>
                </c:pt>
                <c:pt idx="7244">
                  <c:v>1</c:v>
                </c:pt>
                <c:pt idx="7245">
                  <c:v>1</c:v>
                </c:pt>
                <c:pt idx="7246">
                  <c:v>1</c:v>
                </c:pt>
                <c:pt idx="7247">
                  <c:v>1</c:v>
                </c:pt>
                <c:pt idx="7248">
                  <c:v>1</c:v>
                </c:pt>
                <c:pt idx="7249">
                  <c:v>1</c:v>
                </c:pt>
                <c:pt idx="7250">
                  <c:v>1</c:v>
                </c:pt>
                <c:pt idx="7251">
                  <c:v>1</c:v>
                </c:pt>
                <c:pt idx="7252">
                  <c:v>1</c:v>
                </c:pt>
                <c:pt idx="7253">
                  <c:v>1</c:v>
                </c:pt>
                <c:pt idx="7254">
                  <c:v>1</c:v>
                </c:pt>
                <c:pt idx="7255">
                  <c:v>1</c:v>
                </c:pt>
                <c:pt idx="7256">
                  <c:v>1</c:v>
                </c:pt>
                <c:pt idx="7257">
                  <c:v>1</c:v>
                </c:pt>
                <c:pt idx="7258">
                  <c:v>1</c:v>
                </c:pt>
                <c:pt idx="7259">
                  <c:v>1</c:v>
                </c:pt>
                <c:pt idx="7260">
                  <c:v>0.99999999999999867</c:v>
                </c:pt>
                <c:pt idx="7261">
                  <c:v>1</c:v>
                </c:pt>
                <c:pt idx="7262">
                  <c:v>0.99999999999999656</c:v>
                </c:pt>
                <c:pt idx="7263">
                  <c:v>1</c:v>
                </c:pt>
                <c:pt idx="7264">
                  <c:v>1</c:v>
                </c:pt>
                <c:pt idx="7265">
                  <c:v>1</c:v>
                </c:pt>
                <c:pt idx="7266">
                  <c:v>1</c:v>
                </c:pt>
                <c:pt idx="7267">
                  <c:v>1</c:v>
                </c:pt>
                <c:pt idx="7268">
                  <c:v>1</c:v>
                </c:pt>
                <c:pt idx="7269">
                  <c:v>1</c:v>
                </c:pt>
                <c:pt idx="7270">
                  <c:v>1</c:v>
                </c:pt>
                <c:pt idx="7271">
                  <c:v>1</c:v>
                </c:pt>
                <c:pt idx="7272">
                  <c:v>1</c:v>
                </c:pt>
                <c:pt idx="7273">
                  <c:v>1</c:v>
                </c:pt>
                <c:pt idx="7274">
                  <c:v>1</c:v>
                </c:pt>
                <c:pt idx="7275">
                  <c:v>1</c:v>
                </c:pt>
                <c:pt idx="7276">
                  <c:v>1</c:v>
                </c:pt>
                <c:pt idx="7277">
                  <c:v>1</c:v>
                </c:pt>
                <c:pt idx="7278">
                  <c:v>1</c:v>
                </c:pt>
                <c:pt idx="7279">
                  <c:v>1</c:v>
                </c:pt>
                <c:pt idx="7280">
                  <c:v>1</c:v>
                </c:pt>
                <c:pt idx="7281">
                  <c:v>1</c:v>
                </c:pt>
                <c:pt idx="7282">
                  <c:v>1</c:v>
                </c:pt>
                <c:pt idx="7283">
                  <c:v>1</c:v>
                </c:pt>
                <c:pt idx="7284">
                  <c:v>1</c:v>
                </c:pt>
                <c:pt idx="7285">
                  <c:v>1</c:v>
                </c:pt>
                <c:pt idx="7286">
                  <c:v>1</c:v>
                </c:pt>
                <c:pt idx="7287">
                  <c:v>1</c:v>
                </c:pt>
                <c:pt idx="7288">
                  <c:v>1</c:v>
                </c:pt>
                <c:pt idx="7289">
                  <c:v>1</c:v>
                </c:pt>
                <c:pt idx="7290">
                  <c:v>1</c:v>
                </c:pt>
                <c:pt idx="7291">
                  <c:v>1</c:v>
                </c:pt>
                <c:pt idx="7292">
                  <c:v>1</c:v>
                </c:pt>
                <c:pt idx="7293">
                  <c:v>1</c:v>
                </c:pt>
                <c:pt idx="7294">
                  <c:v>1</c:v>
                </c:pt>
                <c:pt idx="7295">
                  <c:v>0.99999999999999578</c:v>
                </c:pt>
                <c:pt idx="7296">
                  <c:v>1</c:v>
                </c:pt>
                <c:pt idx="7297">
                  <c:v>0.99999999999999578</c:v>
                </c:pt>
                <c:pt idx="7298">
                  <c:v>1</c:v>
                </c:pt>
                <c:pt idx="7299">
                  <c:v>1</c:v>
                </c:pt>
                <c:pt idx="7300">
                  <c:v>1</c:v>
                </c:pt>
                <c:pt idx="7301">
                  <c:v>1</c:v>
                </c:pt>
                <c:pt idx="7302">
                  <c:v>1</c:v>
                </c:pt>
                <c:pt idx="7303">
                  <c:v>1</c:v>
                </c:pt>
                <c:pt idx="7304">
                  <c:v>1</c:v>
                </c:pt>
                <c:pt idx="7305">
                  <c:v>1</c:v>
                </c:pt>
                <c:pt idx="7306">
                  <c:v>1</c:v>
                </c:pt>
                <c:pt idx="7307">
                  <c:v>1</c:v>
                </c:pt>
                <c:pt idx="7308">
                  <c:v>1</c:v>
                </c:pt>
                <c:pt idx="7309">
                  <c:v>1</c:v>
                </c:pt>
                <c:pt idx="7310">
                  <c:v>1</c:v>
                </c:pt>
                <c:pt idx="7311">
                  <c:v>1</c:v>
                </c:pt>
                <c:pt idx="7312">
                  <c:v>1</c:v>
                </c:pt>
                <c:pt idx="7313">
                  <c:v>1</c:v>
                </c:pt>
                <c:pt idx="7314">
                  <c:v>1</c:v>
                </c:pt>
                <c:pt idx="7315">
                  <c:v>1</c:v>
                </c:pt>
                <c:pt idx="7316">
                  <c:v>1</c:v>
                </c:pt>
                <c:pt idx="7317">
                  <c:v>1</c:v>
                </c:pt>
                <c:pt idx="7318">
                  <c:v>1</c:v>
                </c:pt>
                <c:pt idx="7319">
                  <c:v>1</c:v>
                </c:pt>
                <c:pt idx="7320">
                  <c:v>1</c:v>
                </c:pt>
                <c:pt idx="7321">
                  <c:v>1</c:v>
                </c:pt>
                <c:pt idx="7322">
                  <c:v>1</c:v>
                </c:pt>
                <c:pt idx="7323">
                  <c:v>1</c:v>
                </c:pt>
                <c:pt idx="7324">
                  <c:v>1</c:v>
                </c:pt>
                <c:pt idx="7325">
                  <c:v>1</c:v>
                </c:pt>
                <c:pt idx="7326">
                  <c:v>1</c:v>
                </c:pt>
                <c:pt idx="7327">
                  <c:v>1</c:v>
                </c:pt>
                <c:pt idx="7328">
                  <c:v>1</c:v>
                </c:pt>
                <c:pt idx="7329">
                  <c:v>1</c:v>
                </c:pt>
                <c:pt idx="7330">
                  <c:v>1</c:v>
                </c:pt>
                <c:pt idx="7331">
                  <c:v>1</c:v>
                </c:pt>
                <c:pt idx="7332">
                  <c:v>1</c:v>
                </c:pt>
                <c:pt idx="7333">
                  <c:v>1</c:v>
                </c:pt>
                <c:pt idx="7334">
                  <c:v>1</c:v>
                </c:pt>
                <c:pt idx="7335">
                  <c:v>1</c:v>
                </c:pt>
                <c:pt idx="7336">
                  <c:v>1</c:v>
                </c:pt>
                <c:pt idx="7337">
                  <c:v>1</c:v>
                </c:pt>
                <c:pt idx="7338">
                  <c:v>1</c:v>
                </c:pt>
                <c:pt idx="7339">
                  <c:v>1</c:v>
                </c:pt>
                <c:pt idx="7340">
                  <c:v>1</c:v>
                </c:pt>
                <c:pt idx="7341">
                  <c:v>1</c:v>
                </c:pt>
                <c:pt idx="7342">
                  <c:v>1</c:v>
                </c:pt>
                <c:pt idx="7343">
                  <c:v>1</c:v>
                </c:pt>
                <c:pt idx="7344">
                  <c:v>1</c:v>
                </c:pt>
                <c:pt idx="7345">
                  <c:v>1</c:v>
                </c:pt>
                <c:pt idx="7346">
                  <c:v>1</c:v>
                </c:pt>
                <c:pt idx="7347">
                  <c:v>1</c:v>
                </c:pt>
                <c:pt idx="7348">
                  <c:v>1</c:v>
                </c:pt>
                <c:pt idx="7349">
                  <c:v>1</c:v>
                </c:pt>
                <c:pt idx="7350">
                  <c:v>1</c:v>
                </c:pt>
                <c:pt idx="7351">
                  <c:v>1</c:v>
                </c:pt>
                <c:pt idx="7352">
                  <c:v>1</c:v>
                </c:pt>
                <c:pt idx="7353">
                  <c:v>1</c:v>
                </c:pt>
                <c:pt idx="7354">
                  <c:v>0.99999999999999756</c:v>
                </c:pt>
                <c:pt idx="7355">
                  <c:v>0.99999999999999623</c:v>
                </c:pt>
                <c:pt idx="7356">
                  <c:v>1</c:v>
                </c:pt>
                <c:pt idx="7357">
                  <c:v>1</c:v>
                </c:pt>
                <c:pt idx="7358">
                  <c:v>0.99999999999999678</c:v>
                </c:pt>
                <c:pt idx="7359">
                  <c:v>1</c:v>
                </c:pt>
                <c:pt idx="7360">
                  <c:v>1</c:v>
                </c:pt>
                <c:pt idx="7361">
                  <c:v>1</c:v>
                </c:pt>
                <c:pt idx="7362">
                  <c:v>1</c:v>
                </c:pt>
                <c:pt idx="7363">
                  <c:v>1</c:v>
                </c:pt>
                <c:pt idx="7364">
                  <c:v>1</c:v>
                </c:pt>
                <c:pt idx="7365">
                  <c:v>1</c:v>
                </c:pt>
                <c:pt idx="7366">
                  <c:v>1</c:v>
                </c:pt>
                <c:pt idx="7367">
                  <c:v>1</c:v>
                </c:pt>
                <c:pt idx="7368">
                  <c:v>1</c:v>
                </c:pt>
                <c:pt idx="7369">
                  <c:v>1</c:v>
                </c:pt>
                <c:pt idx="7370">
                  <c:v>1</c:v>
                </c:pt>
                <c:pt idx="7371">
                  <c:v>1</c:v>
                </c:pt>
                <c:pt idx="7372">
                  <c:v>1</c:v>
                </c:pt>
                <c:pt idx="7373">
                  <c:v>0.99999999999999922</c:v>
                </c:pt>
                <c:pt idx="7374">
                  <c:v>0.99999999999999734</c:v>
                </c:pt>
                <c:pt idx="7375">
                  <c:v>0.99999999999999889</c:v>
                </c:pt>
                <c:pt idx="7376">
                  <c:v>1</c:v>
                </c:pt>
                <c:pt idx="7377">
                  <c:v>1</c:v>
                </c:pt>
                <c:pt idx="7378">
                  <c:v>0.99999999999999833</c:v>
                </c:pt>
                <c:pt idx="7379">
                  <c:v>1</c:v>
                </c:pt>
                <c:pt idx="7380">
                  <c:v>1</c:v>
                </c:pt>
                <c:pt idx="7381">
                  <c:v>1</c:v>
                </c:pt>
                <c:pt idx="7382">
                  <c:v>1</c:v>
                </c:pt>
                <c:pt idx="7383">
                  <c:v>1</c:v>
                </c:pt>
                <c:pt idx="7384">
                  <c:v>1</c:v>
                </c:pt>
                <c:pt idx="7385">
                  <c:v>0.99999999999999656</c:v>
                </c:pt>
                <c:pt idx="7386">
                  <c:v>0.99999999999999623</c:v>
                </c:pt>
                <c:pt idx="7387">
                  <c:v>0.99999999999999656</c:v>
                </c:pt>
                <c:pt idx="7388">
                  <c:v>1</c:v>
                </c:pt>
                <c:pt idx="7389">
                  <c:v>1</c:v>
                </c:pt>
                <c:pt idx="7390">
                  <c:v>1</c:v>
                </c:pt>
                <c:pt idx="7391">
                  <c:v>1</c:v>
                </c:pt>
                <c:pt idx="7392">
                  <c:v>1</c:v>
                </c:pt>
                <c:pt idx="7393">
                  <c:v>1</c:v>
                </c:pt>
                <c:pt idx="7394">
                  <c:v>1</c:v>
                </c:pt>
                <c:pt idx="7395">
                  <c:v>1</c:v>
                </c:pt>
                <c:pt idx="7396">
                  <c:v>1</c:v>
                </c:pt>
                <c:pt idx="7397">
                  <c:v>1</c:v>
                </c:pt>
                <c:pt idx="7398">
                  <c:v>1</c:v>
                </c:pt>
                <c:pt idx="7399">
                  <c:v>1</c:v>
                </c:pt>
                <c:pt idx="7400">
                  <c:v>1</c:v>
                </c:pt>
                <c:pt idx="7401">
                  <c:v>1</c:v>
                </c:pt>
                <c:pt idx="7402">
                  <c:v>1</c:v>
                </c:pt>
                <c:pt idx="7403">
                  <c:v>1</c:v>
                </c:pt>
                <c:pt idx="7404">
                  <c:v>1</c:v>
                </c:pt>
                <c:pt idx="7405">
                  <c:v>1</c:v>
                </c:pt>
                <c:pt idx="7406">
                  <c:v>1</c:v>
                </c:pt>
                <c:pt idx="7407">
                  <c:v>1</c:v>
                </c:pt>
                <c:pt idx="7408">
                  <c:v>1</c:v>
                </c:pt>
                <c:pt idx="7409">
                  <c:v>1</c:v>
                </c:pt>
                <c:pt idx="7410">
                  <c:v>1</c:v>
                </c:pt>
                <c:pt idx="7411">
                  <c:v>1</c:v>
                </c:pt>
                <c:pt idx="7412">
                  <c:v>1</c:v>
                </c:pt>
                <c:pt idx="7413">
                  <c:v>1</c:v>
                </c:pt>
                <c:pt idx="7414">
                  <c:v>1</c:v>
                </c:pt>
                <c:pt idx="7415">
                  <c:v>1</c:v>
                </c:pt>
                <c:pt idx="7416">
                  <c:v>1</c:v>
                </c:pt>
                <c:pt idx="7417">
                  <c:v>1</c:v>
                </c:pt>
                <c:pt idx="7418">
                  <c:v>1</c:v>
                </c:pt>
                <c:pt idx="7419">
                  <c:v>1</c:v>
                </c:pt>
                <c:pt idx="7420">
                  <c:v>1</c:v>
                </c:pt>
                <c:pt idx="7421">
                  <c:v>1</c:v>
                </c:pt>
                <c:pt idx="7422">
                  <c:v>1</c:v>
                </c:pt>
                <c:pt idx="7423">
                  <c:v>1</c:v>
                </c:pt>
                <c:pt idx="7424">
                  <c:v>1</c:v>
                </c:pt>
                <c:pt idx="7425">
                  <c:v>0.99999999999999656</c:v>
                </c:pt>
                <c:pt idx="7426">
                  <c:v>1</c:v>
                </c:pt>
                <c:pt idx="7427">
                  <c:v>1</c:v>
                </c:pt>
                <c:pt idx="7428">
                  <c:v>1</c:v>
                </c:pt>
                <c:pt idx="7429">
                  <c:v>1</c:v>
                </c:pt>
                <c:pt idx="7430">
                  <c:v>1</c:v>
                </c:pt>
                <c:pt idx="7431">
                  <c:v>1</c:v>
                </c:pt>
                <c:pt idx="7432">
                  <c:v>1</c:v>
                </c:pt>
                <c:pt idx="7433">
                  <c:v>1</c:v>
                </c:pt>
                <c:pt idx="7434">
                  <c:v>0.99999999999999867</c:v>
                </c:pt>
                <c:pt idx="7435">
                  <c:v>0.99999999999999623</c:v>
                </c:pt>
                <c:pt idx="7436">
                  <c:v>1</c:v>
                </c:pt>
                <c:pt idx="7437">
                  <c:v>1</c:v>
                </c:pt>
                <c:pt idx="7438">
                  <c:v>1</c:v>
                </c:pt>
                <c:pt idx="7439">
                  <c:v>1</c:v>
                </c:pt>
                <c:pt idx="7440">
                  <c:v>1</c:v>
                </c:pt>
                <c:pt idx="7441">
                  <c:v>1</c:v>
                </c:pt>
                <c:pt idx="7442">
                  <c:v>1</c:v>
                </c:pt>
                <c:pt idx="7443">
                  <c:v>1</c:v>
                </c:pt>
                <c:pt idx="7444">
                  <c:v>1</c:v>
                </c:pt>
                <c:pt idx="7445">
                  <c:v>1</c:v>
                </c:pt>
                <c:pt idx="7446">
                  <c:v>1</c:v>
                </c:pt>
                <c:pt idx="7447">
                  <c:v>1</c:v>
                </c:pt>
                <c:pt idx="7448">
                  <c:v>1</c:v>
                </c:pt>
                <c:pt idx="7449">
                  <c:v>0.99999999999999833</c:v>
                </c:pt>
                <c:pt idx="7450">
                  <c:v>0.99999999999999711</c:v>
                </c:pt>
                <c:pt idx="7451">
                  <c:v>0.99999999999999756</c:v>
                </c:pt>
                <c:pt idx="7452">
                  <c:v>1</c:v>
                </c:pt>
                <c:pt idx="7453">
                  <c:v>0.99999999999999578</c:v>
                </c:pt>
                <c:pt idx="7454">
                  <c:v>0.99999999999999578</c:v>
                </c:pt>
                <c:pt idx="7455">
                  <c:v>1</c:v>
                </c:pt>
                <c:pt idx="7456">
                  <c:v>1</c:v>
                </c:pt>
                <c:pt idx="7457">
                  <c:v>1</c:v>
                </c:pt>
                <c:pt idx="7458">
                  <c:v>1</c:v>
                </c:pt>
                <c:pt idx="7459">
                  <c:v>1</c:v>
                </c:pt>
                <c:pt idx="7460">
                  <c:v>1</c:v>
                </c:pt>
                <c:pt idx="7461">
                  <c:v>1</c:v>
                </c:pt>
                <c:pt idx="7462">
                  <c:v>1</c:v>
                </c:pt>
                <c:pt idx="7463">
                  <c:v>1</c:v>
                </c:pt>
                <c:pt idx="7464">
                  <c:v>1</c:v>
                </c:pt>
                <c:pt idx="7465">
                  <c:v>1</c:v>
                </c:pt>
                <c:pt idx="7466">
                  <c:v>0.99999999999999922</c:v>
                </c:pt>
                <c:pt idx="7467">
                  <c:v>0.99999999999999578</c:v>
                </c:pt>
                <c:pt idx="7468">
                  <c:v>1</c:v>
                </c:pt>
                <c:pt idx="7469">
                  <c:v>1</c:v>
                </c:pt>
                <c:pt idx="7470">
                  <c:v>1</c:v>
                </c:pt>
                <c:pt idx="7471">
                  <c:v>1</c:v>
                </c:pt>
                <c:pt idx="7472">
                  <c:v>1</c:v>
                </c:pt>
                <c:pt idx="7473">
                  <c:v>1</c:v>
                </c:pt>
                <c:pt idx="7474">
                  <c:v>1</c:v>
                </c:pt>
                <c:pt idx="7475">
                  <c:v>1</c:v>
                </c:pt>
                <c:pt idx="7476">
                  <c:v>1</c:v>
                </c:pt>
                <c:pt idx="7477">
                  <c:v>1</c:v>
                </c:pt>
                <c:pt idx="7478">
                  <c:v>1</c:v>
                </c:pt>
                <c:pt idx="7479">
                  <c:v>1</c:v>
                </c:pt>
                <c:pt idx="7480">
                  <c:v>1</c:v>
                </c:pt>
                <c:pt idx="7481">
                  <c:v>1</c:v>
                </c:pt>
                <c:pt idx="7482">
                  <c:v>1</c:v>
                </c:pt>
                <c:pt idx="7483">
                  <c:v>0.99999999999999578</c:v>
                </c:pt>
                <c:pt idx="7484">
                  <c:v>1</c:v>
                </c:pt>
                <c:pt idx="7485">
                  <c:v>1</c:v>
                </c:pt>
                <c:pt idx="7486">
                  <c:v>1</c:v>
                </c:pt>
                <c:pt idx="7487">
                  <c:v>1</c:v>
                </c:pt>
                <c:pt idx="7488">
                  <c:v>1</c:v>
                </c:pt>
                <c:pt idx="7489">
                  <c:v>1</c:v>
                </c:pt>
                <c:pt idx="7490">
                  <c:v>1</c:v>
                </c:pt>
                <c:pt idx="7491">
                  <c:v>1</c:v>
                </c:pt>
                <c:pt idx="7492">
                  <c:v>1</c:v>
                </c:pt>
                <c:pt idx="7493">
                  <c:v>1</c:v>
                </c:pt>
                <c:pt idx="7494">
                  <c:v>1</c:v>
                </c:pt>
                <c:pt idx="7495">
                  <c:v>1</c:v>
                </c:pt>
                <c:pt idx="7496">
                  <c:v>1</c:v>
                </c:pt>
                <c:pt idx="7497">
                  <c:v>1</c:v>
                </c:pt>
                <c:pt idx="7498">
                  <c:v>1</c:v>
                </c:pt>
                <c:pt idx="7499">
                  <c:v>1</c:v>
                </c:pt>
                <c:pt idx="7500">
                  <c:v>1</c:v>
                </c:pt>
                <c:pt idx="7501">
                  <c:v>0.99999999999999656</c:v>
                </c:pt>
                <c:pt idx="7502">
                  <c:v>0.99999999999999789</c:v>
                </c:pt>
                <c:pt idx="7503">
                  <c:v>0.99999999999999867</c:v>
                </c:pt>
                <c:pt idx="7504">
                  <c:v>1</c:v>
                </c:pt>
                <c:pt idx="7505">
                  <c:v>1</c:v>
                </c:pt>
                <c:pt idx="7506">
                  <c:v>1</c:v>
                </c:pt>
                <c:pt idx="7507">
                  <c:v>1</c:v>
                </c:pt>
                <c:pt idx="7508">
                  <c:v>0.99999999999999889</c:v>
                </c:pt>
                <c:pt idx="7509">
                  <c:v>0.99999999999999967</c:v>
                </c:pt>
                <c:pt idx="7510">
                  <c:v>0.99999999999999967</c:v>
                </c:pt>
                <c:pt idx="7511">
                  <c:v>1</c:v>
                </c:pt>
                <c:pt idx="7512">
                  <c:v>1</c:v>
                </c:pt>
                <c:pt idx="7513">
                  <c:v>1</c:v>
                </c:pt>
                <c:pt idx="7514">
                  <c:v>1</c:v>
                </c:pt>
                <c:pt idx="7515">
                  <c:v>1</c:v>
                </c:pt>
                <c:pt idx="7516">
                  <c:v>1</c:v>
                </c:pt>
                <c:pt idx="7517">
                  <c:v>1</c:v>
                </c:pt>
                <c:pt idx="7518">
                  <c:v>1</c:v>
                </c:pt>
                <c:pt idx="7519">
                  <c:v>1</c:v>
                </c:pt>
                <c:pt idx="7520">
                  <c:v>1</c:v>
                </c:pt>
                <c:pt idx="7521">
                  <c:v>1</c:v>
                </c:pt>
                <c:pt idx="7522">
                  <c:v>1</c:v>
                </c:pt>
                <c:pt idx="7523">
                  <c:v>1</c:v>
                </c:pt>
                <c:pt idx="7524">
                  <c:v>1</c:v>
                </c:pt>
                <c:pt idx="7525">
                  <c:v>0.99999999999999789</c:v>
                </c:pt>
                <c:pt idx="7526">
                  <c:v>0.99999999999999789</c:v>
                </c:pt>
                <c:pt idx="7527">
                  <c:v>0.999999999999999</c:v>
                </c:pt>
                <c:pt idx="7528">
                  <c:v>1</c:v>
                </c:pt>
                <c:pt idx="7529">
                  <c:v>1</c:v>
                </c:pt>
                <c:pt idx="7530">
                  <c:v>1</c:v>
                </c:pt>
                <c:pt idx="7531">
                  <c:v>1</c:v>
                </c:pt>
                <c:pt idx="7532">
                  <c:v>1</c:v>
                </c:pt>
                <c:pt idx="7533">
                  <c:v>1</c:v>
                </c:pt>
                <c:pt idx="7534">
                  <c:v>1</c:v>
                </c:pt>
                <c:pt idx="7535">
                  <c:v>1</c:v>
                </c:pt>
                <c:pt idx="7536">
                  <c:v>1</c:v>
                </c:pt>
                <c:pt idx="7537">
                  <c:v>1</c:v>
                </c:pt>
                <c:pt idx="7538">
                  <c:v>1</c:v>
                </c:pt>
                <c:pt idx="7539">
                  <c:v>1</c:v>
                </c:pt>
                <c:pt idx="7540">
                  <c:v>1</c:v>
                </c:pt>
                <c:pt idx="7541">
                  <c:v>1</c:v>
                </c:pt>
                <c:pt idx="7542">
                  <c:v>1</c:v>
                </c:pt>
                <c:pt idx="7543">
                  <c:v>1</c:v>
                </c:pt>
                <c:pt idx="7544">
                  <c:v>1</c:v>
                </c:pt>
                <c:pt idx="7545">
                  <c:v>1</c:v>
                </c:pt>
                <c:pt idx="7546">
                  <c:v>1</c:v>
                </c:pt>
                <c:pt idx="7547">
                  <c:v>1</c:v>
                </c:pt>
                <c:pt idx="7548">
                  <c:v>1</c:v>
                </c:pt>
                <c:pt idx="7549">
                  <c:v>1</c:v>
                </c:pt>
                <c:pt idx="7550">
                  <c:v>1</c:v>
                </c:pt>
                <c:pt idx="7551">
                  <c:v>1</c:v>
                </c:pt>
                <c:pt idx="7552">
                  <c:v>1</c:v>
                </c:pt>
                <c:pt idx="7553">
                  <c:v>1</c:v>
                </c:pt>
                <c:pt idx="7554">
                  <c:v>1</c:v>
                </c:pt>
                <c:pt idx="7555">
                  <c:v>1</c:v>
                </c:pt>
                <c:pt idx="7556">
                  <c:v>1</c:v>
                </c:pt>
                <c:pt idx="7557">
                  <c:v>1</c:v>
                </c:pt>
                <c:pt idx="7558">
                  <c:v>1</c:v>
                </c:pt>
                <c:pt idx="7559">
                  <c:v>1</c:v>
                </c:pt>
                <c:pt idx="7560">
                  <c:v>1</c:v>
                </c:pt>
                <c:pt idx="7561">
                  <c:v>1</c:v>
                </c:pt>
                <c:pt idx="7562">
                  <c:v>1</c:v>
                </c:pt>
                <c:pt idx="7563">
                  <c:v>1</c:v>
                </c:pt>
                <c:pt idx="7564">
                  <c:v>1</c:v>
                </c:pt>
                <c:pt idx="7565">
                  <c:v>1</c:v>
                </c:pt>
                <c:pt idx="7566">
                  <c:v>1</c:v>
                </c:pt>
                <c:pt idx="7567">
                  <c:v>1</c:v>
                </c:pt>
                <c:pt idx="7568">
                  <c:v>1</c:v>
                </c:pt>
                <c:pt idx="7569">
                  <c:v>1</c:v>
                </c:pt>
                <c:pt idx="7570">
                  <c:v>1</c:v>
                </c:pt>
                <c:pt idx="7571">
                  <c:v>1</c:v>
                </c:pt>
                <c:pt idx="7572">
                  <c:v>1</c:v>
                </c:pt>
                <c:pt idx="7573">
                  <c:v>1</c:v>
                </c:pt>
                <c:pt idx="7574">
                  <c:v>1</c:v>
                </c:pt>
                <c:pt idx="7575">
                  <c:v>1</c:v>
                </c:pt>
                <c:pt idx="7576">
                  <c:v>1</c:v>
                </c:pt>
                <c:pt idx="7577">
                  <c:v>1</c:v>
                </c:pt>
                <c:pt idx="7578">
                  <c:v>1</c:v>
                </c:pt>
                <c:pt idx="7579">
                  <c:v>1</c:v>
                </c:pt>
                <c:pt idx="7580">
                  <c:v>1</c:v>
                </c:pt>
                <c:pt idx="7581">
                  <c:v>1</c:v>
                </c:pt>
                <c:pt idx="7582">
                  <c:v>1</c:v>
                </c:pt>
                <c:pt idx="7583">
                  <c:v>1</c:v>
                </c:pt>
                <c:pt idx="7584">
                  <c:v>1</c:v>
                </c:pt>
                <c:pt idx="7585">
                  <c:v>1</c:v>
                </c:pt>
                <c:pt idx="7586">
                  <c:v>1</c:v>
                </c:pt>
                <c:pt idx="7587">
                  <c:v>1</c:v>
                </c:pt>
                <c:pt idx="7588">
                  <c:v>1</c:v>
                </c:pt>
                <c:pt idx="7589">
                  <c:v>1</c:v>
                </c:pt>
                <c:pt idx="7590">
                  <c:v>1</c:v>
                </c:pt>
                <c:pt idx="7591">
                  <c:v>1</c:v>
                </c:pt>
                <c:pt idx="7592">
                  <c:v>1</c:v>
                </c:pt>
                <c:pt idx="7593">
                  <c:v>1</c:v>
                </c:pt>
                <c:pt idx="7594">
                  <c:v>1</c:v>
                </c:pt>
                <c:pt idx="7595">
                  <c:v>1</c:v>
                </c:pt>
                <c:pt idx="7596">
                  <c:v>1</c:v>
                </c:pt>
                <c:pt idx="7597">
                  <c:v>1</c:v>
                </c:pt>
                <c:pt idx="7598">
                  <c:v>1</c:v>
                </c:pt>
                <c:pt idx="7599">
                  <c:v>1</c:v>
                </c:pt>
                <c:pt idx="7600">
                  <c:v>1</c:v>
                </c:pt>
                <c:pt idx="7601">
                  <c:v>1</c:v>
                </c:pt>
                <c:pt idx="7602">
                  <c:v>1</c:v>
                </c:pt>
                <c:pt idx="7603">
                  <c:v>1</c:v>
                </c:pt>
                <c:pt idx="7604">
                  <c:v>1</c:v>
                </c:pt>
                <c:pt idx="7605">
                  <c:v>1</c:v>
                </c:pt>
                <c:pt idx="7606">
                  <c:v>1</c:v>
                </c:pt>
                <c:pt idx="7607">
                  <c:v>1</c:v>
                </c:pt>
                <c:pt idx="7608">
                  <c:v>1</c:v>
                </c:pt>
                <c:pt idx="7609">
                  <c:v>1</c:v>
                </c:pt>
                <c:pt idx="7610">
                  <c:v>1</c:v>
                </c:pt>
                <c:pt idx="7611">
                  <c:v>1</c:v>
                </c:pt>
                <c:pt idx="7612">
                  <c:v>1</c:v>
                </c:pt>
                <c:pt idx="7613">
                  <c:v>1</c:v>
                </c:pt>
                <c:pt idx="7614">
                  <c:v>1</c:v>
                </c:pt>
                <c:pt idx="7615">
                  <c:v>1</c:v>
                </c:pt>
                <c:pt idx="7616">
                  <c:v>1</c:v>
                </c:pt>
                <c:pt idx="7617">
                  <c:v>1</c:v>
                </c:pt>
                <c:pt idx="7618">
                  <c:v>1</c:v>
                </c:pt>
                <c:pt idx="7619">
                  <c:v>1</c:v>
                </c:pt>
                <c:pt idx="7620">
                  <c:v>1</c:v>
                </c:pt>
                <c:pt idx="7621">
                  <c:v>1</c:v>
                </c:pt>
                <c:pt idx="7622">
                  <c:v>1</c:v>
                </c:pt>
                <c:pt idx="7623">
                  <c:v>1</c:v>
                </c:pt>
                <c:pt idx="7624">
                  <c:v>1</c:v>
                </c:pt>
                <c:pt idx="7625">
                  <c:v>1</c:v>
                </c:pt>
                <c:pt idx="7626">
                  <c:v>1</c:v>
                </c:pt>
                <c:pt idx="7627">
                  <c:v>1</c:v>
                </c:pt>
                <c:pt idx="7628">
                  <c:v>1</c:v>
                </c:pt>
                <c:pt idx="7629">
                  <c:v>1</c:v>
                </c:pt>
                <c:pt idx="7630">
                  <c:v>1</c:v>
                </c:pt>
                <c:pt idx="7631">
                  <c:v>1</c:v>
                </c:pt>
                <c:pt idx="7632">
                  <c:v>1</c:v>
                </c:pt>
                <c:pt idx="7633">
                  <c:v>1</c:v>
                </c:pt>
                <c:pt idx="7634">
                  <c:v>1</c:v>
                </c:pt>
                <c:pt idx="7635">
                  <c:v>1</c:v>
                </c:pt>
                <c:pt idx="7636">
                  <c:v>1</c:v>
                </c:pt>
                <c:pt idx="7637">
                  <c:v>1</c:v>
                </c:pt>
                <c:pt idx="7638">
                  <c:v>1</c:v>
                </c:pt>
                <c:pt idx="7639">
                  <c:v>1</c:v>
                </c:pt>
                <c:pt idx="7640">
                  <c:v>1</c:v>
                </c:pt>
                <c:pt idx="7641">
                  <c:v>0.99999999999999967</c:v>
                </c:pt>
                <c:pt idx="7642">
                  <c:v>1</c:v>
                </c:pt>
                <c:pt idx="7643">
                  <c:v>1</c:v>
                </c:pt>
                <c:pt idx="7644">
                  <c:v>1</c:v>
                </c:pt>
                <c:pt idx="7645">
                  <c:v>0.99999999999999956</c:v>
                </c:pt>
                <c:pt idx="7646">
                  <c:v>0.99999999999999911</c:v>
                </c:pt>
                <c:pt idx="7647">
                  <c:v>0.99999999999999578</c:v>
                </c:pt>
                <c:pt idx="7648">
                  <c:v>1</c:v>
                </c:pt>
                <c:pt idx="7649">
                  <c:v>1</c:v>
                </c:pt>
                <c:pt idx="7650">
                  <c:v>1</c:v>
                </c:pt>
                <c:pt idx="7651">
                  <c:v>1</c:v>
                </c:pt>
                <c:pt idx="7652">
                  <c:v>1</c:v>
                </c:pt>
                <c:pt idx="7653">
                  <c:v>1</c:v>
                </c:pt>
                <c:pt idx="7654">
                  <c:v>1</c:v>
                </c:pt>
                <c:pt idx="7655">
                  <c:v>1</c:v>
                </c:pt>
                <c:pt idx="7656">
                  <c:v>1</c:v>
                </c:pt>
                <c:pt idx="7657">
                  <c:v>1</c:v>
                </c:pt>
                <c:pt idx="7658">
                  <c:v>1</c:v>
                </c:pt>
                <c:pt idx="7659">
                  <c:v>1</c:v>
                </c:pt>
                <c:pt idx="7660">
                  <c:v>1</c:v>
                </c:pt>
                <c:pt idx="7661">
                  <c:v>1</c:v>
                </c:pt>
                <c:pt idx="7662">
                  <c:v>1</c:v>
                </c:pt>
                <c:pt idx="7663">
                  <c:v>1</c:v>
                </c:pt>
                <c:pt idx="7664">
                  <c:v>1</c:v>
                </c:pt>
                <c:pt idx="7665">
                  <c:v>0.99999999999999711</c:v>
                </c:pt>
                <c:pt idx="7666">
                  <c:v>1</c:v>
                </c:pt>
                <c:pt idx="7667">
                  <c:v>0.99999999999999756</c:v>
                </c:pt>
                <c:pt idx="7668">
                  <c:v>1</c:v>
                </c:pt>
                <c:pt idx="7669">
                  <c:v>0.99999999999999578</c:v>
                </c:pt>
                <c:pt idx="7670">
                  <c:v>0.99999999999999578</c:v>
                </c:pt>
                <c:pt idx="7671">
                  <c:v>0.99999999999999578</c:v>
                </c:pt>
                <c:pt idx="7672">
                  <c:v>1</c:v>
                </c:pt>
                <c:pt idx="7673">
                  <c:v>1</c:v>
                </c:pt>
                <c:pt idx="7674">
                  <c:v>1</c:v>
                </c:pt>
                <c:pt idx="7675">
                  <c:v>1</c:v>
                </c:pt>
                <c:pt idx="7676">
                  <c:v>1</c:v>
                </c:pt>
                <c:pt idx="7677">
                  <c:v>1</c:v>
                </c:pt>
                <c:pt idx="7678">
                  <c:v>1</c:v>
                </c:pt>
                <c:pt idx="7679">
                  <c:v>1</c:v>
                </c:pt>
                <c:pt idx="7680">
                  <c:v>1</c:v>
                </c:pt>
                <c:pt idx="7681">
                  <c:v>0.99999999999999811</c:v>
                </c:pt>
                <c:pt idx="7682">
                  <c:v>0.99999999999999578</c:v>
                </c:pt>
                <c:pt idx="7683">
                  <c:v>0.99999999999999734</c:v>
                </c:pt>
                <c:pt idx="7684">
                  <c:v>1</c:v>
                </c:pt>
                <c:pt idx="7685">
                  <c:v>0.99999999999999922</c:v>
                </c:pt>
                <c:pt idx="7686">
                  <c:v>0.999999999999997</c:v>
                </c:pt>
                <c:pt idx="7687">
                  <c:v>0.99999999999999867</c:v>
                </c:pt>
                <c:pt idx="7688">
                  <c:v>1</c:v>
                </c:pt>
                <c:pt idx="7689">
                  <c:v>0.99999999999999789</c:v>
                </c:pt>
                <c:pt idx="7690">
                  <c:v>0.99999999999999845</c:v>
                </c:pt>
                <c:pt idx="7691">
                  <c:v>0.999999999999997</c:v>
                </c:pt>
                <c:pt idx="7692">
                  <c:v>1</c:v>
                </c:pt>
                <c:pt idx="7693">
                  <c:v>0.99999999999999578</c:v>
                </c:pt>
                <c:pt idx="7694">
                  <c:v>0.99999999999999889</c:v>
                </c:pt>
                <c:pt idx="7695">
                  <c:v>0.99999999999999789</c:v>
                </c:pt>
                <c:pt idx="7696">
                  <c:v>0.99999999999999867</c:v>
                </c:pt>
                <c:pt idx="7697">
                  <c:v>1</c:v>
                </c:pt>
                <c:pt idx="7698">
                  <c:v>1</c:v>
                </c:pt>
                <c:pt idx="7699">
                  <c:v>1</c:v>
                </c:pt>
                <c:pt idx="7700">
                  <c:v>1</c:v>
                </c:pt>
                <c:pt idx="7701">
                  <c:v>1</c:v>
                </c:pt>
                <c:pt idx="7702">
                  <c:v>1</c:v>
                </c:pt>
                <c:pt idx="7703">
                  <c:v>1</c:v>
                </c:pt>
                <c:pt idx="7704">
                  <c:v>1</c:v>
                </c:pt>
                <c:pt idx="7705">
                  <c:v>1</c:v>
                </c:pt>
                <c:pt idx="7706">
                  <c:v>1</c:v>
                </c:pt>
                <c:pt idx="7707">
                  <c:v>1</c:v>
                </c:pt>
                <c:pt idx="7708">
                  <c:v>1</c:v>
                </c:pt>
                <c:pt idx="7709">
                  <c:v>1</c:v>
                </c:pt>
                <c:pt idx="7710">
                  <c:v>1</c:v>
                </c:pt>
                <c:pt idx="7711">
                  <c:v>1</c:v>
                </c:pt>
                <c:pt idx="7712">
                  <c:v>1</c:v>
                </c:pt>
                <c:pt idx="7713">
                  <c:v>1</c:v>
                </c:pt>
                <c:pt idx="7714">
                  <c:v>1</c:v>
                </c:pt>
                <c:pt idx="7715">
                  <c:v>1</c:v>
                </c:pt>
                <c:pt idx="7716">
                  <c:v>1</c:v>
                </c:pt>
                <c:pt idx="7717">
                  <c:v>1</c:v>
                </c:pt>
                <c:pt idx="7718">
                  <c:v>1</c:v>
                </c:pt>
                <c:pt idx="7719">
                  <c:v>1</c:v>
                </c:pt>
                <c:pt idx="7720">
                  <c:v>1</c:v>
                </c:pt>
                <c:pt idx="7721">
                  <c:v>1</c:v>
                </c:pt>
                <c:pt idx="7722">
                  <c:v>1</c:v>
                </c:pt>
                <c:pt idx="7723">
                  <c:v>1</c:v>
                </c:pt>
                <c:pt idx="7724">
                  <c:v>1</c:v>
                </c:pt>
                <c:pt idx="7725">
                  <c:v>1</c:v>
                </c:pt>
                <c:pt idx="7726">
                  <c:v>1</c:v>
                </c:pt>
                <c:pt idx="7727">
                  <c:v>1</c:v>
                </c:pt>
                <c:pt idx="7728">
                  <c:v>1</c:v>
                </c:pt>
                <c:pt idx="7729">
                  <c:v>1</c:v>
                </c:pt>
                <c:pt idx="7730">
                  <c:v>1</c:v>
                </c:pt>
                <c:pt idx="7731">
                  <c:v>1</c:v>
                </c:pt>
                <c:pt idx="7732">
                  <c:v>1</c:v>
                </c:pt>
                <c:pt idx="7733">
                  <c:v>1</c:v>
                </c:pt>
                <c:pt idx="7734">
                  <c:v>1</c:v>
                </c:pt>
                <c:pt idx="7735">
                  <c:v>1</c:v>
                </c:pt>
                <c:pt idx="7736">
                  <c:v>1</c:v>
                </c:pt>
                <c:pt idx="7737">
                  <c:v>1</c:v>
                </c:pt>
                <c:pt idx="7738">
                  <c:v>0.99999999999999734</c:v>
                </c:pt>
                <c:pt idx="7739">
                  <c:v>0.99999999999999922</c:v>
                </c:pt>
                <c:pt idx="7740">
                  <c:v>1</c:v>
                </c:pt>
                <c:pt idx="7741">
                  <c:v>1</c:v>
                </c:pt>
                <c:pt idx="7742">
                  <c:v>0.99999999999999811</c:v>
                </c:pt>
                <c:pt idx="7743">
                  <c:v>1</c:v>
                </c:pt>
                <c:pt idx="7744">
                  <c:v>1</c:v>
                </c:pt>
                <c:pt idx="7745">
                  <c:v>1</c:v>
                </c:pt>
                <c:pt idx="7746">
                  <c:v>1</c:v>
                </c:pt>
                <c:pt idx="7747">
                  <c:v>1</c:v>
                </c:pt>
                <c:pt idx="7748">
                  <c:v>1</c:v>
                </c:pt>
                <c:pt idx="7749">
                  <c:v>1</c:v>
                </c:pt>
                <c:pt idx="7750">
                  <c:v>1</c:v>
                </c:pt>
                <c:pt idx="7751">
                  <c:v>1</c:v>
                </c:pt>
                <c:pt idx="7752">
                  <c:v>1</c:v>
                </c:pt>
                <c:pt idx="7753">
                  <c:v>0.99999999999999578</c:v>
                </c:pt>
                <c:pt idx="7754">
                  <c:v>0.99999999999999578</c:v>
                </c:pt>
                <c:pt idx="7755">
                  <c:v>0.99999999999999578</c:v>
                </c:pt>
                <c:pt idx="7756">
                  <c:v>1</c:v>
                </c:pt>
                <c:pt idx="7757">
                  <c:v>0.99999999999999578</c:v>
                </c:pt>
                <c:pt idx="7758">
                  <c:v>0.99999999999999578</c:v>
                </c:pt>
                <c:pt idx="7759">
                  <c:v>0.99999999999999578</c:v>
                </c:pt>
                <c:pt idx="7760">
                  <c:v>1</c:v>
                </c:pt>
                <c:pt idx="7761">
                  <c:v>0.99999999999999833</c:v>
                </c:pt>
                <c:pt idx="7762">
                  <c:v>0.999999999999996</c:v>
                </c:pt>
                <c:pt idx="7763">
                  <c:v>1</c:v>
                </c:pt>
                <c:pt idx="7764">
                  <c:v>1</c:v>
                </c:pt>
                <c:pt idx="7765">
                  <c:v>1</c:v>
                </c:pt>
                <c:pt idx="7766">
                  <c:v>1</c:v>
                </c:pt>
                <c:pt idx="7767">
                  <c:v>1</c:v>
                </c:pt>
                <c:pt idx="7768">
                  <c:v>1</c:v>
                </c:pt>
                <c:pt idx="7769">
                  <c:v>1</c:v>
                </c:pt>
                <c:pt idx="7770">
                  <c:v>1</c:v>
                </c:pt>
                <c:pt idx="7771">
                  <c:v>1</c:v>
                </c:pt>
                <c:pt idx="7772">
                  <c:v>1</c:v>
                </c:pt>
                <c:pt idx="7773">
                  <c:v>1</c:v>
                </c:pt>
                <c:pt idx="7774">
                  <c:v>0.99999999999999678</c:v>
                </c:pt>
                <c:pt idx="7775">
                  <c:v>0.99999999999999578</c:v>
                </c:pt>
                <c:pt idx="7776">
                  <c:v>1</c:v>
                </c:pt>
                <c:pt idx="7777">
                  <c:v>1</c:v>
                </c:pt>
                <c:pt idx="7778">
                  <c:v>0.99999999999999889</c:v>
                </c:pt>
                <c:pt idx="7779">
                  <c:v>0.99999999999999922</c:v>
                </c:pt>
                <c:pt idx="7780">
                  <c:v>1</c:v>
                </c:pt>
                <c:pt idx="7781">
                  <c:v>1</c:v>
                </c:pt>
                <c:pt idx="7782">
                  <c:v>1</c:v>
                </c:pt>
                <c:pt idx="7783">
                  <c:v>1</c:v>
                </c:pt>
                <c:pt idx="7784">
                  <c:v>1</c:v>
                </c:pt>
                <c:pt idx="7785">
                  <c:v>0.99999999999999845</c:v>
                </c:pt>
                <c:pt idx="7786">
                  <c:v>0.99999999999999833</c:v>
                </c:pt>
                <c:pt idx="7787">
                  <c:v>0.99999999999999967</c:v>
                </c:pt>
                <c:pt idx="7788">
                  <c:v>0.99999999999999734</c:v>
                </c:pt>
                <c:pt idx="7789">
                  <c:v>0.99999999999999756</c:v>
                </c:pt>
                <c:pt idx="7790">
                  <c:v>0.99999999999999845</c:v>
                </c:pt>
                <c:pt idx="7791">
                  <c:v>0.99999999999999822</c:v>
                </c:pt>
                <c:pt idx="7792">
                  <c:v>0.99999999999999845</c:v>
                </c:pt>
                <c:pt idx="7793">
                  <c:v>0.99999999999999967</c:v>
                </c:pt>
                <c:pt idx="7794">
                  <c:v>1</c:v>
                </c:pt>
                <c:pt idx="7795">
                  <c:v>1</c:v>
                </c:pt>
                <c:pt idx="7796">
                  <c:v>0.99999999999999789</c:v>
                </c:pt>
                <c:pt idx="7797">
                  <c:v>0.99999999999999623</c:v>
                </c:pt>
                <c:pt idx="7798">
                  <c:v>1</c:v>
                </c:pt>
                <c:pt idx="7799">
                  <c:v>1</c:v>
                </c:pt>
                <c:pt idx="7800">
                  <c:v>1</c:v>
                </c:pt>
                <c:pt idx="7801">
                  <c:v>1</c:v>
                </c:pt>
                <c:pt idx="7802">
                  <c:v>1</c:v>
                </c:pt>
                <c:pt idx="7803">
                  <c:v>1</c:v>
                </c:pt>
                <c:pt idx="7804">
                  <c:v>1</c:v>
                </c:pt>
                <c:pt idx="7805">
                  <c:v>1</c:v>
                </c:pt>
                <c:pt idx="7806">
                  <c:v>1</c:v>
                </c:pt>
                <c:pt idx="7807">
                  <c:v>1</c:v>
                </c:pt>
                <c:pt idx="7808">
                  <c:v>1</c:v>
                </c:pt>
                <c:pt idx="7809">
                  <c:v>1</c:v>
                </c:pt>
                <c:pt idx="7810">
                  <c:v>1</c:v>
                </c:pt>
                <c:pt idx="7811">
                  <c:v>1</c:v>
                </c:pt>
                <c:pt idx="7812">
                  <c:v>1</c:v>
                </c:pt>
                <c:pt idx="7813">
                  <c:v>1</c:v>
                </c:pt>
                <c:pt idx="7814">
                  <c:v>1</c:v>
                </c:pt>
                <c:pt idx="7815">
                  <c:v>0.99999999999999623</c:v>
                </c:pt>
                <c:pt idx="7816">
                  <c:v>1</c:v>
                </c:pt>
                <c:pt idx="7817">
                  <c:v>1</c:v>
                </c:pt>
                <c:pt idx="7818">
                  <c:v>1</c:v>
                </c:pt>
                <c:pt idx="7819">
                  <c:v>1</c:v>
                </c:pt>
                <c:pt idx="7820">
                  <c:v>1</c:v>
                </c:pt>
                <c:pt idx="7821">
                  <c:v>1</c:v>
                </c:pt>
                <c:pt idx="7822">
                  <c:v>1</c:v>
                </c:pt>
                <c:pt idx="7823">
                  <c:v>1</c:v>
                </c:pt>
                <c:pt idx="7824">
                  <c:v>1</c:v>
                </c:pt>
                <c:pt idx="7825">
                  <c:v>1</c:v>
                </c:pt>
                <c:pt idx="7826">
                  <c:v>1</c:v>
                </c:pt>
                <c:pt idx="7827">
                  <c:v>1</c:v>
                </c:pt>
                <c:pt idx="7828">
                  <c:v>1</c:v>
                </c:pt>
                <c:pt idx="7829">
                  <c:v>1</c:v>
                </c:pt>
                <c:pt idx="7830">
                  <c:v>1</c:v>
                </c:pt>
                <c:pt idx="7831">
                  <c:v>1</c:v>
                </c:pt>
                <c:pt idx="7832">
                  <c:v>1</c:v>
                </c:pt>
                <c:pt idx="7833">
                  <c:v>0.99999999999999656</c:v>
                </c:pt>
                <c:pt idx="7834">
                  <c:v>0.99999999999999578</c:v>
                </c:pt>
                <c:pt idx="7835">
                  <c:v>1</c:v>
                </c:pt>
                <c:pt idx="7836">
                  <c:v>1</c:v>
                </c:pt>
                <c:pt idx="7837">
                  <c:v>0.99999999999999578</c:v>
                </c:pt>
                <c:pt idx="7838">
                  <c:v>0.99999999999999578</c:v>
                </c:pt>
                <c:pt idx="7839">
                  <c:v>0.99999999999999578</c:v>
                </c:pt>
                <c:pt idx="7840">
                  <c:v>1</c:v>
                </c:pt>
                <c:pt idx="7841">
                  <c:v>0.99999999999999889</c:v>
                </c:pt>
                <c:pt idx="7842">
                  <c:v>0.99999999999999578</c:v>
                </c:pt>
                <c:pt idx="7843">
                  <c:v>1</c:v>
                </c:pt>
                <c:pt idx="7844">
                  <c:v>1</c:v>
                </c:pt>
                <c:pt idx="7845">
                  <c:v>0.99999999999999889</c:v>
                </c:pt>
                <c:pt idx="7846">
                  <c:v>1</c:v>
                </c:pt>
                <c:pt idx="7847">
                  <c:v>0.99999999999999922</c:v>
                </c:pt>
                <c:pt idx="7848">
                  <c:v>1</c:v>
                </c:pt>
                <c:pt idx="7849">
                  <c:v>1</c:v>
                </c:pt>
                <c:pt idx="7850">
                  <c:v>1</c:v>
                </c:pt>
                <c:pt idx="7851">
                  <c:v>1</c:v>
                </c:pt>
                <c:pt idx="7852">
                  <c:v>1</c:v>
                </c:pt>
                <c:pt idx="7853">
                  <c:v>1</c:v>
                </c:pt>
                <c:pt idx="7854">
                  <c:v>1</c:v>
                </c:pt>
                <c:pt idx="7855">
                  <c:v>1</c:v>
                </c:pt>
                <c:pt idx="7856">
                  <c:v>1</c:v>
                </c:pt>
                <c:pt idx="7857">
                  <c:v>1</c:v>
                </c:pt>
                <c:pt idx="7858">
                  <c:v>1</c:v>
                </c:pt>
                <c:pt idx="7859">
                  <c:v>1</c:v>
                </c:pt>
                <c:pt idx="7860">
                  <c:v>1</c:v>
                </c:pt>
                <c:pt idx="7861">
                  <c:v>1</c:v>
                </c:pt>
                <c:pt idx="7862">
                  <c:v>1</c:v>
                </c:pt>
                <c:pt idx="7863">
                  <c:v>1</c:v>
                </c:pt>
                <c:pt idx="7864">
                  <c:v>1</c:v>
                </c:pt>
                <c:pt idx="7865">
                  <c:v>1</c:v>
                </c:pt>
                <c:pt idx="7866">
                  <c:v>1</c:v>
                </c:pt>
                <c:pt idx="7867">
                  <c:v>1</c:v>
                </c:pt>
                <c:pt idx="7868">
                  <c:v>1</c:v>
                </c:pt>
                <c:pt idx="7869">
                  <c:v>1</c:v>
                </c:pt>
                <c:pt idx="7870">
                  <c:v>1</c:v>
                </c:pt>
                <c:pt idx="7871">
                  <c:v>1</c:v>
                </c:pt>
                <c:pt idx="7872">
                  <c:v>1</c:v>
                </c:pt>
                <c:pt idx="7873">
                  <c:v>1</c:v>
                </c:pt>
                <c:pt idx="7874">
                  <c:v>1</c:v>
                </c:pt>
                <c:pt idx="7875">
                  <c:v>1</c:v>
                </c:pt>
                <c:pt idx="7876">
                  <c:v>1</c:v>
                </c:pt>
                <c:pt idx="7877">
                  <c:v>1</c:v>
                </c:pt>
                <c:pt idx="7878">
                  <c:v>1</c:v>
                </c:pt>
                <c:pt idx="7879">
                  <c:v>1</c:v>
                </c:pt>
                <c:pt idx="7880">
                  <c:v>1</c:v>
                </c:pt>
                <c:pt idx="7881">
                  <c:v>1</c:v>
                </c:pt>
                <c:pt idx="7882">
                  <c:v>1</c:v>
                </c:pt>
                <c:pt idx="7883">
                  <c:v>1</c:v>
                </c:pt>
                <c:pt idx="7884">
                  <c:v>1</c:v>
                </c:pt>
                <c:pt idx="7885">
                  <c:v>1</c:v>
                </c:pt>
                <c:pt idx="7886">
                  <c:v>1</c:v>
                </c:pt>
                <c:pt idx="7887">
                  <c:v>1</c:v>
                </c:pt>
                <c:pt idx="7888">
                  <c:v>1</c:v>
                </c:pt>
                <c:pt idx="7889">
                  <c:v>1</c:v>
                </c:pt>
                <c:pt idx="7890">
                  <c:v>1</c:v>
                </c:pt>
                <c:pt idx="7891">
                  <c:v>1</c:v>
                </c:pt>
                <c:pt idx="7892">
                  <c:v>1</c:v>
                </c:pt>
                <c:pt idx="7893">
                  <c:v>1</c:v>
                </c:pt>
                <c:pt idx="7894">
                  <c:v>1</c:v>
                </c:pt>
                <c:pt idx="7895">
                  <c:v>1</c:v>
                </c:pt>
                <c:pt idx="7896">
                  <c:v>1</c:v>
                </c:pt>
                <c:pt idx="7897">
                  <c:v>0.99999999999999756</c:v>
                </c:pt>
                <c:pt idx="7898">
                  <c:v>0.99999999999999756</c:v>
                </c:pt>
                <c:pt idx="7899">
                  <c:v>0.99999999999999922</c:v>
                </c:pt>
                <c:pt idx="7900">
                  <c:v>1</c:v>
                </c:pt>
                <c:pt idx="7901">
                  <c:v>0.99999999999999756</c:v>
                </c:pt>
                <c:pt idx="7902">
                  <c:v>0.99999999999999711</c:v>
                </c:pt>
                <c:pt idx="7903">
                  <c:v>0.99999999999999578</c:v>
                </c:pt>
                <c:pt idx="7904">
                  <c:v>0.99999999999999578</c:v>
                </c:pt>
                <c:pt idx="7905">
                  <c:v>1</c:v>
                </c:pt>
                <c:pt idx="7906">
                  <c:v>1</c:v>
                </c:pt>
                <c:pt idx="7907">
                  <c:v>1</c:v>
                </c:pt>
                <c:pt idx="7908">
                  <c:v>0.99999999999999833</c:v>
                </c:pt>
                <c:pt idx="7909">
                  <c:v>1</c:v>
                </c:pt>
                <c:pt idx="7910">
                  <c:v>0.99999999999999623</c:v>
                </c:pt>
                <c:pt idx="7911">
                  <c:v>1</c:v>
                </c:pt>
                <c:pt idx="7912">
                  <c:v>1</c:v>
                </c:pt>
                <c:pt idx="7913">
                  <c:v>1</c:v>
                </c:pt>
                <c:pt idx="7914">
                  <c:v>1</c:v>
                </c:pt>
                <c:pt idx="7915">
                  <c:v>1</c:v>
                </c:pt>
                <c:pt idx="7916">
                  <c:v>1</c:v>
                </c:pt>
                <c:pt idx="7917">
                  <c:v>1</c:v>
                </c:pt>
                <c:pt idx="7918">
                  <c:v>1</c:v>
                </c:pt>
                <c:pt idx="7919">
                  <c:v>1</c:v>
                </c:pt>
                <c:pt idx="7920">
                  <c:v>1</c:v>
                </c:pt>
                <c:pt idx="7921">
                  <c:v>1</c:v>
                </c:pt>
                <c:pt idx="7922">
                  <c:v>0.99999999999999889</c:v>
                </c:pt>
                <c:pt idx="7923">
                  <c:v>0.99999999999999578</c:v>
                </c:pt>
                <c:pt idx="7924">
                  <c:v>0.99999999999999578</c:v>
                </c:pt>
                <c:pt idx="7925">
                  <c:v>1</c:v>
                </c:pt>
                <c:pt idx="7926">
                  <c:v>1</c:v>
                </c:pt>
                <c:pt idx="7927">
                  <c:v>1</c:v>
                </c:pt>
                <c:pt idx="7928">
                  <c:v>1</c:v>
                </c:pt>
                <c:pt idx="7929">
                  <c:v>1</c:v>
                </c:pt>
                <c:pt idx="7930">
                  <c:v>1</c:v>
                </c:pt>
                <c:pt idx="7931">
                  <c:v>1</c:v>
                </c:pt>
                <c:pt idx="7932">
                  <c:v>1</c:v>
                </c:pt>
                <c:pt idx="7933">
                  <c:v>0.999999999999997</c:v>
                </c:pt>
                <c:pt idx="7934">
                  <c:v>0.99999999999999922</c:v>
                </c:pt>
                <c:pt idx="7935">
                  <c:v>0.999999999999999</c:v>
                </c:pt>
                <c:pt idx="7936">
                  <c:v>1</c:v>
                </c:pt>
                <c:pt idx="7937">
                  <c:v>1</c:v>
                </c:pt>
                <c:pt idx="7938">
                  <c:v>1</c:v>
                </c:pt>
                <c:pt idx="7939">
                  <c:v>0.99999999999999756</c:v>
                </c:pt>
                <c:pt idx="7940">
                  <c:v>1</c:v>
                </c:pt>
                <c:pt idx="7941">
                  <c:v>1</c:v>
                </c:pt>
                <c:pt idx="7942">
                  <c:v>0.99999999999999734</c:v>
                </c:pt>
                <c:pt idx="7943">
                  <c:v>0.99999999999999623</c:v>
                </c:pt>
                <c:pt idx="7944">
                  <c:v>1</c:v>
                </c:pt>
                <c:pt idx="7945">
                  <c:v>0.99999999999999833</c:v>
                </c:pt>
                <c:pt idx="7946">
                  <c:v>1</c:v>
                </c:pt>
                <c:pt idx="7947">
                  <c:v>1</c:v>
                </c:pt>
                <c:pt idx="7948">
                  <c:v>1</c:v>
                </c:pt>
                <c:pt idx="7949">
                  <c:v>1</c:v>
                </c:pt>
                <c:pt idx="7950">
                  <c:v>1</c:v>
                </c:pt>
                <c:pt idx="7951">
                  <c:v>1</c:v>
                </c:pt>
                <c:pt idx="7952">
                  <c:v>1</c:v>
                </c:pt>
                <c:pt idx="7953">
                  <c:v>1</c:v>
                </c:pt>
                <c:pt idx="7954">
                  <c:v>1</c:v>
                </c:pt>
                <c:pt idx="7955">
                  <c:v>1</c:v>
                </c:pt>
                <c:pt idx="7956">
                  <c:v>1</c:v>
                </c:pt>
                <c:pt idx="7957">
                  <c:v>1</c:v>
                </c:pt>
                <c:pt idx="7958">
                  <c:v>1</c:v>
                </c:pt>
                <c:pt idx="7959">
                  <c:v>1</c:v>
                </c:pt>
                <c:pt idx="7960">
                  <c:v>1</c:v>
                </c:pt>
                <c:pt idx="7961">
                  <c:v>1</c:v>
                </c:pt>
                <c:pt idx="7962">
                  <c:v>1</c:v>
                </c:pt>
                <c:pt idx="7963">
                  <c:v>1</c:v>
                </c:pt>
                <c:pt idx="7964">
                  <c:v>1</c:v>
                </c:pt>
                <c:pt idx="7965">
                  <c:v>1</c:v>
                </c:pt>
                <c:pt idx="7966">
                  <c:v>1</c:v>
                </c:pt>
                <c:pt idx="7967">
                  <c:v>1</c:v>
                </c:pt>
                <c:pt idx="7968">
                  <c:v>1</c:v>
                </c:pt>
                <c:pt idx="7969">
                  <c:v>1</c:v>
                </c:pt>
                <c:pt idx="7970">
                  <c:v>1</c:v>
                </c:pt>
                <c:pt idx="7971">
                  <c:v>1</c:v>
                </c:pt>
                <c:pt idx="7972">
                  <c:v>1</c:v>
                </c:pt>
                <c:pt idx="7973">
                  <c:v>1</c:v>
                </c:pt>
                <c:pt idx="7974">
                  <c:v>1</c:v>
                </c:pt>
                <c:pt idx="7975">
                  <c:v>1</c:v>
                </c:pt>
                <c:pt idx="7976">
                  <c:v>1</c:v>
                </c:pt>
                <c:pt idx="7977">
                  <c:v>1</c:v>
                </c:pt>
                <c:pt idx="7978">
                  <c:v>1</c:v>
                </c:pt>
                <c:pt idx="7979">
                  <c:v>1</c:v>
                </c:pt>
                <c:pt idx="7980">
                  <c:v>1</c:v>
                </c:pt>
                <c:pt idx="7981">
                  <c:v>1</c:v>
                </c:pt>
                <c:pt idx="7982">
                  <c:v>1</c:v>
                </c:pt>
                <c:pt idx="7983">
                  <c:v>1</c:v>
                </c:pt>
                <c:pt idx="7984">
                  <c:v>1</c:v>
                </c:pt>
                <c:pt idx="7985">
                  <c:v>1</c:v>
                </c:pt>
                <c:pt idx="7986">
                  <c:v>1</c:v>
                </c:pt>
                <c:pt idx="7987">
                  <c:v>1</c:v>
                </c:pt>
                <c:pt idx="7988">
                  <c:v>1</c:v>
                </c:pt>
                <c:pt idx="7989">
                  <c:v>1</c:v>
                </c:pt>
                <c:pt idx="7990">
                  <c:v>1</c:v>
                </c:pt>
                <c:pt idx="7991">
                  <c:v>1</c:v>
                </c:pt>
                <c:pt idx="7992">
                  <c:v>1</c:v>
                </c:pt>
                <c:pt idx="7993">
                  <c:v>1</c:v>
                </c:pt>
                <c:pt idx="7994">
                  <c:v>1</c:v>
                </c:pt>
                <c:pt idx="7995">
                  <c:v>1</c:v>
                </c:pt>
                <c:pt idx="7996">
                  <c:v>1</c:v>
                </c:pt>
                <c:pt idx="7997">
                  <c:v>1</c:v>
                </c:pt>
                <c:pt idx="7998">
                  <c:v>1</c:v>
                </c:pt>
                <c:pt idx="7999">
                  <c:v>1</c:v>
                </c:pt>
                <c:pt idx="8000">
                  <c:v>1</c:v>
                </c:pt>
                <c:pt idx="8001">
                  <c:v>1</c:v>
                </c:pt>
                <c:pt idx="8002">
                  <c:v>1</c:v>
                </c:pt>
                <c:pt idx="8003">
                  <c:v>1</c:v>
                </c:pt>
                <c:pt idx="8004">
                  <c:v>1</c:v>
                </c:pt>
                <c:pt idx="8005">
                  <c:v>1</c:v>
                </c:pt>
                <c:pt idx="8006">
                  <c:v>1</c:v>
                </c:pt>
                <c:pt idx="8007">
                  <c:v>1</c:v>
                </c:pt>
                <c:pt idx="8008">
                  <c:v>1</c:v>
                </c:pt>
                <c:pt idx="8009">
                  <c:v>1</c:v>
                </c:pt>
                <c:pt idx="8010">
                  <c:v>1</c:v>
                </c:pt>
                <c:pt idx="8011">
                  <c:v>1</c:v>
                </c:pt>
                <c:pt idx="8012">
                  <c:v>1</c:v>
                </c:pt>
                <c:pt idx="8013">
                  <c:v>0.99999999999999578</c:v>
                </c:pt>
                <c:pt idx="8014">
                  <c:v>1</c:v>
                </c:pt>
                <c:pt idx="8015">
                  <c:v>1</c:v>
                </c:pt>
                <c:pt idx="8016">
                  <c:v>1</c:v>
                </c:pt>
                <c:pt idx="8017">
                  <c:v>1</c:v>
                </c:pt>
                <c:pt idx="8018">
                  <c:v>1</c:v>
                </c:pt>
                <c:pt idx="8019">
                  <c:v>0.99999999999999789</c:v>
                </c:pt>
                <c:pt idx="8020">
                  <c:v>1</c:v>
                </c:pt>
                <c:pt idx="8021">
                  <c:v>1</c:v>
                </c:pt>
                <c:pt idx="8022">
                  <c:v>0.99999999999999578</c:v>
                </c:pt>
                <c:pt idx="8023">
                  <c:v>0.99999999999999967</c:v>
                </c:pt>
                <c:pt idx="8024">
                  <c:v>1</c:v>
                </c:pt>
                <c:pt idx="8025">
                  <c:v>0.99999999999999623</c:v>
                </c:pt>
                <c:pt idx="8026">
                  <c:v>0.99999999999999656</c:v>
                </c:pt>
                <c:pt idx="8027">
                  <c:v>0.99999999999999623</c:v>
                </c:pt>
                <c:pt idx="8028">
                  <c:v>0.99999999999999789</c:v>
                </c:pt>
                <c:pt idx="8029">
                  <c:v>1</c:v>
                </c:pt>
                <c:pt idx="8030">
                  <c:v>1</c:v>
                </c:pt>
                <c:pt idx="8031">
                  <c:v>1</c:v>
                </c:pt>
                <c:pt idx="8032">
                  <c:v>1</c:v>
                </c:pt>
                <c:pt idx="8033">
                  <c:v>1</c:v>
                </c:pt>
                <c:pt idx="8034">
                  <c:v>1</c:v>
                </c:pt>
                <c:pt idx="8035">
                  <c:v>0.99999999999999789</c:v>
                </c:pt>
                <c:pt idx="8036">
                  <c:v>1</c:v>
                </c:pt>
                <c:pt idx="8037">
                  <c:v>0.99999999999999833</c:v>
                </c:pt>
                <c:pt idx="8038">
                  <c:v>1</c:v>
                </c:pt>
                <c:pt idx="8039">
                  <c:v>1</c:v>
                </c:pt>
                <c:pt idx="8040">
                  <c:v>1</c:v>
                </c:pt>
                <c:pt idx="8041">
                  <c:v>1</c:v>
                </c:pt>
                <c:pt idx="8042">
                  <c:v>1</c:v>
                </c:pt>
                <c:pt idx="8043">
                  <c:v>1</c:v>
                </c:pt>
                <c:pt idx="8044">
                  <c:v>1</c:v>
                </c:pt>
                <c:pt idx="8045">
                  <c:v>1</c:v>
                </c:pt>
                <c:pt idx="8046">
                  <c:v>1</c:v>
                </c:pt>
                <c:pt idx="8047">
                  <c:v>1</c:v>
                </c:pt>
                <c:pt idx="8048">
                  <c:v>1</c:v>
                </c:pt>
                <c:pt idx="8049">
                  <c:v>1</c:v>
                </c:pt>
                <c:pt idx="8050">
                  <c:v>1</c:v>
                </c:pt>
                <c:pt idx="8051">
                  <c:v>1</c:v>
                </c:pt>
                <c:pt idx="8052">
                  <c:v>1</c:v>
                </c:pt>
                <c:pt idx="8053">
                  <c:v>1</c:v>
                </c:pt>
                <c:pt idx="8054">
                  <c:v>1</c:v>
                </c:pt>
                <c:pt idx="8055">
                  <c:v>1</c:v>
                </c:pt>
                <c:pt idx="8056">
                  <c:v>1</c:v>
                </c:pt>
                <c:pt idx="8057">
                  <c:v>1</c:v>
                </c:pt>
                <c:pt idx="8058">
                  <c:v>1</c:v>
                </c:pt>
                <c:pt idx="8059">
                  <c:v>1</c:v>
                </c:pt>
                <c:pt idx="8060">
                  <c:v>0.99999999999999623</c:v>
                </c:pt>
                <c:pt idx="8061">
                  <c:v>0.99999999999999578</c:v>
                </c:pt>
                <c:pt idx="8062">
                  <c:v>1</c:v>
                </c:pt>
                <c:pt idx="8063">
                  <c:v>1</c:v>
                </c:pt>
                <c:pt idx="8064">
                  <c:v>1</c:v>
                </c:pt>
                <c:pt idx="8065">
                  <c:v>1</c:v>
                </c:pt>
                <c:pt idx="8066">
                  <c:v>0.99999999999999922</c:v>
                </c:pt>
                <c:pt idx="8067">
                  <c:v>0.99999999999999889</c:v>
                </c:pt>
                <c:pt idx="8068">
                  <c:v>1</c:v>
                </c:pt>
                <c:pt idx="8069">
                  <c:v>1</c:v>
                </c:pt>
                <c:pt idx="8070">
                  <c:v>1</c:v>
                </c:pt>
                <c:pt idx="8071">
                  <c:v>0.99999999999999967</c:v>
                </c:pt>
                <c:pt idx="8072">
                  <c:v>1</c:v>
                </c:pt>
                <c:pt idx="8073">
                  <c:v>0.99999999999999578</c:v>
                </c:pt>
                <c:pt idx="8074">
                  <c:v>0.99999999999999967</c:v>
                </c:pt>
                <c:pt idx="8075">
                  <c:v>1</c:v>
                </c:pt>
                <c:pt idx="8076">
                  <c:v>1</c:v>
                </c:pt>
                <c:pt idx="8077">
                  <c:v>1</c:v>
                </c:pt>
                <c:pt idx="8078">
                  <c:v>0.99999999999999922</c:v>
                </c:pt>
                <c:pt idx="8079">
                  <c:v>0.99999999999999922</c:v>
                </c:pt>
                <c:pt idx="8080">
                  <c:v>0.99999999999999578</c:v>
                </c:pt>
                <c:pt idx="8081">
                  <c:v>0.99999999999999756</c:v>
                </c:pt>
                <c:pt idx="8082">
                  <c:v>1</c:v>
                </c:pt>
                <c:pt idx="8083">
                  <c:v>1</c:v>
                </c:pt>
                <c:pt idx="8084">
                  <c:v>1</c:v>
                </c:pt>
                <c:pt idx="8085">
                  <c:v>0.99999999999999889</c:v>
                </c:pt>
                <c:pt idx="8086">
                  <c:v>0.99999999999999578</c:v>
                </c:pt>
                <c:pt idx="8087">
                  <c:v>0.99999999999999867</c:v>
                </c:pt>
                <c:pt idx="8088">
                  <c:v>0.99999999999999578</c:v>
                </c:pt>
                <c:pt idx="8089">
                  <c:v>1</c:v>
                </c:pt>
                <c:pt idx="8090">
                  <c:v>0.99999999999999623</c:v>
                </c:pt>
                <c:pt idx="8091">
                  <c:v>0.99999999999999967</c:v>
                </c:pt>
                <c:pt idx="8092">
                  <c:v>1</c:v>
                </c:pt>
                <c:pt idx="8093">
                  <c:v>0.99999999999999756</c:v>
                </c:pt>
                <c:pt idx="8094">
                  <c:v>0.99999999999999578</c:v>
                </c:pt>
                <c:pt idx="8095">
                  <c:v>1</c:v>
                </c:pt>
                <c:pt idx="8096">
                  <c:v>1</c:v>
                </c:pt>
                <c:pt idx="8097">
                  <c:v>1</c:v>
                </c:pt>
                <c:pt idx="8098">
                  <c:v>1</c:v>
                </c:pt>
                <c:pt idx="8099">
                  <c:v>1</c:v>
                </c:pt>
                <c:pt idx="8100">
                  <c:v>1</c:v>
                </c:pt>
                <c:pt idx="8101">
                  <c:v>1</c:v>
                </c:pt>
                <c:pt idx="8102">
                  <c:v>1</c:v>
                </c:pt>
                <c:pt idx="8103">
                  <c:v>1</c:v>
                </c:pt>
                <c:pt idx="8104">
                  <c:v>1</c:v>
                </c:pt>
                <c:pt idx="8105">
                  <c:v>1</c:v>
                </c:pt>
                <c:pt idx="8106">
                  <c:v>1</c:v>
                </c:pt>
                <c:pt idx="8107">
                  <c:v>1</c:v>
                </c:pt>
                <c:pt idx="8108">
                  <c:v>1</c:v>
                </c:pt>
                <c:pt idx="8109">
                  <c:v>1</c:v>
                </c:pt>
                <c:pt idx="8110">
                  <c:v>1</c:v>
                </c:pt>
                <c:pt idx="8111">
                  <c:v>1</c:v>
                </c:pt>
                <c:pt idx="8112">
                  <c:v>1</c:v>
                </c:pt>
                <c:pt idx="8113">
                  <c:v>1</c:v>
                </c:pt>
                <c:pt idx="8114">
                  <c:v>1</c:v>
                </c:pt>
                <c:pt idx="8115">
                  <c:v>1</c:v>
                </c:pt>
                <c:pt idx="8116">
                  <c:v>1</c:v>
                </c:pt>
                <c:pt idx="8117">
                  <c:v>1</c:v>
                </c:pt>
                <c:pt idx="8118">
                  <c:v>1</c:v>
                </c:pt>
                <c:pt idx="8119">
                  <c:v>0.99999999999999756</c:v>
                </c:pt>
                <c:pt idx="8120">
                  <c:v>1</c:v>
                </c:pt>
                <c:pt idx="8121">
                  <c:v>1</c:v>
                </c:pt>
                <c:pt idx="8122">
                  <c:v>1</c:v>
                </c:pt>
                <c:pt idx="8123">
                  <c:v>1</c:v>
                </c:pt>
                <c:pt idx="8124">
                  <c:v>1</c:v>
                </c:pt>
                <c:pt idx="8125">
                  <c:v>1</c:v>
                </c:pt>
                <c:pt idx="8126">
                  <c:v>1</c:v>
                </c:pt>
                <c:pt idx="8127">
                  <c:v>0.99999999999999578</c:v>
                </c:pt>
                <c:pt idx="8128">
                  <c:v>1</c:v>
                </c:pt>
                <c:pt idx="8129">
                  <c:v>1</c:v>
                </c:pt>
                <c:pt idx="8130">
                  <c:v>1</c:v>
                </c:pt>
                <c:pt idx="8131">
                  <c:v>1</c:v>
                </c:pt>
                <c:pt idx="8132">
                  <c:v>1</c:v>
                </c:pt>
                <c:pt idx="8133">
                  <c:v>1</c:v>
                </c:pt>
                <c:pt idx="8134">
                  <c:v>1</c:v>
                </c:pt>
                <c:pt idx="8135">
                  <c:v>1</c:v>
                </c:pt>
                <c:pt idx="8136">
                  <c:v>1</c:v>
                </c:pt>
                <c:pt idx="8137">
                  <c:v>1</c:v>
                </c:pt>
                <c:pt idx="8138">
                  <c:v>0.99999999999999967</c:v>
                </c:pt>
                <c:pt idx="8139">
                  <c:v>0.99999999999999845</c:v>
                </c:pt>
                <c:pt idx="8140">
                  <c:v>1</c:v>
                </c:pt>
                <c:pt idx="8141">
                  <c:v>0.99999999999999789</c:v>
                </c:pt>
                <c:pt idx="8142">
                  <c:v>0.99999999999999789</c:v>
                </c:pt>
                <c:pt idx="8143">
                  <c:v>1</c:v>
                </c:pt>
                <c:pt idx="8144">
                  <c:v>1</c:v>
                </c:pt>
                <c:pt idx="8145">
                  <c:v>1</c:v>
                </c:pt>
                <c:pt idx="8146">
                  <c:v>1</c:v>
                </c:pt>
                <c:pt idx="8147">
                  <c:v>1</c:v>
                </c:pt>
                <c:pt idx="8148">
                  <c:v>1</c:v>
                </c:pt>
                <c:pt idx="8149">
                  <c:v>1</c:v>
                </c:pt>
                <c:pt idx="8150">
                  <c:v>1</c:v>
                </c:pt>
                <c:pt idx="8151">
                  <c:v>1</c:v>
                </c:pt>
                <c:pt idx="8152">
                  <c:v>1</c:v>
                </c:pt>
                <c:pt idx="8153">
                  <c:v>1</c:v>
                </c:pt>
                <c:pt idx="8154">
                  <c:v>1</c:v>
                </c:pt>
                <c:pt idx="8155">
                  <c:v>1</c:v>
                </c:pt>
                <c:pt idx="8156">
                  <c:v>1</c:v>
                </c:pt>
                <c:pt idx="8157">
                  <c:v>1</c:v>
                </c:pt>
                <c:pt idx="8158">
                  <c:v>1</c:v>
                </c:pt>
                <c:pt idx="8159">
                  <c:v>1</c:v>
                </c:pt>
                <c:pt idx="8160">
                  <c:v>1</c:v>
                </c:pt>
                <c:pt idx="8161">
                  <c:v>1</c:v>
                </c:pt>
                <c:pt idx="8162">
                  <c:v>1</c:v>
                </c:pt>
                <c:pt idx="8163">
                  <c:v>1</c:v>
                </c:pt>
                <c:pt idx="8164">
                  <c:v>1</c:v>
                </c:pt>
                <c:pt idx="8165">
                  <c:v>1</c:v>
                </c:pt>
                <c:pt idx="8166">
                  <c:v>1</c:v>
                </c:pt>
                <c:pt idx="8167">
                  <c:v>1</c:v>
                </c:pt>
                <c:pt idx="8168">
                  <c:v>1</c:v>
                </c:pt>
                <c:pt idx="8169">
                  <c:v>1</c:v>
                </c:pt>
                <c:pt idx="8170">
                  <c:v>1</c:v>
                </c:pt>
                <c:pt idx="8171">
                  <c:v>1</c:v>
                </c:pt>
                <c:pt idx="8172">
                  <c:v>1</c:v>
                </c:pt>
                <c:pt idx="8173">
                  <c:v>1</c:v>
                </c:pt>
                <c:pt idx="8174">
                  <c:v>1</c:v>
                </c:pt>
                <c:pt idx="8175">
                  <c:v>1</c:v>
                </c:pt>
                <c:pt idx="8176">
                  <c:v>1</c:v>
                </c:pt>
                <c:pt idx="8177">
                  <c:v>1</c:v>
                </c:pt>
                <c:pt idx="8178">
                  <c:v>1</c:v>
                </c:pt>
                <c:pt idx="8179">
                  <c:v>1</c:v>
                </c:pt>
                <c:pt idx="8180">
                  <c:v>1</c:v>
                </c:pt>
                <c:pt idx="8181">
                  <c:v>1</c:v>
                </c:pt>
                <c:pt idx="8182">
                  <c:v>1</c:v>
                </c:pt>
                <c:pt idx="8183">
                  <c:v>1</c:v>
                </c:pt>
                <c:pt idx="8184">
                  <c:v>1</c:v>
                </c:pt>
                <c:pt idx="8185">
                  <c:v>1</c:v>
                </c:pt>
                <c:pt idx="8186">
                  <c:v>1</c:v>
                </c:pt>
                <c:pt idx="8187">
                  <c:v>1</c:v>
                </c:pt>
                <c:pt idx="8188">
                  <c:v>1</c:v>
                </c:pt>
                <c:pt idx="8189">
                  <c:v>1</c:v>
                </c:pt>
                <c:pt idx="8190">
                  <c:v>1</c:v>
                </c:pt>
                <c:pt idx="8191">
                  <c:v>1</c:v>
                </c:pt>
                <c:pt idx="8192">
                  <c:v>1</c:v>
                </c:pt>
                <c:pt idx="8193">
                  <c:v>1</c:v>
                </c:pt>
                <c:pt idx="8194">
                  <c:v>1</c:v>
                </c:pt>
                <c:pt idx="8195">
                  <c:v>1</c:v>
                </c:pt>
                <c:pt idx="8196">
                  <c:v>1</c:v>
                </c:pt>
                <c:pt idx="8197">
                  <c:v>1</c:v>
                </c:pt>
                <c:pt idx="8198">
                  <c:v>1</c:v>
                </c:pt>
                <c:pt idx="8199">
                  <c:v>1</c:v>
                </c:pt>
                <c:pt idx="8200">
                  <c:v>1</c:v>
                </c:pt>
                <c:pt idx="8201">
                  <c:v>1</c:v>
                </c:pt>
                <c:pt idx="8202">
                  <c:v>1</c:v>
                </c:pt>
                <c:pt idx="8203">
                  <c:v>1</c:v>
                </c:pt>
                <c:pt idx="8204">
                  <c:v>1</c:v>
                </c:pt>
                <c:pt idx="8205">
                  <c:v>1</c:v>
                </c:pt>
                <c:pt idx="8206">
                  <c:v>1</c:v>
                </c:pt>
                <c:pt idx="8207">
                  <c:v>1</c:v>
                </c:pt>
                <c:pt idx="8208">
                  <c:v>1</c:v>
                </c:pt>
                <c:pt idx="8209">
                  <c:v>1</c:v>
                </c:pt>
                <c:pt idx="8210">
                  <c:v>1</c:v>
                </c:pt>
                <c:pt idx="8211">
                  <c:v>1</c:v>
                </c:pt>
                <c:pt idx="8212">
                  <c:v>1</c:v>
                </c:pt>
                <c:pt idx="8213">
                  <c:v>1</c:v>
                </c:pt>
                <c:pt idx="8214">
                  <c:v>1</c:v>
                </c:pt>
                <c:pt idx="8215">
                  <c:v>1</c:v>
                </c:pt>
                <c:pt idx="8216">
                  <c:v>1</c:v>
                </c:pt>
                <c:pt idx="8217">
                  <c:v>1</c:v>
                </c:pt>
                <c:pt idx="8218">
                  <c:v>1</c:v>
                </c:pt>
                <c:pt idx="8219">
                  <c:v>1</c:v>
                </c:pt>
                <c:pt idx="8220">
                  <c:v>1</c:v>
                </c:pt>
                <c:pt idx="8221">
                  <c:v>1</c:v>
                </c:pt>
                <c:pt idx="8222">
                  <c:v>1</c:v>
                </c:pt>
                <c:pt idx="8223">
                  <c:v>1</c:v>
                </c:pt>
                <c:pt idx="8224">
                  <c:v>1</c:v>
                </c:pt>
                <c:pt idx="8225">
                  <c:v>1</c:v>
                </c:pt>
                <c:pt idx="8226">
                  <c:v>1</c:v>
                </c:pt>
                <c:pt idx="8227">
                  <c:v>1</c:v>
                </c:pt>
                <c:pt idx="8228">
                  <c:v>1</c:v>
                </c:pt>
                <c:pt idx="8229">
                  <c:v>1</c:v>
                </c:pt>
                <c:pt idx="8230">
                  <c:v>1</c:v>
                </c:pt>
                <c:pt idx="8231">
                  <c:v>1</c:v>
                </c:pt>
                <c:pt idx="8232">
                  <c:v>1</c:v>
                </c:pt>
                <c:pt idx="8233">
                  <c:v>1</c:v>
                </c:pt>
                <c:pt idx="8234">
                  <c:v>1</c:v>
                </c:pt>
                <c:pt idx="8235">
                  <c:v>1</c:v>
                </c:pt>
                <c:pt idx="8236">
                  <c:v>1</c:v>
                </c:pt>
                <c:pt idx="8237">
                  <c:v>1</c:v>
                </c:pt>
                <c:pt idx="8238">
                  <c:v>1</c:v>
                </c:pt>
                <c:pt idx="8239">
                  <c:v>1</c:v>
                </c:pt>
                <c:pt idx="8240">
                  <c:v>1</c:v>
                </c:pt>
                <c:pt idx="8241">
                  <c:v>1</c:v>
                </c:pt>
                <c:pt idx="8242">
                  <c:v>1</c:v>
                </c:pt>
                <c:pt idx="8243">
                  <c:v>1</c:v>
                </c:pt>
                <c:pt idx="8244">
                  <c:v>1</c:v>
                </c:pt>
                <c:pt idx="8245">
                  <c:v>1</c:v>
                </c:pt>
                <c:pt idx="8246">
                  <c:v>1</c:v>
                </c:pt>
                <c:pt idx="8247">
                  <c:v>1</c:v>
                </c:pt>
                <c:pt idx="8248">
                  <c:v>1</c:v>
                </c:pt>
                <c:pt idx="8249">
                  <c:v>1</c:v>
                </c:pt>
                <c:pt idx="8250">
                  <c:v>1</c:v>
                </c:pt>
                <c:pt idx="8251">
                  <c:v>1</c:v>
                </c:pt>
                <c:pt idx="8252">
                  <c:v>1</c:v>
                </c:pt>
                <c:pt idx="8253">
                  <c:v>1</c:v>
                </c:pt>
                <c:pt idx="8254">
                  <c:v>1</c:v>
                </c:pt>
                <c:pt idx="8255">
                  <c:v>1</c:v>
                </c:pt>
                <c:pt idx="8256">
                  <c:v>1</c:v>
                </c:pt>
                <c:pt idx="8257">
                  <c:v>1</c:v>
                </c:pt>
                <c:pt idx="8258">
                  <c:v>1</c:v>
                </c:pt>
                <c:pt idx="8259">
                  <c:v>1</c:v>
                </c:pt>
                <c:pt idx="8260">
                  <c:v>1</c:v>
                </c:pt>
                <c:pt idx="8261">
                  <c:v>1</c:v>
                </c:pt>
                <c:pt idx="8262">
                  <c:v>1</c:v>
                </c:pt>
                <c:pt idx="8263">
                  <c:v>1</c:v>
                </c:pt>
                <c:pt idx="8264">
                  <c:v>1</c:v>
                </c:pt>
                <c:pt idx="8265">
                  <c:v>1</c:v>
                </c:pt>
                <c:pt idx="8266">
                  <c:v>1</c:v>
                </c:pt>
                <c:pt idx="8267">
                  <c:v>1</c:v>
                </c:pt>
                <c:pt idx="8268">
                  <c:v>1</c:v>
                </c:pt>
                <c:pt idx="8269">
                  <c:v>1</c:v>
                </c:pt>
                <c:pt idx="8270">
                  <c:v>1</c:v>
                </c:pt>
                <c:pt idx="8271">
                  <c:v>1</c:v>
                </c:pt>
                <c:pt idx="8272">
                  <c:v>1</c:v>
                </c:pt>
                <c:pt idx="8273">
                  <c:v>1</c:v>
                </c:pt>
                <c:pt idx="8274">
                  <c:v>1</c:v>
                </c:pt>
                <c:pt idx="8275">
                  <c:v>1</c:v>
                </c:pt>
                <c:pt idx="8276">
                  <c:v>1</c:v>
                </c:pt>
                <c:pt idx="8277">
                  <c:v>1</c:v>
                </c:pt>
                <c:pt idx="8278">
                  <c:v>1</c:v>
                </c:pt>
                <c:pt idx="8279">
                  <c:v>1</c:v>
                </c:pt>
                <c:pt idx="8280">
                  <c:v>1</c:v>
                </c:pt>
                <c:pt idx="8281">
                  <c:v>1</c:v>
                </c:pt>
                <c:pt idx="8282">
                  <c:v>1</c:v>
                </c:pt>
                <c:pt idx="8283">
                  <c:v>1</c:v>
                </c:pt>
                <c:pt idx="8284">
                  <c:v>1</c:v>
                </c:pt>
                <c:pt idx="8285">
                  <c:v>1</c:v>
                </c:pt>
                <c:pt idx="8286">
                  <c:v>1</c:v>
                </c:pt>
                <c:pt idx="8287">
                  <c:v>1</c:v>
                </c:pt>
                <c:pt idx="8288">
                  <c:v>1</c:v>
                </c:pt>
                <c:pt idx="8289">
                  <c:v>1</c:v>
                </c:pt>
                <c:pt idx="8290">
                  <c:v>1</c:v>
                </c:pt>
                <c:pt idx="8291">
                  <c:v>1</c:v>
                </c:pt>
                <c:pt idx="8292">
                  <c:v>1</c:v>
                </c:pt>
                <c:pt idx="8293">
                  <c:v>1</c:v>
                </c:pt>
                <c:pt idx="8294">
                  <c:v>1</c:v>
                </c:pt>
                <c:pt idx="8295">
                  <c:v>1</c:v>
                </c:pt>
                <c:pt idx="8296">
                  <c:v>1</c:v>
                </c:pt>
                <c:pt idx="8297">
                  <c:v>1</c:v>
                </c:pt>
                <c:pt idx="8298">
                  <c:v>1</c:v>
                </c:pt>
                <c:pt idx="8299">
                  <c:v>1</c:v>
                </c:pt>
                <c:pt idx="8300">
                  <c:v>1</c:v>
                </c:pt>
                <c:pt idx="8301">
                  <c:v>1</c:v>
                </c:pt>
                <c:pt idx="8302">
                  <c:v>1</c:v>
                </c:pt>
                <c:pt idx="8303">
                  <c:v>1</c:v>
                </c:pt>
                <c:pt idx="8304">
                  <c:v>1</c:v>
                </c:pt>
                <c:pt idx="8305">
                  <c:v>1</c:v>
                </c:pt>
                <c:pt idx="8306">
                  <c:v>1</c:v>
                </c:pt>
                <c:pt idx="8307">
                  <c:v>1</c:v>
                </c:pt>
                <c:pt idx="8308">
                  <c:v>1</c:v>
                </c:pt>
                <c:pt idx="8309">
                  <c:v>1</c:v>
                </c:pt>
                <c:pt idx="8310">
                  <c:v>1</c:v>
                </c:pt>
                <c:pt idx="8311">
                  <c:v>1</c:v>
                </c:pt>
                <c:pt idx="8312">
                  <c:v>1</c:v>
                </c:pt>
                <c:pt idx="8313">
                  <c:v>1</c:v>
                </c:pt>
                <c:pt idx="8314">
                  <c:v>1</c:v>
                </c:pt>
                <c:pt idx="8315">
                  <c:v>1</c:v>
                </c:pt>
                <c:pt idx="8316">
                  <c:v>1</c:v>
                </c:pt>
                <c:pt idx="8317">
                  <c:v>1</c:v>
                </c:pt>
                <c:pt idx="8318">
                  <c:v>1</c:v>
                </c:pt>
                <c:pt idx="8319">
                  <c:v>1</c:v>
                </c:pt>
                <c:pt idx="8320">
                  <c:v>1</c:v>
                </c:pt>
                <c:pt idx="8321">
                  <c:v>1</c:v>
                </c:pt>
                <c:pt idx="8322">
                  <c:v>1</c:v>
                </c:pt>
                <c:pt idx="8323">
                  <c:v>1</c:v>
                </c:pt>
                <c:pt idx="8324">
                  <c:v>1</c:v>
                </c:pt>
                <c:pt idx="8325">
                  <c:v>1</c:v>
                </c:pt>
                <c:pt idx="8326">
                  <c:v>1</c:v>
                </c:pt>
                <c:pt idx="8327">
                  <c:v>1</c:v>
                </c:pt>
                <c:pt idx="8328">
                  <c:v>0.999999999999999</c:v>
                </c:pt>
                <c:pt idx="8329">
                  <c:v>0.99999999999999889</c:v>
                </c:pt>
                <c:pt idx="8330">
                  <c:v>1</c:v>
                </c:pt>
                <c:pt idx="8331">
                  <c:v>1</c:v>
                </c:pt>
                <c:pt idx="8332">
                  <c:v>1</c:v>
                </c:pt>
                <c:pt idx="8333">
                  <c:v>1</c:v>
                </c:pt>
                <c:pt idx="8334">
                  <c:v>1</c:v>
                </c:pt>
                <c:pt idx="8335">
                  <c:v>1</c:v>
                </c:pt>
                <c:pt idx="8336">
                  <c:v>1</c:v>
                </c:pt>
                <c:pt idx="8337">
                  <c:v>1</c:v>
                </c:pt>
                <c:pt idx="8338">
                  <c:v>1</c:v>
                </c:pt>
                <c:pt idx="8339">
                  <c:v>0.99999999999999578</c:v>
                </c:pt>
                <c:pt idx="8340">
                  <c:v>1</c:v>
                </c:pt>
                <c:pt idx="8341">
                  <c:v>0.99999999999999578</c:v>
                </c:pt>
                <c:pt idx="8342">
                  <c:v>0.99999999999999922</c:v>
                </c:pt>
                <c:pt idx="8343">
                  <c:v>1</c:v>
                </c:pt>
                <c:pt idx="8344">
                  <c:v>1</c:v>
                </c:pt>
                <c:pt idx="8345">
                  <c:v>1</c:v>
                </c:pt>
                <c:pt idx="8346">
                  <c:v>1</c:v>
                </c:pt>
                <c:pt idx="8347">
                  <c:v>1</c:v>
                </c:pt>
                <c:pt idx="8348">
                  <c:v>1</c:v>
                </c:pt>
                <c:pt idx="8349">
                  <c:v>1</c:v>
                </c:pt>
                <c:pt idx="8350">
                  <c:v>1</c:v>
                </c:pt>
                <c:pt idx="8351">
                  <c:v>1</c:v>
                </c:pt>
                <c:pt idx="8352">
                  <c:v>1</c:v>
                </c:pt>
                <c:pt idx="8353">
                  <c:v>1</c:v>
                </c:pt>
                <c:pt idx="8354">
                  <c:v>1</c:v>
                </c:pt>
                <c:pt idx="8355">
                  <c:v>1</c:v>
                </c:pt>
                <c:pt idx="8356">
                  <c:v>1</c:v>
                </c:pt>
                <c:pt idx="8357">
                  <c:v>1</c:v>
                </c:pt>
                <c:pt idx="8358">
                  <c:v>1</c:v>
                </c:pt>
                <c:pt idx="8359">
                  <c:v>1</c:v>
                </c:pt>
                <c:pt idx="8360">
                  <c:v>1</c:v>
                </c:pt>
                <c:pt idx="8361">
                  <c:v>1</c:v>
                </c:pt>
                <c:pt idx="8362">
                  <c:v>0.99999999999999967</c:v>
                </c:pt>
                <c:pt idx="8363">
                  <c:v>0.99999999999999578</c:v>
                </c:pt>
                <c:pt idx="8364">
                  <c:v>1</c:v>
                </c:pt>
                <c:pt idx="8365">
                  <c:v>0.99999999999999734</c:v>
                </c:pt>
                <c:pt idx="8366">
                  <c:v>0.99999999999999967</c:v>
                </c:pt>
                <c:pt idx="8367">
                  <c:v>0.99999999999999889</c:v>
                </c:pt>
                <c:pt idx="8368">
                  <c:v>1</c:v>
                </c:pt>
                <c:pt idx="8369">
                  <c:v>0.99999999999999578</c:v>
                </c:pt>
                <c:pt idx="8370">
                  <c:v>0.99999999999999967</c:v>
                </c:pt>
                <c:pt idx="8371">
                  <c:v>1</c:v>
                </c:pt>
                <c:pt idx="8372">
                  <c:v>1</c:v>
                </c:pt>
                <c:pt idx="8373">
                  <c:v>1</c:v>
                </c:pt>
                <c:pt idx="8374">
                  <c:v>1</c:v>
                </c:pt>
                <c:pt idx="8375">
                  <c:v>1</c:v>
                </c:pt>
                <c:pt idx="8376">
                  <c:v>1</c:v>
                </c:pt>
                <c:pt idx="8377">
                  <c:v>1</c:v>
                </c:pt>
                <c:pt idx="8378">
                  <c:v>1</c:v>
                </c:pt>
                <c:pt idx="8379">
                  <c:v>1</c:v>
                </c:pt>
                <c:pt idx="8380">
                  <c:v>1</c:v>
                </c:pt>
                <c:pt idx="8381">
                  <c:v>1</c:v>
                </c:pt>
                <c:pt idx="8382">
                  <c:v>0.99999999999999756</c:v>
                </c:pt>
                <c:pt idx="8383">
                  <c:v>0.999999999999997</c:v>
                </c:pt>
                <c:pt idx="8384">
                  <c:v>0.99999999999999756</c:v>
                </c:pt>
                <c:pt idx="8385">
                  <c:v>1</c:v>
                </c:pt>
                <c:pt idx="8386">
                  <c:v>1</c:v>
                </c:pt>
                <c:pt idx="8387">
                  <c:v>1</c:v>
                </c:pt>
                <c:pt idx="8388">
                  <c:v>1</c:v>
                </c:pt>
                <c:pt idx="8389">
                  <c:v>1</c:v>
                </c:pt>
                <c:pt idx="8390">
                  <c:v>1</c:v>
                </c:pt>
                <c:pt idx="8391">
                  <c:v>1</c:v>
                </c:pt>
                <c:pt idx="8392">
                  <c:v>1</c:v>
                </c:pt>
                <c:pt idx="8393">
                  <c:v>1</c:v>
                </c:pt>
                <c:pt idx="8394">
                  <c:v>1</c:v>
                </c:pt>
                <c:pt idx="8395">
                  <c:v>1</c:v>
                </c:pt>
                <c:pt idx="8396">
                  <c:v>1</c:v>
                </c:pt>
                <c:pt idx="8397">
                  <c:v>1</c:v>
                </c:pt>
                <c:pt idx="8398">
                  <c:v>1</c:v>
                </c:pt>
                <c:pt idx="8399">
                  <c:v>1</c:v>
                </c:pt>
                <c:pt idx="8400">
                  <c:v>1</c:v>
                </c:pt>
                <c:pt idx="8401">
                  <c:v>1</c:v>
                </c:pt>
                <c:pt idx="8402">
                  <c:v>1</c:v>
                </c:pt>
                <c:pt idx="8403">
                  <c:v>1</c:v>
                </c:pt>
                <c:pt idx="8404">
                  <c:v>1</c:v>
                </c:pt>
                <c:pt idx="8405">
                  <c:v>1</c:v>
                </c:pt>
                <c:pt idx="8406">
                  <c:v>1</c:v>
                </c:pt>
                <c:pt idx="8407">
                  <c:v>1</c:v>
                </c:pt>
                <c:pt idx="8408">
                  <c:v>1</c:v>
                </c:pt>
                <c:pt idx="8409">
                  <c:v>1</c:v>
                </c:pt>
                <c:pt idx="8410">
                  <c:v>1</c:v>
                </c:pt>
                <c:pt idx="8411">
                  <c:v>1</c:v>
                </c:pt>
                <c:pt idx="8412">
                  <c:v>0.99999999999999756</c:v>
                </c:pt>
                <c:pt idx="8413">
                  <c:v>1</c:v>
                </c:pt>
                <c:pt idx="8414">
                  <c:v>1</c:v>
                </c:pt>
                <c:pt idx="8415">
                  <c:v>1</c:v>
                </c:pt>
                <c:pt idx="8416">
                  <c:v>1</c:v>
                </c:pt>
                <c:pt idx="8417">
                  <c:v>1</c:v>
                </c:pt>
                <c:pt idx="8418">
                  <c:v>1</c:v>
                </c:pt>
                <c:pt idx="8419">
                  <c:v>1</c:v>
                </c:pt>
                <c:pt idx="8420">
                  <c:v>1</c:v>
                </c:pt>
                <c:pt idx="8421">
                  <c:v>1</c:v>
                </c:pt>
                <c:pt idx="8422">
                  <c:v>1</c:v>
                </c:pt>
                <c:pt idx="8423">
                  <c:v>1</c:v>
                </c:pt>
                <c:pt idx="8424">
                  <c:v>1</c:v>
                </c:pt>
                <c:pt idx="8425">
                  <c:v>1</c:v>
                </c:pt>
                <c:pt idx="8426">
                  <c:v>1</c:v>
                </c:pt>
                <c:pt idx="8427">
                  <c:v>1</c:v>
                </c:pt>
                <c:pt idx="8428">
                  <c:v>1</c:v>
                </c:pt>
                <c:pt idx="8429">
                  <c:v>1</c:v>
                </c:pt>
                <c:pt idx="8430">
                  <c:v>1</c:v>
                </c:pt>
                <c:pt idx="8431">
                  <c:v>1</c:v>
                </c:pt>
                <c:pt idx="8432">
                  <c:v>1</c:v>
                </c:pt>
                <c:pt idx="8433">
                  <c:v>1</c:v>
                </c:pt>
                <c:pt idx="8434">
                  <c:v>0.99999999999999578</c:v>
                </c:pt>
                <c:pt idx="8435">
                  <c:v>0.99999999999999822</c:v>
                </c:pt>
                <c:pt idx="8436">
                  <c:v>0.99999999999999911</c:v>
                </c:pt>
                <c:pt idx="8437">
                  <c:v>1</c:v>
                </c:pt>
                <c:pt idx="8438">
                  <c:v>0.99999999999999756</c:v>
                </c:pt>
                <c:pt idx="8439">
                  <c:v>0.99999999999999656</c:v>
                </c:pt>
                <c:pt idx="8440">
                  <c:v>1</c:v>
                </c:pt>
                <c:pt idx="8441">
                  <c:v>1</c:v>
                </c:pt>
                <c:pt idx="8442">
                  <c:v>1</c:v>
                </c:pt>
                <c:pt idx="8443">
                  <c:v>1</c:v>
                </c:pt>
                <c:pt idx="8444">
                  <c:v>0.99999999999999967</c:v>
                </c:pt>
                <c:pt idx="8445">
                  <c:v>0.99999999999999756</c:v>
                </c:pt>
                <c:pt idx="8446">
                  <c:v>0.99999999999999578</c:v>
                </c:pt>
                <c:pt idx="8447">
                  <c:v>1</c:v>
                </c:pt>
                <c:pt idx="8448">
                  <c:v>0.99999999999999656</c:v>
                </c:pt>
                <c:pt idx="8449">
                  <c:v>0.99999999999999967</c:v>
                </c:pt>
                <c:pt idx="8450">
                  <c:v>1</c:v>
                </c:pt>
                <c:pt idx="8451">
                  <c:v>1</c:v>
                </c:pt>
                <c:pt idx="8452">
                  <c:v>1</c:v>
                </c:pt>
                <c:pt idx="8453">
                  <c:v>1</c:v>
                </c:pt>
                <c:pt idx="8454">
                  <c:v>1</c:v>
                </c:pt>
                <c:pt idx="8455">
                  <c:v>1</c:v>
                </c:pt>
                <c:pt idx="8456">
                  <c:v>0.99999999999999789</c:v>
                </c:pt>
                <c:pt idx="8457">
                  <c:v>0.99999999999999656</c:v>
                </c:pt>
                <c:pt idx="8458">
                  <c:v>1</c:v>
                </c:pt>
                <c:pt idx="8459">
                  <c:v>1</c:v>
                </c:pt>
                <c:pt idx="8460">
                  <c:v>1</c:v>
                </c:pt>
                <c:pt idx="8461">
                  <c:v>1</c:v>
                </c:pt>
                <c:pt idx="8462">
                  <c:v>1</c:v>
                </c:pt>
                <c:pt idx="8463">
                  <c:v>1</c:v>
                </c:pt>
                <c:pt idx="8464">
                  <c:v>1</c:v>
                </c:pt>
                <c:pt idx="8465">
                  <c:v>1</c:v>
                </c:pt>
                <c:pt idx="8466">
                  <c:v>1</c:v>
                </c:pt>
                <c:pt idx="8467">
                  <c:v>1</c:v>
                </c:pt>
                <c:pt idx="8468">
                  <c:v>1</c:v>
                </c:pt>
                <c:pt idx="8469">
                  <c:v>1</c:v>
                </c:pt>
                <c:pt idx="8470">
                  <c:v>1</c:v>
                </c:pt>
                <c:pt idx="8471">
                  <c:v>1</c:v>
                </c:pt>
                <c:pt idx="8472">
                  <c:v>1</c:v>
                </c:pt>
                <c:pt idx="8473">
                  <c:v>1</c:v>
                </c:pt>
                <c:pt idx="8474">
                  <c:v>0.99999999999999623</c:v>
                </c:pt>
                <c:pt idx="8475">
                  <c:v>0.99999999999999922</c:v>
                </c:pt>
                <c:pt idx="8476">
                  <c:v>1</c:v>
                </c:pt>
                <c:pt idx="8477">
                  <c:v>0.99999999999999922</c:v>
                </c:pt>
                <c:pt idx="8478">
                  <c:v>0.99999999999999578</c:v>
                </c:pt>
                <c:pt idx="8479">
                  <c:v>0.99999999999999734</c:v>
                </c:pt>
                <c:pt idx="8480">
                  <c:v>1</c:v>
                </c:pt>
                <c:pt idx="8481">
                  <c:v>0.99999999999999623</c:v>
                </c:pt>
                <c:pt idx="8482">
                  <c:v>1</c:v>
                </c:pt>
                <c:pt idx="8483">
                  <c:v>1</c:v>
                </c:pt>
                <c:pt idx="8484">
                  <c:v>0.99999999999999623</c:v>
                </c:pt>
                <c:pt idx="8485">
                  <c:v>0.99999999999999845</c:v>
                </c:pt>
                <c:pt idx="8486">
                  <c:v>1</c:v>
                </c:pt>
                <c:pt idx="8487">
                  <c:v>1</c:v>
                </c:pt>
                <c:pt idx="8488">
                  <c:v>1</c:v>
                </c:pt>
                <c:pt idx="8489">
                  <c:v>1</c:v>
                </c:pt>
                <c:pt idx="8490">
                  <c:v>1</c:v>
                </c:pt>
                <c:pt idx="8491">
                  <c:v>1</c:v>
                </c:pt>
                <c:pt idx="8492">
                  <c:v>1</c:v>
                </c:pt>
                <c:pt idx="8493">
                  <c:v>1</c:v>
                </c:pt>
                <c:pt idx="8494">
                  <c:v>1</c:v>
                </c:pt>
                <c:pt idx="8495">
                  <c:v>1</c:v>
                </c:pt>
                <c:pt idx="8496">
                  <c:v>1</c:v>
                </c:pt>
                <c:pt idx="8497">
                  <c:v>1</c:v>
                </c:pt>
                <c:pt idx="8498">
                  <c:v>1</c:v>
                </c:pt>
                <c:pt idx="8499">
                  <c:v>1</c:v>
                </c:pt>
                <c:pt idx="8500">
                  <c:v>1</c:v>
                </c:pt>
                <c:pt idx="8501">
                  <c:v>1</c:v>
                </c:pt>
                <c:pt idx="8502">
                  <c:v>0.99999999999999656</c:v>
                </c:pt>
                <c:pt idx="8503">
                  <c:v>0.99999999999999867</c:v>
                </c:pt>
                <c:pt idx="8504">
                  <c:v>1</c:v>
                </c:pt>
                <c:pt idx="8505">
                  <c:v>1</c:v>
                </c:pt>
                <c:pt idx="8506">
                  <c:v>1</c:v>
                </c:pt>
                <c:pt idx="8507">
                  <c:v>1</c:v>
                </c:pt>
                <c:pt idx="8508">
                  <c:v>0.99999999999999734</c:v>
                </c:pt>
                <c:pt idx="8509">
                  <c:v>0.99999999999999922</c:v>
                </c:pt>
                <c:pt idx="8510">
                  <c:v>1</c:v>
                </c:pt>
                <c:pt idx="8511">
                  <c:v>1</c:v>
                </c:pt>
                <c:pt idx="8512">
                  <c:v>1</c:v>
                </c:pt>
                <c:pt idx="8513">
                  <c:v>1</c:v>
                </c:pt>
                <c:pt idx="8514">
                  <c:v>1</c:v>
                </c:pt>
                <c:pt idx="8515">
                  <c:v>1</c:v>
                </c:pt>
                <c:pt idx="8516">
                  <c:v>1</c:v>
                </c:pt>
                <c:pt idx="8517">
                  <c:v>1</c:v>
                </c:pt>
                <c:pt idx="8518">
                  <c:v>1</c:v>
                </c:pt>
                <c:pt idx="8519">
                  <c:v>1</c:v>
                </c:pt>
                <c:pt idx="8520">
                  <c:v>1</c:v>
                </c:pt>
                <c:pt idx="8521">
                  <c:v>1</c:v>
                </c:pt>
                <c:pt idx="8522">
                  <c:v>1</c:v>
                </c:pt>
                <c:pt idx="8523">
                  <c:v>1</c:v>
                </c:pt>
                <c:pt idx="8524">
                  <c:v>1</c:v>
                </c:pt>
                <c:pt idx="8525">
                  <c:v>1</c:v>
                </c:pt>
                <c:pt idx="8526">
                  <c:v>1</c:v>
                </c:pt>
                <c:pt idx="8527">
                  <c:v>1</c:v>
                </c:pt>
                <c:pt idx="8528">
                  <c:v>1</c:v>
                </c:pt>
                <c:pt idx="8529">
                  <c:v>1</c:v>
                </c:pt>
                <c:pt idx="8530">
                  <c:v>1</c:v>
                </c:pt>
                <c:pt idx="8531">
                  <c:v>1</c:v>
                </c:pt>
                <c:pt idx="8532">
                  <c:v>1</c:v>
                </c:pt>
                <c:pt idx="8533">
                  <c:v>1</c:v>
                </c:pt>
                <c:pt idx="8534">
                  <c:v>1</c:v>
                </c:pt>
                <c:pt idx="8535">
                  <c:v>1</c:v>
                </c:pt>
                <c:pt idx="8536">
                  <c:v>1</c:v>
                </c:pt>
                <c:pt idx="8537">
                  <c:v>1</c:v>
                </c:pt>
                <c:pt idx="8538">
                  <c:v>1</c:v>
                </c:pt>
                <c:pt idx="8539">
                  <c:v>1</c:v>
                </c:pt>
                <c:pt idx="8540">
                  <c:v>1</c:v>
                </c:pt>
                <c:pt idx="8541">
                  <c:v>1</c:v>
                </c:pt>
                <c:pt idx="8542">
                  <c:v>1</c:v>
                </c:pt>
                <c:pt idx="8543">
                  <c:v>1</c:v>
                </c:pt>
                <c:pt idx="8544">
                  <c:v>1</c:v>
                </c:pt>
                <c:pt idx="8545">
                  <c:v>1</c:v>
                </c:pt>
                <c:pt idx="8546">
                  <c:v>1</c:v>
                </c:pt>
                <c:pt idx="8547">
                  <c:v>1</c:v>
                </c:pt>
                <c:pt idx="8548">
                  <c:v>1</c:v>
                </c:pt>
                <c:pt idx="8549">
                  <c:v>1</c:v>
                </c:pt>
                <c:pt idx="8550">
                  <c:v>1</c:v>
                </c:pt>
                <c:pt idx="8551">
                  <c:v>1</c:v>
                </c:pt>
                <c:pt idx="8552">
                  <c:v>1</c:v>
                </c:pt>
                <c:pt idx="8553">
                  <c:v>1</c:v>
                </c:pt>
                <c:pt idx="8554">
                  <c:v>1</c:v>
                </c:pt>
                <c:pt idx="8555">
                  <c:v>1</c:v>
                </c:pt>
                <c:pt idx="8556">
                  <c:v>1</c:v>
                </c:pt>
                <c:pt idx="8557">
                  <c:v>1</c:v>
                </c:pt>
                <c:pt idx="8558">
                  <c:v>1</c:v>
                </c:pt>
                <c:pt idx="8559">
                  <c:v>1</c:v>
                </c:pt>
                <c:pt idx="8560">
                  <c:v>1</c:v>
                </c:pt>
                <c:pt idx="8561">
                  <c:v>1</c:v>
                </c:pt>
                <c:pt idx="8562">
                  <c:v>1</c:v>
                </c:pt>
                <c:pt idx="8563">
                  <c:v>1</c:v>
                </c:pt>
                <c:pt idx="8564">
                  <c:v>1</c:v>
                </c:pt>
                <c:pt idx="8565">
                  <c:v>1</c:v>
                </c:pt>
                <c:pt idx="8566">
                  <c:v>1</c:v>
                </c:pt>
                <c:pt idx="8567">
                  <c:v>1</c:v>
                </c:pt>
                <c:pt idx="8568">
                  <c:v>1</c:v>
                </c:pt>
                <c:pt idx="8569">
                  <c:v>0.99999999999999678</c:v>
                </c:pt>
                <c:pt idx="8570">
                  <c:v>0.99999999999999967</c:v>
                </c:pt>
                <c:pt idx="8571">
                  <c:v>0.99999999999999578</c:v>
                </c:pt>
                <c:pt idx="8572">
                  <c:v>0.99999999999999756</c:v>
                </c:pt>
                <c:pt idx="8573">
                  <c:v>0.99999999999999656</c:v>
                </c:pt>
                <c:pt idx="8574">
                  <c:v>1</c:v>
                </c:pt>
                <c:pt idx="8575">
                  <c:v>0.99999999999999922</c:v>
                </c:pt>
                <c:pt idx="8576">
                  <c:v>1</c:v>
                </c:pt>
                <c:pt idx="8577">
                  <c:v>1</c:v>
                </c:pt>
                <c:pt idx="8578">
                  <c:v>1</c:v>
                </c:pt>
                <c:pt idx="8579">
                  <c:v>1</c:v>
                </c:pt>
                <c:pt idx="8580">
                  <c:v>1</c:v>
                </c:pt>
                <c:pt idx="8581">
                  <c:v>1</c:v>
                </c:pt>
                <c:pt idx="8582">
                  <c:v>1</c:v>
                </c:pt>
                <c:pt idx="8583">
                  <c:v>1</c:v>
                </c:pt>
                <c:pt idx="8584">
                  <c:v>1</c:v>
                </c:pt>
                <c:pt idx="8585">
                  <c:v>1</c:v>
                </c:pt>
                <c:pt idx="8586">
                  <c:v>1</c:v>
                </c:pt>
                <c:pt idx="8587">
                  <c:v>1</c:v>
                </c:pt>
                <c:pt idx="8588">
                  <c:v>1</c:v>
                </c:pt>
                <c:pt idx="8589">
                  <c:v>1</c:v>
                </c:pt>
                <c:pt idx="8590">
                  <c:v>1</c:v>
                </c:pt>
                <c:pt idx="8591">
                  <c:v>1</c:v>
                </c:pt>
                <c:pt idx="8592">
                  <c:v>1</c:v>
                </c:pt>
                <c:pt idx="8593">
                  <c:v>1</c:v>
                </c:pt>
                <c:pt idx="8594">
                  <c:v>1</c:v>
                </c:pt>
                <c:pt idx="8595">
                  <c:v>1</c:v>
                </c:pt>
                <c:pt idx="8596">
                  <c:v>1</c:v>
                </c:pt>
                <c:pt idx="8597">
                  <c:v>1</c:v>
                </c:pt>
                <c:pt idx="8598">
                  <c:v>1</c:v>
                </c:pt>
                <c:pt idx="8599">
                  <c:v>1</c:v>
                </c:pt>
                <c:pt idx="8600">
                  <c:v>1</c:v>
                </c:pt>
                <c:pt idx="8601">
                  <c:v>1</c:v>
                </c:pt>
                <c:pt idx="8602">
                  <c:v>1</c:v>
                </c:pt>
                <c:pt idx="8603">
                  <c:v>1</c:v>
                </c:pt>
                <c:pt idx="8604">
                  <c:v>1</c:v>
                </c:pt>
                <c:pt idx="8605">
                  <c:v>1</c:v>
                </c:pt>
                <c:pt idx="8606">
                  <c:v>0.99999999999999711</c:v>
                </c:pt>
                <c:pt idx="8607">
                  <c:v>0.999999999999997</c:v>
                </c:pt>
                <c:pt idx="8608">
                  <c:v>0.99999999999999967</c:v>
                </c:pt>
                <c:pt idx="8609">
                  <c:v>1</c:v>
                </c:pt>
                <c:pt idx="8610">
                  <c:v>1</c:v>
                </c:pt>
                <c:pt idx="8611">
                  <c:v>1</c:v>
                </c:pt>
                <c:pt idx="8612">
                  <c:v>1</c:v>
                </c:pt>
                <c:pt idx="8613">
                  <c:v>1</c:v>
                </c:pt>
                <c:pt idx="8614">
                  <c:v>1</c:v>
                </c:pt>
                <c:pt idx="8615">
                  <c:v>0.90063812686770839</c:v>
                </c:pt>
                <c:pt idx="8616">
                  <c:v>0.89583333333333293</c:v>
                </c:pt>
                <c:pt idx="8617">
                  <c:v>0.89583333333333259</c:v>
                </c:pt>
                <c:pt idx="8618">
                  <c:v>0.89583333333333337</c:v>
                </c:pt>
                <c:pt idx="8619">
                  <c:v>0.89583333333332915</c:v>
                </c:pt>
                <c:pt idx="8620">
                  <c:v>0.8958333333333296</c:v>
                </c:pt>
                <c:pt idx="8621">
                  <c:v>0.89583333333333204</c:v>
                </c:pt>
                <c:pt idx="8622">
                  <c:v>0.89583333333333126</c:v>
                </c:pt>
                <c:pt idx="8623">
                  <c:v>0.89583333333333259</c:v>
                </c:pt>
                <c:pt idx="8624">
                  <c:v>0.89583333333333159</c:v>
                </c:pt>
                <c:pt idx="8625">
                  <c:v>0.89583333333333293</c:v>
                </c:pt>
                <c:pt idx="8626">
                  <c:v>0.89583333333333215</c:v>
                </c:pt>
                <c:pt idx="8627">
                  <c:v>0.89583333333333259</c:v>
                </c:pt>
                <c:pt idx="8628">
                  <c:v>0.89583333333333215</c:v>
                </c:pt>
                <c:pt idx="8629">
                  <c:v>0.89583333333333126</c:v>
                </c:pt>
                <c:pt idx="8630">
                  <c:v>0.89583333333333215</c:v>
                </c:pt>
                <c:pt idx="8631">
                  <c:v>0.89583333333333293</c:v>
                </c:pt>
                <c:pt idx="8632">
                  <c:v>0.89583333333333204</c:v>
                </c:pt>
                <c:pt idx="8633">
                  <c:v>0.89583333333333293</c:v>
                </c:pt>
                <c:pt idx="8634">
                  <c:v>0.89583333333333048</c:v>
                </c:pt>
                <c:pt idx="8635">
                  <c:v>0.89583333333333082</c:v>
                </c:pt>
                <c:pt idx="8636">
                  <c:v>0.89583333333333293</c:v>
                </c:pt>
                <c:pt idx="8637">
                  <c:v>0.89583333333333104</c:v>
                </c:pt>
                <c:pt idx="8638">
                  <c:v>0.89583333333333337</c:v>
                </c:pt>
                <c:pt idx="8639">
                  <c:v>0.89583333333333337</c:v>
                </c:pt>
                <c:pt idx="8640">
                  <c:v>0.89583333333333337</c:v>
                </c:pt>
                <c:pt idx="8641">
                  <c:v>0.89583333333333337</c:v>
                </c:pt>
                <c:pt idx="8642">
                  <c:v>0.89583333333333337</c:v>
                </c:pt>
                <c:pt idx="8643">
                  <c:v>0.89583333333333337</c:v>
                </c:pt>
                <c:pt idx="8644">
                  <c:v>0.89583333333333337</c:v>
                </c:pt>
                <c:pt idx="8645">
                  <c:v>0.89583333333333337</c:v>
                </c:pt>
                <c:pt idx="8646">
                  <c:v>0.89583333333333337</c:v>
                </c:pt>
                <c:pt idx="8647">
                  <c:v>0.89583333333333337</c:v>
                </c:pt>
                <c:pt idx="8648">
                  <c:v>0.89583333333333071</c:v>
                </c:pt>
                <c:pt idx="8649">
                  <c:v>0.89583333333332937</c:v>
                </c:pt>
                <c:pt idx="8650">
                  <c:v>0.89583333333333159</c:v>
                </c:pt>
                <c:pt idx="8651">
                  <c:v>0.89583333333332971</c:v>
                </c:pt>
                <c:pt idx="8652">
                  <c:v>0.89583333333332937</c:v>
                </c:pt>
                <c:pt idx="8653">
                  <c:v>0.89583333333333126</c:v>
                </c:pt>
                <c:pt idx="8654">
                  <c:v>0.89583333333333215</c:v>
                </c:pt>
                <c:pt idx="8655">
                  <c:v>0.89583333333333026</c:v>
                </c:pt>
                <c:pt idx="8656">
                  <c:v>0.89583333333332993</c:v>
                </c:pt>
                <c:pt idx="8657">
                  <c:v>0.89583333333332915</c:v>
                </c:pt>
                <c:pt idx="8658">
                  <c:v>0.89583333333333204</c:v>
                </c:pt>
                <c:pt idx="8659">
                  <c:v>0.89583333333332915</c:v>
                </c:pt>
                <c:pt idx="8660">
                  <c:v>0.89583333333333215</c:v>
                </c:pt>
                <c:pt idx="8661">
                  <c:v>0.8958333333333296</c:v>
                </c:pt>
                <c:pt idx="8662">
                  <c:v>0.89583333333333293</c:v>
                </c:pt>
                <c:pt idx="8663">
                  <c:v>0.89583333333333159</c:v>
                </c:pt>
                <c:pt idx="8664">
                  <c:v>0.89583333333333159</c:v>
                </c:pt>
                <c:pt idx="8665">
                  <c:v>0.8958333333333296</c:v>
                </c:pt>
                <c:pt idx="8666">
                  <c:v>0.89583333333333082</c:v>
                </c:pt>
                <c:pt idx="8667">
                  <c:v>0.89583333333333293</c:v>
                </c:pt>
                <c:pt idx="8668">
                  <c:v>0.89583333333333293</c:v>
                </c:pt>
                <c:pt idx="8669">
                  <c:v>0.89583333333333259</c:v>
                </c:pt>
                <c:pt idx="8670">
                  <c:v>0.89583333333332915</c:v>
                </c:pt>
                <c:pt idx="8671">
                  <c:v>0.89583333333333082</c:v>
                </c:pt>
                <c:pt idx="8672">
                  <c:v>0.8958333333333296</c:v>
                </c:pt>
                <c:pt idx="8673">
                  <c:v>0.89583333333333293</c:v>
                </c:pt>
                <c:pt idx="8674">
                  <c:v>0.89583333333333204</c:v>
                </c:pt>
                <c:pt idx="8675">
                  <c:v>0.89583333333333126</c:v>
                </c:pt>
                <c:pt idx="8676">
                  <c:v>0.89583333333333015</c:v>
                </c:pt>
                <c:pt idx="8677">
                  <c:v>0.8958333333333296</c:v>
                </c:pt>
                <c:pt idx="8678">
                  <c:v>0.89583333333332937</c:v>
                </c:pt>
                <c:pt idx="8679">
                  <c:v>0.89583333333332971</c:v>
                </c:pt>
                <c:pt idx="8680">
                  <c:v>0.89583333333333337</c:v>
                </c:pt>
                <c:pt idx="8681">
                  <c:v>0.89583333333333337</c:v>
                </c:pt>
                <c:pt idx="8682">
                  <c:v>0.89583333333333337</c:v>
                </c:pt>
                <c:pt idx="8683">
                  <c:v>0.89583333333333337</c:v>
                </c:pt>
                <c:pt idx="8684">
                  <c:v>0.89583333333333337</c:v>
                </c:pt>
                <c:pt idx="8685">
                  <c:v>0.89583333333333326</c:v>
                </c:pt>
                <c:pt idx="8686">
                  <c:v>0.89583333333333337</c:v>
                </c:pt>
                <c:pt idx="8687">
                  <c:v>0.89583333333333015</c:v>
                </c:pt>
                <c:pt idx="8688">
                  <c:v>0.89583333333333293</c:v>
                </c:pt>
                <c:pt idx="8689">
                  <c:v>0.89583333333333015</c:v>
                </c:pt>
                <c:pt idx="8690">
                  <c:v>0.8958333333333296</c:v>
                </c:pt>
                <c:pt idx="8691">
                  <c:v>0.8958333333333296</c:v>
                </c:pt>
                <c:pt idx="8692">
                  <c:v>0.89583333333332915</c:v>
                </c:pt>
                <c:pt idx="8693">
                  <c:v>0.89583333333333204</c:v>
                </c:pt>
                <c:pt idx="8694">
                  <c:v>0.89583333333333159</c:v>
                </c:pt>
                <c:pt idx="8695">
                  <c:v>0.89583333333333126</c:v>
                </c:pt>
                <c:pt idx="8696">
                  <c:v>0.89583333333333215</c:v>
                </c:pt>
                <c:pt idx="8697">
                  <c:v>0.89583333333332915</c:v>
                </c:pt>
                <c:pt idx="8698">
                  <c:v>0.89583333333332915</c:v>
                </c:pt>
                <c:pt idx="8699">
                  <c:v>0.8958333333333296</c:v>
                </c:pt>
                <c:pt idx="8700">
                  <c:v>0.89583333333333126</c:v>
                </c:pt>
                <c:pt idx="8701">
                  <c:v>0.9706012907431959</c:v>
                </c:pt>
                <c:pt idx="8702">
                  <c:v>0.99531342488312913</c:v>
                </c:pt>
                <c:pt idx="8703">
                  <c:v>1</c:v>
                </c:pt>
                <c:pt idx="8704">
                  <c:v>1</c:v>
                </c:pt>
                <c:pt idx="8705">
                  <c:v>1</c:v>
                </c:pt>
                <c:pt idx="8706">
                  <c:v>1</c:v>
                </c:pt>
                <c:pt idx="8707">
                  <c:v>1</c:v>
                </c:pt>
                <c:pt idx="8708">
                  <c:v>1</c:v>
                </c:pt>
                <c:pt idx="8709">
                  <c:v>1</c:v>
                </c:pt>
                <c:pt idx="8710">
                  <c:v>1</c:v>
                </c:pt>
                <c:pt idx="8711">
                  <c:v>1</c:v>
                </c:pt>
                <c:pt idx="8712">
                  <c:v>1</c:v>
                </c:pt>
                <c:pt idx="8713">
                  <c:v>1</c:v>
                </c:pt>
                <c:pt idx="8714">
                  <c:v>1</c:v>
                </c:pt>
                <c:pt idx="8715">
                  <c:v>0.99999999999999833</c:v>
                </c:pt>
                <c:pt idx="8716">
                  <c:v>0.99999999999999578</c:v>
                </c:pt>
                <c:pt idx="8717">
                  <c:v>1</c:v>
                </c:pt>
                <c:pt idx="8718">
                  <c:v>0.99999999999999578</c:v>
                </c:pt>
                <c:pt idx="8719">
                  <c:v>0.99999999999999578</c:v>
                </c:pt>
                <c:pt idx="8720">
                  <c:v>0.99999999999999967</c:v>
                </c:pt>
                <c:pt idx="8721">
                  <c:v>0.99999999999999623</c:v>
                </c:pt>
                <c:pt idx="8722">
                  <c:v>0.99999999999999645</c:v>
                </c:pt>
                <c:pt idx="8723">
                  <c:v>0.99999999999999889</c:v>
                </c:pt>
                <c:pt idx="8724">
                  <c:v>1</c:v>
                </c:pt>
                <c:pt idx="8725">
                  <c:v>1</c:v>
                </c:pt>
                <c:pt idx="8726">
                  <c:v>1</c:v>
                </c:pt>
                <c:pt idx="8727">
                  <c:v>1</c:v>
                </c:pt>
                <c:pt idx="8728">
                  <c:v>1</c:v>
                </c:pt>
                <c:pt idx="8729">
                  <c:v>1</c:v>
                </c:pt>
                <c:pt idx="8730">
                  <c:v>1</c:v>
                </c:pt>
                <c:pt idx="8731">
                  <c:v>1</c:v>
                </c:pt>
                <c:pt idx="8732">
                  <c:v>1</c:v>
                </c:pt>
                <c:pt idx="8733">
                  <c:v>0.99999999999999833</c:v>
                </c:pt>
                <c:pt idx="8734">
                  <c:v>1</c:v>
                </c:pt>
                <c:pt idx="8735">
                  <c:v>1</c:v>
                </c:pt>
                <c:pt idx="8736">
                  <c:v>1</c:v>
                </c:pt>
                <c:pt idx="8737">
                  <c:v>1</c:v>
                </c:pt>
                <c:pt idx="8738">
                  <c:v>1</c:v>
                </c:pt>
                <c:pt idx="8739">
                  <c:v>1</c:v>
                </c:pt>
                <c:pt idx="8740">
                  <c:v>1</c:v>
                </c:pt>
                <c:pt idx="8741">
                  <c:v>1</c:v>
                </c:pt>
                <c:pt idx="8742">
                  <c:v>1</c:v>
                </c:pt>
                <c:pt idx="8743">
                  <c:v>1</c:v>
                </c:pt>
                <c:pt idx="8744">
                  <c:v>1</c:v>
                </c:pt>
                <c:pt idx="8745">
                  <c:v>1</c:v>
                </c:pt>
                <c:pt idx="8746">
                  <c:v>1</c:v>
                </c:pt>
                <c:pt idx="8747">
                  <c:v>1</c:v>
                </c:pt>
                <c:pt idx="8748">
                  <c:v>1</c:v>
                </c:pt>
                <c:pt idx="8749">
                  <c:v>1</c:v>
                </c:pt>
                <c:pt idx="8750">
                  <c:v>1</c:v>
                </c:pt>
                <c:pt idx="8751">
                  <c:v>1</c:v>
                </c:pt>
                <c:pt idx="8752">
                  <c:v>1</c:v>
                </c:pt>
                <c:pt idx="8753">
                  <c:v>1</c:v>
                </c:pt>
                <c:pt idx="8754">
                  <c:v>1</c:v>
                </c:pt>
                <c:pt idx="8755">
                  <c:v>1</c:v>
                </c:pt>
                <c:pt idx="8756">
                  <c:v>1</c:v>
                </c:pt>
                <c:pt idx="8757">
                  <c:v>1</c:v>
                </c:pt>
                <c:pt idx="8758">
                  <c:v>1</c:v>
                </c:pt>
                <c:pt idx="8759">
                  <c:v>1</c:v>
                </c:pt>
              </c:numCache>
            </c:numRef>
          </c:val>
          <c:extLst>
            <c:ext xmlns:c16="http://schemas.microsoft.com/office/drawing/2014/chart" uri="{C3380CC4-5D6E-409C-BE32-E72D297353CC}">
              <c16:uniqueId val="{00000000-54EC-A240-A675-EDF5B3079D2F}"/>
            </c:ext>
          </c:extLst>
        </c:ser>
        <c:ser>
          <c:idx val="1"/>
          <c:order val="1"/>
          <c:tx>
            <c:v>Excess</c:v>
          </c:tx>
          <c:spPr>
            <a:ln w="28575" cmpd="sng">
              <a:noFill/>
            </a:ln>
          </c:spPr>
          <c:cat>
            <c:numRef>
              <c:f>'Hydrogen Stream'!$A$37:$A$8796</c:f>
              <c:numCache>
                <c:formatCode>0</c:formatCode>
                <c:ptCount val="87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numCache>
            </c:numRef>
          </c:cat>
          <c:val>
            <c:numRef>
              <c:f>'Hydrogen Stream'!$P$37:$P$8796</c:f>
              <c:numCache>
                <c:formatCode>0.00</c:formatCode>
                <c:ptCount val="8760"/>
                <c:pt idx="0">
                  <c:v>0.86509787059281207</c:v>
                </c:pt>
                <c:pt idx="1">
                  <c:v>0.86509787059281207</c:v>
                </c:pt>
                <c:pt idx="2">
                  <c:v>0.86509787059281207</c:v>
                </c:pt>
                <c:pt idx="3">
                  <c:v>0.86509787059281207</c:v>
                </c:pt>
                <c:pt idx="4">
                  <c:v>0.86509787059281207</c:v>
                </c:pt>
                <c:pt idx="5">
                  <c:v>0.86509787059281207</c:v>
                </c:pt>
                <c:pt idx="6">
                  <c:v>0.72660387127671866</c:v>
                </c:pt>
                <c:pt idx="7">
                  <c:v>4.2527450412376266E-2</c:v>
                </c:pt>
                <c:pt idx="8">
                  <c:v>0</c:v>
                </c:pt>
                <c:pt idx="9">
                  <c:v>2.2204460492503131E-16</c:v>
                </c:pt>
                <c:pt idx="10">
                  <c:v>0.28781206323220943</c:v>
                </c:pt>
                <c:pt idx="11">
                  <c:v>3.1212235278443856E-3</c:v>
                </c:pt>
                <c:pt idx="12">
                  <c:v>0</c:v>
                </c:pt>
                <c:pt idx="13">
                  <c:v>0</c:v>
                </c:pt>
                <c:pt idx="14">
                  <c:v>3.4254533162200396E-2</c:v>
                </c:pt>
                <c:pt idx="15">
                  <c:v>0.16349402264354573</c:v>
                </c:pt>
                <c:pt idx="16">
                  <c:v>0.84411393130249524</c:v>
                </c:pt>
                <c:pt idx="17">
                  <c:v>0.86509787059281207</c:v>
                </c:pt>
                <c:pt idx="18">
                  <c:v>0.86509787059281207</c:v>
                </c:pt>
                <c:pt idx="19">
                  <c:v>0.86509787059281207</c:v>
                </c:pt>
                <c:pt idx="20">
                  <c:v>0.86509787059281207</c:v>
                </c:pt>
                <c:pt idx="21">
                  <c:v>0.86509787059281207</c:v>
                </c:pt>
                <c:pt idx="22">
                  <c:v>0.86509787059281207</c:v>
                </c:pt>
                <c:pt idx="23">
                  <c:v>0.86509787059281207</c:v>
                </c:pt>
                <c:pt idx="24">
                  <c:v>0.86509787059281207</c:v>
                </c:pt>
                <c:pt idx="25">
                  <c:v>0.86509787059281207</c:v>
                </c:pt>
                <c:pt idx="26">
                  <c:v>0.86509787059281207</c:v>
                </c:pt>
                <c:pt idx="27">
                  <c:v>0.86509787059281207</c:v>
                </c:pt>
                <c:pt idx="28">
                  <c:v>0.86509787059281207</c:v>
                </c:pt>
                <c:pt idx="29">
                  <c:v>0.86509787059281207</c:v>
                </c:pt>
                <c:pt idx="30">
                  <c:v>0.86509787059281207</c:v>
                </c:pt>
                <c:pt idx="31">
                  <c:v>0.86509787059281207</c:v>
                </c:pt>
                <c:pt idx="32">
                  <c:v>0.88582984645955509</c:v>
                </c:pt>
                <c:pt idx="33">
                  <c:v>0.89484374901031272</c:v>
                </c:pt>
                <c:pt idx="34">
                  <c:v>0.8992605612601845</c:v>
                </c:pt>
                <c:pt idx="35">
                  <c:v>0.91395322241791943</c:v>
                </c:pt>
                <c:pt idx="36">
                  <c:v>0.92513046158085865</c:v>
                </c:pt>
                <c:pt idx="37">
                  <c:v>0.93747950807539704</c:v>
                </c:pt>
                <c:pt idx="38">
                  <c:v>0.95244258630965506</c:v>
                </c:pt>
                <c:pt idx="39">
                  <c:v>0.92963741285623769</c:v>
                </c:pt>
                <c:pt idx="40">
                  <c:v>0.86509787059281207</c:v>
                </c:pt>
                <c:pt idx="41">
                  <c:v>0.86509787059281207</c:v>
                </c:pt>
                <c:pt idx="42">
                  <c:v>0.86509787059281207</c:v>
                </c:pt>
                <c:pt idx="43">
                  <c:v>0.86509787059281207</c:v>
                </c:pt>
                <c:pt idx="44">
                  <c:v>0.74758781056703549</c:v>
                </c:pt>
                <c:pt idx="45">
                  <c:v>0.67204562912189303</c:v>
                </c:pt>
                <c:pt idx="46">
                  <c:v>0.76157710342724716</c:v>
                </c:pt>
                <c:pt idx="47">
                  <c:v>0.86230001202077</c:v>
                </c:pt>
                <c:pt idx="48">
                  <c:v>0.86509787059281207</c:v>
                </c:pt>
                <c:pt idx="49">
                  <c:v>0.86509787059281207</c:v>
                </c:pt>
                <c:pt idx="50">
                  <c:v>0.86509787059281207</c:v>
                </c:pt>
                <c:pt idx="51">
                  <c:v>0.86509787059281207</c:v>
                </c:pt>
                <c:pt idx="52">
                  <c:v>0.86509787059281207</c:v>
                </c:pt>
                <c:pt idx="53">
                  <c:v>0.86509787059281207</c:v>
                </c:pt>
                <c:pt idx="54">
                  <c:v>0.86509787059281207</c:v>
                </c:pt>
                <c:pt idx="55">
                  <c:v>0.86509787059281207</c:v>
                </c:pt>
                <c:pt idx="56">
                  <c:v>0.86798231940905479</c:v>
                </c:pt>
                <c:pt idx="57">
                  <c:v>0.90349709545904044</c:v>
                </c:pt>
                <c:pt idx="58">
                  <c:v>0.9291867177287001</c:v>
                </c:pt>
                <c:pt idx="59">
                  <c:v>0.93540631048872269</c:v>
                </c:pt>
                <c:pt idx="60">
                  <c:v>0.93964284468757908</c:v>
                </c:pt>
                <c:pt idx="61">
                  <c:v>0.92765435429507148</c:v>
                </c:pt>
                <c:pt idx="62">
                  <c:v>0.9134123882648737</c:v>
                </c:pt>
                <c:pt idx="63">
                  <c:v>0.89430291485726743</c:v>
                </c:pt>
                <c:pt idx="64">
                  <c:v>0.86509787059281207</c:v>
                </c:pt>
                <c:pt idx="65">
                  <c:v>0.86509787059281207</c:v>
                </c:pt>
                <c:pt idx="66">
                  <c:v>0.86509787059281207</c:v>
                </c:pt>
                <c:pt idx="67">
                  <c:v>0.86509787059281207</c:v>
                </c:pt>
                <c:pt idx="68">
                  <c:v>0.86509787059281207</c:v>
                </c:pt>
                <c:pt idx="69">
                  <c:v>0.86509787059281207</c:v>
                </c:pt>
                <c:pt idx="70">
                  <c:v>0.8631393695923828</c:v>
                </c:pt>
                <c:pt idx="71">
                  <c:v>0.86509787059281207</c:v>
                </c:pt>
                <c:pt idx="72">
                  <c:v>0.86509787059281207</c:v>
                </c:pt>
                <c:pt idx="73">
                  <c:v>0.86509787059281207</c:v>
                </c:pt>
                <c:pt idx="74">
                  <c:v>0.86509787059281207</c:v>
                </c:pt>
                <c:pt idx="75">
                  <c:v>0.86509787059281207</c:v>
                </c:pt>
                <c:pt idx="76">
                  <c:v>0.86509787059281207</c:v>
                </c:pt>
                <c:pt idx="77">
                  <c:v>0.86509787059281207</c:v>
                </c:pt>
                <c:pt idx="78">
                  <c:v>0.86509787059281207</c:v>
                </c:pt>
                <c:pt idx="79">
                  <c:v>0.81277791529562116</c:v>
                </c:pt>
                <c:pt idx="80">
                  <c:v>0.91043780042312372</c:v>
                </c:pt>
                <c:pt idx="81">
                  <c:v>1.055862426126958</c:v>
                </c:pt>
                <c:pt idx="82">
                  <c:v>0.42630975325919307</c:v>
                </c:pt>
                <c:pt idx="83">
                  <c:v>4.4408920985006262E-16</c:v>
                </c:pt>
                <c:pt idx="84">
                  <c:v>0</c:v>
                </c:pt>
                <c:pt idx="85">
                  <c:v>2.2204460492503131E-16</c:v>
                </c:pt>
                <c:pt idx="86">
                  <c:v>0.22950247616431407</c:v>
                </c:pt>
                <c:pt idx="87">
                  <c:v>0.60996397222066268</c:v>
                </c:pt>
                <c:pt idx="88">
                  <c:v>0.86509787059281207</c:v>
                </c:pt>
                <c:pt idx="89">
                  <c:v>0.86509787059281207</c:v>
                </c:pt>
                <c:pt idx="90">
                  <c:v>0.86509787059281207</c:v>
                </c:pt>
                <c:pt idx="91">
                  <c:v>0.86509787059281207</c:v>
                </c:pt>
                <c:pt idx="92">
                  <c:v>0.86509787059281207</c:v>
                </c:pt>
                <c:pt idx="93">
                  <c:v>0.86509787059281207</c:v>
                </c:pt>
                <c:pt idx="94">
                  <c:v>0.8631393695923828</c:v>
                </c:pt>
                <c:pt idx="95">
                  <c:v>0.39225977191766348</c:v>
                </c:pt>
                <c:pt idx="96">
                  <c:v>0.74478995199499298</c:v>
                </c:pt>
                <c:pt idx="97">
                  <c:v>0.84131607273045272</c:v>
                </c:pt>
                <c:pt idx="98">
                  <c:v>0.86509787059281207</c:v>
                </c:pt>
                <c:pt idx="99">
                  <c:v>0.86509787059281207</c:v>
                </c:pt>
                <c:pt idx="100">
                  <c:v>0.86509787059281207</c:v>
                </c:pt>
                <c:pt idx="101">
                  <c:v>0.86509787059281207</c:v>
                </c:pt>
                <c:pt idx="102">
                  <c:v>0.86509787059281207</c:v>
                </c:pt>
                <c:pt idx="103">
                  <c:v>0.86509787059281207</c:v>
                </c:pt>
                <c:pt idx="104">
                  <c:v>0.92350795912172234</c:v>
                </c:pt>
                <c:pt idx="105">
                  <c:v>1.0678205389593551</c:v>
                </c:pt>
                <c:pt idx="106">
                  <c:v>0.8606734171930559</c:v>
                </c:pt>
                <c:pt idx="107">
                  <c:v>0.60778140812220727</c:v>
                </c:pt>
                <c:pt idx="108">
                  <c:v>0.58468807368573072</c:v>
                </c:pt>
                <c:pt idx="109">
                  <c:v>0.75325230996186998</c:v>
                </c:pt>
                <c:pt idx="110">
                  <c:v>0.75237164457780925</c:v>
                </c:pt>
                <c:pt idx="111">
                  <c:v>0.84715588190217206</c:v>
                </c:pt>
                <c:pt idx="112">
                  <c:v>1.3348129783692984</c:v>
                </c:pt>
                <c:pt idx="113">
                  <c:v>1.4523230383950749</c:v>
                </c:pt>
                <c:pt idx="114">
                  <c:v>1.4677112605413076</c:v>
                </c:pt>
                <c:pt idx="115">
                  <c:v>1.4677112605413076</c:v>
                </c:pt>
                <c:pt idx="116">
                  <c:v>1.4677112605413076</c:v>
                </c:pt>
                <c:pt idx="117">
                  <c:v>1.4677112605413076</c:v>
                </c:pt>
                <c:pt idx="118">
                  <c:v>1.4677112605413076</c:v>
                </c:pt>
                <c:pt idx="119">
                  <c:v>1.4249040243890603</c:v>
                </c:pt>
                <c:pt idx="120">
                  <c:v>0.81413149811222651</c:v>
                </c:pt>
                <c:pt idx="121">
                  <c:v>0.35808055086933188</c:v>
                </c:pt>
                <c:pt idx="122">
                  <c:v>0.86757059683823434</c:v>
                </c:pt>
                <c:pt idx="123">
                  <c:v>1.2382868576338391</c:v>
                </c:pt>
                <c:pt idx="124">
                  <c:v>1.2214997062015853</c:v>
                </c:pt>
                <c:pt idx="125">
                  <c:v>1.4677112605413076</c:v>
                </c:pt>
                <c:pt idx="126">
                  <c:v>1.4677112605413076</c:v>
                </c:pt>
                <c:pt idx="127">
                  <c:v>1.4677112605413076</c:v>
                </c:pt>
                <c:pt idx="128">
                  <c:v>1.532791636957779</c:v>
                </c:pt>
                <c:pt idx="129">
                  <c:v>1.6802590826881767</c:v>
                </c:pt>
                <c:pt idx="130">
                  <c:v>1.6700733728058199</c:v>
                </c:pt>
                <c:pt idx="131">
                  <c:v>1.5890639400900701</c:v>
                </c:pt>
                <c:pt idx="132">
                  <c:v>1.329071761191611</c:v>
                </c:pt>
                <c:pt idx="133">
                  <c:v>1.5418323682873405</c:v>
                </c:pt>
                <c:pt idx="134">
                  <c:v>1.5292106334982125</c:v>
                </c:pt>
                <c:pt idx="135">
                  <c:v>1.4968261657802557</c:v>
                </c:pt>
                <c:pt idx="136">
                  <c:v>1.4677112605413076</c:v>
                </c:pt>
                <c:pt idx="137">
                  <c:v>1.4677112605413076</c:v>
                </c:pt>
                <c:pt idx="138">
                  <c:v>1.4677112605413076</c:v>
                </c:pt>
                <c:pt idx="139">
                  <c:v>1.4677112605413076</c:v>
                </c:pt>
                <c:pt idx="140">
                  <c:v>1.4677112605413076</c:v>
                </c:pt>
                <c:pt idx="141">
                  <c:v>1.4677112605413076</c:v>
                </c:pt>
                <c:pt idx="142">
                  <c:v>1.4677112605413076</c:v>
                </c:pt>
                <c:pt idx="143">
                  <c:v>1.4677112605413076</c:v>
                </c:pt>
                <c:pt idx="144">
                  <c:v>1.4677112605413076</c:v>
                </c:pt>
                <c:pt idx="145">
                  <c:v>1.4677112605413076</c:v>
                </c:pt>
                <c:pt idx="146">
                  <c:v>1.4677112605413076</c:v>
                </c:pt>
                <c:pt idx="147">
                  <c:v>1.4677112605413076</c:v>
                </c:pt>
                <c:pt idx="148">
                  <c:v>1.4677112605413076</c:v>
                </c:pt>
                <c:pt idx="149">
                  <c:v>1.4677112605413076</c:v>
                </c:pt>
                <c:pt idx="150">
                  <c:v>1.4677112605413076</c:v>
                </c:pt>
                <c:pt idx="151">
                  <c:v>1.4677112605413076</c:v>
                </c:pt>
                <c:pt idx="152">
                  <c:v>1.5153948050348167</c:v>
                </c:pt>
                <c:pt idx="153">
                  <c:v>1.7153231636106243</c:v>
                </c:pt>
                <c:pt idx="154">
                  <c:v>1.7819359034607247</c:v>
                </c:pt>
                <c:pt idx="155">
                  <c:v>1.7573279494971557</c:v>
                </c:pt>
                <c:pt idx="156">
                  <c:v>1.7435366785944963</c:v>
                </c:pt>
                <c:pt idx="157">
                  <c:v>1.6909583720575276</c:v>
                </c:pt>
                <c:pt idx="158">
                  <c:v>1.3843712725554327</c:v>
                </c:pt>
                <c:pt idx="159">
                  <c:v>0.71333136800593522</c:v>
                </c:pt>
                <c:pt idx="160">
                  <c:v>1.4677112605413076</c:v>
                </c:pt>
                <c:pt idx="161">
                  <c:v>1.4677112605413076</c:v>
                </c:pt>
                <c:pt idx="162">
                  <c:v>1.4677112605413076</c:v>
                </c:pt>
                <c:pt idx="163">
                  <c:v>1.4657527595408784</c:v>
                </c:pt>
                <c:pt idx="164">
                  <c:v>0.8941502532726362</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2.2204460492503131E-16</c:v>
                </c:pt>
                <c:pt idx="185">
                  <c:v>0.23474033431168206</c:v>
                </c:pt>
                <c:pt idx="186">
                  <c:v>0.70198271584274607</c:v>
                </c:pt>
                <c:pt idx="187">
                  <c:v>0.4725583129352775</c:v>
                </c:pt>
                <c:pt idx="188">
                  <c:v>0.35029189333702915</c:v>
                </c:pt>
                <c:pt idx="189">
                  <c:v>0.40904692334991744</c:v>
                </c:pt>
                <c:pt idx="190">
                  <c:v>0.86230001202077</c:v>
                </c:pt>
                <c:pt idx="191">
                  <c:v>0.28034542903597193</c:v>
                </c:pt>
                <c:pt idx="192">
                  <c:v>2.2204460492503131E-16</c:v>
                </c:pt>
                <c:pt idx="193">
                  <c:v>0.5749599366720255</c:v>
                </c:pt>
                <c:pt idx="194">
                  <c:v>0.86509787059281207</c:v>
                </c:pt>
                <c:pt idx="195">
                  <c:v>0.86509787059281207</c:v>
                </c:pt>
                <c:pt idx="196">
                  <c:v>0.86509787059281207</c:v>
                </c:pt>
                <c:pt idx="197">
                  <c:v>0.86509787059281207</c:v>
                </c:pt>
                <c:pt idx="198">
                  <c:v>0.86509787059281207</c:v>
                </c:pt>
                <c:pt idx="199">
                  <c:v>0.86509787059281207</c:v>
                </c:pt>
                <c:pt idx="200">
                  <c:v>0.85145635820222454</c:v>
                </c:pt>
                <c:pt idx="201">
                  <c:v>0.61993675522457581</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0.43422765049829826</c:v>
                </c:pt>
                <c:pt idx="216">
                  <c:v>0.8631393695923828</c:v>
                </c:pt>
                <c:pt idx="217">
                  <c:v>0.86509787059281207</c:v>
                </c:pt>
                <c:pt idx="218">
                  <c:v>0.86509787059281207</c:v>
                </c:pt>
                <c:pt idx="219">
                  <c:v>0.86509787059281207</c:v>
                </c:pt>
                <c:pt idx="220">
                  <c:v>0.86509787059281207</c:v>
                </c:pt>
                <c:pt idx="221">
                  <c:v>0.86509787059281207</c:v>
                </c:pt>
                <c:pt idx="222">
                  <c:v>0.86509787059281207</c:v>
                </c:pt>
                <c:pt idx="223">
                  <c:v>0.86509787059281207</c:v>
                </c:pt>
                <c:pt idx="224">
                  <c:v>0.87014565602123684</c:v>
                </c:pt>
                <c:pt idx="225">
                  <c:v>0.89186916116856318</c:v>
                </c:pt>
                <c:pt idx="226">
                  <c:v>0.90043236859178277</c:v>
                </c:pt>
                <c:pt idx="227">
                  <c:v>0.58027629379690326</c:v>
                </c:pt>
                <c:pt idx="228">
                  <c:v>0.54397297869801609</c:v>
                </c:pt>
                <c:pt idx="229">
                  <c:v>0.28721160959260028</c:v>
                </c:pt>
                <c:pt idx="230">
                  <c:v>0</c:v>
                </c:pt>
                <c:pt idx="231">
                  <c:v>0</c:v>
                </c:pt>
                <c:pt idx="232">
                  <c:v>0</c:v>
                </c:pt>
                <c:pt idx="233">
                  <c:v>0</c:v>
                </c:pt>
                <c:pt idx="234">
                  <c:v>0</c:v>
                </c:pt>
                <c:pt idx="235">
                  <c:v>0</c:v>
                </c:pt>
                <c:pt idx="236">
                  <c:v>0</c:v>
                </c:pt>
                <c:pt idx="237">
                  <c:v>0</c:v>
                </c:pt>
                <c:pt idx="238">
                  <c:v>0</c:v>
                </c:pt>
                <c:pt idx="239">
                  <c:v>0.86509787059281207</c:v>
                </c:pt>
                <c:pt idx="240">
                  <c:v>0.86509787059281207</c:v>
                </c:pt>
                <c:pt idx="241">
                  <c:v>0.86509787059281207</c:v>
                </c:pt>
                <c:pt idx="242">
                  <c:v>0.86509787059281207</c:v>
                </c:pt>
                <c:pt idx="243">
                  <c:v>0.84411393130249524</c:v>
                </c:pt>
                <c:pt idx="244">
                  <c:v>0.86509787059281207</c:v>
                </c:pt>
                <c:pt idx="245">
                  <c:v>0.86509787059281207</c:v>
                </c:pt>
                <c:pt idx="246">
                  <c:v>0.86509787059281207</c:v>
                </c:pt>
                <c:pt idx="247">
                  <c:v>0.86509787059281207</c:v>
                </c:pt>
                <c:pt idx="248">
                  <c:v>1.1843683319694915</c:v>
                </c:pt>
                <c:pt idx="249">
                  <c:v>1.5888581108234923</c:v>
                </c:pt>
                <c:pt idx="250">
                  <c:v>1.5933650620988713</c:v>
                </c:pt>
                <c:pt idx="251">
                  <c:v>1.5762386472524317</c:v>
                </c:pt>
                <c:pt idx="252">
                  <c:v>1.5608248738906356</c:v>
                </c:pt>
                <c:pt idx="253">
                  <c:v>1.5426167907381045</c:v>
                </c:pt>
                <c:pt idx="254">
                  <c:v>1.536667615054605</c:v>
                </c:pt>
                <c:pt idx="255">
                  <c:v>1.5085442390962402</c:v>
                </c:pt>
                <c:pt idx="256">
                  <c:v>1.4453283919649689</c:v>
                </c:pt>
                <c:pt idx="257">
                  <c:v>1.4576389696819549</c:v>
                </c:pt>
                <c:pt idx="258">
                  <c:v>1.4453283919649689</c:v>
                </c:pt>
                <c:pt idx="259">
                  <c:v>1.2298932819177124</c:v>
                </c:pt>
                <c:pt idx="260">
                  <c:v>1.3457246268002634</c:v>
                </c:pt>
                <c:pt idx="261">
                  <c:v>1.0041060951538987</c:v>
                </c:pt>
                <c:pt idx="262">
                  <c:v>0.57939116391787771</c:v>
                </c:pt>
                <c:pt idx="263">
                  <c:v>0.56680080034368752</c:v>
                </c:pt>
                <c:pt idx="264">
                  <c:v>0.66668435136559734</c:v>
                </c:pt>
                <c:pt idx="265">
                  <c:v>0.84658665754791729</c:v>
                </c:pt>
                <c:pt idx="266">
                  <c:v>0.74586374895439445</c:v>
                </c:pt>
                <c:pt idx="267">
                  <c:v>0.58750495377680045</c:v>
                </c:pt>
                <c:pt idx="268">
                  <c:v>0.50133090975789774</c:v>
                </c:pt>
                <c:pt idx="269">
                  <c:v>0.8728865281251148</c:v>
                </c:pt>
                <c:pt idx="270">
                  <c:v>0.99879016386701847</c:v>
                </c:pt>
                <c:pt idx="271">
                  <c:v>0.58918366892002905</c:v>
                </c:pt>
                <c:pt idx="272">
                  <c:v>0</c:v>
                </c:pt>
                <c:pt idx="273">
                  <c:v>0</c:v>
                </c:pt>
                <c:pt idx="274">
                  <c:v>0</c:v>
                </c:pt>
                <c:pt idx="275">
                  <c:v>0</c:v>
                </c:pt>
                <c:pt idx="276">
                  <c:v>0</c:v>
                </c:pt>
                <c:pt idx="277">
                  <c:v>0</c:v>
                </c:pt>
                <c:pt idx="278">
                  <c:v>0</c:v>
                </c:pt>
                <c:pt idx="279">
                  <c:v>0</c:v>
                </c:pt>
                <c:pt idx="280">
                  <c:v>0</c:v>
                </c:pt>
                <c:pt idx="281">
                  <c:v>2.2204460492503131E-16</c:v>
                </c:pt>
                <c:pt idx="282">
                  <c:v>0.27307099674866153</c:v>
                </c:pt>
                <c:pt idx="283">
                  <c:v>0.77444725285864202</c:v>
                </c:pt>
                <c:pt idx="284">
                  <c:v>0.86509787059281207</c:v>
                </c:pt>
                <c:pt idx="285">
                  <c:v>0.86509787059281207</c:v>
                </c:pt>
                <c:pt idx="286">
                  <c:v>1.0241721336261453</c:v>
                </c:pt>
                <c:pt idx="287">
                  <c:v>1.4677112605413076</c:v>
                </c:pt>
                <c:pt idx="288">
                  <c:v>1.4677112605413076</c:v>
                </c:pt>
                <c:pt idx="289">
                  <c:v>1.4677112605413076</c:v>
                </c:pt>
                <c:pt idx="290">
                  <c:v>1.4677112605413076</c:v>
                </c:pt>
                <c:pt idx="291">
                  <c:v>1.4677112605413076</c:v>
                </c:pt>
                <c:pt idx="292">
                  <c:v>1.4677112605413076</c:v>
                </c:pt>
                <c:pt idx="293">
                  <c:v>1.4677112605413076</c:v>
                </c:pt>
                <c:pt idx="294">
                  <c:v>1.4677112605413076</c:v>
                </c:pt>
                <c:pt idx="295">
                  <c:v>1.4677112605413076</c:v>
                </c:pt>
                <c:pt idx="296">
                  <c:v>1.5190003660551197</c:v>
                </c:pt>
                <c:pt idx="297">
                  <c:v>1.7663418520479128</c:v>
                </c:pt>
                <c:pt idx="298">
                  <c:v>1.8429600237293546</c:v>
                </c:pt>
                <c:pt idx="299">
                  <c:v>1.7668158271729473</c:v>
                </c:pt>
                <c:pt idx="300">
                  <c:v>1.2115845552760844</c:v>
                </c:pt>
                <c:pt idx="301">
                  <c:v>1.1717784518359764</c:v>
                </c:pt>
                <c:pt idx="302">
                  <c:v>1.1401798260616056</c:v>
                </c:pt>
                <c:pt idx="303">
                  <c:v>1.1398326134088115</c:v>
                </c:pt>
                <c:pt idx="304">
                  <c:v>1.3608330630892915</c:v>
                </c:pt>
                <c:pt idx="305">
                  <c:v>1.4425305333929272</c:v>
                </c:pt>
                <c:pt idx="306">
                  <c:v>1.3669883519477848</c:v>
                </c:pt>
                <c:pt idx="307">
                  <c:v>1.4677112605413076</c:v>
                </c:pt>
                <c:pt idx="308">
                  <c:v>1.4677112605413076</c:v>
                </c:pt>
                <c:pt idx="309">
                  <c:v>1.4677112605413076</c:v>
                </c:pt>
                <c:pt idx="310">
                  <c:v>1.4677112605413076</c:v>
                </c:pt>
                <c:pt idx="311">
                  <c:v>1.4677112605413076</c:v>
                </c:pt>
                <c:pt idx="312">
                  <c:v>1.46323468682604</c:v>
                </c:pt>
                <c:pt idx="313">
                  <c:v>1.4509241091090539</c:v>
                </c:pt>
                <c:pt idx="314">
                  <c:v>1.4677112605413076</c:v>
                </c:pt>
                <c:pt idx="315">
                  <c:v>1.396086081097025</c:v>
                </c:pt>
                <c:pt idx="316">
                  <c:v>0.97528815186186302</c:v>
                </c:pt>
                <c:pt idx="317">
                  <c:v>0.27722243813730962</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0.17206830229793435</c:v>
                </c:pt>
                <c:pt idx="365">
                  <c:v>0.60657573853610369</c:v>
                </c:pt>
                <c:pt idx="366">
                  <c:v>0.8631393695923828</c:v>
                </c:pt>
                <c:pt idx="367">
                  <c:v>0.86509787059281207</c:v>
                </c:pt>
                <c:pt idx="368">
                  <c:v>0.94387937888643503</c:v>
                </c:pt>
                <c:pt idx="369">
                  <c:v>1.118568810320121</c:v>
                </c:pt>
                <c:pt idx="370">
                  <c:v>1.1245179860036214</c:v>
                </c:pt>
                <c:pt idx="371">
                  <c:v>1.0881018196985597</c:v>
                </c:pt>
                <c:pt idx="372">
                  <c:v>1.0760565488051341</c:v>
                </c:pt>
                <c:pt idx="373">
                  <c:v>1.1615651254872357</c:v>
                </c:pt>
                <c:pt idx="374">
                  <c:v>1.1826576574560086</c:v>
                </c:pt>
                <c:pt idx="375">
                  <c:v>1.0688120682399385</c:v>
                </c:pt>
                <c:pt idx="376">
                  <c:v>0.86509787059281207</c:v>
                </c:pt>
                <c:pt idx="377">
                  <c:v>0.86509787059281207</c:v>
                </c:pt>
                <c:pt idx="378">
                  <c:v>0.86509787059281207</c:v>
                </c:pt>
                <c:pt idx="379">
                  <c:v>0.86509787059281207</c:v>
                </c:pt>
                <c:pt idx="380">
                  <c:v>0.86509787059281207</c:v>
                </c:pt>
                <c:pt idx="381">
                  <c:v>0.86509787059281207</c:v>
                </c:pt>
                <c:pt idx="382">
                  <c:v>0.86509787059281207</c:v>
                </c:pt>
                <c:pt idx="383">
                  <c:v>0.86509787059281207</c:v>
                </c:pt>
                <c:pt idx="384">
                  <c:v>0.86509787059281207</c:v>
                </c:pt>
                <c:pt idx="385">
                  <c:v>0.86509787059281207</c:v>
                </c:pt>
                <c:pt idx="386">
                  <c:v>0.86509787059281207</c:v>
                </c:pt>
                <c:pt idx="387">
                  <c:v>0.86509787059281207</c:v>
                </c:pt>
                <c:pt idx="388">
                  <c:v>0.86509787059281207</c:v>
                </c:pt>
                <c:pt idx="389">
                  <c:v>0.86509787059281207</c:v>
                </c:pt>
                <c:pt idx="390">
                  <c:v>0.79515140629175463</c:v>
                </c:pt>
                <c:pt idx="391">
                  <c:v>0.85670429487668542</c:v>
                </c:pt>
                <c:pt idx="392">
                  <c:v>0.76670438153725673</c:v>
                </c:pt>
                <c:pt idx="393">
                  <c:v>0</c:v>
                </c:pt>
                <c:pt idx="394">
                  <c:v>0</c:v>
                </c:pt>
                <c:pt idx="395">
                  <c:v>2.2204460492503131E-16</c:v>
                </c:pt>
                <c:pt idx="396">
                  <c:v>0</c:v>
                </c:pt>
                <c:pt idx="397">
                  <c:v>5.6930814953393361E-2</c:v>
                </c:pt>
                <c:pt idx="398">
                  <c:v>0.22648232198239771</c:v>
                </c:pt>
                <c:pt idx="399">
                  <c:v>0</c:v>
                </c:pt>
                <c:pt idx="400">
                  <c:v>0</c:v>
                </c:pt>
                <c:pt idx="401">
                  <c:v>0</c:v>
                </c:pt>
                <c:pt idx="402">
                  <c:v>0.31811651975854249</c:v>
                </c:pt>
                <c:pt idx="403">
                  <c:v>0.86509787059281207</c:v>
                </c:pt>
                <c:pt idx="404">
                  <c:v>0.86509787059281207</c:v>
                </c:pt>
                <c:pt idx="405">
                  <c:v>0.84691178987453686</c:v>
                </c:pt>
                <c:pt idx="406">
                  <c:v>0.86509787059281207</c:v>
                </c:pt>
                <c:pt idx="407">
                  <c:v>0.86509787059281207</c:v>
                </c:pt>
                <c:pt idx="408">
                  <c:v>0.86509787059281207</c:v>
                </c:pt>
                <c:pt idx="409">
                  <c:v>1.3040065807021937</c:v>
                </c:pt>
                <c:pt idx="410">
                  <c:v>1.4677112605413076</c:v>
                </c:pt>
                <c:pt idx="411">
                  <c:v>1.4677112605413076</c:v>
                </c:pt>
                <c:pt idx="412">
                  <c:v>1.4677112605413076</c:v>
                </c:pt>
                <c:pt idx="413">
                  <c:v>1.4677112605413076</c:v>
                </c:pt>
                <c:pt idx="414">
                  <c:v>1.4677112605413076</c:v>
                </c:pt>
                <c:pt idx="415">
                  <c:v>1.4677112605413076</c:v>
                </c:pt>
                <c:pt idx="416">
                  <c:v>1.5133216074481424</c:v>
                </c:pt>
                <c:pt idx="417">
                  <c:v>1.5449795688006622</c:v>
                </c:pt>
                <c:pt idx="418">
                  <c:v>1.1186570399771454</c:v>
                </c:pt>
                <c:pt idx="419">
                  <c:v>0.87389807248105167</c:v>
                </c:pt>
                <c:pt idx="420">
                  <c:v>0.76735658331674084</c:v>
                </c:pt>
                <c:pt idx="421">
                  <c:v>1.1907715252561002</c:v>
                </c:pt>
                <c:pt idx="422">
                  <c:v>1.4739517200526779</c:v>
                </c:pt>
                <c:pt idx="423">
                  <c:v>1.6581750214388196</c:v>
                </c:pt>
                <c:pt idx="424">
                  <c:v>1.4678013995668153</c:v>
                </c:pt>
                <c:pt idx="425">
                  <c:v>1.4677112605413076</c:v>
                </c:pt>
                <c:pt idx="426">
                  <c:v>1.4677112605413076</c:v>
                </c:pt>
                <c:pt idx="427">
                  <c:v>1.4677112605413076</c:v>
                </c:pt>
                <c:pt idx="428">
                  <c:v>1.4677112605413076</c:v>
                </c:pt>
                <c:pt idx="429">
                  <c:v>1.4677112605413076</c:v>
                </c:pt>
                <c:pt idx="430">
                  <c:v>1.4221061658170187</c:v>
                </c:pt>
                <c:pt idx="431">
                  <c:v>0.90254382898876306</c:v>
                </c:pt>
                <c:pt idx="432">
                  <c:v>0.14628265696572984</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0.59042892906308453</c:v>
                </c:pt>
                <c:pt idx="449">
                  <c:v>0.86509787059281207</c:v>
                </c:pt>
                <c:pt idx="450">
                  <c:v>0.86509787059281207</c:v>
                </c:pt>
                <c:pt idx="451">
                  <c:v>0.86509787059281207</c:v>
                </c:pt>
                <c:pt idx="452">
                  <c:v>0.86509787059281207</c:v>
                </c:pt>
                <c:pt idx="453">
                  <c:v>0.86509787059281207</c:v>
                </c:pt>
                <c:pt idx="454">
                  <c:v>0.86230001202077</c:v>
                </c:pt>
                <c:pt idx="455">
                  <c:v>0.55733342766815896</c:v>
                </c:pt>
                <c:pt idx="456">
                  <c:v>0.86509787059281207</c:v>
                </c:pt>
                <c:pt idx="457">
                  <c:v>0.86509787059281207</c:v>
                </c:pt>
                <c:pt idx="458">
                  <c:v>0.86509787059281207</c:v>
                </c:pt>
                <c:pt idx="459">
                  <c:v>0.86509787059281207</c:v>
                </c:pt>
                <c:pt idx="460">
                  <c:v>1.172634677437721</c:v>
                </c:pt>
                <c:pt idx="461">
                  <c:v>1.4677112605413076</c:v>
                </c:pt>
                <c:pt idx="462">
                  <c:v>1.4649134019692656</c:v>
                </c:pt>
                <c:pt idx="463">
                  <c:v>1.4677112605413076</c:v>
                </c:pt>
                <c:pt idx="464">
                  <c:v>1.5431576248911503</c:v>
                </c:pt>
                <c:pt idx="465">
                  <c:v>1.7310974930744507</c:v>
                </c:pt>
                <c:pt idx="466">
                  <c:v>1.3527276482577246</c:v>
                </c:pt>
                <c:pt idx="467">
                  <c:v>0.49504275447012636</c:v>
                </c:pt>
                <c:pt idx="468">
                  <c:v>0</c:v>
                </c:pt>
                <c:pt idx="469">
                  <c:v>0</c:v>
                </c:pt>
                <c:pt idx="470">
                  <c:v>0</c:v>
                </c:pt>
                <c:pt idx="471">
                  <c:v>0</c:v>
                </c:pt>
                <c:pt idx="472">
                  <c:v>0</c:v>
                </c:pt>
                <c:pt idx="473">
                  <c:v>0</c:v>
                </c:pt>
                <c:pt idx="474">
                  <c:v>0.54222499137913083</c:v>
                </c:pt>
                <c:pt idx="475">
                  <c:v>1.3180740683654</c:v>
                </c:pt>
                <c:pt idx="476">
                  <c:v>1.4285412405327151</c:v>
                </c:pt>
                <c:pt idx="477">
                  <c:v>1.4677112605413076</c:v>
                </c:pt>
                <c:pt idx="478">
                  <c:v>1.4677112605413076</c:v>
                </c:pt>
                <c:pt idx="479">
                  <c:v>1.4677112605413076</c:v>
                </c:pt>
                <c:pt idx="480">
                  <c:v>1.4677112605413076</c:v>
                </c:pt>
                <c:pt idx="481">
                  <c:v>1.4677112605413076</c:v>
                </c:pt>
                <c:pt idx="482">
                  <c:v>1.4677112605413076</c:v>
                </c:pt>
                <c:pt idx="483">
                  <c:v>1.4677112605413076</c:v>
                </c:pt>
                <c:pt idx="484">
                  <c:v>1.4677112605413076</c:v>
                </c:pt>
                <c:pt idx="485">
                  <c:v>1.4677112605413076</c:v>
                </c:pt>
                <c:pt idx="486">
                  <c:v>1.4677112605413076</c:v>
                </c:pt>
                <c:pt idx="487">
                  <c:v>1.4677112605413076</c:v>
                </c:pt>
                <c:pt idx="488">
                  <c:v>1.0311128828099276</c:v>
                </c:pt>
                <c:pt idx="489">
                  <c:v>0.28892603241965054</c:v>
                </c:pt>
                <c:pt idx="490">
                  <c:v>0</c:v>
                </c:pt>
                <c:pt idx="491">
                  <c:v>0</c:v>
                </c:pt>
                <c:pt idx="492">
                  <c:v>0</c:v>
                </c:pt>
                <c:pt idx="493">
                  <c:v>0</c:v>
                </c:pt>
                <c:pt idx="494">
                  <c:v>0</c:v>
                </c:pt>
                <c:pt idx="495">
                  <c:v>0</c:v>
                </c:pt>
                <c:pt idx="496">
                  <c:v>0.43286846755306962</c:v>
                </c:pt>
                <c:pt idx="497">
                  <c:v>0.86509787059281207</c:v>
                </c:pt>
                <c:pt idx="498">
                  <c:v>1.1158796785379796</c:v>
                </c:pt>
                <c:pt idx="499">
                  <c:v>1.4677112605413076</c:v>
                </c:pt>
                <c:pt idx="500">
                  <c:v>1.4677112605413076</c:v>
                </c:pt>
                <c:pt idx="501">
                  <c:v>1.4677112605413076</c:v>
                </c:pt>
                <c:pt idx="502">
                  <c:v>1.4677112605413076</c:v>
                </c:pt>
                <c:pt idx="503">
                  <c:v>1.4677112605413076</c:v>
                </c:pt>
                <c:pt idx="504">
                  <c:v>1.4677112605413076</c:v>
                </c:pt>
                <c:pt idx="505">
                  <c:v>1.4677112605413076</c:v>
                </c:pt>
                <c:pt idx="506">
                  <c:v>1.4677112605413076</c:v>
                </c:pt>
                <c:pt idx="507">
                  <c:v>1.4677112605413076</c:v>
                </c:pt>
                <c:pt idx="508">
                  <c:v>1.4677112605413076</c:v>
                </c:pt>
                <c:pt idx="509">
                  <c:v>1.4677112605413076</c:v>
                </c:pt>
                <c:pt idx="510">
                  <c:v>1.4677112605413076</c:v>
                </c:pt>
                <c:pt idx="511">
                  <c:v>1.4677112605413076</c:v>
                </c:pt>
                <c:pt idx="512">
                  <c:v>1.526842461274279</c:v>
                </c:pt>
                <c:pt idx="513">
                  <c:v>1.6670086459385622</c:v>
                </c:pt>
                <c:pt idx="514">
                  <c:v>1.6729578216220626</c:v>
                </c:pt>
                <c:pt idx="515">
                  <c:v>1.6008466012160003</c:v>
                </c:pt>
                <c:pt idx="516">
                  <c:v>1.5874404439761083</c:v>
                </c:pt>
                <c:pt idx="517">
                  <c:v>1.563972642220786</c:v>
                </c:pt>
                <c:pt idx="518">
                  <c:v>1.5999452109609242</c:v>
                </c:pt>
                <c:pt idx="519">
                  <c:v>1.5809258765788257</c:v>
                </c:pt>
                <c:pt idx="520">
                  <c:v>1.4763646069900354</c:v>
                </c:pt>
                <c:pt idx="521">
                  <c:v>1.4677112605413076</c:v>
                </c:pt>
                <c:pt idx="522">
                  <c:v>1.4677112605413076</c:v>
                </c:pt>
                <c:pt idx="523">
                  <c:v>1.4677112605413076</c:v>
                </c:pt>
                <c:pt idx="524">
                  <c:v>1.4677112605413076</c:v>
                </c:pt>
                <c:pt idx="525">
                  <c:v>1.4677112605413076</c:v>
                </c:pt>
                <c:pt idx="526">
                  <c:v>1.4677112605413076</c:v>
                </c:pt>
                <c:pt idx="527">
                  <c:v>1.4677112605413076</c:v>
                </c:pt>
                <c:pt idx="528">
                  <c:v>1.4358156728200258</c:v>
                </c:pt>
                <c:pt idx="529">
                  <c:v>1.4576389696819549</c:v>
                </c:pt>
                <c:pt idx="530">
                  <c:v>1.2514367929224379</c:v>
                </c:pt>
                <c:pt idx="531">
                  <c:v>0.79230820125029644</c:v>
                </c:pt>
                <c:pt idx="532">
                  <c:v>0.55728808119874351</c:v>
                </c:pt>
                <c:pt idx="533">
                  <c:v>0.26910864827838665</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0.73080065913478187</c:v>
                </c:pt>
                <c:pt idx="554">
                  <c:v>0.86509787059281207</c:v>
                </c:pt>
                <c:pt idx="555">
                  <c:v>0.86509787059281207</c:v>
                </c:pt>
                <c:pt idx="556">
                  <c:v>0.86509787059281207</c:v>
                </c:pt>
                <c:pt idx="557">
                  <c:v>0.86509787059281207</c:v>
                </c:pt>
                <c:pt idx="558">
                  <c:v>0.86509787059281207</c:v>
                </c:pt>
                <c:pt idx="559">
                  <c:v>0.86509787059281207</c:v>
                </c:pt>
                <c:pt idx="560">
                  <c:v>0.91097863457616945</c:v>
                </c:pt>
                <c:pt idx="561">
                  <c:v>0.88073564296572027</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0.57691843767245565</c:v>
                </c:pt>
                <c:pt idx="583">
                  <c:v>0.86509787059281207</c:v>
                </c:pt>
                <c:pt idx="584">
                  <c:v>0.9585720400441704</c:v>
                </c:pt>
                <c:pt idx="585">
                  <c:v>0.98065610129352709</c:v>
                </c:pt>
                <c:pt idx="586">
                  <c:v>0.98417152328832236</c:v>
                </c:pt>
                <c:pt idx="587">
                  <c:v>1.0273481165064524</c:v>
                </c:pt>
                <c:pt idx="588">
                  <c:v>1.0050854806073182</c:v>
                </c:pt>
                <c:pt idx="589">
                  <c:v>0.8994947807279714</c:v>
                </c:pt>
                <c:pt idx="590">
                  <c:v>1.0520057533590745</c:v>
                </c:pt>
                <c:pt idx="591">
                  <c:v>1.0922482148719084</c:v>
                </c:pt>
                <c:pt idx="592">
                  <c:v>0.89078749286247216</c:v>
                </c:pt>
                <c:pt idx="593">
                  <c:v>0.86509787059281207</c:v>
                </c:pt>
                <c:pt idx="594">
                  <c:v>0.86509787059281207</c:v>
                </c:pt>
                <c:pt idx="595">
                  <c:v>0.86509787059281207</c:v>
                </c:pt>
                <c:pt idx="596">
                  <c:v>0.86509787059281207</c:v>
                </c:pt>
                <c:pt idx="597">
                  <c:v>0.86509787059281207</c:v>
                </c:pt>
                <c:pt idx="598">
                  <c:v>0.86509787059281207</c:v>
                </c:pt>
                <c:pt idx="599">
                  <c:v>0.86509787059281207</c:v>
                </c:pt>
                <c:pt idx="600">
                  <c:v>0.86509787059281207</c:v>
                </c:pt>
                <c:pt idx="601">
                  <c:v>0.86509787059281207</c:v>
                </c:pt>
                <c:pt idx="602">
                  <c:v>0.86509787059281207</c:v>
                </c:pt>
                <c:pt idx="603">
                  <c:v>0.86509787059281207</c:v>
                </c:pt>
                <c:pt idx="604">
                  <c:v>0.86509787059281207</c:v>
                </c:pt>
                <c:pt idx="605">
                  <c:v>0.86509787059281207</c:v>
                </c:pt>
                <c:pt idx="606">
                  <c:v>0.86509787059281207</c:v>
                </c:pt>
                <c:pt idx="607">
                  <c:v>0.86509787059281207</c:v>
                </c:pt>
                <c:pt idx="608">
                  <c:v>1.0093203114049372</c:v>
                </c:pt>
                <c:pt idx="609">
                  <c:v>1.2361100995820027</c:v>
                </c:pt>
                <c:pt idx="610">
                  <c:v>1.2782050244940417</c:v>
                </c:pt>
                <c:pt idx="611">
                  <c:v>1.2290792555924117</c:v>
                </c:pt>
                <c:pt idx="612">
                  <c:v>1.4366571377895179</c:v>
                </c:pt>
                <c:pt idx="613">
                  <c:v>1.8084367769599519</c:v>
                </c:pt>
                <c:pt idx="614">
                  <c:v>1.8039298256845733</c:v>
                </c:pt>
                <c:pt idx="615">
                  <c:v>1.6904447925705326</c:v>
                </c:pt>
                <c:pt idx="616">
                  <c:v>1.4967360267547476</c:v>
                </c:pt>
                <c:pt idx="617">
                  <c:v>1.4677112605413076</c:v>
                </c:pt>
                <c:pt idx="618">
                  <c:v>1.4677112605413076</c:v>
                </c:pt>
                <c:pt idx="619">
                  <c:v>1.4677112605413076</c:v>
                </c:pt>
                <c:pt idx="620">
                  <c:v>1.4677112605413076</c:v>
                </c:pt>
                <c:pt idx="621">
                  <c:v>1.4677112605413076</c:v>
                </c:pt>
                <c:pt idx="622">
                  <c:v>1.4677112605413076</c:v>
                </c:pt>
                <c:pt idx="623">
                  <c:v>1.4677112605413076</c:v>
                </c:pt>
                <c:pt idx="624">
                  <c:v>1.4677112605413076</c:v>
                </c:pt>
                <c:pt idx="625">
                  <c:v>1.4677112605413076</c:v>
                </c:pt>
                <c:pt idx="626">
                  <c:v>1.4677112605413076</c:v>
                </c:pt>
                <c:pt idx="627">
                  <c:v>1.4677112605413076</c:v>
                </c:pt>
                <c:pt idx="628">
                  <c:v>1.4677112605413076</c:v>
                </c:pt>
                <c:pt idx="629">
                  <c:v>1.4677112605413076</c:v>
                </c:pt>
                <c:pt idx="630">
                  <c:v>1.4677112605413076</c:v>
                </c:pt>
                <c:pt idx="631">
                  <c:v>1.4677112605413076</c:v>
                </c:pt>
                <c:pt idx="632">
                  <c:v>1.5849821327266662</c:v>
                </c:pt>
                <c:pt idx="633">
                  <c:v>1.8693707582030745</c:v>
                </c:pt>
                <c:pt idx="634">
                  <c:v>1.9193077783342725</c:v>
                </c:pt>
                <c:pt idx="635">
                  <c:v>1.8594554653972413</c:v>
                </c:pt>
                <c:pt idx="636">
                  <c:v>1.8361094577907782</c:v>
                </c:pt>
                <c:pt idx="637">
                  <c:v>1.8695659411257313</c:v>
                </c:pt>
                <c:pt idx="638">
                  <c:v>1.826380830802913</c:v>
                </c:pt>
                <c:pt idx="639">
                  <c:v>1.650271887141773</c:v>
                </c:pt>
                <c:pt idx="640">
                  <c:v>1.518729948978597</c:v>
                </c:pt>
                <c:pt idx="641">
                  <c:v>1.4677112605413076</c:v>
                </c:pt>
                <c:pt idx="642">
                  <c:v>1.4677112605413076</c:v>
                </c:pt>
                <c:pt idx="643">
                  <c:v>1.4677112605413076</c:v>
                </c:pt>
                <c:pt idx="644">
                  <c:v>1.4677112605413076</c:v>
                </c:pt>
                <c:pt idx="645">
                  <c:v>1.2690633019263045</c:v>
                </c:pt>
                <c:pt idx="646">
                  <c:v>0.37095070030072641</c:v>
                </c:pt>
                <c:pt idx="647">
                  <c:v>0</c:v>
                </c:pt>
                <c:pt idx="648">
                  <c:v>0</c:v>
                </c:pt>
                <c:pt idx="649">
                  <c:v>0</c:v>
                </c:pt>
                <c:pt idx="650">
                  <c:v>0</c:v>
                </c:pt>
                <c:pt idx="651">
                  <c:v>0</c:v>
                </c:pt>
                <c:pt idx="652">
                  <c:v>2.2204460492503131E-16</c:v>
                </c:pt>
                <c:pt idx="653">
                  <c:v>2.2204460492503131E-16</c:v>
                </c:pt>
                <c:pt idx="654">
                  <c:v>0</c:v>
                </c:pt>
                <c:pt idx="655">
                  <c:v>0.20060645973276614</c:v>
                </c:pt>
                <c:pt idx="656">
                  <c:v>0.88518801343562048</c:v>
                </c:pt>
                <c:pt idx="657">
                  <c:v>1.3269900465494993</c:v>
                </c:pt>
                <c:pt idx="658">
                  <c:v>0.85747034156642021</c:v>
                </c:pt>
                <c:pt idx="659">
                  <c:v>0.66847407233492806</c:v>
                </c:pt>
                <c:pt idx="660">
                  <c:v>0.60525637982358682</c:v>
                </c:pt>
                <c:pt idx="661">
                  <c:v>0.16544266498763349</c:v>
                </c:pt>
                <c:pt idx="662">
                  <c:v>0</c:v>
                </c:pt>
                <c:pt idx="663">
                  <c:v>0</c:v>
                </c:pt>
                <c:pt idx="664">
                  <c:v>0.43191081466515335</c:v>
                </c:pt>
                <c:pt idx="665">
                  <c:v>1.46323468682604</c:v>
                </c:pt>
                <c:pt idx="666">
                  <c:v>1.4677112605413076</c:v>
                </c:pt>
                <c:pt idx="667">
                  <c:v>1.4677112605413076</c:v>
                </c:pt>
                <c:pt idx="668">
                  <c:v>1.4677112605413076</c:v>
                </c:pt>
                <c:pt idx="669">
                  <c:v>1.4677112605413076</c:v>
                </c:pt>
                <c:pt idx="670">
                  <c:v>1.4677112605413076</c:v>
                </c:pt>
                <c:pt idx="671">
                  <c:v>1.4649134019692656</c:v>
                </c:pt>
                <c:pt idx="672">
                  <c:v>1.1311288743246193</c:v>
                </c:pt>
                <c:pt idx="673">
                  <c:v>1.3045961057912416</c:v>
                </c:pt>
                <c:pt idx="674">
                  <c:v>1.4677112605413076</c:v>
                </c:pt>
                <c:pt idx="675">
                  <c:v>1.4677112605413076</c:v>
                </c:pt>
                <c:pt idx="676">
                  <c:v>1.4677112605413076</c:v>
                </c:pt>
                <c:pt idx="677">
                  <c:v>1.4677112605413076</c:v>
                </c:pt>
                <c:pt idx="678">
                  <c:v>1.4677112605413076</c:v>
                </c:pt>
                <c:pt idx="679">
                  <c:v>1.4677112605413076</c:v>
                </c:pt>
                <c:pt idx="680">
                  <c:v>1.5361267809015593</c:v>
                </c:pt>
                <c:pt idx="681">
                  <c:v>1.6435724993065928</c:v>
                </c:pt>
                <c:pt idx="682">
                  <c:v>1.6629523897907217</c:v>
                </c:pt>
                <c:pt idx="683">
                  <c:v>1.6968446633815706</c:v>
                </c:pt>
                <c:pt idx="684">
                  <c:v>1.7049571756772526</c:v>
                </c:pt>
                <c:pt idx="685">
                  <c:v>1.785000630327982</c:v>
                </c:pt>
                <c:pt idx="686">
                  <c:v>1.8352080675357025</c:v>
                </c:pt>
                <c:pt idx="687">
                  <c:v>1.7194695587839726</c:v>
                </c:pt>
                <c:pt idx="688">
                  <c:v>1.5316198296261803</c:v>
                </c:pt>
                <c:pt idx="689">
                  <c:v>1.4677112605413076</c:v>
                </c:pt>
                <c:pt idx="690">
                  <c:v>1.4677112605413076</c:v>
                </c:pt>
                <c:pt idx="691">
                  <c:v>1.4677112605413076</c:v>
                </c:pt>
                <c:pt idx="692">
                  <c:v>1.4677112605413076</c:v>
                </c:pt>
                <c:pt idx="693">
                  <c:v>1.4677112605413076</c:v>
                </c:pt>
                <c:pt idx="694">
                  <c:v>1.4677112605413076</c:v>
                </c:pt>
                <c:pt idx="695">
                  <c:v>1.4677112605413076</c:v>
                </c:pt>
                <c:pt idx="696">
                  <c:v>1.4677112605413076</c:v>
                </c:pt>
                <c:pt idx="697">
                  <c:v>1.4649134019692656</c:v>
                </c:pt>
                <c:pt idx="698">
                  <c:v>1.4523230383950749</c:v>
                </c:pt>
                <c:pt idx="699">
                  <c:v>1.4677112605413076</c:v>
                </c:pt>
                <c:pt idx="700">
                  <c:v>1.4677112605413076</c:v>
                </c:pt>
                <c:pt idx="701">
                  <c:v>1.4677112605413076</c:v>
                </c:pt>
                <c:pt idx="702">
                  <c:v>1.4677112605413076</c:v>
                </c:pt>
                <c:pt idx="703">
                  <c:v>1.4677112605413076</c:v>
                </c:pt>
                <c:pt idx="704">
                  <c:v>1.568666969109795</c:v>
                </c:pt>
                <c:pt idx="705">
                  <c:v>1.827095555240021</c:v>
                </c:pt>
                <c:pt idx="706">
                  <c:v>1.7416490112413818</c:v>
                </c:pt>
                <c:pt idx="707">
                  <c:v>1.4176152549484384</c:v>
                </c:pt>
                <c:pt idx="708">
                  <c:v>1.1732206762440973</c:v>
                </c:pt>
                <c:pt idx="709">
                  <c:v>0.94020490744155505</c:v>
                </c:pt>
                <c:pt idx="710">
                  <c:v>1.1935686740817313</c:v>
                </c:pt>
                <c:pt idx="711">
                  <c:v>1.5531876142832286</c:v>
                </c:pt>
                <c:pt idx="712">
                  <c:v>1.4833954509796263</c:v>
                </c:pt>
                <c:pt idx="713">
                  <c:v>1.4677112605413076</c:v>
                </c:pt>
                <c:pt idx="714">
                  <c:v>1.4677112605413076</c:v>
                </c:pt>
                <c:pt idx="715">
                  <c:v>1.4677112605413076</c:v>
                </c:pt>
                <c:pt idx="716">
                  <c:v>1.4677112605413076</c:v>
                </c:pt>
                <c:pt idx="717">
                  <c:v>1.46323468682604</c:v>
                </c:pt>
                <c:pt idx="718">
                  <c:v>1.3529990590875731</c:v>
                </c:pt>
                <c:pt idx="719">
                  <c:v>0.33681682572181049</c:v>
                </c:pt>
                <c:pt idx="720">
                  <c:v>0</c:v>
                </c:pt>
                <c:pt idx="721">
                  <c:v>0</c:v>
                </c:pt>
                <c:pt idx="722">
                  <c:v>0</c:v>
                </c:pt>
                <c:pt idx="723">
                  <c:v>0</c:v>
                </c:pt>
                <c:pt idx="724">
                  <c:v>0.20760110616287197</c:v>
                </c:pt>
                <c:pt idx="725">
                  <c:v>0.86230001202077</c:v>
                </c:pt>
                <c:pt idx="726">
                  <c:v>0.86509787059281207</c:v>
                </c:pt>
                <c:pt idx="727">
                  <c:v>1.0728957770667553</c:v>
                </c:pt>
                <c:pt idx="728">
                  <c:v>1.5452308224778246</c:v>
                </c:pt>
                <c:pt idx="729">
                  <c:v>1.7597617031858603</c:v>
                </c:pt>
                <c:pt idx="730">
                  <c:v>1.5888524327044506</c:v>
                </c:pt>
                <c:pt idx="731">
                  <c:v>1.6758486582052581</c:v>
                </c:pt>
                <c:pt idx="732">
                  <c:v>1.1680173122549773</c:v>
                </c:pt>
                <c:pt idx="733">
                  <c:v>0.83759873195221979</c:v>
                </c:pt>
                <c:pt idx="734">
                  <c:v>1.2287937276277519</c:v>
                </c:pt>
                <c:pt idx="735">
                  <c:v>1.7836783546886501</c:v>
                </c:pt>
                <c:pt idx="736">
                  <c:v>1.55397430795206</c:v>
                </c:pt>
                <c:pt idx="737">
                  <c:v>1.4677112605413076</c:v>
                </c:pt>
                <c:pt idx="738">
                  <c:v>1.4677112605413076</c:v>
                </c:pt>
                <c:pt idx="739">
                  <c:v>1.4677112605413076</c:v>
                </c:pt>
                <c:pt idx="740">
                  <c:v>1.4677112605413076</c:v>
                </c:pt>
                <c:pt idx="741">
                  <c:v>1.4657527595408784</c:v>
                </c:pt>
                <c:pt idx="742">
                  <c:v>1.271861160498347</c:v>
                </c:pt>
                <c:pt idx="743">
                  <c:v>0.84658665754791729</c:v>
                </c:pt>
                <c:pt idx="744">
                  <c:v>0.41935365359705834</c:v>
                </c:pt>
                <c:pt idx="745">
                  <c:v>0.18237503254507548</c:v>
                </c:pt>
                <c:pt idx="746">
                  <c:v>0</c:v>
                </c:pt>
                <c:pt idx="747">
                  <c:v>0.35887456208886515</c:v>
                </c:pt>
                <c:pt idx="748">
                  <c:v>0.48762140275489019</c:v>
                </c:pt>
                <c:pt idx="749">
                  <c:v>1.4657527595408784</c:v>
                </c:pt>
                <c:pt idx="750">
                  <c:v>1.4677112605413076</c:v>
                </c:pt>
                <c:pt idx="751">
                  <c:v>1.4677112605413076</c:v>
                </c:pt>
                <c:pt idx="752">
                  <c:v>1.5119695220655287</c:v>
                </c:pt>
                <c:pt idx="753">
                  <c:v>1.6625016946631836</c:v>
                </c:pt>
                <c:pt idx="754">
                  <c:v>1.7313679101509734</c:v>
                </c:pt>
                <c:pt idx="755">
                  <c:v>1.786378266926159</c:v>
                </c:pt>
                <c:pt idx="756">
                  <c:v>1.48790949971912</c:v>
                </c:pt>
                <c:pt idx="757">
                  <c:v>1.2545494991790114</c:v>
                </c:pt>
                <c:pt idx="758">
                  <c:v>1.3234157146668006</c:v>
                </c:pt>
                <c:pt idx="759">
                  <c:v>1.8722772094535731</c:v>
                </c:pt>
                <c:pt idx="760">
                  <c:v>1.5769597594564919</c:v>
                </c:pt>
                <c:pt idx="761">
                  <c:v>1.4677112605413076</c:v>
                </c:pt>
                <c:pt idx="762">
                  <c:v>1.4677112605413076</c:v>
                </c:pt>
                <c:pt idx="763">
                  <c:v>1.4677112605413076</c:v>
                </c:pt>
                <c:pt idx="764">
                  <c:v>1.4677112605413076</c:v>
                </c:pt>
                <c:pt idx="765">
                  <c:v>1.4677112605413076</c:v>
                </c:pt>
                <c:pt idx="766">
                  <c:v>1.4677112605413076</c:v>
                </c:pt>
                <c:pt idx="767">
                  <c:v>1.4677112605413076</c:v>
                </c:pt>
                <c:pt idx="768">
                  <c:v>1.4657527595408784</c:v>
                </c:pt>
                <c:pt idx="769">
                  <c:v>1.4677112605413076</c:v>
                </c:pt>
                <c:pt idx="770">
                  <c:v>1.4657527595408784</c:v>
                </c:pt>
                <c:pt idx="771">
                  <c:v>1.4523230383950749</c:v>
                </c:pt>
                <c:pt idx="772">
                  <c:v>1.3988839396690671</c:v>
                </c:pt>
                <c:pt idx="773">
                  <c:v>1.1803711851925636</c:v>
                </c:pt>
                <c:pt idx="774">
                  <c:v>1.1263725147521471</c:v>
                </c:pt>
                <c:pt idx="775">
                  <c:v>1.2159039890575007</c:v>
                </c:pt>
                <c:pt idx="776">
                  <c:v>0.20201639716304287</c:v>
                </c:pt>
                <c:pt idx="777">
                  <c:v>0.60674828712076168</c:v>
                </c:pt>
                <c:pt idx="778">
                  <c:v>0.96903520047875102</c:v>
                </c:pt>
                <c:pt idx="779">
                  <c:v>1.5608113884625672</c:v>
                </c:pt>
                <c:pt idx="780">
                  <c:v>1.2915533435897757</c:v>
                </c:pt>
                <c:pt idx="781">
                  <c:v>1.6774217616345055</c:v>
                </c:pt>
                <c:pt idx="782">
                  <c:v>1.8659700327945234</c:v>
                </c:pt>
                <c:pt idx="783">
                  <c:v>1.801207911012809</c:v>
                </c:pt>
                <c:pt idx="784">
                  <c:v>1.2128271963042478</c:v>
                </c:pt>
                <c:pt idx="785">
                  <c:v>1.0927982118876396</c:v>
                </c:pt>
                <c:pt idx="786">
                  <c:v>1.2242975647736278</c:v>
                </c:pt>
                <c:pt idx="787">
                  <c:v>1.4649134019692656</c:v>
                </c:pt>
                <c:pt idx="788">
                  <c:v>1.4657527595408784</c:v>
                </c:pt>
                <c:pt idx="789">
                  <c:v>0.91653312184897495</c:v>
                </c:pt>
                <c:pt idx="790">
                  <c:v>0.56568165691487038</c:v>
                </c:pt>
                <c:pt idx="791">
                  <c:v>1.011660313298413</c:v>
                </c:pt>
                <c:pt idx="792">
                  <c:v>1.1722573953336406</c:v>
                </c:pt>
                <c:pt idx="793">
                  <c:v>0.81021449611136753</c:v>
                </c:pt>
                <c:pt idx="794">
                  <c:v>0.21427062026635757</c:v>
                </c:pt>
                <c:pt idx="795">
                  <c:v>0.20699618797904762</c:v>
                </c:pt>
                <c:pt idx="796">
                  <c:v>0</c:v>
                </c:pt>
                <c:pt idx="797">
                  <c:v>0.17365632461966141</c:v>
                </c:pt>
                <c:pt idx="798">
                  <c:v>0</c:v>
                </c:pt>
                <c:pt idx="799">
                  <c:v>0</c:v>
                </c:pt>
                <c:pt idx="800">
                  <c:v>0.15984062406500921</c:v>
                </c:pt>
                <c:pt idx="801">
                  <c:v>1.1331642628821599</c:v>
                </c:pt>
                <c:pt idx="802">
                  <c:v>0.94429210891708659</c:v>
                </c:pt>
                <c:pt idx="803">
                  <c:v>1.0435113282358546</c:v>
                </c:pt>
                <c:pt idx="804">
                  <c:v>1.2474874259533157</c:v>
                </c:pt>
                <c:pt idx="805">
                  <c:v>1.2590479333989526</c:v>
                </c:pt>
                <c:pt idx="806">
                  <c:v>1.2593297065658091</c:v>
                </c:pt>
                <c:pt idx="807">
                  <c:v>1.1343894938116943</c:v>
                </c:pt>
                <c:pt idx="808">
                  <c:v>1.0440464844176081</c:v>
                </c:pt>
                <c:pt idx="809">
                  <c:v>0.47531082503790412</c:v>
                </c:pt>
                <c:pt idx="810">
                  <c:v>0.5600859397707858</c:v>
                </c:pt>
                <c:pt idx="811">
                  <c:v>0.9548637842859542</c:v>
                </c:pt>
                <c:pt idx="812">
                  <c:v>0.86617166755221353</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0.8578234383055019</c:v>
                </c:pt>
                <c:pt idx="893">
                  <c:v>0.86509787059281207</c:v>
                </c:pt>
                <c:pt idx="894">
                  <c:v>0.80718219815153658</c:v>
                </c:pt>
                <c:pt idx="895">
                  <c:v>0</c:v>
                </c:pt>
                <c:pt idx="896">
                  <c:v>0</c:v>
                </c:pt>
                <c:pt idx="897">
                  <c:v>0</c:v>
                </c:pt>
                <c:pt idx="898">
                  <c:v>0</c:v>
                </c:pt>
                <c:pt idx="899">
                  <c:v>0</c:v>
                </c:pt>
                <c:pt idx="900">
                  <c:v>8.8498069534574952E-3</c:v>
                </c:pt>
                <c:pt idx="901">
                  <c:v>4.1410010308047251E-3</c:v>
                </c:pt>
                <c:pt idx="902">
                  <c:v>2.2204460492503131E-16</c:v>
                </c:pt>
                <c:pt idx="903">
                  <c:v>1.7075880201725901E-2</c:v>
                </c:pt>
                <c:pt idx="904">
                  <c:v>0.36857875937548368</c:v>
                </c:pt>
                <c:pt idx="905">
                  <c:v>0.86509787059281207</c:v>
                </c:pt>
                <c:pt idx="906">
                  <c:v>0.86509787059281207</c:v>
                </c:pt>
                <c:pt idx="907">
                  <c:v>0.86509787059281207</c:v>
                </c:pt>
                <c:pt idx="908">
                  <c:v>0.86509787059281207</c:v>
                </c:pt>
                <c:pt idx="909">
                  <c:v>0.86509787059281207</c:v>
                </c:pt>
                <c:pt idx="910">
                  <c:v>0.86509787059281207</c:v>
                </c:pt>
                <c:pt idx="911">
                  <c:v>0.86509787059281207</c:v>
                </c:pt>
                <c:pt idx="912">
                  <c:v>0.86509787059281207</c:v>
                </c:pt>
                <c:pt idx="913">
                  <c:v>0.86509787059281207</c:v>
                </c:pt>
                <c:pt idx="914">
                  <c:v>0.86509787059281207</c:v>
                </c:pt>
                <c:pt idx="915">
                  <c:v>0.86509787059281207</c:v>
                </c:pt>
                <c:pt idx="916">
                  <c:v>0.8315235677283046</c:v>
                </c:pt>
                <c:pt idx="917">
                  <c:v>0.79794926486379714</c:v>
                </c:pt>
                <c:pt idx="918">
                  <c:v>0.86509787059281207</c:v>
                </c:pt>
                <c:pt idx="919">
                  <c:v>0.86509787059281207</c:v>
                </c:pt>
                <c:pt idx="920">
                  <c:v>0.73134220298498853</c:v>
                </c:pt>
                <c:pt idx="921">
                  <c:v>0</c:v>
                </c:pt>
                <c:pt idx="922">
                  <c:v>0</c:v>
                </c:pt>
                <c:pt idx="923">
                  <c:v>0</c:v>
                </c:pt>
                <c:pt idx="924">
                  <c:v>0</c:v>
                </c:pt>
                <c:pt idx="925">
                  <c:v>0</c:v>
                </c:pt>
                <c:pt idx="926">
                  <c:v>0</c:v>
                </c:pt>
                <c:pt idx="927">
                  <c:v>0</c:v>
                </c:pt>
                <c:pt idx="928">
                  <c:v>0</c:v>
                </c:pt>
                <c:pt idx="929">
                  <c:v>0</c:v>
                </c:pt>
                <c:pt idx="930">
                  <c:v>0</c:v>
                </c:pt>
                <c:pt idx="931">
                  <c:v>0.22522761516673828</c:v>
                </c:pt>
                <c:pt idx="932">
                  <c:v>0</c:v>
                </c:pt>
                <c:pt idx="933">
                  <c:v>0.4426212262144249</c:v>
                </c:pt>
                <c:pt idx="934">
                  <c:v>0</c:v>
                </c:pt>
                <c:pt idx="935">
                  <c:v>0</c:v>
                </c:pt>
                <c:pt idx="936">
                  <c:v>0</c:v>
                </c:pt>
                <c:pt idx="937">
                  <c:v>0</c:v>
                </c:pt>
                <c:pt idx="938">
                  <c:v>0</c:v>
                </c:pt>
                <c:pt idx="939">
                  <c:v>0</c:v>
                </c:pt>
                <c:pt idx="940">
                  <c:v>0</c:v>
                </c:pt>
                <c:pt idx="941">
                  <c:v>0.2999304390402675</c:v>
                </c:pt>
                <c:pt idx="942">
                  <c:v>0.60657573853610369</c:v>
                </c:pt>
                <c:pt idx="943">
                  <c:v>0.86509787059281207</c:v>
                </c:pt>
                <c:pt idx="944">
                  <c:v>0.30315840974916486</c:v>
                </c:pt>
                <c:pt idx="945">
                  <c:v>0</c:v>
                </c:pt>
                <c:pt idx="946">
                  <c:v>2.2204460492503131E-16</c:v>
                </c:pt>
                <c:pt idx="947">
                  <c:v>0</c:v>
                </c:pt>
                <c:pt idx="948">
                  <c:v>0</c:v>
                </c:pt>
                <c:pt idx="949">
                  <c:v>0</c:v>
                </c:pt>
                <c:pt idx="950">
                  <c:v>0</c:v>
                </c:pt>
                <c:pt idx="951">
                  <c:v>0</c:v>
                </c:pt>
                <c:pt idx="952">
                  <c:v>0</c:v>
                </c:pt>
                <c:pt idx="953">
                  <c:v>0.23474033431168206</c:v>
                </c:pt>
                <c:pt idx="954">
                  <c:v>0.86509787059281207</c:v>
                </c:pt>
                <c:pt idx="955">
                  <c:v>0.86509787059281207</c:v>
                </c:pt>
                <c:pt idx="956">
                  <c:v>0.86509787059281207</c:v>
                </c:pt>
                <c:pt idx="957">
                  <c:v>0.86062129687754441</c:v>
                </c:pt>
                <c:pt idx="958">
                  <c:v>0.86509787059281207</c:v>
                </c:pt>
                <c:pt idx="959">
                  <c:v>0.86509787059281207</c:v>
                </c:pt>
                <c:pt idx="960">
                  <c:v>0.86509787059281207</c:v>
                </c:pt>
                <c:pt idx="961">
                  <c:v>0.86509787059281207</c:v>
                </c:pt>
                <c:pt idx="962">
                  <c:v>0.86509787059281207</c:v>
                </c:pt>
                <c:pt idx="963">
                  <c:v>0.86509787059281207</c:v>
                </c:pt>
                <c:pt idx="964">
                  <c:v>0.86509787059281207</c:v>
                </c:pt>
                <c:pt idx="965">
                  <c:v>0.86062129687754441</c:v>
                </c:pt>
                <c:pt idx="966">
                  <c:v>0.86509787059281207</c:v>
                </c:pt>
                <c:pt idx="967">
                  <c:v>0.86509787059281207</c:v>
                </c:pt>
                <c:pt idx="968">
                  <c:v>0.88979596358188884</c:v>
                </c:pt>
                <c:pt idx="969">
                  <c:v>0.50049757815290485</c:v>
                </c:pt>
                <c:pt idx="970">
                  <c:v>0</c:v>
                </c:pt>
                <c:pt idx="971">
                  <c:v>0</c:v>
                </c:pt>
                <c:pt idx="972">
                  <c:v>0</c:v>
                </c:pt>
                <c:pt idx="973">
                  <c:v>0</c:v>
                </c:pt>
                <c:pt idx="974">
                  <c:v>0.28037665827207636</c:v>
                </c:pt>
                <c:pt idx="975">
                  <c:v>0.52218914426846474</c:v>
                </c:pt>
                <c:pt idx="976">
                  <c:v>0.92503322499273688</c:v>
                </c:pt>
                <c:pt idx="977">
                  <c:v>0.86509787059281207</c:v>
                </c:pt>
                <c:pt idx="978">
                  <c:v>0.86509787059281207</c:v>
                </c:pt>
                <c:pt idx="979">
                  <c:v>0.86509787059281207</c:v>
                </c:pt>
                <c:pt idx="980">
                  <c:v>0.86509787059281207</c:v>
                </c:pt>
                <c:pt idx="981">
                  <c:v>0.86509787059281207</c:v>
                </c:pt>
                <c:pt idx="982">
                  <c:v>0.86509787059281207</c:v>
                </c:pt>
                <c:pt idx="983">
                  <c:v>0.86509787059281207</c:v>
                </c:pt>
                <c:pt idx="984">
                  <c:v>0.86509787059281207</c:v>
                </c:pt>
                <c:pt idx="985">
                  <c:v>0.86509787059281207</c:v>
                </c:pt>
                <c:pt idx="986">
                  <c:v>0.8578234383055019</c:v>
                </c:pt>
                <c:pt idx="987">
                  <c:v>0.30188894004069722</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2.2204460492503131E-16</c:v>
                </c:pt>
                <c:pt idx="1004">
                  <c:v>0</c:v>
                </c:pt>
                <c:pt idx="1005">
                  <c:v>0</c:v>
                </c:pt>
                <c:pt idx="1006">
                  <c:v>0.22242975659469577</c:v>
                </c:pt>
                <c:pt idx="1007">
                  <c:v>0.81277791529562116</c:v>
                </c:pt>
                <c:pt idx="1008">
                  <c:v>0.30552615618435253</c:v>
                </c:pt>
                <c:pt idx="1009">
                  <c:v>2.2204460492503131E-16</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0.26355827760371797</c:v>
                </c:pt>
                <c:pt idx="1031">
                  <c:v>0.75402288528273298</c:v>
                </c:pt>
                <c:pt idx="1032">
                  <c:v>0.48346996136624254</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0.33742174390563462</c:v>
                </c:pt>
                <c:pt idx="1081">
                  <c:v>0.64602554440189985</c:v>
                </c:pt>
                <c:pt idx="1082">
                  <c:v>0.8631393695923828</c:v>
                </c:pt>
                <c:pt idx="1083">
                  <c:v>0.86509787059281207</c:v>
                </c:pt>
                <c:pt idx="1084">
                  <c:v>0.86509787059281207</c:v>
                </c:pt>
                <c:pt idx="1085">
                  <c:v>0.86509787059281207</c:v>
                </c:pt>
                <c:pt idx="1086">
                  <c:v>0.86509787059281207</c:v>
                </c:pt>
                <c:pt idx="1087">
                  <c:v>0.87402163411806244</c:v>
                </c:pt>
                <c:pt idx="1088">
                  <c:v>1.0586263583575821</c:v>
                </c:pt>
                <c:pt idx="1089">
                  <c:v>1.1145429317323914</c:v>
                </c:pt>
                <c:pt idx="1090">
                  <c:v>1.0833791025590918</c:v>
                </c:pt>
                <c:pt idx="1091">
                  <c:v>1.131188273891182</c:v>
                </c:pt>
                <c:pt idx="1092">
                  <c:v>1.190139196573138</c:v>
                </c:pt>
                <c:pt idx="1093">
                  <c:v>1.1278531299474017</c:v>
                </c:pt>
                <c:pt idx="1094">
                  <c:v>1.1192899225241812</c:v>
                </c:pt>
                <c:pt idx="1095">
                  <c:v>1.064305116964559</c:v>
                </c:pt>
                <c:pt idx="1096">
                  <c:v>0.93405422510610947</c:v>
                </c:pt>
                <c:pt idx="1097">
                  <c:v>0.86509787059281207</c:v>
                </c:pt>
                <c:pt idx="1098">
                  <c:v>0.86509787059281207</c:v>
                </c:pt>
                <c:pt idx="1099">
                  <c:v>0.86509787059281207</c:v>
                </c:pt>
                <c:pt idx="1100">
                  <c:v>0.86509787059281207</c:v>
                </c:pt>
                <c:pt idx="1101">
                  <c:v>0.86509787059281207</c:v>
                </c:pt>
                <c:pt idx="1102">
                  <c:v>0.86509787059281207</c:v>
                </c:pt>
                <c:pt idx="1103">
                  <c:v>0.86509787059281207</c:v>
                </c:pt>
                <c:pt idx="1104">
                  <c:v>0.86509787059281207</c:v>
                </c:pt>
                <c:pt idx="1105">
                  <c:v>0.86509787059281207</c:v>
                </c:pt>
                <c:pt idx="1106">
                  <c:v>0.86509787059281207</c:v>
                </c:pt>
                <c:pt idx="1107">
                  <c:v>0.38498533963035353</c:v>
                </c:pt>
                <c:pt idx="1108">
                  <c:v>0</c:v>
                </c:pt>
                <c:pt idx="1109">
                  <c:v>0</c:v>
                </c:pt>
                <c:pt idx="1110">
                  <c:v>0</c:v>
                </c:pt>
                <c:pt idx="1111">
                  <c:v>0.48224194135055498</c:v>
                </c:pt>
                <c:pt idx="1112">
                  <c:v>0.62968170662615475</c:v>
                </c:pt>
                <c:pt idx="1113">
                  <c:v>0</c:v>
                </c:pt>
                <c:pt idx="1114">
                  <c:v>0.21901270677243145</c:v>
                </c:pt>
                <c:pt idx="1115">
                  <c:v>0.9328046284941629</c:v>
                </c:pt>
                <c:pt idx="1116">
                  <c:v>0.97915411542000941</c:v>
                </c:pt>
                <c:pt idx="1117">
                  <c:v>0.97966457201294332</c:v>
                </c:pt>
                <c:pt idx="1118">
                  <c:v>0.99489806732372399</c:v>
                </c:pt>
                <c:pt idx="1119">
                  <c:v>0.96100579373287509</c:v>
                </c:pt>
                <c:pt idx="1120">
                  <c:v>0.90448862473962377</c:v>
                </c:pt>
                <c:pt idx="1121">
                  <c:v>0.86509787059281207</c:v>
                </c:pt>
                <c:pt idx="1122">
                  <c:v>0.86509787059281207</c:v>
                </c:pt>
                <c:pt idx="1123">
                  <c:v>0.92764680750466555</c:v>
                </c:pt>
                <c:pt idx="1124">
                  <c:v>1.4677112605413076</c:v>
                </c:pt>
                <c:pt idx="1125">
                  <c:v>1.4677112605413076</c:v>
                </c:pt>
                <c:pt idx="1126">
                  <c:v>1.4677112605413076</c:v>
                </c:pt>
                <c:pt idx="1127">
                  <c:v>1.4495251798230324</c:v>
                </c:pt>
                <c:pt idx="1128">
                  <c:v>1.4677112605413076</c:v>
                </c:pt>
                <c:pt idx="1129">
                  <c:v>1.4677112605413076</c:v>
                </c:pt>
                <c:pt idx="1130">
                  <c:v>1.4677112605413076</c:v>
                </c:pt>
                <c:pt idx="1131">
                  <c:v>1.4285412405327151</c:v>
                </c:pt>
                <c:pt idx="1132">
                  <c:v>1.4677112605413076</c:v>
                </c:pt>
                <c:pt idx="1133">
                  <c:v>1.4145519476725039</c:v>
                </c:pt>
                <c:pt idx="1134">
                  <c:v>1.3613926348037007</c:v>
                </c:pt>
                <c:pt idx="1135">
                  <c:v>0.9316473781373773</c:v>
                </c:pt>
                <c:pt idx="1136">
                  <c:v>2.2119201233685715E-2</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0.21991168387985804</c:v>
                </c:pt>
                <c:pt idx="1158">
                  <c:v>0.55313663981009586</c:v>
                </c:pt>
                <c:pt idx="1159">
                  <c:v>0.85697471195320807</c:v>
                </c:pt>
                <c:pt idx="1160">
                  <c:v>0.87158433164805027</c:v>
                </c:pt>
                <c:pt idx="1161">
                  <c:v>0.83996143222135755</c:v>
                </c:pt>
                <c:pt idx="1162">
                  <c:v>0.88474817815346407</c:v>
                </c:pt>
                <c:pt idx="1163">
                  <c:v>0.90575057109672974</c:v>
                </c:pt>
                <c:pt idx="1164">
                  <c:v>0.9390118715090261</c:v>
                </c:pt>
                <c:pt idx="1165">
                  <c:v>0.95208203020762516</c:v>
                </c:pt>
                <c:pt idx="1166">
                  <c:v>0.95163133508008668</c:v>
                </c:pt>
                <c:pt idx="1167">
                  <c:v>0.95883890833938601</c:v>
                </c:pt>
                <c:pt idx="1168">
                  <c:v>0.91584614195357839</c:v>
                </c:pt>
                <c:pt idx="1169">
                  <c:v>0.86509787059281207</c:v>
                </c:pt>
                <c:pt idx="1170">
                  <c:v>0.86509787059281207</c:v>
                </c:pt>
                <c:pt idx="1171">
                  <c:v>0.86509787059281207</c:v>
                </c:pt>
                <c:pt idx="1172">
                  <c:v>0.86509787059281207</c:v>
                </c:pt>
                <c:pt idx="1173">
                  <c:v>0.86509787059281207</c:v>
                </c:pt>
                <c:pt idx="1174">
                  <c:v>0.86509787059281207</c:v>
                </c:pt>
                <c:pt idx="1175">
                  <c:v>0.86509787059281207</c:v>
                </c:pt>
                <c:pt idx="1176">
                  <c:v>1.3461743882772628</c:v>
                </c:pt>
                <c:pt idx="1177">
                  <c:v>1.4677112605413076</c:v>
                </c:pt>
                <c:pt idx="1178">
                  <c:v>1.4677112605413076</c:v>
                </c:pt>
                <c:pt idx="1179">
                  <c:v>1.4677112605413076</c:v>
                </c:pt>
                <c:pt idx="1180">
                  <c:v>1.4677112605413076</c:v>
                </c:pt>
                <c:pt idx="1181">
                  <c:v>1.4677112605413076</c:v>
                </c:pt>
                <c:pt idx="1182">
                  <c:v>1.4677112605413076</c:v>
                </c:pt>
                <c:pt idx="1183">
                  <c:v>1.4954740803976416</c:v>
                </c:pt>
                <c:pt idx="1184">
                  <c:v>1.7106359342842303</c:v>
                </c:pt>
                <c:pt idx="1185">
                  <c:v>1.5124337024733845</c:v>
                </c:pt>
                <c:pt idx="1186">
                  <c:v>0.84096255005487364</c:v>
                </c:pt>
                <c:pt idx="1187">
                  <c:v>1.1019632923940419</c:v>
                </c:pt>
                <c:pt idx="1188">
                  <c:v>1.1900816422881451</c:v>
                </c:pt>
                <c:pt idx="1189">
                  <c:v>1.5633296031069883</c:v>
                </c:pt>
                <c:pt idx="1190">
                  <c:v>1.4974995822571651</c:v>
                </c:pt>
                <c:pt idx="1191">
                  <c:v>0.79617367483428414</c:v>
                </c:pt>
                <c:pt idx="1192">
                  <c:v>0.83364780365919167</c:v>
                </c:pt>
                <c:pt idx="1193">
                  <c:v>0.21147276169431528</c:v>
                </c:pt>
                <c:pt idx="1194">
                  <c:v>6.5984115948115818E-2</c:v>
                </c:pt>
                <c:pt idx="1195">
                  <c:v>0</c:v>
                </c:pt>
                <c:pt idx="1196">
                  <c:v>0</c:v>
                </c:pt>
                <c:pt idx="1197">
                  <c:v>0</c:v>
                </c:pt>
                <c:pt idx="1198">
                  <c:v>0</c:v>
                </c:pt>
                <c:pt idx="1199">
                  <c:v>0</c:v>
                </c:pt>
                <c:pt idx="1200">
                  <c:v>0</c:v>
                </c:pt>
                <c:pt idx="1201">
                  <c:v>0</c:v>
                </c:pt>
                <c:pt idx="1202">
                  <c:v>0.15164393472202575</c:v>
                </c:pt>
                <c:pt idx="1203">
                  <c:v>0.86509787059281207</c:v>
                </c:pt>
                <c:pt idx="1204">
                  <c:v>0.86509787059281207</c:v>
                </c:pt>
                <c:pt idx="1205">
                  <c:v>0.71121564913048552</c:v>
                </c:pt>
                <c:pt idx="1206">
                  <c:v>1.6227579835178529E-2</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0.5041741147993557</c:v>
                </c:pt>
                <c:pt idx="1228">
                  <c:v>0.86509787059281207</c:v>
                </c:pt>
                <c:pt idx="1229">
                  <c:v>0.86509787059281207</c:v>
                </c:pt>
                <c:pt idx="1230">
                  <c:v>0.86509787059281207</c:v>
                </c:pt>
                <c:pt idx="1231">
                  <c:v>0.88060178298011538</c:v>
                </c:pt>
                <c:pt idx="1232">
                  <c:v>0.99670084783387569</c:v>
                </c:pt>
                <c:pt idx="1233">
                  <c:v>0.31671986164133847</c:v>
                </c:pt>
                <c:pt idx="1234">
                  <c:v>0</c:v>
                </c:pt>
                <c:pt idx="1235">
                  <c:v>0.54216097133676566</c:v>
                </c:pt>
                <c:pt idx="1236">
                  <c:v>1.0330268751134302</c:v>
                </c:pt>
                <c:pt idx="1237">
                  <c:v>1.0102217016600128</c:v>
                </c:pt>
                <c:pt idx="1238">
                  <c:v>0.98038568421700445</c:v>
                </c:pt>
                <c:pt idx="1239">
                  <c:v>1.0589869144596125</c:v>
                </c:pt>
                <c:pt idx="1240">
                  <c:v>1.0462773118630437</c:v>
                </c:pt>
                <c:pt idx="1241">
                  <c:v>0.85950215344872749</c:v>
                </c:pt>
                <c:pt idx="1242">
                  <c:v>0.69246999669780251</c:v>
                </c:pt>
                <c:pt idx="1243">
                  <c:v>0.40429056377744566</c:v>
                </c:pt>
                <c:pt idx="1244">
                  <c:v>0.7512250267106908</c:v>
                </c:pt>
                <c:pt idx="1245">
                  <c:v>0.44541908478646741</c:v>
                </c:pt>
                <c:pt idx="1246">
                  <c:v>0.49857839765527112</c:v>
                </c:pt>
                <c:pt idx="1247">
                  <c:v>0.30188894004069722</c:v>
                </c:pt>
                <c:pt idx="1248">
                  <c:v>5.315931404213492E-3</c:v>
                </c:pt>
                <c:pt idx="1249">
                  <c:v>2.2204460492503131E-16</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0.51900276523117961</c:v>
                </c:pt>
                <c:pt idx="1267">
                  <c:v>0.77276853771541587</c:v>
                </c:pt>
                <c:pt idx="1268">
                  <c:v>0.74478995199499298</c:v>
                </c:pt>
                <c:pt idx="1269">
                  <c:v>0.82508849301260723</c:v>
                </c:pt>
                <c:pt idx="1270">
                  <c:v>0.86509787059281207</c:v>
                </c:pt>
                <c:pt idx="1271">
                  <c:v>0.86509787059281207</c:v>
                </c:pt>
                <c:pt idx="1272">
                  <c:v>0.86509787059281207</c:v>
                </c:pt>
                <c:pt idx="1273">
                  <c:v>0.86509787059281207</c:v>
                </c:pt>
                <c:pt idx="1274">
                  <c:v>0.86509787059281207</c:v>
                </c:pt>
                <c:pt idx="1275">
                  <c:v>0.86509787059281207</c:v>
                </c:pt>
                <c:pt idx="1276">
                  <c:v>0.86509787059281207</c:v>
                </c:pt>
                <c:pt idx="1277">
                  <c:v>0.86509787059281207</c:v>
                </c:pt>
                <c:pt idx="1278">
                  <c:v>0.86509787059281207</c:v>
                </c:pt>
                <c:pt idx="1279">
                  <c:v>0.86599926084788814</c:v>
                </c:pt>
                <c:pt idx="1280">
                  <c:v>0.88727207086767645</c:v>
                </c:pt>
                <c:pt idx="1281">
                  <c:v>0.90557029304571479</c:v>
                </c:pt>
                <c:pt idx="1282">
                  <c:v>0.94360896180991238</c:v>
                </c:pt>
                <c:pt idx="1283">
                  <c:v>1.5274774563688114</c:v>
                </c:pt>
                <c:pt idx="1284">
                  <c:v>1.6468175042248649</c:v>
                </c:pt>
                <c:pt idx="1285">
                  <c:v>1.6428513871025312</c:v>
                </c:pt>
                <c:pt idx="1286">
                  <c:v>1.6181532941134553</c:v>
                </c:pt>
                <c:pt idx="1287">
                  <c:v>1.5721823911045902</c:v>
                </c:pt>
                <c:pt idx="1288">
                  <c:v>1.5147638318562633</c:v>
                </c:pt>
                <c:pt idx="1289">
                  <c:v>1.4677112605413076</c:v>
                </c:pt>
                <c:pt idx="1290">
                  <c:v>1.4677112605413076</c:v>
                </c:pt>
                <c:pt idx="1291">
                  <c:v>1.4677112605413076</c:v>
                </c:pt>
                <c:pt idx="1292">
                  <c:v>1.4677112605413076</c:v>
                </c:pt>
                <c:pt idx="1293">
                  <c:v>1.4677112605413076</c:v>
                </c:pt>
                <c:pt idx="1294">
                  <c:v>1.4677112605413076</c:v>
                </c:pt>
                <c:pt idx="1295">
                  <c:v>1.4677112605413076</c:v>
                </c:pt>
                <c:pt idx="1296">
                  <c:v>1.4677112605413076</c:v>
                </c:pt>
                <c:pt idx="1297">
                  <c:v>1.4677112605413076</c:v>
                </c:pt>
                <c:pt idx="1298">
                  <c:v>1.4677112605413076</c:v>
                </c:pt>
                <c:pt idx="1299">
                  <c:v>1.4677112605413076</c:v>
                </c:pt>
                <c:pt idx="1300">
                  <c:v>1.4677112605413076</c:v>
                </c:pt>
                <c:pt idx="1301">
                  <c:v>1.4677112605413076</c:v>
                </c:pt>
                <c:pt idx="1302">
                  <c:v>1.4277018829611028</c:v>
                </c:pt>
                <c:pt idx="1303">
                  <c:v>1.1167134438976065</c:v>
                </c:pt>
                <c:pt idx="1304">
                  <c:v>0.744188298684062</c:v>
                </c:pt>
                <c:pt idx="1305">
                  <c:v>0.35502235374785984</c:v>
                </c:pt>
                <c:pt idx="1306">
                  <c:v>0.10767746085409113</c:v>
                </c:pt>
                <c:pt idx="1307">
                  <c:v>3.8384965820672745E-2</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2.2204460492503131E-16</c:v>
                </c:pt>
                <c:pt idx="1334">
                  <c:v>0</c:v>
                </c:pt>
                <c:pt idx="1335">
                  <c:v>0</c:v>
                </c:pt>
                <c:pt idx="1336">
                  <c:v>0</c:v>
                </c:pt>
                <c:pt idx="1337">
                  <c:v>2.2204460492503131E-16</c:v>
                </c:pt>
                <c:pt idx="1338">
                  <c:v>2.2204460492503131E-16</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0.24677112617146424</c:v>
                </c:pt>
                <c:pt idx="1395">
                  <c:v>0.85222772116141765</c:v>
                </c:pt>
                <c:pt idx="1396">
                  <c:v>0.86509787059281207</c:v>
                </c:pt>
                <c:pt idx="1397">
                  <c:v>0.83600014144357226</c:v>
                </c:pt>
                <c:pt idx="1398">
                  <c:v>0.75598138628316214</c:v>
                </c:pt>
                <c:pt idx="1399">
                  <c:v>0.6944249489169243</c:v>
                </c:pt>
                <c:pt idx="1400">
                  <c:v>0.88330595374534271</c:v>
                </c:pt>
                <c:pt idx="1401">
                  <c:v>0.8993507002856922</c:v>
                </c:pt>
                <c:pt idx="1402">
                  <c:v>0.76734898202421054</c:v>
                </c:pt>
                <c:pt idx="1403">
                  <c:v>0.49604172930865209</c:v>
                </c:pt>
                <c:pt idx="1404">
                  <c:v>0.94724135160901923</c:v>
                </c:pt>
                <c:pt idx="1405">
                  <c:v>0.93919214956004105</c:v>
                </c:pt>
                <c:pt idx="1406">
                  <c:v>0.9152151687750254</c:v>
                </c:pt>
                <c:pt idx="1407">
                  <c:v>0.90755335160688144</c:v>
                </c:pt>
                <c:pt idx="1408">
                  <c:v>0.89222971727059308</c:v>
                </c:pt>
                <c:pt idx="1409">
                  <c:v>0.86527814864382746</c:v>
                </c:pt>
                <c:pt idx="1410">
                  <c:v>0.86509787059281207</c:v>
                </c:pt>
                <c:pt idx="1411">
                  <c:v>0.86509787059281207</c:v>
                </c:pt>
                <c:pt idx="1412">
                  <c:v>0.86509787059281207</c:v>
                </c:pt>
                <c:pt idx="1413">
                  <c:v>0.86509787059281207</c:v>
                </c:pt>
                <c:pt idx="1414">
                  <c:v>0.86509787059281207</c:v>
                </c:pt>
                <c:pt idx="1415">
                  <c:v>0.86509787059281207</c:v>
                </c:pt>
                <c:pt idx="1416">
                  <c:v>0.86509787059281207</c:v>
                </c:pt>
                <c:pt idx="1417">
                  <c:v>0.86509787059281207</c:v>
                </c:pt>
                <c:pt idx="1418">
                  <c:v>0.86509787059281207</c:v>
                </c:pt>
                <c:pt idx="1419">
                  <c:v>0.8511085777326004</c:v>
                </c:pt>
                <c:pt idx="1420">
                  <c:v>0.78256104271756444</c:v>
                </c:pt>
                <c:pt idx="1421">
                  <c:v>0.71121564913048552</c:v>
                </c:pt>
                <c:pt idx="1422">
                  <c:v>0.7811621134315434</c:v>
                </c:pt>
                <c:pt idx="1423">
                  <c:v>0.7192040960592414</c:v>
                </c:pt>
                <c:pt idx="1424">
                  <c:v>0.63627250183213047</c:v>
                </c:pt>
                <c:pt idx="1425">
                  <c:v>0.34861261037697489</c:v>
                </c:pt>
                <c:pt idx="1426">
                  <c:v>3.1677266848045171E-2</c:v>
                </c:pt>
                <c:pt idx="1427">
                  <c:v>2.2204460492503131E-16</c:v>
                </c:pt>
                <c:pt idx="1428">
                  <c:v>9.7885161819188715E-2</c:v>
                </c:pt>
                <c:pt idx="1429">
                  <c:v>0.4678302016344329</c:v>
                </c:pt>
                <c:pt idx="1430">
                  <c:v>0.66037809042020568</c:v>
                </c:pt>
                <c:pt idx="1431">
                  <c:v>0.82041460708619907</c:v>
                </c:pt>
                <c:pt idx="1432">
                  <c:v>0.89998167346424474</c:v>
                </c:pt>
                <c:pt idx="1433">
                  <c:v>0.82367082616522325</c:v>
                </c:pt>
                <c:pt idx="1434">
                  <c:v>0.86509787059281207</c:v>
                </c:pt>
                <c:pt idx="1435">
                  <c:v>0.86062129687754441</c:v>
                </c:pt>
                <c:pt idx="1436">
                  <c:v>0.86509787059281207</c:v>
                </c:pt>
                <c:pt idx="1437">
                  <c:v>0.86509787059281207</c:v>
                </c:pt>
                <c:pt idx="1438">
                  <c:v>0.86509787059281207</c:v>
                </c:pt>
                <c:pt idx="1439">
                  <c:v>0.86509787059281207</c:v>
                </c:pt>
                <c:pt idx="1440">
                  <c:v>0.86509787059281207</c:v>
                </c:pt>
                <c:pt idx="1441">
                  <c:v>0.86509787059281207</c:v>
                </c:pt>
                <c:pt idx="1442">
                  <c:v>0.86509787059281207</c:v>
                </c:pt>
                <c:pt idx="1443">
                  <c:v>0.86509787059281207</c:v>
                </c:pt>
                <c:pt idx="1444">
                  <c:v>0.86509787059281207</c:v>
                </c:pt>
                <c:pt idx="1445">
                  <c:v>0.86509787059281207</c:v>
                </c:pt>
                <c:pt idx="1446">
                  <c:v>0.86509787059281207</c:v>
                </c:pt>
                <c:pt idx="1447">
                  <c:v>0.87312024386298681</c:v>
                </c:pt>
                <c:pt idx="1448">
                  <c:v>0.91278141508632116</c:v>
                </c:pt>
                <c:pt idx="1449">
                  <c:v>0.954966479023867</c:v>
                </c:pt>
                <c:pt idx="1450">
                  <c:v>0.98912916969123899</c:v>
                </c:pt>
                <c:pt idx="1451">
                  <c:v>1.0226608871800584</c:v>
                </c:pt>
                <c:pt idx="1452">
                  <c:v>1.0437534191488318</c:v>
                </c:pt>
                <c:pt idx="1453">
                  <c:v>1.0477195362711651</c:v>
                </c:pt>
                <c:pt idx="1454">
                  <c:v>1.0643952559900667</c:v>
                </c:pt>
                <c:pt idx="1455">
                  <c:v>1.0515955143679903</c:v>
                </c:pt>
                <c:pt idx="1456">
                  <c:v>0.97209289387030751</c:v>
                </c:pt>
                <c:pt idx="1457">
                  <c:v>0.88096233908214572</c:v>
                </c:pt>
                <c:pt idx="1458">
                  <c:v>0.86509787059281207</c:v>
                </c:pt>
                <c:pt idx="1459">
                  <c:v>0.86509787059281207</c:v>
                </c:pt>
                <c:pt idx="1460">
                  <c:v>0.86509787059281207</c:v>
                </c:pt>
                <c:pt idx="1461">
                  <c:v>0.86509787059281207</c:v>
                </c:pt>
                <c:pt idx="1462">
                  <c:v>0.86509787059281207</c:v>
                </c:pt>
                <c:pt idx="1463">
                  <c:v>0.86509787059281207</c:v>
                </c:pt>
                <c:pt idx="1464">
                  <c:v>0.86509787059281207</c:v>
                </c:pt>
                <c:pt idx="1465">
                  <c:v>0.86509787059281207</c:v>
                </c:pt>
                <c:pt idx="1466">
                  <c:v>0.86509787059281207</c:v>
                </c:pt>
                <c:pt idx="1467">
                  <c:v>0.86509787059281207</c:v>
                </c:pt>
                <c:pt idx="1468">
                  <c:v>0.86509787059281207</c:v>
                </c:pt>
                <c:pt idx="1469">
                  <c:v>0.86509787059281207</c:v>
                </c:pt>
                <c:pt idx="1470">
                  <c:v>0.86509787059281207</c:v>
                </c:pt>
                <c:pt idx="1471">
                  <c:v>1.0465477289395664</c:v>
                </c:pt>
                <c:pt idx="1472">
                  <c:v>1.3954758966794003</c:v>
                </c:pt>
                <c:pt idx="1473">
                  <c:v>1.087971082508516</c:v>
                </c:pt>
                <c:pt idx="1474">
                  <c:v>0.71643984247792969</c:v>
                </c:pt>
                <c:pt idx="1475">
                  <c:v>0.6104542075739976</c:v>
                </c:pt>
                <c:pt idx="1476">
                  <c:v>0.3696735650158145</c:v>
                </c:pt>
                <c:pt idx="1477">
                  <c:v>0.31156569061636108</c:v>
                </c:pt>
                <c:pt idx="1478">
                  <c:v>0.25460080746005009</c:v>
                </c:pt>
                <c:pt idx="1479">
                  <c:v>0.42244279594772061</c:v>
                </c:pt>
                <c:pt idx="1480">
                  <c:v>0.67325612505254506</c:v>
                </c:pt>
                <c:pt idx="1481">
                  <c:v>1.2443494523403436</c:v>
                </c:pt>
                <c:pt idx="1482">
                  <c:v>1.4677112605413076</c:v>
                </c:pt>
                <c:pt idx="1483">
                  <c:v>1.4677112605413076</c:v>
                </c:pt>
                <c:pt idx="1484">
                  <c:v>1.4677112605413076</c:v>
                </c:pt>
                <c:pt idx="1485">
                  <c:v>1.4677112605413076</c:v>
                </c:pt>
                <c:pt idx="1486">
                  <c:v>1.4677112605413076</c:v>
                </c:pt>
                <c:pt idx="1487">
                  <c:v>1.4677112605413076</c:v>
                </c:pt>
                <c:pt idx="1488">
                  <c:v>1.4677112605413076</c:v>
                </c:pt>
                <c:pt idx="1489">
                  <c:v>1.4677112605413076</c:v>
                </c:pt>
                <c:pt idx="1490">
                  <c:v>1.4677112605413076</c:v>
                </c:pt>
                <c:pt idx="1491">
                  <c:v>1.4677112605413076</c:v>
                </c:pt>
                <c:pt idx="1492">
                  <c:v>1.4677112605413076</c:v>
                </c:pt>
                <c:pt idx="1493">
                  <c:v>1.4677112605413076</c:v>
                </c:pt>
                <c:pt idx="1494">
                  <c:v>1.4677112605413076</c:v>
                </c:pt>
                <c:pt idx="1495">
                  <c:v>1.5224256490244072</c:v>
                </c:pt>
                <c:pt idx="1496">
                  <c:v>1.5793935131451966</c:v>
                </c:pt>
                <c:pt idx="1497">
                  <c:v>1.6779736680187205</c:v>
                </c:pt>
                <c:pt idx="1498">
                  <c:v>1.7625731890663023</c:v>
                </c:pt>
                <c:pt idx="1499">
                  <c:v>1.2459275239944718</c:v>
                </c:pt>
                <c:pt idx="1500">
                  <c:v>1.1142803999060638</c:v>
                </c:pt>
                <c:pt idx="1501">
                  <c:v>0.89658471665850259</c:v>
                </c:pt>
                <c:pt idx="1502">
                  <c:v>0.68498314126196469</c:v>
                </c:pt>
                <c:pt idx="1503">
                  <c:v>0.59246203226438787</c:v>
                </c:pt>
                <c:pt idx="1504">
                  <c:v>6.9973938856692897E-2</c:v>
                </c:pt>
                <c:pt idx="1505">
                  <c:v>4.767935650890065E-3</c:v>
                </c:pt>
                <c:pt idx="1506">
                  <c:v>1.1935211204811624</c:v>
                </c:pt>
                <c:pt idx="1507">
                  <c:v>1.2035934113405142</c:v>
                </c:pt>
                <c:pt idx="1508">
                  <c:v>1.3977647962402502</c:v>
                </c:pt>
                <c:pt idx="1509">
                  <c:v>1.4677112605413076</c:v>
                </c:pt>
                <c:pt idx="1510">
                  <c:v>1.4677112605413076</c:v>
                </c:pt>
                <c:pt idx="1511">
                  <c:v>1.4193083072449757</c:v>
                </c:pt>
                <c:pt idx="1512">
                  <c:v>0.8689695261242556</c:v>
                </c:pt>
                <c:pt idx="1513">
                  <c:v>0.8186080718274944</c:v>
                </c:pt>
                <c:pt idx="1514">
                  <c:v>1.0312453233027092</c:v>
                </c:pt>
                <c:pt idx="1515">
                  <c:v>0.62275797178453329</c:v>
                </c:pt>
                <c:pt idx="1516">
                  <c:v>0.86197487969414999</c:v>
                </c:pt>
                <c:pt idx="1517">
                  <c:v>0.60876867892432185</c:v>
                </c:pt>
                <c:pt idx="1518">
                  <c:v>0.35052633272481759</c:v>
                </c:pt>
                <c:pt idx="1519">
                  <c:v>1.7178872850059035E-2</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0.89342608216292829</c:v>
                </c:pt>
                <c:pt idx="1578">
                  <c:v>0.86509787059281207</c:v>
                </c:pt>
                <c:pt idx="1579">
                  <c:v>0.86509787059281207</c:v>
                </c:pt>
                <c:pt idx="1580">
                  <c:v>0.86509787059281207</c:v>
                </c:pt>
                <c:pt idx="1581">
                  <c:v>0.86509787059281207</c:v>
                </c:pt>
                <c:pt idx="1582">
                  <c:v>0.86509787059281207</c:v>
                </c:pt>
                <c:pt idx="1583">
                  <c:v>0.86509787059281207</c:v>
                </c:pt>
                <c:pt idx="1584">
                  <c:v>0.86509787059281207</c:v>
                </c:pt>
                <c:pt idx="1585">
                  <c:v>0.86509787059281207</c:v>
                </c:pt>
                <c:pt idx="1586">
                  <c:v>0.86509787059281207</c:v>
                </c:pt>
                <c:pt idx="1587">
                  <c:v>0.86509787059281207</c:v>
                </c:pt>
                <c:pt idx="1588">
                  <c:v>0.86509787059281207</c:v>
                </c:pt>
                <c:pt idx="1589">
                  <c:v>0.86509787059281207</c:v>
                </c:pt>
                <c:pt idx="1590">
                  <c:v>0.86509787059281207</c:v>
                </c:pt>
                <c:pt idx="1591">
                  <c:v>1.0750316609999611</c:v>
                </c:pt>
                <c:pt idx="1592">
                  <c:v>1.0171624066240961</c:v>
                </c:pt>
                <c:pt idx="1593">
                  <c:v>1.0294433165273822</c:v>
                </c:pt>
                <c:pt idx="1594">
                  <c:v>0.83591127993205516</c:v>
                </c:pt>
                <c:pt idx="1595">
                  <c:v>0.31030636352189966</c:v>
                </c:pt>
                <c:pt idx="1596">
                  <c:v>4.0432250342196108E-2</c:v>
                </c:pt>
                <c:pt idx="1597">
                  <c:v>0.24786443442705308</c:v>
                </c:pt>
                <c:pt idx="1598">
                  <c:v>1.8121776884828522E-2</c:v>
                </c:pt>
                <c:pt idx="1599">
                  <c:v>0.16065712747712224</c:v>
                </c:pt>
                <c:pt idx="1600">
                  <c:v>0.96728003770533189</c:v>
                </c:pt>
                <c:pt idx="1601">
                  <c:v>0.87906941954648676</c:v>
                </c:pt>
                <c:pt idx="1602">
                  <c:v>0.84551286058851627</c:v>
                </c:pt>
                <c:pt idx="1603">
                  <c:v>0.80718219815153658</c:v>
                </c:pt>
                <c:pt idx="1604">
                  <c:v>0.86509787059281207</c:v>
                </c:pt>
                <c:pt idx="1605">
                  <c:v>0.86509787059281207</c:v>
                </c:pt>
                <c:pt idx="1606">
                  <c:v>0.86509787059281207</c:v>
                </c:pt>
                <c:pt idx="1607">
                  <c:v>0.86509787059281207</c:v>
                </c:pt>
                <c:pt idx="1608">
                  <c:v>0.86509787059281207</c:v>
                </c:pt>
                <c:pt idx="1609">
                  <c:v>0.86509787059281207</c:v>
                </c:pt>
                <c:pt idx="1610">
                  <c:v>0.86509787059281207</c:v>
                </c:pt>
                <c:pt idx="1611">
                  <c:v>0.86509787059281207</c:v>
                </c:pt>
                <c:pt idx="1612">
                  <c:v>0.86509787059281207</c:v>
                </c:pt>
                <c:pt idx="1613">
                  <c:v>0.86509787059281207</c:v>
                </c:pt>
                <c:pt idx="1614">
                  <c:v>0.86509787059281207</c:v>
                </c:pt>
                <c:pt idx="1615">
                  <c:v>0.99931487957359577</c:v>
                </c:pt>
                <c:pt idx="1616">
                  <c:v>1.0250946408687627</c:v>
                </c:pt>
                <c:pt idx="1617">
                  <c:v>1.0011176600837475</c:v>
                </c:pt>
                <c:pt idx="1618">
                  <c:v>0.91299931018964475</c:v>
                </c:pt>
                <c:pt idx="1619">
                  <c:v>0.86649679982958316</c:v>
                </c:pt>
                <c:pt idx="1620">
                  <c:v>0.33629621261136422</c:v>
                </c:pt>
                <c:pt idx="1621">
                  <c:v>0.27332437961580913</c:v>
                </c:pt>
                <c:pt idx="1622">
                  <c:v>0.52875438820962728</c:v>
                </c:pt>
                <c:pt idx="1623">
                  <c:v>1.0298414896817212</c:v>
                </c:pt>
                <c:pt idx="1624">
                  <c:v>1.4826656976459112</c:v>
                </c:pt>
                <c:pt idx="1625">
                  <c:v>1.5364873370035896</c:v>
                </c:pt>
                <c:pt idx="1626">
                  <c:v>1.4125934466720742</c:v>
                </c:pt>
                <c:pt idx="1627">
                  <c:v>1.3390097662273619</c:v>
                </c:pt>
                <c:pt idx="1628">
                  <c:v>1.4677112605413076</c:v>
                </c:pt>
                <c:pt idx="1629">
                  <c:v>1.4677112605413076</c:v>
                </c:pt>
                <c:pt idx="1630">
                  <c:v>1.4677112605413076</c:v>
                </c:pt>
                <c:pt idx="1631">
                  <c:v>1.0955960704596817</c:v>
                </c:pt>
                <c:pt idx="1632">
                  <c:v>0.75985304181460611</c:v>
                </c:pt>
                <c:pt idx="1633">
                  <c:v>0.13788908124960297</c:v>
                </c:pt>
                <c:pt idx="1634">
                  <c:v>0</c:v>
                </c:pt>
                <c:pt idx="1635">
                  <c:v>0</c:v>
                </c:pt>
                <c:pt idx="1636">
                  <c:v>0</c:v>
                </c:pt>
                <c:pt idx="1637">
                  <c:v>0</c:v>
                </c:pt>
                <c:pt idx="1638">
                  <c:v>0</c:v>
                </c:pt>
                <c:pt idx="1639">
                  <c:v>0</c:v>
                </c:pt>
                <c:pt idx="1640">
                  <c:v>0</c:v>
                </c:pt>
                <c:pt idx="1641">
                  <c:v>5.9670757292359156E-2</c:v>
                </c:pt>
                <c:pt idx="1642">
                  <c:v>0</c:v>
                </c:pt>
                <c:pt idx="1643">
                  <c:v>0.18234478888783023</c:v>
                </c:pt>
                <c:pt idx="1644">
                  <c:v>2.7252157265737376E-2</c:v>
                </c:pt>
                <c:pt idx="1645">
                  <c:v>6.2432212337670379E-2</c:v>
                </c:pt>
                <c:pt idx="1646">
                  <c:v>0.30949320277609838</c:v>
                </c:pt>
                <c:pt idx="1647">
                  <c:v>0.4631906037512763</c:v>
                </c:pt>
                <c:pt idx="1648">
                  <c:v>0.76317015784493503</c:v>
                </c:pt>
                <c:pt idx="1649">
                  <c:v>1.1109140267261783</c:v>
                </c:pt>
                <c:pt idx="1650">
                  <c:v>1.4285412405327151</c:v>
                </c:pt>
                <c:pt idx="1651">
                  <c:v>1.3320151197972558</c:v>
                </c:pt>
                <c:pt idx="1652">
                  <c:v>1.3661489943761724</c:v>
                </c:pt>
                <c:pt idx="1653">
                  <c:v>1.0164166728708848</c:v>
                </c:pt>
                <c:pt idx="1654">
                  <c:v>1.1487553833284854</c:v>
                </c:pt>
                <c:pt idx="1655">
                  <c:v>1.1963189790532049</c:v>
                </c:pt>
                <c:pt idx="1656">
                  <c:v>0.99207530329411675</c:v>
                </c:pt>
                <c:pt idx="1657">
                  <c:v>1.4677112605413076</c:v>
                </c:pt>
                <c:pt idx="1658">
                  <c:v>1.4677112605413076</c:v>
                </c:pt>
                <c:pt idx="1659">
                  <c:v>1.4677112605413076</c:v>
                </c:pt>
                <c:pt idx="1660">
                  <c:v>1.4677112605413076</c:v>
                </c:pt>
                <c:pt idx="1661">
                  <c:v>1.4677112605413076</c:v>
                </c:pt>
                <c:pt idx="1662">
                  <c:v>1.4677112605413076</c:v>
                </c:pt>
                <c:pt idx="1663">
                  <c:v>1.5024147853617249</c:v>
                </c:pt>
                <c:pt idx="1664">
                  <c:v>1.5168370294429376</c:v>
                </c:pt>
                <c:pt idx="1665">
                  <c:v>1.5301046422822595</c:v>
                </c:pt>
                <c:pt idx="1666">
                  <c:v>1.4939962261976145</c:v>
                </c:pt>
                <c:pt idx="1667">
                  <c:v>1.5539374005969129</c:v>
                </c:pt>
                <c:pt idx="1668">
                  <c:v>1.7095542659781393</c:v>
                </c:pt>
                <c:pt idx="1669">
                  <c:v>1.1705945786676324</c:v>
                </c:pt>
                <c:pt idx="1670">
                  <c:v>0.84455817452691595</c:v>
                </c:pt>
                <c:pt idx="1671">
                  <c:v>1.3428149105783724</c:v>
                </c:pt>
                <c:pt idx="1672">
                  <c:v>1.7272179661963172</c:v>
                </c:pt>
                <c:pt idx="1673">
                  <c:v>1.5445998492992721</c:v>
                </c:pt>
                <c:pt idx="1674">
                  <c:v>1.4677112605413076</c:v>
                </c:pt>
                <c:pt idx="1675">
                  <c:v>1.4061583719563768</c:v>
                </c:pt>
                <c:pt idx="1676">
                  <c:v>0.49125861889854527</c:v>
                </c:pt>
                <c:pt idx="1677">
                  <c:v>0</c:v>
                </c:pt>
                <c:pt idx="1678">
                  <c:v>0</c:v>
                </c:pt>
                <c:pt idx="1679">
                  <c:v>0</c:v>
                </c:pt>
                <c:pt idx="1680">
                  <c:v>0</c:v>
                </c:pt>
                <c:pt idx="1681">
                  <c:v>0</c:v>
                </c:pt>
                <c:pt idx="1682">
                  <c:v>0</c:v>
                </c:pt>
                <c:pt idx="1683">
                  <c:v>0</c:v>
                </c:pt>
                <c:pt idx="1684">
                  <c:v>0</c:v>
                </c:pt>
                <c:pt idx="1685">
                  <c:v>0</c:v>
                </c:pt>
                <c:pt idx="1686">
                  <c:v>0</c:v>
                </c:pt>
                <c:pt idx="1687">
                  <c:v>0</c:v>
                </c:pt>
                <c:pt idx="1688">
                  <c:v>0.58702280949315633</c:v>
                </c:pt>
                <c:pt idx="1689">
                  <c:v>0.95902273517170844</c:v>
                </c:pt>
                <c:pt idx="1690">
                  <c:v>1.0366324361337327</c:v>
                </c:pt>
                <c:pt idx="1691">
                  <c:v>1.1144224151467728</c:v>
                </c:pt>
                <c:pt idx="1692">
                  <c:v>1.1556159498037362</c:v>
                </c:pt>
                <c:pt idx="1693">
                  <c:v>1.1941053136954713</c:v>
                </c:pt>
                <c:pt idx="1694">
                  <c:v>1.2664869511780563</c:v>
                </c:pt>
                <c:pt idx="1695">
                  <c:v>1.2788359976725947</c:v>
                </c:pt>
                <c:pt idx="1696">
                  <c:v>1.1089239345908104</c:v>
                </c:pt>
                <c:pt idx="1697">
                  <c:v>0.93513589341220005</c:v>
                </c:pt>
                <c:pt idx="1698">
                  <c:v>0.86509787059281207</c:v>
                </c:pt>
                <c:pt idx="1699">
                  <c:v>1.1011679519413424</c:v>
                </c:pt>
                <c:pt idx="1700">
                  <c:v>1.4677112605413076</c:v>
                </c:pt>
                <c:pt idx="1701">
                  <c:v>1.4677112605413076</c:v>
                </c:pt>
                <c:pt idx="1702">
                  <c:v>1.4677112605413076</c:v>
                </c:pt>
                <c:pt idx="1703">
                  <c:v>1.4677112605413076</c:v>
                </c:pt>
                <c:pt idx="1704">
                  <c:v>1.4677112605413076</c:v>
                </c:pt>
                <c:pt idx="1705">
                  <c:v>1.4677112605413076</c:v>
                </c:pt>
                <c:pt idx="1706">
                  <c:v>1.4677112605413076</c:v>
                </c:pt>
                <c:pt idx="1707">
                  <c:v>1.4677112605413076</c:v>
                </c:pt>
                <c:pt idx="1708">
                  <c:v>1.4677112605413076</c:v>
                </c:pt>
                <c:pt idx="1709">
                  <c:v>1.4677112605413076</c:v>
                </c:pt>
                <c:pt idx="1710">
                  <c:v>1.4677112605413076</c:v>
                </c:pt>
                <c:pt idx="1711">
                  <c:v>1.3962229220471074</c:v>
                </c:pt>
                <c:pt idx="1712">
                  <c:v>0.60519434709087383</c:v>
                </c:pt>
                <c:pt idx="1713">
                  <c:v>0</c:v>
                </c:pt>
                <c:pt idx="1714">
                  <c:v>0</c:v>
                </c:pt>
                <c:pt idx="1715">
                  <c:v>0</c:v>
                </c:pt>
                <c:pt idx="1716">
                  <c:v>0</c:v>
                </c:pt>
                <c:pt idx="1717">
                  <c:v>0</c:v>
                </c:pt>
                <c:pt idx="1718">
                  <c:v>0</c:v>
                </c:pt>
                <c:pt idx="1719">
                  <c:v>0</c:v>
                </c:pt>
                <c:pt idx="1720">
                  <c:v>0</c:v>
                </c:pt>
                <c:pt idx="1721">
                  <c:v>0</c:v>
                </c:pt>
                <c:pt idx="1722">
                  <c:v>0</c:v>
                </c:pt>
                <c:pt idx="1723">
                  <c:v>0.20060645973276614</c:v>
                </c:pt>
                <c:pt idx="1724">
                  <c:v>0</c:v>
                </c:pt>
                <c:pt idx="1725">
                  <c:v>0</c:v>
                </c:pt>
                <c:pt idx="1726">
                  <c:v>0</c:v>
                </c:pt>
                <c:pt idx="1727">
                  <c:v>0</c:v>
                </c:pt>
                <c:pt idx="1728">
                  <c:v>0.47535617150731957</c:v>
                </c:pt>
                <c:pt idx="1729">
                  <c:v>0.58055565381611007</c:v>
                </c:pt>
                <c:pt idx="1730">
                  <c:v>0.39498238044173939</c:v>
                </c:pt>
                <c:pt idx="1731">
                  <c:v>1.0354421111607723</c:v>
                </c:pt>
                <c:pt idx="1732">
                  <c:v>1.1431596661844008</c:v>
                </c:pt>
                <c:pt idx="1733">
                  <c:v>1.2774568776424311</c:v>
                </c:pt>
                <c:pt idx="1734">
                  <c:v>0.85945680697931182</c:v>
                </c:pt>
                <c:pt idx="1735">
                  <c:v>0</c:v>
                </c:pt>
                <c:pt idx="1736">
                  <c:v>0</c:v>
                </c:pt>
                <c:pt idx="1737">
                  <c:v>0</c:v>
                </c:pt>
                <c:pt idx="1738">
                  <c:v>0</c:v>
                </c:pt>
                <c:pt idx="1739">
                  <c:v>0</c:v>
                </c:pt>
                <c:pt idx="1740">
                  <c:v>0</c:v>
                </c:pt>
                <c:pt idx="1741">
                  <c:v>0.16045226950348956</c:v>
                </c:pt>
                <c:pt idx="1742">
                  <c:v>0.31594531170117135</c:v>
                </c:pt>
                <c:pt idx="1743">
                  <c:v>0.32743839235121786</c:v>
                </c:pt>
                <c:pt idx="1744">
                  <c:v>0.29732443443107681</c:v>
                </c:pt>
                <c:pt idx="1745">
                  <c:v>0.51672892652280855</c:v>
                </c:pt>
                <c:pt idx="1746">
                  <c:v>0.56008593977078613</c:v>
                </c:pt>
                <c:pt idx="1747">
                  <c:v>0.73103509852257065</c:v>
                </c:pt>
                <c:pt idx="1748">
                  <c:v>1.1694595367615985</c:v>
                </c:pt>
                <c:pt idx="1749">
                  <c:v>1.1694595367615985</c:v>
                </c:pt>
                <c:pt idx="1750">
                  <c:v>1.2391262152054519</c:v>
                </c:pt>
                <c:pt idx="1751">
                  <c:v>1.1420405227555839</c:v>
                </c:pt>
                <c:pt idx="1752">
                  <c:v>1.4145519476725039</c:v>
                </c:pt>
                <c:pt idx="1753">
                  <c:v>1.4677112605413076</c:v>
                </c:pt>
                <c:pt idx="1754">
                  <c:v>1.4677112605413076</c:v>
                </c:pt>
                <c:pt idx="1755">
                  <c:v>1.4016817982411092</c:v>
                </c:pt>
                <c:pt idx="1756">
                  <c:v>1.078808919027429</c:v>
                </c:pt>
                <c:pt idx="1757">
                  <c:v>1.4677112605413087</c:v>
                </c:pt>
                <c:pt idx="1758">
                  <c:v>1.4565198262531385</c:v>
                </c:pt>
                <c:pt idx="1759">
                  <c:v>1.2513726309504904</c:v>
                </c:pt>
                <c:pt idx="1760">
                  <c:v>1.6625016946631836</c:v>
                </c:pt>
                <c:pt idx="1761">
                  <c:v>1.5814537931206321</c:v>
                </c:pt>
                <c:pt idx="1762">
                  <c:v>1.4481766431232268</c:v>
                </c:pt>
                <c:pt idx="1763">
                  <c:v>1.1781404216370412</c:v>
                </c:pt>
                <c:pt idx="1764">
                  <c:v>0.9955460105262397</c:v>
                </c:pt>
                <c:pt idx="1765">
                  <c:v>0.60048582502738568</c:v>
                </c:pt>
                <c:pt idx="1766">
                  <c:v>0.29752330801537141</c:v>
                </c:pt>
                <c:pt idx="1767">
                  <c:v>6.8101176325969348E-2</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9.4008048137954603E-2</c:v>
                </c:pt>
                <c:pt idx="1782">
                  <c:v>0.47535617150731957</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2.2204460492503131E-16</c:v>
                </c:pt>
                <c:pt idx="1814">
                  <c:v>0</c:v>
                </c:pt>
                <c:pt idx="1815">
                  <c:v>0</c:v>
                </c:pt>
                <c:pt idx="1816">
                  <c:v>0.13733227057967157</c:v>
                </c:pt>
                <c:pt idx="1817">
                  <c:v>0.79932051364577061</c:v>
                </c:pt>
                <c:pt idx="1818">
                  <c:v>0.86509787059281207</c:v>
                </c:pt>
                <c:pt idx="1819">
                  <c:v>0.86509787059281207</c:v>
                </c:pt>
                <c:pt idx="1820">
                  <c:v>0.86509787059281207</c:v>
                </c:pt>
                <c:pt idx="1821">
                  <c:v>0.86509787059281207</c:v>
                </c:pt>
                <c:pt idx="1822">
                  <c:v>0.86509787059281207</c:v>
                </c:pt>
                <c:pt idx="1823">
                  <c:v>0.86509787059281207</c:v>
                </c:pt>
                <c:pt idx="1824">
                  <c:v>0.86509787059281207</c:v>
                </c:pt>
                <c:pt idx="1825">
                  <c:v>0.86509787059281207</c:v>
                </c:pt>
                <c:pt idx="1826">
                  <c:v>0.86509787059281207</c:v>
                </c:pt>
                <c:pt idx="1827">
                  <c:v>0.86509787059281207</c:v>
                </c:pt>
                <c:pt idx="1828">
                  <c:v>0.86509787059281207</c:v>
                </c:pt>
                <c:pt idx="1829">
                  <c:v>0.86509787059281207</c:v>
                </c:pt>
                <c:pt idx="1830">
                  <c:v>0.8656387047458578</c:v>
                </c:pt>
                <c:pt idx="1831">
                  <c:v>0.921434761535048</c:v>
                </c:pt>
                <c:pt idx="1832">
                  <c:v>1.0361817410061951</c:v>
                </c:pt>
                <c:pt idx="1833">
                  <c:v>1.0972960003003327</c:v>
                </c:pt>
                <c:pt idx="1834">
                  <c:v>1.0146881967989376</c:v>
                </c:pt>
                <c:pt idx="1835">
                  <c:v>0.45048489793134294</c:v>
                </c:pt>
                <c:pt idx="1836">
                  <c:v>0</c:v>
                </c:pt>
                <c:pt idx="1837">
                  <c:v>0</c:v>
                </c:pt>
                <c:pt idx="1838">
                  <c:v>0</c:v>
                </c:pt>
                <c:pt idx="1839">
                  <c:v>0</c:v>
                </c:pt>
                <c:pt idx="1840">
                  <c:v>0</c:v>
                </c:pt>
                <c:pt idx="1841">
                  <c:v>0.90593084914774469</c:v>
                </c:pt>
                <c:pt idx="1842">
                  <c:v>0.86509787059281207</c:v>
                </c:pt>
                <c:pt idx="1843">
                  <c:v>0.86509787059281207</c:v>
                </c:pt>
                <c:pt idx="1844">
                  <c:v>0.86509787059281207</c:v>
                </c:pt>
                <c:pt idx="1845">
                  <c:v>0.86509787059281207</c:v>
                </c:pt>
                <c:pt idx="1846">
                  <c:v>0.53774841766386317</c:v>
                </c:pt>
                <c:pt idx="1847">
                  <c:v>0.84131607273045272</c:v>
                </c:pt>
                <c:pt idx="1848">
                  <c:v>0.86509787059281207</c:v>
                </c:pt>
                <c:pt idx="1849">
                  <c:v>0.8511085777326004</c:v>
                </c:pt>
                <c:pt idx="1850">
                  <c:v>0.86230001202077</c:v>
                </c:pt>
                <c:pt idx="1851">
                  <c:v>0.86509787059281207</c:v>
                </c:pt>
                <c:pt idx="1852">
                  <c:v>0.86509787059281207</c:v>
                </c:pt>
                <c:pt idx="1853">
                  <c:v>0.86509787059281207</c:v>
                </c:pt>
                <c:pt idx="1854">
                  <c:v>0.87708636098532011</c:v>
                </c:pt>
                <c:pt idx="1855">
                  <c:v>1.154894837599675</c:v>
                </c:pt>
                <c:pt idx="1856">
                  <c:v>1.423959828739795</c:v>
                </c:pt>
                <c:pt idx="1857">
                  <c:v>1.2971977328968625</c:v>
                </c:pt>
                <c:pt idx="1858">
                  <c:v>0.90630553618959109</c:v>
                </c:pt>
                <c:pt idx="1859">
                  <c:v>0.5269210240736184</c:v>
                </c:pt>
                <c:pt idx="1860">
                  <c:v>0.39917486148077064</c:v>
                </c:pt>
                <c:pt idx="1861">
                  <c:v>7.3405609543683692E-2</c:v>
                </c:pt>
                <c:pt idx="1862">
                  <c:v>0</c:v>
                </c:pt>
                <c:pt idx="1863">
                  <c:v>0</c:v>
                </c:pt>
                <c:pt idx="1864">
                  <c:v>0</c:v>
                </c:pt>
                <c:pt idx="1865">
                  <c:v>0</c:v>
                </c:pt>
                <c:pt idx="1866">
                  <c:v>0</c:v>
                </c:pt>
                <c:pt idx="1867">
                  <c:v>0</c:v>
                </c:pt>
                <c:pt idx="1868">
                  <c:v>0</c:v>
                </c:pt>
                <c:pt idx="1869">
                  <c:v>0</c:v>
                </c:pt>
                <c:pt idx="1870">
                  <c:v>0</c:v>
                </c:pt>
                <c:pt idx="1871">
                  <c:v>0</c:v>
                </c:pt>
                <c:pt idx="1872">
                  <c:v>0</c:v>
                </c:pt>
                <c:pt idx="1873">
                  <c:v>0.56684614681310297</c:v>
                </c:pt>
                <c:pt idx="1874">
                  <c:v>0.86230001202077</c:v>
                </c:pt>
                <c:pt idx="1875">
                  <c:v>0.86509787059281207</c:v>
                </c:pt>
                <c:pt idx="1876">
                  <c:v>0.86509787059281207</c:v>
                </c:pt>
                <c:pt idx="1877">
                  <c:v>0.86509787059281207</c:v>
                </c:pt>
                <c:pt idx="1878">
                  <c:v>0.87573427560270645</c:v>
                </c:pt>
                <c:pt idx="1879">
                  <c:v>1.042761889868248</c:v>
                </c:pt>
                <c:pt idx="1880">
                  <c:v>1.7124845489446106</c:v>
                </c:pt>
                <c:pt idx="1881">
                  <c:v>1.9010095561562346</c:v>
                </c:pt>
                <c:pt idx="1882">
                  <c:v>1.9211105588444242</c:v>
                </c:pt>
                <c:pt idx="1883">
                  <c:v>1.9324680760583788</c:v>
                </c:pt>
                <c:pt idx="1884">
                  <c:v>1.9135388807017879</c:v>
                </c:pt>
                <c:pt idx="1885">
                  <c:v>1.9170543026965836</c:v>
                </c:pt>
                <c:pt idx="1886">
                  <c:v>1.9448171225529176</c:v>
                </c:pt>
                <c:pt idx="1887">
                  <c:v>1.9448171225529176</c:v>
                </c:pt>
                <c:pt idx="1888">
                  <c:v>1.8679285337949536</c:v>
                </c:pt>
                <c:pt idx="1889">
                  <c:v>1.5969706231191747</c:v>
                </c:pt>
                <c:pt idx="1890">
                  <c:v>1.4677112605413076</c:v>
                </c:pt>
                <c:pt idx="1891">
                  <c:v>1.4677112605413076</c:v>
                </c:pt>
                <c:pt idx="1892">
                  <c:v>1.4677112605413076</c:v>
                </c:pt>
                <c:pt idx="1893">
                  <c:v>1.4677112605413076</c:v>
                </c:pt>
                <c:pt idx="1894">
                  <c:v>1.4677112605413076</c:v>
                </c:pt>
                <c:pt idx="1895">
                  <c:v>1.4677112605413076</c:v>
                </c:pt>
                <c:pt idx="1896">
                  <c:v>1.4677112605413076</c:v>
                </c:pt>
                <c:pt idx="1897">
                  <c:v>1.4677112605413076</c:v>
                </c:pt>
                <c:pt idx="1898">
                  <c:v>1.4677112605413076</c:v>
                </c:pt>
                <c:pt idx="1899">
                  <c:v>1.2950833866462981</c:v>
                </c:pt>
                <c:pt idx="1900">
                  <c:v>0</c:v>
                </c:pt>
                <c:pt idx="1901">
                  <c:v>0</c:v>
                </c:pt>
                <c:pt idx="1902">
                  <c:v>0.80343355029452967</c:v>
                </c:pt>
                <c:pt idx="1903">
                  <c:v>1.2437556204273545</c:v>
                </c:pt>
                <c:pt idx="1904">
                  <c:v>1.7845392888565219</c:v>
                </c:pt>
                <c:pt idx="1905">
                  <c:v>1.2625484505221074</c:v>
                </c:pt>
                <c:pt idx="1906">
                  <c:v>1.6728224001155527</c:v>
                </c:pt>
                <c:pt idx="1907">
                  <c:v>1.5575466523281056</c:v>
                </c:pt>
                <c:pt idx="1908">
                  <c:v>1.7520097469922082</c:v>
                </c:pt>
                <c:pt idx="1909">
                  <c:v>1.7275820710796546</c:v>
                </c:pt>
                <c:pt idx="1910">
                  <c:v>1.7338016638396776</c:v>
                </c:pt>
                <c:pt idx="1911">
                  <c:v>1.7883357742717618</c:v>
                </c:pt>
                <c:pt idx="1912">
                  <c:v>1.7872541059656712</c:v>
                </c:pt>
                <c:pt idx="1913">
                  <c:v>1.6076070281290691</c:v>
                </c:pt>
                <c:pt idx="1914">
                  <c:v>1.4677112605413076</c:v>
                </c:pt>
                <c:pt idx="1915">
                  <c:v>1.4677112605413076</c:v>
                </c:pt>
                <c:pt idx="1916">
                  <c:v>1.2830525947865161</c:v>
                </c:pt>
                <c:pt idx="1917">
                  <c:v>1.4677112605413076</c:v>
                </c:pt>
                <c:pt idx="1918">
                  <c:v>1.4677112605413076</c:v>
                </c:pt>
                <c:pt idx="1919">
                  <c:v>1.4677112605413076</c:v>
                </c:pt>
                <c:pt idx="1920">
                  <c:v>1.4677112605413076</c:v>
                </c:pt>
                <c:pt idx="1921">
                  <c:v>1.0969949997457031</c:v>
                </c:pt>
                <c:pt idx="1922">
                  <c:v>0.13649015196358405</c:v>
                </c:pt>
                <c:pt idx="1923">
                  <c:v>0</c:v>
                </c:pt>
                <c:pt idx="1924">
                  <c:v>0</c:v>
                </c:pt>
                <c:pt idx="1925">
                  <c:v>0</c:v>
                </c:pt>
                <c:pt idx="1926">
                  <c:v>0</c:v>
                </c:pt>
                <c:pt idx="1927">
                  <c:v>0</c:v>
                </c:pt>
                <c:pt idx="1928">
                  <c:v>0</c:v>
                </c:pt>
                <c:pt idx="1929">
                  <c:v>0</c:v>
                </c:pt>
                <c:pt idx="1930">
                  <c:v>2.2204460492503131E-16</c:v>
                </c:pt>
                <c:pt idx="1931">
                  <c:v>0</c:v>
                </c:pt>
                <c:pt idx="1932">
                  <c:v>0</c:v>
                </c:pt>
                <c:pt idx="1933">
                  <c:v>0</c:v>
                </c:pt>
                <c:pt idx="1934">
                  <c:v>0</c:v>
                </c:pt>
                <c:pt idx="1935">
                  <c:v>0</c:v>
                </c:pt>
                <c:pt idx="1936">
                  <c:v>0</c:v>
                </c:pt>
                <c:pt idx="1937">
                  <c:v>0</c:v>
                </c:pt>
                <c:pt idx="1938">
                  <c:v>0</c:v>
                </c:pt>
                <c:pt idx="1939">
                  <c:v>0</c:v>
                </c:pt>
                <c:pt idx="1940">
                  <c:v>0</c:v>
                </c:pt>
                <c:pt idx="1941">
                  <c:v>0</c:v>
                </c:pt>
                <c:pt idx="1942">
                  <c:v>2.2204460492503131E-16</c:v>
                </c:pt>
                <c:pt idx="1943">
                  <c:v>0</c:v>
                </c:pt>
                <c:pt idx="1944">
                  <c:v>0</c:v>
                </c:pt>
                <c:pt idx="1945">
                  <c:v>0</c:v>
                </c:pt>
                <c:pt idx="1946">
                  <c:v>0.45213394535936946</c:v>
                </c:pt>
                <c:pt idx="1947">
                  <c:v>0.77724511143068398</c:v>
                </c:pt>
                <c:pt idx="1948">
                  <c:v>0</c:v>
                </c:pt>
                <c:pt idx="1949">
                  <c:v>0</c:v>
                </c:pt>
                <c:pt idx="1950">
                  <c:v>0</c:v>
                </c:pt>
                <c:pt idx="1951">
                  <c:v>0</c:v>
                </c:pt>
                <c:pt idx="1952">
                  <c:v>0</c:v>
                </c:pt>
                <c:pt idx="1953">
                  <c:v>0</c:v>
                </c:pt>
                <c:pt idx="1954">
                  <c:v>0.35632694941981802</c:v>
                </c:pt>
                <c:pt idx="1955">
                  <c:v>0.11592675457273038</c:v>
                </c:pt>
                <c:pt idx="1956">
                  <c:v>0.38161095302644643</c:v>
                </c:pt>
                <c:pt idx="1957">
                  <c:v>0.33573572513404892</c:v>
                </c:pt>
                <c:pt idx="1958">
                  <c:v>0</c:v>
                </c:pt>
                <c:pt idx="1959">
                  <c:v>0</c:v>
                </c:pt>
                <c:pt idx="1960">
                  <c:v>0</c:v>
                </c:pt>
                <c:pt idx="1961">
                  <c:v>0</c:v>
                </c:pt>
                <c:pt idx="1962">
                  <c:v>0</c:v>
                </c:pt>
                <c:pt idx="1963">
                  <c:v>2.2204460492503131E-16</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0.10147496614410723</c:v>
                </c:pt>
                <c:pt idx="1978">
                  <c:v>0.59533802801360647</c:v>
                </c:pt>
                <c:pt idx="1979">
                  <c:v>1.3417775950376214</c:v>
                </c:pt>
                <c:pt idx="1980">
                  <c:v>1.3346285056804783</c:v>
                </c:pt>
                <c:pt idx="1981">
                  <c:v>0.80325185260294163</c:v>
                </c:pt>
                <c:pt idx="1982">
                  <c:v>0.39160253762938568</c:v>
                </c:pt>
                <c:pt idx="1983">
                  <c:v>0.71509659540294246</c:v>
                </c:pt>
                <c:pt idx="1984">
                  <c:v>1.1290350158060929</c:v>
                </c:pt>
                <c:pt idx="1985">
                  <c:v>0.97164219874276947</c:v>
                </c:pt>
                <c:pt idx="1986">
                  <c:v>0.86509787059281207</c:v>
                </c:pt>
                <c:pt idx="1987">
                  <c:v>0.86509787059281207</c:v>
                </c:pt>
                <c:pt idx="1988">
                  <c:v>0.86509787059281207</c:v>
                </c:pt>
                <c:pt idx="1989">
                  <c:v>1.2315017354049194</c:v>
                </c:pt>
                <c:pt idx="1990">
                  <c:v>1.4677112605413076</c:v>
                </c:pt>
                <c:pt idx="1991">
                  <c:v>1.4677112605413076</c:v>
                </c:pt>
                <c:pt idx="1992">
                  <c:v>1.4677112605413076</c:v>
                </c:pt>
                <c:pt idx="1993">
                  <c:v>1.4677112605413076</c:v>
                </c:pt>
                <c:pt idx="1994">
                  <c:v>1.462115543397223</c:v>
                </c:pt>
                <c:pt idx="1995">
                  <c:v>1.3689468529482176</c:v>
                </c:pt>
                <c:pt idx="1996">
                  <c:v>0.5891836689200256</c:v>
                </c:pt>
                <c:pt idx="1997">
                  <c:v>0.37514748815878995</c:v>
                </c:pt>
                <c:pt idx="1998">
                  <c:v>0</c:v>
                </c:pt>
                <c:pt idx="1999">
                  <c:v>0</c:v>
                </c:pt>
                <c:pt idx="2000">
                  <c:v>0</c:v>
                </c:pt>
                <c:pt idx="2001">
                  <c:v>0</c:v>
                </c:pt>
                <c:pt idx="2002">
                  <c:v>0</c:v>
                </c:pt>
                <c:pt idx="2003">
                  <c:v>0</c:v>
                </c:pt>
                <c:pt idx="2004">
                  <c:v>0</c:v>
                </c:pt>
                <c:pt idx="2005">
                  <c:v>0</c:v>
                </c:pt>
                <c:pt idx="2006">
                  <c:v>0</c:v>
                </c:pt>
                <c:pt idx="2007">
                  <c:v>0</c:v>
                </c:pt>
                <c:pt idx="2008">
                  <c:v>0</c:v>
                </c:pt>
                <c:pt idx="2009">
                  <c:v>1.386096903364975E-2</c:v>
                </c:pt>
                <c:pt idx="2010">
                  <c:v>0</c:v>
                </c:pt>
                <c:pt idx="2011">
                  <c:v>0.26355827760371797</c:v>
                </c:pt>
                <c:pt idx="2012">
                  <c:v>0.74209745483988598</c:v>
                </c:pt>
                <c:pt idx="2013">
                  <c:v>0.22126526669646362</c:v>
                </c:pt>
                <c:pt idx="2014">
                  <c:v>0</c:v>
                </c:pt>
                <c:pt idx="2015">
                  <c:v>0</c:v>
                </c:pt>
                <c:pt idx="2016">
                  <c:v>0</c:v>
                </c:pt>
                <c:pt idx="2017">
                  <c:v>0</c:v>
                </c:pt>
                <c:pt idx="2018">
                  <c:v>0.84970964844657937</c:v>
                </c:pt>
                <c:pt idx="2019">
                  <c:v>0.86509787059281207</c:v>
                </c:pt>
                <c:pt idx="2020">
                  <c:v>1.4383414530449277</c:v>
                </c:pt>
                <c:pt idx="2021">
                  <c:v>1.4677112605413076</c:v>
                </c:pt>
                <c:pt idx="2022">
                  <c:v>1.4923192145048763</c:v>
                </c:pt>
                <c:pt idx="2023">
                  <c:v>1.6227503844143416</c:v>
                </c:pt>
                <c:pt idx="2024">
                  <c:v>1.4206111354780333</c:v>
                </c:pt>
                <c:pt idx="2025">
                  <c:v>0.51171166053482797</c:v>
                </c:pt>
                <c:pt idx="2026">
                  <c:v>0.11373579693437641</c:v>
                </c:pt>
                <c:pt idx="2027">
                  <c:v>0.413363595840607</c:v>
                </c:pt>
                <c:pt idx="2028">
                  <c:v>0.42708318137070744</c:v>
                </c:pt>
                <c:pt idx="2029">
                  <c:v>0.52758450410076674</c:v>
                </c:pt>
                <c:pt idx="2030">
                  <c:v>0.27853577068620639</c:v>
                </c:pt>
                <c:pt idx="2031">
                  <c:v>0.36063453708749238</c:v>
                </c:pt>
                <c:pt idx="2032">
                  <c:v>0.2510277532883427</c:v>
                </c:pt>
                <c:pt idx="2033">
                  <c:v>0.41256838516558947</c:v>
                </c:pt>
                <c:pt idx="2034">
                  <c:v>0.79790391839438124</c:v>
                </c:pt>
                <c:pt idx="2035">
                  <c:v>0.56568165691487038</c:v>
                </c:pt>
                <c:pt idx="2036">
                  <c:v>0.56288379834283175</c:v>
                </c:pt>
                <c:pt idx="2037">
                  <c:v>0.30268295114289856</c:v>
                </c:pt>
                <c:pt idx="2038">
                  <c:v>0</c:v>
                </c:pt>
                <c:pt idx="2039">
                  <c:v>0</c:v>
                </c:pt>
                <c:pt idx="2040">
                  <c:v>0</c:v>
                </c:pt>
                <c:pt idx="2041">
                  <c:v>0</c:v>
                </c:pt>
                <c:pt idx="2042">
                  <c:v>0</c:v>
                </c:pt>
                <c:pt idx="2043">
                  <c:v>0</c:v>
                </c:pt>
                <c:pt idx="2044">
                  <c:v>0</c:v>
                </c:pt>
                <c:pt idx="2045">
                  <c:v>0</c:v>
                </c:pt>
                <c:pt idx="2046">
                  <c:v>0.28615904128337966</c:v>
                </c:pt>
                <c:pt idx="2047">
                  <c:v>0.73641412008690299</c:v>
                </c:pt>
                <c:pt idx="2048">
                  <c:v>0.48015738752579651</c:v>
                </c:pt>
                <c:pt idx="2049">
                  <c:v>0.86277903958265578</c:v>
                </c:pt>
                <c:pt idx="2050">
                  <c:v>1.1920391495844984</c:v>
                </c:pt>
                <c:pt idx="2051">
                  <c:v>1.6534402383641065</c:v>
                </c:pt>
                <c:pt idx="2052">
                  <c:v>1.4022781351840825</c:v>
                </c:pt>
                <c:pt idx="2053">
                  <c:v>1.6154843271543871</c:v>
                </c:pt>
                <c:pt idx="2054">
                  <c:v>1.1127091417583856</c:v>
                </c:pt>
                <c:pt idx="2055">
                  <c:v>1.6049115162996106</c:v>
                </c:pt>
                <c:pt idx="2056">
                  <c:v>1.7931131426236639</c:v>
                </c:pt>
                <c:pt idx="2057">
                  <c:v>1.5781315667880906</c:v>
                </c:pt>
                <c:pt idx="2058">
                  <c:v>1.4677112605413076</c:v>
                </c:pt>
                <c:pt idx="2059">
                  <c:v>1.4677112605413076</c:v>
                </c:pt>
                <c:pt idx="2060">
                  <c:v>1.4677112605413076</c:v>
                </c:pt>
                <c:pt idx="2061">
                  <c:v>1.4677112605413076</c:v>
                </c:pt>
                <c:pt idx="2062">
                  <c:v>1.4677112605413076</c:v>
                </c:pt>
                <c:pt idx="2063">
                  <c:v>1.4677112605413076</c:v>
                </c:pt>
                <c:pt idx="2064">
                  <c:v>1.4677112605413076</c:v>
                </c:pt>
                <c:pt idx="2065">
                  <c:v>1.4677112605413076</c:v>
                </c:pt>
                <c:pt idx="2066">
                  <c:v>1.4677112605413076</c:v>
                </c:pt>
                <c:pt idx="2067">
                  <c:v>1.4677112605413076</c:v>
                </c:pt>
                <c:pt idx="2068">
                  <c:v>1.4677112605413076</c:v>
                </c:pt>
                <c:pt idx="2069">
                  <c:v>1.4677112605413076</c:v>
                </c:pt>
                <c:pt idx="2070">
                  <c:v>1.4774462752961264</c:v>
                </c:pt>
                <c:pt idx="2071">
                  <c:v>1.5045781219739069</c:v>
                </c:pt>
                <c:pt idx="2072">
                  <c:v>1.505028817101445</c:v>
                </c:pt>
                <c:pt idx="2073">
                  <c:v>1.5256706539426808</c:v>
                </c:pt>
                <c:pt idx="2074">
                  <c:v>1.5474842981155144</c:v>
                </c:pt>
                <c:pt idx="2075">
                  <c:v>1.5633487666048476</c:v>
                </c:pt>
                <c:pt idx="2076">
                  <c:v>1.5632586275793403</c:v>
                </c:pt>
                <c:pt idx="2077">
                  <c:v>1.5446899883247789</c:v>
                </c:pt>
                <c:pt idx="2078">
                  <c:v>1.5563179226152566</c:v>
                </c:pt>
                <c:pt idx="2079">
                  <c:v>1.5303578832690743</c:v>
                </c:pt>
                <c:pt idx="2080">
                  <c:v>1.5414449834065063</c:v>
                </c:pt>
                <c:pt idx="2081">
                  <c:v>1.5583009811764237</c:v>
                </c:pt>
                <c:pt idx="2082">
                  <c:v>1.4677112605413076</c:v>
                </c:pt>
                <c:pt idx="2083">
                  <c:v>1.4677112605413076</c:v>
                </c:pt>
                <c:pt idx="2084">
                  <c:v>1.4677112605413076</c:v>
                </c:pt>
                <c:pt idx="2085">
                  <c:v>1.4677112605413076</c:v>
                </c:pt>
                <c:pt idx="2086">
                  <c:v>1.284171738215333</c:v>
                </c:pt>
                <c:pt idx="2087">
                  <c:v>1.4330178142479832</c:v>
                </c:pt>
                <c:pt idx="2088">
                  <c:v>1.284171738215333</c:v>
                </c:pt>
                <c:pt idx="2089">
                  <c:v>0</c:v>
                </c:pt>
                <c:pt idx="2090">
                  <c:v>0</c:v>
                </c:pt>
                <c:pt idx="2091">
                  <c:v>0.80466412543669819</c:v>
                </c:pt>
                <c:pt idx="2092">
                  <c:v>1.0758750212818033</c:v>
                </c:pt>
                <c:pt idx="2093">
                  <c:v>1.43581567282003</c:v>
                </c:pt>
                <c:pt idx="2094">
                  <c:v>1.471316821561611</c:v>
                </c:pt>
                <c:pt idx="2095">
                  <c:v>1.4896150437396489</c:v>
                </c:pt>
                <c:pt idx="2096">
                  <c:v>1.5186398099530893</c:v>
                </c:pt>
                <c:pt idx="2097">
                  <c:v>1.5597432055845446</c:v>
                </c:pt>
                <c:pt idx="2098">
                  <c:v>1.5955283987110533</c:v>
                </c:pt>
                <c:pt idx="2099">
                  <c:v>1.6348290138323569</c:v>
                </c:pt>
                <c:pt idx="2100">
                  <c:v>1.6660171166579789</c:v>
                </c:pt>
                <c:pt idx="2101">
                  <c:v>1.652856818933873</c:v>
                </c:pt>
                <c:pt idx="2102">
                  <c:v>1.6320347040416223</c:v>
                </c:pt>
                <c:pt idx="2103">
                  <c:v>1.6323952601436527</c:v>
                </c:pt>
                <c:pt idx="2104">
                  <c:v>1.5967903450681593</c:v>
                </c:pt>
                <c:pt idx="2105">
                  <c:v>1.5240481514835436</c:v>
                </c:pt>
                <c:pt idx="2106">
                  <c:v>1.4677112605413076</c:v>
                </c:pt>
                <c:pt idx="2107">
                  <c:v>1.4677112605413076</c:v>
                </c:pt>
                <c:pt idx="2108">
                  <c:v>1.4677112605413076</c:v>
                </c:pt>
                <c:pt idx="2109">
                  <c:v>1.4677112605413076</c:v>
                </c:pt>
                <c:pt idx="2110">
                  <c:v>1.4677112605413076</c:v>
                </c:pt>
                <c:pt idx="2111">
                  <c:v>1.4677112605413076</c:v>
                </c:pt>
                <c:pt idx="2112">
                  <c:v>1.4677112605413076</c:v>
                </c:pt>
                <c:pt idx="2113">
                  <c:v>1.4677112605413076</c:v>
                </c:pt>
                <c:pt idx="2114">
                  <c:v>1.4677112605413076</c:v>
                </c:pt>
                <c:pt idx="2115">
                  <c:v>1.4677112605413076</c:v>
                </c:pt>
                <c:pt idx="2116">
                  <c:v>1.4677112605413076</c:v>
                </c:pt>
                <c:pt idx="2117">
                  <c:v>1.4677112605413076</c:v>
                </c:pt>
                <c:pt idx="2118">
                  <c:v>1.471947794740164</c:v>
                </c:pt>
                <c:pt idx="2119">
                  <c:v>1.4912375461987852</c:v>
                </c:pt>
                <c:pt idx="2120">
                  <c:v>1.5162961952898923</c:v>
                </c:pt>
                <c:pt idx="2121">
                  <c:v>1.3552504054367782</c:v>
                </c:pt>
                <c:pt idx="2122">
                  <c:v>0.97430130694699524</c:v>
                </c:pt>
                <c:pt idx="2123">
                  <c:v>0.42097956285866989</c:v>
                </c:pt>
                <c:pt idx="2124">
                  <c:v>0</c:v>
                </c:pt>
                <c:pt idx="2125">
                  <c:v>0</c:v>
                </c:pt>
                <c:pt idx="2126">
                  <c:v>2.6972953412788714E-2</c:v>
                </c:pt>
                <c:pt idx="2127">
                  <c:v>0.85336269907904161</c:v>
                </c:pt>
                <c:pt idx="2128">
                  <c:v>0.6245053912865941</c:v>
                </c:pt>
                <c:pt idx="2129">
                  <c:v>0.12217664249041083</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0.3933789153464804</c:v>
                </c:pt>
                <c:pt idx="2155">
                  <c:v>0.48626781993828505</c:v>
                </c:pt>
                <c:pt idx="2156">
                  <c:v>0.42471493135335425</c:v>
                </c:pt>
                <c:pt idx="2157">
                  <c:v>0.62280331825394919</c:v>
                </c:pt>
                <c:pt idx="2158">
                  <c:v>0.37687154977143122</c:v>
                </c:pt>
                <c:pt idx="2159">
                  <c:v>0.26635613617576004</c:v>
                </c:pt>
                <c:pt idx="2160">
                  <c:v>0.68883278055414721</c:v>
                </c:pt>
                <c:pt idx="2161">
                  <c:v>0.86509787059281207</c:v>
                </c:pt>
                <c:pt idx="2162">
                  <c:v>0.8631393695923828</c:v>
                </c:pt>
                <c:pt idx="2163">
                  <c:v>0.86509787059281207</c:v>
                </c:pt>
                <c:pt idx="2164">
                  <c:v>0.86509787059281207</c:v>
                </c:pt>
                <c:pt idx="2165">
                  <c:v>0.86509787059281207</c:v>
                </c:pt>
                <c:pt idx="2166">
                  <c:v>0.89664652952046442</c:v>
                </c:pt>
                <c:pt idx="2167">
                  <c:v>0.92981769090725352</c:v>
                </c:pt>
                <c:pt idx="2168">
                  <c:v>0.89323359629633625</c:v>
                </c:pt>
                <c:pt idx="2169">
                  <c:v>0.93046356895744742</c:v>
                </c:pt>
                <c:pt idx="2170">
                  <c:v>0.99174320143095906</c:v>
                </c:pt>
                <c:pt idx="2171">
                  <c:v>1.0244636676902092</c:v>
                </c:pt>
                <c:pt idx="2172">
                  <c:v>1.0228411652310734</c:v>
                </c:pt>
                <c:pt idx="2173">
                  <c:v>0.99507834537473938</c:v>
                </c:pt>
                <c:pt idx="2174">
                  <c:v>0.9531636985137153</c:v>
                </c:pt>
                <c:pt idx="2175">
                  <c:v>0.92197559568809373</c:v>
                </c:pt>
                <c:pt idx="2176">
                  <c:v>0.89655639049495672</c:v>
                </c:pt>
                <c:pt idx="2177">
                  <c:v>0.93107963726435905</c:v>
                </c:pt>
                <c:pt idx="2178">
                  <c:v>0.86509787059281207</c:v>
                </c:pt>
                <c:pt idx="2179">
                  <c:v>0.86509787059281207</c:v>
                </c:pt>
                <c:pt idx="2180">
                  <c:v>1.35761026848833</c:v>
                </c:pt>
                <c:pt idx="2181">
                  <c:v>1.4467273212509908</c:v>
                </c:pt>
                <c:pt idx="2182">
                  <c:v>1.4677112605413076</c:v>
                </c:pt>
                <c:pt idx="2183">
                  <c:v>1.4677112605413076</c:v>
                </c:pt>
                <c:pt idx="2184">
                  <c:v>0.89470982498704466</c:v>
                </c:pt>
                <c:pt idx="2185">
                  <c:v>1.4677112605413076</c:v>
                </c:pt>
                <c:pt idx="2186">
                  <c:v>1.0088624547263705</c:v>
                </c:pt>
                <c:pt idx="2187">
                  <c:v>0.78951034267825437</c:v>
                </c:pt>
                <c:pt idx="2188">
                  <c:v>0.51923720461896838</c:v>
                </c:pt>
                <c:pt idx="2189">
                  <c:v>0.44537373831705152</c:v>
                </c:pt>
                <c:pt idx="2190">
                  <c:v>0.18499985255829987</c:v>
                </c:pt>
                <c:pt idx="2191">
                  <c:v>0</c:v>
                </c:pt>
                <c:pt idx="2192">
                  <c:v>0</c:v>
                </c:pt>
                <c:pt idx="2193">
                  <c:v>0</c:v>
                </c:pt>
                <c:pt idx="2194">
                  <c:v>0</c:v>
                </c:pt>
                <c:pt idx="2195">
                  <c:v>0</c:v>
                </c:pt>
                <c:pt idx="2196">
                  <c:v>0</c:v>
                </c:pt>
                <c:pt idx="2197">
                  <c:v>0</c:v>
                </c:pt>
                <c:pt idx="2198">
                  <c:v>2.2204460492503131E-16</c:v>
                </c:pt>
                <c:pt idx="2199">
                  <c:v>0.87530500726289295</c:v>
                </c:pt>
                <c:pt idx="2200">
                  <c:v>1.3224660611139951</c:v>
                </c:pt>
                <c:pt idx="2201">
                  <c:v>1.413562121793158</c:v>
                </c:pt>
                <c:pt idx="2202">
                  <c:v>1.4677112605413076</c:v>
                </c:pt>
                <c:pt idx="2203">
                  <c:v>1.4677112605413076</c:v>
                </c:pt>
                <c:pt idx="2204">
                  <c:v>1.46323468682604</c:v>
                </c:pt>
                <c:pt idx="2205">
                  <c:v>1.4677112605413076</c:v>
                </c:pt>
                <c:pt idx="2206">
                  <c:v>1.4677112605413076</c:v>
                </c:pt>
                <c:pt idx="2207">
                  <c:v>1.4677112605413076</c:v>
                </c:pt>
                <c:pt idx="2208">
                  <c:v>1.4677112605413076</c:v>
                </c:pt>
                <c:pt idx="2209">
                  <c:v>1.4677112605413076</c:v>
                </c:pt>
                <c:pt idx="2210">
                  <c:v>1.4677112605413076</c:v>
                </c:pt>
                <c:pt idx="2211">
                  <c:v>1.4677112605413076</c:v>
                </c:pt>
                <c:pt idx="2212">
                  <c:v>1.4677112605413076</c:v>
                </c:pt>
                <c:pt idx="2213">
                  <c:v>1.4677112605413076</c:v>
                </c:pt>
                <c:pt idx="2214">
                  <c:v>1.4862798997958686</c:v>
                </c:pt>
                <c:pt idx="2215">
                  <c:v>1.5456815176053627</c:v>
                </c:pt>
                <c:pt idx="2216">
                  <c:v>1.607336611052546</c:v>
                </c:pt>
                <c:pt idx="2217">
                  <c:v>1.689543402315457</c:v>
                </c:pt>
                <c:pt idx="2218">
                  <c:v>1.7753557545986709</c:v>
                </c:pt>
                <c:pt idx="2219">
                  <c:v>1.8222280478626116</c:v>
                </c:pt>
                <c:pt idx="2220">
                  <c:v>1.8389939066070213</c:v>
                </c:pt>
                <c:pt idx="2221">
                  <c:v>1.8306109772348163</c:v>
                </c:pt>
                <c:pt idx="2222">
                  <c:v>1.8147465087454826</c:v>
                </c:pt>
                <c:pt idx="2223">
                  <c:v>1.8003242646642703</c:v>
                </c:pt>
                <c:pt idx="2224">
                  <c:v>1.7210019222176021</c:v>
                </c:pt>
                <c:pt idx="2225">
                  <c:v>1.5676754398292112</c:v>
                </c:pt>
                <c:pt idx="2226">
                  <c:v>1.4677112605413076</c:v>
                </c:pt>
                <c:pt idx="2227">
                  <c:v>1.4677112605413076</c:v>
                </c:pt>
                <c:pt idx="2228">
                  <c:v>1.4677112605413076</c:v>
                </c:pt>
                <c:pt idx="2229">
                  <c:v>1.4677112605413076</c:v>
                </c:pt>
                <c:pt idx="2230">
                  <c:v>1.4677112605413076</c:v>
                </c:pt>
                <c:pt idx="2231">
                  <c:v>1.4677112605413076</c:v>
                </c:pt>
                <c:pt idx="2232">
                  <c:v>1.4677112605413076</c:v>
                </c:pt>
                <c:pt idx="2233">
                  <c:v>1.4677112605413076</c:v>
                </c:pt>
                <c:pt idx="2234">
                  <c:v>1.4677112605413076</c:v>
                </c:pt>
                <c:pt idx="2235">
                  <c:v>1.4677112605413076</c:v>
                </c:pt>
                <c:pt idx="2236">
                  <c:v>1.4677112605413076</c:v>
                </c:pt>
                <c:pt idx="2237">
                  <c:v>1.4677112605413076</c:v>
                </c:pt>
                <c:pt idx="2238">
                  <c:v>1.5674951617781967</c:v>
                </c:pt>
                <c:pt idx="2239">
                  <c:v>1.8288081967246645</c:v>
                </c:pt>
                <c:pt idx="2240">
                  <c:v>2.0211648771578354</c:v>
                </c:pt>
                <c:pt idx="2241">
                  <c:v>2.0197279049322594</c:v>
                </c:pt>
                <c:pt idx="2242">
                  <c:v>1.9009151585537576</c:v>
                </c:pt>
                <c:pt idx="2243">
                  <c:v>1.6451917367943363</c:v>
                </c:pt>
                <c:pt idx="2244">
                  <c:v>1.6279926429205105</c:v>
                </c:pt>
                <c:pt idx="2245">
                  <c:v>1.3830203227572269</c:v>
                </c:pt>
                <c:pt idx="2246">
                  <c:v>1.1417082148266804</c:v>
                </c:pt>
                <c:pt idx="2247">
                  <c:v>1.0171617747203534</c:v>
                </c:pt>
                <c:pt idx="2248">
                  <c:v>0.95816500178981645</c:v>
                </c:pt>
                <c:pt idx="2249">
                  <c:v>0.8613894728065139</c:v>
                </c:pt>
                <c:pt idx="2250">
                  <c:v>0.2934406490744732</c:v>
                </c:pt>
                <c:pt idx="2251">
                  <c:v>0.32058924600396521</c:v>
                </c:pt>
                <c:pt idx="2252">
                  <c:v>0.73103509852257065</c:v>
                </c:pt>
                <c:pt idx="2253">
                  <c:v>0.83259736468770584</c:v>
                </c:pt>
                <c:pt idx="2254">
                  <c:v>0.87568438669715709</c:v>
                </c:pt>
                <c:pt idx="2255">
                  <c:v>1.0004688790102434</c:v>
                </c:pt>
                <c:pt idx="2256">
                  <c:v>0.81161342539738857</c:v>
                </c:pt>
                <c:pt idx="2257">
                  <c:v>0.46719703517898159</c:v>
                </c:pt>
                <c:pt idx="2258">
                  <c:v>0.23021841412699873</c:v>
                </c:pt>
                <c:pt idx="2259">
                  <c:v>8.6688269381228977E-2</c:v>
                </c:pt>
                <c:pt idx="2260">
                  <c:v>0</c:v>
                </c:pt>
                <c:pt idx="2261">
                  <c:v>0</c:v>
                </c:pt>
                <c:pt idx="2262">
                  <c:v>0</c:v>
                </c:pt>
                <c:pt idx="2263">
                  <c:v>0</c:v>
                </c:pt>
                <c:pt idx="2264">
                  <c:v>0</c:v>
                </c:pt>
                <c:pt idx="2265">
                  <c:v>2.2204460492503131E-16</c:v>
                </c:pt>
                <c:pt idx="2266">
                  <c:v>0</c:v>
                </c:pt>
                <c:pt idx="2267">
                  <c:v>1.6380800649343108E-2</c:v>
                </c:pt>
                <c:pt idx="2268">
                  <c:v>0.70336071409350653</c:v>
                </c:pt>
                <c:pt idx="2269">
                  <c:v>0.85655376238353864</c:v>
                </c:pt>
                <c:pt idx="2270">
                  <c:v>0.94728770548901653</c:v>
                </c:pt>
                <c:pt idx="2271">
                  <c:v>1.070718409018252</c:v>
                </c:pt>
                <c:pt idx="2272">
                  <c:v>1.0817529872317344</c:v>
                </c:pt>
                <c:pt idx="2273">
                  <c:v>1.0970719372515574</c:v>
                </c:pt>
                <c:pt idx="2274">
                  <c:v>0.54216090734835243</c:v>
                </c:pt>
                <c:pt idx="2275">
                  <c:v>0.26770971899236584</c:v>
                </c:pt>
                <c:pt idx="2276">
                  <c:v>0.65717163222065378</c:v>
                </c:pt>
                <c:pt idx="2277">
                  <c:v>1.2201007769155643</c:v>
                </c:pt>
                <c:pt idx="2278">
                  <c:v>1.4193083072449757</c:v>
                </c:pt>
                <c:pt idx="2279">
                  <c:v>1.2145050597714797</c:v>
                </c:pt>
                <c:pt idx="2280">
                  <c:v>1.4677112605413076</c:v>
                </c:pt>
                <c:pt idx="2281">
                  <c:v>1.4677112605413076</c:v>
                </c:pt>
                <c:pt idx="2282">
                  <c:v>1.4677112605413076</c:v>
                </c:pt>
                <c:pt idx="2283">
                  <c:v>1.4677112605413076</c:v>
                </c:pt>
                <c:pt idx="2284">
                  <c:v>1.4657527595408784</c:v>
                </c:pt>
                <c:pt idx="2285">
                  <c:v>1.4677112605413076</c:v>
                </c:pt>
                <c:pt idx="2286">
                  <c:v>1.6779154680249793</c:v>
                </c:pt>
                <c:pt idx="2287">
                  <c:v>1.97339119363882</c:v>
                </c:pt>
                <c:pt idx="2288">
                  <c:v>2.0037680452348732</c:v>
                </c:pt>
                <c:pt idx="2289">
                  <c:v>2.0152157014743359</c:v>
                </c:pt>
                <c:pt idx="2290">
                  <c:v>2.0148551453723056</c:v>
                </c:pt>
                <c:pt idx="2291">
                  <c:v>2.0016047086226916</c:v>
                </c:pt>
                <c:pt idx="2292">
                  <c:v>2.0166579258824568</c:v>
                </c:pt>
                <c:pt idx="2293">
                  <c:v>1.9826755132661003</c:v>
                </c:pt>
                <c:pt idx="2294">
                  <c:v>1.9923203889954113</c:v>
                </c:pt>
                <c:pt idx="2295">
                  <c:v>2.0025060988777672</c:v>
                </c:pt>
                <c:pt idx="2296">
                  <c:v>2.0022356818012441</c:v>
                </c:pt>
                <c:pt idx="2297">
                  <c:v>1.7465112664362459</c:v>
                </c:pt>
                <c:pt idx="2298">
                  <c:v>1.4698745971534897</c:v>
                </c:pt>
                <c:pt idx="2299">
                  <c:v>1.4677112605413076</c:v>
                </c:pt>
                <c:pt idx="2300">
                  <c:v>1.4677112605413076</c:v>
                </c:pt>
                <c:pt idx="2301">
                  <c:v>1.4677112605413076</c:v>
                </c:pt>
                <c:pt idx="2302">
                  <c:v>1.4677112605413076</c:v>
                </c:pt>
                <c:pt idx="2303">
                  <c:v>1.4677112605413076</c:v>
                </c:pt>
                <c:pt idx="2304">
                  <c:v>1.4677112605413076</c:v>
                </c:pt>
                <c:pt idx="2305">
                  <c:v>1.4677112605413076</c:v>
                </c:pt>
                <c:pt idx="2306">
                  <c:v>1.4677112605413076</c:v>
                </c:pt>
                <c:pt idx="2307">
                  <c:v>1.4677112605413076</c:v>
                </c:pt>
                <c:pt idx="2308">
                  <c:v>1.4677112605413076</c:v>
                </c:pt>
                <c:pt idx="2309">
                  <c:v>1.4677112605413076</c:v>
                </c:pt>
                <c:pt idx="2310">
                  <c:v>1.6987375829172295</c:v>
                </c:pt>
                <c:pt idx="2311">
                  <c:v>2.005499850118877</c:v>
                </c:pt>
                <c:pt idx="2312">
                  <c:v>2.1144055368385679</c:v>
                </c:pt>
                <c:pt idx="2313">
                  <c:v>2.1491926709387075</c:v>
                </c:pt>
                <c:pt idx="2314">
                  <c:v>2.1444679664895872</c:v>
                </c:pt>
                <c:pt idx="2315">
                  <c:v>2.1280965901886266</c:v>
                </c:pt>
                <c:pt idx="2316">
                  <c:v>2.1157029710087483</c:v>
                </c:pt>
                <c:pt idx="2317">
                  <c:v>2.0598673098083471</c:v>
                </c:pt>
                <c:pt idx="2318">
                  <c:v>2.0868740974643756</c:v>
                </c:pt>
                <c:pt idx="2319">
                  <c:v>2.0807808412893456</c:v>
                </c:pt>
                <c:pt idx="2320">
                  <c:v>2.002302114942009</c:v>
                </c:pt>
                <c:pt idx="2321">
                  <c:v>1.45048789291666</c:v>
                </c:pt>
                <c:pt idx="2322">
                  <c:v>0.91481338280171598</c:v>
                </c:pt>
                <c:pt idx="2323">
                  <c:v>1.0807674200278581</c:v>
                </c:pt>
                <c:pt idx="2324">
                  <c:v>1.3390097662273619</c:v>
                </c:pt>
                <c:pt idx="2325">
                  <c:v>1.2897674553594176</c:v>
                </c:pt>
                <c:pt idx="2326">
                  <c:v>1.0340431818747513</c:v>
                </c:pt>
                <c:pt idx="2327">
                  <c:v>1.2103082719134162</c:v>
                </c:pt>
                <c:pt idx="2328">
                  <c:v>0.52483292176305296</c:v>
                </c:pt>
                <c:pt idx="2329">
                  <c:v>1.2824803079312108E-2</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2.2204460492503131E-16</c:v>
                </c:pt>
                <c:pt idx="2368">
                  <c:v>0</c:v>
                </c:pt>
                <c:pt idx="2369">
                  <c:v>0</c:v>
                </c:pt>
                <c:pt idx="2370">
                  <c:v>0</c:v>
                </c:pt>
                <c:pt idx="2371">
                  <c:v>0</c:v>
                </c:pt>
                <c:pt idx="2372">
                  <c:v>0</c:v>
                </c:pt>
                <c:pt idx="2373">
                  <c:v>0</c:v>
                </c:pt>
                <c:pt idx="2374">
                  <c:v>0.38106833762949432</c:v>
                </c:pt>
                <c:pt idx="2375">
                  <c:v>0.8631393695923828</c:v>
                </c:pt>
                <c:pt idx="2376">
                  <c:v>0.86509787059281207</c:v>
                </c:pt>
                <c:pt idx="2377">
                  <c:v>0.86509787059281207</c:v>
                </c:pt>
                <c:pt idx="2378">
                  <c:v>0.86509787059281207</c:v>
                </c:pt>
                <c:pt idx="2379">
                  <c:v>0.86509787059281207</c:v>
                </c:pt>
                <c:pt idx="2380">
                  <c:v>0.86509787059281207</c:v>
                </c:pt>
                <c:pt idx="2381">
                  <c:v>0.86509787059281207</c:v>
                </c:pt>
                <c:pt idx="2382">
                  <c:v>0.90782376868340453</c:v>
                </c:pt>
                <c:pt idx="2383">
                  <c:v>0.97533789878858013</c:v>
                </c:pt>
                <c:pt idx="2384">
                  <c:v>1.017970109072357</c:v>
                </c:pt>
                <c:pt idx="2385">
                  <c:v>1.0623220584033928</c:v>
                </c:pt>
                <c:pt idx="2386">
                  <c:v>1.1159547785804014</c:v>
                </c:pt>
                <c:pt idx="2387">
                  <c:v>1.1062369399152905</c:v>
                </c:pt>
                <c:pt idx="2388">
                  <c:v>1.1237968737995607</c:v>
                </c:pt>
                <c:pt idx="2389">
                  <c:v>1.113881580993727</c:v>
                </c:pt>
                <c:pt idx="2390">
                  <c:v>1.1052282345449993</c:v>
                </c:pt>
                <c:pt idx="2391">
                  <c:v>1.069893736546029</c:v>
                </c:pt>
                <c:pt idx="2392">
                  <c:v>1.0322156238838613</c:v>
                </c:pt>
                <c:pt idx="2393">
                  <c:v>0.9395491568807639</c:v>
                </c:pt>
                <c:pt idx="2394">
                  <c:v>0.80844414450864255</c:v>
                </c:pt>
                <c:pt idx="2395">
                  <c:v>0.69246999669780251</c:v>
                </c:pt>
                <c:pt idx="2396">
                  <c:v>0.31811651975854249</c:v>
                </c:pt>
                <c:pt idx="2397">
                  <c:v>0.74590909542381034</c:v>
                </c:pt>
                <c:pt idx="2398">
                  <c:v>0.86509787059281207</c:v>
                </c:pt>
                <c:pt idx="2399">
                  <c:v>0.86509787059281207</c:v>
                </c:pt>
                <c:pt idx="2400">
                  <c:v>0.67344455840791495</c:v>
                </c:pt>
                <c:pt idx="2401">
                  <c:v>0</c:v>
                </c:pt>
                <c:pt idx="2402">
                  <c:v>0</c:v>
                </c:pt>
                <c:pt idx="2403">
                  <c:v>0</c:v>
                </c:pt>
                <c:pt idx="2404">
                  <c:v>0</c:v>
                </c:pt>
                <c:pt idx="2405">
                  <c:v>1.0919843558971021E-2</c:v>
                </c:pt>
                <c:pt idx="2406">
                  <c:v>0.22852976238626277</c:v>
                </c:pt>
                <c:pt idx="2407">
                  <c:v>0.22400137644420748</c:v>
                </c:pt>
                <c:pt idx="2408">
                  <c:v>0.27343574729149744</c:v>
                </c:pt>
                <c:pt idx="2409">
                  <c:v>0.49141973345170076</c:v>
                </c:pt>
                <c:pt idx="2410">
                  <c:v>0.69156201256077754</c:v>
                </c:pt>
                <c:pt idx="2411">
                  <c:v>0.76337627101992767</c:v>
                </c:pt>
                <c:pt idx="2412">
                  <c:v>0.64648724757519349</c:v>
                </c:pt>
                <c:pt idx="2413">
                  <c:v>0.41522514416133027</c:v>
                </c:pt>
                <c:pt idx="2414">
                  <c:v>0.2733504345612896</c:v>
                </c:pt>
                <c:pt idx="2415">
                  <c:v>0.20624668542602809</c:v>
                </c:pt>
                <c:pt idx="2416">
                  <c:v>0.32245235569784336</c:v>
                </c:pt>
                <c:pt idx="2417">
                  <c:v>0.26409862183185473</c:v>
                </c:pt>
                <c:pt idx="2418">
                  <c:v>0.70139880643835184</c:v>
                </c:pt>
                <c:pt idx="2419">
                  <c:v>0.76377004381546509</c:v>
                </c:pt>
                <c:pt idx="2420">
                  <c:v>0.18573246283152645</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0.22802547373878057</c:v>
                </c:pt>
                <c:pt idx="2445">
                  <c:v>0.86509787059281207</c:v>
                </c:pt>
                <c:pt idx="2446">
                  <c:v>0.86509787059281207</c:v>
                </c:pt>
                <c:pt idx="2447">
                  <c:v>0.86509787059281207</c:v>
                </c:pt>
                <c:pt idx="2448">
                  <c:v>0.86509787059281207</c:v>
                </c:pt>
                <c:pt idx="2449">
                  <c:v>0.76633346299971894</c:v>
                </c:pt>
                <c:pt idx="2450">
                  <c:v>0.8332022828715302</c:v>
                </c:pt>
                <c:pt idx="2451">
                  <c:v>0.86509787059281207</c:v>
                </c:pt>
                <c:pt idx="2452">
                  <c:v>0.86230001202077</c:v>
                </c:pt>
                <c:pt idx="2453">
                  <c:v>0.62280331825394919</c:v>
                </c:pt>
                <c:pt idx="2454">
                  <c:v>1.0720839019370145</c:v>
                </c:pt>
                <c:pt idx="2455">
                  <c:v>0.62589671913233058</c:v>
                </c:pt>
                <c:pt idx="2456">
                  <c:v>0.24699484112641157</c:v>
                </c:pt>
                <c:pt idx="2457">
                  <c:v>0.2267669340363998</c:v>
                </c:pt>
                <c:pt idx="2458">
                  <c:v>1.1238343488237867</c:v>
                </c:pt>
                <c:pt idx="2459">
                  <c:v>1.4291149292834353</c:v>
                </c:pt>
                <c:pt idx="2460">
                  <c:v>2.0389494367488474</c:v>
                </c:pt>
                <c:pt idx="2461">
                  <c:v>2.0013342915461685</c:v>
                </c:pt>
                <c:pt idx="2462">
                  <c:v>1.9787995351692742</c:v>
                </c:pt>
                <c:pt idx="2463">
                  <c:v>1.9492594860183514</c:v>
                </c:pt>
                <c:pt idx="2464">
                  <c:v>1.8426839285830394</c:v>
                </c:pt>
                <c:pt idx="2465">
                  <c:v>1.0920210288798224</c:v>
                </c:pt>
                <c:pt idx="2466">
                  <c:v>0.73007366289368369</c:v>
                </c:pt>
                <c:pt idx="2467">
                  <c:v>0.75425732467052131</c:v>
                </c:pt>
                <c:pt idx="2468">
                  <c:v>0.73747017323826758</c:v>
                </c:pt>
                <c:pt idx="2469">
                  <c:v>1.1898839043375071</c:v>
                </c:pt>
                <c:pt idx="2470">
                  <c:v>1.4677112605413076</c:v>
                </c:pt>
                <c:pt idx="2471">
                  <c:v>1.459317684825181</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0.41660114149443173</c:v>
                </c:pt>
                <c:pt idx="2497">
                  <c:v>0.86509787059281196</c:v>
                </c:pt>
                <c:pt idx="2498">
                  <c:v>0.86509787059281207</c:v>
                </c:pt>
                <c:pt idx="2499">
                  <c:v>0.83991714344443169</c:v>
                </c:pt>
                <c:pt idx="2500">
                  <c:v>0</c:v>
                </c:pt>
                <c:pt idx="2501">
                  <c:v>0</c:v>
                </c:pt>
                <c:pt idx="2502">
                  <c:v>9.599096467103907E-2</c:v>
                </c:pt>
                <c:pt idx="2503">
                  <c:v>0.46433507852490497</c:v>
                </c:pt>
                <c:pt idx="2504">
                  <c:v>0.82138072693305153</c:v>
                </c:pt>
                <c:pt idx="2505">
                  <c:v>0.72818165892393172</c:v>
                </c:pt>
                <c:pt idx="2506">
                  <c:v>0</c:v>
                </c:pt>
                <c:pt idx="2507">
                  <c:v>0</c:v>
                </c:pt>
                <c:pt idx="2508">
                  <c:v>0.47615876355486808</c:v>
                </c:pt>
                <c:pt idx="2509">
                  <c:v>0.61590534044738643</c:v>
                </c:pt>
                <c:pt idx="2510">
                  <c:v>0.73731267125783306</c:v>
                </c:pt>
                <c:pt idx="2511">
                  <c:v>0.91139469346812696</c:v>
                </c:pt>
                <c:pt idx="2512">
                  <c:v>0.78657258410273201</c:v>
                </c:pt>
                <c:pt idx="2513">
                  <c:v>0.72038569796026852</c:v>
                </c:pt>
                <c:pt idx="2514">
                  <c:v>0.88152773079592839</c:v>
                </c:pt>
                <c:pt idx="2515">
                  <c:v>0.86509787059281207</c:v>
                </c:pt>
                <c:pt idx="2516">
                  <c:v>0.86509787059281207</c:v>
                </c:pt>
                <c:pt idx="2517">
                  <c:v>1.1477420942267291</c:v>
                </c:pt>
                <c:pt idx="2518">
                  <c:v>1.4677112605413076</c:v>
                </c:pt>
                <c:pt idx="2519">
                  <c:v>1.4677112605413076</c:v>
                </c:pt>
                <c:pt idx="2520">
                  <c:v>1.4677112605413076</c:v>
                </c:pt>
                <c:pt idx="2521">
                  <c:v>1.4677112605413076</c:v>
                </c:pt>
                <c:pt idx="2522">
                  <c:v>1.3613926348037007</c:v>
                </c:pt>
                <c:pt idx="2523">
                  <c:v>0</c:v>
                </c:pt>
                <c:pt idx="2524">
                  <c:v>1.1822843398409124</c:v>
                </c:pt>
                <c:pt idx="2525">
                  <c:v>1.4677112605413118</c:v>
                </c:pt>
                <c:pt idx="2526">
                  <c:v>1.5884975547214666</c:v>
                </c:pt>
                <c:pt idx="2527">
                  <c:v>1.740832507829269</c:v>
                </c:pt>
                <c:pt idx="2528">
                  <c:v>0.95498969493445029</c:v>
                </c:pt>
                <c:pt idx="2529">
                  <c:v>1.1333096708364234</c:v>
                </c:pt>
                <c:pt idx="2530">
                  <c:v>0.47927254155518662</c:v>
                </c:pt>
                <c:pt idx="2531">
                  <c:v>0.58973245221317971</c:v>
                </c:pt>
                <c:pt idx="2532">
                  <c:v>0.78738277763981102</c:v>
                </c:pt>
                <c:pt idx="2533">
                  <c:v>1.4783327605318108</c:v>
                </c:pt>
                <c:pt idx="2534">
                  <c:v>1.5900627087643513</c:v>
                </c:pt>
                <c:pt idx="2535">
                  <c:v>1.5632401737786417</c:v>
                </c:pt>
                <c:pt idx="2536">
                  <c:v>1.2624250948523441</c:v>
                </c:pt>
                <c:pt idx="2537">
                  <c:v>0.81053658333734568</c:v>
                </c:pt>
                <c:pt idx="2538">
                  <c:v>0.78223534257411975</c:v>
                </c:pt>
                <c:pt idx="2539">
                  <c:v>1.1431596661844043</c:v>
                </c:pt>
                <c:pt idx="2540">
                  <c:v>0.25959592913344709</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2.2204460492503131E-16</c:v>
                </c:pt>
                <c:pt idx="2559">
                  <c:v>0</c:v>
                </c:pt>
                <c:pt idx="2560">
                  <c:v>0</c:v>
                </c:pt>
                <c:pt idx="2561">
                  <c:v>0</c:v>
                </c:pt>
                <c:pt idx="2562">
                  <c:v>0</c:v>
                </c:pt>
                <c:pt idx="2563">
                  <c:v>0.42751278992539676</c:v>
                </c:pt>
                <c:pt idx="2564">
                  <c:v>0.86509787059281207</c:v>
                </c:pt>
                <c:pt idx="2565">
                  <c:v>0.86509787059281207</c:v>
                </c:pt>
                <c:pt idx="2566">
                  <c:v>0.86509787059281207</c:v>
                </c:pt>
                <c:pt idx="2567">
                  <c:v>0.86509787059281207</c:v>
                </c:pt>
                <c:pt idx="2568">
                  <c:v>1.0995508066843631</c:v>
                </c:pt>
                <c:pt idx="2569">
                  <c:v>1.4677112605413076</c:v>
                </c:pt>
                <c:pt idx="2570">
                  <c:v>1.4677112605413076</c:v>
                </c:pt>
                <c:pt idx="2571">
                  <c:v>1.4677112605413076</c:v>
                </c:pt>
                <c:pt idx="2572">
                  <c:v>1.4677112605413076</c:v>
                </c:pt>
                <c:pt idx="2573">
                  <c:v>1.4750125216074217</c:v>
                </c:pt>
                <c:pt idx="2574">
                  <c:v>1.7700375520937235</c:v>
                </c:pt>
                <c:pt idx="2575">
                  <c:v>2.0698399509319279</c:v>
                </c:pt>
                <c:pt idx="2576">
                  <c:v>0.98803352598291982</c:v>
                </c:pt>
                <c:pt idx="2577">
                  <c:v>1.5859546403897222</c:v>
                </c:pt>
                <c:pt idx="2578">
                  <c:v>2.1149094636857169</c:v>
                </c:pt>
                <c:pt idx="2579">
                  <c:v>2.0941774878189738</c:v>
                </c:pt>
                <c:pt idx="2580">
                  <c:v>2.0909324829007008</c:v>
                </c:pt>
                <c:pt idx="2581">
                  <c:v>2.1067969513900349</c:v>
                </c:pt>
                <c:pt idx="2582">
                  <c:v>2.1221205857263232</c:v>
                </c:pt>
                <c:pt idx="2583">
                  <c:v>2.1203178052161715</c:v>
                </c:pt>
                <c:pt idx="2584">
                  <c:v>2.0527135360854882</c:v>
                </c:pt>
                <c:pt idx="2585">
                  <c:v>1.8028481573784823</c:v>
                </c:pt>
                <c:pt idx="2586">
                  <c:v>1.5082667244571031</c:v>
                </c:pt>
                <c:pt idx="2587">
                  <c:v>1.4677112605413076</c:v>
                </c:pt>
                <c:pt idx="2588">
                  <c:v>1.4677112605413076</c:v>
                </c:pt>
                <c:pt idx="2589">
                  <c:v>1.4677112605413076</c:v>
                </c:pt>
                <c:pt idx="2590">
                  <c:v>1.4677112605413076</c:v>
                </c:pt>
                <c:pt idx="2591">
                  <c:v>1.4677112605413076</c:v>
                </c:pt>
                <c:pt idx="2592">
                  <c:v>1.4677112605413076</c:v>
                </c:pt>
                <c:pt idx="2593">
                  <c:v>1.4677112605413076</c:v>
                </c:pt>
                <c:pt idx="2594">
                  <c:v>1.4677112605413076</c:v>
                </c:pt>
                <c:pt idx="2595">
                  <c:v>1.4677112605413076</c:v>
                </c:pt>
                <c:pt idx="2596">
                  <c:v>1.4677112605413076</c:v>
                </c:pt>
                <c:pt idx="2597">
                  <c:v>1.4804208631378759</c:v>
                </c:pt>
                <c:pt idx="2598">
                  <c:v>1.7624658739510877</c:v>
                </c:pt>
                <c:pt idx="2599">
                  <c:v>2.0583922946924651</c:v>
                </c:pt>
                <c:pt idx="2600">
                  <c:v>1.4326016130816972</c:v>
                </c:pt>
                <c:pt idx="2601">
                  <c:v>1.5781125451705664</c:v>
                </c:pt>
                <c:pt idx="2602">
                  <c:v>1.880264094861424</c:v>
                </c:pt>
                <c:pt idx="2603">
                  <c:v>2.0878677560334435</c:v>
                </c:pt>
                <c:pt idx="2604">
                  <c:v>2.0746173192838295</c:v>
                </c:pt>
                <c:pt idx="2605">
                  <c:v>2.0478460287080793</c:v>
                </c:pt>
                <c:pt idx="2606">
                  <c:v>2.0072834672296689</c:v>
                </c:pt>
                <c:pt idx="2607">
                  <c:v>1.9019109464113106</c:v>
                </c:pt>
                <c:pt idx="2608">
                  <c:v>1.7649897666652996</c:v>
                </c:pt>
                <c:pt idx="2609">
                  <c:v>1.6018381304965836</c:v>
                </c:pt>
                <c:pt idx="2610">
                  <c:v>1.4795194728828007</c:v>
                </c:pt>
                <c:pt idx="2611">
                  <c:v>1.4677112605413076</c:v>
                </c:pt>
                <c:pt idx="2612">
                  <c:v>1.4677112605413076</c:v>
                </c:pt>
                <c:pt idx="2613">
                  <c:v>1.4677112605413076</c:v>
                </c:pt>
                <c:pt idx="2614">
                  <c:v>1.4677112605413076</c:v>
                </c:pt>
                <c:pt idx="2615">
                  <c:v>1.4677112605413076</c:v>
                </c:pt>
                <c:pt idx="2616">
                  <c:v>1.4677112605413076</c:v>
                </c:pt>
                <c:pt idx="2617">
                  <c:v>1.4677112605413076</c:v>
                </c:pt>
                <c:pt idx="2618">
                  <c:v>1.4677112605413076</c:v>
                </c:pt>
                <c:pt idx="2619">
                  <c:v>1.4677112605413076</c:v>
                </c:pt>
                <c:pt idx="2620">
                  <c:v>1.4677112605413076</c:v>
                </c:pt>
                <c:pt idx="2621">
                  <c:v>1.48474753636224</c:v>
                </c:pt>
                <c:pt idx="2622">
                  <c:v>1.7539928055533753</c:v>
                </c:pt>
                <c:pt idx="2623">
                  <c:v>1.9137891406748775</c:v>
                </c:pt>
                <c:pt idx="2624">
                  <c:v>0.85359762819474061</c:v>
                </c:pt>
                <c:pt idx="2625">
                  <c:v>0.83156466937651008</c:v>
                </c:pt>
                <c:pt idx="2626">
                  <c:v>2.0743469022073073</c:v>
                </c:pt>
                <c:pt idx="2627">
                  <c:v>2.0385617090808008</c:v>
                </c:pt>
                <c:pt idx="2628">
                  <c:v>2.0121509746070783</c:v>
                </c:pt>
                <c:pt idx="2629">
                  <c:v>2.0028068935144012</c:v>
                </c:pt>
                <c:pt idx="2630">
                  <c:v>1.7916304620790888</c:v>
                </c:pt>
                <c:pt idx="2631">
                  <c:v>1.5464112887451931</c:v>
                </c:pt>
                <c:pt idx="2632">
                  <c:v>1.0483561234325962</c:v>
                </c:pt>
                <c:pt idx="2633">
                  <c:v>1.2843206450021607</c:v>
                </c:pt>
                <c:pt idx="2634">
                  <c:v>0.97298754841235158</c:v>
                </c:pt>
                <c:pt idx="2635">
                  <c:v>0.64793869893291389</c:v>
                </c:pt>
                <c:pt idx="2636">
                  <c:v>1.4677112605413076</c:v>
                </c:pt>
                <c:pt idx="2637">
                  <c:v>1.4677112605413076</c:v>
                </c:pt>
                <c:pt idx="2638">
                  <c:v>1.4677112605413076</c:v>
                </c:pt>
                <c:pt idx="2639">
                  <c:v>1.4677112605413076</c:v>
                </c:pt>
                <c:pt idx="2640">
                  <c:v>1.4677112605413076</c:v>
                </c:pt>
                <c:pt idx="2641">
                  <c:v>1.3166268976510236</c:v>
                </c:pt>
                <c:pt idx="2642">
                  <c:v>0.2058770445502307</c:v>
                </c:pt>
                <c:pt idx="2643">
                  <c:v>0</c:v>
                </c:pt>
                <c:pt idx="2644">
                  <c:v>0</c:v>
                </c:pt>
                <c:pt idx="2645">
                  <c:v>0</c:v>
                </c:pt>
                <c:pt idx="2646">
                  <c:v>0</c:v>
                </c:pt>
                <c:pt idx="2647">
                  <c:v>0</c:v>
                </c:pt>
                <c:pt idx="2648">
                  <c:v>0</c:v>
                </c:pt>
                <c:pt idx="2649">
                  <c:v>0</c:v>
                </c:pt>
                <c:pt idx="2650">
                  <c:v>0</c:v>
                </c:pt>
                <c:pt idx="2651">
                  <c:v>0</c:v>
                </c:pt>
                <c:pt idx="2652">
                  <c:v>0</c:v>
                </c:pt>
                <c:pt idx="2653">
                  <c:v>0</c:v>
                </c:pt>
                <c:pt idx="2654">
                  <c:v>0</c:v>
                </c:pt>
                <c:pt idx="2655">
                  <c:v>0</c:v>
                </c:pt>
                <c:pt idx="2656">
                  <c:v>0</c:v>
                </c:pt>
                <c:pt idx="2657">
                  <c:v>0</c:v>
                </c:pt>
                <c:pt idx="2658">
                  <c:v>0</c:v>
                </c:pt>
                <c:pt idx="2659">
                  <c:v>0</c:v>
                </c:pt>
                <c:pt idx="2660">
                  <c:v>0</c:v>
                </c:pt>
                <c:pt idx="2661">
                  <c:v>0</c:v>
                </c:pt>
                <c:pt idx="2662">
                  <c:v>0</c:v>
                </c:pt>
                <c:pt idx="2663">
                  <c:v>0</c:v>
                </c:pt>
                <c:pt idx="2664">
                  <c:v>0</c:v>
                </c:pt>
                <c:pt idx="2665">
                  <c:v>0</c:v>
                </c:pt>
                <c:pt idx="2666">
                  <c:v>0</c:v>
                </c:pt>
                <c:pt idx="2667">
                  <c:v>0</c:v>
                </c:pt>
                <c:pt idx="2668">
                  <c:v>0</c:v>
                </c:pt>
                <c:pt idx="2669">
                  <c:v>0</c:v>
                </c:pt>
                <c:pt idx="2670">
                  <c:v>0</c:v>
                </c:pt>
                <c:pt idx="2671">
                  <c:v>0</c:v>
                </c:pt>
                <c:pt idx="2672">
                  <c:v>0</c:v>
                </c:pt>
                <c:pt idx="2673">
                  <c:v>0</c:v>
                </c:pt>
                <c:pt idx="2674">
                  <c:v>0</c:v>
                </c:pt>
                <c:pt idx="2675">
                  <c:v>0</c:v>
                </c:pt>
                <c:pt idx="2676">
                  <c:v>0</c:v>
                </c:pt>
                <c:pt idx="2677">
                  <c:v>0</c:v>
                </c:pt>
                <c:pt idx="2678">
                  <c:v>0</c:v>
                </c:pt>
                <c:pt idx="2679">
                  <c:v>0</c:v>
                </c:pt>
                <c:pt idx="2680">
                  <c:v>2.2204460492503131E-16</c:v>
                </c:pt>
                <c:pt idx="2681">
                  <c:v>0</c:v>
                </c:pt>
                <c:pt idx="2682">
                  <c:v>0.51062352656986487</c:v>
                </c:pt>
                <c:pt idx="2683">
                  <c:v>0.23082333231082286</c:v>
                </c:pt>
                <c:pt idx="2684">
                  <c:v>0.51620490665913765</c:v>
                </c:pt>
                <c:pt idx="2685">
                  <c:v>0.84831071916055834</c:v>
                </c:pt>
                <c:pt idx="2686">
                  <c:v>0.72240708341865467</c:v>
                </c:pt>
                <c:pt idx="2687">
                  <c:v>0.86509787059281207</c:v>
                </c:pt>
                <c:pt idx="2688">
                  <c:v>0.86509787059281207</c:v>
                </c:pt>
                <c:pt idx="2689">
                  <c:v>0.1964096718747026</c:v>
                </c:pt>
                <c:pt idx="2690">
                  <c:v>0</c:v>
                </c:pt>
                <c:pt idx="2691">
                  <c:v>0</c:v>
                </c:pt>
                <c:pt idx="2692">
                  <c:v>0</c:v>
                </c:pt>
                <c:pt idx="2693">
                  <c:v>2.2204460492503131E-16</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0</c:v>
                </c:pt>
                <c:pt idx="2720">
                  <c:v>0</c:v>
                </c:pt>
                <c:pt idx="2721">
                  <c:v>0</c:v>
                </c:pt>
                <c:pt idx="2722">
                  <c:v>0</c:v>
                </c:pt>
                <c:pt idx="2723">
                  <c:v>0</c:v>
                </c:pt>
                <c:pt idx="2724">
                  <c:v>0</c:v>
                </c:pt>
                <c:pt idx="2725">
                  <c:v>0</c:v>
                </c:pt>
                <c:pt idx="2726">
                  <c:v>0</c:v>
                </c:pt>
                <c:pt idx="2727">
                  <c:v>0</c:v>
                </c:pt>
                <c:pt idx="2728">
                  <c:v>2.2204460492503131E-16</c:v>
                </c:pt>
                <c:pt idx="2729">
                  <c:v>0</c:v>
                </c:pt>
                <c:pt idx="2730">
                  <c:v>2.2204460492503131E-16</c:v>
                </c:pt>
                <c:pt idx="2731">
                  <c:v>0.24677112617146424</c:v>
                </c:pt>
                <c:pt idx="2732">
                  <c:v>0.45493180393141097</c:v>
                </c:pt>
                <c:pt idx="2733">
                  <c:v>0.74758781056703549</c:v>
                </c:pt>
                <c:pt idx="2734">
                  <c:v>0.86509787059281207</c:v>
                </c:pt>
                <c:pt idx="2735">
                  <c:v>0.86509787059281207</c:v>
                </c:pt>
                <c:pt idx="2736">
                  <c:v>0.86509787059281218</c:v>
                </c:pt>
                <c:pt idx="2737">
                  <c:v>0.86509787059281196</c:v>
                </c:pt>
                <c:pt idx="2738">
                  <c:v>0.60909381125094164</c:v>
                </c:pt>
                <c:pt idx="2739">
                  <c:v>0</c:v>
                </c:pt>
                <c:pt idx="2740">
                  <c:v>2.2204460492503131E-16</c:v>
                </c:pt>
                <c:pt idx="2741">
                  <c:v>2.2204460492503131E-16</c:v>
                </c:pt>
                <c:pt idx="2742">
                  <c:v>0</c:v>
                </c:pt>
                <c:pt idx="2743">
                  <c:v>0</c:v>
                </c:pt>
                <c:pt idx="2744">
                  <c:v>0</c:v>
                </c:pt>
                <c:pt idx="2745">
                  <c:v>0</c:v>
                </c:pt>
                <c:pt idx="2746">
                  <c:v>0</c:v>
                </c:pt>
                <c:pt idx="2747">
                  <c:v>0</c:v>
                </c:pt>
                <c:pt idx="2748">
                  <c:v>0</c:v>
                </c:pt>
                <c:pt idx="2749">
                  <c:v>0</c:v>
                </c:pt>
                <c:pt idx="2750">
                  <c:v>0</c:v>
                </c:pt>
                <c:pt idx="2751">
                  <c:v>2.2204460492503131E-16</c:v>
                </c:pt>
                <c:pt idx="2752">
                  <c:v>2.2204460492503131E-16</c:v>
                </c:pt>
                <c:pt idx="2753">
                  <c:v>2.2204460492503131E-16</c:v>
                </c:pt>
                <c:pt idx="2754">
                  <c:v>0.25157475548534047</c:v>
                </c:pt>
                <c:pt idx="2755">
                  <c:v>0.82229063444056472</c:v>
                </c:pt>
                <c:pt idx="2756">
                  <c:v>0.86509787059281207</c:v>
                </c:pt>
                <c:pt idx="2757">
                  <c:v>0.86509787059281207</c:v>
                </c:pt>
                <c:pt idx="2758">
                  <c:v>0.86509787059281207</c:v>
                </c:pt>
                <c:pt idx="2759">
                  <c:v>0.86509787059281207</c:v>
                </c:pt>
                <c:pt idx="2760">
                  <c:v>0.86509787059281207</c:v>
                </c:pt>
                <c:pt idx="2761">
                  <c:v>0.86509787059281207</c:v>
                </c:pt>
                <c:pt idx="2762">
                  <c:v>0.86509787059281207</c:v>
                </c:pt>
                <c:pt idx="2763">
                  <c:v>0.74758781056703549</c:v>
                </c:pt>
                <c:pt idx="2764">
                  <c:v>0</c:v>
                </c:pt>
                <c:pt idx="2765">
                  <c:v>2.2204460492503131E-16</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2.2204460492503131E-16</c:v>
                </c:pt>
                <c:pt idx="2782">
                  <c:v>0.18521823758653366</c:v>
                </c:pt>
                <c:pt idx="2783">
                  <c:v>0.5024953996561301</c:v>
                </c:pt>
                <c:pt idx="2784">
                  <c:v>0.39785548906174784</c:v>
                </c:pt>
                <c:pt idx="2785">
                  <c:v>0.10687819756934891</c:v>
                </c:pt>
                <c:pt idx="2786">
                  <c:v>0.78675783057562798</c:v>
                </c:pt>
                <c:pt idx="2787">
                  <c:v>0</c:v>
                </c:pt>
                <c:pt idx="2788">
                  <c:v>0.52851548437612372</c:v>
                </c:pt>
                <c:pt idx="2789">
                  <c:v>0</c:v>
                </c:pt>
                <c:pt idx="2790">
                  <c:v>0</c:v>
                </c:pt>
                <c:pt idx="2791">
                  <c:v>0.96332598632124355</c:v>
                </c:pt>
                <c:pt idx="2792">
                  <c:v>1.0923717123235055</c:v>
                </c:pt>
                <c:pt idx="2793">
                  <c:v>1.0411227789884836</c:v>
                </c:pt>
                <c:pt idx="2794">
                  <c:v>0.90591026605856229</c:v>
                </c:pt>
                <c:pt idx="2795">
                  <c:v>0.54223932828619281</c:v>
                </c:pt>
                <c:pt idx="2796">
                  <c:v>0.25833901494038081</c:v>
                </c:pt>
                <c:pt idx="2797">
                  <c:v>0.32681770361775375</c:v>
                </c:pt>
                <c:pt idx="2798">
                  <c:v>0.6721499631248804</c:v>
                </c:pt>
                <c:pt idx="2799">
                  <c:v>0.70447580501109996</c:v>
                </c:pt>
                <c:pt idx="2800">
                  <c:v>0.54950836646137535</c:v>
                </c:pt>
                <c:pt idx="2801">
                  <c:v>0.20753225972670863</c:v>
                </c:pt>
                <c:pt idx="2802">
                  <c:v>0</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c:v>
                </c:pt>
                <c:pt idx="2820">
                  <c:v>0.15148991748523533</c:v>
                </c:pt>
                <c:pt idx="2821">
                  <c:v>0.4540979823030078</c:v>
                </c:pt>
                <c:pt idx="2822">
                  <c:v>1.0130848576899107</c:v>
                </c:pt>
                <c:pt idx="2823">
                  <c:v>1.384028240439938</c:v>
                </c:pt>
                <c:pt idx="2824">
                  <c:v>1.3365249739974443</c:v>
                </c:pt>
                <c:pt idx="2825">
                  <c:v>1.162556654767819</c:v>
                </c:pt>
                <c:pt idx="2826">
                  <c:v>0.93811048125395047</c:v>
                </c:pt>
                <c:pt idx="2827">
                  <c:v>0.86509787059281207</c:v>
                </c:pt>
                <c:pt idx="2828">
                  <c:v>0.86509787059281207</c:v>
                </c:pt>
                <c:pt idx="2829">
                  <c:v>0.86509787059281207</c:v>
                </c:pt>
                <c:pt idx="2830">
                  <c:v>0.86509787059281207</c:v>
                </c:pt>
                <c:pt idx="2831">
                  <c:v>0.86509787059281207</c:v>
                </c:pt>
                <c:pt idx="2832">
                  <c:v>0.86509787059281207</c:v>
                </c:pt>
                <c:pt idx="2833">
                  <c:v>0.86509787059281207</c:v>
                </c:pt>
                <c:pt idx="2834">
                  <c:v>0.86509787059281207</c:v>
                </c:pt>
                <c:pt idx="2835">
                  <c:v>0.86509787059281207</c:v>
                </c:pt>
                <c:pt idx="2836">
                  <c:v>0.86509787059281207</c:v>
                </c:pt>
                <c:pt idx="2837">
                  <c:v>0.94351882278440513</c:v>
                </c:pt>
                <c:pt idx="2838">
                  <c:v>1.2031192162462294</c:v>
                </c:pt>
                <c:pt idx="2839">
                  <c:v>0.43823195234201862</c:v>
                </c:pt>
                <c:pt idx="2840">
                  <c:v>0.75652080074638528</c:v>
                </c:pt>
                <c:pt idx="2841">
                  <c:v>0.38383539260642863</c:v>
                </c:pt>
                <c:pt idx="2842">
                  <c:v>0.49478516170335851</c:v>
                </c:pt>
                <c:pt idx="2843">
                  <c:v>0.71163277956918858</c:v>
                </c:pt>
                <c:pt idx="2844">
                  <c:v>0.70125969407320232</c:v>
                </c:pt>
                <c:pt idx="2845">
                  <c:v>0.32075319949352044</c:v>
                </c:pt>
                <c:pt idx="2846">
                  <c:v>0.37988397438849297</c:v>
                </c:pt>
                <c:pt idx="2847">
                  <c:v>0.22284816459664147</c:v>
                </c:pt>
                <c:pt idx="2848">
                  <c:v>0</c:v>
                </c:pt>
                <c:pt idx="2849">
                  <c:v>0</c:v>
                </c:pt>
                <c:pt idx="2850">
                  <c:v>0</c:v>
                </c:pt>
                <c:pt idx="2851">
                  <c:v>0</c:v>
                </c:pt>
                <c:pt idx="2852">
                  <c:v>0</c:v>
                </c:pt>
                <c:pt idx="2853">
                  <c:v>0</c:v>
                </c:pt>
                <c:pt idx="2854">
                  <c:v>0</c:v>
                </c:pt>
                <c:pt idx="2855">
                  <c:v>0</c:v>
                </c:pt>
                <c:pt idx="2856">
                  <c:v>0.61049274053696312</c:v>
                </c:pt>
                <c:pt idx="2857">
                  <c:v>0.1502450054360045</c:v>
                </c:pt>
                <c:pt idx="2858">
                  <c:v>0.83040442429948769</c:v>
                </c:pt>
                <c:pt idx="2859">
                  <c:v>0.81753427486809305</c:v>
                </c:pt>
                <c:pt idx="2860">
                  <c:v>0.86509787059281207</c:v>
                </c:pt>
                <c:pt idx="2861">
                  <c:v>0.86978509991920605</c:v>
                </c:pt>
                <c:pt idx="2862">
                  <c:v>0.91629683708111598</c:v>
                </c:pt>
                <c:pt idx="2863">
                  <c:v>1.4838510062832619</c:v>
                </c:pt>
                <c:pt idx="2864">
                  <c:v>1.6387951309546906</c:v>
                </c:pt>
                <c:pt idx="2865">
                  <c:v>1.465690158991336</c:v>
                </c:pt>
                <c:pt idx="2866">
                  <c:v>0.99979035208337175</c:v>
                </c:pt>
                <c:pt idx="2867">
                  <c:v>1.8556002121714326</c:v>
                </c:pt>
                <c:pt idx="2868">
                  <c:v>0</c:v>
                </c:pt>
                <c:pt idx="2869">
                  <c:v>0.16509524618942328</c:v>
                </c:pt>
                <c:pt idx="2870">
                  <c:v>0.58785869607688412</c:v>
                </c:pt>
                <c:pt idx="2871">
                  <c:v>1.5478860199526614</c:v>
                </c:pt>
                <c:pt idx="2872">
                  <c:v>1.4249527135247879</c:v>
                </c:pt>
                <c:pt idx="2873">
                  <c:v>1.7741839472670735</c:v>
                </c:pt>
                <c:pt idx="2874">
                  <c:v>1.5527123615949532</c:v>
                </c:pt>
                <c:pt idx="2875">
                  <c:v>1.4677112605413076</c:v>
                </c:pt>
                <c:pt idx="2876">
                  <c:v>1.4677112605413076</c:v>
                </c:pt>
                <c:pt idx="2877">
                  <c:v>1.4677112605413076</c:v>
                </c:pt>
                <c:pt idx="2878">
                  <c:v>1.374262784235095</c:v>
                </c:pt>
                <c:pt idx="2879">
                  <c:v>1.4677112605413076</c:v>
                </c:pt>
                <c:pt idx="2880">
                  <c:v>1.4677112605413076</c:v>
                </c:pt>
                <c:pt idx="2881">
                  <c:v>1.4677112605413076</c:v>
                </c:pt>
                <c:pt idx="2882">
                  <c:v>1.4677112605413076</c:v>
                </c:pt>
                <c:pt idx="2883">
                  <c:v>1.4677112605413076</c:v>
                </c:pt>
                <c:pt idx="2884">
                  <c:v>1.4481262505370118</c:v>
                </c:pt>
                <c:pt idx="2885">
                  <c:v>1.546042073707393</c:v>
                </c:pt>
                <c:pt idx="2886">
                  <c:v>1.7386815209622468</c:v>
                </c:pt>
                <c:pt idx="2887">
                  <c:v>1.9235170578670782</c:v>
                </c:pt>
                <c:pt idx="2888">
                  <c:v>1.677801623016228</c:v>
                </c:pt>
                <c:pt idx="2889">
                  <c:v>1.0953950673406516</c:v>
                </c:pt>
                <c:pt idx="2890">
                  <c:v>0.88794059691312444</c:v>
                </c:pt>
                <c:pt idx="2891">
                  <c:v>0.79239337180467406</c:v>
                </c:pt>
                <c:pt idx="2892">
                  <c:v>0.689790461237481</c:v>
                </c:pt>
                <c:pt idx="2893">
                  <c:v>0.73280707543761414</c:v>
                </c:pt>
                <c:pt idx="2894">
                  <c:v>0.35110520962041813</c:v>
                </c:pt>
                <c:pt idx="2895">
                  <c:v>0.20329395799045158</c:v>
                </c:pt>
                <c:pt idx="2896">
                  <c:v>0.29834222457513326</c:v>
                </c:pt>
                <c:pt idx="2897">
                  <c:v>0</c:v>
                </c:pt>
                <c:pt idx="2898">
                  <c:v>0</c:v>
                </c:pt>
                <c:pt idx="2899">
                  <c:v>0</c:v>
                </c:pt>
                <c:pt idx="2900">
                  <c:v>0</c:v>
                </c:pt>
                <c:pt idx="2901">
                  <c:v>0.42303621621012877</c:v>
                </c:pt>
                <c:pt idx="2902">
                  <c:v>1.3270866794117429</c:v>
                </c:pt>
                <c:pt idx="2903">
                  <c:v>1.4677112605413076</c:v>
                </c:pt>
                <c:pt idx="2904">
                  <c:v>1.4677112605413076</c:v>
                </c:pt>
                <c:pt idx="2905">
                  <c:v>1.4677112605413076</c:v>
                </c:pt>
                <c:pt idx="2906">
                  <c:v>1.4677112605413076</c:v>
                </c:pt>
                <c:pt idx="2907">
                  <c:v>1.4181891638161588</c:v>
                </c:pt>
                <c:pt idx="2908">
                  <c:v>1.4153913052441167</c:v>
                </c:pt>
                <c:pt idx="2909">
                  <c:v>1.5152762757588496</c:v>
                </c:pt>
                <c:pt idx="2910">
                  <c:v>0.90343144990735713</c:v>
                </c:pt>
                <c:pt idx="2911">
                  <c:v>0.18209382704730082</c:v>
                </c:pt>
                <c:pt idx="2912">
                  <c:v>0.73660086379679068</c:v>
                </c:pt>
                <c:pt idx="2913">
                  <c:v>1.018776895659212</c:v>
                </c:pt>
                <c:pt idx="2914">
                  <c:v>1.278666301878592</c:v>
                </c:pt>
                <c:pt idx="2915">
                  <c:v>1.2470133088002009</c:v>
                </c:pt>
                <c:pt idx="2916">
                  <c:v>1.3424180148887783</c:v>
                </c:pt>
                <c:pt idx="2917">
                  <c:v>1.5291569757928549</c:v>
                </c:pt>
                <c:pt idx="2918">
                  <c:v>1.8096112812983645</c:v>
                </c:pt>
                <c:pt idx="2919">
                  <c:v>1.966936529636516</c:v>
                </c:pt>
                <c:pt idx="2920">
                  <c:v>1.9835769035211759</c:v>
                </c:pt>
                <c:pt idx="2921">
                  <c:v>1.8093381672150275</c:v>
                </c:pt>
                <c:pt idx="2922">
                  <c:v>1.527301957365669</c:v>
                </c:pt>
                <c:pt idx="2923">
                  <c:v>1.4677112605413076</c:v>
                </c:pt>
                <c:pt idx="2924">
                  <c:v>1.4677112605413076</c:v>
                </c:pt>
                <c:pt idx="2925">
                  <c:v>1.4677112605413076</c:v>
                </c:pt>
                <c:pt idx="2926">
                  <c:v>1.4677112605413076</c:v>
                </c:pt>
                <c:pt idx="2927">
                  <c:v>1.4677112605413076</c:v>
                </c:pt>
                <c:pt idx="2928">
                  <c:v>1.4677112605413076</c:v>
                </c:pt>
                <c:pt idx="2929">
                  <c:v>1.4677112605413076</c:v>
                </c:pt>
                <c:pt idx="2930">
                  <c:v>1.4677112605413076</c:v>
                </c:pt>
                <c:pt idx="2931">
                  <c:v>1.4677112605413076</c:v>
                </c:pt>
                <c:pt idx="2932">
                  <c:v>1.4677112605413076</c:v>
                </c:pt>
                <c:pt idx="2933">
                  <c:v>1.5283748247079076</c:v>
                </c:pt>
                <c:pt idx="2934">
                  <c:v>1.7304665198958973</c:v>
                </c:pt>
                <c:pt idx="2935">
                  <c:v>1.9487832396752509</c:v>
                </c:pt>
                <c:pt idx="2936">
                  <c:v>2.038561709080799</c:v>
                </c:pt>
                <c:pt idx="2937">
                  <c:v>2.0563190971057916</c:v>
                </c:pt>
                <c:pt idx="2938">
                  <c:v>2.0554177068507156</c:v>
                </c:pt>
                <c:pt idx="2939">
                  <c:v>2.0527135360854882</c:v>
                </c:pt>
                <c:pt idx="2940">
                  <c:v>2.0617274386362463</c:v>
                </c:pt>
                <c:pt idx="2941">
                  <c:v>2.0865156706508299</c:v>
                </c:pt>
                <c:pt idx="2942">
                  <c:v>2.1104025124103378</c:v>
                </c:pt>
                <c:pt idx="2943">
                  <c:v>2.084262195013141</c:v>
                </c:pt>
                <c:pt idx="2944">
                  <c:v>1.9747432790214332</c:v>
                </c:pt>
                <c:pt idx="2945">
                  <c:v>1.7808542351546333</c:v>
                </c:pt>
                <c:pt idx="2946">
                  <c:v>1.56289807147731</c:v>
                </c:pt>
                <c:pt idx="2947">
                  <c:v>1.4677112605413076</c:v>
                </c:pt>
                <c:pt idx="2948">
                  <c:v>1.4677112605413076</c:v>
                </c:pt>
                <c:pt idx="2949">
                  <c:v>1.4677112605413076</c:v>
                </c:pt>
                <c:pt idx="2950">
                  <c:v>1.4677112605413076</c:v>
                </c:pt>
                <c:pt idx="2951">
                  <c:v>1.4677112605413076</c:v>
                </c:pt>
                <c:pt idx="2952">
                  <c:v>1.4677112605413076</c:v>
                </c:pt>
                <c:pt idx="2953">
                  <c:v>1.4677112605413076</c:v>
                </c:pt>
                <c:pt idx="2954">
                  <c:v>1.4677112605413076</c:v>
                </c:pt>
                <c:pt idx="2955">
                  <c:v>1.4677112605413076</c:v>
                </c:pt>
                <c:pt idx="2956">
                  <c:v>1.4677112605413076</c:v>
                </c:pt>
                <c:pt idx="2957">
                  <c:v>1.4786180826277247</c:v>
                </c:pt>
                <c:pt idx="2958">
                  <c:v>1.512330078167559</c:v>
                </c:pt>
                <c:pt idx="2959">
                  <c:v>1.5453209615033323</c:v>
                </c:pt>
                <c:pt idx="2960">
                  <c:v>1.5662332154210907</c:v>
                </c:pt>
                <c:pt idx="2961">
                  <c:v>1.650693482321691</c:v>
                </c:pt>
                <c:pt idx="2962">
                  <c:v>1.7300158247683592</c:v>
                </c:pt>
                <c:pt idx="2963">
                  <c:v>1.7255088734929802</c:v>
                </c:pt>
                <c:pt idx="2964">
                  <c:v>1.7185681685288969</c:v>
                </c:pt>
                <c:pt idx="2965">
                  <c:v>1.7066130366609786</c:v>
                </c:pt>
                <c:pt idx="2966">
                  <c:v>1.279427870268353</c:v>
                </c:pt>
                <c:pt idx="2967">
                  <c:v>1.7359650004518596</c:v>
                </c:pt>
                <c:pt idx="2968">
                  <c:v>1.6848526242077555</c:v>
                </c:pt>
                <c:pt idx="2969">
                  <c:v>1.1926119228678105</c:v>
                </c:pt>
                <c:pt idx="2970">
                  <c:v>1.5122399391420513</c:v>
                </c:pt>
                <c:pt idx="2971">
                  <c:v>1.3101918229353262</c:v>
                </c:pt>
                <c:pt idx="2972">
                  <c:v>0.73103509852257065</c:v>
                </c:pt>
                <c:pt idx="2973">
                  <c:v>0.39473249816308598</c:v>
                </c:pt>
                <c:pt idx="2974">
                  <c:v>0.52483292176305296</c:v>
                </c:pt>
                <c:pt idx="2975">
                  <c:v>0</c:v>
                </c:pt>
                <c:pt idx="2976">
                  <c:v>0</c:v>
                </c:pt>
                <c:pt idx="2977">
                  <c:v>0</c:v>
                </c:pt>
                <c:pt idx="2978">
                  <c:v>0</c:v>
                </c:pt>
                <c:pt idx="2979">
                  <c:v>2.2204460492503131E-16</c:v>
                </c:pt>
                <c:pt idx="2980">
                  <c:v>0</c:v>
                </c:pt>
                <c:pt idx="2981">
                  <c:v>1.1538389828436633</c:v>
                </c:pt>
                <c:pt idx="2982">
                  <c:v>1.3071642872823799</c:v>
                </c:pt>
                <c:pt idx="2983">
                  <c:v>1.3815110974900127</c:v>
                </c:pt>
                <c:pt idx="2984">
                  <c:v>1.3519472005247644</c:v>
                </c:pt>
                <c:pt idx="2985">
                  <c:v>1.5450505444268097</c:v>
                </c:pt>
                <c:pt idx="2986">
                  <c:v>1.5764189253034466</c:v>
                </c:pt>
                <c:pt idx="2987">
                  <c:v>1.593905896251917</c:v>
                </c:pt>
                <c:pt idx="2988">
                  <c:v>1.6040014671087657</c:v>
                </c:pt>
                <c:pt idx="2989">
                  <c:v>1.5982325694762807</c:v>
                </c:pt>
                <c:pt idx="2990">
                  <c:v>1.555416532360181</c:v>
                </c:pt>
                <c:pt idx="2991">
                  <c:v>1.5357662247995294</c:v>
                </c:pt>
                <c:pt idx="2992">
                  <c:v>1.5121498001165432</c:v>
                </c:pt>
                <c:pt idx="2993">
                  <c:v>1.493491021836475</c:v>
                </c:pt>
                <c:pt idx="2994">
                  <c:v>1.470866126434073</c:v>
                </c:pt>
                <c:pt idx="2995">
                  <c:v>1.4677112605413076</c:v>
                </c:pt>
                <c:pt idx="2996">
                  <c:v>1.4677112605413076</c:v>
                </c:pt>
                <c:pt idx="2997">
                  <c:v>1.4677112605413076</c:v>
                </c:pt>
                <c:pt idx="2998">
                  <c:v>1.4677112605413076</c:v>
                </c:pt>
                <c:pt idx="2999">
                  <c:v>1.4677112605413076</c:v>
                </c:pt>
                <c:pt idx="3000">
                  <c:v>1.4677112605413076</c:v>
                </c:pt>
                <c:pt idx="3001">
                  <c:v>1.4677112605413076</c:v>
                </c:pt>
                <c:pt idx="3002">
                  <c:v>1.4677112605413076</c:v>
                </c:pt>
                <c:pt idx="3003">
                  <c:v>1.4677112605413076</c:v>
                </c:pt>
                <c:pt idx="3004">
                  <c:v>1.4677112605413076</c:v>
                </c:pt>
                <c:pt idx="3005">
                  <c:v>1.4833053119541186</c:v>
                </c:pt>
                <c:pt idx="3006">
                  <c:v>1.5413548443809986</c:v>
                </c:pt>
                <c:pt idx="3007">
                  <c:v>1.6094999476647276</c:v>
                </c:pt>
                <c:pt idx="3008">
                  <c:v>1.6291502552253796</c:v>
                </c:pt>
                <c:pt idx="3009">
                  <c:v>1.6250939990775386</c:v>
                </c:pt>
                <c:pt idx="3010">
                  <c:v>1.5844412985736214</c:v>
                </c:pt>
                <c:pt idx="3011">
                  <c:v>1.6420401358729633</c:v>
                </c:pt>
                <c:pt idx="3012">
                  <c:v>1.7401113956252079</c:v>
                </c:pt>
                <c:pt idx="3013">
                  <c:v>1.7913103621135122</c:v>
                </c:pt>
                <c:pt idx="3014">
                  <c:v>1.8019467671234066</c:v>
                </c:pt>
                <c:pt idx="3015">
                  <c:v>1.8695510362540899</c:v>
                </c:pt>
                <c:pt idx="3016">
                  <c:v>1.883252168131242</c:v>
                </c:pt>
                <c:pt idx="3017">
                  <c:v>1.7687756057366175</c:v>
                </c:pt>
                <c:pt idx="3018">
                  <c:v>1.5699289154669014</c:v>
                </c:pt>
                <c:pt idx="3019">
                  <c:v>1.2466804333499661</c:v>
                </c:pt>
                <c:pt idx="3020">
                  <c:v>0</c:v>
                </c:pt>
                <c:pt idx="3021">
                  <c:v>0</c:v>
                </c:pt>
                <c:pt idx="3022">
                  <c:v>0</c:v>
                </c:pt>
                <c:pt idx="3023">
                  <c:v>0.86509787059281207</c:v>
                </c:pt>
                <c:pt idx="3024">
                  <c:v>0.56997684510447488</c:v>
                </c:pt>
                <c:pt idx="3025">
                  <c:v>4.7110132203893595E-3</c:v>
                </c:pt>
                <c:pt idx="3026">
                  <c:v>1.1263725147521471</c:v>
                </c:pt>
                <c:pt idx="3027">
                  <c:v>9.1164843096496417E-2</c:v>
                </c:pt>
                <c:pt idx="3028">
                  <c:v>0.24784492313086548</c:v>
                </c:pt>
                <c:pt idx="3029">
                  <c:v>0.87597339935621088</c:v>
                </c:pt>
                <c:pt idx="3030">
                  <c:v>0.45035168365448675</c:v>
                </c:pt>
                <c:pt idx="3031">
                  <c:v>0</c:v>
                </c:pt>
                <c:pt idx="3032">
                  <c:v>0.11082473913041491</c:v>
                </c:pt>
                <c:pt idx="3033">
                  <c:v>4.5636401871146592E-2</c:v>
                </c:pt>
                <c:pt idx="3034">
                  <c:v>0.12447170970121091</c:v>
                </c:pt>
                <c:pt idx="3035">
                  <c:v>0.34684170471318021</c:v>
                </c:pt>
                <c:pt idx="3036">
                  <c:v>0.32424108296309639</c:v>
                </c:pt>
                <c:pt idx="3037">
                  <c:v>0.42939343746006897</c:v>
                </c:pt>
                <c:pt idx="3038">
                  <c:v>0.55925254398038393</c:v>
                </c:pt>
                <c:pt idx="3039">
                  <c:v>0.72902052661988836</c:v>
                </c:pt>
                <c:pt idx="3040">
                  <c:v>0.78794220737538723</c:v>
                </c:pt>
                <c:pt idx="3041">
                  <c:v>0.56493158654502362</c:v>
                </c:pt>
                <c:pt idx="3042">
                  <c:v>0.20768720648216155</c:v>
                </c:pt>
                <c:pt idx="3043">
                  <c:v>0.68039385836860578</c:v>
                </c:pt>
                <c:pt idx="3044">
                  <c:v>0.76628811653030326</c:v>
                </c:pt>
                <c:pt idx="3045">
                  <c:v>0.53602435605122456</c:v>
                </c:pt>
                <c:pt idx="3046">
                  <c:v>0</c:v>
                </c:pt>
                <c:pt idx="3047">
                  <c:v>0</c:v>
                </c:pt>
                <c:pt idx="3048">
                  <c:v>0</c:v>
                </c:pt>
                <c:pt idx="3049">
                  <c:v>0.14390833105186618</c:v>
                </c:pt>
                <c:pt idx="3050">
                  <c:v>1.5063089936949936E-2</c:v>
                </c:pt>
                <c:pt idx="3051">
                  <c:v>0</c:v>
                </c:pt>
                <c:pt idx="3052">
                  <c:v>0</c:v>
                </c:pt>
                <c:pt idx="3053">
                  <c:v>0</c:v>
                </c:pt>
                <c:pt idx="3054">
                  <c:v>0</c:v>
                </c:pt>
                <c:pt idx="3055">
                  <c:v>0</c:v>
                </c:pt>
                <c:pt idx="3056">
                  <c:v>0</c:v>
                </c:pt>
                <c:pt idx="3057">
                  <c:v>0</c:v>
                </c:pt>
                <c:pt idx="3058">
                  <c:v>0</c:v>
                </c:pt>
                <c:pt idx="3059">
                  <c:v>0</c:v>
                </c:pt>
                <c:pt idx="3060">
                  <c:v>0</c:v>
                </c:pt>
                <c:pt idx="3061">
                  <c:v>1.9144819211431185E-2</c:v>
                </c:pt>
                <c:pt idx="3062">
                  <c:v>9.4064118695461163E-2</c:v>
                </c:pt>
                <c:pt idx="3063">
                  <c:v>0.4687771580819251</c:v>
                </c:pt>
                <c:pt idx="3064">
                  <c:v>1.1511621854372773</c:v>
                </c:pt>
                <c:pt idx="3065">
                  <c:v>1.3840205110720838</c:v>
                </c:pt>
                <c:pt idx="3066">
                  <c:v>1.4838958289962174</c:v>
                </c:pt>
                <c:pt idx="3067">
                  <c:v>1.4677112605413076</c:v>
                </c:pt>
                <c:pt idx="3068">
                  <c:v>1.4677112605413076</c:v>
                </c:pt>
                <c:pt idx="3069">
                  <c:v>1.4677112605413076</c:v>
                </c:pt>
                <c:pt idx="3070">
                  <c:v>1.4677112605413076</c:v>
                </c:pt>
                <c:pt idx="3071">
                  <c:v>1.4677112605413076</c:v>
                </c:pt>
                <c:pt idx="3072">
                  <c:v>1.4677112605413076</c:v>
                </c:pt>
                <c:pt idx="3073">
                  <c:v>1.4677112605413076</c:v>
                </c:pt>
                <c:pt idx="3074">
                  <c:v>1.4677112605413076</c:v>
                </c:pt>
                <c:pt idx="3075">
                  <c:v>1.4677112605413076</c:v>
                </c:pt>
                <c:pt idx="3076">
                  <c:v>1.46323468682604</c:v>
                </c:pt>
                <c:pt idx="3077">
                  <c:v>0.39121154002808067</c:v>
                </c:pt>
                <c:pt idx="3078">
                  <c:v>0.15649789258445379</c:v>
                </c:pt>
                <c:pt idx="3079">
                  <c:v>5.4529503927871037E-2</c:v>
                </c:pt>
                <c:pt idx="3080">
                  <c:v>0</c:v>
                </c:pt>
                <c:pt idx="3081">
                  <c:v>0</c:v>
                </c:pt>
                <c:pt idx="3082">
                  <c:v>0</c:v>
                </c:pt>
                <c:pt idx="3083">
                  <c:v>0</c:v>
                </c:pt>
                <c:pt idx="3084">
                  <c:v>0.27177125471260322</c:v>
                </c:pt>
                <c:pt idx="3085">
                  <c:v>0.71495727716904667</c:v>
                </c:pt>
                <c:pt idx="3086">
                  <c:v>0.81179356132182101</c:v>
                </c:pt>
                <c:pt idx="3087">
                  <c:v>0.87967974559819351</c:v>
                </c:pt>
                <c:pt idx="3088">
                  <c:v>1.276402747713806</c:v>
                </c:pt>
                <c:pt idx="3089">
                  <c:v>1.3867282306186151</c:v>
                </c:pt>
                <c:pt idx="3090">
                  <c:v>1.2828293054725655</c:v>
                </c:pt>
                <c:pt idx="3091">
                  <c:v>1.4677112605413076</c:v>
                </c:pt>
                <c:pt idx="3092">
                  <c:v>1.4677112605413076</c:v>
                </c:pt>
                <c:pt idx="3093">
                  <c:v>1.4677112605413076</c:v>
                </c:pt>
                <c:pt idx="3094">
                  <c:v>1.4677112605413076</c:v>
                </c:pt>
                <c:pt idx="3095">
                  <c:v>1.4677112605413076</c:v>
                </c:pt>
                <c:pt idx="3096">
                  <c:v>1.4677112605413076</c:v>
                </c:pt>
                <c:pt idx="3097">
                  <c:v>1.4677112605413076</c:v>
                </c:pt>
                <c:pt idx="3098">
                  <c:v>1.4677112605413076</c:v>
                </c:pt>
                <c:pt idx="3099">
                  <c:v>1.4509241091090539</c:v>
                </c:pt>
                <c:pt idx="3100">
                  <c:v>1.4649134019692656</c:v>
                </c:pt>
                <c:pt idx="3101">
                  <c:v>1.6271671966642134</c:v>
                </c:pt>
                <c:pt idx="3102">
                  <c:v>1.9258879271963263</c:v>
                </c:pt>
                <c:pt idx="3103">
                  <c:v>2.1136720748893478</c:v>
                </c:pt>
                <c:pt idx="3104">
                  <c:v>2.105949928438978</c:v>
                </c:pt>
                <c:pt idx="3105">
                  <c:v>1.2919288044649471</c:v>
                </c:pt>
                <c:pt idx="3106">
                  <c:v>0.94802187718464803</c:v>
                </c:pt>
                <c:pt idx="3107">
                  <c:v>0.92580565935092474</c:v>
                </c:pt>
                <c:pt idx="3108">
                  <c:v>0.96693673548642756</c:v>
                </c:pt>
                <c:pt idx="3109">
                  <c:v>0.67586121375108044</c:v>
                </c:pt>
                <c:pt idx="3110">
                  <c:v>0.54282651646698543</c:v>
                </c:pt>
                <c:pt idx="3111">
                  <c:v>0.34568948666818455</c:v>
                </c:pt>
                <c:pt idx="3112">
                  <c:v>0.39531932439579553</c:v>
                </c:pt>
                <c:pt idx="3113">
                  <c:v>0.6160791667430352</c:v>
                </c:pt>
                <c:pt idx="3114">
                  <c:v>0.76064768472204558</c:v>
                </c:pt>
                <c:pt idx="3115">
                  <c:v>0.39137506787663545</c:v>
                </c:pt>
                <c:pt idx="3116">
                  <c:v>0.3524848337252473</c:v>
                </c:pt>
                <c:pt idx="3117">
                  <c:v>0.48566290175446092</c:v>
                </c:pt>
                <c:pt idx="3118">
                  <c:v>1.265146299925445</c:v>
                </c:pt>
                <c:pt idx="3119">
                  <c:v>1.0704153433113013</c:v>
                </c:pt>
                <c:pt idx="3120">
                  <c:v>1.1898839043375071</c:v>
                </c:pt>
                <c:pt idx="3121">
                  <c:v>0.75817432667138029</c:v>
                </c:pt>
                <c:pt idx="3122">
                  <c:v>0.24868428070247806</c:v>
                </c:pt>
                <c:pt idx="3123">
                  <c:v>4.4312273631876842E-3</c:v>
                </c:pt>
                <c:pt idx="3124">
                  <c:v>0</c:v>
                </c:pt>
                <c:pt idx="3125">
                  <c:v>0</c:v>
                </c:pt>
                <c:pt idx="3126">
                  <c:v>0</c:v>
                </c:pt>
                <c:pt idx="3127">
                  <c:v>0</c:v>
                </c:pt>
                <c:pt idx="3128">
                  <c:v>0</c:v>
                </c:pt>
                <c:pt idx="3129">
                  <c:v>0</c:v>
                </c:pt>
                <c:pt idx="3130">
                  <c:v>0</c:v>
                </c:pt>
                <c:pt idx="3131">
                  <c:v>0</c:v>
                </c:pt>
                <c:pt idx="3132">
                  <c:v>0</c:v>
                </c:pt>
                <c:pt idx="3133">
                  <c:v>0</c:v>
                </c:pt>
                <c:pt idx="3134">
                  <c:v>0</c:v>
                </c:pt>
                <c:pt idx="3135">
                  <c:v>0</c:v>
                </c:pt>
                <c:pt idx="3136">
                  <c:v>0</c:v>
                </c:pt>
                <c:pt idx="3137">
                  <c:v>0</c:v>
                </c:pt>
                <c:pt idx="3138">
                  <c:v>0</c:v>
                </c:pt>
                <c:pt idx="3139">
                  <c:v>0</c:v>
                </c:pt>
                <c:pt idx="3140">
                  <c:v>0</c:v>
                </c:pt>
                <c:pt idx="3141">
                  <c:v>0</c:v>
                </c:pt>
                <c:pt idx="3142">
                  <c:v>0</c:v>
                </c:pt>
                <c:pt idx="3143">
                  <c:v>0</c:v>
                </c:pt>
                <c:pt idx="3144">
                  <c:v>0</c:v>
                </c:pt>
                <c:pt idx="3145">
                  <c:v>0</c:v>
                </c:pt>
                <c:pt idx="3146">
                  <c:v>0</c:v>
                </c:pt>
                <c:pt idx="3147">
                  <c:v>0</c:v>
                </c:pt>
                <c:pt idx="3148">
                  <c:v>0</c:v>
                </c:pt>
                <c:pt idx="3149">
                  <c:v>0</c:v>
                </c:pt>
                <c:pt idx="3150">
                  <c:v>2.2204460492503131E-16</c:v>
                </c:pt>
                <c:pt idx="3151">
                  <c:v>0</c:v>
                </c:pt>
                <c:pt idx="3152">
                  <c:v>2.2204460492503131E-16</c:v>
                </c:pt>
                <c:pt idx="3153">
                  <c:v>2.2204460492503131E-16</c:v>
                </c:pt>
                <c:pt idx="3154">
                  <c:v>2.2204460492503131E-16</c:v>
                </c:pt>
                <c:pt idx="3155">
                  <c:v>0</c:v>
                </c:pt>
                <c:pt idx="3156">
                  <c:v>0</c:v>
                </c:pt>
                <c:pt idx="3157">
                  <c:v>0</c:v>
                </c:pt>
                <c:pt idx="3158">
                  <c:v>0</c:v>
                </c:pt>
                <c:pt idx="3159">
                  <c:v>0</c:v>
                </c:pt>
                <c:pt idx="3160">
                  <c:v>0.12651189670937257</c:v>
                </c:pt>
                <c:pt idx="3161">
                  <c:v>0.32780469051145356</c:v>
                </c:pt>
                <c:pt idx="3162">
                  <c:v>0.24172263094737811</c:v>
                </c:pt>
                <c:pt idx="3163">
                  <c:v>0.77836425485950089</c:v>
                </c:pt>
                <c:pt idx="3164">
                  <c:v>0.86509787059281207</c:v>
                </c:pt>
                <c:pt idx="3165">
                  <c:v>0.86509787059281207</c:v>
                </c:pt>
                <c:pt idx="3166">
                  <c:v>0.86509787059281207</c:v>
                </c:pt>
                <c:pt idx="3167">
                  <c:v>0.86509787059281207</c:v>
                </c:pt>
                <c:pt idx="3168">
                  <c:v>0.86509787059281207</c:v>
                </c:pt>
                <c:pt idx="3169">
                  <c:v>0.86509787059281207</c:v>
                </c:pt>
                <c:pt idx="3170">
                  <c:v>0.86509787059281207</c:v>
                </c:pt>
                <c:pt idx="3171">
                  <c:v>0.86509787059281207</c:v>
                </c:pt>
                <c:pt idx="3172">
                  <c:v>0.86509787059281207</c:v>
                </c:pt>
                <c:pt idx="3173">
                  <c:v>0.94252729350382225</c:v>
                </c:pt>
                <c:pt idx="3174">
                  <c:v>0.21627290621529793</c:v>
                </c:pt>
                <c:pt idx="3175">
                  <c:v>0</c:v>
                </c:pt>
                <c:pt idx="3176">
                  <c:v>0</c:v>
                </c:pt>
                <c:pt idx="3177">
                  <c:v>0</c:v>
                </c:pt>
                <c:pt idx="3178">
                  <c:v>0</c:v>
                </c:pt>
                <c:pt idx="3179">
                  <c:v>0</c:v>
                </c:pt>
                <c:pt idx="3180">
                  <c:v>0</c:v>
                </c:pt>
                <c:pt idx="3181">
                  <c:v>0</c:v>
                </c:pt>
                <c:pt idx="3182">
                  <c:v>0</c:v>
                </c:pt>
                <c:pt idx="3183">
                  <c:v>0</c:v>
                </c:pt>
                <c:pt idx="3184">
                  <c:v>0</c:v>
                </c:pt>
                <c:pt idx="3185">
                  <c:v>0</c:v>
                </c:pt>
                <c:pt idx="3186">
                  <c:v>0</c:v>
                </c:pt>
                <c:pt idx="3187">
                  <c:v>0</c:v>
                </c:pt>
                <c:pt idx="3188">
                  <c:v>0.51536554908752485</c:v>
                </c:pt>
                <c:pt idx="3189">
                  <c:v>0.35504825290950093</c:v>
                </c:pt>
                <c:pt idx="3190">
                  <c:v>0.63091710811287172</c:v>
                </c:pt>
                <c:pt idx="3191">
                  <c:v>0.86509787059281207</c:v>
                </c:pt>
                <c:pt idx="3192">
                  <c:v>4.2527450412376266E-2</c:v>
                </c:pt>
                <c:pt idx="3193">
                  <c:v>0.66924777054985141</c:v>
                </c:pt>
                <c:pt idx="3194">
                  <c:v>0.23474033431168206</c:v>
                </c:pt>
                <c:pt idx="3195">
                  <c:v>3.8050876697108604E-2</c:v>
                </c:pt>
                <c:pt idx="3196">
                  <c:v>0.61748738696706873</c:v>
                </c:pt>
                <c:pt idx="3197">
                  <c:v>0.91864045174431341</c:v>
                </c:pt>
                <c:pt idx="3198">
                  <c:v>0</c:v>
                </c:pt>
                <c:pt idx="3199">
                  <c:v>2.2204460492503131E-16</c:v>
                </c:pt>
                <c:pt idx="3200">
                  <c:v>0.49805388781743964</c:v>
                </c:pt>
                <c:pt idx="3201">
                  <c:v>1.1362360593196064</c:v>
                </c:pt>
                <c:pt idx="3202">
                  <c:v>1.1438978764877503</c:v>
                </c:pt>
                <c:pt idx="3203">
                  <c:v>1.1379487008042504</c:v>
                </c:pt>
                <c:pt idx="3204">
                  <c:v>1.101712812550204</c:v>
                </c:pt>
                <c:pt idx="3205">
                  <c:v>1.0598883047146881</c:v>
                </c:pt>
                <c:pt idx="3206">
                  <c:v>1.0130160114507478</c:v>
                </c:pt>
                <c:pt idx="3207">
                  <c:v>0.97696040124771644</c:v>
                </c:pt>
                <c:pt idx="3208">
                  <c:v>1.1452947721084064</c:v>
                </c:pt>
                <c:pt idx="3209">
                  <c:v>0.26399897209608136</c:v>
                </c:pt>
                <c:pt idx="3210">
                  <c:v>1.0572496514258174</c:v>
                </c:pt>
                <c:pt idx="3211">
                  <c:v>0.87736310184038246</c:v>
                </c:pt>
                <c:pt idx="3212">
                  <c:v>0</c:v>
                </c:pt>
                <c:pt idx="3213">
                  <c:v>0</c:v>
                </c:pt>
                <c:pt idx="3214">
                  <c:v>2.0847900234070016E-2</c:v>
                </c:pt>
                <c:pt idx="3215">
                  <c:v>0.39333356887706494</c:v>
                </c:pt>
                <c:pt idx="3216">
                  <c:v>0.84099094040383271</c:v>
                </c:pt>
                <c:pt idx="3217">
                  <c:v>1.4467273212509908</c:v>
                </c:pt>
                <c:pt idx="3218">
                  <c:v>1.4677112605413076</c:v>
                </c:pt>
                <c:pt idx="3219">
                  <c:v>1.4677112605413076</c:v>
                </c:pt>
                <c:pt idx="3220">
                  <c:v>1.4677112605413076</c:v>
                </c:pt>
                <c:pt idx="3221">
                  <c:v>1.6076070281290691</c:v>
                </c:pt>
                <c:pt idx="3222">
                  <c:v>0.41112687045462848</c:v>
                </c:pt>
                <c:pt idx="3223">
                  <c:v>4.399161306933963E-2</c:v>
                </c:pt>
                <c:pt idx="3224">
                  <c:v>0</c:v>
                </c:pt>
                <c:pt idx="3225">
                  <c:v>0.3572192685279667</c:v>
                </c:pt>
                <c:pt idx="3226">
                  <c:v>1.3785247275229318</c:v>
                </c:pt>
                <c:pt idx="3227">
                  <c:v>1.4661356018378284</c:v>
                </c:pt>
                <c:pt idx="3228">
                  <c:v>1.4984607339776366</c:v>
                </c:pt>
                <c:pt idx="3229">
                  <c:v>1.9060573415846593</c:v>
                </c:pt>
                <c:pt idx="3230">
                  <c:v>1.9034433098449393</c:v>
                </c:pt>
                <c:pt idx="3231">
                  <c:v>1.949684629930327</c:v>
                </c:pt>
                <c:pt idx="3232">
                  <c:v>1.9571661690474556</c:v>
                </c:pt>
                <c:pt idx="3233">
                  <c:v>1.8638722776471122</c:v>
                </c:pt>
                <c:pt idx="3234">
                  <c:v>1.6336572065007586</c:v>
                </c:pt>
                <c:pt idx="3235">
                  <c:v>0.8186080718274944</c:v>
                </c:pt>
                <c:pt idx="3236">
                  <c:v>0.49321711989897477</c:v>
                </c:pt>
                <c:pt idx="3237">
                  <c:v>0.38605913658975499</c:v>
                </c:pt>
                <c:pt idx="3238">
                  <c:v>0.51923720461896838</c:v>
                </c:pt>
                <c:pt idx="3239">
                  <c:v>0.67311942608129494</c:v>
                </c:pt>
                <c:pt idx="3240">
                  <c:v>0.92352776827908056</c:v>
                </c:pt>
                <c:pt idx="3241">
                  <c:v>0.19468561026206177</c:v>
                </c:pt>
                <c:pt idx="3242">
                  <c:v>7.2978762378221873E-2</c:v>
                </c:pt>
                <c:pt idx="3243">
                  <c:v>0.38242192044609991</c:v>
                </c:pt>
                <c:pt idx="3244">
                  <c:v>0.41571643745340325</c:v>
                </c:pt>
                <c:pt idx="3245">
                  <c:v>0.31939288106237962</c:v>
                </c:pt>
                <c:pt idx="3246">
                  <c:v>0</c:v>
                </c:pt>
                <c:pt idx="3247">
                  <c:v>3.149061470616088E-2</c:v>
                </c:pt>
                <c:pt idx="3248">
                  <c:v>8.3959824766679958E-2</c:v>
                </c:pt>
                <c:pt idx="3249">
                  <c:v>2.8290530400478131E-2</c:v>
                </c:pt>
                <c:pt idx="3250">
                  <c:v>0</c:v>
                </c:pt>
                <c:pt idx="3251">
                  <c:v>0</c:v>
                </c:pt>
                <c:pt idx="3252">
                  <c:v>0</c:v>
                </c:pt>
                <c:pt idx="3253">
                  <c:v>0</c:v>
                </c:pt>
                <c:pt idx="3254">
                  <c:v>0</c:v>
                </c:pt>
                <c:pt idx="3255">
                  <c:v>0</c:v>
                </c:pt>
                <c:pt idx="3256">
                  <c:v>0</c:v>
                </c:pt>
                <c:pt idx="3257">
                  <c:v>0</c:v>
                </c:pt>
                <c:pt idx="3258">
                  <c:v>0</c:v>
                </c:pt>
                <c:pt idx="3259">
                  <c:v>0</c:v>
                </c:pt>
                <c:pt idx="3260">
                  <c:v>0</c:v>
                </c:pt>
                <c:pt idx="3261">
                  <c:v>0</c:v>
                </c:pt>
                <c:pt idx="3262">
                  <c:v>0</c:v>
                </c:pt>
                <c:pt idx="3263">
                  <c:v>0</c:v>
                </c:pt>
                <c:pt idx="3264">
                  <c:v>0.36875775991250825</c:v>
                </c:pt>
                <c:pt idx="3265">
                  <c:v>0.86509787059281207</c:v>
                </c:pt>
                <c:pt idx="3266">
                  <c:v>0.86509787059281207</c:v>
                </c:pt>
                <c:pt idx="3267">
                  <c:v>0.86509787059281207</c:v>
                </c:pt>
                <c:pt idx="3268">
                  <c:v>0.86509787059281207</c:v>
                </c:pt>
                <c:pt idx="3269">
                  <c:v>1.027167838455437</c:v>
                </c:pt>
                <c:pt idx="3270">
                  <c:v>1.3089424321921257</c:v>
                </c:pt>
                <c:pt idx="3271">
                  <c:v>1.4861557563400236</c:v>
                </c:pt>
                <c:pt idx="3272">
                  <c:v>1.5429433424097976</c:v>
                </c:pt>
                <c:pt idx="3273">
                  <c:v>2.030516144731445</c:v>
                </c:pt>
                <c:pt idx="3274">
                  <c:v>2.1261768418741642</c:v>
                </c:pt>
                <c:pt idx="3275">
                  <c:v>2.1058955611349588</c:v>
                </c:pt>
                <c:pt idx="3276">
                  <c:v>2.0941774878189738</c:v>
                </c:pt>
                <c:pt idx="3277">
                  <c:v>2.0995858293494285</c:v>
                </c:pt>
                <c:pt idx="3278">
                  <c:v>2.0896705365435952</c:v>
                </c:pt>
                <c:pt idx="3279">
                  <c:v>2.0640710532994428</c:v>
                </c:pt>
                <c:pt idx="3280">
                  <c:v>1.9936724743780245</c:v>
                </c:pt>
                <c:pt idx="3281">
                  <c:v>1.8655849191317566</c:v>
                </c:pt>
                <c:pt idx="3282">
                  <c:v>1.6202264917001297</c:v>
                </c:pt>
                <c:pt idx="3283">
                  <c:v>1.4677112605413076</c:v>
                </c:pt>
                <c:pt idx="3284">
                  <c:v>1.4677112605413076</c:v>
                </c:pt>
                <c:pt idx="3285">
                  <c:v>1.4677112605413076</c:v>
                </c:pt>
                <c:pt idx="3286">
                  <c:v>1.4677112605413076</c:v>
                </c:pt>
                <c:pt idx="3287">
                  <c:v>1.4677112605413076</c:v>
                </c:pt>
                <c:pt idx="3288">
                  <c:v>1.4677112605413076</c:v>
                </c:pt>
                <c:pt idx="3289">
                  <c:v>1.4677112605413076</c:v>
                </c:pt>
                <c:pt idx="3290">
                  <c:v>1.4677112605413076</c:v>
                </c:pt>
                <c:pt idx="3291">
                  <c:v>1.4677112605413076</c:v>
                </c:pt>
                <c:pt idx="3292">
                  <c:v>1.4677112605413076</c:v>
                </c:pt>
                <c:pt idx="3293">
                  <c:v>1.5702894715689313</c:v>
                </c:pt>
                <c:pt idx="3294">
                  <c:v>0.40887098166929015</c:v>
                </c:pt>
                <c:pt idx="3295">
                  <c:v>0</c:v>
                </c:pt>
                <c:pt idx="3296">
                  <c:v>0</c:v>
                </c:pt>
                <c:pt idx="3297">
                  <c:v>0</c:v>
                </c:pt>
                <c:pt idx="3298">
                  <c:v>0</c:v>
                </c:pt>
                <c:pt idx="3299">
                  <c:v>0</c:v>
                </c:pt>
                <c:pt idx="3300">
                  <c:v>0</c:v>
                </c:pt>
                <c:pt idx="3301">
                  <c:v>0</c:v>
                </c:pt>
                <c:pt idx="3302">
                  <c:v>0</c:v>
                </c:pt>
                <c:pt idx="3303">
                  <c:v>0</c:v>
                </c:pt>
                <c:pt idx="3304">
                  <c:v>1.2315130092811164</c:v>
                </c:pt>
                <c:pt idx="3305">
                  <c:v>1.0736795756173474</c:v>
                </c:pt>
                <c:pt idx="3306">
                  <c:v>0.92720365916753344</c:v>
                </c:pt>
                <c:pt idx="3307">
                  <c:v>0.86509787059281207</c:v>
                </c:pt>
                <c:pt idx="3308">
                  <c:v>0.86509787059281207</c:v>
                </c:pt>
                <c:pt idx="3309">
                  <c:v>0.86509787059281207</c:v>
                </c:pt>
                <c:pt idx="3310">
                  <c:v>0.53619544026425947</c:v>
                </c:pt>
                <c:pt idx="3311">
                  <c:v>1.4677112605413076</c:v>
                </c:pt>
                <c:pt idx="3312">
                  <c:v>1.4677112605413076</c:v>
                </c:pt>
                <c:pt idx="3313">
                  <c:v>1.4677112605413076</c:v>
                </c:pt>
                <c:pt idx="3314">
                  <c:v>1.4657527595408784</c:v>
                </c:pt>
                <c:pt idx="3315">
                  <c:v>1.4677112605413076</c:v>
                </c:pt>
                <c:pt idx="3316">
                  <c:v>1.4677112605413076</c:v>
                </c:pt>
                <c:pt idx="3317">
                  <c:v>1.4165137135458261</c:v>
                </c:pt>
                <c:pt idx="3318">
                  <c:v>1.3543227542197278</c:v>
                </c:pt>
                <c:pt idx="3319">
                  <c:v>1.5395520638708473</c:v>
                </c:pt>
                <c:pt idx="3320">
                  <c:v>1.1106336730521451</c:v>
                </c:pt>
                <c:pt idx="3321">
                  <c:v>0.93201858053407993</c:v>
                </c:pt>
                <c:pt idx="3322">
                  <c:v>0.7935495646167201</c:v>
                </c:pt>
                <c:pt idx="3323">
                  <c:v>0.56726398709671733</c:v>
                </c:pt>
                <c:pt idx="3324">
                  <c:v>0.67956997338696223</c:v>
                </c:pt>
                <c:pt idx="3325">
                  <c:v>0.5471357297424766</c:v>
                </c:pt>
                <c:pt idx="3326">
                  <c:v>0.36652537084766745</c:v>
                </c:pt>
                <c:pt idx="3327">
                  <c:v>0.60077895428457562</c:v>
                </c:pt>
                <c:pt idx="3328">
                  <c:v>0.77310603354295115</c:v>
                </c:pt>
                <c:pt idx="3329">
                  <c:v>0.60994417686831004</c:v>
                </c:pt>
                <c:pt idx="3330">
                  <c:v>0.81215071071987666</c:v>
                </c:pt>
                <c:pt idx="3331">
                  <c:v>0.45768431603403781</c:v>
                </c:pt>
                <c:pt idx="3332">
                  <c:v>1.2159039890575007</c:v>
                </c:pt>
                <c:pt idx="3333">
                  <c:v>1.4677112605413076</c:v>
                </c:pt>
                <c:pt idx="3334">
                  <c:v>1.1459575247564442</c:v>
                </c:pt>
                <c:pt idx="3335">
                  <c:v>1.4249040243890645</c:v>
                </c:pt>
                <c:pt idx="3336">
                  <c:v>1.1879254033370779</c:v>
                </c:pt>
                <c:pt idx="3337">
                  <c:v>0.72543938137848585</c:v>
                </c:pt>
                <c:pt idx="3338">
                  <c:v>0.61352503849679574</c:v>
                </c:pt>
                <c:pt idx="3339">
                  <c:v>0.59757724463615669</c:v>
                </c:pt>
                <c:pt idx="3340">
                  <c:v>0.72823723995052814</c:v>
                </c:pt>
                <c:pt idx="3341">
                  <c:v>0.4984626433765369</c:v>
                </c:pt>
                <c:pt idx="3342">
                  <c:v>0</c:v>
                </c:pt>
                <c:pt idx="3343">
                  <c:v>0</c:v>
                </c:pt>
                <c:pt idx="3344">
                  <c:v>0.29740966922011647</c:v>
                </c:pt>
                <c:pt idx="3345">
                  <c:v>2.2204460492503131E-16</c:v>
                </c:pt>
                <c:pt idx="3346">
                  <c:v>0.37736451033985086</c:v>
                </c:pt>
                <c:pt idx="3347">
                  <c:v>0</c:v>
                </c:pt>
                <c:pt idx="3348">
                  <c:v>0</c:v>
                </c:pt>
                <c:pt idx="3349">
                  <c:v>1.3347097937441394</c:v>
                </c:pt>
                <c:pt idx="3350">
                  <c:v>1.3136934755936389</c:v>
                </c:pt>
                <c:pt idx="3351">
                  <c:v>0.56339212559802787</c:v>
                </c:pt>
                <c:pt idx="3352">
                  <c:v>0</c:v>
                </c:pt>
                <c:pt idx="3353">
                  <c:v>0</c:v>
                </c:pt>
                <c:pt idx="3354">
                  <c:v>0</c:v>
                </c:pt>
                <c:pt idx="3355">
                  <c:v>2.2204460492503131E-16</c:v>
                </c:pt>
                <c:pt idx="3356">
                  <c:v>0.52571762580408121</c:v>
                </c:pt>
                <c:pt idx="3357">
                  <c:v>1.2665639308637613</c:v>
                </c:pt>
                <c:pt idx="3358">
                  <c:v>1.4677112605413076</c:v>
                </c:pt>
                <c:pt idx="3359">
                  <c:v>1.4677112605413112</c:v>
                </c:pt>
                <c:pt idx="3360">
                  <c:v>5.4792681659946663E-2</c:v>
                </c:pt>
                <c:pt idx="3361">
                  <c:v>1.341807624799404</c:v>
                </c:pt>
                <c:pt idx="3362">
                  <c:v>0.81161342539738857</c:v>
                </c:pt>
                <c:pt idx="3363">
                  <c:v>0.44929074031791094</c:v>
                </c:pt>
                <c:pt idx="3364">
                  <c:v>1.4677112605413076</c:v>
                </c:pt>
                <c:pt idx="3365">
                  <c:v>1.5291860759374756</c:v>
                </c:pt>
                <c:pt idx="3366">
                  <c:v>1.6686311483977008</c:v>
                </c:pt>
                <c:pt idx="3367">
                  <c:v>9.2116909846205353E-2</c:v>
                </c:pt>
                <c:pt idx="3368">
                  <c:v>0</c:v>
                </c:pt>
                <c:pt idx="3369">
                  <c:v>0.89041218759297269</c:v>
                </c:pt>
                <c:pt idx="3370">
                  <c:v>0.28814345520120588</c:v>
                </c:pt>
                <c:pt idx="3371">
                  <c:v>0</c:v>
                </c:pt>
                <c:pt idx="3372">
                  <c:v>1.3678083399253764</c:v>
                </c:pt>
                <c:pt idx="3373">
                  <c:v>1.633222125892773</c:v>
                </c:pt>
                <c:pt idx="3374">
                  <c:v>1.975720613176787</c:v>
                </c:pt>
                <c:pt idx="3375">
                  <c:v>1.9517578275170013</c:v>
                </c:pt>
                <c:pt idx="3376">
                  <c:v>1.8465478408431202</c:v>
                </c:pt>
                <c:pt idx="3377">
                  <c:v>1.7385790321915793</c:v>
                </c:pt>
                <c:pt idx="3378">
                  <c:v>1.022681973900657</c:v>
                </c:pt>
                <c:pt idx="3379">
                  <c:v>1.4677112605413076</c:v>
                </c:pt>
                <c:pt idx="3380">
                  <c:v>1.1571489590446125</c:v>
                </c:pt>
                <c:pt idx="3381">
                  <c:v>1.4677112605413076</c:v>
                </c:pt>
                <c:pt idx="3382">
                  <c:v>1.2578718676381353</c:v>
                </c:pt>
                <c:pt idx="3383">
                  <c:v>0.48566290175446092</c:v>
                </c:pt>
                <c:pt idx="3384">
                  <c:v>1.3809776448079965</c:v>
                </c:pt>
                <c:pt idx="3385">
                  <c:v>4.7110132203893595E-3</c:v>
                </c:pt>
                <c:pt idx="3386">
                  <c:v>0</c:v>
                </c:pt>
                <c:pt idx="3387">
                  <c:v>0.81128829318810114</c:v>
                </c:pt>
                <c:pt idx="3388">
                  <c:v>0.73635102980945089</c:v>
                </c:pt>
                <c:pt idx="3389">
                  <c:v>0.27298278099514317</c:v>
                </c:pt>
                <c:pt idx="3390">
                  <c:v>0</c:v>
                </c:pt>
                <c:pt idx="3391">
                  <c:v>0</c:v>
                </c:pt>
                <c:pt idx="3392">
                  <c:v>0</c:v>
                </c:pt>
                <c:pt idx="3393">
                  <c:v>0</c:v>
                </c:pt>
                <c:pt idx="3394">
                  <c:v>0</c:v>
                </c:pt>
                <c:pt idx="3395">
                  <c:v>0</c:v>
                </c:pt>
                <c:pt idx="3396">
                  <c:v>0</c:v>
                </c:pt>
                <c:pt idx="3397">
                  <c:v>0</c:v>
                </c:pt>
                <c:pt idx="3398">
                  <c:v>0</c:v>
                </c:pt>
                <c:pt idx="3399">
                  <c:v>0</c:v>
                </c:pt>
                <c:pt idx="3400">
                  <c:v>0</c:v>
                </c:pt>
                <c:pt idx="3401">
                  <c:v>0</c:v>
                </c:pt>
                <c:pt idx="3402">
                  <c:v>0</c:v>
                </c:pt>
                <c:pt idx="3403">
                  <c:v>0</c:v>
                </c:pt>
                <c:pt idx="3404">
                  <c:v>0</c:v>
                </c:pt>
                <c:pt idx="3405">
                  <c:v>0</c:v>
                </c:pt>
                <c:pt idx="3406">
                  <c:v>0</c:v>
                </c:pt>
                <c:pt idx="3407">
                  <c:v>0</c:v>
                </c:pt>
                <c:pt idx="3408">
                  <c:v>0</c:v>
                </c:pt>
                <c:pt idx="3409">
                  <c:v>0</c:v>
                </c:pt>
                <c:pt idx="3410">
                  <c:v>0</c:v>
                </c:pt>
                <c:pt idx="3411">
                  <c:v>0</c:v>
                </c:pt>
                <c:pt idx="3412">
                  <c:v>0</c:v>
                </c:pt>
                <c:pt idx="3413">
                  <c:v>0</c:v>
                </c:pt>
                <c:pt idx="3414">
                  <c:v>0</c:v>
                </c:pt>
                <c:pt idx="3415">
                  <c:v>0</c:v>
                </c:pt>
                <c:pt idx="3416">
                  <c:v>0</c:v>
                </c:pt>
                <c:pt idx="3417">
                  <c:v>0</c:v>
                </c:pt>
                <c:pt idx="3418">
                  <c:v>0</c:v>
                </c:pt>
                <c:pt idx="3419">
                  <c:v>0.10927248867792594</c:v>
                </c:pt>
                <c:pt idx="3420">
                  <c:v>0.45623505795321551</c:v>
                </c:pt>
                <c:pt idx="3421">
                  <c:v>1.3496852717215506</c:v>
                </c:pt>
                <c:pt idx="3422">
                  <c:v>1.2001857942380947</c:v>
                </c:pt>
                <c:pt idx="3423">
                  <c:v>1.1596523327565551</c:v>
                </c:pt>
                <c:pt idx="3424">
                  <c:v>1.2347509166367745</c:v>
                </c:pt>
                <c:pt idx="3425">
                  <c:v>0.59789102077393874</c:v>
                </c:pt>
                <c:pt idx="3426">
                  <c:v>0.89846279536018381</c:v>
                </c:pt>
                <c:pt idx="3427">
                  <c:v>0.85273108019173716</c:v>
                </c:pt>
                <c:pt idx="3428">
                  <c:v>0.61329059910900519</c:v>
                </c:pt>
                <c:pt idx="3429">
                  <c:v>0.86509787059281207</c:v>
                </c:pt>
                <c:pt idx="3430">
                  <c:v>0.8631393695923828</c:v>
                </c:pt>
                <c:pt idx="3431">
                  <c:v>0.86509787059281207</c:v>
                </c:pt>
                <c:pt idx="3432">
                  <c:v>0.86509787059281207</c:v>
                </c:pt>
                <c:pt idx="3433">
                  <c:v>0.8578234383055019</c:v>
                </c:pt>
                <c:pt idx="3434">
                  <c:v>0.86509787059281207</c:v>
                </c:pt>
                <c:pt idx="3435">
                  <c:v>0.86509787059281207</c:v>
                </c:pt>
                <c:pt idx="3436">
                  <c:v>0.86509787059281207</c:v>
                </c:pt>
                <c:pt idx="3437">
                  <c:v>0.91553313950136683</c:v>
                </c:pt>
                <c:pt idx="3438">
                  <c:v>0.80991930155410641</c:v>
                </c:pt>
                <c:pt idx="3439">
                  <c:v>1.0293665209018608</c:v>
                </c:pt>
                <c:pt idx="3440">
                  <c:v>0.63751031641724554</c:v>
                </c:pt>
                <c:pt idx="3441">
                  <c:v>0.38749163031836131</c:v>
                </c:pt>
                <c:pt idx="3442">
                  <c:v>0.45933655024603715</c:v>
                </c:pt>
                <c:pt idx="3443">
                  <c:v>0.59150534508813069</c:v>
                </c:pt>
                <c:pt idx="3444">
                  <c:v>0.67645037543651965</c:v>
                </c:pt>
                <c:pt idx="3445">
                  <c:v>0.48957727063841983</c:v>
                </c:pt>
                <c:pt idx="3446">
                  <c:v>1.15831107912169</c:v>
                </c:pt>
                <c:pt idx="3447">
                  <c:v>1.0464156502471185</c:v>
                </c:pt>
                <c:pt idx="3448">
                  <c:v>1.6024549085006572</c:v>
                </c:pt>
                <c:pt idx="3449">
                  <c:v>0.65481836476986066</c:v>
                </c:pt>
                <c:pt idx="3450">
                  <c:v>1.1104874632721309</c:v>
                </c:pt>
                <c:pt idx="3451">
                  <c:v>0</c:v>
                </c:pt>
                <c:pt idx="3452">
                  <c:v>0</c:v>
                </c:pt>
                <c:pt idx="3453">
                  <c:v>0</c:v>
                </c:pt>
                <c:pt idx="3454">
                  <c:v>0</c:v>
                </c:pt>
                <c:pt idx="3455">
                  <c:v>0</c:v>
                </c:pt>
                <c:pt idx="3456">
                  <c:v>0</c:v>
                </c:pt>
                <c:pt idx="3457">
                  <c:v>0</c:v>
                </c:pt>
                <c:pt idx="3458">
                  <c:v>0</c:v>
                </c:pt>
                <c:pt idx="3459">
                  <c:v>0</c:v>
                </c:pt>
                <c:pt idx="3460">
                  <c:v>0</c:v>
                </c:pt>
                <c:pt idx="3461">
                  <c:v>0</c:v>
                </c:pt>
                <c:pt idx="3462">
                  <c:v>0</c:v>
                </c:pt>
                <c:pt idx="3463">
                  <c:v>0</c:v>
                </c:pt>
                <c:pt idx="3464">
                  <c:v>0</c:v>
                </c:pt>
                <c:pt idx="3465">
                  <c:v>0</c:v>
                </c:pt>
                <c:pt idx="3466">
                  <c:v>0</c:v>
                </c:pt>
                <c:pt idx="3467">
                  <c:v>0</c:v>
                </c:pt>
                <c:pt idx="3468">
                  <c:v>0</c:v>
                </c:pt>
                <c:pt idx="3469">
                  <c:v>0</c:v>
                </c:pt>
                <c:pt idx="3470">
                  <c:v>0</c:v>
                </c:pt>
                <c:pt idx="3471">
                  <c:v>0</c:v>
                </c:pt>
                <c:pt idx="3472">
                  <c:v>0</c:v>
                </c:pt>
                <c:pt idx="3473">
                  <c:v>0</c:v>
                </c:pt>
                <c:pt idx="3474">
                  <c:v>0</c:v>
                </c:pt>
                <c:pt idx="3475">
                  <c:v>0.110515413713004</c:v>
                </c:pt>
                <c:pt idx="3476">
                  <c:v>0.78955568914767005</c:v>
                </c:pt>
                <c:pt idx="3477">
                  <c:v>0.86509787059281207</c:v>
                </c:pt>
                <c:pt idx="3478">
                  <c:v>0.86509787059281207</c:v>
                </c:pt>
                <c:pt idx="3479">
                  <c:v>0.86509787059281207</c:v>
                </c:pt>
                <c:pt idx="3480">
                  <c:v>0.86509787059281207</c:v>
                </c:pt>
                <c:pt idx="3481">
                  <c:v>0.86509787059281207</c:v>
                </c:pt>
                <c:pt idx="3482">
                  <c:v>0.86509787059281207</c:v>
                </c:pt>
                <c:pt idx="3483">
                  <c:v>0.86509787059281207</c:v>
                </c:pt>
                <c:pt idx="3484">
                  <c:v>0.86509787059281207</c:v>
                </c:pt>
                <c:pt idx="3485">
                  <c:v>0.90349709545904044</c:v>
                </c:pt>
                <c:pt idx="3486">
                  <c:v>0.9327922787490035</c:v>
                </c:pt>
                <c:pt idx="3487">
                  <c:v>0.97317456217639808</c:v>
                </c:pt>
                <c:pt idx="3488">
                  <c:v>1.0086893382263837</c:v>
                </c:pt>
                <c:pt idx="3489">
                  <c:v>1.0573644120004757</c:v>
                </c:pt>
                <c:pt idx="3490">
                  <c:v>1.1084732394632724</c:v>
                </c:pt>
                <c:pt idx="3491">
                  <c:v>1.1513794156048798</c:v>
                </c:pt>
                <c:pt idx="3492">
                  <c:v>1.1666129109156604</c:v>
                </c:pt>
                <c:pt idx="3493">
                  <c:v>1.1962686503076529</c:v>
                </c:pt>
                <c:pt idx="3494">
                  <c:v>1.2350284312759117</c:v>
                </c:pt>
                <c:pt idx="3495">
                  <c:v>1.2803683611062233</c:v>
                </c:pt>
                <c:pt idx="3496">
                  <c:v>1.2702373024363007</c:v>
                </c:pt>
                <c:pt idx="3497">
                  <c:v>0</c:v>
                </c:pt>
                <c:pt idx="3498">
                  <c:v>0.30805785615834069</c:v>
                </c:pt>
                <c:pt idx="3499">
                  <c:v>0.72714342786652297</c:v>
                </c:pt>
                <c:pt idx="3500">
                  <c:v>1.252902285014454</c:v>
                </c:pt>
                <c:pt idx="3501">
                  <c:v>1.4677112605413076</c:v>
                </c:pt>
                <c:pt idx="3502">
                  <c:v>1.4677112605413076</c:v>
                </c:pt>
                <c:pt idx="3503">
                  <c:v>1.4677112605413076</c:v>
                </c:pt>
                <c:pt idx="3504">
                  <c:v>1.4677112605413076</c:v>
                </c:pt>
                <c:pt idx="3505">
                  <c:v>1.1459575247564437</c:v>
                </c:pt>
                <c:pt idx="3506">
                  <c:v>0.23021841412699873</c:v>
                </c:pt>
                <c:pt idx="3507">
                  <c:v>0</c:v>
                </c:pt>
                <c:pt idx="3508">
                  <c:v>0</c:v>
                </c:pt>
                <c:pt idx="3509">
                  <c:v>0</c:v>
                </c:pt>
                <c:pt idx="3510">
                  <c:v>0</c:v>
                </c:pt>
                <c:pt idx="3511">
                  <c:v>0</c:v>
                </c:pt>
                <c:pt idx="3512">
                  <c:v>0</c:v>
                </c:pt>
                <c:pt idx="3513">
                  <c:v>0</c:v>
                </c:pt>
                <c:pt idx="3514">
                  <c:v>0</c:v>
                </c:pt>
                <c:pt idx="3515">
                  <c:v>0</c:v>
                </c:pt>
                <c:pt idx="3516">
                  <c:v>0</c:v>
                </c:pt>
                <c:pt idx="3517">
                  <c:v>0</c:v>
                </c:pt>
                <c:pt idx="3518">
                  <c:v>0</c:v>
                </c:pt>
                <c:pt idx="3519">
                  <c:v>0</c:v>
                </c:pt>
                <c:pt idx="3520">
                  <c:v>0</c:v>
                </c:pt>
                <c:pt idx="3521">
                  <c:v>0</c:v>
                </c:pt>
                <c:pt idx="3522">
                  <c:v>0</c:v>
                </c:pt>
                <c:pt idx="3523">
                  <c:v>0</c:v>
                </c:pt>
                <c:pt idx="3524">
                  <c:v>0.19920753044674511</c:v>
                </c:pt>
                <c:pt idx="3525">
                  <c:v>0.83879800001561478</c:v>
                </c:pt>
                <c:pt idx="3526">
                  <c:v>0.86509787059281207</c:v>
                </c:pt>
                <c:pt idx="3527">
                  <c:v>0.86509787059281207</c:v>
                </c:pt>
                <c:pt idx="3528">
                  <c:v>0.86509787059281207</c:v>
                </c:pt>
                <c:pt idx="3529">
                  <c:v>0.86509787059281207</c:v>
                </c:pt>
                <c:pt idx="3530">
                  <c:v>0.86509787059281207</c:v>
                </c:pt>
                <c:pt idx="3531">
                  <c:v>0.86509787059281207</c:v>
                </c:pt>
                <c:pt idx="3532">
                  <c:v>0.86509787059281207</c:v>
                </c:pt>
                <c:pt idx="3533">
                  <c:v>1.2489189005838419</c:v>
                </c:pt>
                <c:pt idx="3534">
                  <c:v>1.6382542968016449</c:v>
                </c:pt>
                <c:pt idx="3535">
                  <c:v>1.6008998328863613</c:v>
                </c:pt>
                <c:pt idx="3536">
                  <c:v>1.1065135387915208</c:v>
                </c:pt>
                <c:pt idx="3537">
                  <c:v>1.4654171867390819</c:v>
                </c:pt>
                <c:pt idx="3538">
                  <c:v>1.7339282842838348</c:v>
                </c:pt>
                <c:pt idx="3539">
                  <c:v>0.88155350178374303</c:v>
                </c:pt>
                <c:pt idx="3540">
                  <c:v>0.51715080546339065</c:v>
                </c:pt>
                <c:pt idx="3541">
                  <c:v>1.8455740554690743</c:v>
                </c:pt>
                <c:pt idx="3542">
                  <c:v>1.8453937774180589</c:v>
                </c:pt>
                <c:pt idx="3543">
                  <c:v>0.4831442611242931</c:v>
                </c:pt>
                <c:pt idx="3544">
                  <c:v>0.35363378679884638</c:v>
                </c:pt>
                <c:pt idx="3545">
                  <c:v>0</c:v>
                </c:pt>
                <c:pt idx="3546">
                  <c:v>0</c:v>
                </c:pt>
                <c:pt idx="3547">
                  <c:v>0.84095778784648934</c:v>
                </c:pt>
                <c:pt idx="3548">
                  <c:v>0</c:v>
                </c:pt>
                <c:pt idx="3549">
                  <c:v>0</c:v>
                </c:pt>
                <c:pt idx="3550">
                  <c:v>0</c:v>
                </c:pt>
                <c:pt idx="3551">
                  <c:v>0</c:v>
                </c:pt>
                <c:pt idx="3552">
                  <c:v>0</c:v>
                </c:pt>
                <c:pt idx="3553">
                  <c:v>0</c:v>
                </c:pt>
                <c:pt idx="3554">
                  <c:v>0</c:v>
                </c:pt>
                <c:pt idx="3555">
                  <c:v>0.86509787059281207</c:v>
                </c:pt>
                <c:pt idx="3556">
                  <c:v>0</c:v>
                </c:pt>
                <c:pt idx="3557">
                  <c:v>0</c:v>
                </c:pt>
                <c:pt idx="3558">
                  <c:v>0</c:v>
                </c:pt>
                <c:pt idx="3559">
                  <c:v>0</c:v>
                </c:pt>
                <c:pt idx="3560">
                  <c:v>0</c:v>
                </c:pt>
                <c:pt idx="3561">
                  <c:v>0</c:v>
                </c:pt>
                <c:pt idx="3562">
                  <c:v>0</c:v>
                </c:pt>
                <c:pt idx="3563">
                  <c:v>0</c:v>
                </c:pt>
                <c:pt idx="3564">
                  <c:v>0</c:v>
                </c:pt>
                <c:pt idx="3565">
                  <c:v>0</c:v>
                </c:pt>
                <c:pt idx="3566">
                  <c:v>0.46951814353025689</c:v>
                </c:pt>
                <c:pt idx="3567">
                  <c:v>8.6639927945329376E-2</c:v>
                </c:pt>
                <c:pt idx="3568">
                  <c:v>0.35318883377876387</c:v>
                </c:pt>
                <c:pt idx="3569">
                  <c:v>0.17416804470574831</c:v>
                </c:pt>
                <c:pt idx="3570">
                  <c:v>0.1344621588674908</c:v>
                </c:pt>
                <c:pt idx="3571">
                  <c:v>0.17747664382838924</c:v>
                </c:pt>
                <c:pt idx="3572">
                  <c:v>0</c:v>
                </c:pt>
                <c:pt idx="3573">
                  <c:v>0</c:v>
                </c:pt>
                <c:pt idx="3574">
                  <c:v>0</c:v>
                </c:pt>
                <c:pt idx="3575">
                  <c:v>0</c:v>
                </c:pt>
                <c:pt idx="3576">
                  <c:v>0</c:v>
                </c:pt>
                <c:pt idx="3577">
                  <c:v>0</c:v>
                </c:pt>
                <c:pt idx="3578">
                  <c:v>0</c:v>
                </c:pt>
                <c:pt idx="3579">
                  <c:v>0</c:v>
                </c:pt>
                <c:pt idx="3580">
                  <c:v>0</c:v>
                </c:pt>
                <c:pt idx="3581">
                  <c:v>0</c:v>
                </c:pt>
                <c:pt idx="3582">
                  <c:v>2.2204460492503131E-16</c:v>
                </c:pt>
                <c:pt idx="3583">
                  <c:v>0</c:v>
                </c:pt>
                <c:pt idx="3584">
                  <c:v>0</c:v>
                </c:pt>
                <c:pt idx="3585">
                  <c:v>0</c:v>
                </c:pt>
                <c:pt idx="3586">
                  <c:v>0.29482374382244125</c:v>
                </c:pt>
                <c:pt idx="3587">
                  <c:v>0.60591949800115197</c:v>
                </c:pt>
                <c:pt idx="3588">
                  <c:v>0.82198884609985479</c:v>
                </c:pt>
                <c:pt idx="3589">
                  <c:v>1.0496990460510243</c:v>
                </c:pt>
                <c:pt idx="3590">
                  <c:v>1.0371732702867784</c:v>
                </c:pt>
                <c:pt idx="3591">
                  <c:v>1.0314945116798007</c:v>
                </c:pt>
                <c:pt idx="3592">
                  <c:v>1.0260861701493464</c:v>
                </c:pt>
                <c:pt idx="3593">
                  <c:v>1.0264467262513768</c:v>
                </c:pt>
                <c:pt idx="3594">
                  <c:v>0.95649884245749606</c:v>
                </c:pt>
                <c:pt idx="3595">
                  <c:v>1.2087203300802707</c:v>
                </c:pt>
                <c:pt idx="3596">
                  <c:v>1.4677112605413076</c:v>
                </c:pt>
                <c:pt idx="3597">
                  <c:v>1.4677112605413076</c:v>
                </c:pt>
                <c:pt idx="3598">
                  <c:v>1.4677112605413076</c:v>
                </c:pt>
                <c:pt idx="3599">
                  <c:v>1.4677112605413112</c:v>
                </c:pt>
                <c:pt idx="3600">
                  <c:v>1.4677112605413076</c:v>
                </c:pt>
                <c:pt idx="3601">
                  <c:v>1.4677112605413076</c:v>
                </c:pt>
                <c:pt idx="3602">
                  <c:v>1.4677112605413101</c:v>
                </c:pt>
                <c:pt idx="3603">
                  <c:v>1.2942440290746853</c:v>
                </c:pt>
                <c:pt idx="3604">
                  <c:v>0.43548172550871467</c:v>
                </c:pt>
                <c:pt idx="3605">
                  <c:v>0.53117743156599562</c:v>
                </c:pt>
                <c:pt idx="3606">
                  <c:v>9.363266500695433E-2</c:v>
                </c:pt>
                <c:pt idx="3607">
                  <c:v>0</c:v>
                </c:pt>
                <c:pt idx="3608">
                  <c:v>0</c:v>
                </c:pt>
                <c:pt idx="3609">
                  <c:v>0</c:v>
                </c:pt>
                <c:pt idx="3610">
                  <c:v>0</c:v>
                </c:pt>
                <c:pt idx="3611">
                  <c:v>0</c:v>
                </c:pt>
                <c:pt idx="3612">
                  <c:v>0</c:v>
                </c:pt>
                <c:pt idx="3613">
                  <c:v>0.37533731854659291</c:v>
                </c:pt>
                <c:pt idx="3614">
                  <c:v>0.62909013174381645</c:v>
                </c:pt>
                <c:pt idx="3615">
                  <c:v>0.18956017738437159</c:v>
                </c:pt>
                <c:pt idx="3616">
                  <c:v>0.17016098152205039</c:v>
                </c:pt>
                <c:pt idx="3617">
                  <c:v>0</c:v>
                </c:pt>
                <c:pt idx="3618">
                  <c:v>0</c:v>
                </c:pt>
                <c:pt idx="3619">
                  <c:v>0</c:v>
                </c:pt>
                <c:pt idx="3620">
                  <c:v>0</c:v>
                </c:pt>
                <c:pt idx="3621">
                  <c:v>0</c:v>
                </c:pt>
                <c:pt idx="3622">
                  <c:v>0</c:v>
                </c:pt>
                <c:pt idx="3623">
                  <c:v>0</c:v>
                </c:pt>
                <c:pt idx="3624">
                  <c:v>0.67871611517738839</c:v>
                </c:pt>
                <c:pt idx="3625">
                  <c:v>0.35808055086933188</c:v>
                </c:pt>
                <c:pt idx="3626">
                  <c:v>0</c:v>
                </c:pt>
                <c:pt idx="3627">
                  <c:v>0</c:v>
                </c:pt>
                <c:pt idx="3628">
                  <c:v>0</c:v>
                </c:pt>
                <c:pt idx="3629">
                  <c:v>0.84271503012624227</c:v>
                </c:pt>
                <c:pt idx="3630">
                  <c:v>0.16777421376483703</c:v>
                </c:pt>
                <c:pt idx="3631">
                  <c:v>0</c:v>
                </c:pt>
                <c:pt idx="3632">
                  <c:v>0</c:v>
                </c:pt>
                <c:pt idx="3633">
                  <c:v>0</c:v>
                </c:pt>
                <c:pt idx="3634">
                  <c:v>0</c:v>
                </c:pt>
                <c:pt idx="3635">
                  <c:v>0</c:v>
                </c:pt>
                <c:pt idx="3636">
                  <c:v>0</c:v>
                </c:pt>
                <c:pt idx="3637">
                  <c:v>0</c:v>
                </c:pt>
                <c:pt idx="3638">
                  <c:v>0.10287332766254909</c:v>
                </c:pt>
                <c:pt idx="3639">
                  <c:v>0</c:v>
                </c:pt>
                <c:pt idx="3640">
                  <c:v>0</c:v>
                </c:pt>
                <c:pt idx="3641">
                  <c:v>0</c:v>
                </c:pt>
                <c:pt idx="3642">
                  <c:v>0</c:v>
                </c:pt>
                <c:pt idx="3643">
                  <c:v>0</c:v>
                </c:pt>
                <c:pt idx="3644">
                  <c:v>0</c:v>
                </c:pt>
                <c:pt idx="3645">
                  <c:v>0</c:v>
                </c:pt>
                <c:pt idx="3646">
                  <c:v>0</c:v>
                </c:pt>
                <c:pt idx="3647">
                  <c:v>0</c:v>
                </c:pt>
                <c:pt idx="3648">
                  <c:v>0</c:v>
                </c:pt>
                <c:pt idx="3649">
                  <c:v>0</c:v>
                </c:pt>
                <c:pt idx="3650">
                  <c:v>0</c:v>
                </c:pt>
                <c:pt idx="3651">
                  <c:v>0</c:v>
                </c:pt>
                <c:pt idx="3652">
                  <c:v>0</c:v>
                </c:pt>
                <c:pt idx="3653">
                  <c:v>0</c:v>
                </c:pt>
                <c:pt idx="3654">
                  <c:v>0</c:v>
                </c:pt>
                <c:pt idx="3655">
                  <c:v>0</c:v>
                </c:pt>
                <c:pt idx="3656">
                  <c:v>0</c:v>
                </c:pt>
                <c:pt idx="3657">
                  <c:v>0</c:v>
                </c:pt>
                <c:pt idx="3658">
                  <c:v>0</c:v>
                </c:pt>
                <c:pt idx="3659">
                  <c:v>0</c:v>
                </c:pt>
                <c:pt idx="3660">
                  <c:v>0</c:v>
                </c:pt>
                <c:pt idx="3661">
                  <c:v>1.0812059712789814</c:v>
                </c:pt>
                <c:pt idx="3662">
                  <c:v>0.83421709205110972</c:v>
                </c:pt>
                <c:pt idx="3663">
                  <c:v>0</c:v>
                </c:pt>
                <c:pt idx="3664">
                  <c:v>0</c:v>
                </c:pt>
                <c:pt idx="3665">
                  <c:v>0</c:v>
                </c:pt>
                <c:pt idx="3666">
                  <c:v>0</c:v>
                </c:pt>
                <c:pt idx="3667">
                  <c:v>0</c:v>
                </c:pt>
                <c:pt idx="3668">
                  <c:v>0</c:v>
                </c:pt>
                <c:pt idx="3669">
                  <c:v>0</c:v>
                </c:pt>
                <c:pt idx="3670">
                  <c:v>0.86509787059281207</c:v>
                </c:pt>
                <c:pt idx="3671">
                  <c:v>0</c:v>
                </c:pt>
                <c:pt idx="3672">
                  <c:v>0</c:v>
                </c:pt>
                <c:pt idx="3673">
                  <c:v>0</c:v>
                </c:pt>
                <c:pt idx="3674">
                  <c:v>0</c:v>
                </c:pt>
                <c:pt idx="3675">
                  <c:v>0</c:v>
                </c:pt>
                <c:pt idx="3676">
                  <c:v>0</c:v>
                </c:pt>
                <c:pt idx="3677">
                  <c:v>2.2204460492503131E-16</c:v>
                </c:pt>
                <c:pt idx="3678">
                  <c:v>2.2204460492503131E-16</c:v>
                </c:pt>
                <c:pt idx="3679">
                  <c:v>0</c:v>
                </c:pt>
                <c:pt idx="3680">
                  <c:v>0</c:v>
                </c:pt>
                <c:pt idx="3681">
                  <c:v>2.2204460492503131E-16</c:v>
                </c:pt>
                <c:pt idx="3682">
                  <c:v>0</c:v>
                </c:pt>
                <c:pt idx="3683">
                  <c:v>0</c:v>
                </c:pt>
                <c:pt idx="3684">
                  <c:v>0.40495234020635618</c:v>
                </c:pt>
                <c:pt idx="3685">
                  <c:v>0.28524856600828685</c:v>
                </c:pt>
                <c:pt idx="3686">
                  <c:v>0.23515099904226267</c:v>
                </c:pt>
                <c:pt idx="3687">
                  <c:v>1.3641976548282706</c:v>
                </c:pt>
                <c:pt idx="3688">
                  <c:v>1.3392291447626716</c:v>
                </c:pt>
                <c:pt idx="3689">
                  <c:v>0.3581886396701226</c:v>
                </c:pt>
                <c:pt idx="3690">
                  <c:v>0</c:v>
                </c:pt>
                <c:pt idx="3691">
                  <c:v>0</c:v>
                </c:pt>
                <c:pt idx="3692">
                  <c:v>0</c:v>
                </c:pt>
                <c:pt idx="3693">
                  <c:v>0</c:v>
                </c:pt>
                <c:pt idx="3694">
                  <c:v>0</c:v>
                </c:pt>
                <c:pt idx="3695">
                  <c:v>2.2204460492503131E-16</c:v>
                </c:pt>
                <c:pt idx="3696">
                  <c:v>0.53215270051977859</c:v>
                </c:pt>
                <c:pt idx="3697">
                  <c:v>0.86509787059281207</c:v>
                </c:pt>
                <c:pt idx="3698">
                  <c:v>0.86509787059281207</c:v>
                </c:pt>
                <c:pt idx="3699">
                  <c:v>0.83040442429948769</c:v>
                </c:pt>
                <c:pt idx="3700">
                  <c:v>0.70270382804680676</c:v>
                </c:pt>
                <c:pt idx="3701">
                  <c:v>0.51197561195247854</c:v>
                </c:pt>
                <c:pt idx="3702">
                  <c:v>0.36423022564644669</c:v>
                </c:pt>
                <c:pt idx="3703">
                  <c:v>1.1019257393301469</c:v>
                </c:pt>
                <c:pt idx="3704">
                  <c:v>1.3197389581495993</c:v>
                </c:pt>
                <c:pt idx="3705">
                  <c:v>1.8220843428770213</c:v>
                </c:pt>
                <c:pt idx="3706">
                  <c:v>2.0685389679804405</c:v>
                </c:pt>
                <c:pt idx="3707">
                  <c:v>1.9795007741783133</c:v>
                </c:pt>
                <c:pt idx="3708">
                  <c:v>1.81461832673117</c:v>
                </c:pt>
                <c:pt idx="3709">
                  <c:v>1.7781408374890564</c:v>
                </c:pt>
                <c:pt idx="3710">
                  <c:v>1.9503422899088507</c:v>
                </c:pt>
                <c:pt idx="3711">
                  <c:v>2.0057563559785851</c:v>
                </c:pt>
                <c:pt idx="3712">
                  <c:v>2.032188667048564</c:v>
                </c:pt>
                <c:pt idx="3713">
                  <c:v>1.9971878963728202</c:v>
                </c:pt>
                <c:pt idx="3714">
                  <c:v>1.5669039348911862</c:v>
                </c:pt>
                <c:pt idx="3715">
                  <c:v>1.0837346263985785</c:v>
                </c:pt>
                <c:pt idx="3716">
                  <c:v>1.3183056127942487</c:v>
                </c:pt>
                <c:pt idx="3717">
                  <c:v>1.374262784235095</c:v>
                </c:pt>
                <c:pt idx="3718">
                  <c:v>1.4677112605413076</c:v>
                </c:pt>
                <c:pt idx="3719">
                  <c:v>1.4677112605413076</c:v>
                </c:pt>
                <c:pt idx="3720">
                  <c:v>1.3348129783692984</c:v>
                </c:pt>
                <c:pt idx="3721">
                  <c:v>0</c:v>
                </c:pt>
                <c:pt idx="3722">
                  <c:v>0</c:v>
                </c:pt>
                <c:pt idx="3723">
                  <c:v>0</c:v>
                </c:pt>
                <c:pt idx="3724">
                  <c:v>0</c:v>
                </c:pt>
                <c:pt idx="3725">
                  <c:v>0</c:v>
                </c:pt>
                <c:pt idx="3726">
                  <c:v>0</c:v>
                </c:pt>
                <c:pt idx="3727">
                  <c:v>0</c:v>
                </c:pt>
                <c:pt idx="3728">
                  <c:v>0</c:v>
                </c:pt>
                <c:pt idx="3729">
                  <c:v>0</c:v>
                </c:pt>
                <c:pt idx="3730">
                  <c:v>0</c:v>
                </c:pt>
                <c:pt idx="3731">
                  <c:v>0</c:v>
                </c:pt>
                <c:pt idx="3732">
                  <c:v>0</c:v>
                </c:pt>
                <c:pt idx="3733">
                  <c:v>0</c:v>
                </c:pt>
                <c:pt idx="3734">
                  <c:v>0</c:v>
                </c:pt>
                <c:pt idx="3735">
                  <c:v>0</c:v>
                </c:pt>
                <c:pt idx="3736">
                  <c:v>0</c:v>
                </c:pt>
                <c:pt idx="3737">
                  <c:v>0</c:v>
                </c:pt>
                <c:pt idx="3738">
                  <c:v>0</c:v>
                </c:pt>
                <c:pt idx="3739">
                  <c:v>0</c:v>
                </c:pt>
                <c:pt idx="3740">
                  <c:v>0.86509787059281207</c:v>
                </c:pt>
                <c:pt idx="3741">
                  <c:v>0.86509787059281207</c:v>
                </c:pt>
                <c:pt idx="3742">
                  <c:v>0.86509787059281207</c:v>
                </c:pt>
                <c:pt idx="3743">
                  <c:v>0.86509787059281207</c:v>
                </c:pt>
                <c:pt idx="3744">
                  <c:v>0.86509787059281207</c:v>
                </c:pt>
                <c:pt idx="3745">
                  <c:v>0.86509787059281207</c:v>
                </c:pt>
                <c:pt idx="3746">
                  <c:v>0.86509787059281207</c:v>
                </c:pt>
                <c:pt idx="3747">
                  <c:v>0.86509787059281207</c:v>
                </c:pt>
                <c:pt idx="3748">
                  <c:v>0.8656387047458578</c:v>
                </c:pt>
                <c:pt idx="3749">
                  <c:v>1.0473132604465722</c:v>
                </c:pt>
                <c:pt idx="3750">
                  <c:v>0.99837367894006368</c:v>
                </c:pt>
                <c:pt idx="3751">
                  <c:v>0.25870887588392888</c:v>
                </c:pt>
                <c:pt idx="3752">
                  <c:v>2.7574721906975519E-4</c:v>
                </c:pt>
                <c:pt idx="3753">
                  <c:v>0.96103752669889597</c:v>
                </c:pt>
                <c:pt idx="3754">
                  <c:v>0.44010053423694218</c:v>
                </c:pt>
                <c:pt idx="3755">
                  <c:v>0.55185134931932978</c:v>
                </c:pt>
                <c:pt idx="3756">
                  <c:v>0.3054879071790515</c:v>
                </c:pt>
                <c:pt idx="3757">
                  <c:v>0.18466371198892428</c:v>
                </c:pt>
                <c:pt idx="3758">
                  <c:v>0.45297891686461011</c:v>
                </c:pt>
                <c:pt idx="3759">
                  <c:v>0.81964076689244347</c:v>
                </c:pt>
                <c:pt idx="3760">
                  <c:v>1.6892729852389365</c:v>
                </c:pt>
                <c:pt idx="3761">
                  <c:v>1.6152688452972157</c:v>
                </c:pt>
                <c:pt idx="3762">
                  <c:v>1.5242284295345589</c:v>
                </c:pt>
                <c:pt idx="3763">
                  <c:v>1.4690633459239213</c:v>
                </c:pt>
                <c:pt idx="3764">
                  <c:v>1.4677112605413076</c:v>
                </c:pt>
                <c:pt idx="3765">
                  <c:v>1.4677112605413076</c:v>
                </c:pt>
                <c:pt idx="3766">
                  <c:v>1.4677112605413076</c:v>
                </c:pt>
                <c:pt idx="3767">
                  <c:v>1.4677112605413076</c:v>
                </c:pt>
                <c:pt idx="3768">
                  <c:v>1.4677112605413076</c:v>
                </c:pt>
                <c:pt idx="3769">
                  <c:v>1.1135023653207528</c:v>
                </c:pt>
                <c:pt idx="3770">
                  <c:v>1.4677112605413076</c:v>
                </c:pt>
                <c:pt idx="3771">
                  <c:v>1.4677112605413076</c:v>
                </c:pt>
                <c:pt idx="3772">
                  <c:v>1.4678013995668153</c:v>
                </c:pt>
                <c:pt idx="3773">
                  <c:v>1.4908769900967553</c:v>
                </c:pt>
                <c:pt idx="3774">
                  <c:v>1.5024147853617249</c:v>
                </c:pt>
                <c:pt idx="3775">
                  <c:v>1.5104371586319001</c:v>
                </c:pt>
                <c:pt idx="3776">
                  <c:v>1.5388309516667866</c:v>
                </c:pt>
                <c:pt idx="3777">
                  <c:v>1.588767971797985</c:v>
                </c:pt>
                <c:pt idx="3778">
                  <c:v>1.6144575940676442</c:v>
                </c:pt>
                <c:pt idx="3779">
                  <c:v>1.6639439190713046</c:v>
                </c:pt>
                <c:pt idx="3780">
                  <c:v>1.6968446633815706</c:v>
                </c:pt>
                <c:pt idx="3781">
                  <c:v>1.7148724684830863</c:v>
                </c:pt>
                <c:pt idx="3782">
                  <c:v>1.7211822002686166</c:v>
                </c:pt>
                <c:pt idx="3783">
                  <c:v>1.7269510979011016</c:v>
                </c:pt>
                <c:pt idx="3784">
                  <c:v>1.7582293397522317</c:v>
                </c:pt>
                <c:pt idx="3785">
                  <c:v>1.7694065789151709</c:v>
                </c:pt>
                <c:pt idx="3786">
                  <c:v>1.691887016978654</c:v>
                </c:pt>
                <c:pt idx="3787">
                  <c:v>1.5035865926933236</c:v>
                </c:pt>
                <c:pt idx="3788">
                  <c:v>1.4677112605413076</c:v>
                </c:pt>
                <c:pt idx="3789">
                  <c:v>1.4677112605413076</c:v>
                </c:pt>
                <c:pt idx="3790">
                  <c:v>1.4677112605413076</c:v>
                </c:pt>
                <c:pt idx="3791">
                  <c:v>1.4677112605413076</c:v>
                </c:pt>
                <c:pt idx="3792">
                  <c:v>1.4677112605413076</c:v>
                </c:pt>
                <c:pt idx="3793">
                  <c:v>1.4677112605413076</c:v>
                </c:pt>
                <c:pt idx="3794">
                  <c:v>1.4677112605413076</c:v>
                </c:pt>
                <c:pt idx="3795">
                  <c:v>1.4677112605413076</c:v>
                </c:pt>
                <c:pt idx="3796">
                  <c:v>1.4722182118166867</c:v>
                </c:pt>
                <c:pt idx="3797">
                  <c:v>1.7108465898953567</c:v>
                </c:pt>
                <c:pt idx="3798">
                  <c:v>1.0892465921856087</c:v>
                </c:pt>
                <c:pt idx="3799">
                  <c:v>0.1845569645920403</c:v>
                </c:pt>
                <c:pt idx="3800">
                  <c:v>0.60622178992403009</c:v>
                </c:pt>
                <c:pt idx="3801">
                  <c:v>1.5861278208781222</c:v>
                </c:pt>
                <c:pt idx="3802">
                  <c:v>1.5706613836135457</c:v>
                </c:pt>
                <c:pt idx="3803">
                  <c:v>2.1044497879455304</c:v>
                </c:pt>
                <c:pt idx="3804">
                  <c:v>2.0662343899116249</c:v>
                </c:pt>
                <c:pt idx="3805">
                  <c:v>2.0400940725144272</c:v>
                </c:pt>
                <c:pt idx="3806">
                  <c:v>2.0094468038418505</c:v>
                </c:pt>
                <c:pt idx="3807">
                  <c:v>2.0107988892244641</c:v>
                </c:pt>
                <c:pt idx="3808">
                  <c:v>2.0046694354899492</c:v>
                </c:pt>
                <c:pt idx="3809">
                  <c:v>1.9308688535967389</c:v>
                </c:pt>
                <c:pt idx="3810">
                  <c:v>1.4669340775334905</c:v>
                </c:pt>
                <c:pt idx="3811">
                  <c:v>1.3679372958526796</c:v>
                </c:pt>
                <c:pt idx="3812">
                  <c:v>1.4677112605413076</c:v>
                </c:pt>
                <c:pt idx="3813">
                  <c:v>1.4677112605413076</c:v>
                </c:pt>
                <c:pt idx="3814">
                  <c:v>1.4677112605413076</c:v>
                </c:pt>
                <c:pt idx="3815">
                  <c:v>1.3362119076553194</c:v>
                </c:pt>
                <c:pt idx="3816">
                  <c:v>1.4677112605413076</c:v>
                </c:pt>
                <c:pt idx="3817">
                  <c:v>1.3879722912381021</c:v>
                </c:pt>
                <c:pt idx="3818">
                  <c:v>1.1694595367615985</c:v>
                </c:pt>
                <c:pt idx="3819">
                  <c:v>1.4677112605413076</c:v>
                </c:pt>
                <c:pt idx="3820">
                  <c:v>1.4377987313811924</c:v>
                </c:pt>
                <c:pt idx="3821">
                  <c:v>0.47144606105257991</c:v>
                </c:pt>
                <c:pt idx="3822">
                  <c:v>0</c:v>
                </c:pt>
                <c:pt idx="3823">
                  <c:v>0</c:v>
                </c:pt>
                <c:pt idx="3824">
                  <c:v>0</c:v>
                </c:pt>
                <c:pt idx="3825">
                  <c:v>0</c:v>
                </c:pt>
                <c:pt idx="3826">
                  <c:v>0</c:v>
                </c:pt>
                <c:pt idx="3827">
                  <c:v>0</c:v>
                </c:pt>
                <c:pt idx="3828">
                  <c:v>0</c:v>
                </c:pt>
                <c:pt idx="3829">
                  <c:v>0.19285805217267193</c:v>
                </c:pt>
                <c:pt idx="3830">
                  <c:v>0</c:v>
                </c:pt>
                <c:pt idx="3831">
                  <c:v>0</c:v>
                </c:pt>
                <c:pt idx="3832">
                  <c:v>0</c:v>
                </c:pt>
                <c:pt idx="3833">
                  <c:v>0.54531853423634447</c:v>
                </c:pt>
                <c:pt idx="3834">
                  <c:v>0</c:v>
                </c:pt>
                <c:pt idx="3835">
                  <c:v>0</c:v>
                </c:pt>
                <c:pt idx="3836">
                  <c:v>0</c:v>
                </c:pt>
                <c:pt idx="3837">
                  <c:v>0</c:v>
                </c:pt>
                <c:pt idx="3838">
                  <c:v>0</c:v>
                </c:pt>
                <c:pt idx="3839">
                  <c:v>0</c:v>
                </c:pt>
                <c:pt idx="3840">
                  <c:v>0</c:v>
                </c:pt>
                <c:pt idx="3841">
                  <c:v>0</c:v>
                </c:pt>
                <c:pt idx="3842">
                  <c:v>0</c:v>
                </c:pt>
                <c:pt idx="3843">
                  <c:v>0</c:v>
                </c:pt>
                <c:pt idx="3844">
                  <c:v>0</c:v>
                </c:pt>
                <c:pt idx="3845">
                  <c:v>0</c:v>
                </c:pt>
                <c:pt idx="3846">
                  <c:v>0</c:v>
                </c:pt>
                <c:pt idx="3847">
                  <c:v>0</c:v>
                </c:pt>
                <c:pt idx="3848">
                  <c:v>0</c:v>
                </c:pt>
                <c:pt idx="3849">
                  <c:v>0</c:v>
                </c:pt>
                <c:pt idx="3850">
                  <c:v>0</c:v>
                </c:pt>
                <c:pt idx="3851">
                  <c:v>2.2204460492503131E-16</c:v>
                </c:pt>
                <c:pt idx="3852">
                  <c:v>0</c:v>
                </c:pt>
                <c:pt idx="3853">
                  <c:v>0.29484290712330052</c:v>
                </c:pt>
                <c:pt idx="3854">
                  <c:v>0.45300751303306452</c:v>
                </c:pt>
                <c:pt idx="3855">
                  <c:v>0.53303563697415557</c:v>
                </c:pt>
                <c:pt idx="3856">
                  <c:v>0.49594946089616032</c:v>
                </c:pt>
                <c:pt idx="3857">
                  <c:v>0.29363703152070131</c:v>
                </c:pt>
                <c:pt idx="3858">
                  <c:v>0</c:v>
                </c:pt>
                <c:pt idx="3859">
                  <c:v>2.2204460492503131E-16</c:v>
                </c:pt>
                <c:pt idx="3860">
                  <c:v>0</c:v>
                </c:pt>
                <c:pt idx="3861">
                  <c:v>0</c:v>
                </c:pt>
                <c:pt idx="3862">
                  <c:v>2.2204460492503131E-16</c:v>
                </c:pt>
                <c:pt idx="3863">
                  <c:v>0.86509787059281207</c:v>
                </c:pt>
                <c:pt idx="3864">
                  <c:v>0.86509787059281207</c:v>
                </c:pt>
                <c:pt idx="3865">
                  <c:v>0.86509787059281207</c:v>
                </c:pt>
                <c:pt idx="3866">
                  <c:v>0.86509787059281207</c:v>
                </c:pt>
                <c:pt idx="3867">
                  <c:v>0.86509787059281207</c:v>
                </c:pt>
                <c:pt idx="3868">
                  <c:v>0.86545842669484241</c:v>
                </c:pt>
                <c:pt idx="3869">
                  <c:v>0</c:v>
                </c:pt>
                <c:pt idx="3870">
                  <c:v>0</c:v>
                </c:pt>
                <c:pt idx="3871">
                  <c:v>0</c:v>
                </c:pt>
                <c:pt idx="3872">
                  <c:v>0</c:v>
                </c:pt>
                <c:pt idx="3873">
                  <c:v>0</c:v>
                </c:pt>
                <c:pt idx="3874">
                  <c:v>0</c:v>
                </c:pt>
                <c:pt idx="3875">
                  <c:v>0</c:v>
                </c:pt>
                <c:pt idx="3876">
                  <c:v>0.34771366158882633</c:v>
                </c:pt>
                <c:pt idx="3877">
                  <c:v>0.74185050387248896</c:v>
                </c:pt>
                <c:pt idx="3878">
                  <c:v>0.93220666579562095</c:v>
                </c:pt>
                <c:pt idx="3879">
                  <c:v>0.94918119284150482</c:v>
                </c:pt>
                <c:pt idx="3880">
                  <c:v>0.72472181780798262</c:v>
                </c:pt>
                <c:pt idx="3881">
                  <c:v>0.73975842679486958</c:v>
                </c:pt>
                <c:pt idx="3882">
                  <c:v>0.70493921178263119</c:v>
                </c:pt>
                <c:pt idx="3883">
                  <c:v>1.4094509305244691</c:v>
                </c:pt>
                <c:pt idx="3884">
                  <c:v>1.4677112605413076</c:v>
                </c:pt>
                <c:pt idx="3885">
                  <c:v>1.4677112605413076</c:v>
                </c:pt>
                <c:pt idx="3886">
                  <c:v>1.4677112605413081</c:v>
                </c:pt>
                <c:pt idx="3887">
                  <c:v>1.4414113899641103</c:v>
                </c:pt>
                <c:pt idx="3888">
                  <c:v>0</c:v>
                </c:pt>
                <c:pt idx="3889">
                  <c:v>0</c:v>
                </c:pt>
                <c:pt idx="3890">
                  <c:v>0</c:v>
                </c:pt>
                <c:pt idx="3891">
                  <c:v>0</c:v>
                </c:pt>
                <c:pt idx="3892">
                  <c:v>0</c:v>
                </c:pt>
                <c:pt idx="3893">
                  <c:v>0</c:v>
                </c:pt>
                <c:pt idx="3894">
                  <c:v>0</c:v>
                </c:pt>
                <c:pt idx="3895">
                  <c:v>0</c:v>
                </c:pt>
                <c:pt idx="3896">
                  <c:v>0</c:v>
                </c:pt>
                <c:pt idx="3897">
                  <c:v>0</c:v>
                </c:pt>
                <c:pt idx="3898">
                  <c:v>2.2204460492503131E-16</c:v>
                </c:pt>
                <c:pt idx="3899">
                  <c:v>0.57543158242535708</c:v>
                </c:pt>
                <c:pt idx="3900">
                  <c:v>1.6615141399526543</c:v>
                </c:pt>
                <c:pt idx="3901">
                  <c:v>1.8480078091577785</c:v>
                </c:pt>
                <c:pt idx="3902">
                  <c:v>1.7557955860635266</c:v>
                </c:pt>
                <c:pt idx="3903">
                  <c:v>1.6854871461676155</c:v>
                </c:pt>
                <c:pt idx="3904">
                  <c:v>1.6122942574554631</c:v>
                </c:pt>
                <c:pt idx="3905">
                  <c:v>1.514396178191618</c:v>
                </c:pt>
                <c:pt idx="3906">
                  <c:v>0.15460809609060511</c:v>
                </c:pt>
                <c:pt idx="3907">
                  <c:v>0</c:v>
                </c:pt>
                <c:pt idx="3908">
                  <c:v>0</c:v>
                </c:pt>
                <c:pt idx="3909">
                  <c:v>0</c:v>
                </c:pt>
                <c:pt idx="3910">
                  <c:v>0</c:v>
                </c:pt>
                <c:pt idx="3911">
                  <c:v>0</c:v>
                </c:pt>
                <c:pt idx="3912">
                  <c:v>0</c:v>
                </c:pt>
                <c:pt idx="3913">
                  <c:v>0</c:v>
                </c:pt>
                <c:pt idx="3914">
                  <c:v>0</c:v>
                </c:pt>
                <c:pt idx="3915">
                  <c:v>0</c:v>
                </c:pt>
                <c:pt idx="3916">
                  <c:v>0</c:v>
                </c:pt>
                <c:pt idx="3917">
                  <c:v>0</c:v>
                </c:pt>
                <c:pt idx="3918">
                  <c:v>0</c:v>
                </c:pt>
                <c:pt idx="3919">
                  <c:v>0</c:v>
                </c:pt>
                <c:pt idx="3920">
                  <c:v>0</c:v>
                </c:pt>
                <c:pt idx="3921">
                  <c:v>0</c:v>
                </c:pt>
                <c:pt idx="3922">
                  <c:v>0</c:v>
                </c:pt>
                <c:pt idx="3923">
                  <c:v>0</c:v>
                </c:pt>
                <c:pt idx="3924">
                  <c:v>0</c:v>
                </c:pt>
                <c:pt idx="3925">
                  <c:v>0</c:v>
                </c:pt>
                <c:pt idx="3926">
                  <c:v>0</c:v>
                </c:pt>
                <c:pt idx="3927">
                  <c:v>0</c:v>
                </c:pt>
                <c:pt idx="3928">
                  <c:v>0</c:v>
                </c:pt>
                <c:pt idx="3929">
                  <c:v>0</c:v>
                </c:pt>
                <c:pt idx="3930">
                  <c:v>0</c:v>
                </c:pt>
                <c:pt idx="3931">
                  <c:v>0</c:v>
                </c:pt>
                <c:pt idx="3932">
                  <c:v>0</c:v>
                </c:pt>
                <c:pt idx="3933">
                  <c:v>0</c:v>
                </c:pt>
                <c:pt idx="3934">
                  <c:v>0</c:v>
                </c:pt>
                <c:pt idx="3935">
                  <c:v>0</c:v>
                </c:pt>
                <c:pt idx="3936">
                  <c:v>0</c:v>
                </c:pt>
                <c:pt idx="3937">
                  <c:v>0</c:v>
                </c:pt>
                <c:pt idx="3938">
                  <c:v>0</c:v>
                </c:pt>
                <c:pt idx="3939">
                  <c:v>0</c:v>
                </c:pt>
                <c:pt idx="3940">
                  <c:v>0</c:v>
                </c:pt>
                <c:pt idx="3941">
                  <c:v>0</c:v>
                </c:pt>
                <c:pt idx="3942">
                  <c:v>0</c:v>
                </c:pt>
                <c:pt idx="3943">
                  <c:v>0</c:v>
                </c:pt>
                <c:pt idx="3944">
                  <c:v>0</c:v>
                </c:pt>
                <c:pt idx="3945">
                  <c:v>0</c:v>
                </c:pt>
                <c:pt idx="3946">
                  <c:v>0</c:v>
                </c:pt>
                <c:pt idx="3947">
                  <c:v>0</c:v>
                </c:pt>
                <c:pt idx="3948">
                  <c:v>0</c:v>
                </c:pt>
                <c:pt idx="3949">
                  <c:v>0</c:v>
                </c:pt>
                <c:pt idx="3950">
                  <c:v>0</c:v>
                </c:pt>
                <c:pt idx="3951">
                  <c:v>0</c:v>
                </c:pt>
                <c:pt idx="3952">
                  <c:v>0</c:v>
                </c:pt>
                <c:pt idx="3953">
                  <c:v>0</c:v>
                </c:pt>
                <c:pt idx="3954">
                  <c:v>0</c:v>
                </c:pt>
                <c:pt idx="3955">
                  <c:v>0.11632150255980012</c:v>
                </c:pt>
                <c:pt idx="3956">
                  <c:v>0.22718611616716822</c:v>
                </c:pt>
                <c:pt idx="3957">
                  <c:v>0.81473641629605087</c:v>
                </c:pt>
                <c:pt idx="3958">
                  <c:v>0.86509787059281207</c:v>
                </c:pt>
                <c:pt idx="3959">
                  <c:v>0</c:v>
                </c:pt>
                <c:pt idx="3960">
                  <c:v>0</c:v>
                </c:pt>
                <c:pt idx="3961">
                  <c:v>0</c:v>
                </c:pt>
                <c:pt idx="3962">
                  <c:v>0</c:v>
                </c:pt>
                <c:pt idx="3963">
                  <c:v>0</c:v>
                </c:pt>
                <c:pt idx="3964">
                  <c:v>0.15745385625854369</c:v>
                </c:pt>
                <c:pt idx="3965">
                  <c:v>0</c:v>
                </c:pt>
                <c:pt idx="3966">
                  <c:v>0</c:v>
                </c:pt>
                <c:pt idx="3967">
                  <c:v>0</c:v>
                </c:pt>
                <c:pt idx="3968">
                  <c:v>0</c:v>
                </c:pt>
                <c:pt idx="3969">
                  <c:v>0</c:v>
                </c:pt>
                <c:pt idx="3970">
                  <c:v>7.4648882426340268E-2</c:v>
                </c:pt>
                <c:pt idx="3971">
                  <c:v>0.15044274338664243</c:v>
                </c:pt>
                <c:pt idx="3972">
                  <c:v>0.52465341739761273</c:v>
                </c:pt>
                <c:pt idx="3973">
                  <c:v>0.61262697705377411</c:v>
                </c:pt>
                <c:pt idx="3974">
                  <c:v>0.66114235571828406</c:v>
                </c:pt>
                <c:pt idx="3975">
                  <c:v>0.45614804192026781</c:v>
                </c:pt>
                <c:pt idx="3976">
                  <c:v>2.2204460492503131E-16</c:v>
                </c:pt>
                <c:pt idx="3977">
                  <c:v>0</c:v>
                </c:pt>
                <c:pt idx="3978">
                  <c:v>0</c:v>
                </c:pt>
                <c:pt idx="3979">
                  <c:v>0</c:v>
                </c:pt>
                <c:pt idx="3980">
                  <c:v>0</c:v>
                </c:pt>
                <c:pt idx="3981">
                  <c:v>0</c:v>
                </c:pt>
                <c:pt idx="3982">
                  <c:v>0</c:v>
                </c:pt>
                <c:pt idx="3983">
                  <c:v>0</c:v>
                </c:pt>
                <c:pt idx="3984">
                  <c:v>0</c:v>
                </c:pt>
                <c:pt idx="3985">
                  <c:v>0</c:v>
                </c:pt>
                <c:pt idx="3986">
                  <c:v>0</c:v>
                </c:pt>
                <c:pt idx="3987">
                  <c:v>0</c:v>
                </c:pt>
                <c:pt idx="3988">
                  <c:v>0</c:v>
                </c:pt>
                <c:pt idx="3989">
                  <c:v>0</c:v>
                </c:pt>
                <c:pt idx="3990">
                  <c:v>0</c:v>
                </c:pt>
                <c:pt idx="3991">
                  <c:v>0</c:v>
                </c:pt>
                <c:pt idx="3992">
                  <c:v>0</c:v>
                </c:pt>
                <c:pt idx="3993">
                  <c:v>0</c:v>
                </c:pt>
                <c:pt idx="3994">
                  <c:v>0</c:v>
                </c:pt>
                <c:pt idx="3995">
                  <c:v>0</c:v>
                </c:pt>
                <c:pt idx="3996">
                  <c:v>0</c:v>
                </c:pt>
                <c:pt idx="3997">
                  <c:v>0</c:v>
                </c:pt>
                <c:pt idx="3998">
                  <c:v>0</c:v>
                </c:pt>
                <c:pt idx="3999">
                  <c:v>0</c:v>
                </c:pt>
                <c:pt idx="4000">
                  <c:v>0</c:v>
                </c:pt>
                <c:pt idx="4001">
                  <c:v>0</c:v>
                </c:pt>
                <c:pt idx="4002">
                  <c:v>0</c:v>
                </c:pt>
                <c:pt idx="4003">
                  <c:v>0</c:v>
                </c:pt>
                <c:pt idx="4004">
                  <c:v>0.17486616086997686</c:v>
                </c:pt>
                <c:pt idx="4005">
                  <c:v>0.77444725285864191</c:v>
                </c:pt>
                <c:pt idx="4006">
                  <c:v>0.86509787059281207</c:v>
                </c:pt>
                <c:pt idx="4007">
                  <c:v>0.86509787059281207</c:v>
                </c:pt>
                <c:pt idx="4008">
                  <c:v>0.86509787059281207</c:v>
                </c:pt>
                <c:pt idx="4009">
                  <c:v>0.86509787059281207</c:v>
                </c:pt>
                <c:pt idx="4010">
                  <c:v>0.82312999201217796</c:v>
                </c:pt>
                <c:pt idx="4011">
                  <c:v>0</c:v>
                </c:pt>
                <c:pt idx="4012">
                  <c:v>0.14334049803140658</c:v>
                </c:pt>
                <c:pt idx="4013">
                  <c:v>8.3561431889339399E-2</c:v>
                </c:pt>
                <c:pt idx="4014">
                  <c:v>0</c:v>
                </c:pt>
                <c:pt idx="4015">
                  <c:v>0.53051671263257383</c:v>
                </c:pt>
                <c:pt idx="4016">
                  <c:v>0</c:v>
                </c:pt>
                <c:pt idx="4017">
                  <c:v>0</c:v>
                </c:pt>
                <c:pt idx="4018">
                  <c:v>0.57145899361237484</c:v>
                </c:pt>
                <c:pt idx="4019">
                  <c:v>1.1829720794010434</c:v>
                </c:pt>
                <c:pt idx="4020">
                  <c:v>0.56231591544172776</c:v>
                </c:pt>
                <c:pt idx="4021">
                  <c:v>0.14311976379468727</c:v>
                </c:pt>
                <c:pt idx="4022">
                  <c:v>0.86199623632115763</c:v>
                </c:pt>
                <c:pt idx="4023">
                  <c:v>0</c:v>
                </c:pt>
                <c:pt idx="4024">
                  <c:v>0</c:v>
                </c:pt>
                <c:pt idx="4025">
                  <c:v>0</c:v>
                </c:pt>
                <c:pt idx="4026">
                  <c:v>0.6885282951573739</c:v>
                </c:pt>
                <c:pt idx="4027">
                  <c:v>0.55868196426946559</c:v>
                </c:pt>
                <c:pt idx="4028">
                  <c:v>0.86509787059281207</c:v>
                </c:pt>
                <c:pt idx="4029">
                  <c:v>0.85390643630464291</c:v>
                </c:pt>
                <c:pt idx="4030">
                  <c:v>0.86509787059281207</c:v>
                </c:pt>
                <c:pt idx="4031">
                  <c:v>0.86509787059281207</c:v>
                </c:pt>
                <c:pt idx="4032">
                  <c:v>0.86509787059281207</c:v>
                </c:pt>
                <c:pt idx="4033">
                  <c:v>0.86509787059281207</c:v>
                </c:pt>
                <c:pt idx="4034">
                  <c:v>0.86509787059281207</c:v>
                </c:pt>
                <c:pt idx="4035">
                  <c:v>0.86509787059281207</c:v>
                </c:pt>
                <c:pt idx="4036">
                  <c:v>0.86852315356210008</c:v>
                </c:pt>
                <c:pt idx="4037">
                  <c:v>1.0177933798026495</c:v>
                </c:pt>
                <c:pt idx="4038">
                  <c:v>1.1973006356754405</c:v>
                </c:pt>
                <c:pt idx="4039">
                  <c:v>1.3232745372478307</c:v>
                </c:pt>
                <c:pt idx="4040">
                  <c:v>1.2726164049125721</c:v>
                </c:pt>
                <c:pt idx="4041">
                  <c:v>1.2182625725315019</c:v>
                </c:pt>
                <c:pt idx="4042">
                  <c:v>1.18112529402238</c:v>
                </c:pt>
                <c:pt idx="4043">
                  <c:v>1.18112529402238</c:v>
                </c:pt>
                <c:pt idx="4044">
                  <c:v>1.2187132676590404</c:v>
                </c:pt>
                <c:pt idx="4045">
                  <c:v>1.2431409435715937</c:v>
                </c:pt>
                <c:pt idx="4046">
                  <c:v>1.282802114794928</c:v>
                </c:pt>
                <c:pt idx="4047">
                  <c:v>1.2553097120151171</c:v>
                </c:pt>
                <c:pt idx="4048">
                  <c:v>1.2244821652915254</c:v>
                </c:pt>
                <c:pt idx="4049">
                  <c:v>1.1736437549052514</c:v>
                </c:pt>
                <c:pt idx="4050">
                  <c:v>1.0652065072196351</c:v>
                </c:pt>
                <c:pt idx="4051">
                  <c:v>0.90701251745383571</c:v>
                </c:pt>
                <c:pt idx="4052">
                  <c:v>0.86509787059281207</c:v>
                </c:pt>
                <c:pt idx="4053">
                  <c:v>0.86509787059281207</c:v>
                </c:pt>
                <c:pt idx="4054">
                  <c:v>0.86509787059281207</c:v>
                </c:pt>
                <c:pt idx="4055">
                  <c:v>0.86509787059281207</c:v>
                </c:pt>
                <c:pt idx="4056">
                  <c:v>0.86509787059281207</c:v>
                </c:pt>
                <c:pt idx="4057">
                  <c:v>0.86509787059281207</c:v>
                </c:pt>
                <c:pt idx="4058">
                  <c:v>0.86509787059281207</c:v>
                </c:pt>
                <c:pt idx="4059">
                  <c:v>0.86509787059281207</c:v>
                </c:pt>
                <c:pt idx="4060">
                  <c:v>0.87131746335283511</c:v>
                </c:pt>
                <c:pt idx="4061">
                  <c:v>1.080530141555923</c:v>
                </c:pt>
                <c:pt idx="4062">
                  <c:v>1.2803946220681981</c:v>
                </c:pt>
                <c:pt idx="4063">
                  <c:v>0.92966296392405123</c:v>
                </c:pt>
                <c:pt idx="4064">
                  <c:v>1.1655134986045326</c:v>
                </c:pt>
                <c:pt idx="4065">
                  <c:v>1.5353119028017645</c:v>
                </c:pt>
                <c:pt idx="4066">
                  <c:v>1.1559083692160144</c:v>
                </c:pt>
                <c:pt idx="4067">
                  <c:v>0.44100766650097345</c:v>
                </c:pt>
                <c:pt idx="4068">
                  <c:v>0</c:v>
                </c:pt>
                <c:pt idx="4069">
                  <c:v>0</c:v>
                </c:pt>
                <c:pt idx="4070">
                  <c:v>0</c:v>
                </c:pt>
                <c:pt idx="4071">
                  <c:v>7.3605540869719377E-2</c:v>
                </c:pt>
                <c:pt idx="4072">
                  <c:v>0.2799518416857173</c:v>
                </c:pt>
                <c:pt idx="4073">
                  <c:v>0.70785036880050622</c:v>
                </c:pt>
                <c:pt idx="4074">
                  <c:v>0.69230372915718186</c:v>
                </c:pt>
                <c:pt idx="4075">
                  <c:v>0.92733250829225211</c:v>
                </c:pt>
                <c:pt idx="4076">
                  <c:v>1.4677112605413094</c:v>
                </c:pt>
                <c:pt idx="4077">
                  <c:v>1.4677112605413076</c:v>
                </c:pt>
                <c:pt idx="4078">
                  <c:v>1.4677112605413076</c:v>
                </c:pt>
                <c:pt idx="4079">
                  <c:v>1.4677112605413076</c:v>
                </c:pt>
                <c:pt idx="4080">
                  <c:v>1.4677112605413076</c:v>
                </c:pt>
                <c:pt idx="4081">
                  <c:v>1.4677112605413076</c:v>
                </c:pt>
                <c:pt idx="4082">
                  <c:v>1.4509241091090539</c:v>
                </c:pt>
                <c:pt idx="4083">
                  <c:v>0.49685433604263007</c:v>
                </c:pt>
                <c:pt idx="4084">
                  <c:v>1.2120700285195345</c:v>
                </c:pt>
                <c:pt idx="4085">
                  <c:v>0.69293652626489388</c:v>
                </c:pt>
                <c:pt idx="4086">
                  <c:v>0</c:v>
                </c:pt>
                <c:pt idx="4087">
                  <c:v>0</c:v>
                </c:pt>
                <c:pt idx="4088">
                  <c:v>0</c:v>
                </c:pt>
                <c:pt idx="4089">
                  <c:v>8.3863049545530588E-2</c:v>
                </c:pt>
                <c:pt idx="4090">
                  <c:v>6.2146202044753074E-2</c:v>
                </c:pt>
                <c:pt idx="4091">
                  <c:v>0</c:v>
                </c:pt>
                <c:pt idx="4092">
                  <c:v>0</c:v>
                </c:pt>
                <c:pt idx="4093">
                  <c:v>0</c:v>
                </c:pt>
                <c:pt idx="4094">
                  <c:v>0</c:v>
                </c:pt>
                <c:pt idx="4095">
                  <c:v>0</c:v>
                </c:pt>
                <c:pt idx="4096">
                  <c:v>0</c:v>
                </c:pt>
                <c:pt idx="4097">
                  <c:v>0</c:v>
                </c:pt>
                <c:pt idx="4098">
                  <c:v>0</c:v>
                </c:pt>
                <c:pt idx="4099">
                  <c:v>0</c:v>
                </c:pt>
                <c:pt idx="4100">
                  <c:v>0</c:v>
                </c:pt>
                <c:pt idx="4101">
                  <c:v>0.32511116618864822</c:v>
                </c:pt>
                <c:pt idx="4102">
                  <c:v>0.74842716813864829</c:v>
                </c:pt>
                <c:pt idx="4103">
                  <c:v>0.86509787059281207</c:v>
                </c:pt>
                <c:pt idx="4104">
                  <c:v>0.86509787059281207</c:v>
                </c:pt>
                <c:pt idx="4105">
                  <c:v>1.1389034069887605</c:v>
                </c:pt>
                <c:pt idx="4106">
                  <c:v>1.4677112605413076</c:v>
                </c:pt>
                <c:pt idx="4107">
                  <c:v>1.4677112605413076</c:v>
                </c:pt>
                <c:pt idx="4108">
                  <c:v>1.4714069605871183</c:v>
                </c:pt>
                <c:pt idx="4109">
                  <c:v>0.81641847420408786</c:v>
                </c:pt>
                <c:pt idx="4110">
                  <c:v>0</c:v>
                </c:pt>
                <c:pt idx="4111">
                  <c:v>0</c:v>
                </c:pt>
                <c:pt idx="4112">
                  <c:v>0</c:v>
                </c:pt>
                <c:pt idx="4113">
                  <c:v>0</c:v>
                </c:pt>
                <c:pt idx="4114">
                  <c:v>0</c:v>
                </c:pt>
                <c:pt idx="4115">
                  <c:v>0</c:v>
                </c:pt>
                <c:pt idx="4116">
                  <c:v>0</c:v>
                </c:pt>
                <c:pt idx="4117">
                  <c:v>0</c:v>
                </c:pt>
                <c:pt idx="4118">
                  <c:v>0</c:v>
                </c:pt>
                <c:pt idx="4119">
                  <c:v>0</c:v>
                </c:pt>
                <c:pt idx="4120">
                  <c:v>0</c:v>
                </c:pt>
                <c:pt idx="4121">
                  <c:v>0</c:v>
                </c:pt>
                <c:pt idx="4122">
                  <c:v>0</c:v>
                </c:pt>
                <c:pt idx="4123">
                  <c:v>0</c:v>
                </c:pt>
                <c:pt idx="4124">
                  <c:v>0.75821967314079586</c:v>
                </c:pt>
                <c:pt idx="4125">
                  <c:v>0.21991168387985804</c:v>
                </c:pt>
                <c:pt idx="4126">
                  <c:v>0</c:v>
                </c:pt>
                <c:pt idx="4127">
                  <c:v>0</c:v>
                </c:pt>
                <c:pt idx="4128">
                  <c:v>0</c:v>
                </c:pt>
                <c:pt idx="4129">
                  <c:v>0</c:v>
                </c:pt>
                <c:pt idx="4130">
                  <c:v>0</c:v>
                </c:pt>
                <c:pt idx="4131">
                  <c:v>0</c:v>
                </c:pt>
                <c:pt idx="4132">
                  <c:v>2.2204460492503131E-16</c:v>
                </c:pt>
                <c:pt idx="4133">
                  <c:v>1.0719314463196294</c:v>
                </c:pt>
                <c:pt idx="4134">
                  <c:v>0</c:v>
                </c:pt>
                <c:pt idx="4135">
                  <c:v>6.6518342266456587E-2</c:v>
                </c:pt>
                <c:pt idx="4136">
                  <c:v>1.0448223117240163</c:v>
                </c:pt>
                <c:pt idx="4137">
                  <c:v>0.31532206784122563</c:v>
                </c:pt>
                <c:pt idx="4138">
                  <c:v>0</c:v>
                </c:pt>
                <c:pt idx="4139">
                  <c:v>0.40205804643066423</c:v>
                </c:pt>
                <c:pt idx="4140">
                  <c:v>0.95704600024133424</c:v>
                </c:pt>
                <c:pt idx="4141">
                  <c:v>0.74429833215850161</c:v>
                </c:pt>
                <c:pt idx="4142">
                  <c:v>0.55506940488162437</c:v>
                </c:pt>
                <c:pt idx="4143">
                  <c:v>0.61516388662355304</c:v>
                </c:pt>
                <c:pt idx="4144">
                  <c:v>0.47055647407824586</c:v>
                </c:pt>
                <c:pt idx="4145">
                  <c:v>0.41771865931543384</c:v>
                </c:pt>
                <c:pt idx="4146">
                  <c:v>0.23126027427585938</c:v>
                </c:pt>
                <c:pt idx="4147">
                  <c:v>1.0127930840356298</c:v>
                </c:pt>
                <c:pt idx="4148">
                  <c:v>1.4677112605413076</c:v>
                </c:pt>
                <c:pt idx="4149">
                  <c:v>1.4677112605413076</c:v>
                </c:pt>
                <c:pt idx="4150">
                  <c:v>1.4677112605413076</c:v>
                </c:pt>
                <c:pt idx="4151">
                  <c:v>1.4677112605413076</c:v>
                </c:pt>
                <c:pt idx="4152">
                  <c:v>1.4677112605413076</c:v>
                </c:pt>
                <c:pt idx="4153">
                  <c:v>1.2662654433542624</c:v>
                </c:pt>
                <c:pt idx="4154">
                  <c:v>0.31415417128826784</c:v>
                </c:pt>
                <c:pt idx="4155">
                  <c:v>0</c:v>
                </c:pt>
                <c:pt idx="4156">
                  <c:v>0</c:v>
                </c:pt>
                <c:pt idx="4157">
                  <c:v>0</c:v>
                </c:pt>
                <c:pt idx="4158">
                  <c:v>0</c:v>
                </c:pt>
                <c:pt idx="4159">
                  <c:v>0</c:v>
                </c:pt>
                <c:pt idx="4160">
                  <c:v>0</c:v>
                </c:pt>
                <c:pt idx="4161">
                  <c:v>0</c:v>
                </c:pt>
                <c:pt idx="4162">
                  <c:v>0</c:v>
                </c:pt>
                <c:pt idx="4163">
                  <c:v>0</c:v>
                </c:pt>
                <c:pt idx="4164">
                  <c:v>0</c:v>
                </c:pt>
                <c:pt idx="4165">
                  <c:v>0.4976457779670902</c:v>
                </c:pt>
                <c:pt idx="4166">
                  <c:v>0.31663369713663481</c:v>
                </c:pt>
                <c:pt idx="4167">
                  <c:v>0.90050831234431028</c:v>
                </c:pt>
                <c:pt idx="4168">
                  <c:v>1.2801605233448798</c:v>
                </c:pt>
                <c:pt idx="4169">
                  <c:v>1.5074497950592427</c:v>
                </c:pt>
                <c:pt idx="4170">
                  <c:v>1.4613897467289467</c:v>
                </c:pt>
                <c:pt idx="4171">
                  <c:v>0.8635299553084459</c:v>
                </c:pt>
                <c:pt idx="4172">
                  <c:v>0.36619434072825441</c:v>
                </c:pt>
                <c:pt idx="4173">
                  <c:v>0</c:v>
                </c:pt>
                <c:pt idx="4174">
                  <c:v>1.2155788568482113</c:v>
                </c:pt>
                <c:pt idx="4175">
                  <c:v>1.46323468682604</c:v>
                </c:pt>
                <c:pt idx="4176">
                  <c:v>0.75006053681245799</c:v>
                </c:pt>
                <c:pt idx="4177">
                  <c:v>0</c:v>
                </c:pt>
                <c:pt idx="4178">
                  <c:v>0</c:v>
                </c:pt>
                <c:pt idx="4179">
                  <c:v>0</c:v>
                </c:pt>
                <c:pt idx="4180">
                  <c:v>0</c:v>
                </c:pt>
                <c:pt idx="4181">
                  <c:v>0.9074859247620406</c:v>
                </c:pt>
                <c:pt idx="4182">
                  <c:v>0</c:v>
                </c:pt>
                <c:pt idx="4183">
                  <c:v>0</c:v>
                </c:pt>
                <c:pt idx="4184">
                  <c:v>0</c:v>
                </c:pt>
                <c:pt idx="4185">
                  <c:v>0</c:v>
                </c:pt>
                <c:pt idx="4186">
                  <c:v>0</c:v>
                </c:pt>
                <c:pt idx="4187">
                  <c:v>0</c:v>
                </c:pt>
                <c:pt idx="4188">
                  <c:v>0</c:v>
                </c:pt>
                <c:pt idx="4189">
                  <c:v>0</c:v>
                </c:pt>
                <c:pt idx="4190">
                  <c:v>0</c:v>
                </c:pt>
                <c:pt idx="4191">
                  <c:v>0</c:v>
                </c:pt>
                <c:pt idx="4192">
                  <c:v>0</c:v>
                </c:pt>
                <c:pt idx="4193">
                  <c:v>0</c:v>
                </c:pt>
                <c:pt idx="4194">
                  <c:v>0</c:v>
                </c:pt>
                <c:pt idx="4195">
                  <c:v>0</c:v>
                </c:pt>
                <c:pt idx="4196">
                  <c:v>0.84551286058851627</c:v>
                </c:pt>
                <c:pt idx="4197">
                  <c:v>0.79794926486379714</c:v>
                </c:pt>
                <c:pt idx="4198">
                  <c:v>0.83711928487238918</c:v>
                </c:pt>
                <c:pt idx="4199">
                  <c:v>0</c:v>
                </c:pt>
                <c:pt idx="4200">
                  <c:v>0.81949277586852309</c:v>
                </c:pt>
                <c:pt idx="4201">
                  <c:v>2.2204460492503131E-16</c:v>
                </c:pt>
                <c:pt idx="4202">
                  <c:v>0.59370558910470939</c:v>
                </c:pt>
                <c:pt idx="4203">
                  <c:v>0.84831071916055834</c:v>
                </c:pt>
                <c:pt idx="4204">
                  <c:v>1.441650961952444</c:v>
                </c:pt>
                <c:pt idx="4205">
                  <c:v>1.3378322808259719</c:v>
                </c:pt>
                <c:pt idx="4206">
                  <c:v>1.4788033503545313</c:v>
                </c:pt>
                <c:pt idx="4207">
                  <c:v>0.85753353123595222</c:v>
                </c:pt>
                <c:pt idx="4208">
                  <c:v>0.60567175046929134</c:v>
                </c:pt>
                <c:pt idx="4209">
                  <c:v>1.2695717022370974</c:v>
                </c:pt>
                <c:pt idx="4210">
                  <c:v>0.96394369404097935</c:v>
                </c:pt>
                <c:pt idx="4211">
                  <c:v>0</c:v>
                </c:pt>
                <c:pt idx="4212">
                  <c:v>0</c:v>
                </c:pt>
                <c:pt idx="4213">
                  <c:v>0.49803864884239313</c:v>
                </c:pt>
                <c:pt idx="4214">
                  <c:v>2.0291532036079198</c:v>
                </c:pt>
                <c:pt idx="4215">
                  <c:v>1.98414543962918</c:v>
                </c:pt>
                <c:pt idx="4216">
                  <c:v>0</c:v>
                </c:pt>
                <c:pt idx="4217">
                  <c:v>1.1796925942468648</c:v>
                </c:pt>
                <c:pt idx="4218">
                  <c:v>1.6282734225310409</c:v>
                </c:pt>
                <c:pt idx="4219">
                  <c:v>8.5724562534275517E-2</c:v>
                </c:pt>
                <c:pt idx="4220">
                  <c:v>0</c:v>
                </c:pt>
                <c:pt idx="4221">
                  <c:v>1.2858051070064755</c:v>
                </c:pt>
                <c:pt idx="4222">
                  <c:v>0.83343672225931842</c:v>
                </c:pt>
                <c:pt idx="4223">
                  <c:v>1.4016817982411092</c:v>
                </c:pt>
                <c:pt idx="4224">
                  <c:v>0</c:v>
                </c:pt>
                <c:pt idx="4225">
                  <c:v>0</c:v>
                </c:pt>
                <c:pt idx="4226">
                  <c:v>0.16633654598027103</c:v>
                </c:pt>
                <c:pt idx="4227">
                  <c:v>1.2277413228467742</c:v>
                </c:pt>
                <c:pt idx="4228">
                  <c:v>0.66298711129903998</c:v>
                </c:pt>
                <c:pt idx="4229">
                  <c:v>0.39298311270378672</c:v>
                </c:pt>
                <c:pt idx="4230">
                  <c:v>1.6838721670598407</c:v>
                </c:pt>
                <c:pt idx="4231">
                  <c:v>1.8154738667376638</c:v>
                </c:pt>
                <c:pt idx="4232">
                  <c:v>2.1182446076294972</c:v>
                </c:pt>
                <c:pt idx="4233">
                  <c:v>2.1347258541721543</c:v>
                </c:pt>
                <c:pt idx="4234">
                  <c:v>2.0796209578649103</c:v>
                </c:pt>
                <c:pt idx="4235">
                  <c:v>2.1341090761188308</c:v>
                </c:pt>
                <c:pt idx="4236">
                  <c:v>2.1302330980220052</c:v>
                </c:pt>
                <c:pt idx="4237">
                  <c:v>2.1314049053536035</c:v>
                </c:pt>
                <c:pt idx="4238">
                  <c:v>2.1266275370017018</c:v>
                </c:pt>
                <c:pt idx="4239">
                  <c:v>2.1243740613640125</c:v>
                </c:pt>
                <c:pt idx="4240">
                  <c:v>2.0883184511609816</c:v>
                </c:pt>
                <c:pt idx="4241">
                  <c:v>2.0187311234691308</c:v>
                </c:pt>
                <c:pt idx="4242">
                  <c:v>1.7435700371190852</c:v>
                </c:pt>
                <c:pt idx="4243">
                  <c:v>1.4913610437488827</c:v>
                </c:pt>
                <c:pt idx="4244">
                  <c:v>1.4677112605413076</c:v>
                </c:pt>
                <c:pt idx="4245">
                  <c:v>1.4677112605413076</c:v>
                </c:pt>
                <c:pt idx="4246">
                  <c:v>1.4677112605413076</c:v>
                </c:pt>
                <c:pt idx="4247">
                  <c:v>1.4677112605413076</c:v>
                </c:pt>
                <c:pt idx="4248">
                  <c:v>1.4677112605413076</c:v>
                </c:pt>
                <c:pt idx="4249">
                  <c:v>1.4677112605413076</c:v>
                </c:pt>
                <c:pt idx="4250">
                  <c:v>1.4677112605413076</c:v>
                </c:pt>
                <c:pt idx="4251">
                  <c:v>1.150434098471711</c:v>
                </c:pt>
                <c:pt idx="4252">
                  <c:v>1.468702789821891</c:v>
                </c:pt>
                <c:pt idx="4253">
                  <c:v>1.6440231944341304</c:v>
                </c:pt>
                <c:pt idx="4254">
                  <c:v>1.3787923056630587</c:v>
                </c:pt>
                <c:pt idx="4255">
                  <c:v>0.9233714798734729</c:v>
                </c:pt>
                <c:pt idx="4256">
                  <c:v>1.5641692445870148</c:v>
                </c:pt>
                <c:pt idx="4257">
                  <c:v>1.0299613744128471</c:v>
                </c:pt>
                <c:pt idx="4258">
                  <c:v>0.7088783581473288</c:v>
                </c:pt>
                <c:pt idx="4259">
                  <c:v>0.89024943360815878</c:v>
                </c:pt>
                <c:pt idx="4260">
                  <c:v>0.44874990606636556</c:v>
                </c:pt>
                <c:pt idx="4261">
                  <c:v>0.42777434190190378</c:v>
                </c:pt>
                <c:pt idx="4262">
                  <c:v>0.25221290406917696</c:v>
                </c:pt>
                <c:pt idx="4263">
                  <c:v>0.29912196270943214</c:v>
                </c:pt>
                <c:pt idx="4264">
                  <c:v>0.19094235646793201</c:v>
                </c:pt>
                <c:pt idx="4265">
                  <c:v>9.8680875176130445E-2</c:v>
                </c:pt>
                <c:pt idx="4266">
                  <c:v>0</c:v>
                </c:pt>
                <c:pt idx="4267">
                  <c:v>0</c:v>
                </c:pt>
                <c:pt idx="4268">
                  <c:v>0</c:v>
                </c:pt>
                <c:pt idx="4269">
                  <c:v>0</c:v>
                </c:pt>
                <c:pt idx="4270">
                  <c:v>0</c:v>
                </c:pt>
                <c:pt idx="4271">
                  <c:v>0</c:v>
                </c:pt>
                <c:pt idx="4272">
                  <c:v>0</c:v>
                </c:pt>
                <c:pt idx="4273">
                  <c:v>0</c:v>
                </c:pt>
                <c:pt idx="4274">
                  <c:v>0</c:v>
                </c:pt>
                <c:pt idx="4275">
                  <c:v>0</c:v>
                </c:pt>
                <c:pt idx="4276">
                  <c:v>0</c:v>
                </c:pt>
                <c:pt idx="4277">
                  <c:v>0</c:v>
                </c:pt>
                <c:pt idx="4278">
                  <c:v>0</c:v>
                </c:pt>
                <c:pt idx="4279">
                  <c:v>0</c:v>
                </c:pt>
                <c:pt idx="4280">
                  <c:v>0</c:v>
                </c:pt>
                <c:pt idx="4281">
                  <c:v>0</c:v>
                </c:pt>
                <c:pt idx="4282">
                  <c:v>0</c:v>
                </c:pt>
                <c:pt idx="4283">
                  <c:v>0</c:v>
                </c:pt>
                <c:pt idx="4284">
                  <c:v>0</c:v>
                </c:pt>
                <c:pt idx="4285">
                  <c:v>0</c:v>
                </c:pt>
                <c:pt idx="4286">
                  <c:v>0</c:v>
                </c:pt>
                <c:pt idx="4287">
                  <c:v>0</c:v>
                </c:pt>
                <c:pt idx="4288">
                  <c:v>0</c:v>
                </c:pt>
                <c:pt idx="4289">
                  <c:v>0</c:v>
                </c:pt>
                <c:pt idx="4290">
                  <c:v>0</c:v>
                </c:pt>
                <c:pt idx="4291">
                  <c:v>0</c:v>
                </c:pt>
                <c:pt idx="4292">
                  <c:v>0</c:v>
                </c:pt>
                <c:pt idx="4293">
                  <c:v>0</c:v>
                </c:pt>
                <c:pt idx="4294">
                  <c:v>0</c:v>
                </c:pt>
                <c:pt idx="4295">
                  <c:v>0</c:v>
                </c:pt>
                <c:pt idx="4296">
                  <c:v>0</c:v>
                </c:pt>
                <c:pt idx="4297">
                  <c:v>0</c:v>
                </c:pt>
                <c:pt idx="4298">
                  <c:v>0</c:v>
                </c:pt>
                <c:pt idx="4299">
                  <c:v>0</c:v>
                </c:pt>
                <c:pt idx="4300">
                  <c:v>0</c:v>
                </c:pt>
                <c:pt idx="4301">
                  <c:v>0</c:v>
                </c:pt>
                <c:pt idx="4302">
                  <c:v>0</c:v>
                </c:pt>
                <c:pt idx="4303">
                  <c:v>0</c:v>
                </c:pt>
                <c:pt idx="4304">
                  <c:v>0</c:v>
                </c:pt>
                <c:pt idx="4305">
                  <c:v>0</c:v>
                </c:pt>
                <c:pt idx="4306">
                  <c:v>2.2204460492503131E-16</c:v>
                </c:pt>
                <c:pt idx="4307">
                  <c:v>0</c:v>
                </c:pt>
                <c:pt idx="4308">
                  <c:v>0</c:v>
                </c:pt>
                <c:pt idx="4309">
                  <c:v>2.2204460492503131E-16</c:v>
                </c:pt>
                <c:pt idx="4310">
                  <c:v>2.2204460492503131E-16</c:v>
                </c:pt>
                <c:pt idx="4311">
                  <c:v>0</c:v>
                </c:pt>
                <c:pt idx="4312">
                  <c:v>0</c:v>
                </c:pt>
                <c:pt idx="4313">
                  <c:v>0</c:v>
                </c:pt>
                <c:pt idx="4314">
                  <c:v>1.1005678339974088</c:v>
                </c:pt>
                <c:pt idx="4315">
                  <c:v>0.43510618659387434</c:v>
                </c:pt>
                <c:pt idx="4316">
                  <c:v>0.84551286058851616</c:v>
                </c:pt>
                <c:pt idx="4317">
                  <c:v>0.86509787059281196</c:v>
                </c:pt>
                <c:pt idx="4318">
                  <c:v>0.86509787059281196</c:v>
                </c:pt>
                <c:pt idx="4319">
                  <c:v>0.86509787059281196</c:v>
                </c:pt>
                <c:pt idx="4320">
                  <c:v>0.86509787059281196</c:v>
                </c:pt>
                <c:pt idx="4321">
                  <c:v>0.86509787059281196</c:v>
                </c:pt>
                <c:pt idx="4322">
                  <c:v>0.86509787059281196</c:v>
                </c:pt>
                <c:pt idx="4323">
                  <c:v>0.86509787059281196</c:v>
                </c:pt>
                <c:pt idx="4324">
                  <c:v>0.86518800961831965</c:v>
                </c:pt>
                <c:pt idx="4325">
                  <c:v>0.35060361817674968</c:v>
                </c:pt>
                <c:pt idx="4326">
                  <c:v>0</c:v>
                </c:pt>
                <c:pt idx="4327">
                  <c:v>0</c:v>
                </c:pt>
                <c:pt idx="4328">
                  <c:v>2.2204460492503131E-16</c:v>
                </c:pt>
                <c:pt idx="4329">
                  <c:v>0</c:v>
                </c:pt>
                <c:pt idx="4330">
                  <c:v>0.99656301308121698</c:v>
                </c:pt>
                <c:pt idx="4331">
                  <c:v>1.4113707427288453</c:v>
                </c:pt>
                <c:pt idx="4332">
                  <c:v>1.9117913066956831</c:v>
                </c:pt>
                <c:pt idx="4333">
                  <c:v>0.70965059418417298</c:v>
                </c:pt>
                <c:pt idx="4334">
                  <c:v>1.9182369197525979</c:v>
                </c:pt>
                <c:pt idx="4335">
                  <c:v>2.0081508106646515</c:v>
                </c:pt>
                <c:pt idx="4336">
                  <c:v>1.9519040587479224</c:v>
                </c:pt>
                <c:pt idx="4337">
                  <c:v>1.7740854545666171</c:v>
                </c:pt>
                <c:pt idx="4338">
                  <c:v>1.6402877694984337</c:v>
                </c:pt>
                <c:pt idx="4339">
                  <c:v>1.5869311444677399</c:v>
                </c:pt>
                <c:pt idx="4340">
                  <c:v>1.5718779272079741</c:v>
                </c:pt>
                <c:pt idx="4341">
                  <c:v>1.5718779272079741</c:v>
                </c:pt>
                <c:pt idx="4342">
                  <c:v>1.5718779272079741</c:v>
                </c:pt>
                <c:pt idx="4343">
                  <c:v>1.5718779272079741</c:v>
                </c:pt>
                <c:pt idx="4344">
                  <c:v>1.5718779272079741</c:v>
                </c:pt>
                <c:pt idx="4345">
                  <c:v>1.4580050833258529</c:v>
                </c:pt>
                <c:pt idx="4346">
                  <c:v>1.069942099383586</c:v>
                </c:pt>
                <c:pt idx="4347">
                  <c:v>0</c:v>
                </c:pt>
                <c:pt idx="4348">
                  <c:v>0.47619552907893226</c:v>
                </c:pt>
                <c:pt idx="4349">
                  <c:v>1.6337100907066877</c:v>
                </c:pt>
                <c:pt idx="4350">
                  <c:v>1.8172271277885019</c:v>
                </c:pt>
                <c:pt idx="4351">
                  <c:v>1.775594821861914</c:v>
                </c:pt>
                <c:pt idx="4352">
                  <c:v>0</c:v>
                </c:pt>
                <c:pt idx="4353">
                  <c:v>1.6685381491217832</c:v>
                </c:pt>
                <c:pt idx="4354">
                  <c:v>2.0337748514695404</c:v>
                </c:pt>
                <c:pt idx="4355">
                  <c:v>2.0288827865313941</c:v>
                </c:pt>
                <c:pt idx="4356">
                  <c:v>1.9975389632154936</c:v>
                </c:pt>
                <c:pt idx="4357">
                  <c:v>1.5241212777013335</c:v>
                </c:pt>
                <c:pt idx="4358">
                  <c:v>1.6283333473276773</c:v>
                </c:pt>
                <c:pt idx="4359">
                  <c:v>1.2889265576685571</c:v>
                </c:pt>
                <c:pt idx="4360">
                  <c:v>1.3175964458497584</c:v>
                </c:pt>
                <c:pt idx="4361">
                  <c:v>0.64935070911216641</c:v>
                </c:pt>
                <c:pt idx="4362">
                  <c:v>0.74162297762948071</c:v>
                </c:pt>
                <c:pt idx="4363">
                  <c:v>8.2808196137175383E-2</c:v>
                </c:pt>
                <c:pt idx="4364">
                  <c:v>0.4504962115334209</c:v>
                </c:pt>
                <c:pt idx="4365">
                  <c:v>1.5718779272079777</c:v>
                </c:pt>
                <c:pt idx="4366">
                  <c:v>1.5718779272079741</c:v>
                </c:pt>
                <c:pt idx="4367">
                  <c:v>1.2092754562712931</c:v>
                </c:pt>
                <c:pt idx="4368">
                  <c:v>1.1046355456769117</c:v>
                </c:pt>
                <c:pt idx="4369">
                  <c:v>1.3676342514488864</c:v>
                </c:pt>
                <c:pt idx="4370">
                  <c:v>1.113868478964652</c:v>
                </c:pt>
                <c:pt idx="4371">
                  <c:v>0.77644673517634877</c:v>
                </c:pt>
                <c:pt idx="4372">
                  <c:v>0</c:v>
                </c:pt>
                <c:pt idx="4373">
                  <c:v>0</c:v>
                </c:pt>
                <c:pt idx="4374">
                  <c:v>0</c:v>
                </c:pt>
                <c:pt idx="4375">
                  <c:v>0</c:v>
                </c:pt>
                <c:pt idx="4376">
                  <c:v>0</c:v>
                </c:pt>
                <c:pt idx="4377">
                  <c:v>0</c:v>
                </c:pt>
                <c:pt idx="4378">
                  <c:v>0</c:v>
                </c:pt>
                <c:pt idx="4379">
                  <c:v>0</c:v>
                </c:pt>
                <c:pt idx="4380">
                  <c:v>0</c:v>
                </c:pt>
                <c:pt idx="4381">
                  <c:v>0</c:v>
                </c:pt>
                <c:pt idx="4382">
                  <c:v>0</c:v>
                </c:pt>
                <c:pt idx="4383">
                  <c:v>0</c:v>
                </c:pt>
                <c:pt idx="4384">
                  <c:v>0</c:v>
                </c:pt>
                <c:pt idx="4385">
                  <c:v>0</c:v>
                </c:pt>
                <c:pt idx="4386">
                  <c:v>0</c:v>
                </c:pt>
                <c:pt idx="4387">
                  <c:v>0</c:v>
                </c:pt>
                <c:pt idx="4388">
                  <c:v>0</c:v>
                </c:pt>
                <c:pt idx="4389">
                  <c:v>0</c:v>
                </c:pt>
                <c:pt idx="4390">
                  <c:v>0</c:v>
                </c:pt>
                <c:pt idx="4391">
                  <c:v>0</c:v>
                </c:pt>
                <c:pt idx="4392">
                  <c:v>0</c:v>
                </c:pt>
                <c:pt idx="4393">
                  <c:v>0</c:v>
                </c:pt>
                <c:pt idx="4394">
                  <c:v>0</c:v>
                </c:pt>
                <c:pt idx="4395">
                  <c:v>0</c:v>
                </c:pt>
                <c:pt idx="4396">
                  <c:v>0</c:v>
                </c:pt>
                <c:pt idx="4397">
                  <c:v>0</c:v>
                </c:pt>
                <c:pt idx="4398">
                  <c:v>0</c:v>
                </c:pt>
                <c:pt idx="4399">
                  <c:v>0</c:v>
                </c:pt>
                <c:pt idx="4400">
                  <c:v>0</c:v>
                </c:pt>
                <c:pt idx="4401">
                  <c:v>0</c:v>
                </c:pt>
                <c:pt idx="4402">
                  <c:v>0</c:v>
                </c:pt>
                <c:pt idx="4403">
                  <c:v>0</c:v>
                </c:pt>
                <c:pt idx="4404">
                  <c:v>0</c:v>
                </c:pt>
                <c:pt idx="4405">
                  <c:v>0</c:v>
                </c:pt>
                <c:pt idx="4406">
                  <c:v>1.2980143173686143</c:v>
                </c:pt>
                <c:pt idx="4407">
                  <c:v>0</c:v>
                </c:pt>
                <c:pt idx="4408">
                  <c:v>0</c:v>
                </c:pt>
                <c:pt idx="4409">
                  <c:v>2.2204460492503131E-16</c:v>
                </c:pt>
                <c:pt idx="4410">
                  <c:v>2.2204460492503131E-16</c:v>
                </c:pt>
                <c:pt idx="4411">
                  <c:v>0</c:v>
                </c:pt>
                <c:pt idx="4412">
                  <c:v>0</c:v>
                </c:pt>
                <c:pt idx="4413">
                  <c:v>0</c:v>
                </c:pt>
                <c:pt idx="4414">
                  <c:v>0</c:v>
                </c:pt>
                <c:pt idx="4415">
                  <c:v>0</c:v>
                </c:pt>
                <c:pt idx="4416">
                  <c:v>0</c:v>
                </c:pt>
                <c:pt idx="4417">
                  <c:v>0</c:v>
                </c:pt>
                <c:pt idx="4418">
                  <c:v>0</c:v>
                </c:pt>
                <c:pt idx="4419">
                  <c:v>0</c:v>
                </c:pt>
                <c:pt idx="4420">
                  <c:v>0</c:v>
                </c:pt>
                <c:pt idx="4421">
                  <c:v>0</c:v>
                </c:pt>
                <c:pt idx="4422">
                  <c:v>0</c:v>
                </c:pt>
                <c:pt idx="4423">
                  <c:v>0</c:v>
                </c:pt>
                <c:pt idx="4424">
                  <c:v>0</c:v>
                </c:pt>
                <c:pt idx="4425">
                  <c:v>0</c:v>
                </c:pt>
                <c:pt idx="4426">
                  <c:v>0</c:v>
                </c:pt>
                <c:pt idx="4427">
                  <c:v>0</c:v>
                </c:pt>
                <c:pt idx="4428">
                  <c:v>0</c:v>
                </c:pt>
                <c:pt idx="4429">
                  <c:v>2.2204460492503131E-16</c:v>
                </c:pt>
                <c:pt idx="4430">
                  <c:v>0.16404223811987051</c:v>
                </c:pt>
                <c:pt idx="4431">
                  <c:v>0.63027790159029562</c:v>
                </c:pt>
                <c:pt idx="4432">
                  <c:v>0.48863187541633246</c:v>
                </c:pt>
                <c:pt idx="4433">
                  <c:v>0.2084536650571378</c:v>
                </c:pt>
                <c:pt idx="4434">
                  <c:v>0</c:v>
                </c:pt>
                <c:pt idx="4435">
                  <c:v>2.2204460492503131E-16</c:v>
                </c:pt>
                <c:pt idx="4436">
                  <c:v>0</c:v>
                </c:pt>
                <c:pt idx="4437">
                  <c:v>0</c:v>
                </c:pt>
                <c:pt idx="4438">
                  <c:v>0</c:v>
                </c:pt>
                <c:pt idx="4439">
                  <c:v>0</c:v>
                </c:pt>
                <c:pt idx="4440">
                  <c:v>0</c:v>
                </c:pt>
                <c:pt idx="4441">
                  <c:v>0</c:v>
                </c:pt>
                <c:pt idx="4442">
                  <c:v>0</c:v>
                </c:pt>
                <c:pt idx="4443">
                  <c:v>0</c:v>
                </c:pt>
                <c:pt idx="4444">
                  <c:v>0</c:v>
                </c:pt>
                <c:pt idx="4445">
                  <c:v>0</c:v>
                </c:pt>
                <c:pt idx="4446">
                  <c:v>0</c:v>
                </c:pt>
                <c:pt idx="4447">
                  <c:v>0</c:v>
                </c:pt>
                <c:pt idx="4448">
                  <c:v>0</c:v>
                </c:pt>
                <c:pt idx="4449">
                  <c:v>0</c:v>
                </c:pt>
                <c:pt idx="4450">
                  <c:v>0</c:v>
                </c:pt>
                <c:pt idx="4451">
                  <c:v>0</c:v>
                </c:pt>
                <c:pt idx="4452">
                  <c:v>0</c:v>
                </c:pt>
                <c:pt idx="4453">
                  <c:v>2.2204460492503131E-16</c:v>
                </c:pt>
                <c:pt idx="4454">
                  <c:v>0</c:v>
                </c:pt>
                <c:pt idx="4455">
                  <c:v>0</c:v>
                </c:pt>
                <c:pt idx="4456">
                  <c:v>0</c:v>
                </c:pt>
                <c:pt idx="4457">
                  <c:v>0</c:v>
                </c:pt>
                <c:pt idx="4458">
                  <c:v>0</c:v>
                </c:pt>
                <c:pt idx="4459">
                  <c:v>0</c:v>
                </c:pt>
                <c:pt idx="4460">
                  <c:v>0</c:v>
                </c:pt>
                <c:pt idx="4461">
                  <c:v>0</c:v>
                </c:pt>
                <c:pt idx="4462">
                  <c:v>0</c:v>
                </c:pt>
                <c:pt idx="4463">
                  <c:v>0</c:v>
                </c:pt>
                <c:pt idx="4464">
                  <c:v>0</c:v>
                </c:pt>
                <c:pt idx="4465">
                  <c:v>0</c:v>
                </c:pt>
                <c:pt idx="4466">
                  <c:v>0</c:v>
                </c:pt>
                <c:pt idx="4467">
                  <c:v>0</c:v>
                </c:pt>
                <c:pt idx="4468">
                  <c:v>0</c:v>
                </c:pt>
                <c:pt idx="4469">
                  <c:v>0</c:v>
                </c:pt>
                <c:pt idx="4470">
                  <c:v>0</c:v>
                </c:pt>
                <c:pt idx="4471">
                  <c:v>0</c:v>
                </c:pt>
                <c:pt idx="4472">
                  <c:v>0</c:v>
                </c:pt>
                <c:pt idx="4473">
                  <c:v>0</c:v>
                </c:pt>
                <c:pt idx="4474">
                  <c:v>0</c:v>
                </c:pt>
                <c:pt idx="4475">
                  <c:v>4.5381379541925115E-2</c:v>
                </c:pt>
                <c:pt idx="4476">
                  <c:v>0.34590304530261962</c:v>
                </c:pt>
                <c:pt idx="4477">
                  <c:v>0.2546295456073373</c:v>
                </c:pt>
                <c:pt idx="4478">
                  <c:v>0.69541505850768492</c:v>
                </c:pt>
                <c:pt idx="4479">
                  <c:v>0.88747222191671271</c:v>
                </c:pt>
                <c:pt idx="4480">
                  <c:v>0.88904362194472319</c:v>
                </c:pt>
                <c:pt idx="4481">
                  <c:v>0.75975075886343413</c:v>
                </c:pt>
                <c:pt idx="4482">
                  <c:v>0.89117118693391617</c:v>
                </c:pt>
                <c:pt idx="4483">
                  <c:v>0.92558115670839658</c:v>
                </c:pt>
                <c:pt idx="4484">
                  <c:v>0.86509787059281196</c:v>
                </c:pt>
                <c:pt idx="4485">
                  <c:v>0.86509787059281196</c:v>
                </c:pt>
                <c:pt idx="4486">
                  <c:v>0.86509787059281196</c:v>
                </c:pt>
                <c:pt idx="4487">
                  <c:v>0.86509787059281196</c:v>
                </c:pt>
                <c:pt idx="4488">
                  <c:v>0.86509787059281196</c:v>
                </c:pt>
                <c:pt idx="4489">
                  <c:v>0.86509787059281196</c:v>
                </c:pt>
                <c:pt idx="4490">
                  <c:v>0.86509787059281196</c:v>
                </c:pt>
                <c:pt idx="4491">
                  <c:v>0.86509787059281196</c:v>
                </c:pt>
                <c:pt idx="4492">
                  <c:v>0.86509787059281196</c:v>
                </c:pt>
                <c:pt idx="4493">
                  <c:v>0.99769237711445935</c:v>
                </c:pt>
                <c:pt idx="4494">
                  <c:v>0.76499685020707575</c:v>
                </c:pt>
                <c:pt idx="4495">
                  <c:v>0.1709422031375849</c:v>
                </c:pt>
                <c:pt idx="4496">
                  <c:v>0</c:v>
                </c:pt>
                <c:pt idx="4497">
                  <c:v>2.2204460492503131E-16</c:v>
                </c:pt>
                <c:pt idx="4498">
                  <c:v>0</c:v>
                </c:pt>
                <c:pt idx="4499">
                  <c:v>2.2204460492503131E-16</c:v>
                </c:pt>
                <c:pt idx="4500">
                  <c:v>0</c:v>
                </c:pt>
                <c:pt idx="4501">
                  <c:v>0</c:v>
                </c:pt>
                <c:pt idx="4502">
                  <c:v>0</c:v>
                </c:pt>
                <c:pt idx="4503">
                  <c:v>0</c:v>
                </c:pt>
                <c:pt idx="4504">
                  <c:v>0.47161958938855852</c:v>
                </c:pt>
                <c:pt idx="4505">
                  <c:v>1.6056291187277605</c:v>
                </c:pt>
                <c:pt idx="4506">
                  <c:v>0</c:v>
                </c:pt>
                <c:pt idx="4507">
                  <c:v>0</c:v>
                </c:pt>
                <c:pt idx="4508">
                  <c:v>0</c:v>
                </c:pt>
                <c:pt idx="4509">
                  <c:v>0.86509787059281207</c:v>
                </c:pt>
                <c:pt idx="4510">
                  <c:v>0.86509787059281196</c:v>
                </c:pt>
                <c:pt idx="4511">
                  <c:v>1.4608120980475645</c:v>
                </c:pt>
                <c:pt idx="4512">
                  <c:v>1.5718779272079741</c:v>
                </c:pt>
                <c:pt idx="4513">
                  <c:v>1.5718779272079741</c:v>
                </c:pt>
                <c:pt idx="4514">
                  <c:v>1.5718779272079741</c:v>
                </c:pt>
                <c:pt idx="4515">
                  <c:v>1.5590077777765798</c:v>
                </c:pt>
                <c:pt idx="4516">
                  <c:v>0.51988310412006988</c:v>
                </c:pt>
                <c:pt idx="4517">
                  <c:v>0.42130011016240043</c:v>
                </c:pt>
                <c:pt idx="4518">
                  <c:v>0</c:v>
                </c:pt>
                <c:pt idx="4519">
                  <c:v>0</c:v>
                </c:pt>
                <c:pt idx="4520">
                  <c:v>0</c:v>
                </c:pt>
                <c:pt idx="4521">
                  <c:v>0</c:v>
                </c:pt>
                <c:pt idx="4522">
                  <c:v>0</c:v>
                </c:pt>
                <c:pt idx="4523">
                  <c:v>0</c:v>
                </c:pt>
                <c:pt idx="4524">
                  <c:v>0</c:v>
                </c:pt>
                <c:pt idx="4525">
                  <c:v>0</c:v>
                </c:pt>
                <c:pt idx="4526">
                  <c:v>0</c:v>
                </c:pt>
                <c:pt idx="4527">
                  <c:v>0</c:v>
                </c:pt>
                <c:pt idx="4528">
                  <c:v>0</c:v>
                </c:pt>
                <c:pt idx="4529">
                  <c:v>2.2204460492503131E-16</c:v>
                </c:pt>
                <c:pt idx="4530">
                  <c:v>3.6374021496734743E-2</c:v>
                </c:pt>
                <c:pt idx="4531">
                  <c:v>0.85705032935831571</c:v>
                </c:pt>
                <c:pt idx="4532">
                  <c:v>1.5355057657714242</c:v>
                </c:pt>
                <c:pt idx="4533">
                  <c:v>1.3984106957413518</c:v>
                </c:pt>
                <c:pt idx="4534">
                  <c:v>1.4361817864639224</c:v>
                </c:pt>
                <c:pt idx="4535">
                  <c:v>1.5718779272079741</c:v>
                </c:pt>
                <c:pt idx="4536">
                  <c:v>1.464999729755958</c:v>
                </c:pt>
                <c:pt idx="4537">
                  <c:v>1.1821362281224816</c:v>
                </c:pt>
                <c:pt idx="4538">
                  <c:v>0</c:v>
                </c:pt>
                <c:pt idx="4539">
                  <c:v>0</c:v>
                </c:pt>
                <c:pt idx="4540">
                  <c:v>0</c:v>
                </c:pt>
                <c:pt idx="4541">
                  <c:v>0</c:v>
                </c:pt>
                <c:pt idx="4542">
                  <c:v>0</c:v>
                </c:pt>
                <c:pt idx="4543">
                  <c:v>0</c:v>
                </c:pt>
                <c:pt idx="4544">
                  <c:v>0</c:v>
                </c:pt>
                <c:pt idx="4545">
                  <c:v>0</c:v>
                </c:pt>
                <c:pt idx="4546">
                  <c:v>0</c:v>
                </c:pt>
                <c:pt idx="4547">
                  <c:v>0</c:v>
                </c:pt>
                <c:pt idx="4548">
                  <c:v>0</c:v>
                </c:pt>
                <c:pt idx="4549">
                  <c:v>0</c:v>
                </c:pt>
                <c:pt idx="4550">
                  <c:v>0</c:v>
                </c:pt>
                <c:pt idx="4551">
                  <c:v>0</c:v>
                </c:pt>
                <c:pt idx="4552">
                  <c:v>0</c:v>
                </c:pt>
                <c:pt idx="4553">
                  <c:v>0</c:v>
                </c:pt>
                <c:pt idx="4554">
                  <c:v>0.27272832648275047</c:v>
                </c:pt>
                <c:pt idx="4555">
                  <c:v>0.82203412858085689</c:v>
                </c:pt>
                <c:pt idx="4556">
                  <c:v>0.36595990134046585</c:v>
                </c:pt>
                <c:pt idx="4557">
                  <c:v>2.2942440408080023E-2</c:v>
                </c:pt>
                <c:pt idx="4558">
                  <c:v>0.86509787059281196</c:v>
                </c:pt>
                <c:pt idx="4559">
                  <c:v>1.4989714535853791</c:v>
                </c:pt>
                <c:pt idx="4560">
                  <c:v>1.5718779272079741</c:v>
                </c:pt>
                <c:pt idx="4561">
                  <c:v>1.3928149785972668</c:v>
                </c:pt>
                <c:pt idx="4562">
                  <c:v>0.77448823417591905</c:v>
                </c:pt>
                <c:pt idx="4563">
                  <c:v>0.47511736696739559</c:v>
                </c:pt>
                <c:pt idx="4564">
                  <c:v>1.0123062127995146</c:v>
                </c:pt>
                <c:pt idx="4565">
                  <c:v>1.6357864962928468</c:v>
                </c:pt>
                <c:pt idx="4566">
                  <c:v>1.7087991069539852</c:v>
                </c:pt>
                <c:pt idx="4567">
                  <c:v>1.7710851735797211</c:v>
                </c:pt>
                <c:pt idx="4568">
                  <c:v>1.831478320669798</c:v>
                </c:pt>
                <c:pt idx="4569">
                  <c:v>1.892772858014951</c:v>
                </c:pt>
                <c:pt idx="4570">
                  <c:v>1.9356790341565584</c:v>
                </c:pt>
                <c:pt idx="4571">
                  <c:v>1.9675882491862415</c:v>
                </c:pt>
                <c:pt idx="4572">
                  <c:v>1.9495604440847254</c:v>
                </c:pt>
                <c:pt idx="4573">
                  <c:v>1.5282256553158224</c:v>
                </c:pt>
                <c:pt idx="4574">
                  <c:v>1.1292750126864983</c:v>
                </c:pt>
                <c:pt idx="4575">
                  <c:v>1.9908597323852488</c:v>
                </c:pt>
                <c:pt idx="4576">
                  <c:v>0.25201476158369995</c:v>
                </c:pt>
                <c:pt idx="4577">
                  <c:v>1.3412148578423961</c:v>
                </c:pt>
                <c:pt idx="4578">
                  <c:v>0.38164859157891562</c:v>
                </c:pt>
                <c:pt idx="4579">
                  <c:v>0</c:v>
                </c:pt>
                <c:pt idx="4580">
                  <c:v>0</c:v>
                </c:pt>
                <c:pt idx="4581">
                  <c:v>2.8679271483202595E-2</c:v>
                </c:pt>
                <c:pt idx="4582">
                  <c:v>0.41356447838246269</c:v>
                </c:pt>
                <c:pt idx="4583">
                  <c:v>1.5290706910557268</c:v>
                </c:pt>
                <c:pt idx="4584">
                  <c:v>1.5718779272079741</c:v>
                </c:pt>
                <c:pt idx="4585">
                  <c:v>1.5718779272079741</c:v>
                </c:pt>
                <c:pt idx="4586">
                  <c:v>1.5718779272079741</c:v>
                </c:pt>
                <c:pt idx="4587">
                  <c:v>1.5718779272079741</c:v>
                </c:pt>
                <c:pt idx="4588">
                  <c:v>1.5690800686359321</c:v>
                </c:pt>
                <c:pt idx="4589">
                  <c:v>1.5199954655186678</c:v>
                </c:pt>
                <c:pt idx="4590">
                  <c:v>0.26420879733437175</c:v>
                </c:pt>
                <c:pt idx="4591">
                  <c:v>0.16536191604596506</c:v>
                </c:pt>
                <c:pt idx="4592">
                  <c:v>0.68721562947263226</c:v>
                </c:pt>
                <c:pt idx="4593">
                  <c:v>1.3195633218775438</c:v>
                </c:pt>
                <c:pt idx="4594">
                  <c:v>1.7675697514864255</c:v>
                </c:pt>
                <c:pt idx="4595">
                  <c:v>2.0908913385179928</c:v>
                </c:pt>
                <c:pt idx="4596">
                  <c:v>2.0865717628562437</c:v>
                </c:pt>
                <c:pt idx="4597">
                  <c:v>2.1045995679577594</c:v>
                </c:pt>
                <c:pt idx="4598">
                  <c:v>2.0693885675088857</c:v>
                </c:pt>
                <c:pt idx="4599">
                  <c:v>2.1018547991264955</c:v>
                </c:pt>
                <c:pt idx="4600">
                  <c:v>2.0383117544177836</c:v>
                </c:pt>
                <c:pt idx="4601">
                  <c:v>2.0910984453478116</c:v>
                </c:pt>
                <c:pt idx="4602">
                  <c:v>1.7316504145151481</c:v>
                </c:pt>
                <c:pt idx="4603">
                  <c:v>1.3841772467665923</c:v>
                </c:pt>
                <c:pt idx="4604">
                  <c:v>0</c:v>
                </c:pt>
                <c:pt idx="4605">
                  <c:v>0.24993073335259497</c:v>
                </c:pt>
                <c:pt idx="4606">
                  <c:v>0</c:v>
                </c:pt>
                <c:pt idx="4607">
                  <c:v>0</c:v>
                </c:pt>
                <c:pt idx="4608">
                  <c:v>0</c:v>
                </c:pt>
                <c:pt idx="4609">
                  <c:v>0</c:v>
                </c:pt>
                <c:pt idx="4610">
                  <c:v>0</c:v>
                </c:pt>
                <c:pt idx="4611">
                  <c:v>0</c:v>
                </c:pt>
                <c:pt idx="4612">
                  <c:v>1.2176351347378787</c:v>
                </c:pt>
                <c:pt idx="4613">
                  <c:v>1.6861898261696355</c:v>
                </c:pt>
                <c:pt idx="4614">
                  <c:v>1.3619711073614615</c:v>
                </c:pt>
                <c:pt idx="4615">
                  <c:v>0.26736479881154618</c:v>
                </c:pt>
                <c:pt idx="4616">
                  <c:v>0.41546889579028778</c:v>
                </c:pt>
                <c:pt idx="4617">
                  <c:v>1.0590535888235348</c:v>
                </c:pt>
                <c:pt idx="4618">
                  <c:v>1.1340187385561462</c:v>
                </c:pt>
                <c:pt idx="4619">
                  <c:v>1.0351793807176008</c:v>
                </c:pt>
                <c:pt idx="4620">
                  <c:v>0.822575061928979</c:v>
                </c:pt>
                <c:pt idx="4621">
                  <c:v>0.60225952694232376</c:v>
                </c:pt>
                <c:pt idx="4622">
                  <c:v>0.63089009462072954</c:v>
                </c:pt>
                <c:pt idx="4623">
                  <c:v>0.31519795988754351</c:v>
                </c:pt>
                <c:pt idx="4624">
                  <c:v>0.24646688194859923</c:v>
                </c:pt>
                <c:pt idx="4625">
                  <c:v>0.15130917100947039</c:v>
                </c:pt>
                <c:pt idx="4626">
                  <c:v>0</c:v>
                </c:pt>
                <c:pt idx="4627">
                  <c:v>0</c:v>
                </c:pt>
                <c:pt idx="4628">
                  <c:v>0</c:v>
                </c:pt>
                <c:pt idx="4629">
                  <c:v>0</c:v>
                </c:pt>
                <c:pt idx="4630">
                  <c:v>0</c:v>
                </c:pt>
                <c:pt idx="4631">
                  <c:v>0</c:v>
                </c:pt>
                <c:pt idx="4632">
                  <c:v>0</c:v>
                </c:pt>
                <c:pt idx="4633">
                  <c:v>0</c:v>
                </c:pt>
                <c:pt idx="4634">
                  <c:v>5.5957183174171199E-4</c:v>
                </c:pt>
                <c:pt idx="4635">
                  <c:v>0.86509787059281207</c:v>
                </c:pt>
                <c:pt idx="4636">
                  <c:v>0.86509787059281196</c:v>
                </c:pt>
                <c:pt idx="4637">
                  <c:v>1.0379845215163468</c:v>
                </c:pt>
                <c:pt idx="4638">
                  <c:v>0.59035440455712951</c:v>
                </c:pt>
                <c:pt idx="4639">
                  <c:v>0.11801569024374592</c:v>
                </c:pt>
                <c:pt idx="4640">
                  <c:v>0.6500032312308992</c:v>
                </c:pt>
                <c:pt idx="4641">
                  <c:v>2.1593828027785222</c:v>
                </c:pt>
                <c:pt idx="4642">
                  <c:v>2.1767107883638217</c:v>
                </c:pt>
                <c:pt idx="4643">
                  <c:v>2.162132823792331</c:v>
                </c:pt>
                <c:pt idx="4644">
                  <c:v>2.1436297660025403</c:v>
                </c:pt>
                <c:pt idx="4645">
                  <c:v>2.124700570645949</c:v>
                </c:pt>
                <c:pt idx="4646">
                  <c:v>2.0842281481930471</c:v>
                </c:pt>
                <c:pt idx="4647">
                  <c:v>2.0685439577547284</c:v>
                </c:pt>
                <c:pt idx="4648">
                  <c:v>1.9776838200430897</c:v>
                </c:pt>
                <c:pt idx="4649">
                  <c:v>1.7759819228835836</c:v>
                </c:pt>
                <c:pt idx="4650">
                  <c:v>1.4495209426969726</c:v>
                </c:pt>
                <c:pt idx="4651">
                  <c:v>1.4115638959028427</c:v>
                </c:pt>
                <c:pt idx="4652">
                  <c:v>1.5718779272079741</c:v>
                </c:pt>
                <c:pt idx="4653">
                  <c:v>1.1633905756897986</c:v>
                </c:pt>
                <c:pt idx="4654">
                  <c:v>1.5139622547666987</c:v>
                </c:pt>
                <c:pt idx="4655">
                  <c:v>1.0783356750997131</c:v>
                </c:pt>
                <c:pt idx="4656">
                  <c:v>1.4235914228897322</c:v>
                </c:pt>
                <c:pt idx="4657">
                  <c:v>1.3340599485843789</c:v>
                </c:pt>
                <c:pt idx="4658">
                  <c:v>0.29745334764270714</c:v>
                </c:pt>
                <c:pt idx="4659">
                  <c:v>0</c:v>
                </c:pt>
                <c:pt idx="4660">
                  <c:v>0</c:v>
                </c:pt>
                <c:pt idx="4661">
                  <c:v>0</c:v>
                </c:pt>
                <c:pt idx="4662">
                  <c:v>0</c:v>
                </c:pt>
                <c:pt idx="4663">
                  <c:v>0</c:v>
                </c:pt>
                <c:pt idx="4664">
                  <c:v>0</c:v>
                </c:pt>
                <c:pt idx="4665">
                  <c:v>0</c:v>
                </c:pt>
                <c:pt idx="4666">
                  <c:v>0</c:v>
                </c:pt>
                <c:pt idx="4667">
                  <c:v>0.10481327583758449</c:v>
                </c:pt>
                <c:pt idx="4668">
                  <c:v>0.66128809697504598</c:v>
                </c:pt>
                <c:pt idx="4669">
                  <c:v>0.93412742921581993</c:v>
                </c:pt>
                <c:pt idx="4670">
                  <c:v>0.6198025686453007</c:v>
                </c:pt>
                <c:pt idx="4671">
                  <c:v>1.0365174129538177</c:v>
                </c:pt>
                <c:pt idx="4672">
                  <c:v>0.79569248161870909</c:v>
                </c:pt>
                <c:pt idx="4673">
                  <c:v>0.15229828714240179</c:v>
                </c:pt>
                <c:pt idx="4674">
                  <c:v>0</c:v>
                </c:pt>
                <c:pt idx="4675">
                  <c:v>0</c:v>
                </c:pt>
                <c:pt idx="4676">
                  <c:v>0</c:v>
                </c:pt>
                <c:pt idx="4677">
                  <c:v>0</c:v>
                </c:pt>
                <c:pt idx="4678">
                  <c:v>0</c:v>
                </c:pt>
                <c:pt idx="4679">
                  <c:v>0</c:v>
                </c:pt>
                <c:pt idx="4680">
                  <c:v>0</c:v>
                </c:pt>
                <c:pt idx="4681">
                  <c:v>0</c:v>
                </c:pt>
                <c:pt idx="4682">
                  <c:v>0</c:v>
                </c:pt>
                <c:pt idx="4683">
                  <c:v>0</c:v>
                </c:pt>
                <c:pt idx="4684">
                  <c:v>0</c:v>
                </c:pt>
                <c:pt idx="4685">
                  <c:v>0</c:v>
                </c:pt>
                <c:pt idx="4686">
                  <c:v>0</c:v>
                </c:pt>
                <c:pt idx="4687">
                  <c:v>0</c:v>
                </c:pt>
                <c:pt idx="4688">
                  <c:v>0</c:v>
                </c:pt>
                <c:pt idx="4689">
                  <c:v>0</c:v>
                </c:pt>
                <c:pt idx="4690">
                  <c:v>0</c:v>
                </c:pt>
                <c:pt idx="4691">
                  <c:v>0</c:v>
                </c:pt>
                <c:pt idx="4692">
                  <c:v>0</c:v>
                </c:pt>
                <c:pt idx="4693">
                  <c:v>0</c:v>
                </c:pt>
                <c:pt idx="4694">
                  <c:v>0</c:v>
                </c:pt>
                <c:pt idx="4695">
                  <c:v>0</c:v>
                </c:pt>
                <c:pt idx="4696">
                  <c:v>0</c:v>
                </c:pt>
                <c:pt idx="4697">
                  <c:v>0</c:v>
                </c:pt>
                <c:pt idx="4698">
                  <c:v>0</c:v>
                </c:pt>
                <c:pt idx="4699">
                  <c:v>0</c:v>
                </c:pt>
                <c:pt idx="4700">
                  <c:v>0</c:v>
                </c:pt>
                <c:pt idx="4701">
                  <c:v>0.11331327228504628</c:v>
                </c:pt>
                <c:pt idx="4702">
                  <c:v>0</c:v>
                </c:pt>
                <c:pt idx="4703">
                  <c:v>2.2204460492503131E-16</c:v>
                </c:pt>
                <c:pt idx="4704">
                  <c:v>0</c:v>
                </c:pt>
                <c:pt idx="4705">
                  <c:v>0.17598530429879378</c:v>
                </c:pt>
                <c:pt idx="4706">
                  <c:v>0</c:v>
                </c:pt>
                <c:pt idx="4707">
                  <c:v>0</c:v>
                </c:pt>
                <c:pt idx="4708">
                  <c:v>0</c:v>
                </c:pt>
                <c:pt idx="4709">
                  <c:v>0</c:v>
                </c:pt>
                <c:pt idx="4710">
                  <c:v>0</c:v>
                </c:pt>
                <c:pt idx="4711">
                  <c:v>0</c:v>
                </c:pt>
                <c:pt idx="4712">
                  <c:v>0</c:v>
                </c:pt>
                <c:pt idx="4713">
                  <c:v>0</c:v>
                </c:pt>
                <c:pt idx="4714">
                  <c:v>0</c:v>
                </c:pt>
                <c:pt idx="4715">
                  <c:v>0</c:v>
                </c:pt>
                <c:pt idx="4716">
                  <c:v>0</c:v>
                </c:pt>
                <c:pt idx="4717">
                  <c:v>0</c:v>
                </c:pt>
                <c:pt idx="4718">
                  <c:v>0</c:v>
                </c:pt>
                <c:pt idx="4719">
                  <c:v>0</c:v>
                </c:pt>
                <c:pt idx="4720">
                  <c:v>0</c:v>
                </c:pt>
                <c:pt idx="4721">
                  <c:v>0</c:v>
                </c:pt>
                <c:pt idx="4722">
                  <c:v>0</c:v>
                </c:pt>
                <c:pt idx="4723">
                  <c:v>0</c:v>
                </c:pt>
                <c:pt idx="4724">
                  <c:v>0</c:v>
                </c:pt>
                <c:pt idx="4725">
                  <c:v>0</c:v>
                </c:pt>
                <c:pt idx="4726">
                  <c:v>0</c:v>
                </c:pt>
                <c:pt idx="4727">
                  <c:v>0</c:v>
                </c:pt>
                <c:pt idx="4728">
                  <c:v>0</c:v>
                </c:pt>
                <c:pt idx="4729">
                  <c:v>0</c:v>
                </c:pt>
                <c:pt idx="4730">
                  <c:v>0</c:v>
                </c:pt>
                <c:pt idx="4731">
                  <c:v>0</c:v>
                </c:pt>
                <c:pt idx="4732">
                  <c:v>0</c:v>
                </c:pt>
                <c:pt idx="4733">
                  <c:v>0</c:v>
                </c:pt>
                <c:pt idx="4734">
                  <c:v>0</c:v>
                </c:pt>
                <c:pt idx="4735">
                  <c:v>0</c:v>
                </c:pt>
                <c:pt idx="4736">
                  <c:v>0</c:v>
                </c:pt>
                <c:pt idx="4737">
                  <c:v>0</c:v>
                </c:pt>
                <c:pt idx="4738">
                  <c:v>0</c:v>
                </c:pt>
                <c:pt idx="4739">
                  <c:v>0</c:v>
                </c:pt>
                <c:pt idx="4740">
                  <c:v>0</c:v>
                </c:pt>
                <c:pt idx="4741">
                  <c:v>0</c:v>
                </c:pt>
                <c:pt idx="4742">
                  <c:v>0</c:v>
                </c:pt>
                <c:pt idx="4743">
                  <c:v>0</c:v>
                </c:pt>
                <c:pt idx="4744">
                  <c:v>0</c:v>
                </c:pt>
                <c:pt idx="4745">
                  <c:v>0</c:v>
                </c:pt>
                <c:pt idx="4746">
                  <c:v>0</c:v>
                </c:pt>
                <c:pt idx="4747">
                  <c:v>0</c:v>
                </c:pt>
                <c:pt idx="4748">
                  <c:v>0</c:v>
                </c:pt>
                <c:pt idx="4749">
                  <c:v>0</c:v>
                </c:pt>
                <c:pt idx="4750">
                  <c:v>0</c:v>
                </c:pt>
                <c:pt idx="4751">
                  <c:v>0</c:v>
                </c:pt>
                <c:pt idx="4752">
                  <c:v>0</c:v>
                </c:pt>
                <c:pt idx="4753">
                  <c:v>0</c:v>
                </c:pt>
                <c:pt idx="4754">
                  <c:v>0</c:v>
                </c:pt>
                <c:pt idx="4755">
                  <c:v>0</c:v>
                </c:pt>
                <c:pt idx="4756">
                  <c:v>0</c:v>
                </c:pt>
                <c:pt idx="4757">
                  <c:v>0</c:v>
                </c:pt>
                <c:pt idx="4758">
                  <c:v>0</c:v>
                </c:pt>
                <c:pt idx="4759">
                  <c:v>0</c:v>
                </c:pt>
                <c:pt idx="4760">
                  <c:v>0</c:v>
                </c:pt>
                <c:pt idx="4761">
                  <c:v>0</c:v>
                </c:pt>
                <c:pt idx="4762">
                  <c:v>0</c:v>
                </c:pt>
                <c:pt idx="4763">
                  <c:v>0</c:v>
                </c:pt>
                <c:pt idx="4764">
                  <c:v>0</c:v>
                </c:pt>
                <c:pt idx="4765">
                  <c:v>0</c:v>
                </c:pt>
                <c:pt idx="4766">
                  <c:v>2.2204460492503131E-16</c:v>
                </c:pt>
                <c:pt idx="4767">
                  <c:v>0</c:v>
                </c:pt>
                <c:pt idx="4768">
                  <c:v>1.8575310948762302E-2</c:v>
                </c:pt>
                <c:pt idx="4769">
                  <c:v>0</c:v>
                </c:pt>
                <c:pt idx="4770">
                  <c:v>0</c:v>
                </c:pt>
                <c:pt idx="4771">
                  <c:v>2.1561964775007381E-2</c:v>
                </c:pt>
                <c:pt idx="4772">
                  <c:v>0</c:v>
                </c:pt>
                <c:pt idx="4773">
                  <c:v>0</c:v>
                </c:pt>
                <c:pt idx="4774">
                  <c:v>0.4957805390832285</c:v>
                </c:pt>
                <c:pt idx="4775">
                  <c:v>0.86509787059281196</c:v>
                </c:pt>
                <c:pt idx="4776">
                  <c:v>0.74842716813864818</c:v>
                </c:pt>
                <c:pt idx="4777">
                  <c:v>0.86509787059281196</c:v>
                </c:pt>
                <c:pt idx="4778">
                  <c:v>0.86230001202076989</c:v>
                </c:pt>
                <c:pt idx="4779">
                  <c:v>0.86313936959238269</c:v>
                </c:pt>
                <c:pt idx="4780">
                  <c:v>0.82788635158464963</c:v>
                </c:pt>
                <c:pt idx="4781">
                  <c:v>0.18799409367506947</c:v>
                </c:pt>
                <c:pt idx="4782">
                  <c:v>0</c:v>
                </c:pt>
                <c:pt idx="4783">
                  <c:v>0</c:v>
                </c:pt>
                <c:pt idx="4784">
                  <c:v>0</c:v>
                </c:pt>
                <c:pt idx="4785">
                  <c:v>0</c:v>
                </c:pt>
                <c:pt idx="4786">
                  <c:v>0</c:v>
                </c:pt>
                <c:pt idx="4787">
                  <c:v>0</c:v>
                </c:pt>
                <c:pt idx="4788">
                  <c:v>0</c:v>
                </c:pt>
                <c:pt idx="4789">
                  <c:v>0</c:v>
                </c:pt>
                <c:pt idx="4790">
                  <c:v>0</c:v>
                </c:pt>
                <c:pt idx="4791">
                  <c:v>0</c:v>
                </c:pt>
                <c:pt idx="4792">
                  <c:v>0</c:v>
                </c:pt>
                <c:pt idx="4793">
                  <c:v>0</c:v>
                </c:pt>
                <c:pt idx="4794">
                  <c:v>0</c:v>
                </c:pt>
                <c:pt idx="4795">
                  <c:v>0</c:v>
                </c:pt>
                <c:pt idx="4796">
                  <c:v>0</c:v>
                </c:pt>
                <c:pt idx="4797">
                  <c:v>0.55733342766815885</c:v>
                </c:pt>
                <c:pt idx="4798">
                  <c:v>0.86313936959238269</c:v>
                </c:pt>
                <c:pt idx="4799">
                  <c:v>0.85502557973345938</c:v>
                </c:pt>
                <c:pt idx="4800">
                  <c:v>0.86509787059281218</c:v>
                </c:pt>
                <c:pt idx="4801">
                  <c:v>0.76717282057133174</c:v>
                </c:pt>
                <c:pt idx="4802">
                  <c:v>0.55873235695418055</c:v>
                </c:pt>
                <c:pt idx="4803">
                  <c:v>0.45744987664624881</c:v>
                </c:pt>
                <c:pt idx="4804">
                  <c:v>0.86313936959238291</c:v>
                </c:pt>
                <c:pt idx="4805">
                  <c:v>1.0066345942926578</c:v>
                </c:pt>
                <c:pt idx="4806">
                  <c:v>0.20225749427344408</c:v>
                </c:pt>
                <c:pt idx="4807">
                  <c:v>0</c:v>
                </c:pt>
                <c:pt idx="4808">
                  <c:v>0</c:v>
                </c:pt>
                <c:pt idx="4809">
                  <c:v>0.28884319677625347</c:v>
                </c:pt>
                <c:pt idx="4810">
                  <c:v>0.61122691208484481</c:v>
                </c:pt>
                <c:pt idx="4811">
                  <c:v>0.47582120354191915</c:v>
                </c:pt>
                <c:pt idx="4812">
                  <c:v>0.50897064640286649</c:v>
                </c:pt>
                <c:pt idx="4813">
                  <c:v>0.63612558215795501</c:v>
                </c:pt>
                <c:pt idx="4814">
                  <c:v>0.49781512576576858</c:v>
                </c:pt>
                <c:pt idx="4815">
                  <c:v>0.70775984647450407</c:v>
                </c:pt>
                <c:pt idx="4816">
                  <c:v>0.94123979578340178</c:v>
                </c:pt>
                <c:pt idx="4817">
                  <c:v>0.98437252611185277</c:v>
                </c:pt>
                <c:pt idx="4818">
                  <c:v>0.7572844984246343</c:v>
                </c:pt>
                <c:pt idx="4819">
                  <c:v>0.88303553666882051</c:v>
                </c:pt>
                <c:pt idx="4820">
                  <c:v>0.86509787059281207</c:v>
                </c:pt>
                <c:pt idx="4821">
                  <c:v>0.86509787059281207</c:v>
                </c:pt>
                <c:pt idx="4822">
                  <c:v>0.86509787059281207</c:v>
                </c:pt>
                <c:pt idx="4823">
                  <c:v>0.86509787059281207</c:v>
                </c:pt>
                <c:pt idx="4824">
                  <c:v>0.86509787059281207</c:v>
                </c:pt>
                <c:pt idx="4825">
                  <c:v>0.86509787059281207</c:v>
                </c:pt>
                <c:pt idx="4826">
                  <c:v>0.86509787059281207</c:v>
                </c:pt>
                <c:pt idx="4827">
                  <c:v>0.86509787059281207</c:v>
                </c:pt>
                <c:pt idx="4828">
                  <c:v>0.86509787059281207</c:v>
                </c:pt>
                <c:pt idx="4829">
                  <c:v>0.994267094145171</c:v>
                </c:pt>
                <c:pt idx="4830">
                  <c:v>1.2150175676132298</c:v>
                </c:pt>
                <c:pt idx="4831">
                  <c:v>0.62473683570789396</c:v>
                </c:pt>
                <c:pt idx="4832">
                  <c:v>0.62444583568993917</c:v>
                </c:pt>
                <c:pt idx="4833">
                  <c:v>0.57622642531751556</c:v>
                </c:pt>
                <c:pt idx="4834">
                  <c:v>1.099013751939439</c:v>
                </c:pt>
                <c:pt idx="4835">
                  <c:v>0.44334588705204325</c:v>
                </c:pt>
                <c:pt idx="4836">
                  <c:v>1.2034367610853236</c:v>
                </c:pt>
                <c:pt idx="4837">
                  <c:v>1.3443670692166036</c:v>
                </c:pt>
                <c:pt idx="4838">
                  <c:v>1.3293138519568384</c:v>
                </c:pt>
                <c:pt idx="4839">
                  <c:v>0.5505657611151441</c:v>
                </c:pt>
                <c:pt idx="4840">
                  <c:v>0</c:v>
                </c:pt>
                <c:pt idx="4841">
                  <c:v>0</c:v>
                </c:pt>
                <c:pt idx="4842">
                  <c:v>0</c:v>
                </c:pt>
                <c:pt idx="4843">
                  <c:v>0</c:v>
                </c:pt>
                <c:pt idx="4844">
                  <c:v>0.59370558910470939</c:v>
                </c:pt>
                <c:pt idx="4845">
                  <c:v>0.86509787059281207</c:v>
                </c:pt>
                <c:pt idx="4846">
                  <c:v>0.86509787059281207</c:v>
                </c:pt>
                <c:pt idx="4847">
                  <c:v>1.4013466088477746</c:v>
                </c:pt>
                <c:pt idx="4848">
                  <c:v>1.1420405227555839</c:v>
                </c:pt>
                <c:pt idx="4849">
                  <c:v>0.96577543271692301</c:v>
                </c:pt>
                <c:pt idx="4850">
                  <c:v>0.11550621267326466</c:v>
                </c:pt>
                <c:pt idx="4851">
                  <c:v>0.64905784236173125</c:v>
                </c:pt>
                <c:pt idx="4852">
                  <c:v>0.39333356887706494</c:v>
                </c:pt>
                <c:pt idx="4853">
                  <c:v>0.60205012759128107</c:v>
                </c:pt>
                <c:pt idx="4854">
                  <c:v>0</c:v>
                </c:pt>
                <c:pt idx="4855">
                  <c:v>0</c:v>
                </c:pt>
                <c:pt idx="4856">
                  <c:v>0</c:v>
                </c:pt>
                <c:pt idx="4857">
                  <c:v>0</c:v>
                </c:pt>
                <c:pt idx="4858">
                  <c:v>0</c:v>
                </c:pt>
                <c:pt idx="4859">
                  <c:v>0</c:v>
                </c:pt>
                <c:pt idx="4860">
                  <c:v>0</c:v>
                </c:pt>
                <c:pt idx="4861">
                  <c:v>0</c:v>
                </c:pt>
                <c:pt idx="4862">
                  <c:v>0</c:v>
                </c:pt>
                <c:pt idx="4863">
                  <c:v>0</c:v>
                </c:pt>
                <c:pt idx="4864">
                  <c:v>0</c:v>
                </c:pt>
                <c:pt idx="4865">
                  <c:v>0</c:v>
                </c:pt>
                <c:pt idx="4866">
                  <c:v>0</c:v>
                </c:pt>
                <c:pt idx="4867">
                  <c:v>0</c:v>
                </c:pt>
                <c:pt idx="4868">
                  <c:v>0</c:v>
                </c:pt>
                <c:pt idx="4869">
                  <c:v>0</c:v>
                </c:pt>
                <c:pt idx="4870">
                  <c:v>0</c:v>
                </c:pt>
                <c:pt idx="4871">
                  <c:v>0</c:v>
                </c:pt>
                <c:pt idx="4872">
                  <c:v>0</c:v>
                </c:pt>
                <c:pt idx="4873">
                  <c:v>0</c:v>
                </c:pt>
                <c:pt idx="4874">
                  <c:v>0</c:v>
                </c:pt>
                <c:pt idx="4875">
                  <c:v>0</c:v>
                </c:pt>
                <c:pt idx="4876">
                  <c:v>0</c:v>
                </c:pt>
                <c:pt idx="4877">
                  <c:v>0</c:v>
                </c:pt>
                <c:pt idx="4878">
                  <c:v>0</c:v>
                </c:pt>
                <c:pt idx="4879">
                  <c:v>0</c:v>
                </c:pt>
                <c:pt idx="4880">
                  <c:v>0</c:v>
                </c:pt>
                <c:pt idx="4881">
                  <c:v>0</c:v>
                </c:pt>
                <c:pt idx="4882">
                  <c:v>0</c:v>
                </c:pt>
                <c:pt idx="4883">
                  <c:v>0</c:v>
                </c:pt>
                <c:pt idx="4884">
                  <c:v>0</c:v>
                </c:pt>
                <c:pt idx="4885">
                  <c:v>0.68133832372727932</c:v>
                </c:pt>
                <c:pt idx="4886">
                  <c:v>0</c:v>
                </c:pt>
                <c:pt idx="4887">
                  <c:v>0</c:v>
                </c:pt>
                <c:pt idx="4888">
                  <c:v>0</c:v>
                </c:pt>
                <c:pt idx="4889">
                  <c:v>1.2585547169333897</c:v>
                </c:pt>
                <c:pt idx="4890">
                  <c:v>0.76484084585763279</c:v>
                </c:pt>
                <c:pt idx="4891">
                  <c:v>4.2336526017438869E-2</c:v>
                </c:pt>
                <c:pt idx="4892">
                  <c:v>0.42191707278131219</c:v>
                </c:pt>
                <c:pt idx="4893">
                  <c:v>0</c:v>
                </c:pt>
                <c:pt idx="4894">
                  <c:v>0</c:v>
                </c:pt>
                <c:pt idx="4895">
                  <c:v>2.2204460492503131E-16</c:v>
                </c:pt>
                <c:pt idx="4896">
                  <c:v>0.86509787059281207</c:v>
                </c:pt>
                <c:pt idx="4897">
                  <c:v>0.86509787059281207</c:v>
                </c:pt>
                <c:pt idx="4898">
                  <c:v>0.86509787059281207</c:v>
                </c:pt>
                <c:pt idx="4899">
                  <c:v>0.86509787059281207</c:v>
                </c:pt>
                <c:pt idx="4900">
                  <c:v>0.86509787059281207</c:v>
                </c:pt>
                <c:pt idx="4901">
                  <c:v>0.90178445397439644</c:v>
                </c:pt>
                <c:pt idx="4902">
                  <c:v>1.0336578482919832</c:v>
                </c:pt>
                <c:pt idx="4903">
                  <c:v>0.71412493931737986</c:v>
                </c:pt>
                <c:pt idx="4904">
                  <c:v>0.43698434308897482</c:v>
                </c:pt>
                <c:pt idx="4905">
                  <c:v>0.76080006229976194</c:v>
                </c:pt>
                <c:pt idx="4906">
                  <c:v>1.3658302358145002</c:v>
                </c:pt>
                <c:pt idx="4907">
                  <c:v>1.4029574357965289</c:v>
                </c:pt>
                <c:pt idx="4908">
                  <c:v>1.4086361944035066</c:v>
                </c:pt>
                <c:pt idx="4909">
                  <c:v>1.4176500969542647</c:v>
                </c:pt>
                <c:pt idx="4910">
                  <c:v>1.4245006628928407</c:v>
                </c:pt>
                <c:pt idx="4911">
                  <c:v>1.4104389749136583</c:v>
                </c:pt>
                <c:pt idx="4912">
                  <c:v>1.3572569498641869</c:v>
                </c:pt>
                <c:pt idx="4913">
                  <c:v>1.2519745680713368</c:v>
                </c:pt>
                <c:pt idx="4914">
                  <c:v>1.0342888214705361</c:v>
                </c:pt>
                <c:pt idx="4915">
                  <c:v>1.0643849497425872</c:v>
                </c:pt>
                <c:pt idx="4916">
                  <c:v>1.4677112605413103</c:v>
                </c:pt>
                <c:pt idx="4917">
                  <c:v>1.4677112605413076</c:v>
                </c:pt>
                <c:pt idx="4918">
                  <c:v>1.4677112605413076</c:v>
                </c:pt>
                <c:pt idx="4919">
                  <c:v>1.4677112605413076</c:v>
                </c:pt>
                <c:pt idx="4920">
                  <c:v>1.4677112605413076</c:v>
                </c:pt>
                <c:pt idx="4921">
                  <c:v>1.4677112605413076</c:v>
                </c:pt>
                <c:pt idx="4922">
                  <c:v>1.4677112605413076</c:v>
                </c:pt>
                <c:pt idx="4923">
                  <c:v>1.4677112605413076</c:v>
                </c:pt>
                <c:pt idx="4924">
                  <c:v>1.4677112605413076</c:v>
                </c:pt>
                <c:pt idx="4925">
                  <c:v>1.5712810008495142</c:v>
                </c:pt>
                <c:pt idx="4926">
                  <c:v>1.7825937054180807</c:v>
                </c:pt>
                <c:pt idx="4927">
                  <c:v>1.0237081391705702</c:v>
                </c:pt>
                <c:pt idx="4928">
                  <c:v>1.0657911401754492</c:v>
                </c:pt>
                <c:pt idx="4929">
                  <c:v>1.8292014015556244</c:v>
                </c:pt>
                <c:pt idx="4930">
                  <c:v>1.2045067253550044</c:v>
                </c:pt>
                <c:pt idx="4931">
                  <c:v>0.6920036227667985</c:v>
                </c:pt>
                <c:pt idx="4932">
                  <c:v>0.45881921591198949</c:v>
                </c:pt>
                <c:pt idx="4933">
                  <c:v>0.35343363555280982</c:v>
                </c:pt>
                <c:pt idx="4934">
                  <c:v>0</c:v>
                </c:pt>
                <c:pt idx="4935">
                  <c:v>0</c:v>
                </c:pt>
                <c:pt idx="4936">
                  <c:v>0</c:v>
                </c:pt>
                <c:pt idx="4937">
                  <c:v>0</c:v>
                </c:pt>
                <c:pt idx="4938">
                  <c:v>1.0086857894450758</c:v>
                </c:pt>
                <c:pt idx="4939">
                  <c:v>1.0793975544848966</c:v>
                </c:pt>
                <c:pt idx="4940">
                  <c:v>1.3320151197972558</c:v>
                </c:pt>
                <c:pt idx="4941">
                  <c:v>1.46323468682604</c:v>
                </c:pt>
                <c:pt idx="4942">
                  <c:v>0.18433353354550519</c:v>
                </c:pt>
                <c:pt idx="4943">
                  <c:v>0</c:v>
                </c:pt>
                <c:pt idx="4944">
                  <c:v>0</c:v>
                </c:pt>
                <c:pt idx="4945">
                  <c:v>0.8007471234358392</c:v>
                </c:pt>
                <c:pt idx="4946">
                  <c:v>0.45391106071680865</c:v>
                </c:pt>
                <c:pt idx="4947">
                  <c:v>0</c:v>
                </c:pt>
                <c:pt idx="4948">
                  <c:v>0.58857875085353928</c:v>
                </c:pt>
                <c:pt idx="4949">
                  <c:v>0</c:v>
                </c:pt>
                <c:pt idx="4950">
                  <c:v>0</c:v>
                </c:pt>
                <c:pt idx="4951">
                  <c:v>1.4513834772612872</c:v>
                </c:pt>
                <c:pt idx="4952">
                  <c:v>0.77650959803564801</c:v>
                </c:pt>
                <c:pt idx="4953">
                  <c:v>4.2095712618452463E-2</c:v>
                </c:pt>
                <c:pt idx="4954">
                  <c:v>0.27212213063718593</c:v>
                </c:pt>
                <c:pt idx="4955">
                  <c:v>0.43593880830470577</c:v>
                </c:pt>
                <c:pt idx="4956">
                  <c:v>0.58392749895079166</c:v>
                </c:pt>
                <c:pt idx="4957">
                  <c:v>0.86945613475511418</c:v>
                </c:pt>
                <c:pt idx="4958">
                  <c:v>0.84711755495570218</c:v>
                </c:pt>
                <c:pt idx="4959">
                  <c:v>0.91181920552560891</c:v>
                </c:pt>
                <c:pt idx="4960">
                  <c:v>1.2593448952966146</c:v>
                </c:pt>
                <c:pt idx="4961">
                  <c:v>1.117711076938229</c:v>
                </c:pt>
                <c:pt idx="4962">
                  <c:v>0.96304911748935385</c:v>
                </c:pt>
                <c:pt idx="4963">
                  <c:v>1.0359816677505775</c:v>
                </c:pt>
                <c:pt idx="4964">
                  <c:v>0.88659603512812213</c:v>
                </c:pt>
                <c:pt idx="4965">
                  <c:v>0.68039385836860466</c:v>
                </c:pt>
                <c:pt idx="4966">
                  <c:v>0.73635102980945089</c:v>
                </c:pt>
                <c:pt idx="4967">
                  <c:v>1.382656359951222</c:v>
                </c:pt>
                <c:pt idx="4968">
                  <c:v>1.4677112605413076</c:v>
                </c:pt>
                <c:pt idx="4969">
                  <c:v>1.4565198262531385</c:v>
                </c:pt>
                <c:pt idx="4970">
                  <c:v>0.5956187436357232</c:v>
                </c:pt>
                <c:pt idx="4971">
                  <c:v>0</c:v>
                </c:pt>
                <c:pt idx="4972">
                  <c:v>0</c:v>
                </c:pt>
                <c:pt idx="4973">
                  <c:v>0</c:v>
                </c:pt>
                <c:pt idx="4974">
                  <c:v>0</c:v>
                </c:pt>
                <c:pt idx="4975">
                  <c:v>0</c:v>
                </c:pt>
                <c:pt idx="4976">
                  <c:v>0</c:v>
                </c:pt>
                <c:pt idx="4977">
                  <c:v>0</c:v>
                </c:pt>
                <c:pt idx="4978">
                  <c:v>0</c:v>
                </c:pt>
                <c:pt idx="4979">
                  <c:v>0</c:v>
                </c:pt>
                <c:pt idx="4980">
                  <c:v>0</c:v>
                </c:pt>
                <c:pt idx="4981">
                  <c:v>0</c:v>
                </c:pt>
                <c:pt idx="4982">
                  <c:v>0</c:v>
                </c:pt>
                <c:pt idx="4983">
                  <c:v>0</c:v>
                </c:pt>
                <c:pt idx="4984">
                  <c:v>0</c:v>
                </c:pt>
                <c:pt idx="4985">
                  <c:v>0</c:v>
                </c:pt>
                <c:pt idx="4986">
                  <c:v>0</c:v>
                </c:pt>
                <c:pt idx="4987">
                  <c:v>0</c:v>
                </c:pt>
                <c:pt idx="4988">
                  <c:v>0</c:v>
                </c:pt>
                <c:pt idx="4989">
                  <c:v>0</c:v>
                </c:pt>
                <c:pt idx="4990">
                  <c:v>0</c:v>
                </c:pt>
                <c:pt idx="4991">
                  <c:v>0</c:v>
                </c:pt>
                <c:pt idx="4992">
                  <c:v>0</c:v>
                </c:pt>
                <c:pt idx="4993">
                  <c:v>0</c:v>
                </c:pt>
                <c:pt idx="4994">
                  <c:v>0</c:v>
                </c:pt>
                <c:pt idx="4995">
                  <c:v>0</c:v>
                </c:pt>
                <c:pt idx="4996">
                  <c:v>0</c:v>
                </c:pt>
                <c:pt idx="4997">
                  <c:v>0</c:v>
                </c:pt>
                <c:pt idx="4998">
                  <c:v>0</c:v>
                </c:pt>
                <c:pt idx="4999">
                  <c:v>0</c:v>
                </c:pt>
                <c:pt idx="5000">
                  <c:v>0</c:v>
                </c:pt>
                <c:pt idx="5001">
                  <c:v>0</c:v>
                </c:pt>
                <c:pt idx="5002">
                  <c:v>0</c:v>
                </c:pt>
                <c:pt idx="5003">
                  <c:v>0</c:v>
                </c:pt>
                <c:pt idx="5004">
                  <c:v>0</c:v>
                </c:pt>
                <c:pt idx="5005">
                  <c:v>0</c:v>
                </c:pt>
                <c:pt idx="5006">
                  <c:v>0</c:v>
                </c:pt>
                <c:pt idx="5007">
                  <c:v>0</c:v>
                </c:pt>
                <c:pt idx="5008">
                  <c:v>0</c:v>
                </c:pt>
                <c:pt idx="5009">
                  <c:v>0</c:v>
                </c:pt>
                <c:pt idx="5010">
                  <c:v>0</c:v>
                </c:pt>
                <c:pt idx="5011">
                  <c:v>0</c:v>
                </c:pt>
                <c:pt idx="5012">
                  <c:v>0</c:v>
                </c:pt>
                <c:pt idx="5013">
                  <c:v>0.70757843298683065</c:v>
                </c:pt>
                <c:pt idx="5014">
                  <c:v>0.86509787059281218</c:v>
                </c:pt>
                <c:pt idx="5015">
                  <c:v>0.86509787059281207</c:v>
                </c:pt>
                <c:pt idx="5016">
                  <c:v>0.86509787059281207</c:v>
                </c:pt>
                <c:pt idx="5017">
                  <c:v>0.86509787059281207</c:v>
                </c:pt>
                <c:pt idx="5018">
                  <c:v>0.86509787059281207</c:v>
                </c:pt>
                <c:pt idx="5019">
                  <c:v>0.86509787059281207</c:v>
                </c:pt>
                <c:pt idx="5020">
                  <c:v>0.86509787059281207</c:v>
                </c:pt>
                <c:pt idx="5021">
                  <c:v>0.99012069897182275</c:v>
                </c:pt>
                <c:pt idx="5022">
                  <c:v>6.7506606723397367E-2</c:v>
                </c:pt>
                <c:pt idx="5023">
                  <c:v>0</c:v>
                </c:pt>
                <c:pt idx="5024">
                  <c:v>0</c:v>
                </c:pt>
                <c:pt idx="5025">
                  <c:v>0</c:v>
                </c:pt>
                <c:pt idx="5026">
                  <c:v>0</c:v>
                </c:pt>
                <c:pt idx="5027">
                  <c:v>0</c:v>
                </c:pt>
                <c:pt idx="5028">
                  <c:v>0.33417489345954166</c:v>
                </c:pt>
                <c:pt idx="5029">
                  <c:v>0.43687021427030948</c:v>
                </c:pt>
                <c:pt idx="5030">
                  <c:v>0.40570382997052834</c:v>
                </c:pt>
                <c:pt idx="5031">
                  <c:v>0.8292527738743255</c:v>
                </c:pt>
                <c:pt idx="5032">
                  <c:v>1.029368082275016</c:v>
                </c:pt>
                <c:pt idx="5033">
                  <c:v>0.59321727677711289</c:v>
                </c:pt>
                <c:pt idx="5034">
                  <c:v>0.93261483968363379</c:v>
                </c:pt>
                <c:pt idx="5035">
                  <c:v>0.86708092915397916</c:v>
                </c:pt>
                <c:pt idx="5036">
                  <c:v>0.86509787059281207</c:v>
                </c:pt>
                <c:pt idx="5037">
                  <c:v>0.86509787059281207</c:v>
                </c:pt>
                <c:pt idx="5038">
                  <c:v>0.86509787059281207</c:v>
                </c:pt>
                <c:pt idx="5039">
                  <c:v>0.86509787059281207</c:v>
                </c:pt>
                <c:pt idx="5040">
                  <c:v>0.86509787059281207</c:v>
                </c:pt>
                <c:pt idx="5041">
                  <c:v>0.86509787059281207</c:v>
                </c:pt>
                <c:pt idx="5042">
                  <c:v>0.86509787059281207</c:v>
                </c:pt>
                <c:pt idx="5043">
                  <c:v>0.86509787059281207</c:v>
                </c:pt>
                <c:pt idx="5044">
                  <c:v>0.86509787059281207</c:v>
                </c:pt>
                <c:pt idx="5045">
                  <c:v>1.3090633998580135</c:v>
                </c:pt>
                <c:pt idx="5046">
                  <c:v>1.6503655749485882</c:v>
                </c:pt>
                <c:pt idx="5047">
                  <c:v>0.31160188817584644</c:v>
                </c:pt>
                <c:pt idx="5048">
                  <c:v>0.22288791093743221</c:v>
                </c:pt>
                <c:pt idx="5049">
                  <c:v>0.37927755877067681</c:v>
                </c:pt>
                <c:pt idx="5050">
                  <c:v>0.58747116921721432</c:v>
                </c:pt>
                <c:pt idx="5051">
                  <c:v>0.75681784063446567</c:v>
                </c:pt>
                <c:pt idx="5052">
                  <c:v>0.89669912923783257</c:v>
                </c:pt>
                <c:pt idx="5053">
                  <c:v>0.97769876733490335</c:v>
                </c:pt>
                <c:pt idx="5054">
                  <c:v>1.2486038722275685</c:v>
                </c:pt>
                <c:pt idx="5055">
                  <c:v>1.6473911289871705</c:v>
                </c:pt>
                <c:pt idx="5056">
                  <c:v>1.8014025260693862</c:v>
                </c:pt>
                <c:pt idx="5057">
                  <c:v>1.6619769009169372</c:v>
                </c:pt>
                <c:pt idx="5058">
                  <c:v>1.4620119189436473</c:v>
                </c:pt>
                <c:pt idx="5059">
                  <c:v>1.4690633459239213</c:v>
                </c:pt>
                <c:pt idx="5060">
                  <c:v>1.4677112605413076</c:v>
                </c:pt>
                <c:pt idx="5061">
                  <c:v>1.4677112605413076</c:v>
                </c:pt>
                <c:pt idx="5062">
                  <c:v>1.4677112605413076</c:v>
                </c:pt>
                <c:pt idx="5063">
                  <c:v>1.4677112605413076</c:v>
                </c:pt>
                <c:pt idx="5064">
                  <c:v>1.4677112605413076</c:v>
                </c:pt>
                <c:pt idx="5065">
                  <c:v>1.4677112605413076</c:v>
                </c:pt>
                <c:pt idx="5066">
                  <c:v>1.4677112605413076</c:v>
                </c:pt>
                <c:pt idx="5067">
                  <c:v>1.4677112605413076</c:v>
                </c:pt>
                <c:pt idx="5068">
                  <c:v>1.4677112605413076</c:v>
                </c:pt>
                <c:pt idx="5069">
                  <c:v>1.584261020522606</c:v>
                </c:pt>
                <c:pt idx="5070">
                  <c:v>1.8352080675357025</c:v>
                </c:pt>
                <c:pt idx="5071">
                  <c:v>1.3191727926517416</c:v>
                </c:pt>
                <c:pt idx="5072">
                  <c:v>1.6854129055700753</c:v>
                </c:pt>
                <c:pt idx="5073">
                  <c:v>1.6608841603796769</c:v>
                </c:pt>
                <c:pt idx="5074">
                  <c:v>1.6599384813476754</c:v>
                </c:pt>
                <c:pt idx="5075">
                  <c:v>1.3850204154292696</c:v>
                </c:pt>
                <c:pt idx="5076">
                  <c:v>2.040631357886165</c:v>
                </c:pt>
                <c:pt idx="5077">
                  <c:v>2.0446010237898058</c:v>
                </c:pt>
                <c:pt idx="5078">
                  <c:v>2.0425278262031319</c:v>
                </c:pt>
                <c:pt idx="5079">
                  <c:v>2.0184607063926086</c:v>
                </c:pt>
                <c:pt idx="5080">
                  <c:v>1.9567154739199175</c:v>
                </c:pt>
                <c:pt idx="5081">
                  <c:v>1.8110508086996719</c:v>
                </c:pt>
                <c:pt idx="5082">
                  <c:v>1.5869651912878338</c:v>
                </c:pt>
                <c:pt idx="5083">
                  <c:v>0.96577543271691924</c:v>
                </c:pt>
                <c:pt idx="5084">
                  <c:v>0</c:v>
                </c:pt>
                <c:pt idx="5085">
                  <c:v>0.42023835763808659</c:v>
                </c:pt>
                <c:pt idx="5086">
                  <c:v>1.4488749152871354</c:v>
                </c:pt>
                <c:pt idx="5087">
                  <c:v>1.4677112605413076</c:v>
                </c:pt>
                <c:pt idx="5088">
                  <c:v>1.4677112605413076</c:v>
                </c:pt>
                <c:pt idx="5089">
                  <c:v>1.4145519476725039</c:v>
                </c:pt>
                <c:pt idx="5090">
                  <c:v>0.98368172757798988</c:v>
                </c:pt>
                <c:pt idx="5091">
                  <c:v>1.4677112605413076</c:v>
                </c:pt>
                <c:pt idx="5092">
                  <c:v>1.4677112605413076</c:v>
                </c:pt>
                <c:pt idx="5093">
                  <c:v>1.5359465028505439</c:v>
                </c:pt>
                <c:pt idx="5094">
                  <c:v>1.720551227090064</c:v>
                </c:pt>
                <c:pt idx="5095">
                  <c:v>1.8994771927226055</c:v>
                </c:pt>
                <c:pt idx="5096">
                  <c:v>2.0121509746070783</c:v>
                </c:pt>
                <c:pt idx="5097">
                  <c:v>2.0536149263405639</c:v>
                </c:pt>
                <c:pt idx="5098">
                  <c:v>2.059654241049572</c:v>
                </c:pt>
                <c:pt idx="5099">
                  <c:v>2.0583922946924651</c:v>
                </c:pt>
                <c:pt idx="5100">
                  <c:v>2.0693892558043903</c:v>
                </c:pt>
                <c:pt idx="5101">
                  <c:v>2.0896705365435952</c:v>
                </c:pt>
                <c:pt idx="5102">
                  <c:v>2.1054448660074212</c:v>
                </c:pt>
                <c:pt idx="5103">
                  <c:v>2.1095011221552622</c:v>
                </c:pt>
                <c:pt idx="5104">
                  <c:v>2.0820988584009581</c:v>
                </c:pt>
                <c:pt idx="5105">
                  <c:v>1.9695045691980715</c:v>
                </c:pt>
                <c:pt idx="5106">
                  <c:v>1.525931702189272</c:v>
                </c:pt>
                <c:pt idx="5107">
                  <c:v>0.94841934078957535</c:v>
                </c:pt>
                <c:pt idx="5108">
                  <c:v>0.88855453612855206</c:v>
                </c:pt>
                <c:pt idx="5109">
                  <c:v>0.81413149811222651</c:v>
                </c:pt>
                <c:pt idx="5110">
                  <c:v>0.11270835410122237</c:v>
                </c:pt>
                <c:pt idx="5111">
                  <c:v>0.52063613390498942</c:v>
                </c:pt>
                <c:pt idx="5112">
                  <c:v>1.3594341338032709</c:v>
                </c:pt>
                <c:pt idx="5113">
                  <c:v>1.4548411111099133</c:v>
                </c:pt>
                <c:pt idx="5114">
                  <c:v>1.4677112605413076</c:v>
                </c:pt>
                <c:pt idx="5115">
                  <c:v>1.459317684825181</c:v>
                </c:pt>
                <c:pt idx="5116">
                  <c:v>1.4495251798230324</c:v>
                </c:pt>
                <c:pt idx="5117">
                  <c:v>1.5675427154280155</c:v>
                </c:pt>
                <c:pt idx="5118">
                  <c:v>0.28137635661276961</c:v>
                </c:pt>
                <c:pt idx="5119">
                  <c:v>0.90718208497551844</c:v>
                </c:pt>
                <c:pt idx="5120">
                  <c:v>1.2443070087464871</c:v>
                </c:pt>
                <c:pt idx="5121">
                  <c:v>1.6843785070053885</c:v>
                </c:pt>
                <c:pt idx="5122">
                  <c:v>2.0560924009893653</c:v>
                </c:pt>
                <c:pt idx="5123">
                  <c:v>1.6039212645330188</c:v>
                </c:pt>
                <c:pt idx="5124">
                  <c:v>1.4243245793318806</c:v>
                </c:pt>
                <c:pt idx="5125">
                  <c:v>1.8702551142487751</c:v>
                </c:pt>
                <c:pt idx="5126">
                  <c:v>1.6918428700328101</c:v>
                </c:pt>
                <c:pt idx="5127">
                  <c:v>1.3303899200850564</c:v>
                </c:pt>
                <c:pt idx="5128">
                  <c:v>1.1432803245518519</c:v>
                </c:pt>
                <c:pt idx="5129">
                  <c:v>0.69604596769782479</c:v>
                </c:pt>
                <c:pt idx="5130">
                  <c:v>0.41991847744476174</c:v>
                </c:pt>
                <c:pt idx="5131">
                  <c:v>0.22611176529444288</c:v>
                </c:pt>
                <c:pt idx="5132">
                  <c:v>0</c:v>
                </c:pt>
                <c:pt idx="5133">
                  <c:v>0</c:v>
                </c:pt>
                <c:pt idx="5134">
                  <c:v>0</c:v>
                </c:pt>
                <c:pt idx="5135">
                  <c:v>0</c:v>
                </c:pt>
                <c:pt idx="5136">
                  <c:v>0</c:v>
                </c:pt>
                <c:pt idx="5137">
                  <c:v>0</c:v>
                </c:pt>
                <c:pt idx="5138">
                  <c:v>0</c:v>
                </c:pt>
                <c:pt idx="5139">
                  <c:v>0</c:v>
                </c:pt>
                <c:pt idx="5140">
                  <c:v>0</c:v>
                </c:pt>
                <c:pt idx="5141">
                  <c:v>0</c:v>
                </c:pt>
                <c:pt idx="5142">
                  <c:v>0</c:v>
                </c:pt>
                <c:pt idx="5143">
                  <c:v>0</c:v>
                </c:pt>
                <c:pt idx="5144">
                  <c:v>0</c:v>
                </c:pt>
                <c:pt idx="5145">
                  <c:v>0</c:v>
                </c:pt>
                <c:pt idx="5146">
                  <c:v>0</c:v>
                </c:pt>
                <c:pt idx="5147">
                  <c:v>2.2204460492503131E-16</c:v>
                </c:pt>
                <c:pt idx="5148">
                  <c:v>0</c:v>
                </c:pt>
                <c:pt idx="5149">
                  <c:v>0</c:v>
                </c:pt>
                <c:pt idx="5150">
                  <c:v>2.2204460492503131E-16</c:v>
                </c:pt>
                <c:pt idx="5151">
                  <c:v>0</c:v>
                </c:pt>
                <c:pt idx="5152">
                  <c:v>0.52474753109167471</c:v>
                </c:pt>
                <c:pt idx="5153">
                  <c:v>0</c:v>
                </c:pt>
                <c:pt idx="5154">
                  <c:v>0.73850648117143747</c:v>
                </c:pt>
                <c:pt idx="5155">
                  <c:v>0.86509787059281207</c:v>
                </c:pt>
                <c:pt idx="5156">
                  <c:v>0.86509787059281207</c:v>
                </c:pt>
                <c:pt idx="5157">
                  <c:v>0.86509787059281207</c:v>
                </c:pt>
                <c:pt idx="5158">
                  <c:v>1.3217904132215215</c:v>
                </c:pt>
                <c:pt idx="5159">
                  <c:v>1.4257433819606735</c:v>
                </c:pt>
                <c:pt idx="5160">
                  <c:v>0.54721579033939127</c:v>
                </c:pt>
                <c:pt idx="5161">
                  <c:v>0.76628811653030326</c:v>
                </c:pt>
                <c:pt idx="5162">
                  <c:v>0.81161342539738857</c:v>
                </c:pt>
                <c:pt idx="5163">
                  <c:v>8.7527626952841775E-2</c:v>
                </c:pt>
                <c:pt idx="5164">
                  <c:v>0.28701494313945752</c:v>
                </c:pt>
                <c:pt idx="5165">
                  <c:v>0.99136270814549388</c:v>
                </c:pt>
                <c:pt idx="5166">
                  <c:v>0.36751505484668523</c:v>
                </c:pt>
                <c:pt idx="5167">
                  <c:v>0</c:v>
                </c:pt>
                <c:pt idx="5168">
                  <c:v>0.35482540335589197</c:v>
                </c:pt>
                <c:pt idx="5169">
                  <c:v>1.042489989211989</c:v>
                </c:pt>
                <c:pt idx="5170">
                  <c:v>1.4327676961059783</c:v>
                </c:pt>
                <c:pt idx="5171">
                  <c:v>1.7372496589896329</c:v>
                </c:pt>
                <c:pt idx="5172">
                  <c:v>1.5969131328225949</c:v>
                </c:pt>
                <c:pt idx="5173">
                  <c:v>1.6907528266993639</c:v>
                </c:pt>
                <c:pt idx="5174">
                  <c:v>1.4588442774184758</c:v>
                </c:pt>
                <c:pt idx="5175">
                  <c:v>1.2850484288815891</c:v>
                </c:pt>
                <c:pt idx="5176">
                  <c:v>0.91087579781017425</c:v>
                </c:pt>
                <c:pt idx="5177">
                  <c:v>1.6363857928478942</c:v>
                </c:pt>
                <c:pt idx="5178">
                  <c:v>1.5826349692821617</c:v>
                </c:pt>
                <c:pt idx="5179">
                  <c:v>1.4117540891004614</c:v>
                </c:pt>
                <c:pt idx="5180">
                  <c:v>1.4677112605413076</c:v>
                </c:pt>
                <c:pt idx="5181">
                  <c:v>1.4677112605413076</c:v>
                </c:pt>
                <c:pt idx="5182">
                  <c:v>1.4677112605413076</c:v>
                </c:pt>
                <c:pt idx="5183">
                  <c:v>1.4677112605413076</c:v>
                </c:pt>
                <c:pt idx="5184">
                  <c:v>1.4044796568131521</c:v>
                </c:pt>
                <c:pt idx="5185">
                  <c:v>0.88379817655607984</c:v>
                </c:pt>
                <c:pt idx="5186">
                  <c:v>1.4657527595408784</c:v>
                </c:pt>
                <c:pt idx="5187">
                  <c:v>1.4358156728200258</c:v>
                </c:pt>
                <c:pt idx="5188">
                  <c:v>1.3949669376682081</c:v>
                </c:pt>
                <c:pt idx="5189">
                  <c:v>1.1394866783192574</c:v>
                </c:pt>
                <c:pt idx="5190">
                  <c:v>0.25706068027964712</c:v>
                </c:pt>
                <c:pt idx="5191">
                  <c:v>0</c:v>
                </c:pt>
                <c:pt idx="5192">
                  <c:v>0</c:v>
                </c:pt>
                <c:pt idx="5193">
                  <c:v>0</c:v>
                </c:pt>
                <c:pt idx="5194">
                  <c:v>0</c:v>
                </c:pt>
                <c:pt idx="5195">
                  <c:v>0</c:v>
                </c:pt>
                <c:pt idx="5196">
                  <c:v>0.36381378247492757</c:v>
                </c:pt>
                <c:pt idx="5197">
                  <c:v>1.4750331044011074</c:v>
                </c:pt>
                <c:pt idx="5198">
                  <c:v>1.7132840342457007</c:v>
                </c:pt>
                <c:pt idx="5199">
                  <c:v>1.8786210095101046</c:v>
                </c:pt>
                <c:pt idx="5200">
                  <c:v>1.7645135202729483</c:v>
                </c:pt>
                <c:pt idx="5201">
                  <c:v>1.588314437586301</c:v>
                </c:pt>
                <c:pt idx="5202">
                  <c:v>0.82024405961619884</c:v>
                </c:pt>
                <c:pt idx="5203">
                  <c:v>1.1722573953336406</c:v>
                </c:pt>
                <c:pt idx="5204">
                  <c:v>0.6613684200787171</c:v>
                </c:pt>
                <c:pt idx="5205">
                  <c:v>0.90813954613284809</c:v>
                </c:pt>
                <c:pt idx="5206">
                  <c:v>1.386573361952081</c:v>
                </c:pt>
                <c:pt idx="5207">
                  <c:v>1.4657527595408784</c:v>
                </c:pt>
                <c:pt idx="5208">
                  <c:v>1.4249040243890603</c:v>
                </c:pt>
                <c:pt idx="5209">
                  <c:v>0.76628811653030326</c:v>
                </c:pt>
                <c:pt idx="5210">
                  <c:v>0.22881948484097747</c:v>
                </c:pt>
                <c:pt idx="5211">
                  <c:v>0.3032425228573028</c:v>
                </c:pt>
                <c:pt idx="5212">
                  <c:v>0.13537100853476502</c:v>
                </c:pt>
                <c:pt idx="5213">
                  <c:v>0</c:v>
                </c:pt>
                <c:pt idx="5214">
                  <c:v>0</c:v>
                </c:pt>
                <c:pt idx="5215">
                  <c:v>0</c:v>
                </c:pt>
                <c:pt idx="5216">
                  <c:v>0</c:v>
                </c:pt>
                <c:pt idx="5217">
                  <c:v>0</c:v>
                </c:pt>
                <c:pt idx="5218">
                  <c:v>0</c:v>
                </c:pt>
                <c:pt idx="5219">
                  <c:v>0</c:v>
                </c:pt>
                <c:pt idx="5220">
                  <c:v>0</c:v>
                </c:pt>
                <c:pt idx="5221">
                  <c:v>0</c:v>
                </c:pt>
                <c:pt idx="5222">
                  <c:v>0</c:v>
                </c:pt>
                <c:pt idx="5223">
                  <c:v>0</c:v>
                </c:pt>
                <c:pt idx="5224">
                  <c:v>0</c:v>
                </c:pt>
                <c:pt idx="5225">
                  <c:v>0</c:v>
                </c:pt>
                <c:pt idx="5226">
                  <c:v>2.2204460492503131E-16</c:v>
                </c:pt>
                <c:pt idx="5227">
                  <c:v>0</c:v>
                </c:pt>
                <c:pt idx="5228">
                  <c:v>0</c:v>
                </c:pt>
                <c:pt idx="5229">
                  <c:v>0</c:v>
                </c:pt>
                <c:pt idx="5230">
                  <c:v>0</c:v>
                </c:pt>
                <c:pt idx="5231">
                  <c:v>0</c:v>
                </c:pt>
                <c:pt idx="5232">
                  <c:v>0</c:v>
                </c:pt>
                <c:pt idx="5233">
                  <c:v>0</c:v>
                </c:pt>
                <c:pt idx="5234">
                  <c:v>0</c:v>
                </c:pt>
                <c:pt idx="5235">
                  <c:v>0</c:v>
                </c:pt>
                <c:pt idx="5236">
                  <c:v>0</c:v>
                </c:pt>
                <c:pt idx="5237">
                  <c:v>0</c:v>
                </c:pt>
                <c:pt idx="5238">
                  <c:v>0</c:v>
                </c:pt>
                <c:pt idx="5239">
                  <c:v>0</c:v>
                </c:pt>
                <c:pt idx="5240">
                  <c:v>0</c:v>
                </c:pt>
                <c:pt idx="5241">
                  <c:v>0</c:v>
                </c:pt>
                <c:pt idx="5242">
                  <c:v>0</c:v>
                </c:pt>
                <c:pt idx="5243">
                  <c:v>0</c:v>
                </c:pt>
                <c:pt idx="5244">
                  <c:v>0</c:v>
                </c:pt>
                <c:pt idx="5245">
                  <c:v>0</c:v>
                </c:pt>
                <c:pt idx="5246">
                  <c:v>0</c:v>
                </c:pt>
                <c:pt idx="5247">
                  <c:v>0</c:v>
                </c:pt>
                <c:pt idx="5248">
                  <c:v>0</c:v>
                </c:pt>
                <c:pt idx="5249">
                  <c:v>0</c:v>
                </c:pt>
                <c:pt idx="5250">
                  <c:v>0</c:v>
                </c:pt>
                <c:pt idx="5251">
                  <c:v>0.86509787059281207</c:v>
                </c:pt>
                <c:pt idx="5252">
                  <c:v>0.86509787059281207</c:v>
                </c:pt>
                <c:pt idx="5253">
                  <c:v>0.86509787059281207</c:v>
                </c:pt>
                <c:pt idx="5254">
                  <c:v>0.86509787059281207</c:v>
                </c:pt>
                <c:pt idx="5255">
                  <c:v>0.86509787059281207</c:v>
                </c:pt>
                <c:pt idx="5256">
                  <c:v>0.86509787059281207</c:v>
                </c:pt>
                <c:pt idx="5257">
                  <c:v>0.86509787059281207</c:v>
                </c:pt>
                <c:pt idx="5258">
                  <c:v>0.86509787059281218</c:v>
                </c:pt>
                <c:pt idx="5259">
                  <c:v>0.86509787059281207</c:v>
                </c:pt>
                <c:pt idx="5260">
                  <c:v>0.86509787059281207</c:v>
                </c:pt>
                <c:pt idx="5261">
                  <c:v>0.27063241671540905</c:v>
                </c:pt>
                <c:pt idx="5262">
                  <c:v>0.14273578581482815</c:v>
                </c:pt>
                <c:pt idx="5263">
                  <c:v>0</c:v>
                </c:pt>
                <c:pt idx="5264">
                  <c:v>0.94595257647310937</c:v>
                </c:pt>
                <c:pt idx="5265">
                  <c:v>0</c:v>
                </c:pt>
                <c:pt idx="5266">
                  <c:v>0</c:v>
                </c:pt>
                <c:pt idx="5267">
                  <c:v>1.0077311674703897</c:v>
                </c:pt>
                <c:pt idx="5268">
                  <c:v>1.0564630217454001</c:v>
                </c:pt>
                <c:pt idx="5269">
                  <c:v>0</c:v>
                </c:pt>
                <c:pt idx="5270">
                  <c:v>0</c:v>
                </c:pt>
                <c:pt idx="5271">
                  <c:v>0.65738533278467148</c:v>
                </c:pt>
                <c:pt idx="5272">
                  <c:v>0.60461312088828745</c:v>
                </c:pt>
                <c:pt idx="5273">
                  <c:v>0.35656897629513185</c:v>
                </c:pt>
                <c:pt idx="5274">
                  <c:v>0</c:v>
                </c:pt>
                <c:pt idx="5275">
                  <c:v>0</c:v>
                </c:pt>
                <c:pt idx="5276">
                  <c:v>0</c:v>
                </c:pt>
                <c:pt idx="5277">
                  <c:v>0.53662927423504625</c:v>
                </c:pt>
                <c:pt idx="5278">
                  <c:v>8.3096399706989565E-2</c:v>
                </c:pt>
                <c:pt idx="5279">
                  <c:v>0</c:v>
                </c:pt>
                <c:pt idx="5280">
                  <c:v>0.40624906477787492</c:v>
                </c:pt>
                <c:pt idx="5281">
                  <c:v>0</c:v>
                </c:pt>
                <c:pt idx="5282">
                  <c:v>0</c:v>
                </c:pt>
                <c:pt idx="5283">
                  <c:v>0.74031337827972576</c:v>
                </c:pt>
                <c:pt idx="5284">
                  <c:v>2.2204460492503131E-16</c:v>
                </c:pt>
                <c:pt idx="5285">
                  <c:v>0</c:v>
                </c:pt>
                <c:pt idx="5286">
                  <c:v>0</c:v>
                </c:pt>
                <c:pt idx="5287">
                  <c:v>0</c:v>
                </c:pt>
                <c:pt idx="5288">
                  <c:v>0</c:v>
                </c:pt>
                <c:pt idx="5289">
                  <c:v>0</c:v>
                </c:pt>
                <c:pt idx="5290">
                  <c:v>0</c:v>
                </c:pt>
                <c:pt idx="5291">
                  <c:v>0</c:v>
                </c:pt>
                <c:pt idx="5292">
                  <c:v>0</c:v>
                </c:pt>
                <c:pt idx="5293">
                  <c:v>0</c:v>
                </c:pt>
                <c:pt idx="5294">
                  <c:v>0</c:v>
                </c:pt>
                <c:pt idx="5295">
                  <c:v>0</c:v>
                </c:pt>
                <c:pt idx="5296">
                  <c:v>0</c:v>
                </c:pt>
                <c:pt idx="5297">
                  <c:v>0</c:v>
                </c:pt>
                <c:pt idx="5298">
                  <c:v>0</c:v>
                </c:pt>
                <c:pt idx="5299">
                  <c:v>0</c:v>
                </c:pt>
                <c:pt idx="5300">
                  <c:v>0.23278183331125257</c:v>
                </c:pt>
                <c:pt idx="5301">
                  <c:v>0</c:v>
                </c:pt>
                <c:pt idx="5302">
                  <c:v>0.61888631625308965</c:v>
                </c:pt>
                <c:pt idx="5303">
                  <c:v>0</c:v>
                </c:pt>
                <c:pt idx="5304">
                  <c:v>0.86509787059281207</c:v>
                </c:pt>
                <c:pt idx="5305">
                  <c:v>0.86509787059281207</c:v>
                </c:pt>
                <c:pt idx="5306">
                  <c:v>0.86509787059281218</c:v>
                </c:pt>
                <c:pt idx="5307">
                  <c:v>0.86509787059281207</c:v>
                </c:pt>
                <c:pt idx="5308">
                  <c:v>0.86509787059281218</c:v>
                </c:pt>
                <c:pt idx="5309">
                  <c:v>0.747105176407731</c:v>
                </c:pt>
                <c:pt idx="5310">
                  <c:v>0.28717938665241904</c:v>
                </c:pt>
                <c:pt idx="5311">
                  <c:v>0.54947458214803868</c:v>
                </c:pt>
                <c:pt idx="5312">
                  <c:v>1.1621960986657887</c:v>
                </c:pt>
                <c:pt idx="5313">
                  <c:v>1.1945560088230098</c:v>
                </c:pt>
                <c:pt idx="5314">
                  <c:v>1.1353346690645303</c:v>
                </c:pt>
                <c:pt idx="5315">
                  <c:v>1.1194702005751971</c:v>
                </c:pt>
                <c:pt idx="5316">
                  <c:v>0.93486093385029356</c:v>
                </c:pt>
                <c:pt idx="5317">
                  <c:v>1.052978533525561</c:v>
                </c:pt>
                <c:pt idx="5318">
                  <c:v>1.3382142714961782</c:v>
                </c:pt>
                <c:pt idx="5319">
                  <c:v>0</c:v>
                </c:pt>
                <c:pt idx="5320">
                  <c:v>0</c:v>
                </c:pt>
                <c:pt idx="5321">
                  <c:v>0</c:v>
                </c:pt>
                <c:pt idx="5322">
                  <c:v>0</c:v>
                </c:pt>
                <c:pt idx="5323">
                  <c:v>0.85950215344872749</c:v>
                </c:pt>
                <c:pt idx="5324">
                  <c:v>1.0924993685038378</c:v>
                </c:pt>
                <c:pt idx="5325">
                  <c:v>1.4677112605413076</c:v>
                </c:pt>
                <c:pt idx="5326">
                  <c:v>1.4677112605413101</c:v>
                </c:pt>
                <c:pt idx="5327">
                  <c:v>1.4677112605413118</c:v>
                </c:pt>
                <c:pt idx="5328">
                  <c:v>1.2254167082024447</c:v>
                </c:pt>
                <c:pt idx="5329">
                  <c:v>0.14152629739325806</c:v>
                </c:pt>
                <c:pt idx="5330">
                  <c:v>0.44537373831705152</c:v>
                </c:pt>
                <c:pt idx="5331">
                  <c:v>0</c:v>
                </c:pt>
                <c:pt idx="5332">
                  <c:v>0.86509787059281207</c:v>
                </c:pt>
                <c:pt idx="5333">
                  <c:v>0.71602660989856393</c:v>
                </c:pt>
                <c:pt idx="5334">
                  <c:v>0.37444695884691215</c:v>
                </c:pt>
                <c:pt idx="5335">
                  <c:v>1.784567842487474</c:v>
                </c:pt>
                <c:pt idx="5336">
                  <c:v>0.87726714266775097</c:v>
                </c:pt>
                <c:pt idx="5337">
                  <c:v>1.0051319764661517</c:v>
                </c:pt>
                <c:pt idx="5338">
                  <c:v>1.0308540537758861</c:v>
                </c:pt>
                <c:pt idx="5339">
                  <c:v>1.9469392932822336</c:v>
                </c:pt>
                <c:pt idx="5340">
                  <c:v>1.2945255181853765</c:v>
                </c:pt>
                <c:pt idx="5341">
                  <c:v>1.9383512443898621</c:v>
                </c:pt>
                <c:pt idx="5342">
                  <c:v>2.0738060680542612</c:v>
                </c:pt>
                <c:pt idx="5343">
                  <c:v>2.0662343899116249</c:v>
                </c:pt>
                <c:pt idx="5344">
                  <c:v>2.0112495843520022</c:v>
                </c:pt>
                <c:pt idx="5345">
                  <c:v>1.8664863093868322</c:v>
                </c:pt>
                <c:pt idx="5346">
                  <c:v>1.6284291430213189</c:v>
                </c:pt>
                <c:pt idx="5347">
                  <c:v>1.4481262505370118</c:v>
                </c:pt>
                <c:pt idx="5348">
                  <c:v>1.4548411111099133</c:v>
                </c:pt>
                <c:pt idx="5349">
                  <c:v>1.1135023653207528</c:v>
                </c:pt>
                <c:pt idx="5350">
                  <c:v>1.2578718676381353</c:v>
                </c:pt>
                <c:pt idx="5351">
                  <c:v>1.0032667375822859</c:v>
                </c:pt>
                <c:pt idx="5352">
                  <c:v>1.3101918229353262</c:v>
                </c:pt>
                <c:pt idx="5353">
                  <c:v>1.2254167082024447</c:v>
                </c:pt>
                <c:pt idx="5354">
                  <c:v>1.1775733266205211</c:v>
                </c:pt>
                <c:pt idx="5355">
                  <c:v>0</c:v>
                </c:pt>
                <c:pt idx="5356">
                  <c:v>0</c:v>
                </c:pt>
                <c:pt idx="5357">
                  <c:v>0</c:v>
                </c:pt>
                <c:pt idx="5358">
                  <c:v>0</c:v>
                </c:pt>
                <c:pt idx="5359">
                  <c:v>0</c:v>
                </c:pt>
                <c:pt idx="5360">
                  <c:v>0</c:v>
                </c:pt>
                <c:pt idx="5361">
                  <c:v>0</c:v>
                </c:pt>
                <c:pt idx="5362">
                  <c:v>0</c:v>
                </c:pt>
                <c:pt idx="5363">
                  <c:v>0</c:v>
                </c:pt>
                <c:pt idx="5364">
                  <c:v>0</c:v>
                </c:pt>
                <c:pt idx="5365">
                  <c:v>0</c:v>
                </c:pt>
                <c:pt idx="5366">
                  <c:v>0</c:v>
                </c:pt>
                <c:pt idx="5367">
                  <c:v>0</c:v>
                </c:pt>
                <c:pt idx="5368">
                  <c:v>2.2204460492503131E-16</c:v>
                </c:pt>
                <c:pt idx="5369">
                  <c:v>0</c:v>
                </c:pt>
                <c:pt idx="5370">
                  <c:v>0</c:v>
                </c:pt>
                <c:pt idx="5371">
                  <c:v>0.24313391002780893</c:v>
                </c:pt>
                <c:pt idx="5372">
                  <c:v>0.8631393695923828</c:v>
                </c:pt>
                <c:pt idx="5373">
                  <c:v>0.86509787059281196</c:v>
                </c:pt>
                <c:pt idx="5374">
                  <c:v>0.86509787059281207</c:v>
                </c:pt>
                <c:pt idx="5375">
                  <c:v>0.86509787059281207</c:v>
                </c:pt>
                <c:pt idx="5376">
                  <c:v>0.73080065913478176</c:v>
                </c:pt>
                <c:pt idx="5377">
                  <c:v>0.86509787059281207</c:v>
                </c:pt>
                <c:pt idx="5378">
                  <c:v>0.86509787059281207</c:v>
                </c:pt>
                <c:pt idx="5379">
                  <c:v>0.86509787059281207</c:v>
                </c:pt>
                <c:pt idx="5380">
                  <c:v>1.4507137346130183</c:v>
                </c:pt>
                <c:pt idx="5381">
                  <c:v>1.4966458877292403</c:v>
                </c:pt>
                <c:pt idx="5382">
                  <c:v>1.6161666867709807</c:v>
                </c:pt>
                <c:pt idx="5383">
                  <c:v>1.525613163646101</c:v>
                </c:pt>
                <c:pt idx="5384">
                  <c:v>0.45096533881374956</c:v>
                </c:pt>
                <c:pt idx="5385">
                  <c:v>0</c:v>
                </c:pt>
                <c:pt idx="5386">
                  <c:v>0</c:v>
                </c:pt>
                <c:pt idx="5387">
                  <c:v>0</c:v>
                </c:pt>
                <c:pt idx="5388">
                  <c:v>0.46011884340831755</c:v>
                </c:pt>
                <c:pt idx="5389">
                  <c:v>1.3526017868744176</c:v>
                </c:pt>
                <c:pt idx="5390">
                  <c:v>0.6375038645633837</c:v>
                </c:pt>
                <c:pt idx="5391">
                  <c:v>0.36038699567062549</c:v>
                </c:pt>
                <c:pt idx="5392">
                  <c:v>0</c:v>
                </c:pt>
                <c:pt idx="5393">
                  <c:v>0</c:v>
                </c:pt>
                <c:pt idx="5394">
                  <c:v>0</c:v>
                </c:pt>
                <c:pt idx="5395">
                  <c:v>0</c:v>
                </c:pt>
                <c:pt idx="5396">
                  <c:v>0</c:v>
                </c:pt>
                <c:pt idx="5397">
                  <c:v>0.45661051907463657</c:v>
                </c:pt>
                <c:pt idx="5398">
                  <c:v>0.86509787059281207</c:v>
                </c:pt>
                <c:pt idx="5399">
                  <c:v>0.97723643186981279</c:v>
                </c:pt>
                <c:pt idx="5400">
                  <c:v>1.4677112605413076</c:v>
                </c:pt>
                <c:pt idx="5401">
                  <c:v>1.4677112605413076</c:v>
                </c:pt>
                <c:pt idx="5402">
                  <c:v>1.4677112605413076</c:v>
                </c:pt>
                <c:pt idx="5403">
                  <c:v>1.4677112605413076</c:v>
                </c:pt>
                <c:pt idx="5404">
                  <c:v>1.4677112605413076</c:v>
                </c:pt>
                <c:pt idx="5405">
                  <c:v>1.1624529664243304</c:v>
                </c:pt>
                <c:pt idx="5406">
                  <c:v>0</c:v>
                </c:pt>
                <c:pt idx="5407">
                  <c:v>0</c:v>
                </c:pt>
                <c:pt idx="5408">
                  <c:v>0</c:v>
                </c:pt>
                <c:pt idx="5409">
                  <c:v>0</c:v>
                </c:pt>
                <c:pt idx="5410">
                  <c:v>0</c:v>
                </c:pt>
                <c:pt idx="5411">
                  <c:v>0</c:v>
                </c:pt>
                <c:pt idx="5412">
                  <c:v>0</c:v>
                </c:pt>
                <c:pt idx="5413">
                  <c:v>0</c:v>
                </c:pt>
                <c:pt idx="5414">
                  <c:v>0</c:v>
                </c:pt>
                <c:pt idx="5415">
                  <c:v>0</c:v>
                </c:pt>
                <c:pt idx="5416">
                  <c:v>0</c:v>
                </c:pt>
                <c:pt idx="5417">
                  <c:v>0</c:v>
                </c:pt>
                <c:pt idx="5418">
                  <c:v>0</c:v>
                </c:pt>
                <c:pt idx="5419">
                  <c:v>0</c:v>
                </c:pt>
                <c:pt idx="5420">
                  <c:v>0</c:v>
                </c:pt>
                <c:pt idx="5421">
                  <c:v>0</c:v>
                </c:pt>
                <c:pt idx="5422">
                  <c:v>0</c:v>
                </c:pt>
                <c:pt idx="5423">
                  <c:v>0</c:v>
                </c:pt>
                <c:pt idx="5424">
                  <c:v>0</c:v>
                </c:pt>
                <c:pt idx="5425">
                  <c:v>0</c:v>
                </c:pt>
                <c:pt idx="5426">
                  <c:v>0</c:v>
                </c:pt>
                <c:pt idx="5427">
                  <c:v>0</c:v>
                </c:pt>
                <c:pt idx="5428">
                  <c:v>0</c:v>
                </c:pt>
                <c:pt idx="5429">
                  <c:v>0</c:v>
                </c:pt>
                <c:pt idx="5430">
                  <c:v>0</c:v>
                </c:pt>
                <c:pt idx="5431">
                  <c:v>0</c:v>
                </c:pt>
                <c:pt idx="5432">
                  <c:v>0</c:v>
                </c:pt>
                <c:pt idx="5433">
                  <c:v>2.2204460492503131E-16</c:v>
                </c:pt>
                <c:pt idx="5434">
                  <c:v>0</c:v>
                </c:pt>
                <c:pt idx="5435">
                  <c:v>1.6500409539352834E-3</c:v>
                </c:pt>
                <c:pt idx="5436">
                  <c:v>0.8502838409764647</c:v>
                </c:pt>
                <c:pt idx="5437">
                  <c:v>0.72526740036440751</c:v>
                </c:pt>
                <c:pt idx="5438">
                  <c:v>0.84735325800322592</c:v>
                </c:pt>
                <c:pt idx="5439">
                  <c:v>1.0745312828356197</c:v>
                </c:pt>
                <c:pt idx="5440">
                  <c:v>1.3737857500566633</c:v>
                </c:pt>
                <c:pt idx="5441">
                  <c:v>1.2307237604858035</c:v>
                </c:pt>
                <c:pt idx="5442">
                  <c:v>0.70842062954408958</c:v>
                </c:pt>
                <c:pt idx="5443">
                  <c:v>0.86509787059281207</c:v>
                </c:pt>
                <c:pt idx="5444">
                  <c:v>0.31951544904456397</c:v>
                </c:pt>
                <c:pt idx="5445">
                  <c:v>0.58307372653094847</c:v>
                </c:pt>
                <c:pt idx="5446">
                  <c:v>0</c:v>
                </c:pt>
                <c:pt idx="5447">
                  <c:v>0</c:v>
                </c:pt>
                <c:pt idx="5448">
                  <c:v>0.22998397473921028</c:v>
                </c:pt>
                <c:pt idx="5449">
                  <c:v>0</c:v>
                </c:pt>
                <c:pt idx="5450">
                  <c:v>0</c:v>
                </c:pt>
                <c:pt idx="5451">
                  <c:v>0</c:v>
                </c:pt>
                <c:pt idx="5452">
                  <c:v>0</c:v>
                </c:pt>
                <c:pt idx="5453">
                  <c:v>0</c:v>
                </c:pt>
                <c:pt idx="5454">
                  <c:v>0</c:v>
                </c:pt>
                <c:pt idx="5455">
                  <c:v>0</c:v>
                </c:pt>
                <c:pt idx="5456">
                  <c:v>0</c:v>
                </c:pt>
                <c:pt idx="5457">
                  <c:v>2.2204460492503131E-16</c:v>
                </c:pt>
                <c:pt idx="5458">
                  <c:v>0</c:v>
                </c:pt>
                <c:pt idx="5459">
                  <c:v>0</c:v>
                </c:pt>
                <c:pt idx="5460">
                  <c:v>2.2204460492503131E-16</c:v>
                </c:pt>
                <c:pt idx="5461">
                  <c:v>0</c:v>
                </c:pt>
                <c:pt idx="5462">
                  <c:v>0.26246738229877753</c:v>
                </c:pt>
                <c:pt idx="5463">
                  <c:v>0.24425092402039184</c:v>
                </c:pt>
                <c:pt idx="5464">
                  <c:v>0.19852815174537919</c:v>
                </c:pt>
                <c:pt idx="5465">
                  <c:v>0</c:v>
                </c:pt>
                <c:pt idx="5466">
                  <c:v>0</c:v>
                </c:pt>
                <c:pt idx="5467">
                  <c:v>3.2734945410228145E-2</c:v>
                </c:pt>
                <c:pt idx="5468">
                  <c:v>2.2204460492503131E-16</c:v>
                </c:pt>
                <c:pt idx="5469">
                  <c:v>0</c:v>
                </c:pt>
                <c:pt idx="5470">
                  <c:v>0</c:v>
                </c:pt>
                <c:pt idx="5471">
                  <c:v>0</c:v>
                </c:pt>
                <c:pt idx="5472">
                  <c:v>2.2204460492503131E-16</c:v>
                </c:pt>
                <c:pt idx="5473">
                  <c:v>0</c:v>
                </c:pt>
                <c:pt idx="5474">
                  <c:v>0</c:v>
                </c:pt>
                <c:pt idx="5475">
                  <c:v>0</c:v>
                </c:pt>
                <c:pt idx="5476">
                  <c:v>0</c:v>
                </c:pt>
                <c:pt idx="5477">
                  <c:v>0</c:v>
                </c:pt>
                <c:pt idx="5478">
                  <c:v>0</c:v>
                </c:pt>
                <c:pt idx="5479">
                  <c:v>0</c:v>
                </c:pt>
                <c:pt idx="5480">
                  <c:v>0</c:v>
                </c:pt>
                <c:pt idx="5481">
                  <c:v>0</c:v>
                </c:pt>
                <c:pt idx="5482">
                  <c:v>0</c:v>
                </c:pt>
                <c:pt idx="5483">
                  <c:v>0</c:v>
                </c:pt>
                <c:pt idx="5484">
                  <c:v>0</c:v>
                </c:pt>
                <c:pt idx="5485">
                  <c:v>0</c:v>
                </c:pt>
                <c:pt idx="5486">
                  <c:v>0</c:v>
                </c:pt>
                <c:pt idx="5487">
                  <c:v>0</c:v>
                </c:pt>
                <c:pt idx="5488">
                  <c:v>0</c:v>
                </c:pt>
                <c:pt idx="5489">
                  <c:v>0</c:v>
                </c:pt>
                <c:pt idx="5490">
                  <c:v>0</c:v>
                </c:pt>
                <c:pt idx="5491">
                  <c:v>2.2204460492503131E-16</c:v>
                </c:pt>
                <c:pt idx="5492">
                  <c:v>0.78955568914767005</c:v>
                </c:pt>
                <c:pt idx="5493">
                  <c:v>0.86509787059281207</c:v>
                </c:pt>
                <c:pt idx="5494">
                  <c:v>0.86509787059281207</c:v>
                </c:pt>
                <c:pt idx="5495">
                  <c:v>0.86509787059281207</c:v>
                </c:pt>
                <c:pt idx="5496">
                  <c:v>0.86509787059281207</c:v>
                </c:pt>
                <c:pt idx="5497">
                  <c:v>0.86509787059281207</c:v>
                </c:pt>
                <c:pt idx="5498">
                  <c:v>0.86509787059281207</c:v>
                </c:pt>
                <c:pt idx="5499">
                  <c:v>0.85670429487668542</c:v>
                </c:pt>
                <c:pt idx="5500">
                  <c:v>0.47899338765097488</c:v>
                </c:pt>
                <c:pt idx="5501">
                  <c:v>0.22636421859367784</c:v>
                </c:pt>
                <c:pt idx="5502">
                  <c:v>0</c:v>
                </c:pt>
                <c:pt idx="5503">
                  <c:v>0</c:v>
                </c:pt>
                <c:pt idx="5504">
                  <c:v>0</c:v>
                </c:pt>
                <c:pt idx="5505">
                  <c:v>0</c:v>
                </c:pt>
                <c:pt idx="5506">
                  <c:v>0</c:v>
                </c:pt>
                <c:pt idx="5507">
                  <c:v>0.17072004950654307</c:v>
                </c:pt>
                <c:pt idx="5508">
                  <c:v>0</c:v>
                </c:pt>
                <c:pt idx="5509">
                  <c:v>0</c:v>
                </c:pt>
                <c:pt idx="5510">
                  <c:v>0</c:v>
                </c:pt>
                <c:pt idx="5511">
                  <c:v>0</c:v>
                </c:pt>
                <c:pt idx="5512">
                  <c:v>0</c:v>
                </c:pt>
                <c:pt idx="5513">
                  <c:v>0</c:v>
                </c:pt>
                <c:pt idx="5514">
                  <c:v>0.33237764918810009</c:v>
                </c:pt>
                <c:pt idx="5515">
                  <c:v>0.8578234383055019</c:v>
                </c:pt>
                <c:pt idx="5516">
                  <c:v>0.79095461843369108</c:v>
                </c:pt>
                <c:pt idx="5517">
                  <c:v>0.42863193335421368</c:v>
                </c:pt>
                <c:pt idx="5518">
                  <c:v>0.8578234383055019</c:v>
                </c:pt>
                <c:pt idx="5519">
                  <c:v>0.78955568914767005</c:v>
                </c:pt>
                <c:pt idx="5520">
                  <c:v>0.86062129687754452</c:v>
                </c:pt>
                <c:pt idx="5521">
                  <c:v>0.40065334763379035</c:v>
                </c:pt>
                <c:pt idx="5522">
                  <c:v>0.10687819756934891</c:v>
                </c:pt>
                <c:pt idx="5523">
                  <c:v>0.21319682330695655</c:v>
                </c:pt>
                <c:pt idx="5524">
                  <c:v>9.4008048137954603E-2</c:v>
                </c:pt>
                <c:pt idx="5525">
                  <c:v>0</c:v>
                </c:pt>
                <c:pt idx="5526">
                  <c:v>0</c:v>
                </c:pt>
                <c:pt idx="5527">
                  <c:v>0</c:v>
                </c:pt>
                <c:pt idx="5528">
                  <c:v>0</c:v>
                </c:pt>
                <c:pt idx="5529">
                  <c:v>0.1004874047721197</c:v>
                </c:pt>
                <c:pt idx="5530">
                  <c:v>0.83370841684983266</c:v>
                </c:pt>
                <c:pt idx="5531">
                  <c:v>0.95854074672115563</c:v>
                </c:pt>
                <c:pt idx="5532">
                  <c:v>0.79442923634595808</c:v>
                </c:pt>
                <c:pt idx="5533">
                  <c:v>0.48441160169202702</c:v>
                </c:pt>
                <c:pt idx="5534">
                  <c:v>4.1285029254967576E-2</c:v>
                </c:pt>
                <c:pt idx="5535">
                  <c:v>0</c:v>
                </c:pt>
                <c:pt idx="5536">
                  <c:v>0</c:v>
                </c:pt>
                <c:pt idx="5537">
                  <c:v>0.54000500163113996</c:v>
                </c:pt>
                <c:pt idx="5538">
                  <c:v>1.4615974214248446</c:v>
                </c:pt>
                <c:pt idx="5539">
                  <c:v>1.4677112605413076</c:v>
                </c:pt>
                <c:pt idx="5540">
                  <c:v>1.4677112605413076</c:v>
                </c:pt>
                <c:pt idx="5541">
                  <c:v>1.4677112605413076</c:v>
                </c:pt>
                <c:pt idx="5542">
                  <c:v>1.4677112605413076</c:v>
                </c:pt>
                <c:pt idx="5543">
                  <c:v>1.2968484295762179</c:v>
                </c:pt>
                <c:pt idx="5544">
                  <c:v>0.90170447141715215</c:v>
                </c:pt>
                <c:pt idx="5545">
                  <c:v>0.61072717992475456</c:v>
                </c:pt>
                <c:pt idx="5546">
                  <c:v>0.44537373831705285</c:v>
                </c:pt>
                <c:pt idx="5547">
                  <c:v>0.15017369678968362</c:v>
                </c:pt>
                <c:pt idx="5548">
                  <c:v>0.21427062026635868</c:v>
                </c:pt>
                <c:pt idx="5549">
                  <c:v>0.59619619076143893</c:v>
                </c:pt>
                <c:pt idx="5550">
                  <c:v>0.78998150021930225</c:v>
                </c:pt>
                <c:pt idx="5551">
                  <c:v>0.79305074807178411</c:v>
                </c:pt>
                <c:pt idx="5552">
                  <c:v>1.004741752698169</c:v>
                </c:pt>
                <c:pt idx="5553">
                  <c:v>0.84230968866351608</c:v>
                </c:pt>
                <c:pt idx="5554">
                  <c:v>1.301402402376306E-2</c:v>
                </c:pt>
                <c:pt idx="5555">
                  <c:v>0.64612811106449075</c:v>
                </c:pt>
                <c:pt idx="5556">
                  <c:v>0.97944391576664447</c:v>
                </c:pt>
                <c:pt idx="5557">
                  <c:v>0</c:v>
                </c:pt>
                <c:pt idx="5558">
                  <c:v>0</c:v>
                </c:pt>
                <c:pt idx="5559">
                  <c:v>0</c:v>
                </c:pt>
                <c:pt idx="5560">
                  <c:v>0</c:v>
                </c:pt>
                <c:pt idx="5561">
                  <c:v>0</c:v>
                </c:pt>
                <c:pt idx="5562">
                  <c:v>0</c:v>
                </c:pt>
                <c:pt idx="5563">
                  <c:v>0</c:v>
                </c:pt>
                <c:pt idx="5564">
                  <c:v>0</c:v>
                </c:pt>
                <c:pt idx="5565">
                  <c:v>0</c:v>
                </c:pt>
                <c:pt idx="5566">
                  <c:v>0</c:v>
                </c:pt>
                <c:pt idx="5567">
                  <c:v>0</c:v>
                </c:pt>
                <c:pt idx="5568">
                  <c:v>0</c:v>
                </c:pt>
                <c:pt idx="5569">
                  <c:v>0</c:v>
                </c:pt>
                <c:pt idx="5570">
                  <c:v>0</c:v>
                </c:pt>
                <c:pt idx="5571">
                  <c:v>0</c:v>
                </c:pt>
                <c:pt idx="5572">
                  <c:v>0</c:v>
                </c:pt>
                <c:pt idx="5573">
                  <c:v>0</c:v>
                </c:pt>
                <c:pt idx="5574">
                  <c:v>0</c:v>
                </c:pt>
                <c:pt idx="5575">
                  <c:v>0</c:v>
                </c:pt>
                <c:pt idx="5576">
                  <c:v>0</c:v>
                </c:pt>
                <c:pt idx="5577">
                  <c:v>0</c:v>
                </c:pt>
                <c:pt idx="5578">
                  <c:v>0</c:v>
                </c:pt>
                <c:pt idx="5579">
                  <c:v>0</c:v>
                </c:pt>
                <c:pt idx="5580">
                  <c:v>0</c:v>
                </c:pt>
                <c:pt idx="5581">
                  <c:v>0.29099773247383287</c:v>
                </c:pt>
                <c:pt idx="5582">
                  <c:v>0.43167352205505694</c:v>
                </c:pt>
                <c:pt idx="5583">
                  <c:v>0.81687278205209646</c:v>
                </c:pt>
                <c:pt idx="5584">
                  <c:v>1.2154590358896682</c:v>
                </c:pt>
                <c:pt idx="5585">
                  <c:v>0.34728905712515235</c:v>
                </c:pt>
                <c:pt idx="5586">
                  <c:v>2.2204460492503131E-16</c:v>
                </c:pt>
                <c:pt idx="5587">
                  <c:v>0</c:v>
                </c:pt>
                <c:pt idx="5588">
                  <c:v>0</c:v>
                </c:pt>
                <c:pt idx="5589">
                  <c:v>0</c:v>
                </c:pt>
                <c:pt idx="5590">
                  <c:v>0</c:v>
                </c:pt>
                <c:pt idx="5591">
                  <c:v>0</c:v>
                </c:pt>
                <c:pt idx="5592">
                  <c:v>0</c:v>
                </c:pt>
                <c:pt idx="5593">
                  <c:v>0</c:v>
                </c:pt>
                <c:pt idx="5594">
                  <c:v>0.39617677391852291</c:v>
                </c:pt>
                <c:pt idx="5595">
                  <c:v>0.86509787059281207</c:v>
                </c:pt>
                <c:pt idx="5596">
                  <c:v>0.86509787059281207</c:v>
                </c:pt>
                <c:pt idx="5597">
                  <c:v>0.87519344144966071</c:v>
                </c:pt>
                <c:pt idx="5598">
                  <c:v>0.83881276285917306</c:v>
                </c:pt>
                <c:pt idx="5599">
                  <c:v>0.55833276411001886</c:v>
                </c:pt>
                <c:pt idx="5600">
                  <c:v>0.51032344153189202</c:v>
                </c:pt>
                <c:pt idx="5601">
                  <c:v>1.4951696588907812</c:v>
                </c:pt>
                <c:pt idx="5602">
                  <c:v>1.4667758658558947</c:v>
                </c:pt>
                <c:pt idx="5603">
                  <c:v>1.4460438899891512</c:v>
                </c:pt>
                <c:pt idx="5604">
                  <c:v>1.4552829382363446</c:v>
                </c:pt>
                <c:pt idx="5605">
                  <c:v>2.035947677341079</c:v>
                </c:pt>
                <c:pt idx="5606">
                  <c:v>1.9901570523832293</c:v>
                </c:pt>
                <c:pt idx="5607">
                  <c:v>1.9457185128079932</c:v>
                </c:pt>
                <c:pt idx="5608">
                  <c:v>1.9298540443186596</c:v>
                </c:pt>
                <c:pt idx="5609">
                  <c:v>1.5030620828554917</c:v>
                </c:pt>
                <c:pt idx="5610">
                  <c:v>1.2680741857933704</c:v>
                </c:pt>
                <c:pt idx="5611">
                  <c:v>1.4061583719563768</c:v>
                </c:pt>
                <c:pt idx="5612">
                  <c:v>1.5718779272079759</c:v>
                </c:pt>
                <c:pt idx="5613">
                  <c:v>1.5236523715196326</c:v>
                </c:pt>
                <c:pt idx="5614">
                  <c:v>1.5355057657714259</c:v>
                </c:pt>
                <c:pt idx="5615">
                  <c:v>1.2326911404897591</c:v>
                </c:pt>
                <c:pt idx="5616">
                  <c:v>1.4677112605413076</c:v>
                </c:pt>
                <c:pt idx="5617">
                  <c:v>1.4677112605413076</c:v>
                </c:pt>
                <c:pt idx="5618">
                  <c:v>1.2117072011994372</c:v>
                </c:pt>
                <c:pt idx="5619">
                  <c:v>1.3101918229353262</c:v>
                </c:pt>
                <c:pt idx="5620">
                  <c:v>0.71033094508945749</c:v>
                </c:pt>
                <c:pt idx="5621">
                  <c:v>0.78456052503527551</c:v>
                </c:pt>
                <c:pt idx="5622">
                  <c:v>5.6573885573840688E-2</c:v>
                </c:pt>
                <c:pt idx="5623">
                  <c:v>0</c:v>
                </c:pt>
                <c:pt idx="5624">
                  <c:v>0</c:v>
                </c:pt>
                <c:pt idx="5625">
                  <c:v>0</c:v>
                </c:pt>
                <c:pt idx="5626">
                  <c:v>0</c:v>
                </c:pt>
                <c:pt idx="5627">
                  <c:v>0</c:v>
                </c:pt>
                <c:pt idx="5628">
                  <c:v>0</c:v>
                </c:pt>
                <c:pt idx="5629">
                  <c:v>0</c:v>
                </c:pt>
                <c:pt idx="5630">
                  <c:v>0</c:v>
                </c:pt>
                <c:pt idx="5631">
                  <c:v>0</c:v>
                </c:pt>
                <c:pt idx="5632">
                  <c:v>0</c:v>
                </c:pt>
                <c:pt idx="5633">
                  <c:v>0</c:v>
                </c:pt>
                <c:pt idx="5634">
                  <c:v>0</c:v>
                </c:pt>
                <c:pt idx="5635">
                  <c:v>0</c:v>
                </c:pt>
                <c:pt idx="5636">
                  <c:v>0</c:v>
                </c:pt>
                <c:pt idx="5637">
                  <c:v>0</c:v>
                </c:pt>
                <c:pt idx="5638">
                  <c:v>0</c:v>
                </c:pt>
                <c:pt idx="5639">
                  <c:v>0</c:v>
                </c:pt>
                <c:pt idx="5640">
                  <c:v>0</c:v>
                </c:pt>
                <c:pt idx="5641">
                  <c:v>0</c:v>
                </c:pt>
                <c:pt idx="5642">
                  <c:v>0</c:v>
                </c:pt>
                <c:pt idx="5643">
                  <c:v>0</c:v>
                </c:pt>
                <c:pt idx="5644">
                  <c:v>0</c:v>
                </c:pt>
                <c:pt idx="5645">
                  <c:v>0</c:v>
                </c:pt>
                <c:pt idx="5646">
                  <c:v>0</c:v>
                </c:pt>
                <c:pt idx="5647">
                  <c:v>0</c:v>
                </c:pt>
                <c:pt idx="5648">
                  <c:v>0</c:v>
                </c:pt>
                <c:pt idx="5649">
                  <c:v>0</c:v>
                </c:pt>
                <c:pt idx="5650">
                  <c:v>0</c:v>
                </c:pt>
                <c:pt idx="5651">
                  <c:v>0</c:v>
                </c:pt>
                <c:pt idx="5652">
                  <c:v>0</c:v>
                </c:pt>
                <c:pt idx="5653">
                  <c:v>0</c:v>
                </c:pt>
                <c:pt idx="5654">
                  <c:v>0</c:v>
                </c:pt>
                <c:pt idx="5655">
                  <c:v>0</c:v>
                </c:pt>
                <c:pt idx="5656">
                  <c:v>0</c:v>
                </c:pt>
                <c:pt idx="5657">
                  <c:v>0</c:v>
                </c:pt>
                <c:pt idx="5658">
                  <c:v>0</c:v>
                </c:pt>
                <c:pt idx="5659">
                  <c:v>0</c:v>
                </c:pt>
                <c:pt idx="5660">
                  <c:v>0</c:v>
                </c:pt>
                <c:pt idx="5661">
                  <c:v>0</c:v>
                </c:pt>
                <c:pt idx="5662">
                  <c:v>0</c:v>
                </c:pt>
                <c:pt idx="5663">
                  <c:v>0</c:v>
                </c:pt>
                <c:pt idx="5664">
                  <c:v>0</c:v>
                </c:pt>
                <c:pt idx="5665">
                  <c:v>0</c:v>
                </c:pt>
                <c:pt idx="5666">
                  <c:v>0</c:v>
                </c:pt>
                <c:pt idx="5667">
                  <c:v>0</c:v>
                </c:pt>
                <c:pt idx="5668">
                  <c:v>0</c:v>
                </c:pt>
                <c:pt idx="5669">
                  <c:v>0</c:v>
                </c:pt>
                <c:pt idx="5670">
                  <c:v>0</c:v>
                </c:pt>
                <c:pt idx="5671">
                  <c:v>0</c:v>
                </c:pt>
                <c:pt idx="5672">
                  <c:v>0</c:v>
                </c:pt>
                <c:pt idx="5673">
                  <c:v>0</c:v>
                </c:pt>
                <c:pt idx="5674">
                  <c:v>0</c:v>
                </c:pt>
                <c:pt idx="5675">
                  <c:v>0</c:v>
                </c:pt>
                <c:pt idx="5676">
                  <c:v>0</c:v>
                </c:pt>
                <c:pt idx="5677">
                  <c:v>0</c:v>
                </c:pt>
                <c:pt idx="5678">
                  <c:v>0</c:v>
                </c:pt>
                <c:pt idx="5679">
                  <c:v>0</c:v>
                </c:pt>
                <c:pt idx="5680">
                  <c:v>0</c:v>
                </c:pt>
                <c:pt idx="5681">
                  <c:v>0</c:v>
                </c:pt>
                <c:pt idx="5682">
                  <c:v>0</c:v>
                </c:pt>
                <c:pt idx="5683">
                  <c:v>0.5545355690961169</c:v>
                </c:pt>
                <c:pt idx="5684">
                  <c:v>0.86509787059281207</c:v>
                </c:pt>
                <c:pt idx="5685">
                  <c:v>0.86509787059281207</c:v>
                </c:pt>
                <c:pt idx="5686">
                  <c:v>0.86509787059281207</c:v>
                </c:pt>
                <c:pt idx="5687">
                  <c:v>0.86509787059281207</c:v>
                </c:pt>
                <c:pt idx="5688">
                  <c:v>0.86509787059281207</c:v>
                </c:pt>
                <c:pt idx="5689">
                  <c:v>0.86509787059281207</c:v>
                </c:pt>
                <c:pt idx="5690">
                  <c:v>0.86509787059281207</c:v>
                </c:pt>
                <c:pt idx="5691">
                  <c:v>0.86509787059281207</c:v>
                </c:pt>
                <c:pt idx="5692">
                  <c:v>0.86509787059281207</c:v>
                </c:pt>
                <c:pt idx="5693">
                  <c:v>0.86509787059281207</c:v>
                </c:pt>
                <c:pt idx="5694">
                  <c:v>1.0771048585866354</c:v>
                </c:pt>
                <c:pt idx="5695">
                  <c:v>1.2939076685853084</c:v>
                </c:pt>
                <c:pt idx="5696">
                  <c:v>0.93731981281806487</c:v>
                </c:pt>
                <c:pt idx="5697">
                  <c:v>0.55069294937613034</c:v>
                </c:pt>
                <c:pt idx="5698">
                  <c:v>0.97602139379258235</c:v>
                </c:pt>
                <c:pt idx="5699">
                  <c:v>1.0522616913527028</c:v>
                </c:pt>
                <c:pt idx="5700">
                  <c:v>1.3980899284191199</c:v>
                </c:pt>
                <c:pt idx="5701">
                  <c:v>1.4149459261890369</c:v>
                </c:pt>
                <c:pt idx="5702">
                  <c:v>1.2370021210071469</c:v>
                </c:pt>
                <c:pt idx="5703">
                  <c:v>1.0644413900485623</c:v>
                </c:pt>
                <c:pt idx="5704">
                  <c:v>0.5369282233931103</c:v>
                </c:pt>
                <c:pt idx="5705">
                  <c:v>0</c:v>
                </c:pt>
                <c:pt idx="5706">
                  <c:v>0.88365231472214356</c:v>
                </c:pt>
                <c:pt idx="5707">
                  <c:v>0.86509787059281207</c:v>
                </c:pt>
                <c:pt idx="5708">
                  <c:v>0.86509787059281207</c:v>
                </c:pt>
                <c:pt idx="5709">
                  <c:v>0.85222772116141776</c:v>
                </c:pt>
                <c:pt idx="5710">
                  <c:v>0</c:v>
                </c:pt>
                <c:pt idx="5711">
                  <c:v>0.52851548437612372</c:v>
                </c:pt>
                <c:pt idx="5712">
                  <c:v>0.8631393695923828</c:v>
                </c:pt>
                <c:pt idx="5713">
                  <c:v>0</c:v>
                </c:pt>
                <c:pt idx="5714">
                  <c:v>0.86509787059281207</c:v>
                </c:pt>
                <c:pt idx="5715">
                  <c:v>2.2204460492503131E-16</c:v>
                </c:pt>
                <c:pt idx="5716">
                  <c:v>0</c:v>
                </c:pt>
                <c:pt idx="5717">
                  <c:v>0</c:v>
                </c:pt>
                <c:pt idx="5718">
                  <c:v>0</c:v>
                </c:pt>
                <c:pt idx="5719">
                  <c:v>0</c:v>
                </c:pt>
                <c:pt idx="5720">
                  <c:v>2.2204460492503131E-16</c:v>
                </c:pt>
                <c:pt idx="5721">
                  <c:v>0</c:v>
                </c:pt>
                <c:pt idx="5722">
                  <c:v>0</c:v>
                </c:pt>
                <c:pt idx="5723">
                  <c:v>0</c:v>
                </c:pt>
                <c:pt idx="5724">
                  <c:v>0</c:v>
                </c:pt>
                <c:pt idx="5725">
                  <c:v>0</c:v>
                </c:pt>
                <c:pt idx="5726">
                  <c:v>0</c:v>
                </c:pt>
                <c:pt idx="5727">
                  <c:v>0</c:v>
                </c:pt>
                <c:pt idx="5728">
                  <c:v>0</c:v>
                </c:pt>
                <c:pt idx="5729">
                  <c:v>0</c:v>
                </c:pt>
                <c:pt idx="5730">
                  <c:v>0</c:v>
                </c:pt>
                <c:pt idx="5731">
                  <c:v>0</c:v>
                </c:pt>
                <c:pt idx="5732">
                  <c:v>0</c:v>
                </c:pt>
                <c:pt idx="5733">
                  <c:v>0.23474033431168206</c:v>
                </c:pt>
                <c:pt idx="5734">
                  <c:v>0</c:v>
                </c:pt>
                <c:pt idx="5735">
                  <c:v>0</c:v>
                </c:pt>
                <c:pt idx="5736">
                  <c:v>0</c:v>
                </c:pt>
                <c:pt idx="5737">
                  <c:v>0</c:v>
                </c:pt>
                <c:pt idx="5738">
                  <c:v>0</c:v>
                </c:pt>
                <c:pt idx="5739">
                  <c:v>0</c:v>
                </c:pt>
                <c:pt idx="5740">
                  <c:v>0</c:v>
                </c:pt>
                <c:pt idx="5741">
                  <c:v>0</c:v>
                </c:pt>
                <c:pt idx="5742">
                  <c:v>0</c:v>
                </c:pt>
                <c:pt idx="5743">
                  <c:v>0</c:v>
                </c:pt>
                <c:pt idx="5744">
                  <c:v>0</c:v>
                </c:pt>
                <c:pt idx="5745">
                  <c:v>0</c:v>
                </c:pt>
                <c:pt idx="5746">
                  <c:v>0</c:v>
                </c:pt>
                <c:pt idx="5747">
                  <c:v>0</c:v>
                </c:pt>
                <c:pt idx="5748">
                  <c:v>0</c:v>
                </c:pt>
                <c:pt idx="5749">
                  <c:v>0</c:v>
                </c:pt>
                <c:pt idx="5750">
                  <c:v>0</c:v>
                </c:pt>
                <c:pt idx="5751">
                  <c:v>0</c:v>
                </c:pt>
                <c:pt idx="5752">
                  <c:v>0</c:v>
                </c:pt>
                <c:pt idx="5753">
                  <c:v>0</c:v>
                </c:pt>
                <c:pt idx="5754">
                  <c:v>0</c:v>
                </c:pt>
                <c:pt idx="5755">
                  <c:v>0</c:v>
                </c:pt>
                <c:pt idx="5756">
                  <c:v>0</c:v>
                </c:pt>
                <c:pt idx="5757">
                  <c:v>0.41939900006647379</c:v>
                </c:pt>
                <c:pt idx="5758">
                  <c:v>0.86509787059281218</c:v>
                </c:pt>
                <c:pt idx="5759">
                  <c:v>0.86509787059281218</c:v>
                </c:pt>
                <c:pt idx="5760">
                  <c:v>0.84411393130249524</c:v>
                </c:pt>
                <c:pt idx="5761">
                  <c:v>0.85950215344872749</c:v>
                </c:pt>
                <c:pt idx="5762">
                  <c:v>0.85390643630464291</c:v>
                </c:pt>
                <c:pt idx="5763">
                  <c:v>0.42191707278131219</c:v>
                </c:pt>
                <c:pt idx="5764">
                  <c:v>0.67344455840791495</c:v>
                </c:pt>
                <c:pt idx="5765">
                  <c:v>0.76913132157176145</c:v>
                </c:pt>
                <c:pt idx="5766">
                  <c:v>0.39074018401794119</c:v>
                </c:pt>
                <c:pt idx="5767">
                  <c:v>0</c:v>
                </c:pt>
                <c:pt idx="5768">
                  <c:v>0</c:v>
                </c:pt>
                <c:pt idx="5769">
                  <c:v>0</c:v>
                </c:pt>
                <c:pt idx="5770">
                  <c:v>0</c:v>
                </c:pt>
                <c:pt idx="5771">
                  <c:v>0</c:v>
                </c:pt>
                <c:pt idx="5772">
                  <c:v>0</c:v>
                </c:pt>
                <c:pt idx="5773">
                  <c:v>0</c:v>
                </c:pt>
                <c:pt idx="5774">
                  <c:v>0</c:v>
                </c:pt>
                <c:pt idx="5775">
                  <c:v>0</c:v>
                </c:pt>
                <c:pt idx="5776">
                  <c:v>0</c:v>
                </c:pt>
                <c:pt idx="5777">
                  <c:v>0</c:v>
                </c:pt>
                <c:pt idx="5778">
                  <c:v>0</c:v>
                </c:pt>
                <c:pt idx="5779">
                  <c:v>0</c:v>
                </c:pt>
                <c:pt idx="5780">
                  <c:v>0</c:v>
                </c:pt>
                <c:pt idx="5781">
                  <c:v>0</c:v>
                </c:pt>
                <c:pt idx="5782">
                  <c:v>0</c:v>
                </c:pt>
                <c:pt idx="5783">
                  <c:v>0.86509787059281207</c:v>
                </c:pt>
                <c:pt idx="5784">
                  <c:v>0.78116211343154329</c:v>
                </c:pt>
                <c:pt idx="5785">
                  <c:v>0.86509787059281207</c:v>
                </c:pt>
                <c:pt idx="5786">
                  <c:v>0.86509787059281207</c:v>
                </c:pt>
                <c:pt idx="5787">
                  <c:v>0.86509787059281207</c:v>
                </c:pt>
                <c:pt idx="5788">
                  <c:v>0.86509787059281207</c:v>
                </c:pt>
                <c:pt idx="5789">
                  <c:v>0.86509787059281207</c:v>
                </c:pt>
                <c:pt idx="5790">
                  <c:v>1.1073915711571809</c:v>
                </c:pt>
                <c:pt idx="5791">
                  <c:v>0.97933382555569537</c:v>
                </c:pt>
                <c:pt idx="5792">
                  <c:v>0.17480327631351988</c:v>
                </c:pt>
                <c:pt idx="5793">
                  <c:v>0.77480340830637084</c:v>
                </c:pt>
                <c:pt idx="5794">
                  <c:v>1.296592675901926</c:v>
                </c:pt>
                <c:pt idx="5795">
                  <c:v>1.4170191237757113</c:v>
                </c:pt>
                <c:pt idx="5796">
                  <c:v>1.4089311690407667</c:v>
                </c:pt>
                <c:pt idx="5797">
                  <c:v>1.169852237714891</c:v>
                </c:pt>
                <c:pt idx="5798">
                  <c:v>0.87823914669939107</c:v>
                </c:pt>
                <c:pt idx="5799">
                  <c:v>0.2503120992340726</c:v>
                </c:pt>
                <c:pt idx="5800">
                  <c:v>2.2204460492503131E-16</c:v>
                </c:pt>
                <c:pt idx="5801">
                  <c:v>0</c:v>
                </c:pt>
                <c:pt idx="5802">
                  <c:v>0</c:v>
                </c:pt>
                <c:pt idx="5803">
                  <c:v>0.8631393695923828</c:v>
                </c:pt>
                <c:pt idx="5804">
                  <c:v>0.86509787059281207</c:v>
                </c:pt>
                <c:pt idx="5805">
                  <c:v>0.86509787059281207</c:v>
                </c:pt>
                <c:pt idx="5806">
                  <c:v>0.86509787059281207</c:v>
                </c:pt>
                <c:pt idx="5807">
                  <c:v>0.86313936959238291</c:v>
                </c:pt>
                <c:pt idx="5808">
                  <c:v>0.86509787059281207</c:v>
                </c:pt>
                <c:pt idx="5809">
                  <c:v>0.71681136627457009</c:v>
                </c:pt>
                <c:pt idx="5810">
                  <c:v>8.9531475478685785E-3</c:v>
                </c:pt>
                <c:pt idx="5811">
                  <c:v>0</c:v>
                </c:pt>
                <c:pt idx="5812">
                  <c:v>2.5180728321712031E-3</c:v>
                </c:pt>
                <c:pt idx="5813">
                  <c:v>1.7346723263995445E-2</c:v>
                </c:pt>
                <c:pt idx="5814">
                  <c:v>8.1892400214385264E-2</c:v>
                </c:pt>
                <c:pt idx="5815">
                  <c:v>0.50622098728789577</c:v>
                </c:pt>
                <c:pt idx="5816">
                  <c:v>0.16600621127209692</c:v>
                </c:pt>
                <c:pt idx="5817">
                  <c:v>0.2012009087581671</c:v>
                </c:pt>
                <c:pt idx="5818">
                  <c:v>0.23290796378125367</c:v>
                </c:pt>
                <c:pt idx="5819">
                  <c:v>0.35833196777923637</c:v>
                </c:pt>
                <c:pt idx="5820">
                  <c:v>0.5954607517796322</c:v>
                </c:pt>
                <c:pt idx="5821">
                  <c:v>0.79743876553635862</c:v>
                </c:pt>
                <c:pt idx="5822">
                  <c:v>0.58703069459560298</c:v>
                </c:pt>
                <c:pt idx="5823">
                  <c:v>0.91042013431001001</c:v>
                </c:pt>
                <c:pt idx="5824">
                  <c:v>0.92058015104721791</c:v>
                </c:pt>
                <c:pt idx="5825">
                  <c:v>1.0079172014831155</c:v>
                </c:pt>
                <c:pt idx="5826">
                  <c:v>1.4723984898677016</c:v>
                </c:pt>
                <c:pt idx="5827">
                  <c:v>1.4677112605413076</c:v>
                </c:pt>
                <c:pt idx="5828">
                  <c:v>1.4677112605413076</c:v>
                </c:pt>
                <c:pt idx="5829">
                  <c:v>1.4677112605413076</c:v>
                </c:pt>
                <c:pt idx="5830">
                  <c:v>1.4677112605413076</c:v>
                </c:pt>
                <c:pt idx="5831">
                  <c:v>1.4677112605413076</c:v>
                </c:pt>
                <c:pt idx="5832">
                  <c:v>1.4677112605413076</c:v>
                </c:pt>
                <c:pt idx="5833">
                  <c:v>1.4677112605413076</c:v>
                </c:pt>
                <c:pt idx="5834">
                  <c:v>1.4677112605413076</c:v>
                </c:pt>
                <c:pt idx="5835">
                  <c:v>1.4677112605413076</c:v>
                </c:pt>
                <c:pt idx="5836">
                  <c:v>1.4677112605413076</c:v>
                </c:pt>
                <c:pt idx="5837">
                  <c:v>1.4677112605413076</c:v>
                </c:pt>
                <c:pt idx="5838">
                  <c:v>1.5939960352774243</c:v>
                </c:pt>
                <c:pt idx="5839">
                  <c:v>1.7111270854989722</c:v>
                </c:pt>
                <c:pt idx="5840">
                  <c:v>1.5037583535904009</c:v>
                </c:pt>
                <c:pt idx="5841">
                  <c:v>1.7956299377752609</c:v>
                </c:pt>
                <c:pt idx="5842">
                  <c:v>1.6427518792470925</c:v>
                </c:pt>
                <c:pt idx="5843">
                  <c:v>1.4993025047461486</c:v>
                </c:pt>
                <c:pt idx="5844">
                  <c:v>1.7566492806899512</c:v>
                </c:pt>
                <c:pt idx="5845">
                  <c:v>1.618265435523969</c:v>
                </c:pt>
                <c:pt idx="5846">
                  <c:v>1.8440416920354452</c:v>
                </c:pt>
                <c:pt idx="5847">
                  <c:v>1.8652243630297263</c:v>
                </c:pt>
                <c:pt idx="5848">
                  <c:v>1.8240308283727633</c:v>
                </c:pt>
                <c:pt idx="5849">
                  <c:v>1.3053744242849672</c:v>
                </c:pt>
                <c:pt idx="5850">
                  <c:v>1.4617443409512707</c:v>
                </c:pt>
                <c:pt idx="5851">
                  <c:v>1.4677112605413076</c:v>
                </c:pt>
                <c:pt idx="5852">
                  <c:v>1.4677112605413076</c:v>
                </c:pt>
                <c:pt idx="5853">
                  <c:v>1.4677112605413076</c:v>
                </c:pt>
                <c:pt idx="5854">
                  <c:v>1.4677112605413076</c:v>
                </c:pt>
                <c:pt idx="5855">
                  <c:v>1.4677112605413076</c:v>
                </c:pt>
                <c:pt idx="5856">
                  <c:v>1.4677112605413076</c:v>
                </c:pt>
                <c:pt idx="5857">
                  <c:v>1.4677112605413076</c:v>
                </c:pt>
                <c:pt idx="5858">
                  <c:v>1.4677112605413076</c:v>
                </c:pt>
                <c:pt idx="5859">
                  <c:v>1.4677112605413076</c:v>
                </c:pt>
                <c:pt idx="5860">
                  <c:v>1.4677112605413076</c:v>
                </c:pt>
                <c:pt idx="5861">
                  <c:v>1.4677112605413076</c:v>
                </c:pt>
                <c:pt idx="5862">
                  <c:v>1.3522538151115224</c:v>
                </c:pt>
                <c:pt idx="5863">
                  <c:v>0.49220742072611079</c:v>
                </c:pt>
                <c:pt idx="5864">
                  <c:v>0.2119771142317135</c:v>
                </c:pt>
                <c:pt idx="5865">
                  <c:v>0.19533960083285651</c:v>
                </c:pt>
                <c:pt idx="5866">
                  <c:v>0</c:v>
                </c:pt>
                <c:pt idx="5867">
                  <c:v>0</c:v>
                </c:pt>
                <c:pt idx="5868">
                  <c:v>0</c:v>
                </c:pt>
                <c:pt idx="5869">
                  <c:v>0</c:v>
                </c:pt>
                <c:pt idx="5870">
                  <c:v>0</c:v>
                </c:pt>
                <c:pt idx="5871">
                  <c:v>0</c:v>
                </c:pt>
                <c:pt idx="5872">
                  <c:v>0</c:v>
                </c:pt>
                <c:pt idx="5873">
                  <c:v>0</c:v>
                </c:pt>
                <c:pt idx="5874">
                  <c:v>0</c:v>
                </c:pt>
                <c:pt idx="5875">
                  <c:v>2.2204460492503131E-16</c:v>
                </c:pt>
                <c:pt idx="5876">
                  <c:v>0</c:v>
                </c:pt>
                <c:pt idx="5877">
                  <c:v>0</c:v>
                </c:pt>
                <c:pt idx="5878">
                  <c:v>0</c:v>
                </c:pt>
                <c:pt idx="5879">
                  <c:v>0.10128248042526433</c:v>
                </c:pt>
                <c:pt idx="5880">
                  <c:v>0.83600014144357215</c:v>
                </c:pt>
                <c:pt idx="5881">
                  <c:v>0.64966276054555472</c:v>
                </c:pt>
                <c:pt idx="5882">
                  <c:v>0.83879800001561478</c:v>
                </c:pt>
                <c:pt idx="5883">
                  <c:v>0.86509787059281207</c:v>
                </c:pt>
                <c:pt idx="5884">
                  <c:v>0.86509787059281207</c:v>
                </c:pt>
                <c:pt idx="5885">
                  <c:v>0.86509787059281207</c:v>
                </c:pt>
                <c:pt idx="5886">
                  <c:v>1.3475722557259577</c:v>
                </c:pt>
                <c:pt idx="5887">
                  <c:v>1.7143060830652315</c:v>
                </c:pt>
                <c:pt idx="5888">
                  <c:v>1.4940116987875882</c:v>
                </c:pt>
                <c:pt idx="5889">
                  <c:v>1.5656419981036296</c:v>
                </c:pt>
                <c:pt idx="5890">
                  <c:v>0.7997936461210815</c:v>
                </c:pt>
                <c:pt idx="5891">
                  <c:v>1.0793774335367741</c:v>
                </c:pt>
                <c:pt idx="5892">
                  <c:v>0.30797389888329152</c:v>
                </c:pt>
                <c:pt idx="5893">
                  <c:v>0.20917402492803439</c:v>
                </c:pt>
                <c:pt idx="5894">
                  <c:v>0</c:v>
                </c:pt>
                <c:pt idx="5895">
                  <c:v>0</c:v>
                </c:pt>
                <c:pt idx="5896">
                  <c:v>0</c:v>
                </c:pt>
                <c:pt idx="5897">
                  <c:v>0</c:v>
                </c:pt>
                <c:pt idx="5898">
                  <c:v>0.30976623916451596</c:v>
                </c:pt>
                <c:pt idx="5899">
                  <c:v>0.79235354771971256</c:v>
                </c:pt>
                <c:pt idx="5900">
                  <c:v>1.4667842402793529</c:v>
                </c:pt>
                <c:pt idx="5901">
                  <c:v>1.3566362752312284</c:v>
                </c:pt>
                <c:pt idx="5902">
                  <c:v>1.2035934113405142</c:v>
                </c:pt>
                <c:pt idx="5903">
                  <c:v>0.76377004381546509</c:v>
                </c:pt>
                <c:pt idx="5904">
                  <c:v>0.64905784236173125</c:v>
                </c:pt>
                <c:pt idx="5905">
                  <c:v>0.24113006255796376</c:v>
                </c:pt>
                <c:pt idx="5906">
                  <c:v>1.3664160650924906E-2</c:v>
                </c:pt>
                <c:pt idx="5907">
                  <c:v>0.17789845882980804</c:v>
                </c:pt>
                <c:pt idx="5908">
                  <c:v>0.81581021325545211</c:v>
                </c:pt>
                <c:pt idx="5909">
                  <c:v>0.65996949079269607</c:v>
                </c:pt>
                <c:pt idx="5910">
                  <c:v>0.38326348166804569</c:v>
                </c:pt>
                <c:pt idx="5911">
                  <c:v>0.16707354247412864</c:v>
                </c:pt>
                <c:pt idx="5912">
                  <c:v>0</c:v>
                </c:pt>
                <c:pt idx="5913">
                  <c:v>0</c:v>
                </c:pt>
                <c:pt idx="5914">
                  <c:v>0</c:v>
                </c:pt>
                <c:pt idx="5915">
                  <c:v>0</c:v>
                </c:pt>
                <c:pt idx="5916">
                  <c:v>0</c:v>
                </c:pt>
                <c:pt idx="5917">
                  <c:v>0</c:v>
                </c:pt>
                <c:pt idx="5918">
                  <c:v>0.12847271072171562</c:v>
                </c:pt>
                <c:pt idx="5919">
                  <c:v>0.40936769037664955</c:v>
                </c:pt>
                <c:pt idx="5920">
                  <c:v>0.30715129156339316</c:v>
                </c:pt>
                <c:pt idx="5921">
                  <c:v>0.22716376573758845</c:v>
                </c:pt>
                <c:pt idx="5922">
                  <c:v>0.99574933033461699</c:v>
                </c:pt>
                <c:pt idx="5923">
                  <c:v>1.4677112605413076</c:v>
                </c:pt>
                <c:pt idx="5924">
                  <c:v>1.4677112605413076</c:v>
                </c:pt>
                <c:pt idx="5925">
                  <c:v>1.4677112605413076</c:v>
                </c:pt>
                <c:pt idx="5926">
                  <c:v>1.4677112605413076</c:v>
                </c:pt>
                <c:pt idx="5927">
                  <c:v>1.4677112605413076</c:v>
                </c:pt>
                <c:pt idx="5928">
                  <c:v>1.4604368282539975</c:v>
                </c:pt>
                <c:pt idx="5929">
                  <c:v>1.4677112605413076</c:v>
                </c:pt>
                <c:pt idx="5930">
                  <c:v>1.4677112605413076</c:v>
                </c:pt>
                <c:pt idx="5931">
                  <c:v>1.4677112605413076</c:v>
                </c:pt>
                <c:pt idx="5932">
                  <c:v>0</c:v>
                </c:pt>
                <c:pt idx="5933">
                  <c:v>0</c:v>
                </c:pt>
                <c:pt idx="5934">
                  <c:v>0</c:v>
                </c:pt>
                <c:pt idx="5935">
                  <c:v>0</c:v>
                </c:pt>
                <c:pt idx="5936">
                  <c:v>0</c:v>
                </c:pt>
                <c:pt idx="5937">
                  <c:v>0</c:v>
                </c:pt>
                <c:pt idx="5938">
                  <c:v>0</c:v>
                </c:pt>
                <c:pt idx="5939">
                  <c:v>0</c:v>
                </c:pt>
                <c:pt idx="5940">
                  <c:v>0.3393986984605124</c:v>
                </c:pt>
                <c:pt idx="5941">
                  <c:v>0</c:v>
                </c:pt>
                <c:pt idx="5942">
                  <c:v>0.62868662846576406</c:v>
                </c:pt>
                <c:pt idx="5943">
                  <c:v>1.182837935507024</c:v>
                </c:pt>
                <c:pt idx="5944">
                  <c:v>1.0861449641739052</c:v>
                </c:pt>
                <c:pt idx="5945">
                  <c:v>1.5451335858897024</c:v>
                </c:pt>
                <c:pt idx="5946">
                  <c:v>1.4386135313920678</c:v>
                </c:pt>
                <c:pt idx="5947">
                  <c:v>7.2419190663813193E-2</c:v>
                </c:pt>
                <c:pt idx="5948">
                  <c:v>0</c:v>
                </c:pt>
                <c:pt idx="5949">
                  <c:v>0</c:v>
                </c:pt>
                <c:pt idx="5950">
                  <c:v>0.34189831762090228</c:v>
                </c:pt>
                <c:pt idx="5951">
                  <c:v>1.1100088958607235</c:v>
                </c:pt>
                <c:pt idx="5952">
                  <c:v>1.4677112605413076</c:v>
                </c:pt>
                <c:pt idx="5953">
                  <c:v>1.496343754538966</c:v>
                </c:pt>
                <c:pt idx="5954">
                  <c:v>1.5718779272079777</c:v>
                </c:pt>
                <c:pt idx="5955">
                  <c:v>0.87848224526920315</c:v>
                </c:pt>
                <c:pt idx="5956">
                  <c:v>0.63255047678668486</c:v>
                </c:pt>
                <c:pt idx="5957">
                  <c:v>0.38222846237558927</c:v>
                </c:pt>
                <c:pt idx="5958">
                  <c:v>0</c:v>
                </c:pt>
                <c:pt idx="5959">
                  <c:v>0</c:v>
                </c:pt>
                <c:pt idx="5960">
                  <c:v>0</c:v>
                </c:pt>
                <c:pt idx="5961">
                  <c:v>0</c:v>
                </c:pt>
                <c:pt idx="5962">
                  <c:v>0</c:v>
                </c:pt>
                <c:pt idx="5963">
                  <c:v>0</c:v>
                </c:pt>
                <c:pt idx="5964">
                  <c:v>0</c:v>
                </c:pt>
                <c:pt idx="5965">
                  <c:v>0</c:v>
                </c:pt>
                <c:pt idx="5966">
                  <c:v>0</c:v>
                </c:pt>
                <c:pt idx="5967">
                  <c:v>0</c:v>
                </c:pt>
                <c:pt idx="5968">
                  <c:v>0</c:v>
                </c:pt>
                <c:pt idx="5969">
                  <c:v>0</c:v>
                </c:pt>
                <c:pt idx="5970">
                  <c:v>0</c:v>
                </c:pt>
                <c:pt idx="5971">
                  <c:v>0</c:v>
                </c:pt>
                <c:pt idx="5972">
                  <c:v>0</c:v>
                </c:pt>
                <c:pt idx="5973">
                  <c:v>0</c:v>
                </c:pt>
                <c:pt idx="5974">
                  <c:v>0</c:v>
                </c:pt>
                <c:pt idx="5975">
                  <c:v>0</c:v>
                </c:pt>
                <c:pt idx="5976">
                  <c:v>0</c:v>
                </c:pt>
                <c:pt idx="5977">
                  <c:v>0</c:v>
                </c:pt>
                <c:pt idx="5978">
                  <c:v>0</c:v>
                </c:pt>
                <c:pt idx="5979">
                  <c:v>0</c:v>
                </c:pt>
                <c:pt idx="5980">
                  <c:v>0</c:v>
                </c:pt>
                <c:pt idx="5981">
                  <c:v>0.86509787059281207</c:v>
                </c:pt>
                <c:pt idx="5982">
                  <c:v>1.0111476494758258</c:v>
                </c:pt>
                <c:pt idx="5983">
                  <c:v>1.2373720459391087</c:v>
                </c:pt>
                <c:pt idx="5984">
                  <c:v>1.3404009520942703</c:v>
                </c:pt>
                <c:pt idx="5985">
                  <c:v>1.3699067909953588</c:v>
                </c:pt>
                <c:pt idx="5986">
                  <c:v>1.383397267261385</c:v>
                </c:pt>
                <c:pt idx="5987">
                  <c:v>1.3822254599297863</c:v>
                </c:pt>
                <c:pt idx="5988">
                  <c:v>1.1985405795490416</c:v>
                </c:pt>
                <c:pt idx="5989">
                  <c:v>1.3027682637934368</c:v>
                </c:pt>
                <c:pt idx="5990">
                  <c:v>1.4291162068466754</c:v>
                </c:pt>
                <c:pt idx="5991">
                  <c:v>1.4070435016876526</c:v>
                </c:pt>
                <c:pt idx="5992">
                  <c:v>0.80665683653921105</c:v>
                </c:pt>
                <c:pt idx="5993">
                  <c:v>4.4760343059382812E-2</c:v>
                </c:pt>
                <c:pt idx="5994">
                  <c:v>3.9729591840333756E-2</c:v>
                </c:pt>
                <c:pt idx="5995">
                  <c:v>5.5957183174171199E-4</c:v>
                </c:pt>
                <c:pt idx="5996">
                  <c:v>0.38386619620153661</c:v>
                </c:pt>
                <c:pt idx="5997">
                  <c:v>0.86509787059281207</c:v>
                </c:pt>
                <c:pt idx="5998">
                  <c:v>0</c:v>
                </c:pt>
                <c:pt idx="5999">
                  <c:v>0</c:v>
                </c:pt>
                <c:pt idx="6000">
                  <c:v>4.0848735269151115E-2</c:v>
                </c:pt>
                <c:pt idx="6001">
                  <c:v>0.17206830229793435</c:v>
                </c:pt>
                <c:pt idx="6002">
                  <c:v>0</c:v>
                </c:pt>
                <c:pt idx="6003">
                  <c:v>0</c:v>
                </c:pt>
                <c:pt idx="6004">
                  <c:v>0</c:v>
                </c:pt>
                <c:pt idx="6005">
                  <c:v>0</c:v>
                </c:pt>
                <c:pt idx="6006">
                  <c:v>0</c:v>
                </c:pt>
                <c:pt idx="6007">
                  <c:v>0</c:v>
                </c:pt>
                <c:pt idx="6008">
                  <c:v>0</c:v>
                </c:pt>
                <c:pt idx="6009">
                  <c:v>0</c:v>
                </c:pt>
                <c:pt idx="6010">
                  <c:v>0</c:v>
                </c:pt>
                <c:pt idx="6011">
                  <c:v>0</c:v>
                </c:pt>
                <c:pt idx="6012">
                  <c:v>0</c:v>
                </c:pt>
                <c:pt idx="6013">
                  <c:v>0</c:v>
                </c:pt>
                <c:pt idx="6014">
                  <c:v>0</c:v>
                </c:pt>
                <c:pt idx="6015">
                  <c:v>0</c:v>
                </c:pt>
                <c:pt idx="6016">
                  <c:v>0</c:v>
                </c:pt>
                <c:pt idx="6017">
                  <c:v>0</c:v>
                </c:pt>
                <c:pt idx="6018">
                  <c:v>0</c:v>
                </c:pt>
                <c:pt idx="6019">
                  <c:v>0</c:v>
                </c:pt>
                <c:pt idx="6020">
                  <c:v>0</c:v>
                </c:pt>
                <c:pt idx="6021">
                  <c:v>0</c:v>
                </c:pt>
                <c:pt idx="6022">
                  <c:v>0</c:v>
                </c:pt>
                <c:pt idx="6023">
                  <c:v>0</c:v>
                </c:pt>
                <c:pt idx="6024">
                  <c:v>0</c:v>
                </c:pt>
                <c:pt idx="6025">
                  <c:v>0</c:v>
                </c:pt>
                <c:pt idx="6026">
                  <c:v>0</c:v>
                </c:pt>
                <c:pt idx="6027">
                  <c:v>0</c:v>
                </c:pt>
                <c:pt idx="6028">
                  <c:v>0</c:v>
                </c:pt>
                <c:pt idx="6029">
                  <c:v>0</c:v>
                </c:pt>
                <c:pt idx="6030">
                  <c:v>0</c:v>
                </c:pt>
                <c:pt idx="6031">
                  <c:v>0</c:v>
                </c:pt>
                <c:pt idx="6032">
                  <c:v>0</c:v>
                </c:pt>
                <c:pt idx="6033">
                  <c:v>0</c:v>
                </c:pt>
                <c:pt idx="6034">
                  <c:v>0</c:v>
                </c:pt>
                <c:pt idx="6035">
                  <c:v>0</c:v>
                </c:pt>
                <c:pt idx="6036">
                  <c:v>0</c:v>
                </c:pt>
                <c:pt idx="6037">
                  <c:v>0</c:v>
                </c:pt>
                <c:pt idx="6038">
                  <c:v>0</c:v>
                </c:pt>
                <c:pt idx="6039">
                  <c:v>0</c:v>
                </c:pt>
                <c:pt idx="6040">
                  <c:v>0</c:v>
                </c:pt>
                <c:pt idx="6041">
                  <c:v>0</c:v>
                </c:pt>
                <c:pt idx="6042">
                  <c:v>0</c:v>
                </c:pt>
                <c:pt idx="6043">
                  <c:v>0</c:v>
                </c:pt>
                <c:pt idx="6044">
                  <c:v>0</c:v>
                </c:pt>
                <c:pt idx="6045">
                  <c:v>0</c:v>
                </c:pt>
                <c:pt idx="6046">
                  <c:v>5.0921026128503133E-2</c:v>
                </c:pt>
                <c:pt idx="6047">
                  <c:v>0.86509787059281207</c:v>
                </c:pt>
                <c:pt idx="6048">
                  <c:v>0.86509787059281207</c:v>
                </c:pt>
                <c:pt idx="6049">
                  <c:v>0.86509787059281207</c:v>
                </c:pt>
                <c:pt idx="6050">
                  <c:v>0.86509787059281207</c:v>
                </c:pt>
                <c:pt idx="6051">
                  <c:v>0.86062129687754441</c:v>
                </c:pt>
                <c:pt idx="6052">
                  <c:v>0.86509787059281207</c:v>
                </c:pt>
                <c:pt idx="6053">
                  <c:v>0.86509787059281207</c:v>
                </c:pt>
                <c:pt idx="6054">
                  <c:v>1.0010275210582393</c:v>
                </c:pt>
                <c:pt idx="6055">
                  <c:v>0.92203237609051181</c:v>
                </c:pt>
                <c:pt idx="6056">
                  <c:v>0</c:v>
                </c:pt>
                <c:pt idx="6057">
                  <c:v>0.86363548898275511</c:v>
                </c:pt>
                <c:pt idx="6058">
                  <c:v>1.2517942900203209</c:v>
                </c:pt>
                <c:pt idx="6059">
                  <c:v>1.2046515796798576</c:v>
                </c:pt>
                <c:pt idx="6060">
                  <c:v>1.145700656997902</c:v>
                </c:pt>
                <c:pt idx="6061">
                  <c:v>1.0945918295351054</c:v>
                </c:pt>
                <c:pt idx="6062">
                  <c:v>1.0771048585866354</c:v>
                </c:pt>
                <c:pt idx="6063">
                  <c:v>1.0908961294892943</c:v>
                </c:pt>
                <c:pt idx="6064">
                  <c:v>1.062592475479915</c:v>
                </c:pt>
                <c:pt idx="6065">
                  <c:v>0.97092108653870879</c:v>
                </c:pt>
                <c:pt idx="6066">
                  <c:v>0.86509787059281207</c:v>
                </c:pt>
                <c:pt idx="6067">
                  <c:v>0.86509787059281207</c:v>
                </c:pt>
                <c:pt idx="6068">
                  <c:v>0.86509787059281207</c:v>
                </c:pt>
                <c:pt idx="6069">
                  <c:v>0.70198271584274607</c:v>
                </c:pt>
                <c:pt idx="6070">
                  <c:v>0.86509787059281207</c:v>
                </c:pt>
                <c:pt idx="6071">
                  <c:v>0.86509787059281207</c:v>
                </c:pt>
                <c:pt idx="6072">
                  <c:v>0.86509787059281207</c:v>
                </c:pt>
                <c:pt idx="6073">
                  <c:v>0.86509787059281207</c:v>
                </c:pt>
                <c:pt idx="6074">
                  <c:v>0.86509787059281207</c:v>
                </c:pt>
                <c:pt idx="6075">
                  <c:v>0.86509787059281207</c:v>
                </c:pt>
                <c:pt idx="6076">
                  <c:v>0.86509787059281207</c:v>
                </c:pt>
                <c:pt idx="6077">
                  <c:v>0.86509787059281207</c:v>
                </c:pt>
                <c:pt idx="6078">
                  <c:v>1.0112132309405961</c:v>
                </c:pt>
                <c:pt idx="6079">
                  <c:v>1.2883005953508904</c:v>
                </c:pt>
                <c:pt idx="6080">
                  <c:v>0.98515382561930664</c:v>
                </c:pt>
                <c:pt idx="6081">
                  <c:v>0.55694873969563874</c:v>
                </c:pt>
                <c:pt idx="6082">
                  <c:v>0.23677548881105115</c:v>
                </c:pt>
                <c:pt idx="6083">
                  <c:v>0</c:v>
                </c:pt>
                <c:pt idx="6084">
                  <c:v>0</c:v>
                </c:pt>
                <c:pt idx="6085">
                  <c:v>0</c:v>
                </c:pt>
                <c:pt idx="6086">
                  <c:v>0</c:v>
                </c:pt>
                <c:pt idx="6087">
                  <c:v>0</c:v>
                </c:pt>
                <c:pt idx="6088">
                  <c:v>0</c:v>
                </c:pt>
                <c:pt idx="6089">
                  <c:v>0</c:v>
                </c:pt>
                <c:pt idx="6090">
                  <c:v>0</c:v>
                </c:pt>
                <c:pt idx="6091">
                  <c:v>0</c:v>
                </c:pt>
                <c:pt idx="6092">
                  <c:v>0</c:v>
                </c:pt>
                <c:pt idx="6093">
                  <c:v>0</c:v>
                </c:pt>
                <c:pt idx="6094">
                  <c:v>0</c:v>
                </c:pt>
                <c:pt idx="6095">
                  <c:v>0</c:v>
                </c:pt>
                <c:pt idx="6096">
                  <c:v>0.86509787059281207</c:v>
                </c:pt>
                <c:pt idx="6097">
                  <c:v>0.86509787059281207</c:v>
                </c:pt>
                <c:pt idx="6098">
                  <c:v>0.86509787059281207</c:v>
                </c:pt>
                <c:pt idx="6099">
                  <c:v>0.86509787059281207</c:v>
                </c:pt>
                <c:pt idx="6100">
                  <c:v>0.86509787059281207</c:v>
                </c:pt>
                <c:pt idx="6101">
                  <c:v>0.86509787059281207</c:v>
                </c:pt>
                <c:pt idx="6102">
                  <c:v>1.034018404394013</c:v>
                </c:pt>
                <c:pt idx="6103">
                  <c:v>1.3374263642525199</c:v>
                </c:pt>
                <c:pt idx="6104">
                  <c:v>1.445608099733255</c:v>
                </c:pt>
                <c:pt idx="6105">
                  <c:v>1.4505224510140713</c:v>
                </c:pt>
                <c:pt idx="6106">
                  <c:v>1.4329737312905531</c:v>
                </c:pt>
                <c:pt idx="6107">
                  <c:v>1.4038588260516049</c:v>
                </c:pt>
                <c:pt idx="6108">
                  <c:v>1.3996222918527486</c:v>
                </c:pt>
                <c:pt idx="6109">
                  <c:v>1.418821904285863</c:v>
                </c:pt>
                <c:pt idx="6110">
                  <c:v>1.4452326387595837</c:v>
                </c:pt>
                <c:pt idx="6111">
                  <c:v>1.4381116557444846</c:v>
                </c:pt>
                <c:pt idx="6112">
                  <c:v>1.3184971688959286</c:v>
                </c:pt>
                <c:pt idx="6113">
                  <c:v>0.35044988499612395</c:v>
                </c:pt>
                <c:pt idx="6114">
                  <c:v>2.2204460492503131E-16</c:v>
                </c:pt>
                <c:pt idx="6115">
                  <c:v>0.63287560911330143</c:v>
                </c:pt>
                <c:pt idx="6116">
                  <c:v>0.86509787059281207</c:v>
                </c:pt>
                <c:pt idx="6117">
                  <c:v>0.86509787059281207</c:v>
                </c:pt>
                <c:pt idx="6118">
                  <c:v>1.4353063005245024</c:v>
                </c:pt>
                <c:pt idx="6119">
                  <c:v>1.4677112605413076</c:v>
                </c:pt>
                <c:pt idx="6120">
                  <c:v>1.4677112605413076</c:v>
                </c:pt>
                <c:pt idx="6121">
                  <c:v>1.4677112605413076</c:v>
                </c:pt>
                <c:pt idx="6122">
                  <c:v>1.4677112605413076</c:v>
                </c:pt>
                <c:pt idx="6123">
                  <c:v>1.4677112605413076</c:v>
                </c:pt>
                <c:pt idx="6124">
                  <c:v>1.4677112605413076</c:v>
                </c:pt>
                <c:pt idx="6125">
                  <c:v>1.4677112605413076</c:v>
                </c:pt>
                <c:pt idx="6126">
                  <c:v>1.565241686140507</c:v>
                </c:pt>
                <c:pt idx="6127">
                  <c:v>1.6984671658407073</c:v>
                </c:pt>
                <c:pt idx="6128">
                  <c:v>1.7118077416158282</c:v>
                </c:pt>
                <c:pt idx="6129">
                  <c:v>1.6991882780447676</c:v>
                </c:pt>
                <c:pt idx="6130">
                  <c:v>1.7060388439833436</c:v>
                </c:pt>
                <c:pt idx="6131">
                  <c:v>1.7260497076460259</c:v>
                </c:pt>
                <c:pt idx="6132">
                  <c:v>1.7338016638396776</c:v>
                </c:pt>
                <c:pt idx="6133">
                  <c:v>1.7038755073711616</c:v>
                </c:pt>
                <c:pt idx="6134">
                  <c:v>1.6544793213930089</c:v>
                </c:pt>
                <c:pt idx="6135">
                  <c:v>1.5961593718896063</c:v>
                </c:pt>
                <c:pt idx="6136">
                  <c:v>1.5667705007928285</c:v>
                </c:pt>
                <c:pt idx="6137">
                  <c:v>1.5077329878666723</c:v>
                </c:pt>
                <c:pt idx="6138">
                  <c:v>1.4677112605413076</c:v>
                </c:pt>
                <c:pt idx="6139">
                  <c:v>1.3770606428071375</c:v>
                </c:pt>
                <c:pt idx="6140">
                  <c:v>1.4677112605413076</c:v>
                </c:pt>
                <c:pt idx="6141">
                  <c:v>1.4677112605413076</c:v>
                </c:pt>
                <c:pt idx="6142">
                  <c:v>1.4414113899641103</c:v>
                </c:pt>
                <c:pt idx="6143">
                  <c:v>1.4467273212509908</c:v>
                </c:pt>
                <c:pt idx="6144">
                  <c:v>0.95850100042960928</c:v>
                </c:pt>
                <c:pt idx="6145">
                  <c:v>6.0947970518439698E-2</c:v>
                </c:pt>
                <c:pt idx="6146">
                  <c:v>0.96689457614573615</c:v>
                </c:pt>
                <c:pt idx="6147">
                  <c:v>0.18573246283152645</c:v>
                </c:pt>
                <c:pt idx="6148">
                  <c:v>0</c:v>
                </c:pt>
                <c:pt idx="6149">
                  <c:v>0</c:v>
                </c:pt>
                <c:pt idx="6150">
                  <c:v>0</c:v>
                </c:pt>
                <c:pt idx="6151">
                  <c:v>0</c:v>
                </c:pt>
                <c:pt idx="6152">
                  <c:v>0</c:v>
                </c:pt>
                <c:pt idx="6153">
                  <c:v>0</c:v>
                </c:pt>
                <c:pt idx="6154">
                  <c:v>0</c:v>
                </c:pt>
                <c:pt idx="6155">
                  <c:v>0</c:v>
                </c:pt>
                <c:pt idx="6156">
                  <c:v>0</c:v>
                </c:pt>
                <c:pt idx="6157">
                  <c:v>0</c:v>
                </c:pt>
                <c:pt idx="6158">
                  <c:v>2.2204460492503131E-16</c:v>
                </c:pt>
                <c:pt idx="6159">
                  <c:v>0</c:v>
                </c:pt>
                <c:pt idx="6160">
                  <c:v>0</c:v>
                </c:pt>
                <c:pt idx="6161">
                  <c:v>0</c:v>
                </c:pt>
                <c:pt idx="6162">
                  <c:v>0</c:v>
                </c:pt>
                <c:pt idx="6163">
                  <c:v>0</c:v>
                </c:pt>
                <c:pt idx="6164">
                  <c:v>0</c:v>
                </c:pt>
                <c:pt idx="6165">
                  <c:v>0</c:v>
                </c:pt>
                <c:pt idx="6166">
                  <c:v>0.43282872121227678</c:v>
                </c:pt>
                <c:pt idx="6167">
                  <c:v>0.86509787059281207</c:v>
                </c:pt>
                <c:pt idx="6168">
                  <c:v>0.86509787059281207</c:v>
                </c:pt>
                <c:pt idx="6169">
                  <c:v>1.0721818597180506</c:v>
                </c:pt>
                <c:pt idx="6170">
                  <c:v>1.4677112605413076</c:v>
                </c:pt>
                <c:pt idx="6171">
                  <c:v>1.4677112605413076</c:v>
                </c:pt>
                <c:pt idx="6172">
                  <c:v>1.4677112605413076</c:v>
                </c:pt>
                <c:pt idx="6173">
                  <c:v>1.4677112605413076</c:v>
                </c:pt>
                <c:pt idx="6174">
                  <c:v>1.625274277128554</c:v>
                </c:pt>
                <c:pt idx="6175">
                  <c:v>1.9107445709110529</c:v>
                </c:pt>
                <c:pt idx="6176">
                  <c:v>1.4471567235429341</c:v>
                </c:pt>
                <c:pt idx="6177">
                  <c:v>1.6672263990138037</c:v>
                </c:pt>
                <c:pt idx="6178">
                  <c:v>1.6295108112289096</c:v>
                </c:pt>
                <c:pt idx="6179">
                  <c:v>1.3350568504276823</c:v>
                </c:pt>
                <c:pt idx="6180">
                  <c:v>0.91881626515261416</c:v>
                </c:pt>
                <c:pt idx="6181">
                  <c:v>0.77796672726616056</c:v>
                </c:pt>
                <c:pt idx="6182">
                  <c:v>0.86347814298315817</c:v>
                </c:pt>
                <c:pt idx="6183">
                  <c:v>0.82224131320409488</c:v>
                </c:pt>
                <c:pt idx="6184">
                  <c:v>0.49798966180782878</c:v>
                </c:pt>
                <c:pt idx="6185">
                  <c:v>0.3721405353980265</c:v>
                </c:pt>
                <c:pt idx="6186">
                  <c:v>0.53882221462326441</c:v>
                </c:pt>
                <c:pt idx="6187">
                  <c:v>0.33877532672223976</c:v>
                </c:pt>
                <c:pt idx="6188">
                  <c:v>0</c:v>
                </c:pt>
                <c:pt idx="6189">
                  <c:v>0</c:v>
                </c:pt>
                <c:pt idx="6190">
                  <c:v>0</c:v>
                </c:pt>
                <c:pt idx="6191">
                  <c:v>2.2204460492503131E-16</c:v>
                </c:pt>
                <c:pt idx="6192">
                  <c:v>7.8870580985124228E-3</c:v>
                </c:pt>
                <c:pt idx="6193">
                  <c:v>0.29568830471278873</c:v>
                </c:pt>
                <c:pt idx="6194">
                  <c:v>0.50133090975789774</c:v>
                </c:pt>
                <c:pt idx="6195">
                  <c:v>0.2221046242680762</c:v>
                </c:pt>
                <c:pt idx="6196">
                  <c:v>0.11550621267326466</c:v>
                </c:pt>
                <c:pt idx="6197">
                  <c:v>0</c:v>
                </c:pt>
                <c:pt idx="6198">
                  <c:v>0.10114522755953059</c:v>
                </c:pt>
                <c:pt idx="6199">
                  <c:v>0.53181805733514453</c:v>
                </c:pt>
                <c:pt idx="6200">
                  <c:v>0.40232688833863972</c:v>
                </c:pt>
                <c:pt idx="6201">
                  <c:v>0</c:v>
                </c:pt>
                <c:pt idx="6202">
                  <c:v>0</c:v>
                </c:pt>
                <c:pt idx="6203">
                  <c:v>0</c:v>
                </c:pt>
                <c:pt idx="6204">
                  <c:v>0.16209256579906106</c:v>
                </c:pt>
                <c:pt idx="6205">
                  <c:v>0.89821232927210115</c:v>
                </c:pt>
                <c:pt idx="6206">
                  <c:v>1.1878886378130131</c:v>
                </c:pt>
                <c:pt idx="6207">
                  <c:v>1.4770211312364014</c:v>
                </c:pt>
                <c:pt idx="6208">
                  <c:v>1.6312610698151122</c:v>
                </c:pt>
                <c:pt idx="6209">
                  <c:v>1.6117534233024173</c:v>
                </c:pt>
                <c:pt idx="6210">
                  <c:v>1.4677112605413076</c:v>
                </c:pt>
                <c:pt idx="6211">
                  <c:v>1.4677112605413076</c:v>
                </c:pt>
                <c:pt idx="6212">
                  <c:v>1.4677112605413076</c:v>
                </c:pt>
                <c:pt idx="6213">
                  <c:v>1.4677112605413076</c:v>
                </c:pt>
                <c:pt idx="6214">
                  <c:v>1.4677112605413076</c:v>
                </c:pt>
                <c:pt idx="6215">
                  <c:v>1.4677112605413076</c:v>
                </c:pt>
                <c:pt idx="6216">
                  <c:v>1.4677112605413076</c:v>
                </c:pt>
                <c:pt idx="6217">
                  <c:v>1.4677112605413076</c:v>
                </c:pt>
                <c:pt idx="6218">
                  <c:v>1.4677112605413076</c:v>
                </c:pt>
                <c:pt idx="6219">
                  <c:v>1.4677112605413081</c:v>
                </c:pt>
                <c:pt idx="6220">
                  <c:v>0.39277399716265649</c:v>
                </c:pt>
                <c:pt idx="6221">
                  <c:v>0</c:v>
                </c:pt>
                <c:pt idx="6222">
                  <c:v>0</c:v>
                </c:pt>
                <c:pt idx="6223">
                  <c:v>0</c:v>
                </c:pt>
                <c:pt idx="6224">
                  <c:v>0</c:v>
                </c:pt>
                <c:pt idx="6225">
                  <c:v>0</c:v>
                </c:pt>
                <c:pt idx="6226">
                  <c:v>0</c:v>
                </c:pt>
                <c:pt idx="6227">
                  <c:v>0</c:v>
                </c:pt>
                <c:pt idx="6228">
                  <c:v>0</c:v>
                </c:pt>
                <c:pt idx="6229">
                  <c:v>0</c:v>
                </c:pt>
                <c:pt idx="6230">
                  <c:v>0</c:v>
                </c:pt>
                <c:pt idx="6231">
                  <c:v>0</c:v>
                </c:pt>
                <c:pt idx="6232">
                  <c:v>0</c:v>
                </c:pt>
                <c:pt idx="6233">
                  <c:v>0</c:v>
                </c:pt>
                <c:pt idx="6234">
                  <c:v>0</c:v>
                </c:pt>
                <c:pt idx="6235">
                  <c:v>0</c:v>
                </c:pt>
                <c:pt idx="6236">
                  <c:v>0</c:v>
                </c:pt>
                <c:pt idx="6237">
                  <c:v>0</c:v>
                </c:pt>
                <c:pt idx="6238">
                  <c:v>0</c:v>
                </c:pt>
                <c:pt idx="6239">
                  <c:v>0</c:v>
                </c:pt>
                <c:pt idx="6240">
                  <c:v>8.9531475478685785E-3</c:v>
                </c:pt>
                <c:pt idx="6241">
                  <c:v>0.86509787059281207</c:v>
                </c:pt>
                <c:pt idx="6242">
                  <c:v>0.71681136627457009</c:v>
                </c:pt>
                <c:pt idx="6243">
                  <c:v>0.26215934831769672</c:v>
                </c:pt>
                <c:pt idx="6244">
                  <c:v>0.66253290997694947</c:v>
                </c:pt>
                <c:pt idx="6245">
                  <c:v>0.59930130624879396</c:v>
                </c:pt>
                <c:pt idx="6246">
                  <c:v>0</c:v>
                </c:pt>
                <c:pt idx="6247">
                  <c:v>0</c:v>
                </c:pt>
                <c:pt idx="6248">
                  <c:v>2.2204460492503131E-16</c:v>
                </c:pt>
                <c:pt idx="6249">
                  <c:v>0.3274554905490068</c:v>
                </c:pt>
                <c:pt idx="6250">
                  <c:v>3.1045725803412916E-2</c:v>
                </c:pt>
                <c:pt idx="6251">
                  <c:v>0.15587933323797354</c:v>
                </c:pt>
                <c:pt idx="6252">
                  <c:v>0</c:v>
                </c:pt>
                <c:pt idx="6253">
                  <c:v>0</c:v>
                </c:pt>
                <c:pt idx="6254">
                  <c:v>0</c:v>
                </c:pt>
                <c:pt idx="6255">
                  <c:v>0</c:v>
                </c:pt>
                <c:pt idx="6256">
                  <c:v>0</c:v>
                </c:pt>
                <c:pt idx="6257">
                  <c:v>0</c:v>
                </c:pt>
                <c:pt idx="6258">
                  <c:v>0</c:v>
                </c:pt>
                <c:pt idx="6259">
                  <c:v>0</c:v>
                </c:pt>
                <c:pt idx="6260">
                  <c:v>0</c:v>
                </c:pt>
                <c:pt idx="6261">
                  <c:v>0</c:v>
                </c:pt>
                <c:pt idx="6262">
                  <c:v>0</c:v>
                </c:pt>
                <c:pt idx="6263">
                  <c:v>0</c:v>
                </c:pt>
                <c:pt idx="6264">
                  <c:v>0</c:v>
                </c:pt>
                <c:pt idx="6265">
                  <c:v>0</c:v>
                </c:pt>
                <c:pt idx="6266">
                  <c:v>0.16563322758223742</c:v>
                </c:pt>
                <c:pt idx="6267">
                  <c:v>0.49857839765527112</c:v>
                </c:pt>
                <c:pt idx="6268">
                  <c:v>0.5041741147993557</c:v>
                </c:pt>
                <c:pt idx="6269">
                  <c:v>0</c:v>
                </c:pt>
                <c:pt idx="6270">
                  <c:v>0</c:v>
                </c:pt>
                <c:pt idx="6271">
                  <c:v>0</c:v>
                </c:pt>
                <c:pt idx="6272">
                  <c:v>0</c:v>
                </c:pt>
                <c:pt idx="6273">
                  <c:v>0</c:v>
                </c:pt>
                <c:pt idx="6274">
                  <c:v>0</c:v>
                </c:pt>
                <c:pt idx="6275">
                  <c:v>0</c:v>
                </c:pt>
                <c:pt idx="6276">
                  <c:v>0</c:v>
                </c:pt>
                <c:pt idx="6277">
                  <c:v>0</c:v>
                </c:pt>
                <c:pt idx="6278">
                  <c:v>0</c:v>
                </c:pt>
                <c:pt idx="6279">
                  <c:v>0</c:v>
                </c:pt>
                <c:pt idx="6280">
                  <c:v>0</c:v>
                </c:pt>
                <c:pt idx="6281">
                  <c:v>0</c:v>
                </c:pt>
                <c:pt idx="6282">
                  <c:v>0</c:v>
                </c:pt>
                <c:pt idx="6283">
                  <c:v>0</c:v>
                </c:pt>
                <c:pt idx="6284">
                  <c:v>5.8755030130221542E-2</c:v>
                </c:pt>
                <c:pt idx="6285">
                  <c:v>0.82788635158464974</c:v>
                </c:pt>
                <c:pt idx="6286">
                  <c:v>0</c:v>
                </c:pt>
                <c:pt idx="6287">
                  <c:v>0</c:v>
                </c:pt>
                <c:pt idx="6288">
                  <c:v>0</c:v>
                </c:pt>
                <c:pt idx="6289">
                  <c:v>0.59286623153309659</c:v>
                </c:pt>
                <c:pt idx="6290">
                  <c:v>0.53774841766386317</c:v>
                </c:pt>
                <c:pt idx="6291">
                  <c:v>0.86509787059281207</c:v>
                </c:pt>
                <c:pt idx="6292">
                  <c:v>0.86509787059281207</c:v>
                </c:pt>
                <c:pt idx="6293">
                  <c:v>0.86509787059281207</c:v>
                </c:pt>
                <c:pt idx="6294">
                  <c:v>0</c:v>
                </c:pt>
                <c:pt idx="6295">
                  <c:v>0.28594639836260094</c:v>
                </c:pt>
                <c:pt idx="6296">
                  <c:v>0.77954812802784446</c:v>
                </c:pt>
                <c:pt idx="6297">
                  <c:v>0.84190517027972822</c:v>
                </c:pt>
                <c:pt idx="6298">
                  <c:v>0</c:v>
                </c:pt>
                <c:pt idx="6299">
                  <c:v>0</c:v>
                </c:pt>
                <c:pt idx="6300">
                  <c:v>0</c:v>
                </c:pt>
                <c:pt idx="6301">
                  <c:v>0</c:v>
                </c:pt>
                <c:pt idx="6302">
                  <c:v>0</c:v>
                </c:pt>
                <c:pt idx="6303">
                  <c:v>0</c:v>
                </c:pt>
                <c:pt idx="6304">
                  <c:v>0</c:v>
                </c:pt>
                <c:pt idx="6305">
                  <c:v>0</c:v>
                </c:pt>
                <c:pt idx="6306">
                  <c:v>0</c:v>
                </c:pt>
                <c:pt idx="6307">
                  <c:v>0</c:v>
                </c:pt>
                <c:pt idx="6308">
                  <c:v>0</c:v>
                </c:pt>
                <c:pt idx="6309">
                  <c:v>0</c:v>
                </c:pt>
                <c:pt idx="6310">
                  <c:v>0</c:v>
                </c:pt>
                <c:pt idx="6311">
                  <c:v>0</c:v>
                </c:pt>
                <c:pt idx="6312">
                  <c:v>0.84411393130249524</c:v>
                </c:pt>
                <c:pt idx="6313">
                  <c:v>0.86509787059281207</c:v>
                </c:pt>
                <c:pt idx="6314">
                  <c:v>0.86509787059281207</c:v>
                </c:pt>
                <c:pt idx="6315">
                  <c:v>0.86509787059281207</c:v>
                </c:pt>
                <c:pt idx="6316">
                  <c:v>0.86509787059281207</c:v>
                </c:pt>
                <c:pt idx="6317">
                  <c:v>0</c:v>
                </c:pt>
                <c:pt idx="6318">
                  <c:v>0.58821392220294699</c:v>
                </c:pt>
                <c:pt idx="6319">
                  <c:v>0.91990239810141938</c:v>
                </c:pt>
                <c:pt idx="6320">
                  <c:v>0.62030455086805336</c:v>
                </c:pt>
                <c:pt idx="6321">
                  <c:v>1.1397514813144021</c:v>
                </c:pt>
                <c:pt idx="6322">
                  <c:v>1.2350284312759117</c:v>
                </c:pt>
                <c:pt idx="6323">
                  <c:v>1.2806387781827464</c:v>
                </c:pt>
                <c:pt idx="6324">
                  <c:v>1.5134972830251394</c:v>
                </c:pt>
                <c:pt idx="6325">
                  <c:v>1.9138092977783105</c:v>
                </c:pt>
                <c:pt idx="6326">
                  <c:v>1.9643772910880619</c:v>
                </c:pt>
                <c:pt idx="6327">
                  <c:v>1.9959259500157143</c:v>
                </c:pt>
                <c:pt idx="6328">
                  <c:v>1.8706327045601805</c:v>
                </c:pt>
                <c:pt idx="6329">
                  <c:v>1.5798442082727342</c:v>
                </c:pt>
                <c:pt idx="6330">
                  <c:v>1.4677112605413076</c:v>
                </c:pt>
                <c:pt idx="6331">
                  <c:v>1.4677112605413076</c:v>
                </c:pt>
                <c:pt idx="6332">
                  <c:v>1.4677112605413076</c:v>
                </c:pt>
                <c:pt idx="6333">
                  <c:v>1.4125934466720742</c:v>
                </c:pt>
                <c:pt idx="6334">
                  <c:v>1.4677112605413076</c:v>
                </c:pt>
                <c:pt idx="6335">
                  <c:v>1.2466804333499661</c:v>
                </c:pt>
                <c:pt idx="6336">
                  <c:v>0.99207530329411675</c:v>
                </c:pt>
                <c:pt idx="6337">
                  <c:v>0.67311942608129494</c:v>
                </c:pt>
                <c:pt idx="6338">
                  <c:v>0.89470982498704466</c:v>
                </c:pt>
                <c:pt idx="6339">
                  <c:v>1.1529521711865489</c:v>
                </c:pt>
                <c:pt idx="6340">
                  <c:v>0.33597746815019769</c:v>
                </c:pt>
                <c:pt idx="6341">
                  <c:v>1.0164166728708848</c:v>
                </c:pt>
                <c:pt idx="6342">
                  <c:v>1.4430615728780443</c:v>
                </c:pt>
                <c:pt idx="6343">
                  <c:v>1.4692521409318742</c:v>
                </c:pt>
                <c:pt idx="6344">
                  <c:v>1.5700829324081913</c:v>
                </c:pt>
                <c:pt idx="6345">
                  <c:v>0.23592471111144153</c:v>
                </c:pt>
                <c:pt idx="6346">
                  <c:v>0.25158391815102621</c:v>
                </c:pt>
                <c:pt idx="6347">
                  <c:v>0.43775550003167196</c:v>
                </c:pt>
                <c:pt idx="6348">
                  <c:v>0.64044225479639394</c:v>
                </c:pt>
                <c:pt idx="6349">
                  <c:v>0.84111046318687555</c:v>
                </c:pt>
                <c:pt idx="6350">
                  <c:v>1.5025659632681196</c:v>
                </c:pt>
                <c:pt idx="6351">
                  <c:v>1.5429607384195068</c:v>
                </c:pt>
                <c:pt idx="6352">
                  <c:v>1.6896796754487102</c:v>
                </c:pt>
                <c:pt idx="6353">
                  <c:v>1.5607347348651284</c:v>
                </c:pt>
                <c:pt idx="6354">
                  <c:v>1.4677112605413076</c:v>
                </c:pt>
                <c:pt idx="6355">
                  <c:v>1.4677112605413076</c:v>
                </c:pt>
                <c:pt idx="6356">
                  <c:v>1.4677112605413076</c:v>
                </c:pt>
                <c:pt idx="6357">
                  <c:v>1.4677112605413076</c:v>
                </c:pt>
                <c:pt idx="6358">
                  <c:v>1.4677112605413076</c:v>
                </c:pt>
                <c:pt idx="6359">
                  <c:v>1.4677112605413076</c:v>
                </c:pt>
                <c:pt idx="6360">
                  <c:v>1.4677112605413076</c:v>
                </c:pt>
                <c:pt idx="6361">
                  <c:v>1.4677112605413076</c:v>
                </c:pt>
                <c:pt idx="6362">
                  <c:v>1.4677112605413076</c:v>
                </c:pt>
                <c:pt idx="6363">
                  <c:v>1.4677112605413076</c:v>
                </c:pt>
                <c:pt idx="6364">
                  <c:v>1.4677112605413076</c:v>
                </c:pt>
                <c:pt idx="6365">
                  <c:v>1.4677112605413076</c:v>
                </c:pt>
                <c:pt idx="6366">
                  <c:v>1.5600136226610672</c:v>
                </c:pt>
                <c:pt idx="6367">
                  <c:v>1.7847990595891225</c:v>
                </c:pt>
                <c:pt idx="6368">
                  <c:v>1.9350116999887801</c:v>
                </c:pt>
                <c:pt idx="6369">
                  <c:v>0.38040195443128622</c:v>
                </c:pt>
                <c:pt idx="6370">
                  <c:v>0.1745735352442026</c:v>
                </c:pt>
                <c:pt idx="6371">
                  <c:v>0.45761987005517568</c:v>
                </c:pt>
                <c:pt idx="6372">
                  <c:v>0.73469119405867067</c:v>
                </c:pt>
                <c:pt idx="6373">
                  <c:v>1.3748496104678041</c:v>
                </c:pt>
                <c:pt idx="6374">
                  <c:v>1.2203014958306797</c:v>
                </c:pt>
                <c:pt idx="6375">
                  <c:v>1.2703110530596811</c:v>
                </c:pt>
                <c:pt idx="6376">
                  <c:v>1.4663259585144366</c:v>
                </c:pt>
                <c:pt idx="6377">
                  <c:v>1.4458230919610187</c:v>
                </c:pt>
                <c:pt idx="6378">
                  <c:v>1.3633511358041299</c:v>
                </c:pt>
                <c:pt idx="6379">
                  <c:v>0.13257314996272251</c:v>
                </c:pt>
                <c:pt idx="6380">
                  <c:v>1.2774568776424311</c:v>
                </c:pt>
                <c:pt idx="6381">
                  <c:v>1.3921690790961656</c:v>
                </c:pt>
                <c:pt idx="6382">
                  <c:v>0.15495601853906105</c:v>
                </c:pt>
                <c:pt idx="6383">
                  <c:v>0</c:v>
                </c:pt>
                <c:pt idx="6384">
                  <c:v>0</c:v>
                </c:pt>
                <c:pt idx="6385">
                  <c:v>0</c:v>
                </c:pt>
                <c:pt idx="6386">
                  <c:v>0</c:v>
                </c:pt>
                <c:pt idx="6387">
                  <c:v>0</c:v>
                </c:pt>
                <c:pt idx="6388">
                  <c:v>0</c:v>
                </c:pt>
                <c:pt idx="6389">
                  <c:v>0</c:v>
                </c:pt>
                <c:pt idx="6390">
                  <c:v>0</c:v>
                </c:pt>
                <c:pt idx="6391">
                  <c:v>0</c:v>
                </c:pt>
                <c:pt idx="6392">
                  <c:v>0</c:v>
                </c:pt>
                <c:pt idx="6393">
                  <c:v>0</c:v>
                </c:pt>
                <c:pt idx="6394">
                  <c:v>0</c:v>
                </c:pt>
                <c:pt idx="6395">
                  <c:v>0</c:v>
                </c:pt>
                <c:pt idx="6396">
                  <c:v>0</c:v>
                </c:pt>
                <c:pt idx="6397">
                  <c:v>0.1607048231057735</c:v>
                </c:pt>
                <c:pt idx="6398">
                  <c:v>0.42007923029608341</c:v>
                </c:pt>
                <c:pt idx="6399">
                  <c:v>0.38518705229879546</c:v>
                </c:pt>
                <c:pt idx="6400">
                  <c:v>0.18331765267143063</c:v>
                </c:pt>
                <c:pt idx="6401">
                  <c:v>0.70589233637257598</c:v>
                </c:pt>
                <c:pt idx="6402">
                  <c:v>0.51900276523117972</c:v>
                </c:pt>
                <c:pt idx="6403">
                  <c:v>0.84551286058851627</c:v>
                </c:pt>
                <c:pt idx="6404">
                  <c:v>0.60769488196492061</c:v>
                </c:pt>
                <c:pt idx="6405">
                  <c:v>0</c:v>
                </c:pt>
                <c:pt idx="6406">
                  <c:v>5.4558242272158219E-2</c:v>
                </c:pt>
                <c:pt idx="6407">
                  <c:v>0.11331327228504628</c:v>
                </c:pt>
                <c:pt idx="6408">
                  <c:v>0.62000545968190668</c:v>
                </c:pt>
                <c:pt idx="6409">
                  <c:v>0</c:v>
                </c:pt>
                <c:pt idx="6410">
                  <c:v>9.9709289318513195E-2</c:v>
                </c:pt>
                <c:pt idx="6411">
                  <c:v>0.56288379834282942</c:v>
                </c:pt>
                <c:pt idx="6412">
                  <c:v>0.36255712458459954</c:v>
                </c:pt>
                <c:pt idx="6413">
                  <c:v>0.12753700453304662</c:v>
                </c:pt>
                <c:pt idx="6414">
                  <c:v>0</c:v>
                </c:pt>
                <c:pt idx="6415">
                  <c:v>0</c:v>
                </c:pt>
                <c:pt idx="6416">
                  <c:v>0</c:v>
                </c:pt>
                <c:pt idx="6417">
                  <c:v>0</c:v>
                </c:pt>
                <c:pt idx="6418">
                  <c:v>0</c:v>
                </c:pt>
                <c:pt idx="6419">
                  <c:v>0</c:v>
                </c:pt>
                <c:pt idx="6420">
                  <c:v>0</c:v>
                </c:pt>
                <c:pt idx="6421">
                  <c:v>0</c:v>
                </c:pt>
                <c:pt idx="6422">
                  <c:v>0</c:v>
                </c:pt>
                <c:pt idx="6423">
                  <c:v>0</c:v>
                </c:pt>
                <c:pt idx="6424">
                  <c:v>0</c:v>
                </c:pt>
                <c:pt idx="6425">
                  <c:v>0</c:v>
                </c:pt>
                <c:pt idx="6426">
                  <c:v>0</c:v>
                </c:pt>
                <c:pt idx="6427">
                  <c:v>2.2204460492503131E-16</c:v>
                </c:pt>
                <c:pt idx="6428">
                  <c:v>0.86509787059281207</c:v>
                </c:pt>
                <c:pt idx="6429">
                  <c:v>0.86509787059281207</c:v>
                </c:pt>
                <c:pt idx="6430">
                  <c:v>0.86509787059281207</c:v>
                </c:pt>
                <c:pt idx="6431">
                  <c:v>0.86509787059281207</c:v>
                </c:pt>
                <c:pt idx="6432">
                  <c:v>0.86509787059281207</c:v>
                </c:pt>
                <c:pt idx="6433">
                  <c:v>0.86509787059281207</c:v>
                </c:pt>
                <c:pt idx="6434">
                  <c:v>0.86509787059281207</c:v>
                </c:pt>
                <c:pt idx="6435">
                  <c:v>1.2354858097947248</c:v>
                </c:pt>
                <c:pt idx="6436">
                  <c:v>1.4677112605413076</c:v>
                </c:pt>
                <c:pt idx="6437">
                  <c:v>1.4677112605413076</c:v>
                </c:pt>
                <c:pt idx="6438">
                  <c:v>1.500972560953604</c:v>
                </c:pt>
                <c:pt idx="6439">
                  <c:v>1.1138196262514328</c:v>
                </c:pt>
                <c:pt idx="6440">
                  <c:v>0</c:v>
                </c:pt>
                <c:pt idx="6441">
                  <c:v>5.3884129774181444E-2</c:v>
                </c:pt>
                <c:pt idx="6442">
                  <c:v>0</c:v>
                </c:pt>
                <c:pt idx="6443">
                  <c:v>0.29698155821675098</c:v>
                </c:pt>
                <c:pt idx="6444">
                  <c:v>0.35335087804758136</c:v>
                </c:pt>
                <c:pt idx="6445">
                  <c:v>0.97397439322871904</c:v>
                </c:pt>
                <c:pt idx="6446">
                  <c:v>0.99290458224013678</c:v>
                </c:pt>
                <c:pt idx="6447">
                  <c:v>0.87056548361450292</c:v>
                </c:pt>
                <c:pt idx="6448">
                  <c:v>0.83544632564162447</c:v>
                </c:pt>
                <c:pt idx="6449">
                  <c:v>0.47912675776091906</c:v>
                </c:pt>
                <c:pt idx="6450">
                  <c:v>1.1898839043375071</c:v>
                </c:pt>
                <c:pt idx="6451">
                  <c:v>1.4677112605413076</c:v>
                </c:pt>
                <c:pt idx="6452">
                  <c:v>1.4397326748208847</c:v>
                </c:pt>
                <c:pt idx="6453">
                  <c:v>1.4548411111099133</c:v>
                </c:pt>
                <c:pt idx="6454">
                  <c:v>1.4229455233886306</c:v>
                </c:pt>
                <c:pt idx="6455">
                  <c:v>1.3390097662273619</c:v>
                </c:pt>
                <c:pt idx="6456">
                  <c:v>0.96409671757369386</c:v>
                </c:pt>
                <c:pt idx="6457">
                  <c:v>1.4341369576768002</c:v>
                </c:pt>
                <c:pt idx="6458">
                  <c:v>1.161345746902676</c:v>
                </c:pt>
                <c:pt idx="6459">
                  <c:v>1.4677112605413076</c:v>
                </c:pt>
                <c:pt idx="6460">
                  <c:v>1.4677112605413076</c:v>
                </c:pt>
                <c:pt idx="6461">
                  <c:v>1.4677112605413076</c:v>
                </c:pt>
                <c:pt idx="6462">
                  <c:v>1.5371183101821426</c:v>
                </c:pt>
                <c:pt idx="6463">
                  <c:v>1.8260138869339295</c:v>
                </c:pt>
                <c:pt idx="6464">
                  <c:v>1.5223028610729719</c:v>
                </c:pt>
                <c:pt idx="6465">
                  <c:v>1.9754154180336019</c:v>
                </c:pt>
                <c:pt idx="6466">
                  <c:v>2.0085454135867749</c:v>
                </c:pt>
                <c:pt idx="6467">
                  <c:v>1.9580675593025316</c:v>
                </c:pt>
                <c:pt idx="6468">
                  <c:v>1.9504958811598949</c:v>
                </c:pt>
                <c:pt idx="6469">
                  <c:v>1.8935572589655587</c:v>
                </c:pt>
                <c:pt idx="6470">
                  <c:v>1.2392137989567282</c:v>
                </c:pt>
                <c:pt idx="6471">
                  <c:v>0.90980534356633447</c:v>
                </c:pt>
                <c:pt idx="6472">
                  <c:v>0.24272829126627782</c:v>
                </c:pt>
                <c:pt idx="6473">
                  <c:v>0</c:v>
                </c:pt>
                <c:pt idx="6474">
                  <c:v>0</c:v>
                </c:pt>
                <c:pt idx="6475">
                  <c:v>0</c:v>
                </c:pt>
                <c:pt idx="6476">
                  <c:v>0</c:v>
                </c:pt>
                <c:pt idx="6477">
                  <c:v>0</c:v>
                </c:pt>
                <c:pt idx="6478">
                  <c:v>0</c:v>
                </c:pt>
                <c:pt idx="6479">
                  <c:v>0</c:v>
                </c:pt>
                <c:pt idx="6480">
                  <c:v>0</c:v>
                </c:pt>
                <c:pt idx="6481">
                  <c:v>0</c:v>
                </c:pt>
                <c:pt idx="6482">
                  <c:v>0</c:v>
                </c:pt>
                <c:pt idx="6483">
                  <c:v>0</c:v>
                </c:pt>
                <c:pt idx="6484">
                  <c:v>0.5341112015202083</c:v>
                </c:pt>
                <c:pt idx="6485">
                  <c:v>0.86509787059281207</c:v>
                </c:pt>
                <c:pt idx="6486">
                  <c:v>0.92549101768288944</c:v>
                </c:pt>
                <c:pt idx="6487">
                  <c:v>1.2044713016288431</c:v>
                </c:pt>
                <c:pt idx="6488">
                  <c:v>1.4126023115258404</c:v>
                </c:pt>
                <c:pt idx="6489">
                  <c:v>1.1597893156362202</c:v>
                </c:pt>
                <c:pt idx="6490">
                  <c:v>1.354102083971422</c:v>
                </c:pt>
                <c:pt idx="6491">
                  <c:v>1.293258241753807</c:v>
                </c:pt>
                <c:pt idx="6492">
                  <c:v>1.265315143846458</c:v>
                </c:pt>
                <c:pt idx="6493">
                  <c:v>1.260988470622094</c:v>
                </c:pt>
                <c:pt idx="6494">
                  <c:v>1.269100982917776</c:v>
                </c:pt>
                <c:pt idx="6495">
                  <c:v>1.2745994634737383</c:v>
                </c:pt>
                <c:pt idx="6496">
                  <c:v>1.2848962052868464</c:v>
                </c:pt>
                <c:pt idx="6497">
                  <c:v>1.4876319851784823</c:v>
                </c:pt>
                <c:pt idx="6498">
                  <c:v>1.4677112605413076</c:v>
                </c:pt>
                <c:pt idx="6499">
                  <c:v>1.4677112605413076</c:v>
                </c:pt>
                <c:pt idx="6500">
                  <c:v>1.4677112605413076</c:v>
                </c:pt>
                <c:pt idx="6501">
                  <c:v>1.4677112605413076</c:v>
                </c:pt>
                <c:pt idx="6502">
                  <c:v>1.4677112605413076</c:v>
                </c:pt>
                <c:pt idx="6503">
                  <c:v>1.4677112605413076</c:v>
                </c:pt>
                <c:pt idx="6504">
                  <c:v>1.4677112605413076</c:v>
                </c:pt>
                <c:pt idx="6505">
                  <c:v>1.4677112605413076</c:v>
                </c:pt>
                <c:pt idx="6506">
                  <c:v>1.4677112605413076</c:v>
                </c:pt>
                <c:pt idx="6507">
                  <c:v>1.4677112605413076</c:v>
                </c:pt>
                <c:pt idx="6508">
                  <c:v>1.4677112605413076</c:v>
                </c:pt>
                <c:pt idx="6509">
                  <c:v>1.4677112605413076</c:v>
                </c:pt>
                <c:pt idx="6510">
                  <c:v>1.5106174366829146</c:v>
                </c:pt>
                <c:pt idx="6511">
                  <c:v>1.7458802932576933</c:v>
                </c:pt>
                <c:pt idx="6512">
                  <c:v>1.9129980465487431</c:v>
                </c:pt>
                <c:pt idx="6513">
                  <c:v>1.3379089343741613</c:v>
                </c:pt>
                <c:pt idx="6514">
                  <c:v>1.9232738954566062</c:v>
                </c:pt>
                <c:pt idx="6515">
                  <c:v>1.8996574707736209</c:v>
                </c:pt>
                <c:pt idx="6516">
                  <c:v>1.9025419195898632</c:v>
                </c:pt>
                <c:pt idx="6517">
                  <c:v>1.9324680760583788</c:v>
                </c:pt>
                <c:pt idx="6518">
                  <c:v>1.9541014421801979</c:v>
                </c:pt>
                <c:pt idx="6519">
                  <c:v>1.907589705018288</c:v>
                </c:pt>
                <c:pt idx="6520">
                  <c:v>1.5298125066306456</c:v>
                </c:pt>
                <c:pt idx="6521">
                  <c:v>1.4712160361921813</c:v>
                </c:pt>
                <c:pt idx="6522">
                  <c:v>1.4677112605413076</c:v>
                </c:pt>
                <c:pt idx="6523">
                  <c:v>1.4677112605413076</c:v>
                </c:pt>
                <c:pt idx="6524">
                  <c:v>1.4677112605413076</c:v>
                </c:pt>
                <c:pt idx="6525">
                  <c:v>1.4677112605413076</c:v>
                </c:pt>
                <c:pt idx="6526">
                  <c:v>1.2970418876467269</c:v>
                </c:pt>
                <c:pt idx="6527">
                  <c:v>1.4677112605413076</c:v>
                </c:pt>
                <c:pt idx="6528">
                  <c:v>1.4677112605413076</c:v>
                </c:pt>
                <c:pt idx="6529">
                  <c:v>1.4677112605413076</c:v>
                </c:pt>
                <c:pt idx="6530">
                  <c:v>1.4677112605413076</c:v>
                </c:pt>
                <c:pt idx="6531">
                  <c:v>1.4677112605413076</c:v>
                </c:pt>
                <c:pt idx="6532">
                  <c:v>1.0695759857396885</c:v>
                </c:pt>
                <c:pt idx="6533">
                  <c:v>1.4677112605413076</c:v>
                </c:pt>
                <c:pt idx="6534">
                  <c:v>1.4710464044850879</c:v>
                </c:pt>
                <c:pt idx="6535">
                  <c:v>1.4349503381456032</c:v>
                </c:pt>
                <c:pt idx="6536">
                  <c:v>1.7382149273082419</c:v>
                </c:pt>
                <c:pt idx="6537">
                  <c:v>1.1830114777957581</c:v>
                </c:pt>
                <c:pt idx="6538">
                  <c:v>1.2732075677126682</c:v>
                </c:pt>
                <c:pt idx="6539">
                  <c:v>1.3719367714011024</c:v>
                </c:pt>
                <c:pt idx="6540">
                  <c:v>0.98021172984602911</c:v>
                </c:pt>
                <c:pt idx="6541">
                  <c:v>0.99113799924022028</c:v>
                </c:pt>
                <c:pt idx="6542">
                  <c:v>0.65156299736683021</c:v>
                </c:pt>
                <c:pt idx="6543">
                  <c:v>0.76866111495103562</c:v>
                </c:pt>
                <c:pt idx="6544">
                  <c:v>3.5192056939098215E-2</c:v>
                </c:pt>
                <c:pt idx="6545">
                  <c:v>0</c:v>
                </c:pt>
                <c:pt idx="6546">
                  <c:v>9.1351161134968661E-2</c:v>
                </c:pt>
                <c:pt idx="6547">
                  <c:v>0.45488645746199952</c:v>
                </c:pt>
                <c:pt idx="6548">
                  <c:v>0</c:v>
                </c:pt>
                <c:pt idx="6549">
                  <c:v>0</c:v>
                </c:pt>
                <c:pt idx="6550">
                  <c:v>0</c:v>
                </c:pt>
                <c:pt idx="6551">
                  <c:v>0</c:v>
                </c:pt>
                <c:pt idx="6552">
                  <c:v>0</c:v>
                </c:pt>
                <c:pt idx="6553">
                  <c:v>0</c:v>
                </c:pt>
                <c:pt idx="6554">
                  <c:v>0</c:v>
                </c:pt>
                <c:pt idx="6555">
                  <c:v>0</c:v>
                </c:pt>
                <c:pt idx="6556">
                  <c:v>0</c:v>
                </c:pt>
                <c:pt idx="6557">
                  <c:v>0</c:v>
                </c:pt>
                <c:pt idx="6558">
                  <c:v>0</c:v>
                </c:pt>
                <c:pt idx="6559">
                  <c:v>0.91588730773794413</c:v>
                </c:pt>
                <c:pt idx="6560">
                  <c:v>0.63938975052483693</c:v>
                </c:pt>
                <c:pt idx="6561">
                  <c:v>0.12185050250695628</c:v>
                </c:pt>
                <c:pt idx="6562">
                  <c:v>0.25841893350921263</c:v>
                </c:pt>
                <c:pt idx="6563">
                  <c:v>0.74328910160738371</c:v>
                </c:pt>
                <c:pt idx="6564">
                  <c:v>1.0301594603588127</c:v>
                </c:pt>
                <c:pt idx="6565">
                  <c:v>1.304748341390126</c:v>
                </c:pt>
                <c:pt idx="6566">
                  <c:v>1.385740881924582</c:v>
                </c:pt>
                <c:pt idx="6567">
                  <c:v>1.3478824912113994</c:v>
                </c:pt>
                <c:pt idx="6568">
                  <c:v>1.1133407468406813</c:v>
                </c:pt>
                <c:pt idx="6569">
                  <c:v>0.86969496089369835</c:v>
                </c:pt>
                <c:pt idx="6570">
                  <c:v>1.3668821845688801</c:v>
                </c:pt>
                <c:pt idx="6571">
                  <c:v>1.4677112605413076</c:v>
                </c:pt>
                <c:pt idx="6572">
                  <c:v>1.4677112605413076</c:v>
                </c:pt>
                <c:pt idx="6573">
                  <c:v>1.4677112605413076</c:v>
                </c:pt>
                <c:pt idx="6574">
                  <c:v>1.4677112605413076</c:v>
                </c:pt>
                <c:pt idx="6575">
                  <c:v>1.4677112605413076</c:v>
                </c:pt>
                <c:pt idx="6576">
                  <c:v>1.4677112605413076</c:v>
                </c:pt>
                <c:pt idx="6577">
                  <c:v>1.4657527595408784</c:v>
                </c:pt>
                <c:pt idx="6578">
                  <c:v>1.4677112605413076</c:v>
                </c:pt>
                <c:pt idx="6579">
                  <c:v>0.89135239470059435</c:v>
                </c:pt>
                <c:pt idx="6580">
                  <c:v>0</c:v>
                </c:pt>
                <c:pt idx="6581">
                  <c:v>0.73770461274338817</c:v>
                </c:pt>
                <c:pt idx="6582">
                  <c:v>1.4694239020259516</c:v>
                </c:pt>
                <c:pt idx="6583">
                  <c:v>1.5140427196522031</c:v>
                </c:pt>
                <c:pt idx="6584">
                  <c:v>1.5966100670171439</c:v>
                </c:pt>
                <c:pt idx="6585">
                  <c:v>1.5688800378685701</c:v>
                </c:pt>
                <c:pt idx="6586">
                  <c:v>1.3627574957202206</c:v>
                </c:pt>
                <c:pt idx="6587">
                  <c:v>1.0832647677731808</c:v>
                </c:pt>
                <c:pt idx="6588">
                  <c:v>1.5043981277328067</c:v>
                </c:pt>
                <c:pt idx="6589">
                  <c:v>1.8625201922644989</c:v>
                </c:pt>
                <c:pt idx="6590">
                  <c:v>1.9436453152213189</c:v>
                </c:pt>
                <c:pt idx="6591">
                  <c:v>1.9815037059345015</c:v>
                </c:pt>
                <c:pt idx="6592">
                  <c:v>1.7552547519104809</c:v>
                </c:pt>
                <c:pt idx="6593">
                  <c:v>1.3637362494668972</c:v>
                </c:pt>
                <c:pt idx="6594">
                  <c:v>1.4089562305284193</c:v>
                </c:pt>
                <c:pt idx="6595">
                  <c:v>7.6615978521876515E-2</c:v>
                </c:pt>
                <c:pt idx="6596">
                  <c:v>0</c:v>
                </c:pt>
                <c:pt idx="6597">
                  <c:v>0</c:v>
                </c:pt>
                <c:pt idx="6598">
                  <c:v>0.87895112427943944</c:v>
                </c:pt>
                <c:pt idx="6599">
                  <c:v>1.4677112605413076</c:v>
                </c:pt>
                <c:pt idx="6600">
                  <c:v>1.4677112605413076</c:v>
                </c:pt>
                <c:pt idx="6601">
                  <c:v>1.4677112605413076</c:v>
                </c:pt>
                <c:pt idx="6602">
                  <c:v>1.4677112605413076</c:v>
                </c:pt>
                <c:pt idx="6603">
                  <c:v>1.4677112605413076</c:v>
                </c:pt>
                <c:pt idx="6604">
                  <c:v>1.4677112605413076</c:v>
                </c:pt>
                <c:pt idx="6605">
                  <c:v>1.4677112605413076</c:v>
                </c:pt>
                <c:pt idx="6606">
                  <c:v>1.4915079632753083</c:v>
                </c:pt>
                <c:pt idx="6607">
                  <c:v>1.6706142069588656</c:v>
                </c:pt>
                <c:pt idx="6608">
                  <c:v>1.1049956543915367</c:v>
                </c:pt>
                <c:pt idx="6609">
                  <c:v>0.15869600726329791</c:v>
                </c:pt>
                <c:pt idx="6610">
                  <c:v>0.91245983144250808</c:v>
                </c:pt>
                <c:pt idx="6611">
                  <c:v>0.91693768272101694</c:v>
                </c:pt>
                <c:pt idx="6612">
                  <c:v>1.2712205345321981</c:v>
                </c:pt>
                <c:pt idx="6613">
                  <c:v>1.8437606286150006</c:v>
                </c:pt>
                <c:pt idx="6614">
                  <c:v>1.8550386531473695</c:v>
                </c:pt>
                <c:pt idx="6615">
                  <c:v>1.8273659723165436</c:v>
                </c:pt>
                <c:pt idx="6616">
                  <c:v>1.6487104237605239</c:v>
                </c:pt>
                <c:pt idx="6617">
                  <c:v>1.4511043871600693</c:v>
                </c:pt>
                <c:pt idx="6618">
                  <c:v>1.4249040243890603</c:v>
                </c:pt>
                <c:pt idx="6619">
                  <c:v>1.4677112605413076</c:v>
                </c:pt>
                <c:pt idx="6620">
                  <c:v>1.1179789390360204</c:v>
                </c:pt>
                <c:pt idx="6621">
                  <c:v>1.4677112605413076</c:v>
                </c:pt>
                <c:pt idx="6622">
                  <c:v>1.4677112605413076</c:v>
                </c:pt>
                <c:pt idx="6623">
                  <c:v>1.4677112605413076</c:v>
                </c:pt>
                <c:pt idx="6624">
                  <c:v>1.4453283919649689</c:v>
                </c:pt>
                <c:pt idx="6625">
                  <c:v>1.2550740090660932</c:v>
                </c:pt>
                <c:pt idx="6626">
                  <c:v>0.46999489375102366</c:v>
                </c:pt>
                <c:pt idx="6627">
                  <c:v>1.4677112605413076</c:v>
                </c:pt>
                <c:pt idx="6628">
                  <c:v>1.4677112605413076</c:v>
                </c:pt>
                <c:pt idx="6629">
                  <c:v>0.31974988843235241</c:v>
                </c:pt>
                <c:pt idx="6630">
                  <c:v>0</c:v>
                </c:pt>
                <c:pt idx="6631">
                  <c:v>0</c:v>
                </c:pt>
                <c:pt idx="6632">
                  <c:v>0</c:v>
                </c:pt>
                <c:pt idx="6633">
                  <c:v>0</c:v>
                </c:pt>
                <c:pt idx="6634">
                  <c:v>0</c:v>
                </c:pt>
                <c:pt idx="6635">
                  <c:v>0</c:v>
                </c:pt>
                <c:pt idx="6636">
                  <c:v>0</c:v>
                </c:pt>
                <c:pt idx="6637">
                  <c:v>0</c:v>
                </c:pt>
                <c:pt idx="6638">
                  <c:v>0</c:v>
                </c:pt>
                <c:pt idx="6639">
                  <c:v>0</c:v>
                </c:pt>
                <c:pt idx="6640">
                  <c:v>0</c:v>
                </c:pt>
                <c:pt idx="6641">
                  <c:v>0</c:v>
                </c:pt>
                <c:pt idx="6642">
                  <c:v>0</c:v>
                </c:pt>
                <c:pt idx="6643">
                  <c:v>2.2204460492503131E-16</c:v>
                </c:pt>
                <c:pt idx="6644">
                  <c:v>0</c:v>
                </c:pt>
                <c:pt idx="6645">
                  <c:v>0.32790902476069039</c:v>
                </c:pt>
                <c:pt idx="6646">
                  <c:v>0.83991714344443169</c:v>
                </c:pt>
                <c:pt idx="6647">
                  <c:v>0.62280331825394919</c:v>
                </c:pt>
                <c:pt idx="6648">
                  <c:v>0.86509787059281207</c:v>
                </c:pt>
                <c:pt idx="6649">
                  <c:v>0.86509787059281207</c:v>
                </c:pt>
                <c:pt idx="6650">
                  <c:v>0.86509787059281207</c:v>
                </c:pt>
                <c:pt idx="6651">
                  <c:v>0.86509787059281207</c:v>
                </c:pt>
                <c:pt idx="6652">
                  <c:v>0.86509787059281207</c:v>
                </c:pt>
                <c:pt idx="6653">
                  <c:v>0.86509787059281207</c:v>
                </c:pt>
                <c:pt idx="6654">
                  <c:v>0.86617953889890309</c:v>
                </c:pt>
                <c:pt idx="6655">
                  <c:v>0.89042693676044138</c:v>
                </c:pt>
                <c:pt idx="6656">
                  <c:v>0.88844387819927473</c:v>
                </c:pt>
                <c:pt idx="6657">
                  <c:v>1.3563209772127816</c:v>
                </c:pt>
                <c:pt idx="6658">
                  <c:v>1.503947148795354</c:v>
                </c:pt>
                <c:pt idx="6659">
                  <c:v>1.5135018854991573</c:v>
                </c:pt>
                <c:pt idx="6660">
                  <c:v>1.5288255198354457</c:v>
                </c:pt>
                <c:pt idx="6661">
                  <c:v>1.5147638318562633</c:v>
                </c:pt>
                <c:pt idx="6662">
                  <c:v>1.5144032757542334</c:v>
                </c:pt>
                <c:pt idx="6663">
                  <c:v>1.5290959369119683</c:v>
                </c:pt>
                <c:pt idx="6664">
                  <c:v>1.53089871742212</c:v>
                </c:pt>
                <c:pt idx="6665">
                  <c:v>1.4677112605413076</c:v>
                </c:pt>
                <c:pt idx="6666">
                  <c:v>1.4677112605413076</c:v>
                </c:pt>
                <c:pt idx="6667">
                  <c:v>1.4677112605413076</c:v>
                </c:pt>
                <c:pt idx="6668">
                  <c:v>1.4677112605413076</c:v>
                </c:pt>
                <c:pt idx="6669">
                  <c:v>1.4677112605413076</c:v>
                </c:pt>
                <c:pt idx="6670">
                  <c:v>1.4677112605413076</c:v>
                </c:pt>
                <c:pt idx="6671">
                  <c:v>1.4677112605413076</c:v>
                </c:pt>
                <c:pt idx="6672">
                  <c:v>1.4677112605413076</c:v>
                </c:pt>
                <c:pt idx="6673">
                  <c:v>1.4548411111099133</c:v>
                </c:pt>
                <c:pt idx="6674">
                  <c:v>1.4604368282539975</c:v>
                </c:pt>
                <c:pt idx="6675">
                  <c:v>1.3529990590875731</c:v>
                </c:pt>
                <c:pt idx="6676">
                  <c:v>1.4649134019692656</c:v>
                </c:pt>
                <c:pt idx="6677">
                  <c:v>1.4677112605413076</c:v>
                </c:pt>
                <c:pt idx="6678">
                  <c:v>1.4455917114788774</c:v>
                </c:pt>
                <c:pt idx="6679">
                  <c:v>1.5342595545110456</c:v>
                </c:pt>
                <c:pt idx="6680">
                  <c:v>1.5532162883928518</c:v>
                </c:pt>
                <c:pt idx="6681">
                  <c:v>0.969000422461338</c:v>
                </c:pt>
                <c:pt idx="6682">
                  <c:v>0.6885431359913512</c:v>
                </c:pt>
                <c:pt idx="6683">
                  <c:v>0.52632099637050533</c:v>
                </c:pt>
                <c:pt idx="6684">
                  <c:v>0.43160574736264024</c:v>
                </c:pt>
                <c:pt idx="6685">
                  <c:v>0.25619165489433826</c:v>
                </c:pt>
                <c:pt idx="6686">
                  <c:v>0</c:v>
                </c:pt>
                <c:pt idx="6687">
                  <c:v>0</c:v>
                </c:pt>
                <c:pt idx="6688">
                  <c:v>0</c:v>
                </c:pt>
                <c:pt idx="6689">
                  <c:v>0</c:v>
                </c:pt>
                <c:pt idx="6690">
                  <c:v>0</c:v>
                </c:pt>
                <c:pt idx="6691">
                  <c:v>0</c:v>
                </c:pt>
                <c:pt idx="6692">
                  <c:v>0</c:v>
                </c:pt>
                <c:pt idx="6693">
                  <c:v>0</c:v>
                </c:pt>
                <c:pt idx="6694">
                  <c:v>0</c:v>
                </c:pt>
                <c:pt idx="6695">
                  <c:v>0</c:v>
                </c:pt>
                <c:pt idx="6696">
                  <c:v>0</c:v>
                </c:pt>
                <c:pt idx="6697">
                  <c:v>0</c:v>
                </c:pt>
                <c:pt idx="6698">
                  <c:v>0.56572700338428661</c:v>
                </c:pt>
                <c:pt idx="6699">
                  <c:v>0</c:v>
                </c:pt>
                <c:pt idx="6700">
                  <c:v>0</c:v>
                </c:pt>
                <c:pt idx="6701">
                  <c:v>0</c:v>
                </c:pt>
                <c:pt idx="6702">
                  <c:v>0</c:v>
                </c:pt>
                <c:pt idx="6703">
                  <c:v>0</c:v>
                </c:pt>
                <c:pt idx="6704">
                  <c:v>0</c:v>
                </c:pt>
                <c:pt idx="6705">
                  <c:v>0</c:v>
                </c:pt>
                <c:pt idx="6706">
                  <c:v>0</c:v>
                </c:pt>
                <c:pt idx="6707">
                  <c:v>0</c:v>
                </c:pt>
                <c:pt idx="6708">
                  <c:v>0</c:v>
                </c:pt>
                <c:pt idx="6709">
                  <c:v>0</c:v>
                </c:pt>
                <c:pt idx="6710">
                  <c:v>0</c:v>
                </c:pt>
                <c:pt idx="6711">
                  <c:v>0</c:v>
                </c:pt>
                <c:pt idx="6712">
                  <c:v>0</c:v>
                </c:pt>
                <c:pt idx="6713">
                  <c:v>0</c:v>
                </c:pt>
                <c:pt idx="6714">
                  <c:v>0</c:v>
                </c:pt>
                <c:pt idx="6715">
                  <c:v>0</c:v>
                </c:pt>
                <c:pt idx="6716">
                  <c:v>0</c:v>
                </c:pt>
                <c:pt idx="6717">
                  <c:v>0</c:v>
                </c:pt>
                <c:pt idx="6718">
                  <c:v>0</c:v>
                </c:pt>
                <c:pt idx="6719">
                  <c:v>0</c:v>
                </c:pt>
                <c:pt idx="6720">
                  <c:v>0</c:v>
                </c:pt>
                <c:pt idx="6721">
                  <c:v>0</c:v>
                </c:pt>
                <c:pt idx="6722">
                  <c:v>0</c:v>
                </c:pt>
                <c:pt idx="6723">
                  <c:v>0</c:v>
                </c:pt>
                <c:pt idx="6724">
                  <c:v>0</c:v>
                </c:pt>
                <c:pt idx="6725">
                  <c:v>0</c:v>
                </c:pt>
                <c:pt idx="6726">
                  <c:v>0</c:v>
                </c:pt>
                <c:pt idx="6727">
                  <c:v>0</c:v>
                </c:pt>
                <c:pt idx="6728">
                  <c:v>0</c:v>
                </c:pt>
                <c:pt idx="6729">
                  <c:v>0</c:v>
                </c:pt>
                <c:pt idx="6730">
                  <c:v>0</c:v>
                </c:pt>
                <c:pt idx="6731">
                  <c:v>0</c:v>
                </c:pt>
                <c:pt idx="6732">
                  <c:v>2.2204460492503131E-16</c:v>
                </c:pt>
                <c:pt idx="6733">
                  <c:v>3.1783588259184592E-2</c:v>
                </c:pt>
                <c:pt idx="6734">
                  <c:v>0.37125269451018239</c:v>
                </c:pt>
                <c:pt idx="6735">
                  <c:v>0.27454203719598924</c:v>
                </c:pt>
                <c:pt idx="6736">
                  <c:v>2.2204460492503131E-16</c:v>
                </c:pt>
                <c:pt idx="6737">
                  <c:v>2.2204460492503131E-16</c:v>
                </c:pt>
                <c:pt idx="6738">
                  <c:v>0</c:v>
                </c:pt>
                <c:pt idx="6739">
                  <c:v>0.60098002139201867</c:v>
                </c:pt>
                <c:pt idx="6740">
                  <c:v>0.60209916482083603</c:v>
                </c:pt>
                <c:pt idx="6741">
                  <c:v>0.86509787059281207</c:v>
                </c:pt>
                <c:pt idx="6742">
                  <c:v>0.86509787059281207</c:v>
                </c:pt>
                <c:pt idx="6743">
                  <c:v>0.86509787059281207</c:v>
                </c:pt>
                <c:pt idx="6744">
                  <c:v>0.86509787059281207</c:v>
                </c:pt>
                <c:pt idx="6745">
                  <c:v>0.86509787059281207</c:v>
                </c:pt>
                <c:pt idx="6746">
                  <c:v>0.86509787059281207</c:v>
                </c:pt>
                <c:pt idx="6747">
                  <c:v>0.86509787059281207</c:v>
                </c:pt>
                <c:pt idx="6748">
                  <c:v>0.86509787059281207</c:v>
                </c:pt>
                <c:pt idx="6749">
                  <c:v>0.86509787059281207</c:v>
                </c:pt>
                <c:pt idx="6750">
                  <c:v>0.86608939987339539</c:v>
                </c:pt>
                <c:pt idx="6751">
                  <c:v>1.0349197946490891</c:v>
                </c:pt>
                <c:pt idx="6752">
                  <c:v>1.0994593369125143</c:v>
                </c:pt>
                <c:pt idx="6753">
                  <c:v>1.1293854933810308</c:v>
                </c:pt>
                <c:pt idx="6754">
                  <c:v>1.1452499618703644</c:v>
                </c:pt>
                <c:pt idx="6755">
                  <c:v>1.1619256815892656</c:v>
                </c:pt>
                <c:pt idx="6756">
                  <c:v>1.1657115206605848</c:v>
                </c:pt>
                <c:pt idx="6757">
                  <c:v>1.1577792864159173</c:v>
                </c:pt>
                <c:pt idx="6758">
                  <c:v>1.1652608255330463</c:v>
                </c:pt>
                <c:pt idx="6759">
                  <c:v>1.1595785181447615</c:v>
                </c:pt>
                <c:pt idx="6760">
                  <c:v>0.62574681873992599</c:v>
                </c:pt>
                <c:pt idx="6761">
                  <c:v>0.76353560442767687</c:v>
                </c:pt>
                <c:pt idx="6762">
                  <c:v>0.86509787059281207</c:v>
                </c:pt>
                <c:pt idx="6763">
                  <c:v>0.86509787059281207</c:v>
                </c:pt>
                <c:pt idx="6764">
                  <c:v>0.83991714344443169</c:v>
                </c:pt>
                <c:pt idx="6765">
                  <c:v>0.46500409479076366</c:v>
                </c:pt>
                <c:pt idx="6766">
                  <c:v>0.51900276523117972</c:v>
                </c:pt>
                <c:pt idx="6767">
                  <c:v>0.15444179329406826</c:v>
                </c:pt>
                <c:pt idx="6768">
                  <c:v>9.8484621853222043E-2</c:v>
                </c:pt>
                <c:pt idx="6769">
                  <c:v>0.27027313817661924</c:v>
                </c:pt>
                <c:pt idx="6770">
                  <c:v>0.15723965186611055</c:v>
                </c:pt>
                <c:pt idx="6771">
                  <c:v>0.33189221059512897</c:v>
                </c:pt>
                <c:pt idx="6772">
                  <c:v>1.3026376047908119</c:v>
                </c:pt>
                <c:pt idx="6773">
                  <c:v>1.2214997062015853</c:v>
                </c:pt>
                <c:pt idx="6774">
                  <c:v>1.1905148775160601</c:v>
                </c:pt>
                <c:pt idx="6775">
                  <c:v>0.79279012561393958</c:v>
                </c:pt>
                <c:pt idx="6776">
                  <c:v>0.32668037289051055</c:v>
                </c:pt>
                <c:pt idx="6777">
                  <c:v>0</c:v>
                </c:pt>
                <c:pt idx="6778">
                  <c:v>0</c:v>
                </c:pt>
                <c:pt idx="6779">
                  <c:v>0</c:v>
                </c:pt>
                <c:pt idx="6780">
                  <c:v>0</c:v>
                </c:pt>
                <c:pt idx="6781">
                  <c:v>0</c:v>
                </c:pt>
                <c:pt idx="6782">
                  <c:v>0</c:v>
                </c:pt>
                <c:pt idx="6783">
                  <c:v>0</c:v>
                </c:pt>
                <c:pt idx="6784">
                  <c:v>2.2204460492503131E-16</c:v>
                </c:pt>
                <c:pt idx="6785">
                  <c:v>0</c:v>
                </c:pt>
                <c:pt idx="6786">
                  <c:v>5.5957183174171199E-4</c:v>
                </c:pt>
                <c:pt idx="6787">
                  <c:v>0.4630455937903335</c:v>
                </c:pt>
                <c:pt idx="6788">
                  <c:v>1.3733506117006504</c:v>
                </c:pt>
                <c:pt idx="6789">
                  <c:v>1.4548411111099133</c:v>
                </c:pt>
                <c:pt idx="6790">
                  <c:v>1.4677112605413076</c:v>
                </c:pt>
                <c:pt idx="6791">
                  <c:v>1.4677112605413076</c:v>
                </c:pt>
                <c:pt idx="6792">
                  <c:v>0.79790391839438124</c:v>
                </c:pt>
                <c:pt idx="6793">
                  <c:v>1.4649134019692656</c:v>
                </c:pt>
                <c:pt idx="6794">
                  <c:v>0.58750495377680045</c:v>
                </c:pt>
                <c:pt idx="6795">
                  <c:v>0.33858186865173079</c:v>
                </c:pt>
                <c:pt idx="6796">
                  <c:v>0</c:v>
                </c:pt>
                <c:pt idx="6797">
                  <c:v>0.45669248182653199</c:v>
                </c:pt>
                <c:pt idx="6798">
                  <c:v>0.84452483750248841</c:v>
                </c:pt>
                <c:pt idx="6799">
                  <c:v>0.8307213587842488</c:v>
                </c:pt>
                <c:pt idx="6800">
                  <c:v>0.59204400746443608</c:v>
                </c:pt>
                <c:pt idx="6801">
                  <c:v>0.14424936910033936</c:v>
                </c:pt>
                <c:pt idx="6802">
                  <c:v>0</c:v>
                </c:pt>
                <c:pt idx="6803">
                  <c:v>0</c:v>
                </c:pt>
                <c:pt idx="6804">
                  <c:v>0</c:v>
                </c:pt>
                <c:pt idx="6805">
                  <c:v>0</c:v>
                </c:pt>
                <c:pt idx="6806">
                  <c:v>0</c:v>
                </c:pt>
                <c:pt idx="6807">
                  <c:v>0</c:v>
                </c:pt>
                <c:pt idx="6808">
                  <c:v>0</c:v>
                </c:pt>
                <c:pt idx="6809">
                  <c:v>0</c:v>
                </c:pt>
                <c:pt idx="6810">
                  <c:v>0</c:v>
                </c:pt>
                <c:pt idx="6811">
                  <c:v>0</c:v>
                </c:pt>
                <c:pt idx="6812">
                  <c:v>0</c:v>
                </c:pt>
                <c:pt idx="6813">
                  <c:v>0</c:v>
                </c:pt>
                <c:pt idx="6814">
                  <c:v>0</c:v>
                </c:pt>
                <c:pt idx="6815">
                  <c:v>0</c:v>
                </c:pt>
                <c:pt idx="6816">
                  <c:v>0</c:v>
                </c:pt>
                <c:pt idx="6817">
                  <c:v>0</c:v>
                </c:pt>
                <c:pt idx="6818">
                  <c:v>0</c:v>
                </c:pt>
                <c:pt idx="6819">
                  <c:v>0</c:v>
                </c:pt>
                <c:pt idx="6820">
                  <c:v>0</c:v>
                </c:pt>
                <c:pt idx="6821">
                  <c:v>0</c:v>
                </c:pt>
                <c:pt idx="6822">
                  <c:v>0</c:v>
                </c:pt>
                <c:pt idx="6823">
                  <c:v>0</c:v>
                </c:pt>
                <c:pt idx="6824">
                  <c:v>0</c:v>
                </c:pt>
                <c:pt idx="6825">
                  <c:v>0</c:v>
                </c:pt>
                <c:pt idx="6826">
                  <c:v>0</c:v>
                </c:pt>
                <c:pt idx="6827">
                  <c:v>0</c:v>
                </c:pt>
                <c:pt idx="6828">
                  <c:v>0</c:v>
                </c:pt>
                <c:pt idx="6829">
                  <c:v>0</c:v>
                </c:pt>
                <c:pt idx="6830">
                  <c:v>0</c:v>
                </c:pt>
                <c:pt idx="6831">
                  <c:v>0</c:v>
                </c:pt>
                <c:pt idx="6832">
                  <c:v>0</c:v>
                </c:pt>
                <c:pt idx="6833">
                  <c:v>0</c:v>
                </c:pt>
                <c:pt idx="6834">
                  <c:v>0</c:v>
                </c:pt>
                <c:pt idx="6835">
                  <c:v>0</c:v>
                </c:pt>
                <c:pt idx="6836">
                  <c:v>0</c:v>
                </c:pt>
                <c:pt idx="6837">
                  <c:v>0</c:v>
                </c:pt>
                <c:pt idx="6838">
                  <c:v>0</c:v>
                </c:pt>
                <c:pt idx="6839">
                  <c:v>0</c:v>
                </c:pt>
                <c:pt idx="6840">
                  <c:v>0</c:v>
                </c:pt>
                <c:pt idx="6841">
                  <c:v>0</c:v>
                </c:pt>
                <c:pt idx="6842">
                  <c:v>0</c:v>
                </c:pt>
                <c:pt idx="6843">
                  <c:v>0</c:v>
                </c:pt>
                <c:pt idx="6844">
                  <c:v>0</c:v>
                </c:pt>
                <c:pt idx="6845">
                  <c:v>0</c:v>
                </c:pt>
                <c:pt idx="6846">
                  <c:v>0</c:v>
                </c:pt>
                <c:pt idx="6847">
                  <c:v>0</c:v>
                </c:pt>
                <c:pt idx="6848">
                  <c:v>0</c:v>
                </c:pt>
                <c:pt idx="6849">
                  <c:v>0</c:v>
                </c:pt>
                <c:pt idx="6850">
                  <c:v>0</c:v>
                </c:pt>
                <c:pt idx="6851">
                  <c:v>0</c:v>
                </c:pt>
                <c:pt idx="6852">
                  <c:v>0</c:v>
                </c:pt>
                <c:pt idx="6853">
                  <c:v>0</c:v>
                </c:pt>
                <c:pt idx="6854">
                  <c:v>0</c:v>
                </c:pt>
                <c:pt idx="6855">
                  <c:v>0</c:v>
                </c:pt>
                <c:pt idx="6856">
                  <c:v>0</c:v>
                </c:pt>
                <c:pt idx="6857">
                  <c:v>0</c:v>
                </c:pt>
                <c:pt idx="6858">
                  <c:v>0</c:v>
                </c:pt>
                <c:pt idx="6859">
                  <c:v>0</c:v>
                </c:pt>
                <c:pt idx="6860">
                  <c:v>0</c:v>
                </c:pt>
                <c:pt idx="6861">
                  <c:v>0</c:v>
                </c:pt>
                <c:pt idx="6862">
                  <c:v>0</c:v>
                </c:pt>
                <c:pt idx="6863">
                  <c:v>0</c:v>
                </c:pt>
                <c:pt idx="6864">
                  <c:v>0</c:v>
                </c:pt>
                <c:pt idx="6865">
                  <c:v>0</c:v>
                </c:pt>
                <c:pt idx="6866">
                  <c:v>0</c:v>
                </c:pt>
                <c:pt idx="6867">
                  <c:v>0</c:v>
                </c:pt>
                <c:pt idx="6868">
                  <c:v>0</c:v>
                </c:pt>
                <c:pt idx="6869">
                  <c:v>0</c:v>
                </c:pt>
                <c:pt idx="6870">
                  <c:v>0</c:v>
                </c:pt>
                <c:pt idx="6871">
                  <c:v>0</c:v>
                </c:pt>
                <c:pt idx="6872">
                  <c:v>0</c:v>
                </c:pt>
                <c:pt idx="6873">
                  <c:v>0</c:v>
                </c:pt>
                <c:pt idx="6874">
                  <c:v>0</c:v>
                </c:pt>
                <c:pt idx="6875">
                  <c:v>0</c:v>
                </c:pt>
                <c:pt idx="6876">
                  <c:v>0</c:v>
                </c:pt>
                <c:pt idx="6877">
                  <c:v>0</c:v>
                </c:pt>
                <c:pt idx="6878">
                  <c:v>0</c:v>
                </c:pt>
                <c:pt idx="6879">
                  <c:v>0</c:v>
                </c:pt>
                <c:pt idx="6880">
                  <c:v>0</c:v>
                </c:pt>
                <c:pt idx="6881">
                  <c:v>0</c:v>
                </c:pt>
                <c:pt idx="6882">
                  <c:v>0</c:v>
                </c:pt>
                <c:pt idx="6883">
                  <c:v>0</c:v>
                </c:pt>
                <c:pt idx="6884">
                  <c:v>0</c:v>
                </c:pt>
                <c:pt idx="6885">
                  <c:v>0</c:v>
                </c:pt>
                <c:pt idx="6886">
                  <c:v>0</c:v>
                </c:pt>
                <c:pt idx="6887">
                  <c:v>0</c:v>
                </c:pt>
                <c:pt idx="6888">
                  <c:v>0</c:v>
                </c:pt>
                <c:pt idx="6889">
                  <c:v>0</c:v>
                </c:pt>
                <c:pt idx="6890">
                  <c:v>0</c:v>
                </c:pt>
                <c:pt idx="6891">
                  <c:v>0</c:v>
                </c:pt>
                <c:pt idx="6892">
                  <c:v>0</c:v>
                </c:pt>
                <c:pt idx="6893">
                  <c:v>0</c:v>
                </c:pt>
                <c:pt idx="6894">
                  <c:v>0</c:v>
                </c:pt>
                <c:pt idx="6895">
                  <c:v>2.2204460492503131E-16</c:v>
                </c:pt>
                <c:pt idx="6896">
                  <c:v>0</c:v>
                </c:pt>
                <c:pt idx="6897">
                  <c:v>0</c:v>
                </c:pt>
                <c:pt idx="6898">
                  <c:v>1.1102230246251565E-16</c:v>
                </c:pt>
                <c:pt idx="6899">
                  <c:v>0</c:v>
                </c:pt>
                <c:pt idx="6900">
                  <c:v>0</c:v>
                </c:pt>
                <c:pt idx="6901">
                  <c:v>0</c:v>
                </c:pt>
                <c:pt idx="6902">
                  <c:v>0</c:v>
                </c:pt>
                <c:pt idx="6903">
                  <c:v>0</c:v>
                </c:pt>
                <c:pt idx="6904">
                  <c:v>0</c:v>
                </c:pt>
                <c:pt idx="6905">
                  <c:v>0.42751278992539665</c:v>
                </c:pt>
                <c:pt idx="6906">
                  <c:v>0.86509787059281196</c:v>
                </c:pt>
                <c:pt idx="6907">
                  <c:v>0.86509787059281196</c:v>
                </c:pt>
                <c:pt idx="6908">
                  <c:v>0.86509787059281207</c:v>
                </c:pt>
                <c:pt idx="6909">
                  <c:v>0.86509787059281196</c:v>
                </c:pt>
                <c:pt idx="6910">
                  <c:v>0.86509787059281196</c:v>
                </c:pt>
                <c:pt idx="6911">
                  <c:v>0.86509787059281196</c:v>
                </c:pt>
                <c:pt idx="6912">
                  <c:v>0.86313936959238269</c:v>
                </c:pt>
                <c:pt idx="6913">
                  <c:v>0.85502557973345927</c:v>
                </c:pt>
                <c:pt idx="6914">
                  <c:v>0.74311123685176772</c:v>
                </c:pt>
                <c:pt idx="6915">
                  <c:v>3.2734945410228145E-2</c:v>
                </c:pt>
                <c:pt idx="6916">
                  <c:v>0</c:v>
                </c:pt>
                <c:pt idx="6917">
                  <c:v>0</c:v>
                </c:pt>
                <c:pt idx="6918">
                  <c:v>0</c:v>
                </c:pt>
                <c:pt idx="6919">
                  <c:v>1.1102230246251565E-16</c:v>
                </c:pt>
                <c:pt idx="6920">
                  <c:v>0</c:v>
                </c:pt>
                <c:pt idx="6921">
                  <c:v>0</c:v>
                </c:pt>
                <c:pt idx="6922">
                  <c:v>0</c:v>
                </c:pt>
                <c:pt idx="6923">
                  <c:v>0</c:v>
                </c:pt>
                <c:pt idx="6924">
                  <c:v>0</c:v>
                </c:pt>
                <c:pt idx="6925">
                  <c:v>0</c:v>
                </c:pt>
                <c:pt idx="6926">
                  <c:v>0</c:v>
                </c:pt>
                <c:pt idx="6927">
                  <c:v>0</c:v>
                </c:pt>
                <c:pt idx="6928">
                  <c:v>0</c:v>
                </c:pt>
                <c:pt idx="6929">
                  <c:v>0</c:v>
                </c:pt>
                <c:pt idx="6930">
                  <c:v>0</c:v>
                </c:pt>
                <c:pt idx="6931">
                  <c:v>0</c:v>
                </c:pt>
                <c:pt idx="6932">
                  <c:v>0</c:v>
                </c:pt>
                <c:pt idx="6933">
                  <c:v>0</c:v>
                </c:pt>
                <c:pt idx="6934">
                  <c:v>0</c:v>
                </c:pt>
                <c:pt idx="6935">
                  <c:v>0</c:v>
                </c:pt>
                <c:pt idx="6936">
                  <c:v>0</c:v>
                </c:pt>
                <c:pt idx="6937">
                  <c:v>0</c:v>
                </c:pt>
                <c:pt idx="6938">
                  <c:v>0</c:v>
                </c:pt>
                <c:pt idx="6939">
                  <c:v>0</c:v>
                </c:pt>
                <c:pt idx="6940">
                  <c:v>0</c:v>
                </c:pt>
                <c:pt idx="6941">
                  <c:v>0</c:v>
                </c:pt>
                <c:pt idx="6942">
                  <c:v>0</c:v>
                </c:pt>
                <c:pt idx="6943">
                  <c:v>0</c:v>
                </c:pt>
                <c:pt idx="6944">
                  <c:v>0</c:v>
                </c:pt>
                <c:pt idx="6945">
                  <c:v>0</c:v>
                </c:pt>
                <c:pt idx="6946">
                  <c:v>0</c:v>
                </c:pt>
                <c:pt idx="6947">
                  <c:v>0</c:v>
                </c:pt>
                <c:pt idx="6948">
                  <c:v>0</c:v>
                </c:pt>
                <c:pt idx="6949">
                  <c:v>0</c:v>
                </c:pt>
                <c:pt idx="6950">
                  <c:v>0</c:v>
                </c:pt>
                <c:pt idx="6951">
                  <c:v>0</c:v>
                </c:pt>
                <c:pt idx="6952">
                  <c:v>0</c:v>
                </c:pt>
                <c:pt idx="6953">
                  <c:v>0</c:v>
                </c:pt>
                <c:pt idx="6954">
                  <c:v>0</c:v>
                </c:pt>
                <c:pt idx="6955">
                  <c:v>0</c:v>
                </c:pt>
                <c:pt idx="6956">
                  <c:v>0</c:v>
                </c:pt>
                <c:pt idx="6957">
                  <c:v>0</c:v>
                </c:pt>
                <c:pt idx="6958">
                  <c:v>0</c:v>
                </c:pt>
                <c:pt idx="6959">
                  <c:v>0</c:v>
                </c:pt>
                <c:pt idx="6960">
                  <c:v>0</c:v>
                </c:pt>
                <c:pt idx="6961">
                  <c:v>0</c:v>
                </c:pt>
                <c:pt idx="6962">
                  <c:v>0</c:v>
                </c:pt>
                <c:pt idx="6963">
                  <c:v>8.4495328993010599E-2</c:v>
                </c:pt>
                <c:pt idx="6964">
                  <c:v>0.30552615618435253</c:v>
                </c:pt>
                <c:pt idx="6965">
                  <c:v>0.59818216281997705</c:v>
                </c:pt>
                <c:pt idx="6966">
                  <c:v>0.80634284057992378</c:v>
                </c:pt>
                <c:pt idx="6967">
                  <c:v>0.88204400738823674</c:v>
                </c:pt>
                <c:pt idx="6968">
                  <c:v>0.89601555634191143</c:v>
                </c:pt>
                <c:pt idx="6969">
                  <c:v>0.90890543698949511</c:v>
                </c:pt>
                <c:pt idx="6970">
                  <c:v>0.93594714464176842</c:v>
                </c:pt>
                <c:pt idx="6971">
                  <c:v>0.96370996449810242</c:v>
                </c:pt>
                <c:pt idx="6972">
                  <c:v>0.95965370835026143</c:v>
                </c:pt>
                <c:pt idx="6973">
                  <c:v>0.93558658853973808</c:v>
                </c:pt>
                <c:pt idx="6974">
                  <c:v>0.91377294436690404</c:v>
                </c:pt>
                <c:pt idx="6975">
                  <c:v>0.89871972710713877</c:v>
                </c:pt>
                <c:pt idx="6976">
                  <c:v>0.87330052191400176</c:v>
                </c:pt>
                <c:pt idx="6977">
                  <c:v>0.86509787059281207</c:v>
                </c:pt>
                <c:pt idx="6978">
                  <c:v>0.86509787059281207</c:v>
                </c:pt>
                <c:pt idx="6979">
                  <c:v>0.86509787059281207</c:v>
                </c:pt>
                <c:pt idx="6980">
                  <c:v>0.86509787059281207</c:v>
                </c:pt>
                <c:pt idx="6981">
                  <c:v>0.86509787059281207</c:v>
                </c:pt>
                <c:pt idx="6982">
                  <c:v>0.86509787059281207</c:v>
                </c:pt>
                <c:pt idx="6983">
                  <c:v>0.86509787059281207</c:v>
                </c:pt>
                <c:pt idx="6984">
                  <c:v>0.86509787059281207</c:v>
                </c:pt>
                <c:pt idx="6985">
                  <c:v>0.86509787059281207</c:v>
                </c:pt>
                <c:pt idx="6986">
                  <c:v>0.86509787059281207</c:v>
                </c:pt>
                <c:pt idx="6987">
                  <c:v>0.86509787059281207</c:v>
                </c:pt>
                <c:pt idx="6988">
                  <c:v>0.86509787059281207</c:v>
                </c:pt>
                <c:pt idx="6989">
                  <c:v>0.86509787059281207</c:v>
                </c:pt>
                <c:pt idx="6990">
                  <c:v>0.86509787059281207</c:v>
                </c:pt>
                <c:pt idx="6991">
                  <c:v>0.98606444282398131</c:v>
                </c:pt>
                <c:pt idx="6992">
                  <c:v>1.1616552645127434</c:v>
                </c:pt>
                <c:pt idx="6993">
                  <c:v>1.2013164357360777</c:v>
                </c:pt>
                <c:pt idx="6994">
                  <c:v>1.2006854625575247</c:v>
                </c:pt>
                <c:pt idx="6995">
                  <c:v>1.2125838139245251</c:v>
                </c:pt>
                <c:pt idx="6996">
                  <c:v>1.2251131384700784</c:v>
                </c:pt>
                <c:pt idx="6997">
                  <c:v>1.2618898608771696</c:v>
                </c:pt>
                <c:pt idx="6998">
                  <c:v>1.2958041369022748</c:v>
                </c:pt>
                <c:pt idx="6999">
                  <c:v>1.2596363852394803</c:v>
                </c:pt>
                <c:pt idx="7000">
                  <c:v>0.77666864748573206</c:v>
                </c:pt>
                <c:pt idx="7001">
                  <c:v>0.40345120620583286</c:v>
                </c:pt>
                <c:pt idx="7002">
                  <c:v>0.85222772116141776</c:v>
                </c:pt>
                <c:pt idx="7003">
                  <c:v>0.86509787059281207</c:v>
                </c:pt>
                <c:pt idx="7004">
                  <c:v>0</c:v>
                </c:pt>
                <c:pt idx="7005">
                  <c:v>0</c:v>
                </c:pt>
                <c:pt idx="7006">
                  <c:v>0</c:v>
                </c:pt>
                <c:pt idx="7007">
                  <c:v>0</c:v>
                </c:pt>
                <c:pt idx="7008">
                  <c:v>0</c:v>
                </c:pt>
                <c:pt idx="7009">
                  <c:v>0</c:v>
                </c:pt>
                <c:pt idx="7010">
                  <c:v>0</c:v>
                </c:pt>
                <c:pt idx="7011">
                  <c:v>0</c:v>
                </c:pt>
                <c:pt idx="7012">
                  <c:v>0</c:v>
                </c:pt>
                <c:pt idx="7013">
                  <c:v>0</c:v>
                </c:pt>
                <c:pt idx="7014">
                  <c:v>0.49018482193914403</c:v>
                </c:pt>
                <c:pt idx="7015">
                  <c:v>0.90629140524977547</c:v>
                </c:pt>
                <c:pt idx="7016">
                  <c:v>1.0317507336310938</c:v>
                </c:pt>
                <c:pt idx="7017">
                  <c:v>0.87773337457067235</c:v>
                </c:pt>
                <c:pt idx="7018">
                  <c:v>0.8369026672338058</c:v>
                </c:pt>
                <c:pt idx="7019">
                  <c:v>0.9531303399398765</c:v>
                </c:pt>
                <c:pt idx="7020">
                  <c:v>1.0379845215163468</c:v>
                </c:pt>
                <c:pt idx="7021">
                  <c:v>0.97123905726505066</c:v>
                </c:pt>
                <c:pt idx="7022">
                  <c:v>0.98636041111606731</c:v>
                </c:pt>
                <c:pt idx="7023">
                  <c:v>0.34617317861847807</c:v>
                </c:pt>
                <c:pt idx="7024">
                  <c:v>0</c:v>
                </c:pt>
                <c:pt idx="7025">
                  <c:v>0</c:v>
                </c:pt>
                <c:pt idx="7026">
                  <c:v>0.72128793998983776</c:v>
                </c:pt>
                <c:pt idx="7027">
                  <c:v>0</c:v>
                </c:pt>
                <c:pt idx="7028">
                  <c:v>0</c:v>
                </c:pt>
                <c:pt idx="7029">
                  <c:v>0</c:v>
                </c:pt>
                <c:pt idx="7030">
                  <c:v>2.2204460492503131E-16</c:v>
                </c:pt>
                <c:pt idx="7031">
                  <c:v>0</c:v>
                </c:pt>
                <c:pt idx="7032">
                  <c:v>0</c:v>
                </c:pt>
                <c:pt idx="7033">
                  <c:v>0</c:v>
                </c:pt>
                <c:pt idx="7034">
                  <c:v>0</c:v>
                </c:pt>
                <c:pt idx="7035">
                  <c:v>0</c:v>
                </c:pt>
                <c:pt idx="7036">
                  <c:v>0</c:v>
                </c:pt>
                <c:pt idx="7037">
                  <c:v>0</c:v>
                </c:pt>
                <c:pt idx="7038">
                  <c:v>0</c:v>
                </c:pt>
                <c:pt idx="7039">
                  <c:v>0</c:v>
                </c:pt>
                <c:pt idx="7040">
                  <c:v>0</c:v>
                </c:pt>
                <c:pt idx="7041">
                  <c:v>0</c:v>
                </c:pt>
                <c:pt idx="7042">
                  <c:v>0</c:v>
                </c:pt>
                <c:pt idx="7043">
                  <c:v>0</c:v>
                </c:pt>
                <c:pt idx="7044">
                  <c:v>0</c:v>
                </c:pt>
                <c:pt idx="7045">
                  <c:v>0.52014802759388878</c:v>
                </c:pt>
                <c:pt idx="7046">
                  <c:v>0.81368313814191895</c:v>
                </c:pt>
                <c:pt idx="7047">
                  <c:v>0.91442237114915603</c:v>
                </c:pt>
                <c:pt idx="7048">
                  <c:v>0.53162946829443758</c:v>
                </c:pt>
                <c:pt idx="7049">
                  <c:v>0.65246061911759767</c:v>
                </c:pt>
                <c:pt idx="7050">
                  <c:v>0.86509787059281207</c:v>
                </c:pt>
                <c:pt idx="7051">
                  <c:v>0.86509787059281207</c:v>
                </c:pt>
                <c:pt idx="7052">
                  <c:v>0.86509787059281207</c:v>
                </c:pt>
                <c:pt idx="7053">
                  <c:v>0.86509787059281207</c:v>
                </c:pt>
                <c:pt idx="7054">
                  <c:v>0.86509787059281207</c:v>
                </c:pt>
                <c:pt idx="7055">
                  <c:v>0.86509787059281207</c:v>
                </c:pt>
                <c:pt idx="7056">
                  <c:v>0.86509787059281207</c:v>
                </c:pt>
                <c:pt idx="7057">
                  <c:v>0.8578234383055019</c:v>
                </c:pt>
                <c:pt idx="7058">
                  <c:v>0.86509787059281207</c:v>
                </c:pt>
                <c:pt idx="7059">
                  <c:v>0.86509787059281207</c:v>
                </c:pt>
                <c:pt idx="7060">
                  <c:v>0.86509787059281207</c:v>
                </c:pt>
                <c:pt idx="7061">
                  <c:v>0.86509787059281207</c:v>
                </c:pt>
                <c:pt idx="7062">
                  <c:v>0.86509787059281207</c:v>
                </c:pt>
                <c:pt idx="7063">
                  <c:v>1.0294213140931268</c:v>
                </c:pt>
                <c:pt idx="7064">
                  <c:v>0.70420396844175448</c:v>
                </c:pt>
                <c:pt idx="7065">
                  <c:v>0</c:v>
                </c:pt>
                <c:pt idx="7066">
                  <c:v>0</c:v>
                </c:pt>
                <c:pt idx="7067">
                  <c:v>0</c:v>
                </c:pt>
                <c:pt idx="7068">
                  <c:v>0</c:v>
                </c:pt>
                <c:pt idx="7069">
                  <c:v>0</c:v>
                </c:pt>
                <c:pt idx="7070">
                  <c:v>0</c:v>
                </c:pt>
                <c:pt idx="7071">
                  <c:v>0</c:v>
                </c:pt>
                <c:pt idx="7072">
                  <c:v>0</c:v>
                </c:pt>
                <c:pt idx="7073">
                  <c:v>0.75877924485520509</c:v>
                </c:pt>
                <c:pt idx="7074">
                  <c:v>0.83600014144357226</c:v>
                </c:pt>
                <c:pt idx="7075">
                  <c:v>0.82422870007986182</c:v>
                </c:pt>
                <c:pt idx="7076">
                  <c:v>1.4677112605413076</c:v>
                </c:pt>
                <c:pt idx="7077">
                  <c:v>1.4677112605413076</c:v>
                </c:pt>
                <c:pt idx="7078">
                  <c:v>1.4677112605413076</c:v>
                </c:pt>
                <c:pt idx="7079">
                  <c:v>1.4677112605413076</c:v>
                </c:pt>
                <c:pt idx="7080">
                  <c:v>1.4677112605413076</c:v>
                </c:pt>
                <c:pt idx="7081">
                  <c:v>1.4677112605413076</c:v>
                </c:pt>
                <c:pt idx="7082">
                  <c:v>1.4604368282539975</c:v>
                </c:pt>
                <c:pt idx="7083">
                  <c:v>1.4509241091090539</c:v>
                </c:pt>
                <c:pt idx="7084">
                  <c:v>1.4677112605413076</c:v>
                </c:pt>
                <c:pt idx="7085">
                  <c:v>1.4677112605413076</c:v>
                </c:pt>
                <c:pt idx="7086">
                  <c:v>1.4677112605413076</c:v>
                </c:pt>
                <c:pt idx="7087">
                  <c:v>1.5272931564018171</c:v>
                </c:pt>
                <c:pt idx="7088">
                  <c:v>1.6302319235314706</c:v>
                </c:pt>
                <c:pt idx="7089">
                  <c:v>1.7936539767767097</c:v>
                </c:pt>
                <c:pt idx="7090">
                  <c:v>1.8323236187194603</c:v>
                </c:pt>
                <c:pt idx="7091">
                  <c:v>1.8358390407142555</c:v>
                </c:pt>
                <c:pt idx="7092">
                  <c:v>1.8440416920354452</c:v>
                </c:pt>
                <c:pt idx="7093">
                  <c:v>1.903984143997985</c:v>
                </c:pt>
                <c:pt idx="7094">
                  <c:v>1.9634759008329858</c:v>
                </c:pt>
                <c:pt idx="7095">
                  <c:v>1.842689606652832</c:v>
                </c:pt>
                <c:pt idx="7096">
                  <c:v>1.5556869494367036</c:v>
                </c:pt>
                <c:pt idx="7097">
                  <c:v>1.4677112605413076</c:v>
                </c:pt>
                <c:pt idx="7098">
                  <c:v>1.4677112605413076</c:v>
                </c:pt>
                <c:pt idx="7099">
                  <c:v>1.4677112605413076</c:v>
                </c:pt>
                <c:pt idx="7100">
                  <c:v>1.4677112605413076</c:v>
                </c:pt>
                <c:pt idx="7101">
                  <c:v>1.4677112605413076</c:v>
                </c:pt>
                <c:pt idx="7102">
                  <c:v>1.4677112605413076</c:v>
                </c:pt>
                <c:pt idx="7103">
                  <c:v>1.4677112605413076</c:v>
                </c:pt>
                <c:pt idx="7104">
                  <c:v>0.49125861889854527</c:v>
                </c:pt>
                <c:pt idx="7105">
                  <c:v>0</c:v>
                </c:pt>
                <c:pt idx="7106">
                  <c:v>0</c:v>
                </c:pt>
                <c:pt idx="7107">
                  <c:v>0</c:v>
                </c:pt>
                <c:pt idx="7108">
                  <c:v>0</c:v>
                </c:pt>
                <c:pt idx="7109">
                  <c:v>0</c:v>
                </c:pt>
                <c:pt idx="7110">
                  <c:v>0</c:v>
                </c:pt>
                <c:pt idx="7111">
                  <c:v>0</c:v>
                </c:pt>
                <c:pt idx="7112">
                  <c:v>0</c:v>
                </c:pt>
                <c:pt idx="7113">
                  <c:v>0</c:v>
                </c:pt>
                <c:pt idx="7114">
                  <c:v>2.2204460492503131E-16</c:v>
                </c:pt>
                <c:pt idx="7115">
                  <c:v>0</c:v>
                </c:pt>
                <c:pt idx="7116">
                  <c:v>0.44338307831560408</c:v>
                </c:pt>
                <c:pt idx="7117">
                  <c:v>1.1719674529096751</c:v>
                </c:pt>
                <c:pt idx="7118">
                  <c:v>1.246295809464359</c:v>
                </c:pt>
                <c:pt idx="7119">
                  <c:v>1.123706734774053</c:v>
                </c:pt>
                <c:pt idx="7120">
                  <c:v>0.92404879327476808</c:v>
                </c:pt>
                <c:pt idx="7121">
                  <c:v>0.86509787059281207</c:v>
                </c:pt>
                <c:pt idx="7122">
                  <c:v>0.86509787059281207</c:v>
                </c:pt>
                <c:pt idx="7123">
                  <c:v>1.1852355535775492</c:v>
                </c:pt>
                <c:pt idx="7124">
                  <c:v>1.4677112605413076</c:v>
                </c:pt>
                <c:pt idx="7125">
                  <c:v>1.4677112605413076</c:v>
                </c:pt>
                <c:pt idx="7126">
                  <c:v>1.4677112605413076</c:v>
                </c:pt>
                <c:pt idx="7127">
                  <c:v>1.4677112605413076</c:v>
                </c:pt>
                <c:pt idx="7128">
                  <c:v>1.4677112605413076</c:v>
                </c:pt>
                <c:pt idx="7129">
                  <c:v>1.4677112605413076</c:v>
                </c:pt>
                <c:pt idx="7130">
                  <c:v>1.4677112605413076</c:v>
                </c:pt>
                <c:pt idx="7131">
                  <c:v>1.4677112605413076</c:v>
                </c:pt>
                <c:pt idx="7132">
                  <c:v>1.4677112605413076</c:v>
                </c:pt>
                <c:pt idx="7133">
                  <c:v>1.4677112605413076</c:v>
                </c:pt>
                <c:pt idx="7134">
                  <c:v>1.4677112605413076</c:v>
                </c:pt>
                <c:pt idx="7135">
                  <c:v>1.6256348332305843</c:v>
                </c:pt>
                <c:pt idx="7136">
                  <c:v>1.8827113339781962</c:v>
                </c:pt>
                <c:pt idx="7137">
                  <c:v>1.8047041695589945</c:v>
                </c:pt>
                <c:pt idx="7138">
                  <c:v>0.30637425058365397</c:v>
                </c:pt>
                <c:pt idx="7139">
                  <c:v>0</c:v>
                </c:pt>
                <c:pt idx="7140">
                  <c:v>0</c:v>
                </c:pt>
                <c:pt idx="7141">
                  <c:v>0</c:v>
                </c:pt>
                <c:pt idx="7142">
                  <c:v>0</c:v>
                </c:pt>
                <c:pt idx="7143">
                  <c:v>0</c:v>
                </c:pt>
                <c:pt idx="7144">
                  <c:v>0</c:v>
                </c:pt>
                <c:pt idx="7145">
                  <c:v>0.96103274227638114</c:v>
                </c:pt>
                <c:pt idx="7146">
                  <c:v>1.4677112605413076</c:v>
                </c:pt>
                <c:pt idx="7147">
                  <c:v>1.4677112605413076</c:v>
                </c:pt>
                <c:pt idx="7148">
                  <c:v>1.4677112605413076</c:v>
                </c:pt>
                <c:pt idx="7149">
                  <c:v>1.4677112605413076</c:v>
                </c:pt>
                <c:pt idx="7150">
                  <c:v>1.4677112605413076</c:v>
                </c:pt>
                <c:pt idx="7151">
                  <c:v>1.4677112605413076</c:v>
                </c:pt>
                <c:pt idx="7152">
                  <c:v>1.4677112605413076</c:v>
                </c:pt>
                <c:pt idx="7153">
                  <c:v>1.4677112605413076</c:v>
                </c:pt>
                <c:pt idx="7154">
                  <c:v>1.4677112605413076</c:v>
                </c:pt>
                <c:pt idx="7155">
                  <c:v>1.4677112605413076</c:v>
                </c:pt>
                <c:pt idx="7156">
                  <c:v>1.4677112605413076</c:v>
                </c:pt>
                <c:pt idx="7157">
                  <c:v>1.4677112605413076</c:v>
                </c:pt>
                <c:pt idx="7158">
                  <c:v>1.4677112605413076</c:v>
                </c:pt>
                <c:pt idx="7159">
                  <c:v>1.5326113589067636</c:v>
                </c:pt>
                <c:pt idx="7160">
                  <c:v>0.65945988587575566</c:v>
                </c:pt>
                <c:pt idx="7161">
                  <c:v>0.1330359109270054</c:v>
                </c:pt>
                <c:pt idx="7162">
                  <c:v>0</c:v>
                </c:pt>
                <c:pt idx="7163">
                  <c:v>2.2204460492503131E-16</c:v>
                </c:pt>
                <c:pt idx="7164">
                  <c:v>0.29961397978758719</c:v>
                </c:pt>
                <c:pt idx="7165">
                  <c:v>0.4240414506910315</c:v>
                </c:pt>
                <c:pt idx="7166">
                  <c:v>0.51506170939949913</c:v>
                </c:pt>
                <c:pt idx="7167">
                  <c:v>0.31398028100420583</c:v>
                </c:pt>
                <c:pt idx="7168">
                  <c:v>6.6542126190869189E-2</c:v>
                </c:pt>
                <c:pt idx="7169">
                  <c:v>0.24784492313086548</c:v>
                </c:pt>
                <c:pt idx="7170">
                  <c:v>0</c:v>
                </c:pt>
                <c:pt idx="7171">
                  <c:v>0</c:v>
                </c:pt>
                <c:pt idx="7172">
                  <c:v>8.659757667707435E-2</c:v>
                </c:pt>
                <c:pt idx="7173">
                  <c:v>1.1585478883306377</c:v>
                </c:pt>
                <c:pt idx="7174">
                  <c:v>0.8941502532726362</c:v>
                </c:pt>
                <c:pt idx="7175">
                  <c:v>0.16670702454163866</c:v>
                </c:pt>
                <c:pt idx="7176">
                  <c:v>6.0947970518439698E-2</c:v>
                </c:pt>
                <c:pt idx="7177">
                  <c:v>0</c:v>
                </c:pt>
                <c:pt idx="7178">
                  <c:v>0.58634046399590045</c:v>
                </c:pt>
                <c:pt idx="7179">
                  <c:v>0.13173379239110994</c:v>
                </c:pt>
                <c:pt idx="7180">
                  <c:v>0.13537100853476636</c:v>
                </c:pt>
                <c:pt idx="7181">
                  <c:v>1.0354421111607723</c:v>
                </c:pt>
                <c:pt idx="7182">
                  <c:v>1.068456842310874</c:v>
                </c:pt>
                <c:pt idx="7183">
                  <c:v>0.72239495349499605</c:v>
                </c:pt>
                <c:pt idx="7184">
                  <c:v>0</c:v>
                </c:pt>
                <c:pt idx="7185">
                  <c:v>0</c:v>
                </c:pt>
                <c:pt idx="7186">
                  <c:v>0</c:v>
                </c:pt>
                <c:pt idx="7187">
                  <c:v>0</c:v>
                </c:pt>
                <c:pt idx="7188">
                  <c:v>0</c:v>
                </c:pt>
                <c:pt idx="7189">
                  <c:v>0</c:v>
                </c:pt>
                <c:pt idx="7190">
                  <c:v>0</c:v>
                </c:pt>
                <c:pt idx="7191">
                  <c:v>0</c:v>
                </c:pt>
                <c:pt idx="7192">
                  <c:v>0</c:v>
                </c:pt>
                <c:pt idx="7193">
                  <c:v>0</c:v>
                </c:pt>
                <c:pt idx="7194">
                  <c:v>0</c:v>
                </c:pt>
                <c:pt idx="7195">
                  <c:v>0</c:v>
                </c:pt>
                <c:pt idx="7196">
                  <c:v>0</c:v>
                </c:pt>
                <c:pt idx="7197">
                  <c:v>0</c:v>
                </c:pt>
                <c:pt idx="7198">
                  <c:v>0</c:v>
                </c:pt>
                <c:pt idx="7199">
                  <c:v>0</c:v>
                </c:pt>
                <c:pt idx="7200">
                  <c:v>0.820332133440135</c:v>
                </c:pt>
                <c:pt idx="7201">
                  <c:v>0.86509787059281207</c:v>
                </c:pt>
                <c:pt idx="7202">
                  <c:v>0.86509787059281207</c:v>
                </c:pt>
                <c:pt idx="7203">
                  <c:v>0.86509787059281207</c:v>
                </c:pt>
                <c:pt idx="7204">
                  <c:v>0.86509787059281207</c:v>
                </c:pt>
                <c:pt idx="7205">
                  <c:v>0.86509787059281207</c:v>
                </c:pt>
                <c:pt idx="7206">
                  <c:v>0.86509787059281207</c:v>
                </c:pt>
                <c:pt idx="7207">
                  <c:v>0.94631313257513971</c:v>
                </c:pt>
                <c:pt idx="7208">
                  <c:v>1.1237968737995607</c:v>
                </c:pt>
                <c:pt idx="7209">
                  <c:v>1.1412838447480307</c:v>
                </c:pt>
                <c:pt idx="7210">
                  <c:v>1.1313931095029339</c:v>
                </c:pt>
                <c:pt idx="7211">
                  <c:v>1.0661432433089528</c:v>
                </c:pt>
                <c:pt idx="7212">
                  <c:v>1.0901237728752755</c:v>
                </c:pt>
                <c:pt idx="7213">
                  <c:v>1.0318721693095365</c:v>
                </c:pt>
                <c:pt idx="7214">
                  <c:v>1.3979714771335723</c:v>
                </c:pt>
                <c:pt idx="7215">
                  <c:v>1.6174578750545399</c:v>
                </c:pt>
                <c:pt idx="7216">
                  <c:v>1.4924994925558916</c:v>
                </c:pt>
                <c:pt idx="7217">
                  <c:v>1.4677112605413076</c:v>
                </c:pt>
                <c:pt idx="7218">
                  <c:v>1.4677112605413076</c:v>
                </c:pt>
                <c:pt idx="7219">
                  <c:v>1.4677112605413076</c:v>
                </c:pt>
                <c:pt idx="7220">
                  <c:v>1.4677112605413076</c:v>
                </c:pt>
                <c:pt idx="7221">
                  <c:v>1.4677112605413076</c:v>
                </c:pt>
                <c:pt idx="7222">
                  <c:v>1.4677112605413076</c:v>
                </c:pt>
                <c:pt idx="7223">
                  <c:v>1.46323468682604</c:v>
                </c:pt>
                <c:pt idx="7224">
                  <c:v>0.91653312184897495</c:v>
                </c:pt>
                <c:pt idx="7225">
                  <c:v>0.28421708456741546</c:v>
                </c:pt>
                <c:pt idx="7226">
                  <c:v>0</c:v>
                </c:pt>
                <c:pt idx="7227">
                  <c:v>0</c:v>
                </c:pt>
                <c:pt idx="7228">
                  <c:v>0</c:v>
                </c:pt>
                <c:pt idx="7229">
                  <c:v>0</c:v>
                </c:pt>
                <c:pt idx="7230">
                  <c:v>0</c:v>
                </c:pt>
                <c:pt idx="7231">
                  <c:v>0</c:v>
                </c:pt>
                <c:pt idx="7232">
                  <c:v>0</c:v>
                </c:pt>
                <c:pt idx="7233">
                  <c:v>0</c:v>
                </c:pt>
                <c:pt idx="7234">
                  <c:v>0</c:v>
                </c:pt>
                <c:pt idx="7235">
                  <c:v>0</c:v>
                </c:pt>
                <c:pt idx="7236">
                  <c:v>0</c:v>
                </c:pt>
                <c:pt idx="7237">
                  <c:v>0</c:v>
                </c:pt>
                <c:pt idx="7238">
                  <c:v>0</c:v>
                </c:pt>
                <c:pt idx="7239">
                  <c:v>0.20087063087341783</c:v>
                </c:pt>
                <c:pt idx="7240">
                  <c:v>0.71001190276712034</c:v>
                </c:pt>
                <c:pt idx="7241">
                  <c:v>0.86509787059281207</c:v>
                </c:pt>
                <c:pt idx="7242">
                  <c:v>0.86509787059281207</c:v>
                </c:pt>
                <c:pt idx="7243">
                  <c:v>0.86509787059281207</c:v>
                </c:pt>
                <c:pt idx="7244">
                  <c:v>0.86509787059281207</c:v>
                </c:pt>
                <c:pt idx="7245">
                  <c:v>0.86509787059281207</c:v>
                </c:pt>
                <c:pt idx="7246">
                  <c:v>0.86509787059281207</c:v>
                </c:pt>
                <c:pt idx="7247">
                  <c:v>1.0428785854119558</c:v>
                </c:pt>
                <c:pt idx="7248">
                  <c:v>1.4677112605413076</c:v>
                </c:pt>
                <c:pt idx="7249">
                  <c:v>1.4173498062445464</c:v>
                </c:pt>
                <c:pt idx="7250">
                  <c:v>1.4677112605413076</c:v>
                </c:pt>
                <c:pt idx="7251">
                  <c:v>1.4604368282539975</c:v>
                </c:pt>
                <c:pt idx="7252">
                  <c:v>1.4677112605413076</c:v>
                </c:pt>
                <c:pt idx="7253">
                  <c:v>1.4677112605413076</c:v>
                </c:pt>
                <c:pt idx="7254">
                  <c:v>1.4044796568131521</c:v>
                </c:pt>
                <c:pt idx="7255">
                  <c:v>1.404485618742108</c:v>
                </c:pt>
                <c:pt idx="7256">
                  <c:v>1.4296960136549388</c:v>
                </c:pt>
                <c:pt idx="7257">
                  <c:v>0.4330552112629571</c:v>
                </c:pt>
                <c:pt idx="7258">
                  <c:v>0.21225988115189343</c:v>
                </c:pt>
                <c:pt idx="7259">
                  <c:v>0.17422220604252181</c:v>
                </c:pt>
                <c:pt idx="7260">
                  <c:v>0.10337690661287113</c:v>
                </c:pt>
                <c:pt idx="7261">
                  <c:v>0.26056346862086865</c:v>
                </c:pt>
                <c:pt idx="7262">
                  <c:v>0.68582335060807476</c:v>
                </c:pt>
                <c:pt idx="7263">
                  <c:v>1.0931885777329517</c:v>
                </c:pt>
                <c:pt idx="7264">
                  <c:v>1.4141258101057028</c:v>
                </c:pt>
                <c:pt idx="7265">
                  <c:v>1.4509241091090539</c:v>
                </c:pt>
                <c:pt idx="7266">
                  <c:v>1.2813738796432905</c:v>
                </c:pt>
                <c:pt idx="7267">
                  <c:v>1.4677112605413076</c:v>
                </c:pt>
                <c:pt idx="7268">
                  <c:v>1.4677112605413076</c:v>
                </c:pt>
                <c:pt idx="7269">
                  <c:v>1.4677112605413076</c:v>
                </c:pt>
                <c:pt idx="7270">
                  <c:v>1.4677112605413076</c:v>
                </c:pt>
                <c:pt idx="7271">
                  <c:v>1.4677112605413076</c:v>
                </c:pt>
                <c:pt idx="7272">
                  <c:v>1.4677112605413076</c:v>
                </c:pt>
                <c:pt idx="7273">
                  <c:v>1.4677112605413076</c:v>
                </c:pt>
                <c:pt idx="7274">
                  <c:v>1.4677112605413076</c:v>
                </c:pt>
                <c:pt idx="7275">
                  <c:v>1.4677112605413076</c:v>
                </c:pt>
                <c:pt idx="7276">
                  <c:v>1.4677112605413076</c:v>
                </c:pt>
                <c:pt idx="7277">
                  <c:v>1.4677112605413076</c:v>
                </c:pt>
                <c:pt idx="7278">
                  <c:v>1.4677112605413076</c:v>
                </c:pt>
                <c:pt idx="7279">
                  <c:v>1.5878665815429089</c:v>
                </c:pt>
                <c:pt idx="7280">
                  <c:v>1.8338559821530893</c:v>
                </c:pt>
                <c:pt idx="7281">
                  <c:v>1.9324680760583788</c:v>
                </c:pt>
                <c:pt idx="7282">
                  <c:v>1.8949702414472265</c:v>
                </c:pt>
                <c:pt idx="7283">
                  <c:v>1.8471965579282106</c:v>
                </c:pt>
                <c:pt idx="7284">
                  <c:v>1.8616188020094233</c:v>
                </c:pt>
                <c:pt idx="7285">
                  <c:v>1.9211105588444242</c:v>
                </c:pt>
                <c:pt idx="7286">
                  <c:v>1.9508564372619253</c:v>
                </c:pt>
                <c:pt idx="7287">
                  <c:v>1.7741839472670726</c:v>
                </c:pt>
                <c:pt idx="7288">
                  <c:v>1.2714489341483608</c:v>
                </c:pt>
                <c:pt idx="7289">
                  <c:v>1.0438356868768994</c:v>
                </c:pt>
                <c:pt idx="7290">
                  <c:v>1.2886483119306003</c:v>
                </c:pt>
                <c:pt idx="7291">
                  <c:v>1.4677112605413076</c:v>
                </c:pt>
                <c:pt idx="7292">
                  <c:v>1.4509241091090539</c:v>
                </c:pt>
                <c:pt idx="7293">
                  <c:v>4.9756536230270321E-2</c:v>
                </c:pt>
                <c:pt idx="7294">
                  <c:v>0</c:v>
                </c:pt>
                <c:pt idx="7295">
                  <c:v>0</c:v>
                </c:pt>
                <c:pt idx="7296">
                  <c:v>0</c:v>
                </c:pt>
                <c:pt idx="7297">
                  <c:v>2.2204460492503131E-16</c:v>
                </c:pt>
                <c:pt idx="7298">
                  <c:v>0</c:v>
                </c:pt>
                <c:pt idx="7299">
                  <c:v>0</c:v>
                </c:pt>
                <c:pt idx="7300">
                  <c:v>0.66505098269178786</c:v>
                </c:pt>
                <c:pt idx="7301">
                  <c:v>0.80466412543669819</c:v>
                </c:pt>
                <c:pt idx="7302">
                  <c:v>0.97996152624022548</c:v>
                </c:pt>
                <c:pt idx="7303">
                  <c:v>1.5250396807641273</c:v>
                </c:pt>
                <c:pt idx="7304">
                  <c:v>1.4881366217227923</c:v>
                </c:pt>
                <c:pt idx="7305">
                  <c:v>0.89521077077121536</c:v>
                </c:pt>
                <c:pt idx="7306">
                  <c:v>0.72580107301567409</c:v>
                </c:pt>
                <c:pt idx="7307">
                  <c:v>0.33621055198432681</c:v>
                </c:pt>
                <c:pt idx="7308">
                  <c:v>0.36207136743273494</c:v>
                </c:pt>
                <c:pt idx="7309">
                  <c:v>0.15031449743316605</c:v>
                </c:pt>
                <c:pt idx="7310">
                  <c:v>0.4207613837976818</c:v>
                </c:pt>
                <c:pt idx="7311">
                  <c:v>1.4324661917721828</c:v>
                </c:pt>
                <c:pt idx="7312">
                  <c:v>1.4381592874832227</c:v>
                </c:pt>
                <c:pt idx="7313">
                  <c:v>1.4677112605413076</c:v>
                </c:pt>
                <c:pt idx="7314">
                  <c:v>1.4677112605413076</c:v>
                </c:pt>
                <c:pt idx="7315">
                  <c:v>1.4677112605413076</c:v>
                </c:pt>
                <c:pt idx="7316">
                  <c:v>1.4677112605413076</c:v>
                </c:pt>
                <c:pt idx="7317">
                  <c:v>1.4677112605413076</c:v>
                </c:pt>
                <c:pt idx="7318">
                  <c:v>1.4677112605413076</c:v>
                </c:pt>
                <c:pt idx="7319">
                  <c:v>1.4677112605413076</c:v>
                </c:pt>
                <c:pt idx="7320">
                  <c:v>1.4677112605413076</c:v>
                </c:pt>
                <c:pt idx="7321">
                  <c:v>1.4677112605413076</c:v>
                </c:pt>
                <c:pt idx="7322">
                  <c:v>1.4677112605413076</c:v>
                </c:pt>
                <c:pt idx="7323">
                  <c:v>1.4677112605413076</c:v>
                </c:pt>
                <c:pt idx="7324">
                  <c:v>1.4677112605413076</c:v>
                </c:pt>
                <c:pt idx="7325">
                  <c:v>1.4677112605413076</c:v>
                </c:pt>
                <c:pt idx="7326">
                  <c:v>1.4677112605413076</c:v>
                </c:pt>
                <c:pt idx="7327">
                  <c:v>1.5665036324976134</c:v>
                </c:pt>
                <c:pt idx="7328">
                  <c:v>1.7621954568745646</c:v>
                </c:pt>
                <c:pt idx="7329">
                  <c:v>1.8222280478626116</c:v>
                </c:pt>
                <c:pt idx="7330">
                  <c:v>1.7786908985424517</c:v>
                </c:pt>
                <c:pt idx="7331">
                  <c:v>1.6908954876980706</c:v>
                </c:pt>
                <c:pt idx="7332">
                  <c:v>1.6352797089598949</c:v>
                </c:pt>
                <c:pt idx="7333">
                  <c:v>1.5982325694762807</c:v>
                </c:pt>
                <c:pt idx="7334">
                  <c:v>1.6056239695679015</c:v>
                </c:pt>
                <c:pt idx="7335">
                  <c:v>1.5957086767620683</c:v>
                </c:pt>
                <c:pt idx="7336">
                  <c:v>1.4666599697953275</c:v>
                </c:pt>
                <c:pt idx="7337">
                  <c:v>1.4677112605413076</c:v>
                </c:pt>
                <c:pt idx="7338">
                  <c:v>1.4677112605413076</c:v>
                </c:pt>
                <c:pt idx="7339">
                  <c:v>1.4677112605413076</c:v>
                </c:pt>
                <c:pt idx="7340">
                  <c:v>1.4677112605413076</c:v>
                </c:pt>
                <c:pt idx="7341">
                  <c:v>1.4677112605413076</c:v>
                </c:pt>
                <c:pt idx="7342">
                  <c:v>1.4677112605413076</c:v>
                </c:pt>
                <c:pt idx="7343">
                  <c:v>1.4677112605413076</c:v>
                </c:pt>
                <c:pt idx="7344">
                  <c:v>1.4677112605413076</c:v>
                </c:pt>
                <c:pt idx="7345">
                  <c:v>1.4677112605413076</c:v>
                </c:pt>
                <c:pt idx="7346">
                  <c:v>1.0192145314429273</c:v>
                </c:pt>
                <c:pt idx="7347">
                  <c:v>0.78139655281933185</c:v>
                </c:pt>
                <c:pt idx="7348">
                  <c:v>0.44537373831705152</c:v>
                </c:pt>
                <c:pt idx="7349">
                  <c:v>2.7525122199600904E-3</c:v>
                </c:pt>
                <c:pt idx="7350">
                  <c:v>0.29093194514031651</c:v>
                </c:pt>
                <c:pt idx="7351">
                  <c:v>0.74986350850973227</c:v>
                </c:pt>
                <c:pt idx="7352">
                  <c:v>0.82810744752320242</c:v>
                </c:pt>
                <c:pt idx="7353">
                  <c:v>0.24873112455663549</c:v>
                </c:pt>
                <c:pt idx="7354">
                  <c:v>0</c:v>
                </c:pt>
                <c:pt idx="7355">
                  <c:v>0</c:v>
                </c:pt>
                <c:pt idx="7356">
                  <c:v>4.1205100702155217E-3</c:v>
                </c:pt>
                <c:pt idx="7357">
                  <c:v>3.302289217189891E-3</c:v>
                </c:pt>
                <c:pt idx="7358">
                  <c:v>0.16150280877802803</c:v>
                </c:pt>
                <c:pt idx="7359">
                  <c:v>0.15105519892383357</c:v>
                </c:pt>
                <c:pt idx="7360">
                  <c:v>1.1162627487700689</c:v>
                </c:pt>
                <c:pt idx="7361">
                  <c:v>1.4677112605413076</c:v>
                </c:pt>
                <c:pt idx="7362">
                  <c:v>1.4677112605413076</c:v>
                </c:pt>
                <c:pt idx="7363">
                  <c:v>1.4677112605413076</c:v>
                </c:pt>
                <c:pt idx="7364">
                  <c:v>1.4677112605413076</c:v>
                </c:pt>
                <c:pt idx="7365">
                  <c:v>1.4677112605413076</c:v>
                </c:pt>
                <c:pt idx="7366">
                  <c:v>1.4677112605413076</c:v>
                </c:pt>
                <c:pt idx="7367">
                  <c:v>1.4677112605413076</c:v>
                </c:pt>
                <c:pt idx="7368">
                  <c:v>1.4677112605413076</c:v>
                </c:pt>
                <c:pt idx="7369">
                  <c:v>1.4677112605413076</c:v>
                </c:pt>
                <c:pt idx="7370">
                  <c:v>1.4677112605413076</c:v>
                </c:pt>
                <c:pt idx="7371">
                  <c:v>1.2242975647736278</c:v>
                </c:pt>
                <c:pt idx="7372">
                  <c:v>0.54245943076691949</c:v>
                </c:pt>
                <c:pt idx="7373">
                  <c:v>0</c:v>
                </c:pt>
                <c:pt idx="7374">
                  <c:v>0</c:v>
                </c:pt>
                <c:pt idx="7375">
                  <c:v>0</c:v>
                </c:pt>
                <c:pt idx="7376">
                  <c:v>0</c:v>
                </c:pt>
                <c:pt idx="7377">
                  <c:v>0</c:v>
                </c:pt>
                <c:pt idx="7378">
                  <c:v>0</c:v>
                </c:pt>
                <c:pt idx="7379">
                  <c:v>0</c:v>
                </c:pt>
                <c:pt idx="7380">
                  <c:v>0</c:v>
                </c:pt>
                <c:pt idx="7381">
                  <c:v>0</c:v>
                </c:pt>
                <c:pt idx="7382">
                  <c:v>0</c:v>
                </c:pt>
                <c:pt idx="7383">
                  <c:v>0</c:v>
                </c:pt>
                <c:pt idx="7384">
                  <c:v>0</c:v>
                </c:pt>
                <c:pt idx="7385">
                  <c:v>0</c:v>
                </c:pt>
                <c:pt idx="7386">
                  <c:v>0</c:v>
                </c:pt>
                <c:pt idx="7387">
                  <c:v>0</c:v>
                </c:pt>
                <c:pt idx="7388">
                  <c:v>0.86509787059281207</c:v>
                </c:pt>
                <c:pt idx="7389">
                  <c:v>0.86509787059281207</c:v>
                </c:pt>
                <c:pt idx="7390">
                  <c:v>0.86509787059281207</c:v>
                </c:pt>
                <c:pt idx="7391">
                  <c:v>0.86509787059281207</c:v>
                </c:pt>
                <c:pt idx="7392">
                  <c:v>0.86509787059281207</c:v>
                </c:pt>
                <c:pt idx="7393">
                  <c:v>0.86509787059281207</c:v>
                </c:pt>
                <c:pt idx="7394">
                  <c:v>0.86509787059281207</c:v>
                </c:pt>
                <c:pt idx="7395">
                  <c:v>0.86509787059281207</c:v>
                </c:pt>
                <c:pt idx="7396">
                  <c:v>0.86509787059281207</c:v>
                </c:pt>
                <c:pt idx="7397">
                  <c:v>0.86509787059281207</c:v>
                </c:pt>
                <c:pt idx="7398">
                  <c:v>1.2216566664466773</c:v>
                </c:pt>
                <c:pt idx="7399">
                  <c:v>1.4897051827651566</c:v>
                </c:pt>
                <c:pt idx="7400">
                  <c:v>1.536036641876052</c:v>
                </c:pt>
                <c:pt idx="7401">
                  <c:v>1.5525320835439387</c:v>
                </c:pt>
                <c:pt idx="7402">
                  <c:v>1.5863342181092803</c:v>
                </c:pt>
                <c:pt idx="7403">
                  <c:v>1.6156294013992434</c:v>
                </c:pt>
                <c:pt idx="7404">
                  <c:v>1.6243728868734779</c:v>
                </c:pt>
                <c:pt idx="7405">
                  <c:v>1.6020184085475986</c:v>
                </c:pt>
                <c:pt idx="7406">
                  <c:v>1.5847117156501436</c:v>
                </c:pt>
                <c:pt idx="7407">
                  <c:v>1.5493772176511729</c:v>
                </c:pt>
                <c:pt idx="7408">
                  <c:v>1.4678013995668153</c:v>
                </c:pt>
                <c:pt idx="7409">
                  <c:v>1.4677112605413076</c:v>
                </c:pt>
                <c:pt idx="7410">
                  <c:v>1.4677112605413076</c:v>
                </c:pt>
                <c:pt idx="7411">
                  <c:v>1.4677112605413076</c:v>
                </c:pt>
                <c:pt idx="7412">
                  <c:v>1.0329240384459344</c:v>
                </c:pt>
                <c:pt idx="7413">
                  <c:v>1.2214997062015853</c:v>
                </c:pt>
                <c:pt idx="7414">
                  <c:v>1.4576389696819549</c:v>
                </c:pt>
                <c:pt idx="7415">
                  <c:v>1.4677112605413076</c:v>
                </c:pt>
                <c:pt idx="7416">
                  <c:v>1.2270954233456699</c:v>
                </c:pt>
                <c:pt idx="7417">
                  <c:v>0.21427062026635757</c:v>
                </c:pt>
                <c:pt idx="7418">
                  <c:v>0.25819699984742184</c:v>
                </c:pt>
                <c:pt idx="7419">
                  <c:v>0</c:v>
                </c:pt>
                <c:pt idx="7420">
                  <c:v>8.0230971547536889E-3</c:v>
                </c:pt>
                <c:pt idx="7421">
                  <c:v>0</c:v>
                </c:pt>
                <c:pt idx="7422">
                  <c:v>0</c:v>
                </c:pt>
                <c:pt idx="7423">
                  <c:v>0</c:v>
                </c:pt>
                <c:pt idx="7424">
                  <c:v>0</c:v>
                </c:pt>
                <c:pt idx="7425">
                  <c:v>0</c:v>
                </c:pt>
                <c:pt idx="7426">
                  <c:v>0</c:v>
                </c:pt>
                <c:pt idx="7427">
                  <c:v>0</c:v>
                </c:pt>
                <c:pt idx="7428">
                  <c:v>0</c:v>
                </c:pt>
                <c:pt idx="7429">
                  <c:v>0</c:v>
                </c:pt>
                <c:pt idx="7430">
                  <c:v>0</c:v>
                </c:pt>
                <c:pt idx="7431">
                  <c:v>0</c:v>
                </c:pt>
                <c:pt idx="7432">
                  <c:v>0</c:v>
                </c:pt>
                <c:pt idx="7433">
                  <c:v>0</c:v>
                </c:pt>
                <c:pt idx="7434">
                  <c:v>0</c:v>
                </c:pt>
                <c:pt idx="7435">
                  <c:v>0</c:v>
                </c:pt>
                <c:pt idx="7436">
                  <c:v>2.2204460492503131E-16</c:v>
                </c:pt>
                <c:pt idx="7437">
                  <c:v>1.6227579835178529E-2</c:v>
                </c:pt>
                <c:pt idx="7438">
                  <c:v>0.48067210279420047</c:v>
                </c:pt>
                <c:pt idx="7439">
                  <c:v>0.81557577386766322</c:v>
                </c:pt>
                <c:pt idx="7440">
                  <c:v>0.86509787059281207</c:v>
                </c:pt>
                <c:pt idx="7441">
                  <c:v>0.86509787059281207</c:v>
                </c:pt>
                <c:pt idx="7442">
                  <c:v>0.86509787059281207</c:v>
                </c:pt>
                <c:pt idx="7443">
                  <c:v>0.86509787059281207</c:v>
                </c:pt>
                <c:pt idx="7444">
                  <c:v>0.86509787059281207</c:v>
                </c:pt>
                <c:pt idx="7445">
                  <c:v>0.86509787059281207</c:v>
                </c:pt>
                <c:pt idx="7446">
                  <c:v>0.84691178987453686</c:v>
                </c:pt>
                <c:pt idx="7447">
                  <c:v>0.1882897781079913</c:v>
                </c:pt>
                <c:pt idx="7448">
                  <c:v>0</c:v>
                </c:pt>
                <c:pt idx="7449">
                  <c:v>0</c:v>
                </c:pt>
                <c:pt idx="7450">
                  <c:v>0</c:v>
                </c:pt>
                <c:pt idx="7451">
                  <c:v>0</c:v>
                </c:pt>
                <c:pt idx="7452">
                  <c:v>0</c:v>
                </c:pt>
                <c:pt idx="7453">
                  <c:v>0</c:v>
                </c:pt>
                <c:pt idx="7454">
                  <c:v>0</c:v>
                </c:pt>
                <c:pt idx="7455">
                  <c:v>8.7983070434508814E-2</c:v>
                </c:pt>
                <c:pt idx="7456">
                  <c:v>0.72940172984876028</c:v>
                </c:pt>
                <c:pt idx="7457">
                  <c:v>1.0141491117119217</c:v>
                </c:pt>
                <c:pt idx="7458">
                  <c:v>1.4677112605413076</c:v>
                </c:pt>
                <c:pt idx="7459">
                  <c:v>1.4677112605413076</c:v>
                </c:pt>
                <c:pt idx="7460">
                  <c:v>1.3510405580871439</c:v>
                </c:pt>
                <c:pt idx="7461">
                  <c:v>0.66192799179312556</c:v>
                </c:pt>
                <c:pt idx="7462">
                  <c:v>0.42886637274200212</c:v>
                </c:pt>
                <c:pt idx="7463">
                  <c:v>0</c:v>
                </c:pt>
                <c:pt idx="7464">
                  <c:v>0</c:v>
                </c:pt>
                <c:pt idx="7465">
                  <c:v>0</c:v>
                </c:pt>
                <c:pt idx="7466">
                  <c:v>0</c:v>
                </c:pt>
                <c:pt idx="7467">
                  <c:v>0</c:v>
                </c:pt>
                <c:pt idx="7468">
                  <c:v>0</c:v>
                </c:pt>
                <c:pt idx="7469">
                  <c:v>0</c:v>
                </c:pt>
                <c:pt idx="7470">
                  <c:v>0</c:v>
                </c:pt>
                <c:pt idx="7471">
                  <c:v>0</c:v>
                </c:pt>
                <c:pt idx="7472">
                  <c:v>0</c:v>
                </c:pt>
                <c:pt idx="7473">
                  <c:v>0</c:v>
                </c:pt>
                <c:pt idx="7474">
                  <c:v>0</c:v>
                </c:pt>
                <c:pt idx="7475">
                  <c:v>0</c:v>
                </c:pt>
                <c:pt idx="7476">
                  <c:v>0</c:v>
                </c:pt>
                <c:pt idx="7477">
                  <c:v>0</c:v>
                </c:pt>
                <c:pt idx="7478">
                  <c:v>0</c:v>
                </c:pt>
                <c:pt idx="7479">
                  <c:v>0</c:v>
                </c:pt>
                <c:pt idx="7480">
                  <c:v>0</c:v>
                </c:pt>
                <c:pt idx="7481">
                  <c:v>0</c:v>
                </c:pt>
                <c:pt idx="7482">
                  <c:v>0</c:v>
                </c:pt>
                <c:pt idx="7483">
                  <c:v>0</c:v>
                </c:pt>
                <c:pt idx="7484">
                  <c:v>0.8315235677283046</c:v>
                </c:pt>
                <c:pt idx="7485">
                  <c:v>0.86509787059281207</c:v>
                </c:pt>
                <c:pt idx="7486">
                  <c:v>0.86509787059281207</c:v>
                </c:pt>
                <c:pt idx="7487">
                  <c:v>0.86509787059281207</c:v>
                </c:pt>
                <c:pt idx="7488">
                  <c:v>0.86509787059281207</c:v>
                </c:pt>
                <c:pt idx="7489">
                  <c:v>0.86509787059281207</c:v>
                </c:pt>
                <c:pt idx="7490">
                  <c:v>0.86509787059281207</c:v>
                </c:pt>
                <c:pt idx="7491">
                  <c:v>0.86509787059281207</c:v>
                </c:pt>
                <c:pt idx="7492">
                  <c:v>0.86509787059281207</c:v>
                </c:pt>
                <c:pt idx="7493">
                  <c:v>0.86509787059281207</c:v>
                </c:pt>
                <c:pt idx="7494">
                  <c:v>0.86509787059281207</c:v>
                </c:pt>
                <c:pt idx="7495">
                  <c:v>0.85367221678760519</c:v>
                </c:pt>
                <c:pt idx="7496">
                  <c:v>0.66661798221324675</c:v>
                </c:pt>
                <c:pt idx="7497">
                  <c:v>0</c:v>
                </c:pt>
                <c:pt idx="7498">
                  <c:v>0</c:v>
                </c:pt>
                <c:pt idx="7499">
                  <c:v>0</c:v>
                </c:pt>
                <c:pt idx="7500">
                  <c:v>0</c:v>
                </c:pt>
                <c:pt idx="7501">
                  <c:v>0</c:v>
                </c:pt>
                <c:pt idx="7502">
                  <c:v>0</c:v>
                </c:pt>
                <c:pt idx="7503">
                  <c:v>0</c:v>
                </c:pt>
                <c:pt idx="7504">
                  <c:v>0</c:v>
                </c:pt>
                <c:pt idx="7505">
                  <c:v>0</c:v>
                </c:pt>
                <c:pt idx="7506">
                  <c:v>0</c:v>
                </c:pt>
                <c:pt idx="7507">
                  <c:v>0</c:v>
                </c:pt>
                <c:pt idx="7508">
                  <c:v>0</c:v>
                </c:pt>
                <c:pt idx="7509">
                  <c:v>0</c:v>
                </c:pt>
                <c:pt idx="7510">
                  <c:v>0</c:v>
                </c:pt>
                <c:pt idx="7511">
                  <c:v>0</c:v>
                </c:pt>
                <c:pt idx="7512">
                  <c:v>0.30720487132757746</c:v>
                </c:pt>
                <c:pt idx="7513">
                  <c:v>0.47059981193484779</c:v>
                </c:pt>
                <c:pt idx="7514">
                  <c:v>0.53774841766386317</c:v>
                </c:pt>
                <c:pt idx="7515">
                  <c:v>0.74590909542381034</c:v>
                </c:pt>
                <c:pt idx="7516">
                  <c:v>0.86509787059281207</c:v>
                </c:pt>
                <c:pt idx="7517">
                  <c:v>0.86509787059281207</c:v>
                </c:pt>
                <c:pt idx="7518">
                  <c:v>0.86509787059281207</c:v>
                </c:pt>
                <c:pt idx="7519">
                  <c:v>0.89412263680625204</c:v>
                </c:pt>
                <c:pt idx="7520">
                  <c:v>1.0933298831779994</c:v>
                </c:pt>
                <c:pt idx="7521">
                  <c:v>1.1933203234278782</c:v>
                </c:pt>
                <c:pt idx="7522">
                  <c:v>7.6834505381192963E-2</c:v>
                </c:pt>
                <c:pt idx="7523">
                  <c:v>0</c:v>
                </c:pt>
                <c:pt idx="7524">
                  <c:v>0</c:v>
                </c:pt>
                <c:pt idx="7525">
                  <c:v>0</c:v>
                </c:pt>
                <c:pt idx="7526">
                  <c:v>0</c:v>
                </c:pt>
                <c:pt idx="7527">
                  <c:v>0</c:v>
                </c:pt>
                <c:pt idx="7528">
                  <c:v>0</c:v>
                </c:pt>
                <c:pt idx="7529">
                  <c:v>0</c:v>
                </c:pt>
                <c:pt idx="7530">
                  <c:v>0</c:v>
                </c:pt>
                <c:pt idx="7531">
                  <c:v>2.2204460492503131E-16</c:v>
                </c:pt>
                <c:pt idx="7532">
                  <c:v>0</c:v>
                </c:pt>
                <c:pt idx="7533">
                  <c:v>2.5740298980122533E-2</c:v>
                </c:pt>
                <c:pt idx="7534">
                  <c:v>0</c:v>
                </c:pt>
                <c:pt idx="7535">
                  <c:v>0</c:v>
                </c:pt>
                <c:pt idx="7536">
                  <c:v>0</c:v>
                </c:pt>
                <c:pt idx="7537">
                  <c:v>2.2204460492503131E-16</c:v>
                </c:pt>
                <c:pt idx="7538">
                  <c:v>0.59930130624879396</c:v>
                </c:pt>
                <c:pt idx="7539">
                  <c:v>0.86509787059281207</c:v>
                </c:pt>
                <c:pt idx="7540">
                  <c:v>1.3246129744758552</c:v>
                </c:pt>
                <c:pt idx="7541">
                  <c:v>1.4677112605413076</c:v>
                </c:pt>
                <c:pt idx="7542">
                  <c:v>1.4677112605413076</c:v>
                </c:pt>
                <c:pt idx="7543">
                  <c:v>1.47023515325552</c:v>
                </c:pt>
                <c:pt idx="7544">
                  <c:v>1.5741654496657573</c:v>
                </c:pt>
                <c:pt idx="7545">
                  <c:v>1.7214526173451392</c:v>
                </c:pt>
                <c:pt idx="7546">
                  <c:v>1.7645390715377611</c:v>
                </c:pt>
                <c:pt idx="7547">
                  <c:v>1.7603926763644129</c:v>
                </c:pt>
                <c:pt idx="7548">
                  <c:v>1.7892371645268383</c:v>
                </c:pt>
                <c:pt idx="7549">
                  <c:v>1.8405262700406499</c:v>
                </c:pt>
                <c:pt idx="7550">
                  <c:v>1.8455740554690743</c:v>
                </c:pt>
                <c:pt idx="7551">
                  <c:v>1.6723268484435097</c:v>
                </c:pt>
                <c:pt idx="7552">
                  <c:v>1.4677112605413076</c:v>
                </c:pt>
                <c:pt idx="7553">
                  <c:v>1.4677112605413076</c:v>
                </c:pt>
                <c:pt idx="7554">
                  <c:v>1.4677112605413076</c:v>
                </c:pt>
                <c:pt idx="7555">
                  <c:v>1.4677112605413076</c:v>
                </c:pt>
                <c:pt idx="7556">
                  <c:v>1.4677112605413076</c:v>
                </c:pt>
                <c:pt idx="7557">
                  <c:v>1.4677112605413076</c:v>
                </c:pt>
                <c:pt idx="7558">
                  <c:v>1.4677112605413076</c:v>
                </c:pt>
                <c:pt idx="7559">
                  <c:v>1.4677112605413076</c:v>
                </c:pt>
                <c:pt idx="7560">
                  <c:v>1.4677112605413076</c:v>
                </c:pt>
                <c:pt idx="7561">
                  <c:v>1.4677112605413076</c:v>
                </c:pt>
                <c:pt idx="7562">
                  <c:v>1.4677112605413076</c:v>
                </c:pt>
                <c:pt idx="7563">
                  <c:v>1.4677112605413076</c:v>
                </c:pt>
                <c:pt idx="7564">
                  <c:v>1.4677112605413076</c:v>
                </c:pt>
                <c:pt idx="7565">
                  <c:v>1.4677112605413076</c:v>
                </c:pt>
                <c:pt idx="7566">
                  <c:v>1.4677112605413076</c:v>
                </c:pt>
                <c:pt idx="7567">
                  <c:v>1.4857390656428233</c:v>
                </c:pt>
                <c:pt idx="7568">
                  <c:v>1.6772844948464263</c:v>
                </c:pt>
                <c:pt idx="7569">
                  <c:v>1.1277417761259687</c:v>
                </c:pt>
                <c:pt idx="7570">
                  <c:v>1.1363637513597591</c:v>
                </c:pt>
                <c:pt idx="7571">
                  <c:v>0.8671343806458407</c:v>
                </c:pt>
                <c:pt idx="7572">
                  <c:v>0.89152713656214955</c:v>
                </c:pt>
                <c:pt idx="7573">
                  <c:v>1.1211616272639158</c:v>
                </c:pt>
                <c:pt idx="7574">
                  <c:v>1.8403424432083275</c:v>
                </c:pt>
                <c:pt idx="7575">
                  <c:v>1.6488005627860316</c:v>
                </c:pt>
                <c:pt idx="7576">
                  <c:v>1.4677112605413076</c:v>
                </c:pt>
                <c:pt idx="7577">
                  <c:v>1.4677112605413076</c:v>
                </c:pt>
                <c:pt idx="7578">
                  <c:v>1.4677112605413076</c:v>
                </c:pt>
                <c:pt idx="7579">
                  <c:v>1.4677112605413076</c:v>
                </c:pt>
                <c:pt idx="7580">
                  <c:v>1.4677112605413076</c:v>
                </c:pt>
                <c:pt idx="7581">
                  <c:v>1.4677112605413076</c:v>
                </c:pt>
                <c:pt idx="7582">
                  <c:v>1.4677112605413076</c:v>
                </c:pt>
                <c:pt idx="7583">
                  <c:v>1.4677112605413076</c:v>
                </c:pt>
                <c:pt idx="7584">
                  <c:v>1.4677112605413076</c:v>
                </c:pt>
                <c:pt idx="7585">
                  <c:v>1.4677112605413076</c:v>
                </c:pt>
                <c:pt idx="7586">
                  <c:v>1.4677112605413076</c:v>
                </c:pt>
                <c:pt idx="7587">
                  <c:v>1.4677112605413076</c:v>
                </c:pt>
                <c:pt idx="7588">
                  <c:v>1.4677112605413076</c:v>
                </c:pt>
                <c:pt idx="7589">
                  <c:v>1.4677112605413076</c:v>
                </c:pt>
                <c:pt idx="7590">
                  <c:v>1.4677112605413076</c:v>
                </c:pt>
                <c:pt idx="7591">
                  <c:v>1.467891538592323</c:v>
                </c:pt>
                <c:pt idx="7592">
                  <c:v>1.516566612366415</c:v>
                </c:pt>
                <c:pt idx="7593">
                  <c:v>1.5440590151462263</c:v>
                </c:pt>
                <c:pt idx="7594">
                  <c:v>1.5436083200186883</c:v>
                </c:pt>
                <c:pt idx="7595">
                  <c:v>1.5562277835897493</c:v>
                </c:pt>
                <c:pt idx="7596">
                  <c:v>1.5747964228443103</c:v>
                </c:pt>
                <c:pt idx="7597">
                  <c:v>1.6181532941134553</c:v>
                </c:pt>
                <c:pt idx="7598">
                  <c:v>1.6320347040416223</c:v>
                </c:pt>
                <c:pt idx="7599">
                  <c:v>1.5828187961144846</c:v>
                </c:pt>
                <c:pt idx="7600">
                  <c:v>1.4677112605413076</c:v>
                </c:pt>
                <c:pt idx="7601">
                  <c:v>1.4677112605413076</c:v>
                </c:pt>
                <c:pt idx="7602">
                  <c:v>1.4677112605413076</c:v>
                </c:pt>
                <c:pt idx="7603">
                  <c:v>1.4677112605413076</c:v>
                </c:pt>
                <c:pt idx="7604">
                  <c:v>1.4677112605413076</c:v>
                </c:pt>
                <c:pt idx="7605">
                  <c:v>1.4677112605413076</c:v>
                </c:pt>
                <c:pt idx="7606">
                  <c:v>1.4677112605413076</c:v>
                </c:pt>
                <c:pt idx="7607">
                  <c:v>1.4677112605413076</c:v>
                </c:pt>
                <c:pt idx="7608">
                  <c:v>1.4677112605413076</c:v>
                </c:pt>
                <c:pt idx="7609">
                  <c:v>1.4677112605413076</c:v>
                </c:pt>
                <c:pt idx="7610">
                  <c:v>1.4677112605413076</c:v>
                </c:pt>
                <c:pt idx="7611">
                  <c:v>1.4677112605413076</c:v>
                </c:pt>
                <c:pt idx="7612">
                  <c:v>1.4677112605413076</c:v>
                </c:pt>
                <c:pt idx="7613">
                  <c:v>1.4677112605413076</c:v>
                </c:pt>
                <c:pt idx="7614">
                  <c:v>1.4677112605413076</c:v>
                </c:pt>
                <c:pt idx="7615">
                  <c:v>1.4687929288473986</c:v>
                </c:pt>
                <c:pt idx="7616">
                  <c:v>1.5272030173763094</c:v>
                </c:pt>
                <c:pt idx="7617">
                  <c:v>1.5797540692472269</c:v>
                </c:pt>
                <c:pt idx="7618">
                  <c:v>1.5976917353232349</c:v>
                </c:pt>
                <c:pt idx="7619">
                  <c:v>1.6188744063175156</c:v>
                </c:pt>
                <c:pt idx="7620">
                  <c:v>1.6089591135116823</c:v>
                </c:pt>
                <c:pt idx="7621">
                  <c:v>1.5596530665590369</c:v>
                </c:pt>
                <c:pt idx="7622">
                  <c:v>1.5381098394627259</c:v>
                </c:pt>
                <c:pt idx="7623">
                  <c:v>1.5515405542633554</c:v>
                </c:pt>
                <c:pt idx="7624">
                  <c:v>1.4677112605413076</c:v>
                </c:pt>
                <c:pt idx="7625">
                  <c:v>1.4677112605413076</c:v>
                </c:pt>
                <c:pt idx="7626">
                  <c:v>1.4677112605413076</c:v>
                </c:pt>
                <c:pt idx="7627">
                  <c:v>1.4677112605413076</c:v>
                </c:pt>
                <c:pt idx="7628">
                  <c:v>1.4677112605413076</c:v>
                </c:pt>
                <c:pt idx="7629">
                  <c:v>1.4677112605413076</c:v>
                </c:pt>
                <c:pt idx="7630">
                  <c:v>1.4677112605413076</c:v>
                </c:pt>
                <c:pt idx="7631">
                  <c:v>1.3222226147951082</c:v>
                </c:pt>
                <c:pt idx="7632">
                  <c:v>1.0144581718704555</c:v>
                </c:pt>
                <c:pt idx="7633">
                  <c:v>1.3183056127942487</c:v>
                </c:pt>
                <c:pt idx="7634">
                  <c:v>1.3781797862359544</c:v>
                </c:pt>
                <c:pt idx="7635">
                  <c:v>1.2922855280742556</c:v>
                </c:pt>
                <c:pt idx="7636">
                  <c:v>0.75006053681245799</c:v>
                </c:pt>
                <c:pt idx="7637">
                  <c:v>0.12026257224573644</c:v>
                </c:pt>
                <c:pt idx="7638">
                  <c:v>0</c:v>
                </c:pt>
                <c:pt idx="7639">
                  <c:v>0</c:v>
                </c:pt>
                <c:pt idx="7640">
                  <c:v>0</c:v>
                </c:pt>
                <c:pt idx="7641">
                  <c:v>0</c:v>
                </c:pt>
                <c:pt idx="7642">
                  <c:v>0</c:v>
                </c:pt>
                <c:pt idx="7643">
                  <c:v>0</c:v>
                </c:pt>
                <c:pt idx="7644">
                  <c:v>0</c:v>
                </c:pt>
                <c:pt idx="7645">
                  <c:v>0</c:v>
                </c:pt>
                <c:pt idx="7646">
                  <c:v>0</c:v>
                </c:pt>
                <c:pt idx="7647">
                  <c:v>0</c:v>
                </c:pt>
                <c:pt idx="7648">
                  <c:v>0</c:v>
                </c:pt>
                <c:pt idx="7649">
                  <c:v>0.32902816818950775</c:v>
                </c:pt>
                <c:pt idx="7650">
                  <c:v>0.72940172984876028</c:v>
                </c:pt>
                <c:pt idx="7651">
                  <c:v>0.85390643630464291</c:v>
                </c:pt>
                <c:pt idx="7652">
                  <c:v>0.84411393130249524</c:v>
                </c:pt>
                <c:pt idx="7653">
                  <c:v>0.86230001202077</c:v>
                </c:pt>
                <c:pt idx="7654">
                  <c:v>0.67064669983587244</c:v>
                </c:pt>
                <c:pt idx="7655">
                  <c:v>0.84271500201647331</c:v>
                </c:pt>
                <c:pt idx="7656">
                  <c:v>0.86509787059281207</c:v>
                </c:pt>
                <c:pt idx="7657">
                  <c:v>1.2798496693191486</c:v>
                </c:pt>
                <c:pt idx="7658">
                  <c:v>1.4677112605413076</c:v>
                </c:pt>
                <c:pt idx="7659">
                  <c:v>1.4677112605413076</c:v>
                </c:pt>
                <c:pt idx="7660">
                  <c:v>1.4677112605413076</c:v>
                </c:pt>
                <c:pt idx="7661">
                  <c:v>1.4677112605413076</c:v>
                </c:pt>
                <c:pt idx="7662">
                  <c:v>1.4677112605413076</c:v>
                </c:pt>
                <c:pt idx="7663">
                  <c:v>1.4687273473826283</c:v>
                </c:pt>
                <c:pt idx="7664">
                  <c:v>1.3873115082670169</c:v>
                </c:pt>
                <c:pt idx="7665">
                  <c:v>0.36588942944423697</c:v>
                </c:pt>
                <c:pt idx="7666">
                  <c:v>4.6423087630587112E-3</c:v>
                </c:pt>
                <c:pt idx="7667">
                  <c:v>0</c:v>
                </c:pt>
                <c:pt idx="7668">
                  <c:v>0</c:v>
                </c:pt>
                <c:pt idx="7669">
                  <c:v>0.20361861453032848</c:v>
                </c:pt>
                <c:pt idx="7670">
                  <c:v>0.41406270565966619</c:v>
                </c:pt>
                <c:pt idx="7671">
                  <c:v>0.77241387950468332</c:v>
                </c:pt>
                <c:pt idx="7672">
                  <c:v>1.4677112605413076</c:v>
                </c:pt>
                <c:pt idx="7673">
                  <c:v>1.4677112605413076</c:v>
                </c:pt>
                <c:pt idx="7674">
                  <c:v>1.4677112605413076</c:v>
                </c:pt>
                <c:pt idx="7675">
                  <c:v>1.4677112605413076</c:v>
                </c:pt>
                <c:pt idx="7676">
                  <c:v>1.3485224853723059</c:v>
                </c:pt>
                <c:pt idx="7677">
                  <c:v>0.81972721525631109</c:v>
                </c:pt>
                <c:pt idx="7678">
                  <c:v>0.52063613390498942</c:v>
                </c:pt>
                <c:pt idx="7679">
                  <c:v>0.48846076032650321</c:v>
                </c:pt>
                <c:pt idx="7680">
                  <c:v>0.56680080034368752</c:v>
                </c:pt>
                <c:pt idx="7681">
                  <c:v>0.60121446077980945</c:v>
                </c:pt>
                <c:pt idx="7682">
                  <c:v>0.76544875895869491</c:v>
                </c:pt>
                <c:pt idx="7683">
                  <c:v>0.78951034267825704</c:v>
                </c:pt>
                <c:pt idx="7684">
                  <c:v>0.89470982498704466</c:v>
                </c:pt>
                <c:pt idx="7685">
                  <c:v>1.0136188142988436</c:v>
                </c:pt>
                <c:pt idx="7686">
                  <c:v>0.91653312184897795</c:v>
                </c:pt>
                <c:pt idx="7687">
                  <c:v>0.86341710410227246</c:v>
                </c:pt>
                <c:pt idx="7688">
                  <c:v>0.83755997936475302</c:v>
                </c:pt>
                <c:pt idx="7689">
                  <c:v>0.46056635165338367</c:v>
                </c:pt>
                <c:pt idx="7690">
                  <c:v>0.16098326736207524</c:v>
                </c:pt>
                <c:pt idx="7691">
                  <c:v>0.10739426814516484</c:v>
                </c:pt>
                <c:pt idx="7692">
                  <c:v>6.7513782276431122E-2</c:v>
                </c:pt>
                <c:pt idx="7693">
                  <c:v>0</c:v>
                </c:pt>
                <c:pt idx="7694">
                  <c:v>2.97253095650023E-2</c:v>
                </c:pt>
                <c:pt idx="7695">
                  <c:v>0</c:v>
                </c:pt>
                <c:pt idx="7696">
                  <c:v>0.40836415196542486</c:v>
                </c:pt>
                <c:pt idx="7697">
                  <c:v>0.8941502532726362</c:v>
                </c:pt>
                <c:pt idx="7698">
                  <c:v>1.1851275447650358</c:v>
                </c:pt>
                <c:pt idx="7699">
                  <c:v>1.3348129783692984</c:v>
                </c:pt>
                <c:pt idx="7700">
                  <c:v>1.4677112605413076</c:v>
                </c:pt>
                <c:pt idx="7701">
                  <c:v>1.4677112605413076</c:v>
                </c:pt>
                <c:pt idx="7702">
                  <c:v>1.4677112605413076</c:v>
                </c:pt>
                <c:pt idx="7703">
                  <c:v>1.4677112605413076</c:v>
                </c:pt>
                <c:pt idx="7704">
                  <c:v>1.4677112605413076</c:v>
                </c:pt>
                <c:pt idx="7705">
                  <c:v>1.4677112605413076</c:v>
                </c:pt>
                <c:pt idx="7706">
                  <c:v>1.4677112605413076</c:v>
                </c:pt>
                <c:pt idx="7707">
                  <c:v>1.4677112605413076</c:v>
                </c:pt>
                <c:pt idx="7708">
                  <c:v>1.4677112605413076</c:v>
                </c:pt>
                <c:pt idx="7709">
                  <c:v>1.4677112605413076</c:v>
                </c:pt>
                <c:pt idx="7710">
                  <c:v>1.4677112605413076</c:v>
                </c:pt>
                <c:pt idx="7711">
                  <c:v>1.4677112605413076</c:v>
                </c:pt>
                <c:pt idx="7712">
                  <c:v>1.5120596610910364</c:v>
                </c:pt>
                <c:pt idx="7713">
                  <c:v>1.5322508028047332</c:v>
                </c:pt>
                <c:pt idx="7714">
                  <c:v>1.5440590151462263</c:v>
                </c:pt>
                <c:pt idx="7715">
                  <c:v>1.5773203155585223</c:v>
                </c:pt>
                <c:pt idx="7716">
                  <c:v>1.5880468595939243</c:v>
                </c:pt>
                <c:pt idx="7717">
                  <c:v>1.5880468595939243</c:v>
                </c:pt>
                <c:pt idx="7718">
                  <c:v>1.582548379037962</c:v>
                </c:pt>
                <c:pt idx="7719">
                  <c:v>1.521884814871362</c:v>
                </c:pt>
                <c:pt idx="7720">
                  <c:v>1.4677112605413076</c:v>
                </c:pt>
                <c:pt idx="7721">
                  <c:v>1.4677112605413076</c:v>
                </c:pt>
                <c:pt idx="7722">
                  <c:v>1.4677112605413076</c:v>
                </c:pt>
                <c:pt idx="7723">
                  <c:v>1.4677112605413076</c:v>
                </c:pt>
                <c:pt idx="7724">
                  <c:v>1.4677112605413076</c:v>
                </c:pt>
                <c:pt idx="7725">
                  <c:v>1.4677112605413076</c:v>
                </c:pt>
                <c:pt idx="7726">
                  <c:v>1.4677112605413076</c:v>
                </c:pt>
                <c:pt idx="7727">
                  <c:v>1.4677112605413076</c:v>
                </c:pt>
                <c:pt idx="7728">
                  <c:v>1.4677112605413076</c:v>
                </c:pt>
                <c:pt idx="7729">
                  <c:v>1.4677112605413076</c:v>
                </c:pt>
                <c:pt idx="7730">
                  <c:v>1.4677112605413076</c:v>
                </c:pt>
                <c:pt idx="7731">
                  <c:v>1.4677112605413076</c:v>
                </c:pt>
                <c:pt idx="7732">
                  <c:v>1.4677112605413076</c:v>
                </c:pt>
                <c:pt idx="7733">
                  <c:v>1.4677112605413076</c:v>
                </c:pt>
                <c:pt idx="7734">
                  <c:v>1.4677112605413076</c:v>
                </c:pt>
                <c:pt idx="7735">
                  <c:v>1.4677112605413076</c:v>
                </c:pt>
                <c:pt idx="7736">
                  <c:v>1.509716046427839</c:v>
                </c:pt>
                <c:pt idx="7737">
                  <c:v>1.6127449525830002</c:v>
                </c:pt>
                <c:pt idx="7738">
                  <c:v>1.5056945682974128</c:v>
                </c:pt>
                <c:pt idx="7739">
                  <c:v>0.96795779074962962</c:v>
                </c:pt>
                <c:pt idx="7740">
                  <c:v>1.1601916834283643</c:v>
                </c:pt>
                <c:pt idx="7741">
                  <c:v>1.3291129270252267</c:v>
                </c:pt>
                <c:pt idx="7742">
                  <c:v>0.9792972801486336</c:v>
                </c:pt>
                <c:pt idx="7743">
                  <c:v>1.3698635739129279</c:v>
                </c:pt>
                <c:pt idx="7744">
                  <c:v>1.4495251798230324</c:v>
                </c:pt>
                <c:pt idx="7745">
                  <c:v>1.4257433819606735</c:v>
                </c:pt>
                <c:pt idx="7746">
                  <c:v>1.4677112605413076</c:v>
                </c:pt>
                <c:pt idx="7747">
                  <c:v>1.4677112605413076</c:v>
                </c:pt>
                <c:pt idx="7748">
                  <c:v>1.4677112605413076</c:v>
                </c:pt>
                <c:pt idx="7749">
                  <c:v>1.3510405580871439</c:v>
                </c:pt>
                <c:pt idx="7750">
                  <c:v>0.87176738469629811</c:v>
                </c:pt>
                <c:pt idx="7751">
                  <c:v>0.27022779170720379</c:v>
                </c:pt>
                <c:pt idx="7752">
                  <c:v>0</c:v>
                </c:pt>
                <c:pt idx="7753">
                  <c:v>0</c:v>
                </c:pt>
                <c:pt idx="7754">
                  <c:v>0</c:v>
                </c:pt>
                <c:pt idx="7755">
                  <c:v>0</c:v>
                </c:pt>
                <c:pt idx="7756">
                  <c:v>0</c:v>
                </c:pt>
                <c:pt idx="7757">
                  <c:v>0</c:v>
                </c:pt>
                <c:pt idx="7758">
                  <c:v>0</c:v>
                </c:pt>
                <c:pt idx="7759">
                  <c:v>0</c:v>
                </c:pt>
                <c:pt idx="7760">
                  <c:v>0</c:v>
                </c:pt>
                <c:pt idx="7761">
                  <c:v>0</c:v>
                </c:pt>
                <c:pt idx="7762">
                  <c:v>0</c:v>
                </c:pt>
                <c:pt idx="7763">
                  <c:v>0</c:v>
                </c:pt>
                <c:pt idx="7764">
                  <c:v>0</c:v>
                </c:pt>
                <c:pt idx="7765">
                  <c:v>0</c:v>
                </c:pt>
                <c:pt idx="7766">
                  <c:v>0</c:v>
                </c:pt>
                <c:pt idx="7767">
                  <c:v>0</c:v>
                </c:pt>
                <c:pt idx="7768">
                  <c:v>2.2204460492503131E-16</c:v>
                </c:pt>
                <c:pt idx="7769">
                  <c:v>0</c:v>
                </c:pt>
                <c:pt idx="7770">
                  <c:v>0</c:v>
                </c:pt>
                <c:pt idx="7771">
                  <c:v>0</c:v>
                </c:pt>
                <c:pt idx="7772">
                  <c:v>0</c:v>
                </c:pt>
                <c:pt idx="7773">
                  <c:v>0</c:v>
                </c:pt>
                <c:pt idx="7774">
                  <c:v>0</c:v>
                </c:pt>
                <c:pt idx="7775">
                  <c:v>0</c:v>
                </c:pt>
                <c:pt idx="7776">
                  <c:v>0</c:v>
                </c:pt>
                <c:pt idx="7777">
                  <c:v>0</c:v>
                </c:pt>
                <c:pt idx="7778">
                  <c:v>2.2204460492503131E-16</c:v>
                </c:pt>
                <c:pt idx="7779">
                  <c:v>0</c:v>
                </c:pt>
                <c:pt idx="7780">
                  <c:v>0</c:v>
                </c:pt>
                <c:pt idx="7781">
                  <c:v>0</c:v>
                </c:pt>
                <c:pt idx="7782">
                  <c:v>0</c:v>
                </c:pt>
                <c:pt idx="7783">
                  <c:v>0</c:v>
                </c:pt>
                <c:pt idx="7784">
                  <c:v>0</c:v>
                </c:pt>
                <c:pt idx="7785">
                  <c:v>0</c:v>
                </c:pt>
                <c:pt idx="7786">
                  <c:v>0</c:v>
                </c:pt>
                <c:pt idx="7787">
                  <c:v>0</c:v>
                </c:pt>
                <c:pt idx="7788">
                  <c:v>0</c:v>
                </c:pt>
                <c:pt idx="7789">
                  <c:v>0</c:v>
                </c:pt>
                <c:pt idx="7790">
                  <c:v>0</c:v>
                </c:pt>
                <c:pt idx="7791">
                  <c:v>0</c:v>
                </c:pt>
                <c:pt idx="7792">
                  <c:v>0</c:v>
                </c:pt>
                <c:pt idx="7793">
                  <c:v>0</c:v>
                </c:pt>
                <c:pt idx="7794">
                  <c:v>0</c:v>
                </c:pt>
                <c:pt idx="7795">
                  <c:v>0</c:v>
                </c:pt>
                <c:pt idx="7796">
                  <c:v>0</c:v>
                </c:pt>
                <c:pt idx="7797">
                  <c:v>0</c:v>
                </c:pt>
                <c:pt idx="7798">
                  <c:v>0</c:v>
                </c:pt>
                <c:pt idx="7799">
                  <c:v>0</c:v>
                </c:pt>
                <c:pt idx="7800">
                  <c:v>0</c:v>
                </c:pt>
                <c:pt idx="7801">
                  <c:v>0</c:v>
                </c:pt>
                <c:pt idx="7802">
                  <c:v>0</c:v>
                </c:pt>
                <c:pt idx="7803">
                  <c:v>0</c:v>
                </c:pt>
                <c:pt idx="7804">
                  <c:v>0</c:v>
                </c:pt>
                <c:pt idx="7805">
                  <c:v>0</c:v>
                </c:pt>
                <c:pt idx="7806">
                  <c:v>0</c:v>
                </c:pt>
                <c:pt idx="7807">
                  <c:v>0</c:v>
                </c:pt>
                <c:pt idx="7808">
                  <c:v>0</c:v>
                </c:pt>
                <c:pt idx="7809">
                  <c:v>0</c:v>
                </c:pt>
                <c:pt idx="7810">
                  <c:v>0</c:v>
                </c:pt>
                <c:pt idx="7811">
                  <c:v>0</c:v>
                </c:pt>
                <c:pt idx="7812">
                  <c:v>0</c:v>
                </c:pt>
                <c:pt idx="7813">
                  <c:v>0</c:v>
                </c:pt>
                <c:pt idx="7814">
                  <c:v>0</c:v>
                </c:pt>
                <c:pt idx="7815">
                  <c:v>0</c:v>
                </c:pt>
                <c:pt idx="7816">
                  <c:v>0</c:v>
                </c:pt>
                <c:pt idx="7817">
                  <c:v>7.8899611848926021E-2</c:v>
                </c:pt>
                <c:pt idx="7818">
                  <c:v>0.15556093672288474</c:v>
                </c:pt>
                <c:pt idx="7819">
                  <c:v>0.32902816818950775</c:v>
                </c:pt>
                <c:pt idx="7820">
                  <c:v>0.86509787059281207</c:v>
                </c:pt>
                <c:pt idx="7821">
                  <c:v>0.86509787059281207</c:v>
                </c:pt>
                <c:pt idx="7822">
                  <c:v>0.86509787059281207</c:v>
                </c:pt>
                <c:pt idx="7823">
                  <c:v>0.85390643630464291</c:v>
                </c:pt>
                <c:pt idx="7824">
                  <c:v>0.56404828824106046</c:v>
                </c:pt>
                <c:pt idx="7825">
                  <c:v>0.31531866118650043</c:v>
                </c:pt>
                <c:pt idx="7826">
                  <c:v>0</c:v>
                </c:pt>
                <c:pt idx="7827">
                  <c:v>2.2204460492503131E-16</c:v>
                </c:pt>
                <c:pt idx="7828">
                  <c:v>0.1096760561413912</c:v>
                </c:pt>
                <c:pt idx="7829">
                  <c:v>0</c:v>
                </c:pt>
                <c:pt idx="7830">
                  <c:v>4.896252512807342E-2</c:v>
                </c:pt>
                <c:pt idx="7831">
                  <c:v>0</c:v>
                </c:pt>
                <c:pt idx="7832">
                  <c:v>0</c:v>
                </c:pt>
                <c:pt idx="7833">
                  <c:v>0</c:v>
                </c:pt>
                <c:pt idx="7834">
                  <c:v>0</c:v>
                </c:pt>
                <c:pt idx="7835">
                  <c:v>0</c:v>
                </c:pt>
                <c:pt idx="7836">
                  <c:v>0</c:v>
                </c:pt>
                <c:pt idx="7837">
                  <c:v>0</c:v>
                </c:pt>
                <c:pt idx="7838">
                  <c:v>0</c:v>
                </c:pt>
                <c:pt idx="7839">
                  <c:v>0</c:v>
                </c:pt>
                <c:pt idx="7840">
                  <c:v>0</c:v>
                </c:pt>
                <c:pt idx="7841">
                  <c:v>0</c:v>
                </c:pt>
                <c:pt idx="7842">
                  <c:v>0</c:v>
                </c:pt>
                <c:pt idx="7843">
                  <c:v>0</c:v>
                </c:pt>
                <c:pt idx="7844">
                  <c:v>0</c:v>
                </c:pt>
                <c:pt idx="7845">
                  <c:v>0</c:v>
                </c:pt>
                <c:pt idx="7846">
                  <c:v>0</c:v>
                </c:pt>
                <c:pt idx="7847">
                  <c:v>0</c:v>
                </c:pt>
                <c:pt idx="7848">
                  <c:v>0.59538430424793454</c:v>
                </c:pt>
                <c:pt idx="7849">
                  <c:v>0.86509787059281207</c:v>
                </c:pt>
                <c:pt idx="7850">
                  <c:v>0.86509787059281207</c:v>
                </c:pt>
                <c:pt idx="7851">
                  <c:v>0.86509787059281207</c:v>
                </c:pt>
                <c:pt idx="7852">
                  <c:v>0.86509787059281207</c:v>
                </c:pt>
                <c:pt idx="7853">
                  <c:v>0.86509787059281207</c:v>
                </c:pt>
                <c:pt idx="7854">
                  <c:v>0.86509787059281207</c:v>
                </c:pt>
                <c:pt idx="7855">
                  <c:v>0.86509787059281207</c:v>
                </c:pt>
                <c:pt idx="7856">
                  <c:v>0.97515762073756473</c:v>
                </c:pt>
                <c:pt idx="7857">
                  <c:v>1.0798090293518627</c:v>
                </c:pt>
                <c:pt idx="7858">
                  <c:v>0.89826974167676221</c:v>
                </c:pt>
                <c:pt idx="7859">
                  <c:v>0.34960868204444129</c:v>
                </c:pt>
                <c:pt idx="7860">
                  <c:v>0.21036063783769476</c:v>
                </c:pt>
                <c:pt idx="7861">
                  <c:v>0.20510418410779585</c:v>
                </c:pt>
                <c:pt idx="7862">
                  <c:v>6.7919258960630335E-2</c:v>
                </c:pt>
                <c:pt idx="7863">
                  <c:v>4.384191869343157E-2</c:v>
                </c:pt>
                <c:pt idx="7864">
                  <c:v>0.3866640547735789</c:v>
                </c:pt>
                <c:pt idx="7865">
                  <c:v>0.71569222284575318</c:v>
                </c:pt>
                <c:pt idx="7866">
                  <c:v>0.72380601270467571</c:v>
                </c:pt>
                <c:pt idx="7867">
                  <c:v>1.4548864691953156E-2</c:v>
                </c:pt>
                <c:pt idx="7868">
                  <c:v>0.18158102144287858</c:v>
                </c:pt>
                <c:pt idx="7869">
                  <c:v>2.2204460492503131E-16</c:v>
                </c:pt>
                <c:pt idx="7870">
                  <c:v>2.2204460492503131E-16</c:v>
                </c:pt>
                <c:pt idx="7871">
                  <c:v>0</c:v>
                </c:pt>
                <c:pt idx="7872">
                  <c:v>0</c:v>
                </c:pt>
                <c:pt idx="7873">
                  <c:v>0</c:v>
                </c:pt>
                <c:pt idx="7874">
                  <c:v>0</c:v>
                </c:pt>
                <c:pt idx="7875">
                  <c:v>0</c:v>
                </c:pt>
                <c:pt idx="7876">
                  <c:v>0</c:v>
                </c:pt>
                <c:pt idx="7877">
                  <c:v>0</c:v>
                </c:pt>
                <c:pt idx="7878">
                  <c:v>0</c:v>
                </c:pt>
                <c:pt idx="7879">
                  <c:v>0</c:v>
                </c:pt>
                <c:pt idx="7880">
                  <c:v>0</c:v>
                </c:pt>
                <c:pt idx="7881">
                  <c:v>0</c:v>
                </c:pt>
                <c:pt idx="7882">
                  <c:v>0</c:v>
                </c:pt>
                <c:pt idx="7883">
                  <c:v>0</c:v>
                </c:pt>
                <c:pt idx="7884">
                  <c:v>0</c:v>
                </c:pt>
                <c:pt idx="7885">
                  <c:v>0</c:v>
                </c:pt>
                <c:pt idx="7886">
                  <c:v>0.12997791977277906</c:v>
                </c:pt>
                <c:pt idx="7887">
                  <c:v>0.4792226388446319</c:v>
                </c:pt>
                <c:pt idx="7888">
                  <c:v>0</c:v>
                </c:pt>
                <c:pt idx="7889">
                  <c:v>0.41464264049400157</c:v>
                </c:pt>
                <c:pt idx="7890">
                  <c:v>0</c:v>
                </c:pt>
                <c:pt idx="7891">
                  <c:v>0</c:v>
                </c:pt>
                <c:pt idx="7892">
                  <c:v>0</c:v>
                </c:pt>
                <c:pt idx="7893">
                  <c:v>0</c:v>
                </c:pt>
                <c:pt idx="7894">
                  <c:v>0</c:v>
                </c:pt>
                <c:pt idx="7895">
                  <c:v>0</c:v>
                </c:pt>
                <c:pt idx="7896">
                  <c:v>0</c:v>
                </c:pt>
                <c:pt idx="7897">
                  <c:v>0</c:v>
                </c:pt>
                <c:pt idx="7898">
                  <c:v>0</c:v>
                </c:pt>
                <c:pt idx="7899">
                  <c:v>0</c:v>
                </c:pt>
                <c:pt idx="7900">
                  <c:v>0</c:v>
                </c:pt>
                <c:pt idx="7901">
                  <c:v>0</c:v>
                </c:pt>
                <c:pt idx="7902">
                  <c:v>0</c:v>
                </c:pt>
                <c:pt idx="7903">
                  <c:v>0.19361181330266053</c:v>
                </c:pt>
                <c:pt idx="7904">
                  <c:v>0</c:v>
                </c:pt>
                <c:pt idx="7905">
                  <c:v>0</c:v>
                </c:pt>
                <c:pt idx="7906">
                  <c:v>0</c:v>
                </c:pt>
                <c:pt idx="7907">
                  <c:v>0</c:v>
                </c:pt>
                <c:pt idx="7908">
                  <c:v>0</c:v>
                </c:pt>
                <c:pt idx="7909">
                  <c:v>0.22415758681014575</c:v>
                </c:pt>
                <c:pt idx="7910">
                  <c:v>0.96908253430706859</c:v>
                </c:pt>
                <c:pt idx="7911">
                  <c:v>0.86145171150647304</c:v>
                </c:pt>
                <c:pt idx="7912">
                  <c:v>0.86509787059281207</c:v>
                </c:pt>
                <c:pt idx="7913">
                  <c:v>0.86509787059281207</c:v>
                </c:pt>
                <c:pt idx="7914">
                  <c:v>0.86509787059281207</c:v>
                </c:pt>
                <c:pt idx="7915">
                  <c:v>0.86509787059281207</c:v>
                </c:pt>
                <c:pt idx="7916">
                  <c:v>0.86509787059281207</c:v>
                </c:pt>
                <c:pt idx="7917">
                  <c:v>0.86509787059281207</c:v>
                </c:pt>
                <c:pt idx="7918">
                  <c:v>0.73080065913478176</c:v>
                </c:pt>
                <c:pt idx="7919">
                  <c:v>0.28957836232371159</c:v>
                </c:pt>
                <c:pt idx="7920">
                  <c:v>0</c:v>
                </c:pt>
                <c:pt idx="7921">
                  <c:v>0</c:v>
                </c:pt>
                <c:pt idx="7922">
                  <c:v>0</c:v>
                </c:pt>
                <c:pt idx="7923">
                  <c:v>0</c:v>
                </c:pt>
                <c:pt idx="7924">
                  <c:v>0</c:v>
                </c:pt>
                <c:pt idx="7925">
                  <c:v>0</c:v>
                </c:pt>
                <c:pt idx="7926">
                  <c:v>0</c:v>
                </c:pt>
                <c:pt idx="7927">
                  <c:v>0</c:v>
                </c:pt>
                <c:pt idx="7928">
                  <c:v>0</c:v>
                </c:pt>
                <c:pt idx="7929">
                  <c:v>0</c:v>
                </c:pt>
                <c:pt idx="7930">
                  <c:v>0</c:v>
                </c:pt>
                <c:pt idx="7931">
                  <c:v>0</c:v>
                </c:pt>
                <c:pt idx="7932">
                  <c:v>0</c:v>
                </c:pt>
                <c:pt idx="7933">
                  <c:v>0</c:v>
                </c:pt>
                <c:pt idx="7934">
                  <c:v>2.2204460492503131E-16</c:v>
                </c:pt>
                <c:pt idx="7935">
                  <c:v>0</c:v>
                </c:pt>
                <c:pt idx="7936">
                  <c:v>0</c:v>
                </c:pt>
                <c:pt idx="7937">
                  <c:v>5.0921026128503133E-2</c:v>
                </c:pt>
                <c:pt idx="7938">
                  <c:v>5.4558242272158219E-2</c:v>
                </c:pt>
                <c:pt idx="7939">
                  <c:v>0.25236684331554859</c:v>
                </c:pt>
                <c:pt idx="7940">
                  <c:v>0.2062021768768505</c:v>
                </c:pt>
                <c:pt idx="7941">
                  <c:v>0</c:v>
                </c:pt>
                <c:pt idx="7942">
                  <c:v>0</c:v>
                </c:pt>
                <c:pt idx="7943">
                  <c:v>0</c:v>
                </c:pt>
                <c:pt idx="7944">
                  <c:v>0</c:v>
                </c:pt>
                <c:pt idx="7945">
                  <c:v>0</c:v>
                </c:pt>
                <c:pt idx="7946">
                  <c:v>0</c:v>
                </c:pt>
                <c:pt idx="7947">
                  <c:v>0</c:v>
                </c:pt>
                <c:pt idx="7948">
                  <c:v>0</c:v>
                </c:pt>
                <c:pt idx="7949">
                  <c:v>0</c:v>
                </c:pt>
                <c:pt idx="7950">
                  <c:v>0</c:v>
                </c:pt>
                <c:pt idx="7951">
                  <c:v>0</c:v>
                </c:pt>
                <c:pt idx="7952">
                  <c:v>0</c:v>
                </c:pt>
                <c:pt idx="7953">
                  <c:v>0</c:v>
                </c:pt>
                <c:pt idx="7954">
                  <c:v>0.30112424875687216</c:v>
                </c:pt>
                <c:pt idx="7955">
                  <c:v>0.94283603737906407</c:v>
                </c:pt>
                <c:pt idx="7956">
                  <c:v>1.0761133293060521</c:v>
                </c:pt>
                <c:pt idx="7957">
                  <c:v>1.11153796633053</c:v>
                </c:pt>
                <c:pt idx="7958">
                  <c:v>1.1205518688812877</c:v>
                </c:pt>
                <c:pt idx="7959">
                  <c:v>0.96875774992652675</c:v>
                </c:pt>
                <c:pt idx="7960">
                  <c:v>0.86509787059281207</c:v>
                </c:pt>
                <c:pt idx="7961">
                  <c:v>0.86509787059281207</c:v>
                </c:pt>
                <c:pt idx="7962">
                  <c:v>0.86509787059281207</c:v>
                </c:pt>
                <c:pt idx="7963">
                  <c:v>0.86509787059281207</c:v>
                </c:pt>
                <c:pt idx="7964">
                  <c:v>0.86509787059281207</c:v>
                </c:pt>
                <c:pt idx="7965">
                  <c:v>0.86509787059281207</c:v>
                </c:pt>
                <c:pt idx="7966">
                  <c:v>0.86509787059281207</c:v>
                </c:pt>
                <c:pt idx="7967">
                  <c:v>0.86509787059281207</c:v>
                </c:pt>
                <c:pt idx="7968">
                  <c:v>0.86509787059281207</c:v>
                </c:pt>
                <c:pt idx="7969">
                  <c:v>0.86509787059281207</c:v>
                </c:pt>
                <c:pt idx="7970">
                  <c:v>0.86509787059281207</c:v>
                </c:pt>
                <c:pt idx="7971">
                  <c:v>0.86509787059281207</c:v>
                </c:pt>
                <c:pt idx="7972">
                  <c:v>0.86509787059281207</c:v>
                </c:pt>
                <c:pt idx="7973">
                  <c:v>0.86509787059281207</c:v>
                </c:pt>
                <c:pt idx="7974">
                  <c:v>0.86509787059281207</c:v>
                </c:pt>
                <c:pt idx="7975">
                  <c:v>0.86509787059281207</c:v>
                </c:pt>
                <c:pt idx="7976">
                  <c:v>0.59726615155242424</c:v>
                </c:pt>
                <c:pt idx="7977">
                  <c:v>0.61011089164858801</c:v>
                </c:pt>
                <c:pt idx="7978">
                  <c:v>0.7218077253678794</c:v>
                </c:pt>
                <c:pt idx="7979">
                  <c:v>0.80466902962391518</c:v>
                </c:pt>
                <c:pt idx="7980">
                  <c:v>1.0623611728896925</c:v>
                </c:pt>
                <c:pt idx="7981">
                  <c:v>1.5387422320848514</c:v>
                </c:pt>
                <c:pt idx="7982">
                  <c:v>1.7421488214903933</c:v>
                </c:pt>
                <c:pt idx="7983">
                  <c:v>1.3235015952630897</c:v>
                </c:pt>
                <c:pt idx="7984">
                  <c:v>1.382656359951222</c:v>
                </c:pt>
                <c:pt idx="7985">
                  <c:v>1.4677112605413076</c:v>
                </c:pt>
                <c:pt idx="7986">
                  <c:v>1.4677112605413076</c:v>
                </c:pt>
                <c:pt idx="7987">
                  <c:v>1.4677112605413076</c:v>
                </c:pt>
                <c:pt idx="7988">
                  <c:v>1.4677112605413076</c:v>
                </c:pt>
                <c:pt idx="7989">
                  <c:v>1.4677112605413076</c:v>
                </c:pt>
                <c:pt idx="7990">
                  <c:v>1.4677112605413076</c:v>
                </c:pt>
                <c:pt idx="7991">
                  <c:v>1.4677112605413076</c:v>
                </c:pt>
                <c:pt idx="7992">
                  <c:v>1.4677112605413076</c:v>
                </c:pt>
                <c:pt idx="7993">
                  <c:v>1.4677112605413076</c:v>
                </c:pt>
                <c:pt idx="7994">
                  <c:v>1.4677112605413076</c:v>
                </c:pt>
                <c:pt idx="7995">
                  <c:v>1.4677112605413076</c:v>
                </c:pt>
                <c:pt idx="7996">
                  <c:v>1.4677112605413076</c:v>
                </c:pt>
                <c:pt idx="7997">
                  <c:v>1.4677112605413076</c:v>
                </c:pt>
                <c:pt idx="7998">
                  <c:v>1.4677112605413076</c:v>
                </c:pt>
                <c:pt idx="7999">
                  <c:v>1.4677112605413076</c:v>
                </c:pt>
                <c:pt idx="8000">
                  <c:v>1.5994945158333866</c:v>
                </c:pt>
                <c:pt idx="8001">
                  <c:v>1.8859563388964689</c:v>
                </c:pt>
                <c:pt idx="8002">
                  <c:v>1.5501693053828816</c:v>
                </c:pt>
                <c:pt idx="8003">
                  <c:v>1.2910558045588307</c:v>
                </c:pt>
                <c:pt idx="8004">
                  <c:v>1.6847038593012602</c:v>
                </c:pt>
                <c:pt idx="8005">
                  <c:v>1.8580132409891199</c:v>
                </c:pt>
                <c:pt idx="8006">
                  <c:v>1.8525415892119614</c:v>
                </c:pt>
                <c:pt idx="8007">
                  <c:v>1.5716539066967048</c:v>
                </c:pt>
                <c:pt idx="8008">
                  <c:v>1.2214997062015853</c:v>
                </c:pt>
                <c:pt idx="8009">
                  <c:v>1.163863819617514</c:v>
                </c:pt>
                <c:pt idx="8010">
                  <c:v>1.3211034713662912</c:v>
                </c:pt>
                <c:pt idx="8011">
                  <c:v>1.4397326748208847</c:v>
                </c:pt>
                <c:pt idx="8012">
                  <c:v>0.61884096978367409</c:v>
                </c:pt>
                <c:pt idx="8013">
                  <c:v>0</c:v>
                </c:pt>
                <c:pt idx="8014">
                  <c:v>0</c:v>
                </c:pt>
                <c:pt idx="8015">
                  <c:v>0</c:v>
                </c:pt>
                <c:pt idx="8016">
                  <c:v>0</c:v>
                </c:pt>
                <c:pt idx="8017">
                  <c:v>0</c:v>
                </c:pt>
                <c:pt idx="8018">
                  <c:v>0</c:v>
                </c:pt>
                <c:pt idx="8019">
                  <c:v>0</c:v>
                </c:pt>
                <c:pt idx="8020">
                  <c:v>0</c:v>
                </c:pt>
                <c:pt idx="8021">
                  <c:v>0</c:v>
                </c:pt>
                <c:pt idx="8022">
                  <c:v>0</c:v>
                </c:pt>
                <c:pt idx="8023">
                  <c:v>0</c:v>
                </c:pt>
                <c:pt idx="8024">
                  <c:v>0</c:v>
                </c:pt>
                <c:pt idx="8025">
                  <c:v>0</c:v>
                </c:pt>
                <c:pt idx="8026">
                  <c:v>0</c:v>
                </c:pt>
                <c:pt idx="8027">
                  <c:v>0</c:v>
                </c:pt>
                <c:pt idx="8028">
                  <c:v>0</c:v>
                </c:pt>
                <c:pt idx="8029">
                  <c:v>2.2204460492503131E-16</c:v>
                </c:pt>
                <c:pt idx="8030">
                  <c:v>0.41576476488729686</c:v>
                </c:pt>
                <c:pt idx="8031">
                  <c:v>0.8743786414387853</c:v>
                </c:pt>
                <c:pt idx="8032">
                  <c:v>0.86509787059281207</c:v>
                </c:pt>
                <c:pt idx="8033">
                  <c:v>0.84131607273045272</c:v>
                </c:pt>
                <c:pt idx="8034">
                  <c:v>0.72660387127671866</c:v>
                </c:pt>
                <c:pt idx="8035">
                  <c:v>0.64686490197351321</c:v>
                </c:pt>
                <c:pt idx="8036">
                  <c:v>0.5237591248036515</c:v>
                </c:pt>
                <c:pt idx="8037">
                  <c:v>0.43702550907034043</c:v>
                </c:pt>
                <c:pt idx="8038">
                  <c:v>0.31391973190047939</c:v>
                </c:pt>
                <c:pt idx="8039">
                  <c:v>0.171228944726322</c:v>
                </c:pt>
                <c:pt idx="8040">
                  <c:v>0.16115665386696953</c:v>
                </c:pt>
                <c:pt idx="8041">
                  <c:v>0.14685150994991036</c:v>
                </c:pt>
                <c:pt idx="8042">
                  <c:v>0.56400294177164523</c:v>
                </c:pt>
                <c:pt idx="8043">
                  <c:v>0.6353483353587237</c:v>
                </c:pt>
                <c:pt idx="8044">
                  <c:v>0.64793869893291389</c:v>
                </c:pt>
                <c:pt idx="8045">
                  <c:v>0.69941929665849245</c:v>
                </c:pt>
                <c:pt idx="8046">
                  <c:v>0.63255047678668141</c:v>
                </c:pt>
                <c:pt idx="8047">
                  <c:v>0.42774722931318521</c:v>
                </c:pt>
                <c:pt idx="8048">
                  <c:v>0.58678270593908155</c:v>
                </c:pt>
                <c:pt idx="8049">
                  <c:v>0.59428269865990857</c:v>
                </c:pt>
                <c:pt idx="8050">
                  <c:v>0.383011159875708</c:v>
                </c:pt>
                <c:pt idx="8051">
                  <c:v>0.17148907721000572</c:v>
                </c:pt>
                <c:pt idx="8052">
                  <c:v>3.6997392575730981E-2</c:v>
                </c:pt>
                <c:pt idx="8053">
                  <c:v>0.11773740186978365</c:v>
                </c:pt>
                <c:pt idx="8054">
                  <c:v>0</c:v>
                </c:pt>
                <c:pt idx="8055">
                  <c:v>0</c:v>
                </c:pt>
                <c:pt idx="8056">
                  <c:v>0</c:v>
                </c:pt>
                <c:pt idx="8057">
                  <c:v>0</c:v>
                </c:pt>
                <c:pt idx="8058">
                  <c:v>0</c:v>
                </c:pt>
                <c:pt idx="8059">
                  <c:v>0</c:v>
                </c:pt>
                <c:pt idx="8060">
                  <c:v>0</c:v>
                </c:pt>
                <c:pt idx="8061">
                  <c:v>0</c:v>
                </c:pt>
                <c:pt idx="8062">
                  <c:v>0</c:v>
                </c:pt>
                <c:pt idx="8063">
                  <c:v>0</c:v>
                </c:pt>
                <c:pt idx="8064">
                  <c:v>0</c:v>
                </c:pt>
                <c:pt idx="8065">
                  <c:v>0</c:v>
                </c:pt>
                <c:pt idx="8066">
                  <c:v>0</c:v>
                </c:pt>
                <c:pt idx="8067">
                  <c:v>0</c:v>
                </c:pt>
                <c:pt idx="8068">
                  <c:v>0</c:v>
                </c:pt>
                <c:pt idx="8069">
                  <c:v>0</c:v>
                </c:pt>
                <c:pt idx="8070">
                  <c:v>0</c:v>
                </c:pt>
                <c:pt idx="8071">
                  <c:v>0</c:v>
                </c:pt>
                <c:pt idx="8072">
                  <c:v>0</c:v>
                </c:pt>
                <c:pt idx="8073">
                  <c:v>0</c:v>
                </c:pt>
                <c:pt idx="8074">
                  <c:v>0</c:v>
                </c:pt>
                <c:pt idx="8075">
                  <c:v>0</c:v>
                </c:pt>
                <c:pt idx="8076">
                  <c:v>0</c:v>
                </c:pt>
                <c:pt idx="8077">
                  <c:v>0</c:v>
                </c:pt>
                <c:pt idx="8078">
                  <c:v>0</c:v>
                </c:pt>
                <c:pt idx="8079">
                  <c:v>0</c:v>
                </c:pt>
                <c:pt idx="8080">
                  <c:v>0</c:v>
                </c:pt>
                <c:pt idx="8081">
                  <c:v>0</c:v>
                </c:pt>
                <c:pt idx="8082">
                  <c:v>0</c:v>
                </c:pt>
                <c:pt idx="8083">
                  <c:v>0</c:v>
                </c:pt>
                <c:pt idx="8084">
                  <c:v>0</c:v>
                </c:pt>
                <c:pt idx="8085">
                  <c:v>0</c:v>
                </c:pt>
                <c:pt idx="8086">
                  <c:v>0</c:v>
                </c:pt>
                <c:pt idx="8087">
                  <c:v>0</c:v>
                </c:pt>
                <c:pt idx="8088">
                  <c:v>0</c:v>
                </c:pt>
                <c:pt idx="8089">
                  <c:v>0</c:v>
                </c:pt>
                <c:pt idx="8090">
                  <c:v>0</c:v>
                </c:pt>
                <c:pt idx="8091">
                  <c:v>2.2204460492503131E-16</c:v>
                </c:pt>
                <c:pt idx="8092">
                  <c:v>0.11247391471343371</c:v>
                </c:pt>
                <c:pt idx="8093">
                  <c:v>0.42751278992539676</c:v>
                </c:pt>
                <c:pt idx="8094">
                  <c:v>0.63931068382899836</c:v>
                </c:pt>
                <c:pt idx="8095">
                  <c:v>0.71681136627457009</c:v>
                </c:pt>
                <c:pt idx="8096">
                  <c:v>0.90135831640759534</c:v>
                </c:pt>
                <c:pt idx="8097">
                  <c:v>0.93387039827378704</c:v>
                </c:pt>
                <c:pt idx="8098">
                  <c:v>0.91691006635313199</c:v>
                </c:pt>
                <c:pt idx="8099">
                  <c:v>0.83456870530895566</c:v>
                </c:pt>
                <c:pt idx="8100">
                  <c:v>0.8650126998414347</c:v>
                </c:pt>
                <c:pt idx="8101">
                  <c:v>0.91781500538951599</c:v>
                </c:pt>
                <c:pt idx="8102">
                  <c:v>0.91855031271880572</c:v>
                </c:pt>
                <c:pt idx="8103">
                  <c:v>0.88195386836272949</c:v>
                </c:pt>
                <c:pt idx="8104">
                  <c:v>0.86509787059281207</c:v>
                </c:pt>
                <c:pt idx="8105">
                  <c:v>0.86509787059281207</c:v>
                </c:pt>
                <c:pt idx="8106">
                  <c:v>0.86509787059281207</c:v>
                </c:pt>
                <c:pt idx="8107">
                  <c:v>0.86509787059281207</c:v>
                </c:pt>
                <c:pt idx="8108">
                  <c:v>0.86509787059281207</c:v>
                </c:pt>
                <c:pt idx="8109">
                  <c:v>0.97156210557220435</c:v>
                </c:pt>
                <c:pt idx="8110">
                  <c:v>1.4677112605413076</c:v>
                </c:pt>
                <c:pt idx="8111">
                  <c:v>1.4677112605413076</c:v>
                </c:pt>
                <c:pt idx="8112">
                  <c:v>1.4677112605413076</c:v>
                </c:pt>
                <c:pt idx="8113">
                  <c:v>1.2201007769155643</c:v>
                </c:pt>
                <c:pt idx="8114">
                  <c:v>0.84658665754791729</c:v>
                </c:pt>
                <c:pt idx="8115">
                  <c:v>1.0592239090231321</c:v>
                </c:pt>
                <c:pt idx="8116">
                  <c:v>0.20643661626463938</c:v>
                </c:pt>
                <c:pt idx="8117">
                  <c:v>0</c:v>
                </c:pt>
                <c:pt idx="8118">
                  <c:v>0</c:v>
                </c:pt>
                <c:pt idx="8119">
                  <c:v>0</c:v>
                </c:pt>
                <c:pt idx="8120">
                  <c:v>0</c:v>
                </c:pt>
                <c:pt idx="8121">
                  <c:v>0</c:v>
                </c:pt>
                <c:pt idx="8122">
                  <c:v>0</c:v>
                </c:pt>
                <c:pt idx="8123">
                  <c:v>0</c:v>
                </c:pt>
                <c:pt idx="8124">
                  <c:v>0</c:v>
                </c:pt>
                <c:pt idx="8125">
                  <c:v>0</c:v>
                </c:pt>
                <c:pt idx="8126">
                  <c:v>0</c:v>
                </c:pt>
                <c:pt idx="8127">
                  <c:v>0</c:v>
                </c:pt>
                <c:pt idx="8128">
                  <c:v>2.2204460492503131E-16</c:v>
                </c:pt>
                <c:pt idx="8129">
                  <c:v>0</c:v>
                </c:pt>
                <c:pt idx="8130">
                  <c:v>0.85390643630464291</c:v>
                </c:pt>
                <c:pt idx="8131">
                  <c:v>0.86509787059281207</c:v>
                </c:pt>
                <c:pt idx="8132">
                  <c:v>0.80186626686465656</c:v>
                </c:pt>
                <c:pt idx="8133">
                  <c:v>0.24565198274264688</c:v>
                </c:pt>
                <c:pt idx="8134">
                  <c:v>0</c:v>
                </c:pt>
                <c:pt idx="8135">
                  <c:v>0</c:v>
                </c:pt>
                <c:pt idx="8136">
                  <c:v>0</c:v>
                </c:pt>
                <c:pt idx="8137">
                  <c:v>0</c:v>
                </c:pt>
                <c:pt idx="8138">
                  <c:v>0</c:v>
                </c:pt>
                <c:pt idx="8139">
                  <c:v>0</c:v>
                </c:pt>
                <c:pt idx="8140">
                  <c:v>0</c:v>
                </c:pt>
                <c:pt idx="8141">
                  <c:v>0</c:v>
                </c:pt>
                <c:pt idx="8142">
                  <c:v>0</c:v>
                </c:pt>
                <c:pt idx="8143">
                  <c:v>0</c:v>
                </c:pt>
                <c:pt idx="8144">
                  <c:v>0.19455876989790299</c:v>
                </c:pt>
                <c:pt idx="8145">
                  <c:v>0.80577006739511159</c:v>
                </c:pt>
                <c:pt idx="8146">
                  <c:v>0.89691339781567958</c:v>
                </c:pt>
                <c:pt idx="8147">
                  <c:v>0.69752303430877172</c:v>
                </c:pt>
                <c:pt idx="8148">
                  <c:v>0.1820718887492061</c:v>
                </c:pt>
                <c:pt idx="8149">
                  <c:v>4.1293468418482249E-2</c:v>
                </c:pt>
                <c:pt idx="8150">
                  <c:v>6.1257016750860371E-2</c:v>
                </c:pt>
                <c:pt idx="8151">
                  <c:v>1.5051665097767715</c:v>
                </c:pt>
                <c:pt idx="8152">
                  <c:v>1.4677112605413076</c:v>
                </c:pt>
                <c:pt idx="8153">
                  <c:v>1.4677112605413076</c:v>
                </c:pt>
                <c:pt idx="8154">
                  <c:v>1.4677112605413076</c:v>
                </c:pt>
                <c:pt idx="8155">
                  <c:v>1.4677112605413076</c:v>
                </c:pt>
                <c:pt idx="8156">
                  <c:v>1.4677112605413076</c:v>
                </c:pt>
                <c:pt idx="8157">
                  <c:v>1.4677112605413076</c:v>
                </c:pt>
                <c:pt idx="8158">
                  <c:v>1.4330178142479832</c:v>
                </c:pt>
                <c:pt idx="8159">
                  <c:v>1.4677112605413076</c:v>
                </c:pt>
                <c:pt idx="8160">
                  <c:v>1.4677112605413076</c:v>
                </c:pt>
                <c:pt idx="8161">
                  <c:v>1.4677112605413076</c:v>
                </c:pt>
                <c:pt idx="8162">
                  <c:v>1.4677112605413076</c:v>
                </c:pt>
                <c:pt idx="8163">
                  <c:v>1.4677112605413076</c:v>
                </c:pt>
                <c:pt idx="8164">
                  <c:v>1.4677112605413076</c:v>
                </c:pt>
                <c:pt idx="8165">
                  <c:v>1.4565198262531385</c:v>
                </c:pt>
                <c:pt idx="8166">
                  <c:v>1.4677112605413076</c:v>
                </c:pt>
                <c:pt idx="8167">
                  <c:v>1.4677112605413076</c:v>
                </c:pt>
                <c:pt idx="8168">
                  <c:v>1.5409942882789687</c:v>
                </c:pt>
                <c:pt idx="8169">
                  <c:v>1.7557955860635266</c:v>
                </c:pt>
                <c:pt idx="8170">
                  <c:v>1.6839262505046957</c:v>
                </c:pt>
                <c:pt idx="8171">
                  <c:v>1.2503924577109906</c:v>
                </c:pt>
                <c:pt idx="8172">
                  <c:v>1.254953350452392</c:v>
                </c:pt>
                <c:pt idx="8173">
                  <c:v>1.4753908215174887</c:v>
                </c:pt>
                <c:pt idx="8174">
                  <c:v>1.6739929298839105</c:v>
                </c:pt>
                <c:pt idx="8175">
                  <c:v>1.5004047560429221</c:v>
                </c:pt>
                <c:pt idx="8176">
                  <c:v>1.4677112605413076</c:v>
                </c:pt>
                <c:pt idx="8177">
                  <c:v>1.4677112605413076</c:v>
                </c:pt>
                <c:pt idx="8178">
                  <c:v>1.4677112605413076</c:v>
                </c:pt>
                <c:pt idx="8179">
                  <c:v>1.4677112605413076</c:v>
                </c:pt>
                <c:pt idx="8180">
                  <c:v>1.4677112605413076</c:v>
                </c:pt>
                <c:pt idx="8181">
                  <c:v>1.4677112605413076</c:v>
                </c:pt>
                <c:pt idx="8182">
                  <c:v>1.4677112605413076</c:v>
                </c:pt>
                <c:pt idx="8183">
                  <c:v>1.4677112605413076</c:v>
                </c:pt>
                <c:pt idx="8184">
                  <c:v>1.4677112605413076</c:v>
                </c:pt>
                <c:pt idx="8185">
                  <c:v>1.4677112605413076</c:v>
                </c:pt>
                <c:pt idx="8186">
                  <c:v>1.3594341338032709</c:v>
                </c:pt>
                <c:pt idx="8187">
                  <c:v>1.0312453233027092</c:v>
                </c:pt>
                <c:pt idx="8188">
                  <c:v>0.90981826127607301</c:v>
                </c:pt>
                <c:pt idx="8189">
                  <c:v>1.38517443266606</c:v>
                </c:pt>
                <c:pt idx="8190">
                  <c:v>1.4358156728200258</c:v>
                </c:pt>
                <c:pt idx="8191">
                  <c:v>1.3879722912381021</c:v>
                </c:pt>
                <c:pt idx="8192">
                  <c:v>1.3047403282123535</c:v>
                </c:pt>
                <c:pt idx="8193">
                  <c:v>0.7090998020812096</c:v>
                </c:pt>
                <c:pt idx="8194">
                  <c:v>0.19506050336965375</c:v>
                </c:pt>
                <c:pt idx="8195">
                  <c:v>0</c:v>
                </c:pt>
                <c:pt idx="8196">
                  <c:v>0</c:v>
                </c:pt>
                <c:pt idx="8197">
                  <c:v>0</c:v>
                </c:pt>
                <c:pt idx="8198">
                  <c:v>0</c:v>
                </c:pt>
                <c:pt idx="8199">
                  <c:v>0</c:v>
                </c:pt>
                <c:pt idx="8200">
                  <c:v>0.35627404361030268</c:v>
                </c:pt>
                <c:pt idx="8201">
                  <c:v>1.087202494743555</c:v>
                </c:pt>
                <c:pt idx="8202">
                  <c:v>1.3613926348037007</c:v>
                </c:pt>
                <c:pt idx="8203">
                  <c:v>1.4677112605413076</c:v>
                </c:pt>
                <c:pt idx="8204">
                  <c:v>1.4677112605413076</c:v>
                </c:pt>
                <c:pt idx="8205">
                  <c:v>1.4677112605413076</c:v>
                </c:pt>
                <c:pt idx="8206">
                  <c:v>1.4495251798230324</c:v>
                </c:pt>
                <c:pt idx="8207">
                  <c:v>1.0600632665947445</c:v>
                </c:pt>
                <c:pt idx="8208">
                  <c:v>1.0732132018833433</c:v>
                </c:pt>
                <c:pt idx="8209">
                  <c:v>0.94535106514101042</c:v>
                </c:pt>
                <c:pt idx="8210">
                  <c:v>1.4117540891004614</c:v>
                </c:pt>
                <c:pt idx="8211">
                  <c:v>1.4677112605413076</c:v>
                </c:pt>
                <c:pt idx="8212">
                  <c:v>1.4677112605413076</c:v>
                </c:pt>
                <c:pt idx="8213">
                  <c:v>1.4677112605413076</c:v>
                </c:pt>
                <c:pt idx="8214">
                  <c:v>1.4677112605413076</c:v>
                </c:pt>
                <c:pt idx="8215">
                  <c:v>1.4677112605413076</c:v>
                </c:pt>
                <c:pt idx="8216">
                  <c:v>1.5412647053554918</c:v>
                </c:pt>
                <c:pt idx="8217">
                  <c:v>1.683594226631957</c:v>
                </c:pt>
                <c:pt idx="8218">
                  <c:v>1.7031812239459043</c:v>
                </c:pt>
                <c:pt idx="8219">
                  <c:v>1.6275294561674811</c:v>
                </c:pt>
                <c:pt idx="8220">
                  <c:v>1.5559744006241014</c:v>
                </c:pt>
                <c:pt idx="8221">
                  <c:v>1.4365692917741817</c:v>
                </c:pt>
                <c:pt idx="8222">
                  <c:v>1.3702865884871684</c:v>
                </c:pt>
                <c:pt idx="8223">
                  <c:v>1.5772266277517075</c:v>
                </c:pt>
                <c:pt idx="8224">
                  <c:v>1.4677112605413076</c:v>
                </c:pt>
                <c:pt idx="8225">
                  <c:v>1.4677112605413076</c:v>
                </c:pt>
                <c:pt idx="8226">
                  <c:v>1.4677112605413076</c:v>
                </c:pt>
                <c:pt idx="8227">
                  <c:v>1.4677112605413076</c:v>
                </c:pt>
                <c:pt idx="8228">
                  <c:v>1.4677112605413076</c:v>
                </c:pt>
                <c:pt idx="8229">
                  <c:v>1.4677112605413076</c:v>
                </c:pt>
                <c:pt idx="8230">
                  <c:v>1.4677112605413076</c:v>
                </c:pt>
                <c:pt idx="8231">
                  <c:v>1.4677112605413076</c:v>
                </c:pt>
                <c:pt idx="8232">
                  <c:v>1.4677112605413076</c:v>
                </c:pt>
                <c:pt idx="8233">
                  <c:v>1.4677112605413076</c:v>
                </c:pt>
                <c:pt idx="8234">
                  <c:v>1.4677112605413076</c:v>
                </c:pt>
                <c:pt idx="8235">
                  <c:v>1.4677112605413076</c:v>
                </c:pt>
                <c:pt idx="8236">
                  <c:v>1.4677112605413076</c:v>
                </c:pt>
                <c:pt idx="8237">
                  <c:v>1.4677112605413076</c:v>
                </c:pt>
                <c:pt idx="8238">
                  <c:v>1.4677112605413076</c:v>
                </c:pt>
                <c:pt idx="8239">
                  <c:v>1.4677112605413076</c:v>
                </c:pt>
                <c:pt idx="8240">
                  <c:v>1.5689373861863176</c:v>
                </c:pt>
                <c:pt idx="8241">
                  <c:v>1.719018863656435</c:v>
                </c:pt>
                <c:pt idx="8242">
                  <c:v>1.594964142581679</c:v>
                </c:pt>
                <c:pt idx="8243">
                  <c:v>0.4674193307396064</c:v>
                </c:pt>
                <c:pt idx="8244">
                  <c:v>0</c:v>
                </c:pt>
                <c:pt idx="8245">
                  <c:v>0.18144178116898213</c:v>
                </c:pt>
                <c:pt idx="8246">
                  <c:v>0.80664016427791929</c:v>
                </c:pt>
                <c:pt idx="8247">
                  <c:v>1.5316567369320775</c:v>
                </c:pt>
                <c:pt idx="8248">
                  <c:v>1.4677112605413076</c:v>
                </c:pt>
                <c:pt idx="8249">
                  <c:v>1.4677112605413076</c:v>
                </c:pt>
                <c:pt idx="8250">
                  <c:v>1.4677112605413076</c:v>
                </c:pt>
                <c:pt idx="8251">
                  <c:v>1.4677112605413076</c:v>
                </c:pt>
                <c:pt idx="8252">
                  <c:v>1.4677112605413076</c:v>
                </c:pt>
                <c:pt idx="8253">
                  <c:v>1.4677112605413076</c:v>
                </c:pt>
                <c:pt idx="8254">
                  <c:v>1.4677112605413076</c:v>
                </c:pt>
                <c:pt idx="8255">
                  <c:v>1.4677112605413076</c:v>
                </c:pt>
                <c:pt idx="8256">
                  <c:v>1.4677112605413076</c:v>
                </c:pt>
                <c:pt idx="8257">
                  <c:v>1.4677112605413076</c:v>
                </c:pt>
                <c:pt idx="8258">
                  <c:v>1.4677112605413076</c:v>
                </c:pt>
                <c:pt idx="8259">
                  <c:v>1.4677112605413076</c:v>
                </c:pt>
                <c:pt idx="8260">
                  <c:v>1.4677112605413076</c:v>
                </c:pt>
                <c:pt idx="8261">
                  <c:v>1.4677112605413076</c:v>
                </c:pt>
                <c:pt idx="8262">
                  <c:v>1.4677112605413076</c:v>
                </c:pt>
                <c:pt idx="8263">
                  <c:v>1.4677112605413076</c:v>
                </c:pt>
                <c:pt idx="8264">
                  <c:v>1.513141329397127</c:v>
                </c:pt>
                <c:pt idx="8265">
                  <c:v>1.567405022752689</c:v>
                </c:pt>
                <c:pt idx="8266">
                  <c:v>1.5659627983445676</c:v>
                </c:pt>
                <c:pt idx="8267">
                  <c:v>1.3673604060697313</c:v>
                </c:pt>
                <c:pt idx="8268">
                  <c:v>1.0427419526848132</c:v>
                </c:pt>
                <c:pt idx="8269">
                  <c:v>0.7146799046072414</c:v>
                </c:pt>
                <c:pt idx="8270">
                  <c:v>1.1404931124222317</c:v>
                </c:pt>
                <c:pt idx="8271">
                  <c:v>1.5656022422425373</c:v>
                </c:pt>
                <c:pt idx="8272">
                  <c:v>1.4677112605413076</c:v>
                </c:pt>
                <c:pt idx="8273">
                  <c:v>1.4677112605413076</c:v>
                </c:pt>
                <c:pt idx="8274">
                  <c:v>1.4677112605413076</c:v>
                </c:pt>
                <c:pt idx="8275">
                  <c:v>1.4677112605413076</c:v>
                </c:pt>
                <c:pt idx="8276">
                  <c:v>1.4414113899641103</c:v>
                </c:pt>
                <c:pt idx="8277">
                  <c:v>1.4677112605413076</c:v>
                </c:pt>
                <c:pt idx="8278">
                  <c:v>1.46323468682604</c:v>
                </c:pt>
                <c:pt idx="8279">
                  <c:v>1.38517443266606</c:v>
                </c:pt>
                <c:pt idx="8280">
                  <c:v>0.89470982498704466</c:v>
                </c:pt>
                <c:pt idx="8281">
                  <c:v>0.60876867892432185</c:v>
                </c:pt>
                <c:pt idx="8282">
                  <c:v>0.9481489237130527</c:v>
                </c:pt>
                <c:pt idx="8283">
                  <c:v>1.4677112605413076</c:v>
                </c:pt>
                <c:pt idx="8284">
                  <c:v>1.4677112605413076</c:v>
                </c:pt>
                <c:pt idx="8285">
                  <c:v>1.4677112605413076</c:v>
                </c:pt>
                <c:pt idx="8286">
                  <c:v>1.4677112605413076</c:v>
                </c:pt>
                <c:pt idx="8287">
                  <c:v>1.4677112605413076</c:v>
                </c:pt>
                <c:pt idx="8288">
                  <c:v>1.5718218350025599</c:v>
                </c:pt>
                <c:pt idx="8289">
                  <c:v>1.7359650004518596</c:v>
                </c:pt>
                <c:pt idx="8290">
                  <c:v>1.689994097442995</c:v>
                </c:pt>
                <c:pt idx="8291">
                  <c:v>1.6104013379198037</c:v>
                </c:pt>
                <c:pt idx="8292">
                  <c:v>1.579573791196212</c:v>
                </c:pt>
                <c:pt idx="8293">
                  <c:v>1.5445998492992721</c:v>
                </c:pt>
                <c:pt idx="8294">
                  <c:v>1.5342338613659003</c:v>
                </c:pt>
                <c:pt idx="8295">
                  <c:v>1.491778380351831</c:v>
                </c:pt>
                <c:pt idx="8296">
                  <c:v>1.4677112605413076</c:v>
                </c:pt>
                <c:pt idx="8297">
                  <c:v>1.4677112605413076</c:v>
                </c:pt>
                <c:pt idx="8298">
                  <c:v>1.4677112605413076</c:v>
                </c:pt>
                <c:pt idx="8299">
                  <c:v>1.4677112605413076</c:v>
                </c:pt>
                <c:pt idx="8300">
                  <c:v>1.4677112605413076</c:v>
                </c:pt>
                <c:pt idx="8301">
                  <c:v>1.4677112605413076</c:v>
                </c:pt>
                <c:pt idx="8302">
                  <c:v>1.4677112605413076</c:v>
                </c:pt>
                <c:pt idx="8303">
                  <c:v>1.4677112605413076</c:v>
                </c:pt>
                <c:pt idx="8304">
                  <c:v>1.4677112605413076</c:v>
                </c:pt>
                <c:pt idx="8305">
                  <c:v>1.4677112605413076</c:v>
                </c:pt>
                <c:pt idx="8306">
                  <c:v>1.4677112605413076</c:v>
                </c:pt>
                <c:pt idx="8307">
                  <c:v>1.4677112605413076</c:v>
                </c:pt>
                <c:pt idx="8308">
                  <c:v>1.4677112605413076</c:v>
                </c:pt>
                <c:pt idx="8309">
                  <c:v>1.4677112605413076</c:v>
                </c:pt>
                <c:pt idx="8310">
                  <c:v>1.4677112605413076</c:v>
                </c:pt>
                <c:pt idx="8311">
                  <c:v>1.4677112605413076</c:v>
                </c:pt>
                <c:pt idx="8312">
                  <c:v>1.5562277835897493</c:v>
                </c:pt>
                <c:pt idx="8313">
                  <c:v>1.6787267192545476</c:v>
                </c:pt>
                <c:pt idx="8314">
                  <c:v>1.6928785462592373</c:v>
                </c:pt>
                <c:pt idx="8315">
                  <c:v>1.6422204139239787</c:v>
                </c:pt>
                <c:pt idx="8316">
                  <c:v>1.6647551703008734</c:v>
                </c:pt>
                <c:pt idx="8317">
                  <c:v>1.7161344148401927</c:v>
                </c:pt>
                <c:pt idx="8318">
                  <c:v>1.7139710782280102</c:v>
                </c:pt>
                <c:pt idx="8319">
                  <c:v>1.5542447250285822</c:v>
                </c:pt>
                <c:pt idx="8320">
                  <c:v>1.4677112605413076</c:v>
                </c:pt>
                <c:pt idx="8321">
                  <c:v>1.4677112605413076</c:v>
                </c:pt>
                <c:pt idx="8322">
                  <c:v>1.4677112605413076</c:v>
                </c:pt>
                <c:pt idx="8323">
                  <c:v>1.4677112605413076</c:v>
                </c:pt>
                <c:pt idx="8324">
                  <c:v>1.4677112605413076</c:v>
                </c:pt>
                <c:pt idx="8325">
                  <c:v>1.4313390991047577</c:v>
                </c:pt>
                <c:pt idx="8326">
                  <c:v>0.3435316862947122</c:v>
                </c:pt>
                <c:pt idx="8327">
                  <c:v>0</c:v>
                </c:pt>
                <c:pt idx="8328">
                  <c:v>0</c:v>
                </c:pt>
                <c:pt idx="8329">
                  <c:v>0</c:v>
                </c:pt>
                <c:pt idx="8330">
                  <c:v>0</c:v>
                </c:pt>
                <c:pt idx="8331">
                  <c:v>0</c:v>
                </c:pt>
                <c:pt idx="8332">
                  <c:v>0</c:v>
                </c:pt>
                <c:pt idx="8333">
                  <c:v>0</c:v>
                </c:pt>
                <c:pt idx="8334">
                  <c:v>0</c:v>
                </c:pt>
                <c:pt idx="8335">
                  <c:v>0</c:v>
                </c:pt>
                <c:pt idx="8336">
                  <c:v>0</c:v>
                </c:pt>
                <c:pt idx="8337">
                  <c:v>0</c:v>
                </c:pt>
                <c:pt idx="8338">
                  <c:v>0</c:v>
                </c:pt>
                <c:pt idx="8339">
                  <c:v>0</c:v>
                </c:pt>
                <c:pt idx="8340">
                  <c:v>0</c:v>
                </c:pt>
                <c:pt idx="8341">
                  <c:v>0</c:v>
                </c:pt>
                <c:pt idx="8342">
                  <c:v>0</c:v>
                </c:pt>
                <c:pt idx="8343">
                  <c:v>0</c:v>
                </c:pt>
                <c:pt idx="8344">
                  <c:v>2.5180728321712031E-3</c:v>
                </c:pt>
                <c:pt idx="8345">
                  <c:v>0.85222772116141776</c:v>
                </c:pt>
                <c:pt idx="8346">
                  <c:v>0.86509787059281207</c:v>
                </c:pt>
                <c:pt idx="8347">
                  <c:v>0.86509787059281207</c:v>
                </c:pt>
                <c:pt idx="8348">
                  <c:v>0.86509787059281207</c:v>
                </c:pt>
                <c:pt idx="8349">
                  <c:v>0.86509787059281207</c:v>
                </c:pt>
                <c:pt idx="8350">
                  <c:v>0.86509787059281207</c:v>
                </c:pt>
                <c:pt idx="8351">
                  <c:v>0.86509787059281207</c:v>
                </c:pt>
                <c:pt idx="8352">
                  <c:v>0.8631393695923828</c:v>
                </c:pt>
                <c:pt idx="8353">
                  <c:v>0.80186626686465656</c:v>
                </c:pt>
                <c:pt idx="8354">
                  <c:v>1.323174799804129</c:v>
                </c:pt>
                <c:pt idx="8355">
                  <c:v>1.4677112605413076</c:v>
                </c:pt>
                <c:pt idx="8356">
                  <c:v>1.4677112605413076</c:v>
                </c:pt>
                <c:pt idx="8357">
                  <c:v>1.4657527595408784</c:v>
                </c:pt>
                <c:pt idx="8358">
                  <c:v>1.4649134019692656</c:v>
                </c:pt>
                <c:pt idx="8359">
                  <c:v>1.2978812452183401</c:v>
                </c:pt>
                <c:pt idx="8360">
                  <c:v>1.3377708159593378</c:v>
                </c:pt>
                <c:pt idx="8361">
                  <c:v>0.95443935012039094</c:v>
                </c:pt>
                <c:pt idx="8362">
                  <c:v>0</c:v>
                </c:pt>
                <c:pt idx="8363">
                  <c:v>0</c:v>
                </c:pt>
                <c:pt idx="8364">
                  <c:v>0</c:v>
                </c:pt>
                <c:pt idx="8365">
                  <c:v>0</c:v>
                </c:pt>
                <c:pt idx="8366">
                  <c:v>0</c:v>
                </c:pt>
                <c:pt idx="8367">
                  <c:v>0</c:v>
                </c:pt>
                <c:pt idx="8368">
                  <c:v>0</c:v>
                </c:pt>
                <c:pt idx="8369">
                  <c:v>0</c:v>
                </c:pt>
                <c:pt idx="8370">
                  <c:v>0</c:v>
                </c:pt>
                <c:pt idx="8371">
                  <c:v>0</c:v>
                </c:pt>
                <c:pt idx="8372">
                  <c:v>0</c:v>
                </c:pt>
                <c:pt idx="8373">
                  <c:v>0</c:v>
                </c:pt>
                <c:pt idx="8374">
                  <c:v>0</c:v>
                </c:pt>
                <c:pt idx="8375">
                  <c:v>0</c:v>
                </c:pt>
                <c:pt idx="8376">
                  <c:v>0</c:v>
                </c:pt>
                <c:pt idx="8377">
                  <c:v>0</c:v>
                </c:pt>
                <c:pt idx="8378">
                  <c:v>0</c:v>
                </c:pt>
                <c:pt idx="8379">
                  <c:v>0</c:v>
                </c:pt>
                <c:pt idx="8380">
                  <c:v>0</c:v>
                </c:pt>
                <c:pt idx="8381">
                  <c:v>0</c:v>
                </c:pt>
                <c:pt idx="8382">
                  <c:v>2.2204460492503131E-16</c:v>
                </c:pt>
                <c:pt idx="8383">
                  <c:v>2.2204460492503131E-16</c:v>
                </c:pt>
                <c:pt idx="8384">
                  <c:v>0.60367908190428388</c:v>
                </c:pt>
                <c:pt idx="8385">
                  <c:v>0.97476867438507542</c:v>
                </c:pt>
                <c:pt idx="8386">
                  <c:v>1.0015364161795186</c:v>
                </c:pt>
                <c:pt idx="8387">
                  <c:v>0.87335375358436229</c:v>
                </c:pt>
                <c:pt idx="8388">
                  <c:v>0.73131267715012083</c:v>
                </c:pt>
                <c:pt idx="8389">
                  <c:v>0.15861019085242267</c:v>
                </c:pt>
                <c:pt idx="8390">
                  <c:v>0.28220967436350697</c:v>
                </c:pt>
                <c:pt idx="8391">
                  <c:v>0.95929315224823153</c:v>
                </c:pt>
                <c:pt idx="8392">
                  <c:v>0.86509787059281207</c:v>
                </c:pt>
                <c:pt idx="8393">
                  <c:v>0.86509787059281207</c:v>
                </c:pt>
                <c:pt idx="8394">
                  <c:v>0.86509787059281207</c:v>
                </c:pt>
                <c:pt idx="8395">
                  <c:v>0.86509787059281207</c:v>
                </c:pt>
                <c:pt idx="8396">
                  <c:v>0.86509787059281207</c:v>
                </c:pt>
                <c:pt idx="8397">
                  <c:v>0.86509787059281207</c:v>
                </c:pt>
                <c:pt idx="8398">
                  <c:v>0.86509787059281207</c:v>
                </c:pt>
                <c:pt idx="8399">
                  <c:v>0.86509787059281207</c:v>
                </c:pt>
                <c:pt idx="8400">
                  <c:v>0.86509787059281207</c:v>
                </c:pt>
                <c:pt idx="8401">
                  <c:v>0.86509787059281207</c:v>
                </c:pt>
                <c:pt idx="8402">
                  <c:v>0.86509787059281207</c:v>
                </c:pt>
                <c:pt idx="8403">
                  <c:v>0.86509787059281207</c:v>
                </c:pt>
                <c:pt idx="8404">
                  <c:v>0.86509787059281207</c:v>
                </c:pt>
                <c:pt idx="8405">
                  <c:v>0.86509787059281207</c:v>
                </c:pt>
                <c:pt idx="8406">
                  <c:v>0.84131607273045272</c:v>
                </c:pt>
                <c:pt idx="8407">
                  <c:v>0.13373763986095533</c:v>
                </c:pt>
                <c:pt idx="8408">
                  <c:v>0</c:v>
                </c:pt>
                <c:pt idx="8409">
                  <c:v>0</c:v>
                </c:pt>
                <c:pt idx="8410">
                  <c:v>0</c:v>
                </c:pt>
                <c:pt idx="8411">
                  <c:v>0</c:v>
                </c:pt>
                <c:pt idx="8412">
                  <c:v>0</c:v>
                </c:pt>
                <c:pt idx="8413">
                  <c:v>0</c:v>
                </c:pt>
                <c:pt idx="8414">
                  <c:v>0</c:v>
                </c:pt>
                <c:pt idx="8415">
                  <c:v>0</c:v>
                </c:pt>
                <c:pt idx="8416">
                  <c:v>0</c:v>
                </c:pt>
                <c:pt idx="8417">
                  <c:v>0</c:v>
                </c:pt>
                <c:pt idx="8418">
                  <c:v>0</c:v>
                </c:pt>
                <c:pt idx="8419">
                  <c:v>0</c:v>
                </c:pt>
                <c:pt idx="8420">
                  <c:v>0</c:v>
                </c:pt>
                <c:pt idx="8421">
                  <c:v>0</c:v>
                </c:pt>
                <c:pt idx="8422">
                  <c:v>0</c:v>
                </c:pt>
                <c:pt idx="8423">
                  <c:v>0</c:v>
                </c:pt>
                <c:pt idx="8424">
                  <c:v>0</c:v>
                </c:pt>
                <c:pt idx="8425">
                  <c:v>0</c:v>
                </c:pt>
                <c:pt idx="8426">
                  <c:v>0</c:v>
                </c:pt>
                <c:pt idx="8427">
                  <c:v>0</c:v>
                </c:pt>
                <c:pt idx="8428">
                  <c:v>0</c:v>
                </c:pt>
                <c:pt idx="8429">
                  <c:v>0</c:v>
                </c:pt>
                <c:pt idx="8430">
                  <c:v>0</c:v>
                </c:pt>
                <c:pt idx="8431">
                  <c:v>0</c:v>
                </c:pt>
                <c:pt idx="8432">
                  <c:v>0</c:v>
                </c:pt>
                <c:pt idx="8433">
                  <c:v>0</c:v>
                </c:pt>
                <c:pt idx="8434">
                  <c:v>0</c:v>
                </c:pt>
                <c:pt idx="8435">
                  <c:v>0</c:v>
                </c:pt>
                <c:pt idx="8436">
                  <c:v>0</c:v>
                </c:pt>
                <c:pt idx="8437">
                  <c:v>0</c:v>
                </c:pt>
                <c:pt idx="8438">
                  <c:v>0</c:v>
                </c:pt>
                <c:pt idx="8439">
                  <c:v>0</c:v>
                </c:pt>
                <c:pt idx="8440">
                  <c:v>0</c:v>
                </c:pt>
                <c:pt idx="8441">
                  <c:v>0</c:v>
                </c:pt>
                <c:pt idx="8442">
                  <c:v>0</c:v>
                </c:pt>
                <c:pt idx="8443">
                  <c:v>0</c:v>
                </c:pt>
                <c:pt idx="8444">
                  <c:v>0</c:v>
                </c:pt>
                <c:pt idx="8445">
                  <c:v>0</c:v>
                </c:pt>
                <c:pt idx="8446">
                  <c:v>0</c:v>
                </c:pt>
                <c:pt idx="8447">
                  <c:v>0</c:v>
                </c:pt>
                <c:pt idx="8448">
                  <c:v>0</c:v>
                </c:pt>
                <c:pt idx="8449">
                  <c:v>0</c:v>
                </c:pt>
                <c:pt idx="8450">
                  <c:v>0</c:v>
                </c:pt>
                <c:pt idx="8451">
                  <c:v>0</c:v>
                </c:pt>
                <c:pt idx="8452">
                  <c:v>0</c:v>
                </c:pt>
                <c:pt idx="8453">
                  <c:v>0</c:v>
                </c:pt>
                <c:pt idx="8454">
                  <c:v>0</c:v>
                </c:pt>
                <c:pt idx="8455">
                  <c:v>0</c:v>
                </c:pt>
                <c:pt idx="8456">
                  <c:v>0</c:v>
                </c:pt>
                <c:pt idx="8457">
                  <c:v>6.5048011664041061E-2</c:v>
                </c:pt>
                <c:pt idx="8458">
                  <c:v>0.89973581394845903</c:v>
                </c:pt>
                <c:pt idx="8459">
                  <c:v>0.92416348986101227</c:v>
                </c:pt>
                <c:pt idx="8460">
                  <c:v>0.88558214156369974</c:v>
                </c:pt>
                <c:pt idx="8461">
                  <c:v>0.78341345978074806</c:v>
                </c:pt>
                <c:pt idx="8462">
                  <c:v>0.4947833317328536</c:v>
                </c:pt>
                <c:pt idx="8463">
                  <c:v>0.89771400270132595</c:v>
                </c:pt>
                <c:pt idx="8464">
                  <c:v>0.74199209342295092</c:v>
                </c:pt>
                <c:pt idx="8465">
                  <c:v>0.86509787059281207</c:v>
                </c:pt>
                <c:pt idx="8466">
                  <c:v>0.86509787059281207</c:v>
                </c:pt>
                <c:pt idx="8467">
                  <c:v>0.86509787059281207</c:v>
                </c:pt>
                <c:pt idx="8468">
                  <c:v>0.86509787059281207</c:v>
                </c:pt>
                <c:pt idx="8469">
                  <c:v>0.86509787059281207</c:v>
                </c:pt>
                <c:pt idx="8470">
                  <c:v>0.86509787059281207</c:v>
                </c:pt>
                <c:pt idx="8471">
                  <c:v>0.86509787059281207</c:v>
                </c:pt>
                <c:pt idx="8472">
                  <c:v>0.86509787059281207</c:v>
                </c:pt>
                <c:pt idx="8473">
                  <c:v>0.60909381125094164</c:v>
                </c:pt>
                <c:pt idx="8474">
                  <c:v>0</c:v>
                </c:pt>
                <c:pt idx="8475">
                  <c:v>2.2204460492503131E-16</c:v>
                </c:pt>
                <c:pt idx="8476">
                  <c:v>0</c:v>
                </c:pt>
                <c:pt idx="8477">
                  <c:v>0</c:v>
                </c:pt>
                <c:pt idx="8478">
                  <c:v>0</c:v>
                </c:pt>
                <c:pt idx="8479">
                  <c:v>8.7293187565052888E-2</c:v>
                </c:pt>
                <c:pt idx="8480">
                  <c:v>5.1173699298488584E-2</c:v>
                </c:pt>
                <c:pt idx="8481">
                  <c:v>0.26315655561882201</c:v>
                </c:pt>
                <c:pt idx="8482">
                  <c:v>0.22891579176268739</c:v>
                </c:pt>
                <c:pt idx="8483">
                  <c:v>0.20523477926975775</c:v>
                </c:pt>
                <c:pt idx="8484">
                  <c:v>0.42754047038019438</c:v>
                </c:pt>
                <c:pt idx="8485">
                  <c:v>2.2204460492503131E-16</c:v>
                </c:pt>
                <c:pt idx="8486">
                  <c:v>0</c:v>
                </c:pt>
                <c:pt idx="8487">
                  <c:v>7.3105872747289524E-2</c:v>
                </c:pt>
                <c:pt idx="8488">
                  <c:v>0.34749403476498686</c:v>
                </c:pt>
                <c:pt idx="8489">
                  <c:v>0.28678050375166886</c:v>
                </c:pt>
                <c:pt idx="8490">
                  <c:v>0</c:v>
                </c:pt>
                <c:pt idx="8491">
                  <c:v>0</c:v>
                </c:pt>
                <c:pt idx="8492">
                  <c:v>0</c:v>
                </c:pt>
                <c:pt idx="8493">
                  <c:v>0</c:v>
                </c:pt>
                <c:pt idx="8494">
                  <c:v>0</c:v>
                </c:pt>
                <c:pt idx="8495">
                  <c:v>0</c:v>
                </c:pt>
                <c:pt idx="8496">
                  <c:v>0</c:v>
                </c:pt>
                <c:pt idx="8497">
                  <c:v>0</c:v>
                </c:pt>
                <c:pt idx="8498">
                  <c:v>0</c:v>
                </c:pt>
                <c:pt idx="8499">
                  <c:v>0</c:v>
                </c:pt>
                <c:pt idx="8500">
                  <c:v>0</c:v>
                </c:pt>
                <c:pt idx="8501">
                  <c:v>0</c:v>
                </c:pt>
                <c:pt idx="8502">
                  <c:v>0</c:v>
                </c:pt>
                <c:pt idx="8503">
                  <c:v>0</c:v>
                </c:pt>
                <c:pt idx="8504">
                  <c:v>0</c:v>
                </c:pt>
                <c:pt idx="8505">
                  <c:v>0</c:v>
                </c:pt>
                <c:pt idx="8506">
                  <c:v>0</c:v>
                </c:pt>
                <c:pt idx="8507">
                  <c:v>0</c:v>
                </c:pt>
                <c:pt idx="8508">
                  <c:v>2.2204460492503131E-16</c:v>
                </c:pt>
                <c:pt idx="8509">
                  <c:v>0</c:v>
                </c:pt>
                <c:pt idx="8510">
                  <c:v>2.2204460492503131E-16</c:v>
                </c:pt>
                <c:pt idx="8511">
                  <c:v>0.88123275615866881</c:v>
                </c:pt>
                <c:pt idx="8512">
                  <c:v>0.86509787059281207</c:v>
                </c:pt>
                <c:pt idx="8513">
                  <c:v>0.86509787059281207</c:v>
                </c:pt>
                <c:pt idx="8514">
                  <c:v>0.86509787059281207</c:v>
                </c:pt>
                <c:pt idx="8515">
                  <c:v>0.86509787059281207</c:v>
                </c:pt>
                <c:pt idx="8516">
                  <c:v>0.86509787059281207</c:v>
                </c:pt>
                <c:pt idx="8517">
                  <c:v>0.86509787059281207</c:v>
                </c:pt>
                <c:pt idx="8518">
                  <c:v>0.86509787059281207</c:v>
                </c:pt>
                <c:pt idx="8519">
                  <c:v>0.86509787059281207</c:v>
                </c:pt>
                <c:pt idx="8520">
                  <c:v>0.86509787059281207</c:v>
                </c:pt>
                <c:pt idx="8521">
                  <c:v>0.86509787059281207</c:v>
                </c:pt>
                <c:pt idx="8522">
                  <c:v>0.86509787059281207</c:v>
                </c:pt>
                <c:pt idx="8523">
                  <c:v>0.86509787059281207</c:v>
                </c:pt>
                <c:pt idx="8524">
                  <c:v>0.86509787059281207</c:v>
                </c:pt>
                <c:pt idx="8525">
                  <c:v>0.86509787059281207</c:v>
                </c:pt>
                <c:pt idx="8526">
                  <c:v>0.86509787059281207</c:v>
                </c:pt>
                <c:pt idx="8527">
                  <c:v>0.86509787059281207</c:v>
                </c:pt>
                <c:pt idx="8528">
                  <c:v>0.92476990547882831</c:v>
                </c:pt>
                <c:pt idx="8529">
                  <c:v>1.0540292680566954</c:v>
                </c:pt>
                <c:pt idx="8530">
                  <c:v>1.0915271026678477</c:v>
                </c:pt>
                <c:pt idx="8531">
                  <c:v>0.50083542202501796</c:v>
                </c:pt>
                <c:pt idx="8532">
                  <c:v>0.51796311443469811</c:v>
                </c:pt>
                <c:pt idx="8533">
                  <c:v>0.65581776544638348</c:v>
                </c:pt>
                <c:pt idx="8534">
                  <c:v>1.0121295260673131</c:v>
                </c:pt>
                <c:pt idx="8535">
                  <c:v>1.3019252992760104</c:v>
                </c:pt>
                <c:pt idx="8536">
                  <c:v>1.4677112605413076</c:v>
                </c:pt>
                <c:pt idx="8537">
                  <c:v>1.4677112605413076</c:v>
                </c:pt>
                <c:pt idx="8538">
                  <c:v>1.4677112605413076</c:v>
                </c:pt>
                <c:pt idx="8539">
                  <c:v>1.4677112605413076</c:v>
                </c:pt>
                <c:pt idx="8540">
                  <c:v>1.4677112605413076</c:v>
                </c:pt>
                <c:pt idx="8541">
                  <c:v>1.4677112605413076</c:v>
                </c:pt>
                <c:pt idx="8542">
                  <c:v>1.4677112605413076</c:v>
                </c:pt>
                <c:pt idx="8543">
                  <c:v>1.4677112605413076</c:v>
                </c:pt>
                <c:pt idx="8544">
                  <c:v>1.4677112605413076</c:v>
                </c:pt>
                <c:pt idx="8545">
                  <c:v>1.4677112605413076</c:v>
                </c:pt>
                <c:pt idx="8546">
                  <c:v>1.4677112605413076</c:v>
                </c:pt>
                <c:pt idx="8547">
                  <c:v>1.4677112605413076</c:v>
                </c:pt>
                <c:pt idx="8548">
                  <c:v>1.4677112605413076</c:v>
                </c:pt>
                <c:pt idx="8549">
                  <c:v>1.4677112605413076</c:v>
                </c:pt>
                <c:pt idx="8550">
                  <c:v>1.4677112605413076</c:v>
                </c:pt>
                <c:pt idx="8551">
                  <c:v>1.4677112605413076</c:v>
                </c:pt>
                <c:pt idx="8552">
                  <c:v>1.5166567513919227</c:v>
                </c:pt>
                <c:pt idx="8553">
                  <c:v>1.638524713878168</c:v>
                </c:pt>
                <c:pt idx="8554">
                  <c:v>1.6067957768995007</c:v>
                </c:pt>
                <c:pt idx="8555">
                  <c:v>1.57741045458403</c:v>
                </c:pt>
                <c:pt idx="8556">
                  <c:v>1.5975114572722195</c:v>
                </c:pt>
                <c:pt idx="8557">
                  <c:v>1.6548398774950392</c:v>
                </c:pt>
                <c:pt idx="8558">
                  <c:v>1.6616904434336153</c:v>
                </c:pt>
                <c:pt idx="8559">
                  <c:v>1.5569488957938096</c:v>
                </c:pt>
                <c:pt idx="8560">
                  <c:v>1.4677112605413076</c:v>
                </c:pt>
                <c:pt idx="8561">
                  <c:v>1.4677112605413076</c:v>
                </c:pt>
                <c:pt idx="8562">
                  <c:v>1.4677112605413076</c:v>
                </c:pt>
                <c:pt idx="8563">
                  <c:v>1.4677112605413076</c:v>
                </c:pt>
                <c:pt idx="8564">
                  <c:v>1.4677112605413076</c:v>
                </c:pt>
                <c:pt idx="8565">
                  <c:v>1.4677112605413076</c:v>
                </c:pt>
                <c:pt idx="8566">
                  <c:v>1.4677112605413076</c:v>
                </c:pt>
                <c:pt idx="8567">
                  <c:v>0.94255320656896813</c:v>
                </c:pt>
                <c:pt idx="8568">
                  <c:v>0</c:v>
                </c:pt>
                <c:pt idx="8569">
                  <c:v>0</c:v>
                </c:pt>
                <c:pt idx="8570">
                  <c:v>0</c:v>
                </c:pt>
                <c:pt idx="8571">
                  <c:v>0</c:v>
                </c:pt>
                <c:pt idx="8572">
                  <c:v>0</c:v>
                </c:pt>
                <c:pt idx="8573">
                  <c:v>0</c:v>
                </c:pt>
                <c:pt idx="8574">
                  <c:v>0</c:v>
                </c:pt>
                <c:pt idx="8575">
                  <c:v>6.686881998914429E-2</c:v>
                </c:pt>
                <c:pt idx="8576">
                  <c:v>0.52415658821157907</c:v>
                </c:pt>
                <c:pt idx="8577">
                  <c:v>1.0857582050353622</c:v>
                </c:pt>
                <c:pt idx="8578">
                  <c:v>1.1162251956569236</c:v>
                </c:pt>
                <c:pt idx="8579">
                  <c:v>1.1720590956703894</c:v>
                </c:pt>
                <c:pt idx="8580">
                  <c:v>1.643031665153547</c:v>
                </c:pt>
                <c:pt idx="8581">
                  <c:v>1.6202264917001297</c:v>
                </c:pt>
                <c:pt idx="8582">
                  <c:v>1.5792377926549181</c:v>
                </c:pt>
                <c:pt idx="8583">
                  <c:v>1.5055696512544907</c:v>
                </c:pt>
                <c:pt idx="8584">
                  <c:v>1.4677112605413076</c:v>
                </c:pt>
                <c:pt idx="8585">
                  <c:v>1.4677112605413076</c:v>
                </c:pt>
                <c:pt idx="8586">
                  <c:v>1.4677112605413076</c:v>
                </c:pt>
                <c:pt idx="8587">
                  <c:v>1.459317684825181</c:v>
                </c:pt>
                <c:pt idx="8588">
                  <c:v>1.3921690790961656</c:v>
                </c:pt>
                <c:pt idx="8589">
                  <c:v>1.4509241091090539</c:v>
                </c:pt>
                <c:pt idx="8590">
                  <c:v>1.4677112605413076</c:v>
                </c:pt>
                <c:pt idx="8591">
                  <c:v>1.4677112605413076</c:v>
                </c:pt>
                <c:pt idx="8592">
                  <c:v>1.4677112605413076</c:v>
                </c:pt>
                <c:pt idx="8593">
                  <c:v>1.4677112605413076</c:v>
                </c:pt>
                <c:pt idx="8594">
                  <c:v>1.4677112605413076</c:v>
                </c:pt>
                <c:pt idx="8595">
                  <c:v>1.4677112605413076</c:v>
                </c:pt>
                <c:pt idx="8596">
                  <c:v>1.4677112605413076</c:v>
                </c:pt>
                <c:pt idx="8597">
                  <c:v>1.4677112605413076</c:v>
                </c:pt>
                <c:pt idx="8598">
                  <c:v>1.4677112605413076</c:v>
                </c:pt>
                <c:pt idx="8599">
                  <c:v>1.4677112605413076</c:v>
                </c:pt>
                <c:pt idx="8600">
                  <c:v>1.493491021836475</c:v>
                </c:pt>
                <c:pt idx="8601">
                  <c:v>1.5538173098985406</c:v>
                </c:pt>
                <c:pt idx="8602">
                  <c:v>1.4376256928223743</c:v>
                </c:pt>
                <c:pt idx="8603">
                  <c:v>2.012294120211533E-2</c:v>
                </c:pt>
                <c:pt idx="8604">
                  <c:v>0</c:v>
                </c:pt>
                <c:pt idx="8605">
                  <c:v>0</c:v>
                </c:pt>
                <c:pt idx="8606">
                  <c:v>0</c:v>
                </c:pt>
                <c:pt idx="8607">
                  <c:v>0</c:v>
                </c:pt>
                <c:pt idx="8608">
                  <c:v>0</c:v>
                </c:pt>
                <c:pt idx="8609">
                  <c:v>0</c:v>
                </c:pt>
                <c:pt idx="8610">
                  <c:v>0</c:v>
                </c:pt>
                <c:pt idx="8611">
                  <c:v>0.64602554440189985</c:v>
                </c:pt>
                <c:pt idx="8612">
                  <c:v>1.0231555795245568</c:v>
                </c:pt>
                <c:pt idx="8613">
                  <c:v>0.41851429602544554</c:v>
                </c:pt>
                <c:pt idx="8614">
                  <c:v>0</c:v>
                </c:pt>
                <c:pt idx="8615">
                  <c:v>0</c:v>
                </c:pt>
                <c:pt idx="8616">
                  <c:v>0</c:v>
                </c:pt>
                <c:pt idx="8617">
                  <c:v>0</c:v>
                </c:pt>
                <c:pt idx="8618">
                  <c:v>0</c:v>
                </c:pt>
                <c:pt idx="8619">
                  <c:v>0</c:v>
                </c:pt>
                <c:pt idx="8620">
                  <c:v>0</c:v>
                </c:pt>
                <c:pt idx="8621">
                  <c:v>0</c:v>
                </c:pt>
                <c:pt idx="8622">
                  <c:v>0</c:v>
                </c:pt>
                <c:pt idx="8623">
                  <c:v>0</c:v>
                </c:pt>
                <c:pt idx="8624">
                  <c:v>0</c:v>
                </c:pt>
                <c:pt idx="8625">
                  <c:v>0</c:v>
                </c:pt>
                <c:pt idx="8626">
                  <c:v>0</c:v>
                </c:pt>
                <c:pt idx="8627">
                  <c:v>0</c:v>
                </c:pt>
                <c:pt idx="8628">
                  <c:v>0</c:v>
                </c:pt>
                <c:pt idx="8629">
                  <c:v>0</c:v>
                </c:pt>
                <c:pt idx="8630">
                  <c:v>0</c:v>
                </c:pt>
                <c:pt idx="8631">
                  <c:v>0</c:v>
                </c:pt>
                <c:pt idx="8632">
                  <c:v>0</c:v>
                </c:pt>
                <c:pt idx="8633">
                  <c:v>0</c:v>
                </c:pt>
                <c:pt idx="8634">
                  <c:v>0</c:v>
                </c:pt>
                <c:pt idx="8635">
                  <c:v>0</c:v>
                </c:pt>
                <c:pt idx="8636">
                  <c:v>0</c:v>
                </c:pt>
                <c:pt idx="8637">
                  <c:v>0</c:v>
                </c:pt>
                <c:pt idx="8638">
                  <c:v>0</c:v>
                </c:pt>
                <c:pt idx="8639">
                  <c:v>0</c:v>
                </c:pt>
                <c:pt idx="8640">
                  <c:v>0</c:v>
                </c:pt>
                <c:pt idx="8641">
                  <c:v>0</c:v>
                </c:pt>
                <c:pt idx="8642">
                  <c:v>0</c:v>
                </c:pt>
                <c:pt idx="8643">
                  <c:v>0</c:v>
                </c:pt>
                <c:pt idx="8644">
                  <c:v>0</c:v>
                </c:pt>
                <c:pt idx="8645">
                  <c:v>0</c:v>
                </c:pt>
                <c:pt idx="8646">
                  <c:v>0</c:v>
                </c:pt>
                <c:pt idx="8647">
                  <c:v>0</c:v>
                </c:pt>
                <c:pt idx="8648">
                  <c:v>0</c:v>
                </c:pt>
                <c:pt idx="8649">
                  <c:v>0</c:v>
                </c:pt>
                <c:pt idx="8650">
                  <c:v>0</c:v>
                </c:pt>
                <c:pt idx="8651">
                  <c:v>0</c:v>
                </c:pt>
                <c:pt idx="8652">
                  <c:v>0</c:v>
                </c:pt>
                <c:pt idx="8653">
                  <c:v>0</c:v>
                </c:pt>
                <c:pt idx="8654">
                  <c:v>0</c:v>
                </c:pt>
                <c:pt idx="8655">
                  <c:v>0</c:v>
                </c:pt>
                <c:pt idx="8656">
                  <c:v>0</c:v>
                </c:pt>
                <c:pt idx="8657">
                  <c:v>0</c:v>
                </c:pt>
                <c:pt idx="8658">
                  <c:v>0</c:v>
                </c:pt>
                <c:pt idx="8659">
                  <c:v>0</c:v>
                </c:pt>
                <c:pt idx="8660">
                  <c:v>0</c:v>
                </c:pt>
                <c:pt idx="8661">
                  <c:v>0</c:v>
                </c:pt>
                <c:pt idx="8662">
                  <c:v>0</c:v>
                </c:pt>
                <c:pt idx="8663">
                  <c:v>0</c:v>
                </c:pt>
                <c:pt idx="8664">
                  <c:v>0</c:v>
                </c:pt>
                <c:pt idx="8665">
                  <c:v>0</c:v>
                </c:pt>
                <c:pt idx="8666">
                  <c:v>0</c:v>
                </c:pt>
                <c:pt idx="8667">
                  <c:v>0</c:v>
                </c:pt>
                <c:pt idx="8668">
                  <c:v>0</c:v>
                </c:pt>
                <c:pt idx="8669">
                  <c:v>0</c:v>
                </c:pt>
                <c:pt idx="8670">
                  <c:v>0</c:v>
                </c:pt>
                <c:pt idx="8671">
                  <c:v>0</c:v>
                </c:pt>
                <c:pt idx="8672">
                  <c:v>0</c:v>
                </c:pt>
                <c:pt idx="8673">
                  <c:v>0</c:v>
                </c:pt>
                <c:pt idx="8674">
                  <c:v>0</c:v>
                </c:pt>
                <c:pt idx="8675">
                  <c:v>0</c:v>
                </c:pt>
                <c:pt idx="8676">
                  <c:v>0</c:v>
                </c:pt>
                <c:pt idx="8677">
                  <c:v>0</c:v>
                </c:pt>
                <c:pt idx="8678">
                  <c:v>0</c:v>
                </c:pt>
                <c:pt idx="8679">
                  <c:v>0</c:v>
                </c:pt>
                <c:pt idx="8680">
                  <c:v>0</c:v>
                </c:pt>
                <c:pt idx="8681">
                  <c:v>0</c:v>
                </c:pt>
                <c:pt idx="8682">
                  <c:v>0</c:v>
                </c:pt>
                <c:pt idx="8683">
                  <c:v>0</c:v>
                </c:pt>
                <c:pt idx="8684">
                  <c:v>0</c:v>
                </c:pt>
                <c:pt idx="8685">
                  <c:v>0</c:v>
                </c:pt>
                <c:pt idx="8686">
                  <c:v>0</c:v>
                </c:pt>
                <c:pt idx="8687">
                  <c:v>0</c:v>
                </c:pt>
                <c:pt idx="8688">
                  <c:v>0</c:v>
                </c:pt>
                <c:pt idx="8689">
                  <c:v>0</c:v>
                </c:pt>
                <c:pt idx="8690">
                  <c:v>0</c:v>
                </c:pt>
                <c:pt idx="8691">
                  <c:v>0</c:v>
                </c:pt>
                <c:pt idx="8692">
                  <c:v>0</c:v>
                </c:pt>
                <c:pt idx="8693">
                  <c:v>0</c:v>
                </c:pt>
                <c:pt idx="8694">
                  <c:v>0</c:v>
                </c:pt>
                <c:pt idx="8695">
                  <c:v>0</c:v>
                </c:pt>
                <c:pt idx="8696">
                  <c:v>0</c:v>
                </c:pt>
                <c:pt idx="8697">
                  <c:v>0</c:v>
                </c:pt>
                <c:pt idx="8698">
                  <c:v>0</c:v>
                </c:pt>
                <c:pt idx="8699">
                  <c:v>0</c:v>
                </c:pt>
                <c:pt idx="8700">
                  <c:v>0</c:v>
                </c:pt>
                <c:pt idx="8701">
                  <c:v>0</c:v>
                </c:pt>
                <c:pt idx="8702">
                  <c:v>0.35121060161139495</c:v>
                </c:pt>
                <c:pt idx="8703">
                  <c:v>0.51484032955253145</c:v>
                </c:pt>
                <c:pt idx="8704">
                  <c:v>0.86509787059281207</c:v>
                </c:pt>
                <c:pt idx="8705">
                  <c:v>0.86509787059281207</c:v>
                </c:pt>
                <c:pt idx="8706">
                  <c:v>0.86509787059281207</c:v>
                </c:pt>
                <c:pt idx="8707">
                  <c:v>0.86509787059281207</c:v>
                </c:pt>
                <c:pt idx="8708">
                  <c:v>0.78395997200358547</c:v>
                </c:pt>
                <c:pt idx="8709">
                  <c:v>0.34189831762090228</c:v>
                </c:pt>
                <c:pt idx="8710">
                  <c:v>0.27307099674866153</c:v>
                </c:pt>
                <c:pt idx="8711">
                  <c:v>0</c:v>
                </c:pt>
                <c:pt idx="8712">
                  <c:v>0</c:v>
                </c:pt>
                <c:pt idx="8713">
                  <c:v>0</c:v>
                </c:pt>
                <c:pt idx="8714">
                  <c:v>0</c:v>
                </c:pt>
                <c:pt idx="8715">
                  <c:v>0</c:v>
                </c:pt>
                <c:pt idx="8716">
                  <c:v>0</c:v>
                </c:pt>
                <c:pt idx="8717">
                  <c:v>0</c:v>
                </c:pt>
                <c:pt idx="8718">
                  <c:v>0</c:v>
                </c:pt>
                <c:pt idx="8719">
                  <c:v>0</c:v>
                </c:pt>
                <c:pt idx="8720">
                  <c:v>0</c:v>
                </c:pt>
                <c:pt idx="8721">
                  <c:v>0</c:v>
                </c:pt>
                <c:pt idx="8722">
                  <c:v>0</c:v>
                </c:pt>
                <c:pt idx="8723">
                  <c:v>0</c:v>
                </c:pt>
                <c:pt idx="8724">
                  <c:v>0</c:v>
                </c:pt>
                <c:pt idx="8725">
                  <c:v>0</c:v>
                </c:pt>
                <c:pt idx="8726">
                  <c:v>0</c:v>
                </c:pt>
                <c:pt idx="8727">
                  <c:v>0</c:v>
                </c:pt>
                <c:pt idx="8728">
                  <c:v>0</c:v>
                </c:pt>
                <c:pt idx="8729">
                  <c:v>0</c:v>
                </c:pt>
                <c:pt idx="8730">
                  <c:v>0</c:v>
                </c:pt>
                <c:pt idx="8731">
                  <c:v>0</c:v>
                </c:pt>
                <c:pt idx="8732">
                  <c:v>0</c:v>
                </c:pt>
                <c:pt idx="8733">
                  <c:v>0</c:v>
                </c:pt>
                <c:pt idx="8734">
                  <c:v>7.4982609848067039E-2</c:v>
                </c:pt>
                <c:pt idx="8735">
                  <c:v>0.61049274053696312</c:v>
                </c:pt>
                <c:pt idx="8736">
                  <c:v>0.8578234383055019</c:v>
                </c:pt>
                <c:pt idx="8737">
                  <c:v>0.86509787059281207</c:v>
                </c:pt>
                <c:pt idx="8738">
                  <c:v>0.86509787059281207</c:v>
                </c:pt>
                <c:pt idx="8739">
                  <c:v>0.8631393695923828</c:v>
                </c:pt>
                <c:pt idx="8740">
                  <c:v>0.84551286058851627</c:v>
                </c:pt>
                <c:pt idx="8741">
                  <c:v>0.86509787059281207</c:v>
                </c:pt>
                <c:pt idx="8742">
                  <c:v>0.86509787059281207</c:v>
                </c:pt>
                <c:pt idx="8743">
                  <c:v>0.86509787059281207</c:v>
                </c:pt>
                <c:pt idx="8744">
                  <c:v>0.88069192200562307</c:v>
                </c:pt>
                <c:pt idx="8745">
                  <c:v>0.9863348599005044</c:v>
                </c:pt>
                <c:pt idx="8746">
                  <c:v>1.0026074381416876</c:v>
                </c:pt>
                <c:pt idx="8747">
                  <c:v>0.33864905412566038</c:v>
                </c:pt>
                <c:pt idx="8748">
                  <c:v>7.2153380011837465E-2</c:v>
                </c:pt>
                <c:pt idx="8749">
                  <c:v>0</c:v>
                </c:pt>
                <c:pt idx="8750">
                  <c:v>0</c:v>
                </c:pt>
                <c:pt idx="8751">
                  <c:v>0.91129660530251089</c:v>
                </c:pt>
                <c:pt idx="8752">
                  <c:v>0.86509787059281207</c:v>
                </c:pt>
                <c:pt idx="8753">
                  <c:v>0.86509787059281207</c:v>
                </c:pt>
                <c:pt idx="8754">
                  <c:v>0.86509787059281207</c:v>
                </c:pt>
                <c:pt idx="8755">
                  <c:v>0.86509787059281207</c:v>
                </c:pt>
                <c:pt idx="8756">
                  <c:v>0.86509787059281207</c:v>
                </c:pt>
                <c:pt idx="8757">
                  <c:v>0.86509787059281207</c:v>
                </c:pt>
                <c:pt idx="8758">
                  <c:v>0.86509787059281207</c:v>
                </c:pt>
                <c:pt idx="8759">
                  <c:v>0.86509787059281207</c:v>
                </c:pt>
              </c:numCache>
            </c:numRef>
          </c:val>
          <c:extLst>
            <c:ext xmlns:c16="http://schemas.microsoft.com/office/drawing/2014/chart" uri="{C3380CC4-5D6E-409C-BE32-E72D297353CC}">
              <c16:uniqueId val="{00000001-54EC-A240-A675-EDF5B3079D2F}"/>
            </c:ext>
          </c:extLst>
        </c:ser>
        <c:dLbls>
          <c:showLegendKey val="0"/>
          <c:showVal val="0"/>
          <c:showCatName val="0"/>
          <c:showSerName val="0"/>
          <c:showPercent val="0"/>
          <c:showBubbleSize val="0"/>
        </c:dLbls>
        <c:axId val="2060182654"/>
        <c:axId val="623780193"/>
      </c:areaChart>
      <c:dateAx>
        <c:axId val="2060182654"/>
        <c:scaling>
          <c:orientation val="minMax"/>
        </c:scaling>
        <c:delete val="0"/>
        <c:axPos val="b"/>
        <c:title>
          <c:tx>
            <c:rich>
              <a:bodyPr/>
              <a:lstStyle/>
              <a:p>
                <a:pPr>
                  <a:defRPr/>
                </a:pPr>
                <a:r>
                  <a:rPr lang="en-US"/>
                  <a:t>hours of year</a:t>
                </a:r>
              </a:p>
            </c:rich>
          </c:tx>
          <c:overlay val="0"/>
        </c:title>
        <c:numFmt formatCode="#,##0" sourceLinked="0"/>
        <c:majorTickMark val="none"/>
        <c:minorTickMark val="none"/>
        <c:tickLblPos val="nextTo"/>
        <c:crossAx val="623780193"/>
        <c:crosses val="autoZero"/>
        <c:auto val="0"/>
        <c:lblOffset val="100"/>
        <c:baseTimeUnit val="days"/>
      </c:dateAx>
      <c:valAx>
        <c:axId val="623780193"/>
        <c:scaling>
          <c:orientation val="minMax"/>
          <c:max val="3"/>
        </c:scaling>
        <c:delete val="0"/>
        <c:axPos val="l"/>
        <c:majorGridlines>
          <c:spPr>
            <a:ln>
              <a:solidFill>
                <a:srgbClr val="B7B7B7"/>
              </a:solidFill>
            </a:ln>
          </c:spPr>
        </c:majorGridlines>
        <c:title>
          <c:tx>
            <c:rich>
              <a:bodyPr/>
              <a:lstStyle/>
              <a:p>
                <a:pPr>
                  <a:defRPr/>
                </a:pPr>
                <a:r>
                  <a:rPr lang="en-US"/>
                  <a:t>% of daily load</a:t>
                </a:r>
              </a:p>
            </c:rich>
          </c:tx>
          <c:overlay val="0"/>
        </c:title>
        <c:numFmt formatCode="0%" sourceLinked="0"/>
        <c:majorTickMark val="none"/>
        <c:minorTickMark val="none"/>
        <c:tickLblPos val="nextTo"/>
        <c:spPr>
          <a:ln/>
        </c:spPr>
        <c:crossAx val="2060182654"/>
        <c:crosses val="autoZero"/>
        <c:crossBetween val="midCat"/>
      </c:valAx>
    </c:plotArea>
    <c:legend>
      <c:legendPos val="b"/>
      <c:layout>
        <c:manualLayout>
          <c:xMode val="edge"/>
          <c:yMode val="edge"/>
          <c:x val="0.4432819428210667"/>
          <c:y val="0.87466792982712216"/>
          <c:w val="0.11984865860352982"/>
          <c:h val="6.8496734636128195E-2"/>
        </c:manualLayout>
      </c:layout>
      <c:overlay val="0"/>
    </c:legend>
    <c:plotVisOnly val="1"/>
    <c:dispBlanksAs val="zero"/>
    <c:showDLblsOverMax val="1"/>
  </c:chart>
  <c:spPr>
    <a:ln>
      <a:noFill/>
    </a:ln>
  </c:spPr>
  <c:txPr>
    <a:bodyPr/>
    <a:lstStyle/>
    <a:p>
      <a:pPr>
        <a:defRPr sz="700">
          <a:latin typeface="+mj-lt"/>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title>
      <c:tx>
        <c:rich>
          <a:bodyPr rot="0" spcFirstLastPara="1" vertOverflow="ellipsis" vert="horz" wrap="square" anchor="ctr" anchorCtr="1"/>
          <a:lstStyle/>
          <a:p>
            <a:pPr>
              <a:defRPr sz="840" b="1" i="0" u="none" strike="noStrike" kern="1200" baseline="0">
                <a:solidFill>
                  <a:schemeClr val="tx1"/>
                </a:solidFill>
                <a:latin typeface="+mj-lt"/>
                <a:ea typeface="+mn-ea"/>
                <a:cs typeface="+mn-cs"/>
              </a:defRPr>
            </a:pPr>
            <a:r>
              <a:rPr lang="en-US"/>
              <a:t>Storage Chage/Discharge</a:t>
            </a:r>
          </a:p>
        </c:rich>
      </c:tx>
      <c:overlay val="0"/>
      <c:spPr>
        <a:noFill/>
        <a:ln>
          <a:noFill/>
        </a:ln>
        <a:effectLst/>
      </c:spPr>
      <c:txPr>
        <a:bodyPr rot="0" spcFirstLastPara="1" vertOverflow="ellipsis" vert="horz" wrap="square" anchor="ctr" anchorCtr="1"/>
        <a:lstStyle/>
        <a:p>
          <a:pPr>
            <a:defRPr sz="840" b="1" i="0" u="none" strike="noStrike" kern="1200" baseline="0">
              <a:solidFill>
                <a:schemeClr val="tx1"/>
              </a:solidFill>
              <a:latin typeface="+mj-lt"/>
              <a:ea typeface="+mn-ea"/>
              <a:cs typeface="+mn-cs"/>
            </a:defRPr>
          </a:pPr>
          <a:endParaRPr lang="en-US"/>
        </a:p>
      </c:txPr>
    </c:title>
    <c:autoTitleDeleted val="0"/>
    <c:plotArea>
      <c:layout/>
      <c:areaChart>
        <c:grouping val="stacked"/>
        <c:varyColors val="1"/>
        <c:ser>
          <c:idx val="1"/>
          <c:order val="0"/>
          <c:tx>
            <c:strRef>
              <c:f>'Hydrogen Stream'!$R$36</c:f>
              <c:strCache>
                <c:ptCount val="1"/>
                <c:pt idx="0">
                  <c:v>S. Charge</c:v>
                </c:pt>
              </c:strCache>
            </c:strRef>
          </c:tx>
          <c:spPr>
            <a:solidFill>
              <a:srgbClr val="C0504D"/>
            </a:solidFill>
            <a:ln>
              <a:noFill/>
            </a:ln>
            <a:effectLst/>
          </c:spPr>
          <c:cat>
            <c:numRef>
              <c:f>'Hydrogen Stream'!$A$37:$A$8796</c:f>
              <c:numCache>
                <c:formatCode>0</c:formatCode>
                <c:ptCount val="87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numCache>
            </c:numRef>
          </c:cat>
          <c:val>
            <c:numRef>
              <c:f>'Hydrogen Stream'!$R$37:$R$8796</c:f>
              <c:numCache>
                <c:formatCode>0.00</c:formatCode>
                <c:ptCount val="8760"/>
                <c:pt idx="0">
                  <c:v>-0.60261338994849556</c:v>
                </c:pt>
                <c:pt idx="1">
                  <c:v>-0.60261338994849556</c:v>
                </c:pt>
                <c:pt idx="2">
                  <c:v>-0.60261338994849556</c:v>
                </c:pt>
                <c:pt idx="3">
                  <c:v>-0.60261338994849556</c:v>
                </c:pt>
                <c:pt idx="4">
                  <c:v>-0.60261338994849556</c:v>
                </c:pt>
                <c:pt idx="5">
                  <c:v>-0.60261338994849556</c:v>
                </c:pt>
                <c:pt idx="6">
                  <c:v>-0.60261338994849556</c:v>
                </c:pt>
                <c:pt idx="7">
                  <c:v>-0.60261338994849556</c:v>
                </c:pt>
                <c:pt idx="8">
                  <c:v>-0.13594321390274766</c:v>
                </c:pt>
                <c:pt idx="9">
                  <c:v>-0.4662967805083138</c:v>
                </c:pt>
                <c:pt idx="10">
                  <c:v>-0.60261338994849556</c:v>
                </c:pt>
                <c:pt idx="11">
                  <c:v>-0.60261338994849556</c:v>
                </c:pt>
                <c:pt idx="12">
                  <c:v>-0.58808354691173648</c:v>
                </c:pt>
                <c:pt idx="13">
                  <c:v>-0.47997576797237795</c:v>
                </c:pt>
                <c:pt idx="14">
                  <c:v>-0.60261338994849556</c:v>
                </c:pt>
                <c:pt idx="15">
                  <c:v>-0.60261338994849556</c:v>
                </c:pt>
                <c:pt idx="16">
                  <c:v>-0.60261338994849556</c:v>
                </c:pt>
                <c:pt idx="17">
                  <c:v>-0.60261338994849978</c:v>
                </c:pt>
                <c:pt idx="18">
                  <c:v>-0.60261338994849556</c:v>
                </c:pt>
                <c:pt idx="19">
                  <c:v>-0.60261338994849556</c:v>
                </c:pt>
                <c:pt idx="20">
                  <c:v>-0.60261338994849556</c:v>
                </c:pt>
                <c:pt idx="21">
                  <c:v>-0.60261338994849556</c:v>
                </c:pt>
                <c:pt idx="22">
                  <c:v>-0.60261338994849556</c:v>
                </c:pt>
                <c:pt idx="23">
                  <c:v>-0.60261338994849556</c:v>
                </c:pt>
                <c:pt idx="24">
                  <c:v>-0.60261338994849556</c:v>
                </c:pt>
                <c:pt idx="25">
                  <c:v>-0.60261338994849556</c:v>
                </c:pt>
                <c:pt idx="26">
                  <c:v>-0.60261338994849556</c:v>
                </c:pt>
                <c:pt idx="27">
                  <c:v>-0.60261338994849556</c:v>
                </c:pt>
                <c:pt idx="28">
                  <c:v>-0.60261338994849556</c:v>
                </c:pt>
                <c:pt idx="29">
                  <c:v>-0.60261338994849556</c:v>
                </c:pt>
                <c:pt idx="30">
                  <c:v>-0.60261338994849556</c:v>
                </c:pt>
                <c:pt idx="31">
                  <c:v>-0.60261338994849556</c:v>
                </c:pt>
                <c:pt idx="32">
                  <c:v>-0.60261338994849556</c:v>
                </c:pt>
                <c:pt idx="33">
                  <c:v>-0.60261338994849556</c:v>
                </c:pt>
                <c:pt idx="34">
                  <c:v>-0.60261338994849556</c:v>
                </c:pt>
                <c:pt idx="35">
                  <c:v>-0.60261338994849556</c:v>
                </c:pt>
                <c:pt idx="36">
                  <c:v>-0.60261338994849556</c:v>
                </c:pt>
                <c:pt idx="37">
                  <c:v>-0.60261338994849556</c:v>
                </c:pt>
                <c:pt idx="38">
                  <c:v>-0.60261338994849556</c:v>
                </c:pt>
                <c:pt idx="39">
                  <c:v>-0.60261338994849556</c:v>
                </c:pt>
                <c:pt idx="40">
                  <c:v>-0.60261338994849556</c:v>
                </c:pt>
                <c:pt idx="41">
                  <c:v>-0.60261338994849556</c:v>
                </c:pt>
                <c:pt idx="42">
                  <c:v>-0.60261338994849556</c:v>
                </c:pt>
                <c:pt idx="43">
                  <c:v>-0.60261338994849556</c:v>
                </c:pt>
                <c:pt idx="44">
                  <c:v>-0.60261338994849556</c:v>
                </c:pt>
                <c:pt idx="45">
                  <c:v>-0.60261338994849556</c:v>
                </c:pt>
                <c:pt idx="46">
                  <c:v>-0.60261338994849556</c:v>
                </c:pt>
                <c:pt idx="47">
                  <c:v>-0.60261338994849556</c:v>
                </c:pt>
                <c:pt idx="48">
                  <c:v>-0.60261338994849556</c:v>
                </c:pt>
                <c:pt idx="49">
                  <c:v>-0.60261338994849556</c:v>
                </c:pt>
                <c:pt idx="50">
                  <c:v>-0.60261338994849556</c:v>
                </c:pt>
                <c:pt idx="51">
                  <c:v>-0.60261338994849556</c:v>
                </c:pt>
                <c:pt idx="52">
                  <c:v>-0.60261338994849556</c:v>
                </c:pt>
                <c:pt idx="53">
                  <c:v>-0.60261338994849556</c:v>
                </c:pt>
                <c:pt idx="54">
                  <c:v>-0.60261338994849556</c:v>
                </c:pt>
                <c:pt idx="55">
                  <c:v>-0.60261338994849556</c:v>
                </c:pt>
                <c:pt idx="56">
                  <c:v>-0.60261338994849556</c:v>
                </c:pt>
                <c:pt idx="57">
                  <c:v>-0.60261338994849556</c:v>
                </c:pt>
                <c:pt idx="58">
                  <c:v>-0.60261338994849556</c:v>
                </c:pt>
                <c:pt idx="59">
                  <c:v>-0.60261338994849556</c:v>
                </c:pt>
                <c:pt idx="60">
                  <c:v>-0.60261338994849556</c:v>
                </c:pt>
                <c:pt idx="61">
                  <c:v>-0.60261338994849556</c:v>
                </c:pt>
                <c:pt idx="62">
                  <c:v>-0.60261338994849556</c:v>
                </c:pt>
                <c:pt idx="63">
                  <c:v>-0.60261338994849556</c:v>
                </c:pt>
                <c:pt idx="64">
                  <c:v>-0.60261338994849556</c:v>
                </c:pt>
                <c:pt idx="65">
                  <c:v>-0.60261338994849556</c:v>
                </c:pt>
                <c:pt idx="66">
                  <c:v>-0.60261338994849556</c:v>
                </c:pt>
                <c:pt idx="67">
                  <c:v>-0.60261338994849556</c:v>
                </c:pt>
                <c:pt idx="68">
                  <c:v>-0.60261338994849556</c:v>
                </c:pt>
                <c:pt idx="69">
                  <c:v>-0.60261338994849556</c:v>
                </c:pt>
                <c:pt idx="70">
                  <c:v>-0.60261338994849556</c:v>
                </c:pt>
                <c:pt idx="71">
                  <c:v>-0.60261338994849556</c:v>
                </c:pt>
                <c:pt idx="72">
                  <c:v>-0.60261338994849556</c:v>
                </c:pt>
                <c:pt idx="73">
                  <c:v>-0.60261338994849556</c:v>
                </c:pt>
                <c:pt idx="74">
                  <c:v>-0.60261338994849556</c:v>
                </c:pt>
                <c:pt idx="75">
                  <c:v>-0.60261338994849556</c:v>
                </c:pt>
                <c:pt idx="76">
                  <c:v>-0.60261338994849556</c:v>
                </c:pt>
                <c:pt idx="77">
                  <c:v>-0.60261338994849556</c:v>
                </c:pt>
                <c:pt idx="78">
                  <c:v>-0.60261338994849556</c:v>
                </c:pt>
                <c:pt idx="79">
                  <c:v>-0.60261338994849556</c:v>
                </c:pt>
                <c:pt idx="80">
                  <c:v>-0.60261338994849556</c:v>
                </c:pt>
                <c:pt idx="81">
                  <c:v>-0.60261338994849556</c:v>
                </c:pt>
                <c:pt idx="82">
                  <c:v>-0.60261338994849556</c:v>
                </c:pt>
                <c:pt idx="83">
                  <c:v>-0.484040399246074</c:v>
                </c:pt>
                <c:pt idx="84">
                  <c:v>-0.33158876219312106</c:v>
                </c:pt>
                <c:pt idx="85">
                  <c:v>-0.58247036976952948</c:v>
                </c:pt>
                <c:pt idx="86">
                  <c:v>-0.60261338994849556</c:v>
                </c:pt>
                <c:pt idx="87">
                  <c:v>-0.60261338994849556</c:v>
                </c:pt>
                <c:pt idx="88">
                  <c:v>-0.60261338994849556</c:v>
                </c:pt>
                <c:pt idx="89">
                  <c:v>-0.60261338994849556</c:v>
                </c:pt>
                <c:pt idx="90">
                  <c:v>-0.60261338994849556</c:v>
                </c:pt>
                <c:pt idx="91">
                  <c:v>-0.60261338994849556</c:v>
                </c:pt>
                <c:pt idx="92">
                  <c:v>-0.60261338994849556</c:v>
                </c:pt>
                <c:pt idx="93">
                  <c:v>-0.60261338994849556</c:v>
                </c:pt>
                <c:pt idx="94">
                  <c:v>-0.60261338994849556</c:v>
                </c:pt>
                <c:pt idx="95">
                  <c:v>-0.60261338994849556</c:v>
                </c:pt>
                <c:pt idx="96">
                  <c:v>-0.60261338994849556</c:v>
                </c:pt>
                <c:pt idx="97">
                  <c:v>-0.60261338994849556</c:v>
                </c:pt>
                <c:pt idx="98">
                  <c:v>-0.60261338994849556</c:v>
                </c:pt>
                <c:pt idx="99">
                  <c:v>-0.60261338994849556</c:v>
                </c:pt>
                <c:pt idx="100">
                  <c:v>-0.60261338994849556</c:v>
                </c:pt>
                <c:pt idx="101">
                  <c:v>-0.60261338994849556</c:v>
                </c:pt>
                <c:pt idx="102">
                  <c:v>-0.60261338994849556</c:v>
                </c:pt>
                <c:pt idx="103">
                  <c:v>-0.60261338994849556</c:v>
                </c:pt>
                <c:pt idx="104">
                  <c:v>-0.60261338994849556</c:v>
                </c:pt>
                <c:pt idx="105">
                  <c:v>-0.60261338994849556</c:v>
                </c:pt>
                <c:pt idx="106">
                  <c:v>-0.57530805459509082</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-0.15831344882551535</c:v>
                </c:pt>
                <c:pt idx="185">
                  <c:v>-0.60261338994849556</c:v>
                </c:pt>
                <c:pt idx="186">
                  <c:v>-0.60261338994849556</c:v>
                </c:pt>
                <c:pt idx="187">
                  <c:v>-0.60261338994849556</c:v>
                </c:pt>
                <c:pt idx="188">
                  <c:v>-0.60261338994849556</c:v>
                </c:pt>
                <c:pt idx="189">
                  <c:v>-0.60261338994849556</c:v>
                </c:pt>
                <c:pt idx="190">
                  <c:v>-0.60261338994849556</c:v>
                </c:pt>
                <c:pt idx="191">
                  <c:v>-0.60261338994849556</c:v>
                </c:pt>
                <c:pt idx="192">
                  <c:v>-0.44929074031791072</c:v>
                </c:pt>
                <c:pt idx="193">
                  <c:v>-0.60261338994849667</c:v>
                </c:pt>
                <c:pt idx="194">
                  <c:v>-0.60261338994849556</c:v>
                </c:pt>
                <c:pt idx="195">
                  <c:v>-0.60261338994849556</c:v>
                </c:pt>
                <c:pt idx="196">
                  <c:v>-0.60261338994849556</c:v>
                </c:pt>
                <c:pt idx="197">
                  <c:v>-0.60261338994849556</c:v>
                </c:pt>
                <c:pt idx="198">
                  <c:v>-0.60261338994849556</c:v>
                </c:pt>
                <c:pt idx="199">
                  <c:v>-0.60261338994849556</c:v>
                </c:pt>
                <c:pt idx="200">
                  <c:v>-0.60261338994849556</c:v>
                </c:pt>
                <c:pt idx="201">
                  <c:v>-0.60261338994849556</c:v>
                </c:pt>
                <c:pt idx="202">
                  <c:v>-0.45546973496264709</c:v>
                </c:pt>
                <c:pt idx="203">
                  <c:v>-0.13307679285220675</c:v>
                </c:pt>
                <c:pt idx="204">
                  <c:v>0</c:v>
                </c:pt>
                <c:pt idx="205">
                  <c:v>0</c:v>
                </c:pt>
                <c:pt idx="206">
                  <c:v>0</c:v>
                </c:pt>
                <c:pt idx="207">
                  <c:v>0</c:v>
                </c:pt>
                <c:pt idx="208">
                  <c:v>0</c:v>
                </c:pt>
                <c:pt idx="209">
                  <c:v>0</c:v>
                </c:pt>
                <c:pt idx="210">
                  <c:v>0</c:v>
                </c:pt>
                <c:pt idx="211">
                  <c:v>0</c:v>
                </c:pt>
                <c:pt idx="212">
                  <c:v>0</c:v>
                </c:pt>
                <c:pt idx="213">
                  <c:v>-0.11410728338724341</c:v>
                </c:pt>
                <c:pt idx="214">
                  <c:v>-0.32870303586288796</c:v>
                </c:pt>
                <c:pt idx="215">
                  <c:v>-0.60261338994849556</c:v>
                </c:pt>
                <c:pt idx="216">
                  <c:v>-0.60261338994849556</c:v>
                </c:pt>
                <c:pt idx="217">
                  <c:v>-0.60261338994849556</c:v>
                </c:pt>
                <c:pt idx="218">
                  <c:v>-0.60261338994849556</c:v>
                </c:pt>
                <c:pt idx="219">
                  <c:v>-0.60261338994849556</c:v>
                </c:pt>
                <c:pt idx="220">
                  <c:v>-0.60261338994849556</c:v>
                </c:pt>
                <c:pt idx="221">
                  <c:v>-0.60261338994849556</c:v>
                </c:pt>
                <c:pt idx="222">
                  <c:v>-0.60261338994849556</c:v>
                </c:pt>
                <c:pt idx="223">
                  <c:v>-0.60261338994849556</c:v>
                </c:pt>
                <c:pt idx="224">
                  <c:v>-0.60261338994849556</c:v>
                </c:pt>
                <c:pt idx="225">
                  <c:v>-0.60261338994849556</c:v>
                </c:pt>
                <c:pt idx="226">
                  <c:v>-0.60261338994849556</c:v>
                </c:pt>
                <c:pt idx="227">
                  <c:v>-0.60261338994849556</c:v>
                </c:pt>
                <c:pt idx="228">
                  <c:v>-0.60261338994849556</c:v>
                </c:pt>
                <c:pt idx="229">
                  <c:v>-0.60261338994849767</c:v>
                </c:pt>
                <c:pt idx="230">
                  <c:v>0</c:v>
                </c:pt>
                <c:pt idx="231">
                  <c:v>0</c:v>
                </c:pt>
                <c:pt idx="232">
                  <c:v>0</c:v>
                </c:pt>
                <c:pt idx="233">
                  <c:v>0</c:v>
                </c:pt>
                <c:pt idx="234">
                  <c:v>0</c:v>
                </c:pt>
                <c:pt idx="235">
                  <c:v>0</c:v>
                </c:pt>
                <c:pt idx="236">
                  <c:v>0</c:v>
                </c:pt>
                <c:pt idx="237">
                  <c:v>0</c:v>
                </c:pt>
                <c:pt idx="238">
                  <c:v>-0.57799223463185623</c:v>
                </c:pt>
                <c:pt idx="239">
                  <c:v>-0.60261338994849556</c:v>
                </c:pt>
                <c:pt idx="240">
                  <c:v>-0.60261338994849556</c:v>
                </c:pt>
                <c:pt idx="241">
                  <c:v>-0.60261338994849556</c:v>
                </c:pt>
                <c:pt idx="242">
                  <c:v>-0.60261338994849556</c:v>
                </c:pt>
                <c:pt idx="243">
                  <c:v>-0.60261338994849556</c:v>
                </c:pt>
                <c:pt idx="244">
                  <c:v>-0.60261338994849556</c:v>
                </c:pt>
                <c:pt idx="245">
                  <c:v>-0.60261338994849556</c:v>
                </c:pt>
                <c:pt idx="246">
                  <c:v>-0.60261338994849556</c:v>
                </c:pt>
                <c:pt idx="247">
                  <c:v>-0.60261338994849556</c:v>
                </c:pt>
                <c:pt idx="248">
                  <c:v>-0.30110031659680914</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-3.2689598940812692E-2</c:v>
                </c:pt>
                <c:pt idx="281">
                  <c:v>-0.47447146746629298</c:v>
                </c:pt>
                <c:pt idx="282">
                  <c:v>-0.60261338994849556</c:v>
                </c:pt>
                <c:pt idx="283">
                  <c:v>-0.60261338994849722</c:v>
                </c:pt>
                <c:pt idx="284">
                  <c:v>-0.60261338994849667</c:v>
                </c:pt>
                <c:pt idx="285">
                  <c:v>-0.60261338994849556</c:v>
                </c:pt>
                <c:pt idx="286">
                  <c:v>-0.44353912691516229</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-2.0379021223826399E-2</c:v>
                </c:pt>
                <c:pt idx="362">
                  <c:v>-0.17789845882980804</c:v>
                </c:pt>
                <c:pt idx="363">
                  <c:v>-0.44817159688909403</c:v>
                </c:pt>
                <c:pt idx="364">
                  <c:v>-0.60261338994849556</c:v>
                </c:pt>
                <c:pt idx="365">
                  <c:v>-0.60261338994849556</c:v>
                </c:pt>
                <c:pt idx="366">
                  <c:v>-0.60261338994849556</c:v>
                </c:pt>
                <c:pt idx="367">
                  <c:v>-0.60261338994849556</c:v>
                </c:pt>
                <c:pt idx="368">
                  <c:v>-0.60261338994849556</c:v>
                </c:pt>
                <c:pt idx="369">
                  <c:v>-0.60261338994849556</c:v>
                </c:pt>
                <c:pt idx="370">
                  <c:v>-0.60261338994849556</c:v>
                </c:pt>
                <c:pt idx="371">
                  <c:v>-0.60261338994849556</c:v>
                </c:pt>
                <c:pt idx="372">
                  <c:v>-0.60261338994849556</c:v>
                </c:pt>
                <c:pt idx="373">
                  <c:v>-0.60261338994849556</c:v>
                </c:pt>
                <c:pt idx="374">
                  <c:v>-0.60261338994849556</c:v>
                </c:pt>
                <c:pt idx="375">
                  <c:v>-0.60261338994849556</c:v>
                </c:pt>
                <c:pt idx="376">
                  <c:v>-0.60261338994849556</c:v>
                </c:pt>
                <c:pt idx="377">
                  <c:v>-0.60261338994849556</c:v>
                </c:pt>
                <c:pt idx="378">
                  <c:v>-0.60261338994849556</c:v>
                </c:pt>
                <c:pt idx="379">
                  <c:v>-0.60261338994849556</c:v>
                </c:pt>
                <c:pt idx="380">
                  <c:v>-0.60261338994849556</c:v>
                </c:pt>
                <c:pt idx="381">
                  <c:v>-0.60261338994849556</c:v>
                </c:pt>
                <c:pt idx="382">
                  <c:v>-0.60261338994849556</c:v>
                </c:pt>
                <c:pt idx="383">
                  <c:v>-0.60261338994849556</c:v>
                </c:pt>
                <c:pt idx="384">
                  <c:v>-0.60261338994849556</c:v>
                </c:pt>
                <c:pt idx="385">
                  <c:v>-0.60261338994849556</c:v>
                </c:pt>
                <c:pt idx="386">
                  <c:v>-0.60261338994849556</c:v>
                </c:pt>
                <c:pt idx="387">
                  <c:v>-0.60261338994849556</c:v>
                </c:pt>
                <c:pt idx="388">
                  <c:v>-0.60261338994849556</c:v>
                </c:pt>
                <c:pt idx="389">
                  <c:v>-0.60261338994849556</c:v>
                </c:pt>
                <c:pt idx="390">
                  <c:v>-0.60261338994849556</c:v>
                </c:pt>
                <c:pt idx="391">
                  <c:v>-0.60261338994849556</c:v>
                </c:pt>
                <c:pt idx="392">
                  <c:v>-0.60261338994849556</c:v>
                </c:pt>
                <c:pt idx="393">
                  <c:v>-0.48141742461292014</c:v>
                </c:pt>
                <c:pt idx="394">
                  <c:v>-0.40880497441577246</c:v>
                </c:pt>
                <c:pt idx="395">
                  <c:v>-0.2731857712268253</c:v>
                </c:pt>
                <c:pt idx="396">
                  <c:v>-0.42388700776399379</c:v>
                </c:pt>
                <c:pt idx="397">
                  <c:v>-0.60261338994849845</c:v>
                </c:pt>
                <c:pt idx="398">
                  <c:v>-0.60261338994849978</c:v>
                </c:pt>
                <c:pt idx="399">
                  <c:v>-0.36784282024095538</c:v>
                </c:pt>
                <c:pt idx="400">
                  <c:v>0</c:v>
                </c:pt>
                <c:pt idx="401">
                  <c:v>-6.3186257376073751E-2</c:v>
                </c:pt>
                <c:pt idx="402">
                  <c:v>-0.60261338994849556</c:v>
                </c:pt>
                <c:pt idx="403">
                  <c:v>-0.602613389948498</c:v>
                </c:pt>
                <c:pt idx="404">
                  <c:v>-0.60261338994849822</c:v>
                </c:pt>
                <c:pt idx="405">
                  <c:v>-0.60261338994849556</c:v>
                </c:pt>
                <c:pt idx="406">
                  <c:v>-0.60261338994849556</c:v>
                </c:pt>
                <c:pt idx="407">
                  <c:v>-0.60261338994849556</c:v>
                </c:pt>
                <c:pt idx="408">
                  <c:v>-0.60261338994849556</c:v>
                </c:pt>
                <c:pt idx="409">
                  <c:v>-0.16370467983911396</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-0.33710470274720961</c:v>
                </c:pt>
                <c:pt idx="448">
                  <c:v>-0.60261338994849722</c:v>
                </c:pt>
                <c:pt idx="449">
                  <c:v>-0.60261338994849556</c:v>
                </c:pt>
                <c:pt idx="450">
                  <c:v>-0.60261338994849556</c:v>
                </c:pt>
                <c:pt idx="451">
                  <c:v>-0.60261338994849556</c:v>
                </c:pt>
                <c:pt idx="452">
                  <c:v>-0.60261338994849556</c:v>
                </c:pt>
                <c:pt idx="453">
                  <c:v>-0.60261338994849556</c:v>
                </c:pt>
                <c:pt idx="454">
                  <c:v>-0.60261338994849556</c:v>
                </c:pt>
                <c:pt idx="455">
                  <c:v>-0.60261338994849556</c:v>
                </c:pt>
                <c:pt idx="456">
                  <c:v>-0.60261338994849556</c:v>
                </c:pt>
                <c:pt idx="457">
                  <c:v>-0.60261338994849556</c:v>
                </c:pt>
                <c:pt idx="458">
                  <c:v>-0.60261338994849556</c:v>
                </c:pt>
                <c:pt idx="459">
                  <c:v>-0.60261338994849556</c:v>
                </c:pt>
                <c:pt idx="460">
                  <c:v>-0.29507658310358664</c:v>
                </c:pt>
                <c:pt idx="461">
                  <c:v>0</c:v>
                </c:pt>
                <c:pt idx="462">
                  <c:v>0</c:v>
                </c:pt>
                <c:pt idx="463">
                  <c:v>0</c:v>
                </c:pt>
                <c:pt idx="464">
                  <c:v>0</c:v>
                </c:pt>
                <c:pt idx="465">
                  <c:v>0</c:v>
                </c:pt>
                <c:pt idx="466">
                  <c:v>0</c:v>
                </c:pt>
                <c:pt idx="467">
                  <c:v>0</c:v>
                </c:pt>
                <c:pt idx="468">
                  <c:v>0</c:v>
                </c:pt>
                <c:pt idx="469">
                  <c:v>0</c:v>
                </c:pt>
                <c:pt idx="470">
                  <c:v>0</c:v>
                </c:pt>
                <c:pt idx="471">
                  <c:v>0</c:v>
                </c:pt>
                <c:pt idx="472">
                  <c:v>0</c:v>
                </c:pt>
                <c:pt idx="473">
                  <c:v>-0.52874992376391639</c:v>
                </c:pt>
                <c:pt idx="474">
                  <c:v>-0.60261338994849978</c:v>
                </c:pt>
                <c:pt idx="475">
                  <c:v>-9.3680020735064318E-2</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-0.14429363642635673</c:v>
                </c:pt>
                <c:pt idx="496">
                  <c:v>-0.60261338994849556</c:v>
                </c:pt>
                <c:pt idx="497">
                  <c:v>-0.60261338994849556</c:v>
                </c:pt>
                <c:pt idx="498">
                  <c:v>-0.35183158200332798</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-4.0803388799735218E-2</c:v>
                </c:pt>
                <c:pt idx="553">
                  <c:v>-0.60261338994849767</c:v>
                </c:pt>
                <c:pt idx="554">
                  <c:v>-0.60261338994849556</c:v>
                </c:pt>
                <c:pt idx="555">
                  <c:v>-0.60261338994849556</c:v>
                </c:pt>
                <c:pt idx="556">
                  <c:v>-0.60261338994849556</c:v>
                </c:pt>
                <c:pt idx="557">
                  <c:v>-0.60261338994849556</c:v>
                </c:pt>
                <c:pt idx="558">
                  <c:v>-0.60261338994849556</c:v>
                </c:pt>
                <c:pt idx="559">
                  <c:v>-0.60261338994849556</c:v>
                </c:pt>
                <c:pt idx="560">
                  <c:v>-0.60261338994849556</c:v>
                </c:pt>
                <c:pt idx="561">
                  <c:v>-0.60261338994849556</c:v>
                </c:pt>
                <c:pt idx="562">
                  <c:v>-0.20905078993394133</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-0.52763078033509947</c:v>
                </c:pt>
                <c:pt idx="582">
                  <c:v>-0.60261338994849978</c:v>
                </c:pt>
                <c:pt idx="583">
                  <c:v>-0.60261338994849556</c:v>
                </c:pt>
                <c:pt idx="584">
                  <c:v>-0.60261338994849556</c:v>
                </c:pt>
                <c:pt idx="585">
                  <c:v>-0.60261338994849556</c:v>
                </c:pt>
                <c:pt idx="586">
                  <c:v>-0.60261338994849556</c:v>
                </c:pt>
                <c:pt idx="587">
                  <c:v>-0.60261338994849556</c:v>
                </c:pt>
                <c:pt idx="588">
                  <c:v>-0.60261338994849556</c:v>
                </c:pt>
                <c:pt idx="589">
                  <c:v>-0.60261338994849556</c:v>
                </c:pt>
                <c:pt idx="590">
                  <c:v>-0.60261338994849556</c:v>
                </c:pt>
                <c:pt idx="591">
                  <c:v>-0.60261338994849556</c:v>
                </c:pt>
                <c:pt idx="592">
                  <c:v>-0.60261338994849556</c:v>
                </c:pt>
                <c:pt idx="593">
                  <c:v>-0.60261338994849556</c:v>
                </c:pt>
                <c:pt idx="594">
                  <c:v>-0.60261338994849556</c:v>
                </c:pt>
                <c:pt idx="595">
                  <c:v>-0.60261338994849556</c:v>
                </c:pt>
                <c:pt idx="596">
                  <c:v>-0.60261338994849556</c:v>
                </c:pt>
                <c:pt idx="597">
                  <c:v>-0.60261338994849556</c:v>
                </c:pt>
                <c:pt idx="598">
                  <c:v>-0.60261338994849556</c:v>
                </c:pt>
                <c:pt idx="599">
                  <c:v>-0.60261338994849556</c:v>
                </c:pt>
                <c:pt idx="600">
                  <c:v>-0.60261338994849556</c:v>
                </c:pt>
                <c:pt idx="601">
                  <c:v>-0.60261338994849556</c:v>
                </c:pt>
                <c:pt idx="602">
                  <c:v>-0.60261338994849556</c:v>
                </c:pt>
                <c:pt idx="603">
                  <c:v>-0.60261338994849556</c:v>
                </c:pt>
                <c:pt idx="604">
                  <c:v>-0.60261338994849556</c:v>
                </c:pt>
                <c:pt idx="605">
                  <c:v>-0.60261338994849556</c:v>
                </c:pt>
                <c:pt idx="606">
                  <c:v>-0.60261338994849556</c:v>
                </c:pt>
                <c:pt idx="607">
                  <c:v>-0.60261338994849556</c:v>
                </c:pt>
                <c:pt idx="608">
                  <c:v>-0.60261338994849556</c:v>
                </c:pt>
                <c:pt idx="609">
                  <c:v>-0.60261338994849556</c:v>
                </c:pt>
                <c:pt idx="610">
                  <c:v>-0.60261338994849556</c:v>
                </c:pt>
                <c:pt idx="611">
                  <c:v>-0.60261338994849556</c:v>
                </c:pt>
                <c:pt idx="612">
                  <c:v>-0.35555461457907001</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-0.18908989311797775</c:v>
                </c:pt>
                <c:pt idx="653">
                  <c:v>-0.3217083894327819</c:v>
                </c:pt>
                <c:pt idx="654">
                  <c:v>-0.56400294177164523</c:v>
                </c:pt>
                <c:pt idx="655">
                  <c:v>-0.60261338994849556</c:v>
                </c:pt>
                <c:pt idx="656">
                  <c:v>-0.3658084467947873</c:v>
                </c:pt>
                <c:pt idx="657">
                  <c:v>0</c:v>
                </c:pt>
                <c:pt idx="658">
                  <c:v>0</c:v>
                </c:pt>
                <c:pt idx="659">
                  <c:v>0</c:v>
                </c:pt>
                <c:pt idx="660">
                  <c:v>0</c:v>
                </c:pt>
                <c:pt idx="661">
                  <c:v>0</c:v>
                </c:pt>
                <c:pt idx="662">
                  <c:v>0</c:v>
                </c:pt>
                <c:pt idx="663">
                  <c:v>-2.1602924641377363E-2</c:v>
                </c:pt>
                <c:pt idx="664">
                  <c:v>-2.3997265729121864E-2</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-0.60261338994849556</c:v>
                </c:pt>
                <c:pt idx="725">
                  <c:v>-0.60261338994849556</c:v>
                </c:pt>
                <c:pt idx="726">
                  <c:v>-0.60261338994849556</c:v>
                </c:pt>
                <c:pt idx="727">
                  <c:v>-0.39481548347455231</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-0.15084992338515946</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-5.6002517792933304E-2</c:v>
                </c:pt>
                <c:pt idx="798">
                  <c:v>0</c:v>
                </c:pt>
                <c:pt idx="799">
                  <c:v>0</c:v>
                </c:pt>
                <c:pt idx="800">
                  <c:v>-0.60261338994849556</c:v>
                </c:pt>
                <c:pt idx="801">
                  <c:v>-4.2383703611420742E-2</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-8.5569125952412839E-2</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-0.13257314996272251</c:v>
                </c:pt>
                <c:pt idx="882">
                  <c:v>-0.44817159688909403</c:v>
                </c:pt>
                <c:pt idx="883">
                  <c:v>-0.56819972962970955</c:v>
                </c:pt>
                <c:pt idx="884">
                  <c:v>0</c:v>
                </c:pt>
                <c:pt idx="885">
                  <c:v>0</c:v>
                </c:pt>
                <c:pt idx="886">
                  <c:v>0</c:v>
                </c:pt>
                <c:pt idx="887">
                  <c:v>-0.18713139211754748</c:v>
                </c:pt>
                <c:pt idx="888">
                  <c:v>0</c:v>
                </c:pt>
                <c:pt idx="889">
                  <c:v>0</c:v>
                </c:pt>
                <c:pt idx="890">
                  <c:v>0</c:v>
                </c:pt>
                <c:pt idx="891">
                  <c:v>-0.53042863890713776</c:v>
                </c:pt>
                <c:pt idx="892">
                  <c:v>-0.60261338994849556</c:v>
                </c:pt>
                <c:pt idx="893">
                  <c:v>-0.60261338994849556</c:v>
                </c:pt>
                <c:pt idx="894">
                  <c:v>-0.60261338994849556</c:v>
                </c:pt>
                <c:pt idx="895">
                  <c:v>-0.59030281234884296</c:v>
                </c:pt>
                <c:pt idx="896">
                  <c:v>-0.20777322890953287</c:v>
                </c:pt>
                <c:pt idx="897">
                  <c:v>0</c:v>
                </c:pt>
                <c:pt idx="898">
                  <c:v>0</c:v>
                </c:pt>
                <c:pt idx="899">
                  <c:v>-0.21484836162680299</c:v>
                </c:pt>
                <c:pt idx="900">
                  <c:v>-0.60261338994849556</c:v>
                </c:pt>
                <c:pt idx="901">
                  <c:v>-0.60261338994849556</c:v>
                </c:pt>
                <c:pt idx="902">
                  <c:v>-0.59612692886284036</c:v>
                </c:pt>
                <c:pt idx="903">
                  <c:v>-0.60261338994849556</c:v>
                </c:pt>
                <c:pt idx="904">
                  <c:v>-0.60261338994849556</c:v>
                </c:pt>
                <c:pt idx="905">
                  <c:v>-0.60261338994849556</c:v>
                </c:pt>
                <c:pt idx="906">
                  <c:v>-0.60261338994849556</c:v>
                </c:pt>
                <c:pt idx="907">
                  <c:v>-0.60261338994849556</c:v>
                </c:pt>
                <c:pt idx="908">
                  <c:v>-0.60261338994849556</c:v>
                </c:pt>
                <c:pt idx="909">
                  <c:v>-0.60261338994849556</c:v>
                </c:pt>
                <c:pt idx="910">
                  <c:v>-0.60261338994849556</c:v>
                </c:pt>
                <c:pt idx="911">
                  <c:v>-0.60261338994849556</c:v>
                </c:pt>
                <c:pt idx="912">
                  <c:v>-0.60261338994849556</c:v>
                </c:pt>
                <c:pt idx="913">
                  <c:v>-0.60261338994849556</c:v>
                </c:pt>
                <c:pt idx="914">
                  <c:v>-0.60261338994849556</c:v>
                </c:pt>
                <c:pt idx="915">
                  <c:v>-0.60261338994849556</c:v>
                </c:pt>
                <c:pt idx="916">
                  <c:v>-0.60261338994849556</c:v>
                </c:pt>
                <c:pt idx="917">
                  <c:v>-0.60261338994849556</c:v>
                </c:pt>
                <c:pt idx="918">
                  <c:v>-0.60261338994849556</c:v>
                </c:pt>
                <c:pt idx="919">
                  <c:v>-0.60261338994849556</c:v>
                </c:pt>
                <c:pt idx="920">
                  <c:v>-0.60261338994849556</c:v>
                </c:pt>
                <c:pt idx="921">
                  <c:v>-0.46360453355175402</c:v>
                </c:pt>
                <c:pt idx="922">
                  <c:v>-4.4255358470497663E-2</c:v>
                </c:pt>
                <c:pt idx="923">
                  <c:v>0</c:v>
                </c:pt>
                <c:pt idx="924">
                  <c:v>0</c:v>
                </c:pt>
                <c:pt idx="925">
                  <c:v>0</c:v>
                </c:pt>
                <c:pt idx="926">
                  <c:v>0</c:v>
                </c:pt>
                <c:pt idx="927">
                  <c:v>0</c:v>
                </c:pt>
                <c:pt idx="928">
                  <c:v>0</c:v>
                </c:pt>
                <c:pt idx="929">
                  <c:v>0</c:v>
                </c:pt>
                <c:pt idx="930">
                  <c:v>-0.2567980705614008</c:v>
                </c:pt>
                <c:pt idx="931">
                  <c:v>-0.60261338994849556</c:v>
                </c:pt>
                <c:pt idx="932">
                  <c:v>-0.55281150748347585</c:v>
                </c:pt>
                <c:pt idx="933">
                  <c:v>-0.60261338994849556</c:v>
                </c:pt>
                <c:pt idx="934">
                  <c:v>0</c:v>
                </c:pt>
                <c:pt idx="935">
                  <c:v>0</c:v>
                </c:pt>
                <c:pt idx="936">
                  <c:v>-0.22350355355409746</c:v>
                </c:pt>
                <c:pt idx="937">
                  <c:v>-0.33541789643579023</c:v>
                </c:pt>
                <c:pt idx="938">
                  <c:v>0</c:v>
                </c:pt>
                <c:pt idx="939">
                  <c:v>0</c:v>
                </c:pt>
                <c:pt idx="940">
                  <c:v>-0.31695202986031434</c:v>
                </c:pt>
                <c:pt idx="941">
                  <c:v>-0.60261338994849589</c:v>
                </c:pt>
                <c:pt idx="942">
                  <c:v>-0.60261338994849556</c:v>
                </c:pt>
                <c:pt idx="943">
                  <c:v>-0.60261338994849556</c:v>
                </c:pt>
                <c:pt idx="944">
                  <c:v>-0.60261338994849556</c:v>
                </c:pt>
                <c:pt idx="945">
                  <c:v>-0.12369523653830483</c:v>
                </c:pt>
                <c:pt idx="946">
                  <c:v>-8.6792603384216238E-2</c:v>
                </c:pt>
                <c:pt idx="947">
                  <c:v>0</c:v>
                </c:pt>
                <c:pt idx="948">
                  <c:v>0</c:v>
                </c:pt>
                <c:pt idx="949">
                  <c:v>-2.5607936280763521E-2</c:v>
                </c:pt>
                <c:pt idx="950">
                  <c:v>-0.17579360597203153</c:v>
                </c:pt>
                <c:pt idx="951">
                  <c:v>-0.24095972095670937</c:v>
                </c:pt>
                <c:pt idx="952">
                  <c:v>-0.31690390834441184</c:v>
                </c:pt>
                <c:pt idx="953">
                  <c:v>-0.60261338994849556</c:v>
                </c:pt>
                <c:pt idx="954">
                  <c:v>-0.60261338994849556</c:v>
                </c:pt>
                <c:pt idx="955">
                  <c:v>-0.60261338994849556</c:v>
                </c:pt>
                <c:pt idx="956">
                  <c:v>-0.60261338994849556</c:v>
                </c:pt>
                <c:pt idx="957">
                  <c:v>-0.60261338994849556</c:v>
                </c:pt>
                <c:pt idx="958">
                  <c:v>-0.60261338994849556</c:v>
                </c:pt>
                <c:pt idx="959">
                  <c:v>-0.60261338994849556</c:v>
                </c:pt>
                <c:pt idx="960">
                  <c:v>-0.60261338994849556</c:v>
                </c:pt>
                <c:pt idx="961">
                  <c:v>-0.60261338994849556</c:v>
                </c:pt>
                <c:pt idx="962">
                  <c:v>-0.60261338994849556</c:v>
                </c:pt>
                <c:pt idx="963">
                  <c:v>-0.60261338994849556</c:v>
                </c:pt>
                <c:pt idx="964">
                  <c:v>-0.60261338994849556</c:v>
                </c:pt>
                <c:pt idx="965">
                  <c:v>-0.60261338994849556</c:v>
                </c:pt>
                <c:pt idx="966">
                  <c:v>-0.60261338994849556</c:v>
                </c:pt>
                <c:pt idx="967">
                  <c:v>-0.60261338994849556</c:v>
                </c:pt>
                <c:pt idx="968">
                  <c:v>-0.60261338994849556</c:v>
                </c:pt>
                <c:pt idx="969">
                  <c:v>-0.60261338994849556</c:v>
                </c:pt>
                <c:pt idx="970">
                  <c:v>-0.37751452474906566</c:v>
                </c:pt>
                <c:pt idx="971">
                  <c:v>-0.26196594668819695</c:v>
                </c:pt>
                <c:pt idx="972">
                  <c:v>-0.2528846172925987</c:v>
                </c:pt>
                <c:pt idx="973">
                  <c:v>-0.53024026958943149</c:v>
                </c:pt>
                <c:pt idx="974">
                  <c:v>-0.60261338994849556</c:v>
                </c:pt>
                <c:pt idx="975">
                  <c:v>-0.60261338994849556</c:v>
                </c:pt>
                <c:pt idx="976">
                  <c:v>-0.60261338994849556</c:v>
                </c:pt>
                <c:pt idx="977">
                  <c:v>-0.60261338994849556</c:v>
                </c:pt>
                <c:pt idx="978">
                  <c:v>-0.60261338994849556</c:v>
                </c:pt>
                <c:pt idx="979">
                  <c:v>-0.60261338994849556</c:v>
                </c:pt>
                <c:pt idx="980">
                  <c:v>-0.60261338994849556</c:v>
                </c:pt>
                <c:pt idx="981">
                  <c:v>-0.60261338994849556</c:v>
                </c:pt>
                <c:pt idx="982">
                  <c:v>-0.60261338994849556</c:v>
                </c:pt>
                <c:pt idx="983">
                  <c:v>-0.60261338994849556</c:v>
                </c:pt>
                <c:pt idx="984">
                  <c:v>-0.60261338994849556</c:v>
                </c:pt>
                <c:pt idx="985">
                  <c:v>-0.60261338994849556</c:v>
                </c:pt>
                <c:pt idx="986">
                  <c:v>-0.60261338994849556</c:v>
                </c:pt>
                <c:pt idx="987">
                  <c:v>-0.60261338994849556</c:v>
                </c:pt>
                <c:pt idx="988">
                  <c:v>-0.54245943076691949</c:v>
                </c:pt>
                <c:pt idx="989">
                  <c:v>-0.54162007319530692</c:v>
                </c:pt>
                <c:pt idx="990">
                  <c:v>-5.8150111946397409E-2</c:v>
                </c:pt>
                <c:pt idx="991">
                  <c:v>0</c:v>
                </c:pt>
                <c:pt idx="992">
                  <c:v>0</c:v>
                </c:pt>
                <c:pt idx="993">
                  <c:v>0</c:v>
                </c:pt>
                <c:pt idx="994">
                  <c:v>0</c:v>
                </c:pt>
                <c:pt idx="995">
                  <c:v>0</c:v>
                </c:pt>
                <c:pt idx="996">
                  <c:v>0</c:v>
                </c:pt>
                <c:pt idx="997">
                  <c:v>0</c:v>
                </c:pt>
                <c:pt idx="998">
                  <c:v>0</c:v>
                </c:pt>
                <c:pt idx="999">
                  <c:v>0</c:v>
                </c:pt>
                <c:pt idx="1000">
                  <c:v>0</c:v>
                </c:pt>
                <c:pt idx="1001">
                  <c:v>0</c:v>
                </c:pt>
                <c:pt idx="1002">
                  <c:v>0</c:v>
                </c:pt>
                <c:pt idx="1003">
                  <c:v>-0.48846076032650299</c:v>
                </c:pt>
                <c:pt idx="1004">
                  <c:v>-0.5819092366327161</c:v>
                </c:pt>
                <c:pt idx="1005">
                  <c:v>-0.60121446077980778</c:v>
                </c:pt>
                <c:pt idx="1006">
                  <c:v>-0.60261338994849556</c:v>
                </c:pt>
                <c:pt idx="1007">
                  <c:v>-0.60261338994849556</c:v>
                </c:pt>
                <c:pt idx="1008">
                  <c:v>-0.60261338994849556</c:v>
                </c:pt>
                <c:pt idx="1009">
                  <c:v>-0.47167360889424925</c:v>
                </c:pt>
                <c:pt idx="1010">
                  <c:v>-0.59757724463615247</c:v>
                </c:pt>
                <c:pt idx="1011">
                  <c:v>-0.43250358888565699</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-0.22462269698291415</c:v>
                </c:pt>
                <c:pt idx="1026">
                  <c:v>0</c:v>
                </c:pt>
                <c:pt idx="1027">
                  <c:v>-0.22266419598248466</c:v>
                </c:pt>
                <c:pt idx="1028">
                  <c:v>-0.27722243813730962</c:v>
                </c:pt>
                <c:pt idx="1029">
                  <c:v>-0.58470709520475816</c:v>
                </c:pt>
                <c:pt idx="1030">
                  <c:v>-0.60261338994849556</c:v>
                </c:pt>
                <c:pt idx="1031">
                  <c:v>-0.60261338994849767</c:v>
                </c:pt>
                <c:pt idx="1032">
                  <c:v>-0.60261338994849556</c:v>
                </c:pt>
                <c:pt idx="1033">
                  <c:v>-0.5463764327677787</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-1.3664160650925128E-2</c:v>
                </c:pt>
                <c:pt idx="1076">
                  <c:v>-4.4440604943390305E-2</c:v>
                </c:pt>
                <c:pt idx="1077">
                  <c:v>0</c:v>
                </c:pt>
                <c:pt idx="1078">
                  <c:v>0</c:v>
                </c:pt>
                <c:pt idx="1079">
                  <c:v>-0.36255712458459954</c:v>
                </c:pt>
                <c:pt idx="1080">
                  <c:v>-0.60261338994849556</c:v>
                </c:pt>
                <c:pt idx="1081">
                  <c:v>-0.60261338994849556</c:v>
                </c:pt>
                <c:pt idx="1082">
                  <c:v>-0.60261338994849556</c:v>
                </c:pt>
                <c:pt idx="1083">
                  <c:v>-0.60261338994849556</c:v>
                </c:pt>
                <c:pt idx="1084">
                  <c:v>-0.60261338994849556</c:v>
                </c:pt>
                <c:pt idx="1085">
                  <c:v>-0.60261338994849556</c:v>
                </c:pt>
                <c:pt idx="1086">
                  <c:v>-0.60261338994849556</c:v>
                </c:pt>
                <c:pt idx="1087">
                  <c:v>-0.60261338994849556</c:v>
                </c:pt>
                <c:pt idx="1088">
                  <c:v>-0.60261338994849556</c:v>
                </c:pt>
                <c:pt idx="1089">
                  <c:v>-0.60261338994849556</c:v>
                </c:pt>
                <c:pt idx="1090">
                  <c:v>-0.60261338994849556</c:v>
                </c:pt>
                <c:pt idx="1091">
                  <c:v>-0.60261338994849556</c:v>
                </c:pt>
                <c:pt idx="1092">
                  <c:v>-0.60261338994849556</c:v>
                </c:pt>
                <c:pt idx="1093">
                  <c:v>-0.60261338994849556</c:v>
                </c:pt>
                <c:pt idx="1094">
                  <c:v>-0.60261338994849556</c:v>
                </c:pt>
                <c:pt idx="1095">
                  <c:v>-0.60261338994849556</c:v>
                </c:pt>
                <c:pt idx="1096">
                  <c:v>-0.60261338994849556</c:v>
                </c:pt>
                <c:pt idx="1097">
                  <c:v>-0.60261338994849556</c:v>
                </c:pt>
                <c:pt idx="1098">
                  <c:v>-0.60261338994849556</c:v>
                </c:pt>
                <c:pt idx="1099">
                  <c:v>-0.60261338994849556</c:v>
                </c:pt>
                <c:pt idx="1100">
                  <c:v>-0.60261338994849556</c:v>
                </c:pt>
                <c:pt idx="1101">
                  <c:v>-0.60261338994849556</c:v>
                </c:pt>
                <c:pt idx="1102">
                  <c:v>-0.60261338994849556</c:v>
                </c:pt>
                <c:pt idx="1103">
                  <c:v>-0.60261338994849556</c:v>
                </c:pt>
                <c:pt idx="1104">
                  <c:v>-0.60261338994849556</c:v>
                </c:pt>
                <c:pt idx="1105">
                  <c:v>-0.60261338994849556</c:v>
                </c:pt>
                <c:pt idx="1106">
                  <c:v>-0.60261338994849556</c:v>
                </c:pt>
                <c:pt idx="1107">
                  <c:v>-0.60261338994849556</c:v>
                </c:pt>
                <c:pt idx="1108">
                  <c:v>-3.2689598940812692E-2</c:v>
                </c:pt>
                <c:pt idx="1109">
                  <c:v>0</c:v>
                </c:pt>
                <c:pt idx="1110">
                  <c:v>0</c:v>
                </c:pt>
                <c:pt idx="1111">
                  <c:v>-0.60261338994849822</c:v>
                </c:pt>
                <c:pt idx="1112">
                  <c:v>-0.60261338994849722</c:v>
                </c:pt>
                <c:pt idx="1113">
                  <c:v>-0.48459684806642667</c:v>
                </c:pt>
                <c:pt idx="1114">
                  <c:v>-0.60261338994849556</c:v>
                </c:pt>
                <c:pt idx="1115">
                  <c:v>-0.60261338994849556</c:v>
                </c:pt>
                <c:pt idx="1116">
                  <c:v>-0.60261338994849556</c:v>
                </c:pt>
                <c:pt idx="1117">
                  <c:v>-0.60261338994849556</c:v>
                </c:pt>
                <c:pt idx="1118">
                  <c:v>-0.60261338994849556</c:v>
                </c:pt>
                <c:pt idx="1119">
                  <c:v>-0.60261338994849556</c:v>
                </c:pt>
                <c:pt idx="1120">
                  <c:v>-0.60261338994849556</c:v>
                </c:pt>
                <c:pt idx="1121">
                  <c:v>-0.60261338994849556</c:v>
                </c:pt>
                <c:pt idx="1122">
                  <c:v>-0.60261338994849556</c:v>
                </c:pt>
                <c:pt idx="1123">
                  <c:v>-0.54006445303664208</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-0.41012072030932079</c:v>
                </c:pt>
                <c:pt idx="1155">
                  <c:v>-0.18797074968916005</c:v>
                </c:pt>
                <c:pt idx="1156">
                  <c:v>-0.27722243813730962</c:v>
                </c:pt>
                <c:pt idx="1157">
                  <c:v>-0.60261338994849556</c:v>
                </c:pt>
                <c:pt idx="1158">
                  <c:v>-0.60261338994849556</c:v>
                </c:pt>
                <c:pt idx="1159">
                  <c:v>-0.60261338994849556</c:v>
                </c:pt>
                <c:pt idx="1160">
                  <c:v>-0.60261338994849556</c:v>
                </c:pt>
                <c:pt idx="1161">
                  <c:v>-0.60261338994849556</c:v>
                </c:pt>
                <c:pt idx="1162">
                  <c:v>-0.60261338994849556</c:v>
                </c:pt>
                <c:pt idx="1163">
                  <c:v>-0.60261338994849556</c:v>
                </c:pt>
                <c:pt idx="1164">
                  <c:v>-0.60261338994849556</c:v>
                </c:pt>
                <c:pt idx="1165">
                  <c:v>-0.60261338994849556</c:v>
                </c:pt>
                <c:pt idx="1166">
                  <c:v>-0.60261338994849556</c:v>
                </c:pt>
                <c:pt idx="1167">
                  <c:v>-0.60261338994849556</c:v>
                </c:pt>
                <c:pt idx="1168">
                  <c:v>-0.60261338994849556</c:v>
                </c:pt>
                <c:pt idx="1169">
                  <c:v>-0.60261338994849556</c:v>
                </c:pt>
                <c:pt idx="1170">
                  <c:v>-0.60261338994849556</c:v>
                </c:pt>
                <c:pt idx="1171">
                  <c:v>-0.60261338994849556</c:v>
                </c:pt>
                <c:pt idx="1172">
                  <c:v>-0.60261338994849556</c:v>
                </c:pt>
                <c:pt idx="1173">
                  <c:v>-0.60261338994849556</c:v>
                </c:pt>
                <c:pt idx="1174">
                  <c:v>-0.60261338994849556</c:v>
                </c:pt>
                <c:pt idx="1175">
                  <c:v>-0.60261338994849556</c:v>
                </c:pt>
                <c:pt idx="1176">
                  <c:v>-0.12153687226404486</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-0.37234962958674767</c:v>
                </c:pt>
                <c:pt idx="1202">
                  <c:v>-0.60261338994849556</c:v>
                </c:pt>
                <c:pt idx="1203">
                  <c:v>-0.60261338994849556</c:v>
                </c:pt>
                <c:pt idx="1204">
                  <c:v>-0.60261338994849556</c:v>
                </c:pt>
                <c:pt idx="1205">
                  <c:v>-0.60261338994849556</c:v>
                </c:pt>
                <c:pt idx="1206">
                  <c:v>-0.60261338994849556</c:v>
                </c:pt>
                <c:pt idx="1207">
                  <c:v>-3.2949085764998554E-2</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-0.60261338994849556</c:v>
                </c:pt>
                <c:pt idx="1228">
                  <c:v>-0.60261338994849556</c:v>
                </c:pt>
                <c:pt idx="1229">
                  <c:v>-0.60261338994849556</c:v>
                </c:pt>
                <c:pt idx="1230">
                  <c:v>-0.60261338994849556</c:v>
                </c:pt>
                <c:pt idx="1231">
                  <c:v>-0.60261338994849556</c:v>
                </c:pt>
                <c:pt idx="1232">
                  <c:v>-0.60261338994849556</c:v>
                </c:pt>
                <c:pt idx="1233">
                  <c:v>-0.60261338994849556</c:v>
                </c:pt>
                <c:pt idx="1234">
                  <c:v>-0.24696738064086521</c:v>
                </c:pt>
                <c:pt idx="1235">
                  <c:v>-0.60261338994849556</c:v>
                </c:pt>
                <c:pt idx="1236">
                  <c:v>-0.60261338994849556</c:v>
                </c:pt>
                <c:pt idx="1237">
                  <c:v>-0.60261338994849556</c:v>
                </c:pt>
                <c:pt idx="1238">
                  <c:v>-0.60261338994849556</c:v>
                </c:pt>
                <c:pt idx="1239">
                  <c:v>-0.60261338994849556</c:v>
                </c:pt>
                <c:pt idx="1240">
                  <c:v>-0.60261338994849556</c:v>
                </c:pt>
                <c:pt idx="1241">
                  <c:v>-0.60261338994849556</c:v>
                </c:pt>
                <c:pt idx="1242">
                  <c:v>-0.60261338994849556</c:v>
                </c:pt>
                <c:pt idx="1243">
                  <c:v>-0.60261338994849556</c:v>
                </c:pt>
                <c:pt idx="1244">
                  <c:v>-0.60261338994849556</c:v>
                </c:pt>
                <c:pt idx="1245">
                  <c:v>-0.60261338994849556</c:v>
                </c:pt>
                <c:pt idx="1246">
                  <c:v>-0.60261338994849556</c:v>
                </c:pt>
                <c:pt idx="1247">
                  <c:v>-0.60261338994849556</c:v>
                </c:pt>
                <c:pt idx="1248">
                  <c:v>-0.60261338994849556</c:v>
                </c:pt>
                <c:pt idx="1249">
                  <c:v>-0.20503768697861813</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-0.48090654218199314</c:v>
                </c:pt>
                <c:pt idx="1266">
                  <c:v>-0.60261338994849656</c:v>
                </c:pt>
                <c:pt idx="1267">
                  <c:v>-0.602613389948498</c:v>
                </c:pt>
                <c:pt idx="1268">
                  <c:v>-0.602613389948498</c:v>
                </c:pt>
                <c:pt idx="1269">
                  <c:v>-0.60261338994849556</c:v>
                </c:pt>
                <c:pt idx="1270">
                  <c:v>-0.60261338994849556</c:v>
                </c:pt>
                <c:pt idx="1271">
                  <c:v>-0.60261338994849556</c:v>
                </c:pt>
                <c:pt idx="1272">
                  <c:v>-0.60261338994849556</c:v>
                </c:pt>
                <c:pt idx="1273">
                  <c:v>-0.60261338994849556</c:v>
                </c:pt>
                <c:pt idx="1274">
                  <c:v>-0.60261338994849556</c:v>
                </c:pt>
                <c:pt idx="1275">
                  <c:v>-0.60261338994849556</c:v>
                </c:pt>
                <c:pt idx="1276">
                  <c:v>-0.60261338994849556</c:v>
                </c:pt>
                <c:pt idx="1277">
                  <c:v>-0.60261338994849556</c:v>
                </c:pt>
                <c:pt idx="1278">
                  <c:v>-0.60261338994849556</c:v>
                </c:pt>
                <c:pt idx="1279">
                  <c:v>-0.60261338994849556</c:v>
                </c:pt>
                <c:pt idx="1280">
                  <c:v>-0.60261338994849556</c:v>
                </c:pt>
                <c:pt idx="1281">
                  <c:v>-0.60261338994849556</c:v>
                </c:pt>
                <c:pt idx="1282">
                  <c:v>-0.60261338994849556</c:v>
                </c:pt>
                <c:pt idx="1283">
                  <c:v>-7.8326791250105998E-2</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-0.13868755684676692</c:v>
                </c:pt>
                <c:pt idx="1334">
                  <c:v>-0.22621624137476348</c:v>
                </c:pt>
                <c:pt idx="1335">
                  <c:v>-0.14117425834666764</c:v>
                </c:pt>
                <c:pt idx="1336">
                  <c:v>-0.34620036924686715</c:v>
                </c:pt>
                <c:pt idx="1337">
                  <c:v>-0.23235719317844583</c:v>
                </c:pt>
                <c:pt idx="1338">
                  <c:v>-3.0171526225974521E-2</c:v>
                </c:pt>
                <c:pt idx="1339">
                  <c:v>-9.6760560240582327E-2</c:v>
                </c:pt>
                <c:pt idx="1340">
                  <c:v>-0.18321439011668905</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-0.3793442760168575</c:v>
                </c:pt>
                <c:pt idx="1394">
                  <c:v>-0.60261338994849689</c:v>
                </c:pt>
                <c:pt idx="1395">
                  <c:v>-0.60261338994849878</c:v>
                </c:pt>
                <c:pt idx="1396">
                  <c:v>-0.60261338994849556</c:v>
                </c:pt>
                <c:pt idx="1397">
                  <c:v>-0.60261338994849556</c:v>
                </c:pt>
                <c:pt idx="1398">
                  <c:v>-0.60261338994849556</c:v>
                </c:pt>
                <c:pt idx="1399">
                  <c:v>-0.60261338994849556</c:v>
                </c:pt>
                <c:pt idx="1400">
                  <c:v>-0.60261338994849556</c:v>
                </c:pt>
                <c:pt idx="1401">
                  <c:v>-0.60261338994849556</c:v>
                </c:pt>
                <c:pt idx="1402">
                  <c:v>-0.60261338994849556</c:v>
                </c:pt>
                <c:pt idx="1403">
                  <c:v>-0.60261338994849556</c:v>
                </c:pt>
                <c:pt idx="1404">
                  <c:v>-0.60261338994849556</c:v>
                </c:pt>
                <c:pt idx="1405">
                  <c:v>-0.60261338994849556</c:v>
                </c:pt>
                <c:pt idx="1406">
                  <c:v>-0.60261338994849556</c:v>
                </c:pt>
                <c:pt idx="1407">
                  <c:v>-0.60261338994849556</c:v>
                </c:pt>
                <c:pt idx="1408">
                  <c:v>-0.60261338994849556</c:v>
                </c:pt>
                <c:pt idx="1409">
                  <c:v>-0.60261338994849556</c:v>
                </c:pt>
                <c:pt idx="1410">
                  <c:v>-0.60261338994849556</c:v>
                </c:pt>
                <c:pt idx="1411">
                  <c:v>-0.60261338994849556</c:v>
                </c:pt>
                <c:pt idx="1412">
                  <c:v>-0.60261338994849556</c:v>
                </c:pt>
                <c:pt idx="1413">
                  <c:v>-0.60261338994849556</c:v>
                </c:pt>
                <c:pt idx="1414">
                  <c:v>-0.60261338994849556</c:v>
                </c:pt>
                <c:pt idx="1415">
                  <c:v>-0.60261338994849556</c:v>
                </c:pt>
                <c:pt idx="1416">
                  <c:v>-0.60261338994849556</c:v>
                </c:pt>
                <c:pt idx="1417">
                  <c:v>-0.60261338994849556</c:v>
                </c:pt>
                <c:pt idx="1418">
                  <c:v>-0.60261338994849556</c:v>
                </c:pt>
                <c:pt idx="1419">
                  <c:v>-0.60261338994849556</c:v>
                </c:pt>
                <c:pt idx="1420">
                  <c:v>-0.60261338994849556</c:v>
                </c:pt>
                <c:pt idx="1421">
                  <c:v>-0.60261338994849556</c:v>
                </c:pt>
                <c:pt idx="1422">
                  <c:v>-0.60261338994849556</c:v>
                </c:pt>
                <c:pt idx="1423">
                  <c:v>-0.60261338994849556</c:v>
                </c:pt>
                <c:pt idx="1424">
                  <c:v>-0.60261338994849556</c:v>
                </c:pt>
                <c:pt idx="1425">
                  <c:v>-0.60261338994849845</c:v>
                </c:pt>
                <c:pt idx="1426">
                  <c:v>-0.60261338994849634</c:v>
                </c:pt>
                <c:pt idx="1427">
                  <c:v>-0.56436136858519126</c:v>
                </c:pt>
                <c:pt idx="1428">
                  <c:v>-0.602613389948499</c:v>
                </c:pt>
                <c:pt idx="1429">
                  <c:v>-0.60261338994849556</c:v>
                </c:pt>
                <c:pt idx="1430">
                  <c:v>-0.60261338994849556</c:v>
                </c:pt>
                <c:pt idx="1431">
                  <c:v>-0.60261338994849556</c:v>
                </c:pt>
                <c:pt idx="1432">
                  <c:v>-0.60261338994849556</c:v>
                </c:pt>
                <c:pt idx="1433">
                  <c:v>-0.60261338994849556</c:v>
                </c:pt>
                <c:pt idx="1434">
                  <c:v>-0.60261338994849556</c:v>
                </c:pt>
                <c:pt idx="1435">
                  <c:v>-0.60261338994849556</c:v>
                </c:pt>
                <c:pt idx="1436">
                  <c:v>-0.60261338994849556</c:v>
                </c:pt>
                <c:pt idx="1437">
                  <c:v>-0.60261338994849556</c:v>
                </c:pt>
                <c:pt idx="1438">
                  <c:v>-0.60261338994849556</c:v>
                </c:pt>
                <c:pt idx="1439">
                  <c:v>-0.60261338994849556</c:v>
                </c:pt>
                <c:pt idx="1440">
                  <c:v>-0.60261338994849556</c:v>
                </c:pt>
                <c:pt idx="1441">
                  <c:v>-0.60261338994849556</c:v>
                </c:pt>
                <c:pt idx="1442">
                  <c:v>-0.60261338994849556</c:v>
                </c:pt>
                <c:pt idx="1443">
                  <c:v>-0.60261338994849556</c:v>
                </c:pt>
                <c:pt idx="1444">
                  <c:v>-0.60261338994849556</c:v>
                </c:pt>
                <c:pt idx="1445">
                  <c:v>-0.60261338994849556</c:v>
                </c:pt>
                <c:pt idx="1446">
                  <c:v>-0.60261338994849556</c:v>
                </c:pt>
                <c:pt idx="1447">
                  <c:v>-0.60261338994849556</c:v>
                </c:pt>
                <c:pt idx="1448">
                  <c:v>-0.60261338994849556</c:v>
                </c:pt>
                <c:pt idx="1449">
                  <c:v>-0.60261338994849556</c:v>
                </c:pt>
                <c:pt idx="1450">
                  <c:v>-0.60261338994849556</c:v>
                </c:pt>
                <c:pt idx="1451">
                  <c:v>-0.60261338994849556</c:v>
                </c:pt>
                <c:pt idx="1452">
                  <c:v>-0.60261338994849556</c:v>
                </c:pt>
                <c:pt idx="1453">
                  <c:v>-0.60261338994849556</c:v>
                </c:pt>
                <c:pt idx="1454">
                  <c:v>-0.60261338994849556</c:v>
                </c:pt>
                <c:pt idx="1455">
                  <c:v>-0.60261338994849556</c:v>
                </c:pt>
                <c:pt idx="1456">
                  <c:v>-0.60261338994849556</c:v>
                </c:pt>
                <c:pt idx="1457">
                  <c:v>-0.60261338994849556</c:v>
                </c:pt>
                <c:pt idx="1458">
                  <c:v>-0.60261338994849556</c:v>
                </c:pt>
                <c:pt idx="1459">
                  <c:v>-0.60261338994849556</c:v>
                </c:pt>
                <c:pt idx="1460">
                  <c:v>-0.60261338994849556</c:v>
                </c:pt>
                <c:pt idx="1461">
                  <c:v>-0.60261338994849556</c:v>
                </c:pt>
                <c:pt idx="1462">
                  <c:v>-0.60261338994849556</c:v>
                </c:pt>
                <c:pt idx="1463">
                  <c:v>-0.60261338994849556</c:v>
                </c:pt>
                <c:pt idx="1464">
                  <c:v>-0.60261338994849556</c:v>
                </c:pt>
                <c:pt idx="1465">
                  <c:v>-0.60261338994849556</c:v>
                </c:pt>
                <c:pt idx="1466">
                  <c:v>-0.60261338994849556</c:v>
                </c:pt>
                <c:pt idx="1467">
                  <c:v>-0.60261338994849556</c:v>
                </c:pt>
                <c:pt idx="1468">
                  <c:v>-0.60261338994849556</c:v>
                </c:pt>
                <c:pt idx="1469">
                  <c:v>-0.60261338994849556</c:v>
                </c:pt>
                <c:pt idx="1470">
                  <c:v>-0.60261338994849556</c:v>
                </c:pt>
                <c:pt idx="1471">
                  <c:v>-0.60261338994849556</c:v>
                </c:pt>
                <c:pt idx="1472">
                  <c:v>-0.60261338994849556</c:v>
                </c:pt>
                <c:pt idx="1473">
                  <c:v>-0.60261338994849556</c:v>
                </c:pt>
                <c:pt idx="1474">
                  <c:v>-0.2438524402449147</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-7.5776620950266604E-2</c:v>
                </c:pt>
                <c:pt idx="1538">
                  <c:v>-0.22462269698291415</c:v>
                </c:pt>
                <c:pt idx="1539">
                  <c:v>-0.17621974368658244</c:v>
                </c:pt>
                <c:pt idx="1540">
                  <c:v>-0.16810595382765969</c:v>
                </c:pt>
                <c:pt idx="1541">
                  <c:v>-0.13117422067670148</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-7.987759171302955E-2</c:v>
                </c:pt>
                <c:pt idx="1576">
                  <c:v>-0.37807466428030345</c:v>
                </c:pt>
                <c:pt idx="1577">
                  <c:v>-0.60261338994849556</c:v>
                </c:pt>
                <c:pt idx="1578">
                  <c:v>-0.60261338994849556</c:v>
                </c:pt>
                <c:pt idx="1579">
                  <c:v>-0.60261338994849556</c:v>
                </c:pt>
                <c:pt idx="1580">
                  <c:v>-0.60261338994849556</c:v>
                </c:pt>
                <c:pt idx="1581">
                  <c:v>-0.60261338994849556</c:v>
                </c:pt>
                <c:pt idx="1582">
                  <c:v>-0.60261338994849556</c:v>
                </c:pt>
                <c:pt idx="1583">
                  <c:v>-0.60261338994849556</c:v>
                </c:pt>
                <c:pt idx="1584">
                  <c:v>-0.60261338994849556</c:v>
                </c:pt>
                <c:pt idx="1585">
                  <c:v>-0.60261338994849556</c:v>
                </c:pt>
                <c:pt idx="1586">
                  <c:v>-0.60261338994849556</c:v>
                </c:pt>
                <c:pt idx="1587">
                  <c:v>-0.60261338994849556</c:v>
                </c:pt>
                <c:pt idx="1588">
                  <c:v>-0.60261338994849556</c:v>
                </c:pt>
                <c:pt idx="1589">
                  <c:v>-0.60261338994849556</c:v>
                </c:pt>
                <c:pt idx="1590">
                  <c:v>-0.60261338994849556</c:v>
                </c:pt>
                <c:pt idx="1591">
                  <c:v>-0.60261338994849556</c:v>
                </c:pt>
                <c:pt idx="1592">
                  <c:v>-0.60261338994849556</c:v>
                </c:pt>
                <c:pt idx="1593">
                  <c:v>-0.60261338994849556</c:v>
                </c:pt>
                <c:pt idx="1594">
                  <c:v>-0.60261338994849556</c:v>
                </c:pt>
                <c:pt idx="1595">
                  <c:v>-0.60261338994849556</c:v>
                </c:pt>
                <c:pt idx="1596">
                  <c:v>-0.60261338994849656</c:v>
                </c:pt>
                <c:pt idx="1597">
                  <c:v>-0.60261338994849556</c:v>
                </c:pt>
                <c:pt idx="1598">
                  <c:v>-0.60261338994849556</c:v>
                </c:pt>
                <c:pt idx="1599">
                  <c:v>-0.60261338994849556</c:v>
                </c:pt>
                <c:pt idx="1600">
                  <c:v>-0.60261338994849556</c:v>
                </c:pt>
                <c:pt idx="1601">
                  <c:v>-0.60261338994849556</c:v>
                </c:pt>
                <c:pt idx="1602">
                  <c:v>-0.60261338994849556</c:v>
                </c:pt>
                <c:pt idx="1603">
                  <c:v>-0.60261338994849556</c:v>
                </c:pt>
                <c:pt idx="1604">
                  <c:v>-0.60261338994849556</c:v>
                </c:pt>
                <c:pt idx="1605">
                  <c:v>-0.60261338994849556</c:v>
                </c:pt>
                <c:pt idx="1606">
                  <c:v>-0.60261338994849556</c:v>
                </c:pt>
                <c:pt idx="1607">
                  <c:v>-0.60261338994849556</c:v>
                </c:pt>
                <c:pt idx="1608">
                  <c:v>-0.60261338994849556</c:v>
                </c:pt>
                <c:pt idx="1609">
                  <c:v>-0.60261338994849556</c:v>
                </c:pt>
                <c:pt idx="1610">
                  <c:v>-0.60261338994849556</c:v>
                </c:pt>
                <c:pt idx="1611">
                  <c:v>-0.60261338994849556</c:v>
                </c:pt>
                <c:pt idx="1612">
                  <c:v>-0.60261338994849556</c:v>
                </c:pt>
                <c:pt idx="1613">
                  <c:v>-0.60261338994849556</c:v>
                </c:pt>
                <c:pt idx="1614">
                  <c:v>-0.60261338994849556</c:v>
                </c:pt>
                <c:pt idx="1615">
                  <c:v>-0.60261338994849556</c:v>
                </c:pt>
                <c:pt idx="1616">
                  <c:v>-0.60261338994849556</c:v>
                </c:pt>
                <c:pt idx="1617">
                  <c:v>-0.60261338994849556</c:v>
                </c:pt>
                <c:pt idx="1618">
                  <c:v>-0.60261338994849556</c:v>
                </c:pt>
                <c:pt idx="1619">
                  <c:v>-0.60261338994849556</c:v>
                </c:pt>
                <c:pt idx="1620">
                  <c:v>-0.60261338994849556</c:v>
                </c:pt>
                <c:pt idx="1621">
                  <c:v>-0.60261338994849556</c:v>
                </c:pt>
                <c:pt idx="1622">
                  <c:v>-0.60261338994849556</c:v>
                </c:pt>
                <c:pt idx="1623">
                  <c:v>-0.60261338994849556</c:v>
                </c:pt>
                <c:pt idx="1624">
                  <c:v>-0.23328843914326569</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-0.23934161905337781</c:v>
                </c:pt>
                <c:pt idx="1640">
                  <c:v>-0.59102619562322012</c:v>
                </c:pt>
                <c:pt idx="1641">
                  <c:v>-0.60261338994849556</c:v>
                </c:pt>
                <c:pt idx="1642">
                  <c:v>-0.50686757503524715</c:v>
                </c:pt>
                <c:pt idx="1643">
                  <c:v>-0.26425114929778459</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-0.27455900736770489</c:v>
                </c:pt>
                <c:pt idx="1688">
                  <c:v>-0.60261338994849589</c:v>
                </c:pt>
                <c:pt idx="1689">
                  <c:v>-0.60261338994849556</c:v>
                </c:pt>
                <c:pt idx="1690">
                  <c:v>-0.60261338994849556</c:v>
                </c:pt>
                <c:pt idx="1691">
                  <c:v>-0.60261338994849556</c:v>
                </c:pt>
                <c:pt idx="1692">
                  <c:v>-0.60261338994849556</c:v>
                </c:pt>
                <c:pt idx="1693">
                  <c:v>-0.60261338994849556</c:v>
                </c:pt>
                <c:pt idx="1694">
                  <c:v>-0.60261338994849556</c:v>
                </c:pt>
                <c:pt idx="1695">
                  <c:v>-0.60261338994849556</c:v>
                </c:pt>
                <c:pt idx="1696">
                  <c:v>-0.60261338994849556</c:v>
                </c:pt>
                <c:pt idx="1697">
                  <c:v>-0.60261338994849556</c:v>
                </c:pt>
                <c:pt idx="1698">
                  <c:v>-0.60261338994849556</c:v>
                </c:pt>
                <c:pt idx="1699">
                  <c:v>-0.3665433085999652</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-0.17677065636672085</c:v>
                </c:pt>
                <c:pt idx="1722">
                  <c:v>-0.30100423599966919</c:v>
                </c:pt>
                <c:pt idx="1723">
                  <c:v>-0.60261338994849711</c:v>
                </c:pt>
                <c:pt idx="1724">
                  <c:v>-0.26491186042032755</c:v>
                </c:pt>
                <c:pt idx="1725">
                  <c:v>0</c:v>
                </c:pt>
                <c:pt idx="1726">
                  <c:v>0</c:v>
                </c:pt>
                <c:pt idx="1727">
                  <c:v>-0.40732286173728061</c:v>
                </c:pt>
                <c:pt idx="1728">
                  <c:v>-0.60261338994849556</c:v>
                </c:pt>
                <c:pt idx="1729">
                  <c:v>-0.60261338994849556</c:v>
                </c:pt>
                <c:pt idx="1730">
                  <c:v>-0.21574479948301217</c:v>
                </c:pt>
                <c:pt idx="1731">
                  <c:v>0</c:v>
                </c:pt>
                <c:pt idx="1732">
                  <c:v>0</c:v>
                </c:pt>
                <c:pt idx="1733">
                  <c:v>0</c:v>
                </c:pt>
                <c:pt idx="1734">
                  <c:v>0</c:v>
                </c:pt>
                <c:pt idx="1735">
                  <c:v>0</c:v>
                </c:pt>
                <c:pt idx="1736">
                  <c:v>0</c:v>
                </c:pt>
                <c:pt idx="1737">
                  <c:v>0</c:v>
                </c:pt>
                <c:pt idx="1738">
                  <c:v>-0.12673242488034819</c:v>
                </c:pt>
                <c:pt idx="1739">
                  <c:v>-0.16965109274594936</c:v>
                </c:pt>
                <c:pt idx="1740">
                  <c:v>-0.11794592819242788</c:v>
                </c:pt>
                <c:pt idx="1741">
                  <c:v>-3.9772277303242731E-2</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-7.1020261377791938E-2</c:v>
                </c:pt>
                <c:pt idx="1780">
                  <c:v>-0.45208859888995323</c:v>
                </c:pt>
                <c:pt idx="1781">
                  <c:v>-0.60261338994849845</c:v>
                </c:pt>
                <c:pt idx="1782">
                  <c:v>-0.60261338994849978</c:v>
                </c:pt>
                <c:pt idx="1783">
                  <c:v>-0.42806619364510712</c:v>
                </c:pt>
                <c:pt idx="1784">
                  <c:v>-0.27437702576769851</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-4.1214337487984531E-2</c:v>
                </c:pt>
                <c:pt idx="1814">
                  <c:v>-0.23694164972725718</c:v>
                </c:pt>
                <c:pt idx="1815">
                  <c:v>-0.56883709052596609</c:v>
                </c:pt>
                <c:pt idx="1816">
                  <c:v>-0.60261338994849778</c:v>
                </c:pt>
                <c:pt idx="1817">
                  <c:v>-0.60261338994849556</c:v>
                </c:pt>
                <c:pt idx="1818">
                  <c:v>-0.60261338994849556</c:v>
                </c:pt>
                <c:pt idx="1819">
                  <c:v>-0.60261338994849556</c:v>
                </c:pt>
                <c:pt idx="1820">
                  <c:v>-0.60261338994849556</c:v>
                </c:pt>
                <c:pt idx="1821">
                  <c:v>-0.60261338994849556</c:v>
                </c:pt>
                <c:pt idx="1822">
                  <c:v>-0.60261338994849556</c:v>
                </c:pt>
                <c:pt idx="1823">
                  <c:v>-0.60261338994849556</c:v>
                </c:pt>
                <c:pt idx="1824">
                  <c:v>-0.60261338994849556</c:v>
                </c:pt>
                <c:pt idx="1825">
                  <c:v>-0.60261338994849556</c:v>
                </c:pt>
                <c:pt idx="1826">
                  <c:v>-0.60261338994849556</c:v>
                </c:pt>
                <c:pt idx="1827">
                  <c:v>-0.60261338994849556</c:v>
                </c:pt>
                <c:pt idx="1828">
                  <c:v>-0.60261338994849556</c:v>
                </c:pt>
                <c:pt idx="1829">
                  <c:v>-0.60261338994849556</c:v>
                </c:pt>
                <c:pt idx="1830">
                  <c:v>-0.60261338994849556</c:v>
                </c:pt>
                <c:pt idx="1831">
                  <c:v>-0.60261338994849556</c:v>
                </c:pt>
                <c:pt idx="1832">
                  <c:v>-0.60261338994849556</c:v>
                </c:pt>
                <c:pt idx="1833">
                  <c:v>-0.60261338994849556</c:v>
                </c:pt>
                <c:pt idx="1834">
                  <c:v>-0.60261338994849556</c:v>
                </c:pt>
                <c:pt idx="1835">
                  <c:v>-0.60261338994849556</c:v>
                </c:pt>
                <c:pt idx="1836">
                  <c:v>-0.49461888812139199</c:v>
                </c:pt>
                <c:pt idx="1837">
                  <c:v>-6.4986908548490652E-2</c:v>
                </c:pt>
                <c:pt idx="1838">
                  <c:v>0</c:v>
                </c:pt>
                <c:pt idx="1839">
                  <c:v>0</c:v>
                </c:pt>
                <c:pt idx="1840">
                  <c:v>-0.50467982293966518</c:v>
                </c:pt>
                <c:pt idx="1841">
                  <c:v>-0.60261338994849556</c:v>
                </c:pt>
                <c:pt idx="1842">
                  <c:v>-0.60261338994849556</c:v>
                </c:pt>
                <c:pt idx="1843">
                  <c:v>-0.60261338994849556</c:v>
                </c:pt>
                <c:pt idx="1844">
                  <c:v>-0.60261338994849556</c:v>
                </c:pt>
                <c:pt idx="1845">
                  <c:v>-0.60261338994849556</c:v>
                </c:pt>
                <c:pt idx="1846">
                  <c:v>-0.60261338994849556</c:v>
                </c:pt>
                <c:pt idx="1847">
                  <c:v>-0.60261338994849556</c:v>
                </c:pt>
                <c:pt idx="1848">
                  <c:v>-0.60261338994849556</c:v>
                </c:pt>
                <c:pt idx="1849">
                  <c:v>-0.60261338994849556</c:v>
                </c:pt>
                <c:pt idx="1850">
                  <c:v>-0.60261338994849556</c:v>
                </c:pt>
                <c:pt idx="1851">
                  <c:v>-0.60261338994849556</c:v>
                </c:pt>
                <c:pt idx="1852">
                  <c:v>-0.60261338994849556</c:v>
                </c:pt>
                <c:pt idx="1853">
                  <c:v>-0.60261338994849556</c:v>
                </c:pt>
                <c:pt idx="1854">
                  <c:v>-0.60261338994849556</c:v>
                </c:pt>
                <c:pt idx="1855">
                  <c:v>-0.60261338994849556</c:v>
                </c:pt>
                <c:pt idx="1856">
                  <c:v>-0.60261338994849556</c:v>
                </c:pt>
                <c:pt idx="1857">
                  <c:v>-0.10266368270939097</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-6.1507542232852375E-2</c:v>
                </c:pt>
                <c:pt idx="1872">
                  <c:v>-0.40564414659405157</c:v>
                </c:pt>
                <c:pt idx="1873">
                  <c:v>-0.60261338994849556</c:v>
                </c:pt>
                <c:pt idx="1874">
                  <c:v>-0.60261338994849556</c:v>
                </c:pt>
                <c:pt idx="1875">
                  <c:v>-0.60261338994849556</c:v>
                </c:pt>
                <c:pt idx="1876">
                  <c:v>-0.60261338994849556</c:v>
                </c:pt>
                <c:pt idx="1877">
                  <c:v>-0.60261338994849556</c:v>
                </c:pt>
                <c:pt idx="1878">
                  <c:v>-0.60261338994849556</c:v>
                </c:pt>
                <c:pt idx="1879">
                  <c:v>-0.60261338994849556</c:v>
                </c:pt>
                <c:pt idx="1880">
                  <c:v>-0.1520187018810546</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-0.60261338994849767</c:v>
                </c:pt>
                <c:pt idx="1903">
                  <c:v>-2.2798693607128939E-2</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-0.10313601537121442</c:v>
                </c:pt>
                <c:pt idx="1930">
                  <c:v>-4.6060126339548368E-2</c:v>
                </c:pt>
                <c:pt idx="1931">
                  <c:v>-8.5891213178390213E-2</c:v>
                </c:pt>
                <c:pt idx="1932">
                  <c:v>0</c:v>
                </c:pt>
                <c:pt idx="1933">
                  <c:v>0</c:v>
                </c:pt>
                <c:pt idx="1934">
                  <c:v>0</c:v>
                </c:pt>
                <c:pt idx="1935">
                  <c:v>0</c:v>
                </c:pt>
                <c:pt idx="1936">
                  <c:v>0</c:v>
                </c:pt>
                <c:pt idx="1937">
                  <c:v>0</c:v>
                </c:pt>
                <c:pt idx="1938">
                  <c:v>0</c:v>
                </c:pt>
                <c:pt idx="1939">
                  <c:v>-0.27106714927882058</c:v>
                </c:pt>
                <c:pt idx="1940">
                  <c:v>0</c:v>
                </c:pt>
                <c:pt idx="1941">
                  <c:v>0</c:v>
                </c:pt>
                <c:pt idx="1942">
                  <c:v>-0.10319563495628126</c:v>
                </c:pt>
                <c:pt idx="1943">
                  <c:v>0</c:v>
                </c:pt>
                <c:pt idx="1944">
                  <c:v>0</c:v>
                </c:pt>
                <c:pt idx="1945">
                  <c:v>-1.4223732365336583E-2</c:v>
                </c:pt>
                <c:pt idx="1946">
                  <c:v>-0.60261338994849634</c:v>
                </c:pt>
                <c:pt idx="1947">
                  <c:v>-0.60261338994849556</c:v>
                </c:pt>
                <c:pt idx="1948">
                  <c:v>-0.34912740343879678</c:v>
                </c:pt>
                <c:pt idx="1949">
                  <c:v>0</c:v>
                </c:pt>
                <c:pt idx="1950">
                  <c:v>-0.16836671821508653</c:v>
                </c:pt>
                <c:pt idx="1951">
                  <c:v>-0.57249020524533711</c:v>
                </c:pt>
                <c:pt idx="1952">
                  <c:v>-0.48501986264066255</c:v>
                </c:pt>
                <c:pt idx="1953">
                  <c:v>-0.32461668596485005</c:v>
                </c:pt>
                <c:pt idx="1954">
                  <c:v>-0.60261338994849556</c:v>
                </c:pt>
                <c:pt idx="1955">
                  <c:v>-0.43152226153037532</c:v>
                </c:pt>
                <c:pt idx="1956">
                  <c:v>0</c:v>
                </c:pt>
                <c:pt idx="1957">
                  <c:v>0</c:v>
                </c:pt>
                <c:pt idx="1958">
                  <c:v>0</c:v>
                </c:pt>
                <c:pt idx="1959">
                  <c:v>0</c:v>
                </c:pt>
                <c:pt idx="1960">
                  <c:v>0</c:v>
                </c:pt>
                <c:pt idx="1961">
                  <c:v>0</c:v>
                </c:pt>
                <c:pt idx="1962">
                  <c:v>0</c:v>
                </c:pt>
                <c:pt idx="1963">
                  <c:v>-0.15271773168142866</c:v>
                </c:pt>
                <c:pt idx="1964">
                  <c:v>-7.3818119949834449E-2</c:v>
                </c:pt>
                <c:pt idx="1965">
                  <c:v>0</c:v>
                </c:pt>
                <c:pt idx="1966">
                  <c:v>0</c:v>
                </c:pt>
                <c:pt idx="1967">
                  <c:v>0</c:v>
                </c:pt>
                <c:pt idx="1968">
                  <c:v>0</c:v>
                </c:pt>
                <c:pt idx="1969">
                  <c:v>0</c:v>
                </c:pt>
                <c:pt idx="1970">
                  <c:v>0</c:v>
                </c:pt>
                <c:pt idx="1971">
                  <c:v>0</c:v>
                </c:pt>
                <c:pt idx="1972">
                  <c:v>0</c:v>
                </c:pt>
                <c:pt idx="1973">
                  <c:v>0</c:v>
                </c:pt>
                <c:pt idx="1974">
                  <c:v>0</c:v>
                </c:pt>
                <c:pt idx="1975">
                  <c:v>0</c:v>
                </c:pt>
                <c:pt idx="1976">
                  <c:v>-0.27102726086069162</c:v>
                </c:pt>
                <c:pt idx="1977">
                  <c:v>-0.60261338994849933</c:v>
                </c:pt>
                <c:pt idx="1978">
                  <c:v>-0.60261338994849978</c:v>
                </c:pt>
                <c:pt idx="1979">
                  <c:v>-0.60261338994849978</c:v>
                </c:pt>
                <c:pt idx="1980">
                  <c:v>-0.60261338994849556</c:v>
                </c:pt>
                <c:pt idx="1981">
                  <c:v>-0.60261338994849767</c:v>
                </c:pt>
                <c:pt idx="1982">
                  <c:v>-0.60261338994849978</c:v>
                </c:pt>
                <c:pt idx="1983">
                  <c:v>-0.60261338994849978</c:v>
                </c:pt>
                <c:pt idx="1984">
                  <c:v>-0.60261338994849689</c:v>
                </c:pt>
                <c:pt idx="1985">
                  <c:v>-0.60261338994849556</c:v>
                </c:pt>
                <c:pt idx="1986">
                  <c:v>-0.60261338994849556</c:v>
                </c:pt>
                <c:pt idx="1987">
                  <c:v>-0.60261338994849556</c:v>
                </c:pt>
                <c:pt idx="1988">
                  <c:v>-0.60261338994849556</c:v>
                </c:pt>
                <c:pt idx="1989">
                  <c:v>-0.23620952513638827</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-7.6108928632919737E-2</c:v>
                </c:pt>
                <c:pt idx="2006">
                  <c:v>-0.16446703413501718</c:v>
                </c:pt>
                <c:pt idx="2007">
                  <c:v>0</c:v>
                </c:pt>
                <c:pt idx="2008">
                  <c:v>-0.57658493012148004</c:v>
                </c:pt>
                <c:pt idx="2009">
                  <c:v>-0.60261338994849767</c:v>
                </c:pt>
                <c:pt idx="2010">
                  <c:v>-0.47279275232306617</c:v>
                </c:pt>
                <c:pt idx="2011">
                  <c:v>-0.60261338994849556</c:v>
                </c:pt>
                <c:pt idx="2012">
                  <c:v>-1.0760940544614073E-2</c:v>
                </c:pt>
                <c:pt idx="2013">
                  <c:v>0</c:v>
                </c:pt>
                <c:pt idx="2014">
                  <c:v>0</c:v>
                </c:pt>
                <c:pt idx="2015">
                  <c:v>0</c:v>
                </c:pt>
                <c:pt idx="2016">
                  <c:v>0</c:v>
                </c:pt>
                <c:pt idx="2017">
                  <c:v>0</c:v>
                </c:pt>
                <c:pt idx="2018">
                  <c:v>-0.60261338994849978</c:v>
                </c:pt>
                <c:pt idx="2019">
                  <c:v>-0.60261338994849556</c:v>
                </c:pt>
                <c:pt idx="2020">
                  <c:v>-2.9369807496379963E-2</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-0.21371104855195355</c:v>
                </c:pt>
                <c:pt idx="2045">
                  <c:v>-0.40732286173727672</c:v>
                </c:pt>
                <c:pt idx="2046">
                  <c:v>-0.602613389948498</c:v>
                </c:pt>
                <c:pt idx="2047">
                  <c:v>-0.60261338994849978</c:v>
                </c:pt>
                <c:pt idx="2048">
                  <c:v>-0.60261338994849556</c:v>
                </c:pt>
                <c:pt idx="2049">
                  <c:v>-2.5679537373264338E-2</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-0.60261338994849556</c:v>
                </c:pt>
                <c:pt idx="2092">
                  <c:v>-0.39183623925950428</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-3.8620178992532006E-2</c:v>
                </c:pt>
                <c:pt idx="2126">
                  <c:v>-0.20053334066112427</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-0.30257549404884654</c:v>
                </c:pt>
                <c:pt idx="2153">
                  <c:v>-0.18944306774897823</c:v>
                </c:pt>
                <c:pt idx="2154">
                  <c:v>-0.60261338994849556</c:v>
                </c:pt>
                <c:pt idx="2155">
                  <c:v>-0.60261338994849556</c:v>
                </c:pt>
                <c:pt idx="2156">
                  <c:v>-0.60261338994849556</c:v>
                </c:pt>
                <c:pt idx="2157">
                  <c:v>-0.60261338994849556</c:v>
                </c:pt>
                <c:pt idx="2158">
                  <c:v>-0.60261338994849556</c:v>
                </c:pt>
                <c:pt idx="2159">
                  <c:v>-0.60261338994849556</c:v>
                </c:pt>
                <c:pt idx="2160">
                  <c:v>-0.60261338994849556</c:v>
                </c:pt>
                <c:pt idx="2161">
                  <c:v>-0.60261338994849556</c:v>
                </c:pt>
                <c:pt idx="2162">
                  <c:v>-0.60261338994849556</c:v>
                </c:pt>
                <c:pt idx="2163">
                  <c:v>-0.60261338994849556</c:v>
                </c:pt>
                <c:pt idx="2164">
                  <c:v>-0.60261338994849556</c:v>
                </c:pt>
                <c:pt idx="2165">
                  <c:v>-0.60261338994849556</c:v>
                </c:pt>
                <c:pt idx="2166">
                  <c:v>-0.60261338994849556</c:v>
                </c:pt>
                <c:pt idx="2167">
                  <c:v>-0.60261338994849556</c:v>
                </c:pt>
                <c:pt idx="2168">
                  <c:v>-0.60261338994849556</c:v>
                </c:pt>
                <c:pt idx="2169">
                  <c:v>-0.60261338994849556</c:v>
                </c:pt>
                <c:pt idx="2170">
                  <c:v>-0.60261338994849556</c:v>
                </c:pt>
                <c:pt idx="2171">
                  <c:v>-0.60261338994849556</c:v>
                </c:pt>
                <c:pt idx="2172">
                  <c:v>-0.60261338994849556</c:v>
                </c:pt>
                <c:pt idx="2173">
                  <c:v>-0.60261338994849556</c:v>
                </c:pt>
                <c:pt idx="2174">
                  <c:v>-0.60261338994849556</c:v>
                </c:pt>
                <c:pt idx="2175">
                  <c:v>-0.60261338994849556</c:v>
                </c:pt>
                <c:pt idx="2176">
                  <c:v>-0.60261338994849556</c:v>
                </c:pt>
                <c:pt idx="2177">
                  <c:v>-0.60261338994849556</c:v>
                </c:pt>
                <c:pt idx="2178">
                  <c:v>-0.60261338994849556</c:v>
                </c:pt>
                <c:pt idx="2179">
                  <c:v>-0.60261338994849556</c:v>
                </c:pt>
                <c:pt idx="2180">
                  <c:v>-0.11010099205297763</c:v>
                </c:pt>
                <c:pt idx="2181">
                  <c:v>0</c:v>
                </c:pt>
                <c:pt idx="2182">
                  <c:v>0</c:v>
                </c:pt>
                <c:pt idx="2183">
                  <c:v>0</c:v>
                </c:pt>
                <c:pt idx="2184">
                  <c:v>0</c:v>
                </c:pt>
                <c:pt idx="2185">
                  <c:v>0</c:v>
                </c:pt>
                <c:pt idx="2186">
                  <c:v>0</c:v>
                </c:pt>
                <c:pt idx="2187">
                  <c:v>0</c:v>
                </c:pt>
                <c:pt idx="2188">
                  <c:v>0</c:v>
                </c:pt>
                <c:pt idx="2189">
                  <c:v>0</c:v>
                </c:pt>
                <c:pt idx="2190">
                  <c:v>0</c:v>
                </c:pt>
                <c:pt idx="2191">
                  <c:v>0</c:v>
                </c:pt>
                <c:pt idx="2192">
                  <c:v>-0.10814433841651061</c:v>
                </c:pt>
                <c:pt idx="2193">
                  <c:v>0</c:v>
                </c:pt>
                <c:pt idx="2194">
                  <c:v>0</c:v>
                </c:pt>
                <c:pt idx="2195">
                  <c:v>-8.6026634684902015E-2</c:v>
                </c:pt>
                <c:pt idx="2196">
                  <c:v>-4.1045415576552391E-2</c:v>
                </c:pt>
                <c:pt idx="2197">
                  <c:v>0</c:v>
                </c:pt>
                <c:pt idx="2198">
                  <c:v>-0.10998601354221393</c:v>
                </c:pt>
                <c:pt idx="2199">
                  <c:v>-0.12385366194476433</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-0.10389602209232562</c:v>
                </c:pt>
                <c:pt idx="2266">
                  <c:v>-0.2604836918831186</c:v>
                </c:pt>
                <c:pt idx="2267">
                  <c:v>-0.42582472817795747</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-4.026184470327987E-2</c:v>
                </c:pt>
                <c:pt idx="2367">
                  <c:v>-0.14720335240199889</c:v>
                </c:pt>
                <c:pt idx="2368">
                  <c:v>-0.20497863511188741</c:v>
                </c:pt>
                <c:pt idx="2369">
                  <c:v>-6.1104826543880497E-2</c:v>
                </c:pt>
                <c:pt idx="2370">
                  <c:v>-3.1003786234975794E-2</c:v>
                </c:pt>
                <c:pt idx="2371">
                  <c:v>-0.12977529139068045</c:v>
                </c:pt>
                <c:pt idx="2372">
                  <c:v>-0.52203506319101489</c:v>
                </c:pt>
                <c:pt idx="2373">
                  <c:v>-0.55840722462756065</c:v>
                </c:pt>
                <c:pt idx="2374">
                  <c:v>-0.60261338994849556</c:v>
                </c:pt>
                <c:pt idx="2375">
                  <c:v>-0.60261338994849556</c:v>
                </c:pt>
                <c:pt idx="2376">
                  <c:v>-0.60261338994849556</c:v>
                </c:pt>
                <c:pt idx="2377">
                  <c:v>-0.60261338994849556</c:v>
                </c:pt>
                <c:pt idx="2378">
                  <c:v>-0.60261338994849556</c:v>
                </c:pt>
                <c:pt idx="2379">
                  <c:v>-0.60261338994849556</c:v>
                </c:pt>
                <c:pt idx="2380">
                  <c:v>-0.60261338994849556</c:v>
                </c:pt>
                <c:pt idx="2381">
                  <c:v>-0.60261338994849556</c:v>
                </c:pt>
                <c:pt idx="2382">
                  <c:v>-0.60261338994849556</c:v>
                </c:pt>
                <c:pt idx="2383">
                  <c:v>-0.60261338994849556</c:v>
                </c:pt>
                <c:pt idx="2384">
                  <c:v>-0.60261338994849556</c:v>
                </c:pt>
                <c:pt idx="2385">
                  <c:v>-0.60261338994849556</c:v>
                </c:pt>
                <c:pt idx="2386">
                  <c:v>-0.60261338994849556</c:v>
                </c:pt>
                <c:pt idx="2387">
                  <c:v>-0.60261338994849556</c:v>
                </c:pt>
                <c:pt idx="2388">
                  <c:v>-0.60261338994849556</c:v>
                </c:pt>
                <c:pt idx="2389">
                  <c:v>-0.60261338994849556</c:v>
                </c:pt>
                <c:pt idx="2390">
                  <c:v>-0.60261338994849556</c:v>
                </c:pt>
                <c:pt idx="2391">
                  <c:v>-0.60261338994849556</c:v>
                </c:pt>
                <c:pt idx="2392">
                  <c:v>-0.60261338994849556</c:v>
                </c:pt>
                <c:pt idx="2393">
                  <c:v>-0.60261338994849556</c:v>
                </c:pt>
                <c:pt idx="2394">
                  <c:v>-0.60261338994849556</c:v>
                </c:pt>
                <c:pt idx="2395">
                  <c:v>-0.60261338994849556</c:v>
                </c:pt>
                <c:pt idx="2396">
                  <c:v>-0.60261338994849556</c:v>
                </c:pt>
                <c:pt idx="2397">
                  <c:v>-0.60261338994849556</c:v>
                </c:pt>
                <c:pt idx="2398">
                  <c:v>-0.60261338994849556</c:v>
                </c:pt>
                <c:pt idx="2399">
                  <c:v>-0.60261338994849556</c:v>
                </c:pt>
                <c:pt idx="2400">
                  <c:v>-0.60261338994849556</c:v>
                </c:pt>
                <c:pt idx="2401">
                  <c:v>-0.43725994845812899</c:v>
                </c:pt>
                <c:pt idx="2402">
                  <c:v>-0.31359459957385938</c:v>
                </c:pt>
                <c:pt idx="2403">
                  <c:v>-0.42131215459748783</c:v>
                </c:pt>
                <c:pt idx="2404">
                  <c:v>-0.38466020730373374</c:v>
                </c:pt>
                <c:pt idx="2405">
                  <c:v>-0.22573364528372508</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-0.60261338994849556</c:v>
                </c:pt>
                <c:pt idx="2445">
                  <c:v>-0.60261338994849556</c:v>
                </c:pt>
                <c:pt idx="2446">
                  <c:v>-0.60261338994849556</c:v>
                </c:pt>
                <c:pt idx="2447">
                  <c:v>-0.60261338994849556</c:v>
                </c:pt>
                <c:pt idx="2448">
                  <c:v>-0.60261338994849556</c:v>
                </c:pt>
                <c:pt idx="2449">
                  <c:v>-0.60261338994849556</c:v>
                </c:pt>
                <c:pt idx="2450">
                  <c:v>-0.60261338994849556</c:v>
                </c:pt>
                <c:pt idx="2451">
                  <c:v>-0.60261338994849556</c:v>
                </c:pt>
                <c:pt idx="2452">
                  <c:v>-0.60261338994849556</c:v>
                </c:pt>
                <c:pt idx="2453">
                  <c:v>-0.60261338994849556</c:v>
                </c:pt>
                <c:pt idx="2454">
                  <c:v>-0.60261338994849556</c:v>
                </c:pt>
                <c:pt idx="2455">
                  <c:v>-0.60261338994849556</c:v>
                </c:pt>
                <c:pt idx="2456">
                  <c:v>-0.60261338994849556</c:v>
                </c:pt>
                <c:pt idx="2457">
                  <c:v>-0.60261338994849556</c:v>
                </c:pt>
                <c:pt idx="2458">
                  <c:v>-0.60261338994849556</c:v>
                </c:pt>
                <c:pt idx="2459">
                  <c:v>-0.60261338994849556</c:v>
                </c:pt>
                <c:pt idx="2460">
                  <c:v>-3.6614309171767445E-3</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-7.3818119949836003E-2</c:v>
                </c:pt>
                <c:pt idx="2495">
                  <c:v>-0.494056477470592</c:v>
                </c:pt>
                <c:pt idx="2496">
                  <c:v>-0.60261338994849667</c:v>
                </c:pt>
                <c:pt idx="2497">
                  <c:v>-0.60261338994849745</c:v>
                </c:pt>
                <c:pt idx="2498">
                  <c:v>-0.60261338994849556</c:v>
                </c:pt>
                <c:pt idx="2499">
                  <c:v>-0.60261338994849556</c:v>
                </c:pt>
                <c:pt idx="2500">
                  <c:v>-0.50245005318671465</c:v>
                </c:pt>
                <c:pt idx="2501">
                  <c:v>-0.37654641744481121</c:v>
                </c:pt>
                <c:pt idx="2502">
                  <c:v>-0.60261338994849933</c:v>
                </c:pt>
                <c:pt idx="2503">
                  <c:v>-0.60261338994849978</c:v>
                </c:pt>
                <c:pt idx="2504">
                  <c:v>-0.60261338994849978</c:v>
                </c:pt>
                <c:pt idx="2505">
                  <c:v>-0.602613389948499</c:v>
                </c:pt>
                <c:pt idx="2506">
                  <c:v>-7.5059199309345903E-2</c:v>
                </c:pt>
                <c:pt idx="2507">
                  <c:v>-0.32424108296309806</c:v>
                </c:pt>
                <c:pt idx="2508">
                  <c:v>-0.60261338994849978</c:v>
                </c:pt>
                <c:pt idx="2509">
                  <c:v>-0.60261338994849933</c:v>
                </c:pt>
                <c:pt idx="2510">
                  <c:v>-0.60261338994849556</c:v>
                </c:pt>
                <c:pt idx="2511">
                  <c:v>-0.60261338994849556</c:v>
                </c:pt>
                <c:pt idx="2512">
                  <c:v>-0.60261338994849556</c:v>
                </c:pt>
                <c:pt idx="2513">
                  <c:v>-0.60261338994849556</c:v>
                </c:pt>
                <c:pt idx="2514">
                  <c:v>-0.60261338994849556</c:v>
                </c:pt>
                <c:pt idx="2515">
                  <c:v>-0.60261338994849556</c:v>
                </c:pt>
                <c:pt idx="2516">
                  <c:v>-0.60261338994849556</c:v>
                </c:pt>
                <c:pt idx="2517">
                  <c:v>-0.3199691663145785</c:v>
                </c:pt>
                <c:pt idx="2518">
                  <c:v>0</c:v>
                </c:pt>
                <c:pt idx="2519">
                  <c:v>0</c:v>
                </c:pt>
                <c:pt idx="2520">
                  <c:v>0</c:v>
                </c:pt>
                <c:pt idx="2521">
                  <c:v>0</c:v>
                </c:pt>
                <c:pt idx="2522">
                  <c:v>0</c:v>
                </c:pt>
                <c:pt idx="2523">
                  <c:v>0</c:v>
                </c:pt>
                <c:pt idx="2524">
                  <c:v>-0.28542692070039521</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-8.9511820950666676E-2</c:v>
                </c:pt>
                <c:pt idx="2557">
                  <c:v>-0.16911125219848011</c:v>
                </c:pt>
                <c:pt idx="2558">
                  <c:v>-0.33684549968368849</c:v>
                </c:pt>
                <c:pt idx="2559">
                  <c:v>-0.55989913177698969</c:v>
                </c:pt>
                <c:pt idx="2560">
                  <c:v>-0.56690272114977991</c:v>
                </c:pt>
                <c:pt idx="2561">
                  <c:v>-0.45487935980088146</c:v>
                </c:pt>
                <c:pt idx="2562">
                  <c:v>-0.36968335978224309</c:v>
                </c:pt>
                <c:pt idx="2563">
                  <c:v>-0.60261338994849556</c:v>
                </c:pt>
                <c:pt idx="2564">
                  <c:v>-0.60261338994849556</c:v>
                </c:pt>
                <c:pt idx="2565">
                  <c:v>-0.60261338994849556</c:v>
                </c:pt>
                <c:pt idx="2566">
                  <c:v>-0.60261338994849556</c:v>
                </c:pt>
                <c:pt idx="2567">
                  <c:v>-0.60261338994849556</c:v>
                </c:pt>
                <c:pt idx="2568">
                  <c:v>-0.36816045385694451</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0</c:v>
                </c:pt>
                <c:pt idx="2652">
                  <c:v>0</c:v>
                </c:pt>
                <c:pt idx="2653">
                  <c:v>0</c:v>
                </c:pt>
                <c:pt idx="2654">
                  <c:v>0</c:v>
                </c:pt>
                <c:pt idx="2655">
                  <c:v>0</c:v>
                </c:pt>
                <c:pt idx="2656">
                  <c:v>0</c:v>
                </c:pt>
                <c:pt idx="2657">
                  <c:v>0</c:v>
                </c:pt>
                <c:pt idx="2658">
                  <c:v>0</c:v>
                </c:pt>
                <c:pt idx="2659">
                  <c:v>0</c:v>
                </c:pt>
                <c:pt idx="2660">
                  <c:v>0</c:v>
                </c:pt>
                <c:pt idx="2661">
                  <c:v>0</c:v>
                </c:pt>
                <c:pt idx="2662">
                  <c:v>0</c:v>
                </c:pt>
                <c:pt idx="2663">
                  <c:v>0</c:v>
                </c:pt>
                <c:pt idx="2664">
                  <c:v>0</c:v>
                </c:pt>
                <c:pt idx="2665">
                  <c:v>0</c:v>
                </c:pt>
                <c:pt idx="2666">
                  <c:v>0</c:v>
                </c:pt>
                <c:pt idx="2667">
                  <c:v>0</c:v>
                </c:pt>
                <c:pt idx="2668">
                  <c:v>0</c:v>
                </c:pt>
                <c:pt idx="2669">
                  <c:v>0</c:v>
                </c:pt>
                <c:pt idx="2670">
                  <c:v>-0.13740218851332986</c:v>
                </c:pt>
                <c:pt idx="2671">
                  <c:v>-0.28125385271750325</c:v>
                </c:pt>
                <c:pt idx="2672">
                  <c:v>0</c:v>
                </c:pt>
                <c:pt idx="2673">
                  <c:v>-7.6788276207970796E-3</c:v>
                </c:pt>
                <c:pt idx="2674">
                  <c:v>0</c:v>
                </c:pt>
                <c:pt idx="2675">
                  <c:v>0</c:v>
                </c:pt>
                <c:pt idx="2676">
                  <c:v>-8.6432038535559919E-3</c:v>
                </c:pt>
                <c:pt idx="2677">
                  <c:v>-0.13331427714363986</c:v>
                </c:pt>
                <c:pt idx="2678">
                  <c:v>-0.31966940194819304</c:v>
                </c:pt>
                <c:pt idx="2679">
                  <c:v>-0.39400994029173675</c:v>
                </c:pt>
                <c:pt idx="2680">
                  <c:v>-0.24739990592536909</c:v>
                </c:pt>
                <c:pt idx="2681">
                  <c:v>-0.14667344859978915</c:v>
                </c:pt>
                <c:pt idx="2682">
                  <c:v>-0.60261338994849556</c:v>
                </c:pt>
                <c:pt idx="2683">
                  <c:v>-0.60261338994849556</c:v>
                </c:pt>
                <c:pt idx="2684">
                  <c:v>-0.60261338994849556</c:v>
                </c:pt>
                <c:pt idx="2685">
                  <c:v>-0.60261338994849556</c:v>
                </c:pt>
                <c:pt idx="2686">
                  <c:v>-0.60261338994849556</c:v>
                </c:pt>
                <c:pt idx="2687">
                  <c:v>-0.60261338994849556</c:v>
                </c:pt>
                <c:pt idx="2688">
                  <c:v>-0.60261338994849556</c:v>
                </c:pt>
                <c:pt idx="2689">
                  <c:v>-0.60261338994849556</c:v>
                </c:pt>
                <c:pt idx="2690">
                  <c:v>-0.1476815862517511</c:v>
                </c:pt>
                <c:pt idx="2691">
                  <c:v>0</c:v>
                </c:pt>
                <c:pt idx="2692">
                  <c:v>-0.22881948484097769</c:v>
                </c:pt>
                <c:pt idx="2693">
                  <c:v>-0.37235388811446635</c:v>
                </c:pt>
                <c:pt idx="2694">
                  <c:v>-2.368974948720215E-2</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0</c:v>
                </c:pt>
                <c:pt idx="2720">
                  <c:v>0</c:v>
                </c:pt>
                <c:pt idx="2721">
                  <c:v>0</c:v>
                </c:pt>
                <c:pt idx="2722">
                  <c:v>0</c:v>
                </c:pt>
                <c:pt idx="2723">
                  <c:v>0</c:v>
                </c:pt>
                <c:pt idx="2724">
                  <c:v>0</c:v>
                </c:pt>
                <c:pt idx="2725">
                  <c:v>0</c:v>
                </c:pt>
                <c:pt idx="2726">
                  <c:v>0</c:v>
                </c:pt>
                <c:pt idx="2727">
                  <c:v>0</c:v>
                </c:pt>
                <c:pt idx="2728">
                  <c:v>-7.2455521800259826E-3</c:v>
                </c:pt>
                <c:pt idx="2729">
                  <c:v>-0.20450255224777381</c:v>
                </c:pt>
                <c:pt idx="2730">
                  <c:v>-7.1960546248418078E-2</c:v>
                </c:pt>
                <c:pt idx="2731">
                  <c:v>-0.602613389948499</c:v>
                </c:pt>
                <c:pt idx="2732">
                  <c:v>-0.60261338994849978</c:v>
                </c:pt>
                <c:pt idx="2733">
                  <c:v>-0.70678005661516563</c:v>
                </c:pt>
                <c:pt idx="2734">
                  <c:v>-0.60261338994849667</c:v>
                </c:pt>
                <c:pt idx="2735">
                  <c:v>-0.60261338994849978</c:v>
                </c:pt>
                <c:pt idx="2736">
                  <c:v>-0.60261338994849634</c:v>
                </c:pt>
                <c:pt idx="2737">
                  <c:v>-0.70678005661516219</c:v>
                </c:pt>
                <c:pt idx="2738">
                  <c:v>-0.60261338994849556</c:v>
                </c:pt>
                <c:pt idx="2739">
                  <c:v>-0.59198152749206789</c:v>
                </c:pt>
                <c:pt idx="2740">
                  <c:v>-2.7373667653932232E-2</c:v>
                </c:pt>
                <c:pt idx="2741">
                  <c:v>-1.3308856731441665E-2</c:v>
                </c:pt>
                <c:pt idx="2742">
                  <c:v>-0.2343983097052722</c:v>
                </c:pt>
                <c:pt idx="2743">
                  <c:v>-0.19095215103736118</c:v>
                </c:pt>
                <c:pt idx="2744">
                  <c:v>0</c:v>
                </c:pt>
                <c:pt idx="2745">
                  <c:v>0</c:v>
                </c:pt>
                <c:pt idx="2746">
                  <c:v>-5.1712907794468688E-2</c:v>
                </c:pt>
                <c:pt idx="2747">
                  <c:v>-0.18412812996917749</c:v>
                </c:pt>
                <c:pt idx="2748">
                  <c:v>-0.1958141223238139</c:v>
                </c:pt>
                <c:pt idx="2749">
                  <c:v>-0.30748745348517259</c:v>
                </c:pt>
                <c:pt idx="2750">
                  <c:v>-0.17287097228665282</c:v>
                </c:pt>
                <c:pt idx="2751">
                  <c:v>-0.2435423814814941</c:v>
                </c:pt>
                <c:pt idx="2752">
                  <c:v>-0.48954384802691842</c:v>
                </c:pt>
                <c:pt idx="2753">
                  <c:v>-0.67168290109537299</c:v>
                </c:pt>
                <c:pt idx="2754">
                  <c:v>-0.602613389948499</c:v>
                </c:pt>
                <c:pt idx="2755">
                  <c:v>-0.60261338994849556</c:v>
                </c:pt>
                <c:pt idx="2756">
                  <c:v>-0.60261338994849556</c:v>
                </c:pt>
                <c:pt idx="2757">
                  <c:v>-0.60261338994849556</c:v>
                </c:pt>
                <c:pt idx="2758">
                  <c:v>-0.60261338994849556</c:v>
                </c:pt>
                <c:pt idx="2759">
                  <c:v>-0.60261338994849556</c:v>
                </c:pt>
                <c:pt idx="2760">
                  <c:v>-0.60261338994849556</c:v>
                </c:pt>
                <c:pt idx="2761">
                  <c:v>-0.60261338994849556</c:v>
                </c:pt>
                <c:pt idx="2762">
                  <c:v>-0.60261338994849556</c:v>
                </c:pt>
                <c:pt idx="2763">
                  <c:v>-0.60261338994849556</c:v>
                </c:pt>
                <c:pt idx="2764">
                  <c:v>-0.41571643745340325</c:v>
                </c:pt>
                <c:pt idx="2765">
                  <c:v>-0.59917845440744455</c:v>
                </c:pt>
                <c:pt idx="2766">
                  <c:v>-0.40464424213836225</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-0.20223982840657584</c:v>
                </c:pt>
                <c:pt idx="2782">
                  <c:v>-0.60261338994849556</c:v>
                </c:pt>
                <c:pt idx="2783">
                  <c:v>-0.60261338994849556</c:v>
                </c:pt>
                <c:pt idx="2784">
                  <c:v>-0.60261338994849556</c:v>
                </c:pt>
                <c:pt idx="2785">
                  <c:v>-0.60261338994849556</c:v>
                </c:pt>
                <c:pt idx="2786">
                  <c:v>-0.60261338994849556</c:v>
                </c:pt>
                <c:pt idx="2787">
                  <c:v>-0.17817824468701193</c:v>
                </c:pt>
                <c:pt idx="2788">
                  <c:v>-0.60261338994849556</c:v>
                </c:pt>
                <c:pt idx="2789">
                  <c:v>-0.38598716730878135</c:v>
                </c:pt>
                <c:pt idx="2790">
                  <c:v>-0.50976309613190884</c:v>
                </c:pt>
                <c:pt idx="2791">
                  <c:v>-0.60261338994849556</c:v>
                </c:pt>
                <c:pt idx="2792">
                  <c:v>-0.60261338994849556</c:v>
                </c:pt>
                <c:pt idx="2793">
                  <c:v>-0.60261338994849556</c:v>
                </c:pt>
                <c:pt idx="2794">
                  <c:v>-0.60261338994849556</c:v>
                </c:pt>
                <c:pt idx="2795">
                  <c:v>-0.60261338994849556</c:v>
                </c:pt>
                <c:pt idx="2796">
                  <c:v>-0.60261338994849556</c:v>
                </c:pt>
                <c:pt idx="2797">
                  <c:v>-0.60261338994849556</c:v>
                </c:pt>
                <c:pt idx="2798">
                  <c:v>-0.60261338994849556</c:v>
                </c:pt>
                <c:pt idx="2799">
                  <c:v>-0.60261338994849556</c:v>
                </c:pt>
                <c:pt idx="2800">
                  <c:v>-0.60261338994849556</c:v>
                </c:pt>
                <c:pt idx="2801">
                  <c:v>-0.60261338994849556</c:v>
                </c:pt>
                <c:pt idx="2802">
                  <c:v>-0.16395004789479728</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-0.28907309372791268</c:v>
                </c:pt>
                <c:pt idx="2820">
                  <c:v>-0.60261338994849556</c:v>
                </c:pt>
                <c:pt idx="2821">
                  <c:v>-0.60261338994849556</c:v>
                </c:pt>
                <c:pt idx="2822">
                  <c:v>-0.60261338994849556</c:v>
                </c:pt>
                <c:pt idx="2823">
                  <c:v>-0.60261338994849556</c:v>
                </c:pt>
                <c:pt idx="2824">
                  <c:v>-0.60261338994849556</c:v>
                </c:pt>
                <c:pt idx="2825">
                  <c:v>-0.60261338994849556</c:v>
                </c:pt>
                <c:pt idx="2826">
                  <c:v>-0.60261338994849556</c:v>
                </c:pt>
                <c:pt idx="2827">
                  <c:v>-0.60261338994849556</c:v>
                </c:pt>
                <c:pt idx="2828">
                  <c:v>-0.60261338994849556</c:v>
                </c:pt>
                <c:pt idx="2829">
                  <c:v>-0.60261338994849556</c:v>
                </c:pt>
                <c:pt idx="2830">
                  <c:v>-0.60261338994849556</c:v>
                </c:pt>
                <c:pt idx="2831">
                  <c:v>-0.60261338994849556</c:v>
                </c:pt>
                <c:pt idx="2832">
                  <c:v>-0.60261338994849556</c:v>
                </c:pt>
                <c:pt idx="2833">
                  <c:v>-0.60261338994849556</c:v>
                </c:pt>
                <c:pt idx="2834">
                  <c:v>-0.60261338994849556</c:v>
                </c:pt>
                <c:pt idx="2835">
                  <c:v>-0.60261338994849556</c:v>
                </c:pt>
                <c:pt idx="2836">
                  <c:v>-0.60261338994849556</c:v>
                </c:pt>
                <c:pt idx="2837">
                  <c:v>-0.60261338994849556</c:v>
                </c:pt>
                <c:pt idx="2838">
                  <c:v>-0.60261338994849556</c:v>
                </c:pt>
                <c:pt idx="2839">
                  <c:v>-0.60261338994849556</c:v>
                </c:pt>
                <c:pt idx="2840">
                  <c:v>-0.60261338994849556</c:v>
                </c:pt>
                <c:pt idx="2841">
                  <c:v>-0.60261338994849556</c:v>
                </c:pt>
                <c:pt idx="2842">
                  <c:v>-0.26147026818180308</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-3.3528956512429486E-2</c:v>
                </c:pt>
                <c:pt idx="2856">
                  <c:v>-0.60261338994849556</c:v>
                </c:pt>
                <c:pt idx="2857">
                  <c:v>-0.60261338994849556</c:v>
                </c:pt>
                <c:pt idx="2858">
                  <c:v>-0.60261338994849556</c:v>
                </c:pt>
                <c:pt idx="2859">
                  <c:v>-0.60261338994849634</c:v>
                </c:pt>
                <c:pt idx="2860">
                  <c:v>-0.60261338994849556</c:v>
                </c:pt>
                <c:pt idx="2861">
                  <c:v>-0.60261338994849556</c:v>
                </c:pt>
                <c:pt idx="2862">
                  <c:v>-0.60261338994849556</c:v>
                </c:pt>
                <c:pt idx="2863">
                  <c:v>-0.13898951715658825</c:v>
                </c:pt>
                <c:pt idx="2864">
                  <c:v>0</c:v>
                </c:pt>
                <c:pt idx="2865">
                  <c:v>0</c:v>
                </c:pt>
                <c:pt idx="2866">
                  <c:v>0</c:v>
                </c:pt>
                <c:pt idx="2867">
                  <c:v>0</c:v>
                </c:pt>
                <c:pt idx="2868">
                  <c:v>0</c:v>
                </c:pt>
                <c:pt idx="2869">
                  <c:v>-5.1072126154565467E-2</c:v>
                </c:pt>
                <c:pt idx="2870">
                  <c:v>0</c:v>
                </c:pt>
                <c:pt idx="2871">
                  <c:v>0</c:v>
                </c:pt>
                <c:pt idx="2872">
                  <c:v>0</c:v>
                </c:pt>
                <c:pt idx="2873">
                  <c:v>0</c:v>
                </c:pt>
                <c:pt idx="2874">
                  <c:v>0</c:v>
                </c:pt>
                <c:pt idx="2875">
                  <c:v>0</c:v>
                </c:pt>
                <c:pt idx="2876">
                  <c:v>0</c:v>
                </c:pt>
                <c:pt idx="2877">
                  <c:v>0</c:v>
                </c:pt>
                <c:pt idx="2878">
                  <c:v>0</c:v>
                </c:pt>
                <c:pt idx="2879">
                  <c:v>0</c:v>
                </c:pt>
                <c:pt idx="2880">
                  <c:v>0</c:v>
                </c:pt>
                <c:pt idx="2881">
                  <c:v>0</c:v>
                </c:pt>
                <c:pt idx="2882">
                  <c:v>0</c:v>
                </c:pt>
                <c:pt idx="2883">
                  <c:v>0</c:v>
                </c:pt>
                <c:pt idx="2884">
                  <c:v>0</c:v>
                </c:pt>
                <c:pt idx="2885">
                  <c:v>0</c:v>
                </c:pt>
                <c:pt idx="2886">
                  <c:v>0</c:v>
                </c:pt>
                <c:pt idx="2887">
                  <c:v>0</c:v>
                </c:pt>
                <c:pt idx="2888">
                  <c:v>0</c:v>
                </c:pt>
                <c:pt idx="2889">
                  <c:v>0</c:v>
                </c:pt>
                <c:pt idx="2890">
                  <c:v>0</c:v>
                </c:pt>
                <c:pt idx="2891">
                  <c:v>0</c:v>
                </c:pt>
                <c:pt idx="2892">
                  <c:v>0</c:v>
                </c:pt>
                <c:pt idx="2893">
                  <c:v>0</c:v>
                </c:pt>
                <c:pt idx="2894">
                  <c:v>0</c:v>
                </c:pt>
                <c:pt idx="2895">
                  <c:v>0</c:v>
                </c:pt>
                <c:pt idx="2896">
                  <c:v>0</c:v>
                </c:pt>
                <c:pt idx="2897">
                  <c:v>0</c:v>
                </c:pt>
                <c:pt idx="2898">
                  <c:v>0</c:v>
                </c:pt>
                <c:pt idx="2899">
                  <c:v>0</c:v>
                </c:pt>
                <c:pt idx="2900">
                  <c:v>0</c:v>
                </c:pt>
                <c:pt idx="2901">
                  <c:v>-0.60261338994849856</c:v>
                </c:pt>
                <c:pt idx="2902">
                  <c:v>-0.14062458112956477</c:v>
                </c:pt>
                <c:pt idx="2903">
                  <c:v>0</c:v>
                </c:pt>
                <c:pt idx="2904">
                  <c:v>0</c:v>
                </c:pt>
                <c:pt idx="2905">
                  <c:v>0</c:v>
                </c:pt>
                <c:pt idx="2906">
                  <c:v>0</c:v>
                </c:pt>
                <c:pt idx="2907">
                  <c:v>0</c:v>
                </c:pt>
                <c:pt idx="2908">
                  <c:v>0</c:v>
                </c:pt>
                <c:pt idx="2909">
                  <c:v>0</c:v>
                </c:pt>
                <c:pt idx="2910">
                  <c:v>0</c:v>
                </c:pt>
                <c:pt idx="2911">
                  <c:v>0</c:v>
                </c:pt>
                <c:pt idx="2912">
                  <c:v>0</c:v>
                </c:pt>
                <c:pt idx="2913">
                  <c:v>0</c:v>
                </c:pt>
                <c:pt idx="2914">
                  <c:v>0</c:v>
                </c:pt>
                <c:pt idx="2915">
                  <c:v>0</c:v>
                </c:pt>
                <c:pt idx="2916">
                  <c:v>0</c:v>
                </c:pt>
                <c:pt idx="2917">
                  <c:v>0</c:v>
                </c:pt>
                <c:pt idx="2918">
                  <c:v>0</c:v>
                </c:pt>
                <c:pt idx="2919">
                  <c:v>0</c:v>
                </c:pt>
                <c:pt idx="2920">
                  <c:v>0</c:v>
                </c:pt>
                <c:pt idx="2921">
                  <c:v>0</c:v>
                </c:pt>
                <c:pt idx="2922">
                  <c:v>0</c:v>
                </c:pt>
                <c:pt idx="2923">
                  <c:v>0</c:v>
                </c:pt>
                <c:pt idx="2924">
                  <c:v>0</c:v>
                </c:pt>
                <c:pt idx="2925">
                  <c:v>0</c:v>
                </c:pt>
                <c:pt idx="2926">
                  <c:v>0</c:v>
                </c:pt>
                <c:pt idx="2927">
                  <c:v>0</c:v>
                </c:pt>
                <c:pt idx="2928">
                  <c:v>0</c:v>
                </c:pt>
                <c:pt idx="2929">
                  <c:v>0</c:v>
                </c:pt>
                <c:pt idx="2930">
                  <c:v>0</c:v>
                </c:pt>
                <c:pt idx="2931">
                  <c:v>0</c:v>
                </c:pt>
                <c:pt idx="2932">
                  <c:v>0</c:v>
                </c:pt>
                <c:pt idx="2933">
                  <c:v>0</c:v>
                </c:pt>
                <c:pt idx="2934">
                  <c:v>0</c:v>
                </c:pt>
                <c:pt idx="2935">
                  <c:v>0</c:v>
                </c:pt>
                <c:pt idx="2936">
                  <c:v>0</c:v>
                </c:pt>
                <c:pt idx="2937">
                  <c:v>0</c:v>
                </c:pt>
                <c:pt idx="2938">
                  <c:v>0</c:v>
                </c:pt>
                <c:pt idx="2939">
                  <c:v>0</c:v>
                </c:pt>
                <c:pt idx="2940">
                  <c:v>0</c:v>
                </c:pt>
                <c:pt idx="2941">
                  <c:v>0</c:v>
                </c:pt>
                <c:pt idx="2942">
                  <c:v>0</c:v>
                </c:pt>
                <c:pt idx="2943">
                  <c:v>0</c:v>
                </c:pt>
                <c:pt idx="2944">
                  <c:v>0</c:v>
                </c:pt>
                <c:pt idx="2945">
                  <c:v>0</c:v>
                </c:pt>
                <c:pt idx="2946">
                  <c:v>0</c:v>
                </c:pt>
                <c:pt idx="2947">
                  <c:v>0</c:v>
                </c:pt>
                <c:pt idx="2948">
                  <c:v>0</c:v>
                </c:pt>
                <c:pt idx="2949">
                  <c:v>0</c:v>
                </c:pt>
                <c:pt idx="2950">
                  <c:v>0</c:v>
                </c:pt>
                <c:pt idx="2951">
                  <c:v>0</c:v>
                </c:pt>
                <c:pt idx="2952">
                  <c:v>0</c:v>
                </c:pt>
                <c:pt idx="2953">
                  <c:v>0</c:v>
                </c:pt>
                <c:pt idx="2954">
                  <c:v>0</c:v>
                </c:pt>
                <c:pt idx="2955">
                  <c:v>0</c:v>
                </c:pt>
                <c:pt idx="2956">
                  <c:v>0</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-0.4249493707411427</c:v>
                </c:pt>
                <c:pt idx="2980">
                  <c:v>-1.9259877795009483E-2</c:v>
                </c:pt>
                <c:pt idx="2981">
                  <c:v>-0.19500303472663916</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pt idx="3001">
                  <c:v>0</c:v>
                </c:pt>
                <c:pt idx="3002">
                  <c:v>0</c:v>
                </c:pt>
                <c:pt idx="3003">
                  <c:v>0</c:v>
                </c:pt>
                <c:pt idx="3004">
                  <c:v>0</c:v>
                </c:pt>
                <c:pt idx="3005">
                  <c:v>0</c:v>
                </c:pt>
                <c:pt idx="3006">
                  <c:v>0</c:v>
                </c:pt>
                <c:pt idx="3007">
                  <c:v>0</c:v>
                </c:pt>
                <c:pt idx="3008">
                  <c:v>0</c:v>
                </c:pt>
                <c:pt idx="3009">
                  <c:v>0</c:v>
                </c:pt>
                <c:pt idx="3010">
                  <c:v>0</c:v>
                </c:pt>
                <c:pt idx="3011">
                  <c:v>0</c:v>
                </c:pt>
                <c:pt idx="3012">
                  <c:v>0</c:v>
                </c:pt>
                <c:pt idx="3013">
                  <c:v>0</c:v>
                </c:pt>
                <c:pt idx="3014">
                  <c:v>0</c:v>
                </c:pt>
                <c:pt idx="3015">
                  <c:v>0</c:v>
                </c:pt>
                <c:pt idx="3016">
                  <c:v>0</c:v>
                </c:pt>
                <c:pt idx="3017">
                  <c:v>0</c:v>
                </c:pt>
                <c:pt idx="3018">
                  <c:v>0</c:v>
                </c:pt>
                <c:pt idx="3019">
                  <c:v>0</c:v>
                </c:pt>
                <c:pt idx="3020">
                  <c:v>0</c:v>
                </c:pt>
                <c:pt idx="3021">
                  <c:v>0</c:v>
                </c:pt>
                <c:pt idx="3022">
                  <c:v>0</c:v>
                </c:pt>
                <c:pt idx="3023">
                  <c:v>-0.60261338994849556</c:v>
                </c:pt>
                <c:pt idx="3024">
                  <c:v>-0.51722564963908013</c:v>
                </c:pt>
                <c:pt idx="3025">
                  <c:v>0</c:v>
                </c:pt>
                <c:pt idx="3026">
                  <c:v>0</c:v>
                </c:pt>
                <c:pt idx="3027">
                  <c:v>0</c:v>
                </c:pt>
                <c:pt idx="3028">
                  <c:v>0</c:v>
                </c:pt>
                <c:pt idx="3029">
                  <c:v>0</c:v>
                </c:pt>
                <c:pt idx="3030">
                  <c:v>0</c:v>
                </c:pt>
                <c:pt idx="3031">
                  <c:v>0</c:v>
                </c:pt>
                <c:pt idx="3032">
                  <c:v>-1.4270846186732911E-2</c:v>
                </c:pt>
                <c:pt idx="3033">
                  <c:v>0</c:v>
                </c:pt>
                <c:pt idx="3034">
                  <c:v>0</c:v>
                </c:pt>
                <c:pt idx="3035">
                  <c:v>0</c:v>
                </c:pt>
                <c:pt idx="3036">
                  <c:v>0</c:v>
                </c:pt>
                <c:pt idx="3037">
                  <c:v>0</c:v>
                </c:pt>
                <c:pt idx="3038">
                  <c:v>0</c:v>
                </c:pt>
                <c:pt idx="3039">
                  <c:v>0</c:v>
                </c:pt>
                <c:pt idx="3040">
                  <c:v>0</c:v>
                </c:pt>
                <c:pt idx="3041">
                  <c:v>0</c:v>
                </c:pt>
                <c:pt idx="3042">
                  <c:v>0</c:v>
                </c:pt>
                <c:pt idx="3043">
                  <c:v>0</c:v>
                </c:pt>
                <c:pt idx="3044">
                  <c:v>0</c:v>
                </c:pt>
                <c:pt idx="3045">
                  <c:v>0</c:v>
                </c:pt>
                <c:pt idx="3046">
                  <c:v>0</c:v>
                </c:pt>
                <c:pt idx="3047">
                  <c:v>0</c:v>
                </c:pt>
                <c:pt idx="3048">
                  <c:v>0</c:v>
                </c:pt>
                <c:pt idx="3049">
                  <c:v>-0.35014814641872505</c:v>
                </c:pt>
                <c:pt idx="3050">
                  <c:v>0</c:v>
                </c:pt>
                <c:pt idx="3051">
                  <c:v>0</c:v>
                </c:pt>
                <c:pt idx="3052">
                  <c:v>0</c:v>
                </c:pt>
                <c:pt idx="3053">
                  <c:v>0</c:v>
                </c:pt>
                <c:pt idx="3054">
                  <c:v>0</c:v>
                </c:pt>
                <c:pt idx="3055">
                  <c:v>0</c:v>
                </c:pt>
                <c:pt idx="3056">
                  <c:v>0</c:v>
                </c:pt>
                <c:pt idx="3057">
                  <c:v>0</c:v>
                </c:pt>
                <c:pt idx="3058">
                  <c:v>0</c:v>
                </c:pt>
                <c:pt idx="3059">
                  <c:v>-0.24504493512258985</c:v>
                </c:pt>
                <c:pt idx="3060">
                  <c:v>-0.60070542353194645</c:v>
                </c:pt>
                <c:pt idx="3061">
                  <c:v>-0.602613389948499</c:v>
                </c:pt>
                <c:pt idx="3062">
                  <c:v>-0.60261338994849978</c:v>
                </c:pt>
                <c:pt idx="3063">
                  <c:v>-0.60261338994849667</c:v>
                </c:pt>
                <c:pt idx="3064">
                  <c:v>-0.21121913946436166</c:v>
                </c:pt>
                <c:pt idx="3065">
                  <c:v>0</c:v>
                </c:pt>
                <c:pt idx="3066">
                  <c:v>0</c:v>
                </c:pt>
                <c:pt idx="3067">
                  <c:v>0</c:v>
                </c:pt>
                <c:pt idx="3068">
                  <c:v>0</c:v>
                </c:pt>
                <c:pt idx="3069">
                  <c:v>0</c:v>
                </c:pt>
                <c:pt idx="3070">
                  <c:v>0</c:v>
                </c:pt>
                <c:pt idx="3071">
                  <c:v>0</c:v>
                </c:pt>
                <c:pt idx="3072">
                  <c:v>0</c:v>
                </c:pt>
                <c:pt idx="3073">
                  <c:v>0</c:v>
                </c:pt>
                <c:pt idx="3074">
                  <c:v>0</c:v>
                </c:pt>
                <c:pt idx="3075">
                  <c:v>0</c:v>
                </c:pt>
                <c:pt idx="3076">
                  <c:v>0</c:v>
                </c:pt>
                <c:pt idx="3077">
                  <c:v>0</c:v>
                </c:pt>
                <c:pt idx="3078">
                  <c:v>0</c:v>
                </c:pt>
                <c:pt idx="3079">
                  <c:v>0</c:v>
                </c:pt>
                <c:pt idx="3080">
                  <c:v>0</c:v>
                </c:pt>
                <c:pt idx="3081">
                  <c:v>0</c:v>
                </c:pt>
                <c:pt idx="3082">
                  <c:v>0</c:v>
                </c:pt>
                <c:pt idx="3083">
                  <c:v>-0.29588618454376259</c:v>
                </c:pt>
                <c:pt idx="3084">
                  <c:v>-0.17036571168544867</c:v>
                </c:pt>
                <c:pt idx="3085">
                  <c:v>0</c:v>
                </c:pt>
                <c:pt idx="3086">
                  <c:v>0</c:v>
                </c:pt>
                <c:pt idx="3087">
                  <c:v>0</c:v>
                </c:pt>
                <c:pt idx="3088">
                  <c:v>0</c:v>
                </c:pt>
                <c:pt idx="3089">
                  <c:v>0</c:v>
                </c:pt>
                <c:pt idx="3090">
                  <c:v>0</c:v>
                </c:pt>
                <c:pt idx="3091">
                  <c:v>0</c:v>
                </c:pt>
                <c:pt idx="3092">
                  <c:v>0</c:v>
                </c:pt>
                <c:pt idx="3093">
                  <c:v>0</c:v>
                </c:pt>
                <c:pt idx="3094">
                  <c:v>0</c:v>
                </c:pt>
                <c:pt idx="3095">
                  <c:v>0</c:v>
                </c:pt>
                <c:pt idx="3096">
                  <c:v>0</c:v>
                </c:pt>
                <c:pt idx="3097">
                  <c:v>0</c:v>
                </c:pt>
                <c:pt idx="3098">
                  <c:v>0</c:v>
                </c:pt>
                <c:pt idx="3099">
                  <c:v>0</c:v>
                </c:pt>
                <c:pt idx="3100">
                  <c:v>0</c:v>
                </c:pt>
                <c:pt idx="3101">
                  <c:v>0</c:v>
                </c:pt>
                <c:pt idx="3102">
                  <c:v>0</c:v>
                </c:pt>
                <c:pt idx="3103">
                  <c:v>0</c:v>
                </c:pt>
                <c:pt idx="3104">
                  <c:v>0</c:v>
                </c:pt>
                <c:pt idx="3105">
                  <c:v>0</c:v>
                </c:pt>
                <c:pt idx="3106">
                  <c:v>0</c:v>
                </c:pt>
                <c:pt idx="3107">
                  <c:v>0</c:v>
                </c:pt>
                <c:pt idx="3108">
                  <c:v>0</c:v>
                </c:pt>
                <c:pt idx="3109">
                  <c:v>0</c:v>
                </c:pt>
                <c:pt idx="3110">
                  <c:v>0</c:v>
                </c:pt>
                <c:pt idx="3111">
                  <c:v>0</c:v>
                </c:pt>
                <c:pt idx="3112">
                  <c:v>0</c:v>
                </c:pt>
                <c:pt idx="3113">
                  <c:v>0</c:v>
                </c:pt>
                <c:pt idx="3114">
                  <c:v>0</c:v>
                </c:pt>
                <c:pt idx="3115">
                  <c:v>0</c:v>
                </c:pt>
                <c:pt idx="3116">
                  <c:v>0</c:v>
                </c:pt>
                <c:pt idx="3117">
                  <c:v>0</c:v>
                </c:pt>
                <c:pt idx="3118">
                  <c:v>0</c:v>
                </c:pt>
                <c:pt idx="3119">
                  <c:v>0</c:v>
                </c:pt>
                <c:pt idx="3120">
                  <c:v>0</c:v>
                </c:pt>
                <c:pt idx="3121">
                  <c:v>0</c:v>
                </c:pt>
                <c:pt idx="3122">
                  <c:v>0</c:v>
                </c:pt>
                <c:pt idx="3123">
                  <c:v>0</c:v>
                </c:pt>
                <c:pt idx="3124">
                  <c:v>0</c:v>
                </c:pt>
                <c:pt idx="3125">
                  <c:v>0</c:v>
                </c:pt>
                <c:pt idx="3126">
                  <c:v>0</c:v>
                </c:pt>
                <c:pt idx="3127">
                  <c:v>0</c:v>
                </c:pt>
                <c:pt idx="3128">
                  <c:v>0</c:v>
                </c:pt>
                <c:pt idx="3129">
                  <c:v>0</c:v>
                </c:pt>
                <c:pt idx="3130">
                  <c:v>0</c:v>
                </c:pt>
                <c:pt idx="3131">
                  <c:v>0</c:v>
                </c:pt>
                <c:pt idx="3132">
                  <c:v>0</c:v>
                </c:pt>
                <c:pt idx="3133">
                  <c:v>0</c:v>
                </c:pt>
                <c:pt idx="3134">
                  <c:v>0</c:v>
                </c:pt>
                <c:pt idx="3135">
                  <c:v>0</c:v>
                </c:pt>
                <c:pt idx="3136">
                  <c:v>0</c:v>
                </c:pt>
                <c:pt idx="3137">
                  <c:v>0</c:v>
                </c:pt>
                <c:pt idx="3138">
                  <c:v>0</c:v>
                </c:pt>
                <c:pt idx="3139">
                  <c:v>0</c:v>
                </c:pt>
                <c:pt idx="3140">
                  <c:v>0</c:v>
                </c:pt>
                <c:pt idx="3141">
                  <c:v>0</c:v>
                </c:pt>
                <c:pt idx="3142">
                  <c:v>0</c:v>
                </c:pt>
                <c:pt idx="3143">
                  <c:v>0</c:v>
                </c:pt>
                <c:pt idx="3144">
                  <c:v>0</c:v>
                </c:pt>
                <c:pt idx="3145">
                  <c:v>0</c:v>
                </c:pt>
                <c:pt idx="3146">
                  <c:v>0</c:v>
                </c:pt>
                <c:pt idx="3147">
                  <c:v>0</c:v>
                </c:pt>
                <c:pt idx="3148">
                  <c:v>0</c:v>
                </c:pt>
                <c:pt idx="3149">
                  <c:v>0</c:v>
                </c:pt>
                <c:pt idx="3150">
                  <c:v>-0.16750606785712974</c:v>
                </c:pt>
                <c:pt idx="3151">
                  <c:v>-0.14126340356959777</c:v>
                </c:pt>
                <c:pt idx="3152">
                  <c:v>-0.38246606709644371</c:v>
                </c:pt>
                <c:pt idx="3153">
                  <c:v>-0.44029869807483069</c:v>
                </c:pt>
                <c:pt idx="3154">
                  <c:v>-0.26677326661446454</c:v>
                </c:pt>
                <c:pt idx="3155">
                  <c:v>-0.26951164762952573</c:v>
                </c:pt>
                <c:pt idx="3156">
                  <c:v>-0.35882792388761731</c:v>
                </c:pt>
                <c:pt idx="3157">
                  <c:v>-0.27177605351955059</c:v>
                </c:pt>
                <c:pt idx="3158">
                  <c:v>-0.39090052478702431</c:v>
                </c:pt>
                <c:pt idx="3159">
                  <c:v>-0.43843885320459242</c:v>
                </c:pt>
                <c:pt idx="3160">
                  <c:v>-0.60261338994849556</c:v>
                </c:pt>
                <c:pt idx="3161">
                  <c:v>-0.60261338994849556</c:v>
                </c:pt>
                <c:pt idx="3162">
                  <c:v>-0.60261338994849556</c:v>
                </c:pt>
                <c:pt idx="3163">
                  <c:v>-0.60261338994849556</c:v>
                </c:pt>
                <c:pt idx="3164">
                  <c:v>-0.60261338994849556</c:v>
                </c:pt>
                <c:pt idx="3165">
                  <c:v>-0.60261338994849556</c:v>
                </c:pt>
                <c:pt idx="3166">
                  <c:v>-0.60261338994849556</c:v>
                </c:pt>
                <c:pt idx="3167">
                  <c:v>-0.60261338994849556</c:v>
                </c:pt>
                <c:pt idx="3168">
                  <c:v>-0.60261338994849556</c:v>
                </c:pt>
                <c:pt idx="3169">
                  <c:v>-0.60261338994849556</c:v>
                </c:pt>
                <c:pt idx="3170">
                  <c:v>-0.60261338994849556</c:v>
                </c:pt>
                <c:pt idx="3171">
                  <c:v>-0.60261338994849556</c:v>
                </c:pt>
                <c:pt idx="3172">
                  <c:v>-0.60261338994849556</c:v>
                </c:pt>
                <c:pt idx="3173">
                  <c:v>-0.60261338994849556</c:v>
                </c:pt>
                <c:pt idx="3174">
                  <c:v>-0.60261338994849556</c:v>
                </c:pt>
                <c:pt idx="3175">
                  <c:v>0</c:v>
                </c:pt>
                <c:pt idx="3176">
                  <c:v>0</c:v>
                </c:pt>
                <c:pt idx="3177">
                  <c:v>0</c:v>
                </c:pt>
                <c:pt idx="3178">
                  <c:v>0</c:v>
                </c:pt>
                <c:pt idx="3179">
                  <c:v>0</c:v>
                </c:pt>
                <c:pt idx="3180">
                  <c:v>0</c:v>
                </c:pt>
                <c:pt idx="3181">
                  <c:v>0</c:v>
                </c:pt>
                <c:pt idx="3182">
                  <c:v>0</c:v>
                </c:pt>
                <c:pt idx="3183">
                  <c:v>0</c:v>
                </c:pt>
                <c:pt idx="3184">
                  <c:v>0</c:v>
                </c:pt>
                <c:pt idx="3185">
                  <c:v>0</c:v>
                </c:pt>
                <c:pt idx="3186">
                  <c:v>0</c:v>
                </c:pt>
                <c:pt idx="3187">
                  <c:v>0</c:v>
                </c:pt>
                <c:pt idx="3188">
                  <c:v>-0.60261338994849556</c:v>
                </c:pt>
                <c:pt idx="3189">
                  <c:v>-0.60261338994849556</c:v>
                </c:pt>
                <c:pt idx="3190">
                  <c:v>-0.60261338994849556</c:v>
                </c:pt>
                <c:pt idx="3191">
                  <c:v>-0.60261338994849556</c:v>
                </c:pt>
                <c:pt idx="3192">
                  <c:v>-0.60261338994849556</c:v>
                </c:pt>
                <c:pt idx="3193">
                  <c:v>-0.60261338994849556</c:v>
                </c:pt>
                <c:pt idx="3194">
                  <c:v>-0.60261338994849556</c:v>
                </c:pt>
                <c:pt idx="3195">
                  <c:v>-0.60261338994849556</c:v>
                </c:pt>
                <c:pt idx="3196">
                  <c:v>-0.60261338994849556</c:v>
                </c:pt>
                <c:pt idx="3197">
                  <c:v>-0.60261338994849556</c:v>
                </c:pt>
                <c:pt idx="3198">
                  <c:v>0</c:v>
                </c:pt>
                <c:pt idx="3199">
                  <c:v>-0.35823087714898316</c:v>
                </c:pt>
                <c:pt idx="3200">
                  <c:v>-0.60261338994849556</c:v>
                </c:pt>
                <c:pt idx="3201">
                  <c:v>-0.60261338994849556</c:v>
                </c:pt>
                <c:pt idx="3202">
                  <c:v>-0.60261338994849556</c:v>
                </c:pt>
                <c:pt idx="3203">
                  <c:v>-0.60261338994849556</c:v>
                </c:pt>
                <c:pt idx="3204">
                  <c:v>-0.60261338994849556</c:v>
                </c:pt>
                <c:pt idx="3205">
                  <c:v>-0.60261338994849556</c:v>
                </c:pt>
                <c:pt idx="3206">
                  <c:v>-0.60261338994849556</c:v>
                </c:pt>
                <c:pt idx="3207">
                  <c:v>-0.60261338994849556</c:v>
                </c:pt>
                <c:pt idx="3208">
                  <c:v>-0.35474062686863306</c:v>
                </c:pt>
                <c:pt idx="3209">
                  <c:v>0</c:v>
                </c:pt>
                <c:pt idx="3210">
                  <c:v>0</c:v>
                </c:pt>
                <c:pt idx="3211">
                  <c:v>0</c:v>
                </c:pt>
                <c:pt idx="3212">
                  <c:v>0</c:v>
                </c:pt>
                <c:pt idx="3213">
                  <c:v>-0.11914342881691975</c:v>
                </c:pt>
                <c:pt idx="3214">
                  <c:v>-0.23874802889937285</c:v>
                </c:pt>
                <c:pt idx="3215">
                  <c:v>0</c:v>
                </c:pt>
                <c:pt idx="3216">
                  <c:v>0</c:v>
                </c:pt>
                <c:pt idx="3217">
                  <c:v>0</c:v>
                </c:pt>
                <c:pt idx="3218">
                  <c:v>0</c:v>
                </c:pt>
                <c:pt idx="3219">
                  <c:v>0</c:v>
                </c:pt>
                <c:pt idx="3220">
                  <c:v>0</c:v>
                </c:pt>
                <c:pt idx="3221">
                  <c:v>0</c:v>
                </c:pt>
                <c:pt idx="3222">
                  <c:v>0</c:v>
                </c:pt>
                <c:pt idx="3223">
                  <c:v>0</c:v>
                </c:pt>
                <c:pt idx="3224">
                  <c:v>0</c:v>
                </c:pt>
                <c:pt idx="3225">
                  <c:v>-1.4464751595397729E-2</c:v>
                </c:pt>
                <c:pt idx="3226">
                  <c:v>0</c:v>
                </c:pt>
                <c:pt idx="3227">
                  <c:v>0</c:v>
                </c:pt>
                <c:pt idx="3228">
                  <c:v>0</c:v>
                </c:pt>
                <c:pt idx="3229">
                  <c:v>0</c:v>
                </c:pt>
                <c:pt idx="3230">
                  <c:v>0</c:v>
                </c:pt>
                <c:pt idx="3231">
                  <c:v>0</c:v>
                </c:pt>
                <c:pt idx="3232">
                  <c:v>0</c:v>
                </c:pt>
                <c:pt idx="3233">
                  <c:v>0</c:v>
                </c:pt>
                <c:pt idx="3234">
                  <c:v>0</c:v>
                </c:pt>
                <c:pt idx="3235">
                  <c:v>0</c:v>
                </c:pt>
                <c:pt idx="3236">
                  <c:v>0</c:v>
                </c:pt>
                <c:pt idx="3237">
                  <c:v>0</c:v>
                </c:pt>
                <c:pt idx="3238">
                  <c:v>0</c:v>
                </c:pt>
                <c:pt idx="3239">
                  <c:v>0</c:v>
                </c:pt>
                <c:pt idx="3240">
                  <c:v>0</c:v>
                </c:pt>
                <c:pt idx="3241">
                  <c:v>0</c:v>
                </c:pt>
                <c:pt idx="3242">
                  <c:v>0</c:v>
                </c:pt>
                <c:pt idx="3243">
                  <c:v>0</c:v>
                </c:pt>
                <c:pt idx="3244">
                  <c:v>0</c:v>
                </c:pt>
                <c:pt idx="3245">
                  <c:v>0</c:v>
                </c:pt>
                <c:pt idx="3246">
                  <c:v>0</c:v>
                </c:pt>
                <c:pt idx="3247">
                  <c:v>-7.8925368944823049E-2</c:v>
                </c:pt>
                <c:pt idx="3248">
                  <c:v>0</c:v>
                </c:pt>
                <c:pt idx="3249">
                  <c:v>0</c:v>
                </c:pt>
                <c:pt idx="3250">
                  <c:v>0</c:v>
                </c:pt>
                <c:pt idx="3251">
                  <c:v>0</c:v>
                </c:pt>
                <c:pt idx="3252">
                  <c:v>0</c:v>
                </c:pt>
                <c:pt idx="3253">
                  <c:v>0</c:v>
                </c:pt>
                <c:pt idx="3254">
                  <c:v>0</c:v>
                </c:pt>
                <c:pt idx="3255">
                  <c:v>0</c:v>
                </c:pt>
                <c:pt idx="3256">
                  <c:v>0</c:v>
                </c:pt>
                <c:pt idx="3257">
                  <c:v>0</c:v>
                </c:pt>
                <c:pt idx="3258">
                  <c:v>0</c:v>
                </c:pt>
                <c:pt idx="3259">
                  <c:v>0</c:v>
                </c:pt>
                <c:pt idx="3260">
                  <c:v>0</c:v>
                </c:pt>
                <c:pt idx="3261">
                  <c:v>0</c:v>
                </c:pt>
                <c:pt idx="3262">
                  <c:v>0</c:v>
                </c:pt>
                <c:pt idx="3263">
                  <c:v>-0.24924385241688651</c:v>
                </c:pt>
                <c:pt idx="3264">
                  <c:v>-0.60261338994849556</c:v>
                </c:pt>
                <c:pt idx="3265">
                  <c:v>-0.60261338994849556</c:v>
                </c:pt>
                <c:pt idx="3266">
                  <c:v>-0.60261338994849556</c:v>
                </c:pt>
                <c:pt idx="3267">
                  <c:v>-0.60261338994849556</c:v>
                </c:pt>
                <c:pt idx="3268">
                  <c:v>-0.60261338994849556</c:v>
                </c:pt>
                <c:pt idx="3269">
                  <c:v>-0.60261338994849556</c:v>
                </c:pt>
                <c:pt idx="3270">
                  <c:v>-0.60261338994849556</c:v>
                </c:pt>
                <c:pt idx="3271">
                  <c:v>-0.60261338994849556</c:v>
                </c:pt>
                <c:pt idx="3272">
                  <c:v>-0.60261338994849556</c:v>
                </c:pt>
                <c:pt idx="3273">
                  <c:v>-0.11188572173408318</c:v>
                </c:pt>
                <c:pt idx="3274">
                  <c:v>0</c:v>
                </c:pt>
                <c:pt idx="3275">
                  <c:v>0</c:v>
                </c:pt>
                <c:pt idx="3276">
                  <c:v>0</c:v>
                </c:pt>
                <c:pt idx="3277">
                  <c:v>0</c:v>
                </c:pt>
                <c:pt idx="3278">
                  <c:v>0</c:v>
                </c:pt>
                <c:pt idx="3279">
                  <c:v>0</c:v>
                </c:pt>
                <c:pt idx="3280">
                  <c:v>0</c:v>
                </c:pt>
                <c:pt idx="3281">
                  <c:v>0</c:v>
                </c:pt>
                <c:pt idx="3282">
                  <c:v>0</c:v>
                </c:pt>
                <c:pt idx="3283">
                  <c:v>0</c:v>
                </c:pt>
                <c:pt idx="3284">
                  <c:v>0</c:v>
                </c:pt>
                <c:pt idx="3285">
                  <c:v>0</c:v>
                </c:pt>
                <c:pt idx="3286">
                  <c:v>0</c:v>
                </c:pt>
                <c:pt idx="3287">
                  <c:v>0</c:v>
                </c:pt>
                <c:pt idx="3288">
                  <c:v>0</c:v>
                </c:pt>
                <c:pt idx="3289">
                  <c:v>0</c:v>
                </c:pt>
                <c:pt idx="3290">
                  <c:v>0</c:v>
                </c:pt>
                <c:pt idx="3291">
                  <c:v>0</c:v>
                </c:pt>
                <c:pt idx="3292">
                  <c:v>0</c:v>
                </c:pt>
                <c:pt idx="3293">
                  <c:v>0</c:v>
                </c:pt>
                <c:pt idx="3294">
                  <c:v>0</c:v>
                </c:pt>
                <c:pt idx="3295">
                  <c:v>0</c:v>
                </c:pt>
                <c:pt idx="3296">
                  <c:v>0</c:v>
                </c:pt>
                <c:pt idx="3297">
                  <c:v>0</c:v>
                </c:pt>
                <c:pt idx="3298">
                  <c:v>0</c:v>
                </c:pt>
                <c:pt idx="3299">
                  <c:v>0</c:v>
                </c:pt>
                <c:pt idx="3300">
                  <c:v>0</c:v>
                </c:pt>
                <c:pt idx="3301">
                  <c:v>0</c:v>
                </c:pt>
                <c:pt idx="3302">
                  <c:v>0</c:v>
                </c:pt>
                <c:pt idx="3303">
                  <c:v>0</c:v>
                </c:pt>
                <c:pt idx="3304">
                  <c:v>-0.60261338994849556</c:v>
                </c:pt>
                <c:pt idx="3305">
                  <c:v>-0.60261338994849556</c:v>
                </c:pt>
                <c:pt idx="3306">
                  <c:v>-0.60261338994849556</c:v>
                </c:pt>
                <c:pt idx="3307">
                  <c:v>-0.60261338994849556</c:v>
                </c:pt>
                <c:pt idx="3308">
                  <c:v>-0.60261338994849556</c:v>
                </c:pt>
                <c:pt idx="3309">
                  <c:v>-0.60261338994849556</c:v>
                </c:pt>
                <c:pt idx="3310">
                  <c:v>-0.16210471296541584</c:v>
                </c:pt>
                <c:pt idx="3311">
                  <c:v>0</c:v>
                </c:pt>
                <c:pt idx="3312">
                  <c:v>0</c:v>
                </c:pt>
                <c:pt idx="3313">
                  <c:v>0</c:v>
                </c:pt>
                <c:pt idx="3314">
                  <c:v>0</c:v>
                </c:pt>
                <c:pt idx="3315">
                  <c:v>0</c:v>
                </c:pt>
                <c:pt idx="3316">
                  <c:v>0</c:v>
                </c:pt>
                <c:pt idx="3317">
                  <c:v>0</c:v>
                </c:pt>
                <c:pt idx="3318">
                  <c:v>0</c:v>
                </c:pt>
                <c:pt idx="3319">
                  <c:v>0</c:v>
                </c:pt>
                <c:pt idx="3320">
                  <c:v>0</c:v>
                </c:pt>
                <c:pt idx="3321">
                  <c:v>0</c:v>
                </c:pt>
                <c:pt idx="3322">
                  <c:v>0</c:v>
                </c:pt>
                <c:pt idx="3323">
                  <c:v>0</c:v>
                </c:pt>
                <c:pt idx="3324">
                  <c:v>0</c:v>
                </c:pt>
                <c:pt idx="3325">
                  <c:v>0</c:v>
                </c:pt>
                <c:pt idx="3326">
                  <c:v>0</c:v>
                </c:pt>
                <c:pt idx="3327">
                  <c:v>0</c:v>
                </c:pt>
                <c:pt idx="3328">
                  <c:v>0</c:v>
                </c:pt>
                <c:pt idx="3329">
                  <c:v>0</c:v>
                </c:pt>
                <c:pt idx="3330">
                  <c:v>0</c:v>
                </c:pt>
                <c:pt idx="3331">
                  <c:v>0</c:v>
                </c:pt>
                <c:pt idx="3332">
                  <c:v>0</c:v>
                </c:pt>
                <c:pt idx="3333">
                  <c:v>0</c:v>
                </c:pt>
                <c:pt idx="3334">
                  <c:v>0</c:v>
                </c:pt>
                <c:pt idx="3335">
                  <c:v>0</c:v>
                </c:pt>
                <c:pt idx="3336">
                  <c:v>0</c:v>
                </c:pt>
                <c:pt idx="3337">
                  <c:v>0</c:v>
                </c:pt>
                <c:pt idx="3338">
                  <c:v>0</c:v>
                </c:pt>
                <c:pt idx="3339">
                  <c:v>0</c:v>
                </c:pt>
                <c:pt idx="3340">
                  <c:v>0</c:v>
                </c:pt>
                <c:pt idx="3341">
                  <c:v>0</c:v>
                </c:pt>
                <c:pt idx="3342">
                  <c:v>0</c:v>
                </c:pt>
                <c:pt idx="3343">
                  <c:v>0</c:v>
                </c:pt>
                <c:pt idx="3344">
                  <c:v>-0.60261338994849556</c:v>
                </c:pt>
                <c:pt idx="3345">
                  <c:v>-0.19316999703089721</c:v>
                </c:pt>
                <c:pt idx="3346">
                  <c:v>-0.17660333173750331</c:v>
                </c:pt>
                <c:pt idx="3347">
                  <c:v>0</c:v>
                </c:pt>
                <c:pt idx="3348">
                  <c:v>0</c:v>
                </c:pt>
                <c:pt idx="3349">
                  <c:v>-0.2186661897582951</c:v>
                </c:pt>
                <c:pt idx="3350">
                  <c:v>0</c:v>
                </c:pt>
                <c:pt idx="3351">
                  <c:v>0</c:v>
                </c:pt>
                <c:pt idx="3352">
                  <c:v>0</c:v>
                </c:pt>
                <c:pt idx="3353">
                  <c:v>0</c:v>
                </c:pt>
                <c:pt idx="3354">
                  <c:v>0</c:v>
                </c:pt>
                <c:pt idx="3355">
                  <c:v>-0.11270835410122326</c:v>
                </c:pt>
                <c:pt idx="3356">
                  <c:v>-0.60261338994849556</c:v>
                </c:pt>
                <c:pt idx="3357">
                  <c:v>-0.20114732967754634</c:v>
                </c:pt>
                <c:pt idx="3358">
                  <c:v>0</c:v>
                </c:pt>
                <c:pt idx="3359">
                  <c:v>0</c:v>
                </c:pt>
                <c:pt idx="3360">
                  <c:v>0</c:v>
                </c:pt>
                <c:pt idx="3361">
                  <c:v>0</c:v>
                </c:pt>
                <c:pt idx="3362">
                  <c:v>0</c:v>
                </c:pt>
                <c:pt idx="3363">
                  <c:v>0</c:v>
                </c:pt>
                <c:pt idx="3364">
                  <c:v>0</c:v>
                </c:pt>
                <c:pt idx="3365">
                  <c:v>0</c:v>
                </c:pt>
                <c:pt idx="3366">
                  <c:v>0</c:v>
                </c:pt>
                <c:pt idx="3367">
                  <c:v>0</c:v>
                </c:pt>
                <c:pt idx="3368">
                  <c:v>0</c:v>
                </c:pt>
                <c:pt idx="3369">
                  <c:v>-1.4342389580463077E-2</c:v>
                </c:pt>
                <c:pt idx="3370">
                  <c:v>0</c:v>
                </c:pt>
                <c:pt idx="3371">
                  <c:v>0</c:v>
                </c:pt>
                <c:pt idx="3372">
                  <c:v>-0.11546602650405191</c:v>
                </c:pt>
                <c:pt idx="3373">
                  <c:v>0</c:v>
                </c:pt>
                <c:pt idx="3374">
                  <c:v>0</c:v>
                </c:pt>
                <c:pt idx="3375">
                  <c:v>0</c:v>
                </c:pt>
                <c:pt idx="3376">
                  <c:v>0</c:v>
                </c:pt>
                <c:pt idx="3377">
                  <c:v>0</c:v>
                </c:pt>
                <c:pt idx="3378">
                  <c:v>0</c:v>
                </c:pt>
                <c:pt idx="3379">
                  <c:v>0</c:v>
                </c:pt>
                <c:pt idx="3380">
                  <c:v>0</c:v>
                </c:pt>
                <c:pt idx="3381">
                  <c:v>0</c:v>
                </c:pt>
                <c:pt idx="3382">
                  <c:v>0</c:v>
                </c:pt>
                <c:pt idx="3383">
                  <c:v>0</c:v>
                </c:pt>
                <c:pt idx="3384">
                  <c:v>0</c:v>
                </c:pt>
                <c:pt idx="3385">
                  <c:v>0</c:v>
                </c:pt>
                <c:pt idx="3386">
                  <c:v>0</c:v>
                </c:pt>
                <c:pt idx="3387">
                  <c:v>-0.43455278259025221</c:v>
                </c:pt>
                <c:pt idx="3388">
                  <c:v>0</c:v>
                </c:pt>
                <c:pt idx="3389">
                  <c:v>0</c:v>
                </c:pt>
                <c:pt idx="3390">
                  <c:v>0</c:v>
                </c:pt>
                <c:pt idx="3391">
                  <c:v>0</c:v>
                </c:pt>
                <c:pt idx="3392">
                  <c:v>0</c:v>
                </c:pt>
                <c:pt idx="3393">
                  <c:v>0</c:v>
                </c:pt>
                <c:pt idx="3394">
                  <c:v>0</c:v>
                </c:pt>
                <c:pt idx="3395">
                  <c:v>0</c:v>
                </c:pt>
                <c:pt idx="3396">
                  <c:v>0</c:v>
                </c:pt>
                <c:pt idx="3397">
                  <c:v>0</c:v>
                </c:pt>
                <c:pt idx="3398">
                  <c:v>0</c:v>
                </c:pt>
                <c:pt idx="3399">
                  <c:v>0</c:v>
                </c:pt>
                <c:pt idx="3400">
                  <c:v>0</c:v>
                </c:pt>
                <c:pt idx="3401">
                  <c:v>0</c:v>
                </c:pt>
                <c:pt idx="3402">
                  <c:v>0</c:v>
                </c:pt>
                <c:pt idx="3403">
                  <c:v>0</c:v>
                </c:pt>
                <c:pt idx="3404">
                  <c:v>0</c:v>
                </c:pt>
                <c:pt idx="3405">
                  <c:v>0</c:v>
                </c:pt>
                <c:pt idx="3406">
                  <c:v>0</c:v>
                </c:pt>
                <c:pt idx="3407">
                  <c:v>0</c:v>
                </c:pt>
                <c:pt idx="3408">
                  <c:v>0</c:v>
                </c:pt>
                <c:pt idx="3409">
                  <c:v>0</c:v>
                </c:pt>
                <c:pt idx="3410">
                  <c:v>0</c:v>
                </c:pt>
                <c:pt idx="3411">
                  <c:v>0</c:v>
                </c:pt>
                <c:pt idx="3412">
                  <c:v>0</c:v>
                </c:pt>
                <c:pt idx="3413">
                  <c:v>0</c:v>
                </c:pt>
                <c:pt idx="3414">
                  <c:v>0</c:v>
                </c:pt>
                <c:pt idx="3415">
                  <c:v>0</c:v>
                </c:pt>
                <c:pt idx="3416">
                  <c:v>0</c:v>
                </c:pt>
                <c:pt idx="3417">
                  <c:v>-0.38769654382203234</c:v>
                </c:pt>
                <c:pt idx="3418">
                  <c:v>-0.58894703610758947</c:v>
                </c:pt>
                <c:pt idx="3419">
                  <c:v>-0.60261338994849556</c:v>
                </c:pt>
                <c:pt idx="3420">
                  <c:v>-0.60261338994849556</c:v>
                </c:pt>
                <c:pt idx="3421">
                  <c:v>-0.60261338994849556</c:v>
                </c:pt>
                <c:pt idx="3422">
                  <c:v>-0.60261338994849556</c:v>
                </c:pt>
                <c:pt idx="3423">
                  <c:v>-0.60261338994849556</c:v>
                </c:pt>
                <c:pt idx="3424">
                  <c:v>-0.60261338994849556</c:v>
                </c:pt>
                <c:pt idx="3425">
                  <c:v>-0.60261338994849556</c:v>
                </c:pt>
                <c:pt idx="3426">
                  <c:v>-0.60261338994849556</c:v>
                </c:pt>
                <c:pt idx="3427">
                  <c:v>-0.60261338994849556</c:v>
                </c:pt>
                <c:pt idx="3428">
                  <c:v>-0.60261338994849556</c:v>
                </c:pt>
                <c:pt idx="3429">
                  <c:v>-0.60261338994849556</c:v>
                </c:pt>
                <c:pt idx="3430">
                  <c:v>-0.60261338994849556</c:v>
                </c:pt>
                <c:pt idx="3431">
                  <c:v>-0.60261338994849556</c:v>
                </c:pt>
                <c:pt idx="3432">
                  <c:v>-0.60261338994849556</c:v>
                </c:pt>
                <c:pt idx="3433">
                  <c:v>-0.60261338994849556</c:v>
                </c:pt>
                <c:pt idx="3434">
                  <c:v>-0.60261338994849556</c:v>
                </c:pt>
                <c:pt idx="3435">
                  <c:v>-0.60261338994849556</c:v>
                </c:pt>
                <c:pt idx="3436">
                  <c:v>-0.60261338994849556</c:v>
                </c:pt>
                <c:pt idx="3437">
                  <c:v>-0.60261338994849556</c:v>
                </c:pt>
                <c:pt idx="3438">
                  <c:v>-0.60261338994849556</c:v>
                </c:pt>
                <c:pt idx="3439">
                  <c:v>-0.60261338994849556</c:v>
                </c:pt>
                <c:pt idx="3440">
                  <c:v>-0.60261338994849556</c:v>
                </c:pt>
                <c:pt idx="3441">
                  <c:v>-0.60261338994849556</c:v>
                </c:pt>
                <c:pt idx="3442">
                  <c:v>-0.60261338994849556</c:v>
                </c:pt>
                <c:pt idx="3443">
                  <c:v>-0.60261338994849556</c:v>
                </c:pt>
                <c:pt idx="3444">
                  <c:v>-0.60261338994849556</c:v>
                </c:pt>
                <c:pt idx="3445">
                  <c:v>-0.60261338994849556</c:v>
                </c:pt>
                <c:pt idx="3446">
                  <c:v>-0.19847168969946694</c:v>
                </c:pt>
                <c:pt idx="3447">
                  <c:v>0</c:v>
                </c:pt>
                <c:pt idx="3448">
                  <c:v>0</c:v>
                </c:pt>
                <c:pt idx="3449">
                  <c:v>0</c:v>
                </c:pt>
                <c:pt idx="3450">
                  <c:v>0</c:v>
                </c:pt>
                <c:pt idx="3451">
                  <c:v>0</c:v>
                </c:pt>
                <c:pt idx="3452">
                  <c:v>0</c:v>
                </c:pt>
                <c:pt idx="3453">
                  <c:v>0</c:v>
                </c:pt>
                <c:pt idx="3454">
                  <c:v>0</c:v>
                </c:pt>
                <c:pt idx="3455">
                  <c:v>0</c:v>
                </c:pt>
                <c:pt idx="3456">
                  <c:v>0</c:v>
                </c:pt>
                <c:pt idx="3457">
                  <c:v>0</c:v>
                </c:pt>
                <c:pt idx="3458">
                  <c:v>0</c:v>
                </c:pt>
                <c:pt idx="3459">
                  <c:v>0</c:v>
                </c:pt>
                <c:pt idx="3460">
                  <c:v>0</c:v>
                </c:pt>
                <c:pt idx="3461">
                  <c:v>0</c:v>
                </c:pt>
                <c:pt idx="3462">
                  <c:v>0</c:v>
                </c:pt>
                <c:pt idx="3463">
                  <c:v>0</c:v>
                </c:pt>
                <c:pt idx="3464">
                  <c:v>0</c:v>
                </c:pt>
                <c:pt idx="3465">
                  <c:v>0</c:v>
                </c:pt>
                <c:pt idx="3466">
                  <c:v>0</c:v>
                </c:pt>
                <c:pt idx="3467">
                  <c:v>0</c:v>
                </c:pt>
                <c:pt idx="3468">
                  <c:v>0</c:v>
                </c:pt>
                <c:pt idx="3469">
                  <c:v>0</c:v>
                </c:pt>
                <c:pt idx="3470">
                  <c:v>0</c:v>
                </c:pt>
                <c:pt idx="3471">
                  <c:v>0</c:v>
                </c:pt>
                <c:pt idx="3472">
                  <c:v>0</c:v>
                </c:pt>
                <c:pt idx="3473">
                  <c:v>0</c:v>
                </c:pt>
                <c:pt idx="3474">
                  <c:v>-0.28519086994146159</c:v>
                </c:pt>
                <c:pt idx="3475">
                  <c:v>-0.60261338994849556</c:v>
                </c:pt>
                <c:pt idx="3476">
                  <c:v>-0.60261338994849556</c:v>
                </c:pt>
                <c:pt idx="3477">
                  <c:v>-0.60261338994849556</c:v>
                </c:pt>
                <c:pt idx="3478">
                  <c:v>-0.60261338994849556</c:v>
                </c:pt>
                <c:pt idx="3479">
                  <c:v>-0.60261338994849556</c:v>
                </c:pt>
                <c:pt idx="3480">
                  <c:v>-0.60261338994849556</c:v>
                </c:pt>
                <c:pt idx="3481">
                  <c:v>-0.60261338994849556</c:v>
                </c:pt>
                <c:pt idx="3482">
                  <c:v>-0.60261338994849556</c:v>
                </c:pt>
                <c:pt idx="3483">
                  <c:v>-0.60261338994849556</c:v>
                </c:pt>
                <c:pt idx="3484">
                  <c:v>-0.60261338994849556</c:v>
                </c:pt>
                <c:pt idx="3485">
                  <c:v>-0.60261338994849556</c:v>
                </c:pt>
                <c:pt idx="3486">
                  <c:v>-0.60261338994849556</c:v>
                </c:pt>
                <c:pt idx="3487">
                  <c:v>-0.60261338994849556</c:v>
                </c:pt>
                <c:pt idx="3488">
                  <c:v>-0.60261338994849556</c:v>
                </c:pt>
                <c:pt idx="3489">
                  <c:v>-0.60261338994849556</c:v>
                </c:pt>
                <c:pt idx="3490">
                  <c:v>-0.60261338994849556</c:v>
                </c:pt>
                <c:pt idx="3491">
                  <c:v>-0.60261338994849556</c:v>
                </c:pt>
                <c:pt idx="3492">
                  <c:v>-0.60261338994849556</c:v>
                </c:pt>
                <c:pt idx="3493">
                  <c:v>-0.60261338994849556</c:v>
                </c:pt>
                <c:pt idx="3494">
                  <c:v>-0.60261338994849556</c:v>
                </c:pt>
                <c:pt idx="3495">
                  <c:v>-0.60261338994849556</c:v>
                </c:pt>
                <c:pt idx="3496">
                  <c:v>-0.60261338994849556</c:v>
                </c:pt>
                <c:pt idx="3497">
                  <c:v>-0.53537507105080295</c:v>
                </c:pt>
                <c:pt idx="3498">
                  <c:v>-0.60261338994849556</c:v>
                </c:pt>
                <c:pt idx="3499">
                  <c:v>-0.60261338994849556</c:v>
                </c:pt>
                <c:pt idx="3500">
                  <c:v>-0.16164966265804992</c:v>
                </c:pt>
                <c:pt idx="3501">
                  <c:v>0</c:v>
                </c:pt>
                <c:pt idx="3502">
                  <c:v>0</c:v>
                </c:pt>
                <c:pt idx="3503">
                  <c:v>0</c:v>
                </c:pt>
                <c:pt idx="3504">
                  <c:v>0</c:v>
                </c:pt>
                <c:pt idx="3505">
                  <c:v>0</c:v>
                </c:pt>
                <c:pt idx="3506">
                  <c:v>0</c:v>
                </c:pt>
                <c:pt idx="3507">
                  <c:v>0</c:v>
                </c:pt>
                <c:pt idx="3508">
                  <c:v>0</c:v>
                </c:pt>
                <c:pt idx="3509">
                  <c:v>0</c:v>
                </c:pt>
                <c:pt idx="3510">
                  <c:v>0</c:v>
                </c:pt>
                <c:pt idx="3511">
                  <c:v>0</c:v>
                </c:pt>
                <c:pt idx="3512">
                  <c:v>0</c:v>
                </c:pt>
                <c:pt idx="3513">
                  <c:v>0</c:v>
                </c:pt>
                <c:pt idx="3514">
                  <c:v>0</c:v>
                </c:pt>
                <c:pt idx="3515">
                  <c:v>0</c:v>
                </c:pt>
                <c:pt idx="3516">
                  <c:v>0</c:v>
                </c:pt>
                <c:pt idx="3517">
                  <c:v>0</c:v>
                </c:pt>
                <c:pt idx="3518">
                  <c:v>0</c:v>
                </c:pt>
                <c:pt idx="3519">
                  <c:v>0</c:v>
                </c:pt>
                <c:pt idx="3520">
                  <c:v>0</c:v>
                </c:pt>
                <c:pt idx="3521">
                  <c:v>0</c:v>
                </c:pt>
                <c:pt idx="3522">
                  <c:v>0</c:v>
                </c:pt>
                <c:pt idx="3523">
                  <c:v>0</c:v>
                </c:pt>
                <c:pt idx="3524">
                  <c:v>-0.60261338994849556</c:v>
                </c:pt>
                <c:pt idx="3525">
                  <c:v>-0.60261338994849556</c:v>
                </c:pt>
                <c:pt idx="3526">
                  <c:v>-0.60261338994849556</c:v>
                </c:pt>
                <c:pt idx="3527">
                  <c:v>-0.60261338994849556</c:v>
                </c:pt>
                <c:pt idx="3528">
                  <c:v>-0.60261338994849556</c:v>
                </c:pt>
                <c:pt idx="3529">
                  <c:v>-0.60261338994849556</c:v>
                </c:pt>
                <c:pt idx="3530">
                  <c:v>-0.60261338994849556</c:v>
                </c:pt>
                <c:pt idx="3531">
                  <c:v>-0.60261338994849556</c:v>
                </c:pt>
                <c:pt idx="3532">
                  <c:v>-0.60261338994849556</c:v>
                </c:pt>
                <c:pt idx="3533">
                  <c:v>-0.28522482175655028</c:v>
                </c:pt>
                <c:pt idx="3534">
                  <c:v>0</c:v>
                </c:pt>
                <c:pt idx="3535">
                  <c:v>0</c:v>
                </c:pt>
                <c:pt idx="3536">
                  <c:v>0</c:v>
                </c:pt>
                <c:pt idx="3537">
                  <c:v>0</c:v>
                </c:pt>
                <c:pt idx="3538">
                  <c:v>0</c:v>
                </c:pt>
                <c:pt idx="3539">
                  <c:v>0</c:v>
                </c:pt>
                <c:pt idx="3540">
                  <c:v>0</c:v>
                </c:pt>
                <c:pt idx="3541">
                  <c:v>0</c:v>
                </c:pt>
                <c:pt idx="3542">
                  <c:v>0</c:v>
                </c:pt>
                <c:pt idx="3543">
                  <c:v>0</c:v>
                </c:pt>
                <c:pt idx="3544">
                  <c:v>0</c:v>
                </c:pt>
                <c:pt idx="3545">
                  <c:v>0</c:v>
                </c:pt>
                <c:pt idx="3546">
                  <c:v>0</c:v>
                </c:pt>
                <c:pt idx="3547">
                  <c:v>-0.60261338994849556</c:v>
                </c:pt>
                <c:pt idx="3548">
                  <c:v>0</c:v>
                </c:pt>
                <c:pt idx="3549">
                  <c:v>0</c:v>
                </c:pt>
                <c:pt idx="3550">
                  <c:v>0</c:v>
                </c:pt>
                <c:pt idx="3551">
                  <c:v>0</c:v>
                </c:pt>
                <c:pt idx="3552">
                  <c:v>0</c:v>
                </c:pt>
                <c:pt idx="3553">
                  <c:v>-0.34856783172438832</c:v>
                </c:pt>
                <c:pt idx="3554">
                  <c:v>0</c:v>
                </c:pt>
                <c:pt idx="3555">
                  <c:v>-0.60261338994849978</c:v>
                </c:pt>
                <c:pt idx="3556">
                  <c:v>0</c:v>
                </c:pt>
                <c:pt idx="3557">
                  <c:v>0</c:v>
                </c:pt>
                <c:pt idx="3558">
                  <c:v>0</c:v>
                </c:pt>
                <c:pt idx="3559">
                  <c:v>0</c:v>
                </c:pt>
                <c:pt idx="3560">
                  <c:v>0</c:v>
                </c:pt>
                <c:pt idx="3561">
                  <c:v>0</c:v>
                </c:pt>
                <c:pt idx="3562">
                  <c:v>0</c:v>
                </c:pt>
                <c:pt idx="3563">
                  <c:v>0</c:v>
                </c:pt>
                <c:pt idx="3564">
                  <c:v>-7.7506580404951397E-2</c:v>
                </c:pt>
                <c:pt idx="3565">
                  <c:v>-0.22102224611707388</c:v>
                </c:pt>
                <c:pt idx="3566">
                  <c:v>-0.60261338994849556</c:v>
                </c:pt>
                <c:pt idx="3567">
                  <c:v>-0.60261338994849978</c:v>
                </c:pt>
                <c:pt idx="3568">
                  <c:v>-0.60261338994849556</c:v>
                </c:pt>
                <c:pt idx="3569">
                  <c:v>-0.60261338994849556</c:v>
                </c:pt>
                <c:pt idx="3570">
                  <c:v>-0.60261338994849556</c:v>
                </c:pt>
                <c:pt idx="3571">
                  <c:v>-0.60261338994849556</c:v>
                </c:pt>
                <c:pt idx="3572">
                  <c:v>-8.8366984524454351E-2</c:v>
                </c:pt>
                <c:pt idx="3573">
                  <c:v>0</c:v>
                </c:pt>
                <c:pt idx="3574">
                  <c:v>0</c:v>
                </c:pt>
                <c:pt idx="3575">
                  <c:v>0</c:v>
                </c:pt>
                <c:pt idx="3576">
                  <c:v>0</c:v>
                </c:pt>
                <c:pt idx="3577">
                  <c:v>0</c:v>
                </c:pt>
                <c:pt idx="3578">
                  <c:v>-2.261730808146023E-2</c:v>
                </c:pt>
                <c:pt idx="3579">
                  <c:v>-6.4864972519298902E-2</c:v>
                </c:pt>
                <c:pt idx="3580">
                  <c:v>-1.9259877795009483E-2</c:v>
                </c:pt>
                <c:pt idx="3581">
                  <c:v>0</c:v>
                </c:pt>
                <c:pt idx="3582">
                  <c:v>-0.23648002444588134</c:v>
                </c:pt>
                <c:pt idx="3583">
                  <c:v>-0.18860115505088415</c:v>
                </c:pt>
                <c:pt idx="3584">
                  <c:v>0</c:v>
                </c:pt>
                <c:pt idx="3585">
                  <c:v>-0.14345782763605119</c:v>
                </c:pt>
                <c:pt idx="3586">
                  <c:v>-0.60261338994849556</c:v>
                </c:pt>
                <c:pt idx="3587">
                  <c:v>-0.60261338994849556</c:v>
                </c:pt>
                <c:pt idx="3588">
                  <c:v>-0.60261338994849556</c:v>
                </c:pt>
                <c:pt idx="3589">
                  <c:v>-0.60261338994849556</c:v>
                </c:pt>
                <c:pt idx="3590">
                  <c:v>-0.60261338994849556</c:v>
                </c:pt>
                <c:pt idx="3591">
                  <c:v>-0.60261338994849556</c:v>
                </c:pt>
                <c:pt idx="3592">
                  <c:v>-0.60261338994849556</c:v>
                </c:pt>
                <c:pt idx="3593">
                  <c:v>-0.60261338994849556</c:v>
                </c:pt>
                <c:pt idx="3594">
                  <c:v>-0.60261338994849556</c:v>
                </c:pt>
                <c:pt idx="3595">
                  <c:v>-0.26025287681814291</c:v>
                </c:pt>
                <c:pt idx="3596">
                  <c:v>0</c:v>
                </c:pt>
                <c:pt idx="3597">
                  <c:v>0</c:v>
                </c:pt>
                <c:pt idx="3598">
                  <c:v>0</c:v>
                </c:pt>
                <c:pt idx="3599">
                  <c:v>0</c:v>
                </c:pt>
                <c:pt idx="3600">
                  <c:v>0</c:v>
                </c:pt>
                <c:pt idx="3601">
                  <c:v>0</c:v>
                </c:pt>
                <c:pt idx="3602">
                  <c:v>0</c:v>
                </c:pt>
                <c:pt idx="3603">
                  <c:v>0</c:v>
                </c:pt>
                <c:pt idx="3604">
                  <c:v>0</c:v>
                </c:pt>
                <c:pt idx="3605">
                  <c:v>0</c:v>
                </c:pt>
                <c:pt idx="3606">
                  <c:v>0</c:v>
                </c:pt>
                <c:pt idx="3607">
                  <c:v>0</c:v>
                </c:pt>
                <c:pt idx="3608">
                  <c:v>0</c:v>
                </c:pt>
                <c:pt idx="3609">
                  <c:v>0</c:v>
                </c:pt>
                <c:pt idx="3610">
                  <c:v>0</c:v>
                </c:pt>
                <c:pt idx="3611">
                  <c:v>-5.2729278593450779E-2</c:v>
                </c:pt>
                <c:pt idx="3612">
                  <c:v>-0.228653827654689</c:v>
                </c:pt>
                <c:pt idx="3613">
                  <c:v>-0.10853458452754694</c:v>
                </c:pt>
                <c:pt idx="3614">
                  <c:v>0</c:v>
                </c:pt>
                <c:pt idx="3615">
                  <c:v>0</c:v>
                </c:pt>
                <c:pt idx="3616">
                  <c:v>0</c:v>
                </c:pt>
                <c:pt idx="3617">
                  <c:v>0</c:v>
                </c:pt>
                <c:pt idx="3618">
                  <c:v>0</c:v>
                </c:pt>
                <c:pt idx="3619">
                  <c:v>0</c:v>
                </c:pt>
                <c:pt idx="3620">
                  <c:v>0</c:v>
                </c:pt>
                <c:pt idx="3621">
                  <c:v>0</c:v>
                </c:pt>
                <c:pt idx="3622">
                  <c:v>-0.45628538674801633</c:v>
                </c:pt>
                <c:pt idx="3623">
                  <c:v>-0.522035063191013</c:v>
                </c:pt>
                <c:pt idx="3624">
                  <c:v>-0.11638994464495056</c:v>
                </c:pt>
                <c:pt idx="3625">
                  <c:v>0</c:v>
                </c:pt>
                <c:pt idx="3626">
                  <c:v>0</c:v>
                </c:pt>
                <c:pt idx="3627">
                  <c:v>0</c:v>
                </c:pt>
                <c:pt idx="3628">
                  <c:v>-0.29846742572346807</c:v>
                </c:pt>
                <c:pt idx="3629">
                  <c:v>-6.5344881346192096E-2</c:v>
                </c:pt>
                <c:pt idx="3630">
                  <c:v>0</c:v>
                </c:pt>
                <c:pt idx="3631">
                  <c:v>0</c:v>
                </c:pt>
                <c:pt idx="3632">
                  <c:v>0</c:v>
                </c:pt>
                <c:pt idx="3633">
                  <c:v>0</c:v>
                </c:pt>
                <c:pt idx="3634">
                  <c:v>0</c:v>
                </c:pt>
                <c:pt idx="3635">
                  <c:v>0</c:v>
                </c:pt>
                <c:pt idx="3636">
                  <c:v>0</c:v>
                </c:pt>
                <c:pt idx="3637">
                  <c:v>0</c:v>
                </c:pt>
                <c:pt idx="3638">
                  <c:v>-0.60261338994849978</c:v>
                </c:pt>
                <c:pt idx="3639">
                  <c:v>0</c:v>
                </c:pt>
                <c:pt idx="3640">
                  <c:v>0</c:v>
                </c:pt>
                <c:pt idx="3641">
                  <c:v>0</c:v>
                </c:pt>
                <c:pt idx="3642">
                  <c:v>0</c:v>
                </c:pt>
                <c:pt idx="3643">
                  <c:v>0</c:v>
                </c:pt>
                <c:pt idx="3644">
                  <c:v>0</c:v>
                </c:pt>
                <c:pt idx="3645">
                  <c:v>0</c:v>
                </c:pt>
                <c:pt idx="3646">
                  <c:v>0</c:v>
                </c:pt>
                <c:pt idx="3647">
                  <c:v>0</c:v>
                </c:pt>
                <c:pt idx="3648">
                  <c:v>0</c:v>
                </c:pt>
                <c:pt idx="3649">
                  <c:v>0</c:v>
                </c:pt>
                <c:pt idx="3650">
                  <c:v>0</c:v>
                </c:pt>
                <c:pt idx="3651">
                  <c:v>0</c:v>
                </c:pt>
                <c:pt idx="3652">
                  <c:v>0</c:v>
                </c:pt>
                <c:pt idx="3653">
                  <c:v>-2.5766211996018917E-2</c:v>
                </c:pt>
                <c:pt idx="3654">
                  <c:v>0</c:v>
                </c:pt>
                <c:pt idx="3655">
                  <c:v>0</c:v>
                </c:pt>
                <c:pt idx="3656">
                  <c:v>0</c:v>
                </c:pt>
                <c:pt idx="3657">
                  <c:v>0</c:v>
                </c:pt>
                <c:pt idx="3658">
                  <c:v>0</c:v>
                </c:pt>
                <c:pt idx="3659">
                  <c:v>-0.22523791346608246</c:v>
                </c:pt>
                <c:pt idx="3660">
                  <c:v>0</c:v>
                </c:pt>
                <c:pt idx="3661">
                  <c:v>-0.60261338994849556</c:v>
                </c:pt>
                <c:pt idx="3662">
                  <c:v>-0.60261338994849589</c:v>
                </c:pt>
                <c:pt idx="3663">
                  <c:v>-0.26822698914100029</c:v>
                </c:pt>
                <c:pt idx="3664">
                  <c:v>0</c:v>
                </c:pt>
                <c:pt idx="3665">
                  <c:v>0</c:v>
                </c:pt>
                <c:pt idx="3666">
                  <c:v>0</c:v>
                </c:pt>
                <c:pt idx="3667">
                  <c:v>0</c:v>
                </c:pt>
                <c:pt idx="3668">
                  <c:v>0</c:v>
                </c:pt>
                <c:pt idx="3669">
                  <c:v>-0.47810868360994663</c:v>
                </c:pt>
                <c:pt idx="3670">
                  <c:v>-0.60261338994849556</c:v>
                </c:pt>
                <c:pt idx="3671">
                  <c:v>-0.41012072030931868</c:v>
                </c:pt>
                <c:pt idx="3672">
                  <c:v>-0.22546205455452695</c:v>
                </c:pt>
                <c:pt idx="3673">
                  <c:v>0</c:v>
                </c:pt>
                <c:pt idx="3674">
                  <c:v>0</c:v>
                </c:pt>
                <c:pt idx="3675">
                  <c:v>-0.4912586188985455</c:v>
                </c:pt>
                <c:pt idx="3676">
                  <c:v>-0.46016491362614964</c:v>
                </c:pt>
                <c:pt idx="3677">
                  <c:v>-0.58678256396024908</c:v>
                </c:pt>
                <c:pt idx="3678">
                  <c:v>-0.49038065047204826</c:v>
                </c:pt>
                <c:pt idx="3679">
                  <c:v>0</c:v>
                </c:pt>
                <c:pt idx="3680">
                  <c:v>-6.7863266048792337E-2</c:v>
                </c:pt>
                <c:pt idx="3681">
                  <c:v>-0.26716647149467132</c:v>
                </c:pt>
                <c:pt idx="3682">
                  <c:v>-0.24304285509164436</c:v>
                </c:pt>
                <c:pt idx="3683">
                  <c:v>-0.38187895685681994</c:v>
                </c:pt>
                <c:pt idx="3684">
                  <c:v>-0.60261338994849556</c:v>
                </c:pt>
                <c:pt idx="3685">
                  <c:v>-0.60261338994849556</c:v>
                </c:pt>
                <c:pt idx="3686">
                  <c:v>-0.60261338994849556</c:v>
                </c:pt>
                <c:pt idx="3687">
                  <c:v>-0.60261338994849556</c:v>
                </c:pt>
                <c:pt idx="3688">
                  <c:v>-0.60261338994849556</c:v>
                </c:pt>
                <c:pt idx="3689">
                  <c:v>-0.60261338994849556</c:v>
                </c:pt>
                <c:pt idx="3690">
                  <c:v>0</c:v>
                </c:pt>
                <c:pt idx="3691">
                  <c:v>0</c:v>
                </c:pt>
                <c:pt idx="3692">
                  <c:v>0</c:v>
                </c:pt>
                <c:pt idx="3693">
                  <c:v>-1.5063089936946161E-2</c:v>
                </c:pt>
                <c:pt idx="3694">
                  <c:v>-0.59198152749206789</c:v>
                </c:pt>
                <c:pt idx="3695">
                  <c:v>-0.4249493707411427</c:v>
                </c:pt>
                <c:pt idx="3696">
                  <c:v>-0.60261338994849556</c:v>
                </c:pt>
                <c:pt idx="3697">
                  <c:v>-0.60261338994849556</c:v>
                </c:pt>
                <c:pt idx="3698">
                  <c:v>-0.60261338994849556</c:v>
                </c:pt>
                <c:pt idx="3699">
                  <c:v>-0.60261338994849556</c:v>
                </c:pt>
                <c:pt idx="3700">
                  <c:v>-0.60261338994849556</c:v>
                </c:pt>
                <c:pt idx="3701">
                  <c:v>-0.60261338994849556</c:v>
                </c:pt>
                <c:pt idx="3702">
                  <c:v>-0.60261338994849556</c:v>
                </c:pt>
                <c:pt idx="3703">
                  <c:v>-0.60261338994849556</c:v>
                </c:pt>
                <c:pt idx="3704">
                  <c:v>-0.60261338994849556</c:v>
                </c:pt>
                <c:pt idx="3705">
                  <c:v>-0.26337648824652149</c:v>
                </c:pt>
                <c:pt idx="3706">
                  <c:v>0</c:v>
                </c:pt>
                <c:pt idx="3707">
                  <c:v>0</c:v>
                </c:pt>
                <c:pt idx="3708">
                  <c:v>0</c:v>
                </c:pt>
                <c:pt idx="3709">
                  <c:v>0</c:v>
                </c:pt>
                <c:pt idx="3710">
                  <c:v>0</c:v>
                </c:pt>
                <c:pt idx="3711">
                  <c:v>0</c:v>
                </c:pt>
                <c:pt idx="3712">
                  <c:v>0</c:v>
                </c:pt>
                <c:pt idx="3713">
                  <c:v>0</c:v>
                </c:pt>
                <c:pt idx="3714">
                  <c:v>0</c:v>
                </c:pt>
                <c:pt idx="3715">
                  <c:v>0</c:v>
                </c:pt>
                <c:pt idx="3716">
                  <c:v>0</c:v>
                </c:pt>
                <c:pt idx="3717">
                  <c:v>0</c:v>
                </c:pt>
                <c:pt idx="3718">
                  <c:v>0</c:v>
                </c:pt>
                <c:pt idx="3719">
                  <c:v>0</c:v>
                </c:pt>
                <c:pt idx="3720">
                  <c:v>0</c:v>
                </c:pt>
                <c:pt idx="3721">
                  <c:v>0</c:v>
                </c:pt>
                <c:pt idx="3722">
                  <c:v>0</c:v>
                </c:pt>
                <c:pt idx="3723">
                  <c:v>0</c:v>
                </c:pt>
                <c:pt idx="3724">
                  <c:v>0</c:v>
                </c:pt>
                <c:pt idx="3725">
                  <c:v>0</c:v>
                </c:pt>
                <c:pt idx="3726">
                  <c:v>0</c:v>
                </c:pt>
                <c:pt idx="3727">
                  <c:v>0</c:v>
                </c:pt>
                <c:pt idx="3728">
                  <c:v>0</c:v>
                </c:pt>
                <c:pt idx="3729">
                  <c:v>0</c:v>
                </c:pt>
                <c:pt idx="3730">
                  <c:v>0</c:v>
                </c:pt>
                <c:pt idx="3731">
                  <c:v>0</c:v>
                </c:pt>
                <c:pt idx="3732">
                  <c:v>0</c:v>
                </c:pt>
                <c:pt idx="3733">
                  <c:v>0</c:v>
                </c:pt>
                <c:pt idx="3734">
                  <c:v>0</c:v>
                </c:pt>
                <c:pt idx="3735">
                  <c:v>0</c:v>
                </c:pt>
                <c:pt idx="3736">
                  <c:v>0</c:v>
                </c:pt>
                <c:pt idx="3737">
                  <c:v>0</c:v>
                </c:pt>
                <c:pt idx="3738">
                  <c:v>0</c:v>
                </c:pt>
                <c:pt idx="3739">
                  <c:v>-0.48270321878435185</c:v>
                </c:pt>
                <c:pt idx="3740">
                  <c:v>-0.60261338994849556</c:v>
                </c:pt>
                <c:pt idx="3741">
                  <c:v>-0.60261338994849556</c:v>
                </c:pt>
                <c:pt idx="3742">
                  <c:v>-0.60261338994849556</c:v>
                </c:pt>
                <c:pt idx="3743">
                  <c:v>-0.60261338994849556</c:v>
                </c:pt>
                <c:pt idx="3744">
                  <c:v>-0.60261338994849556</c:v>
                </c:pt>
                <c:pt idx="3745">
                  <c:v>-0.60261338994849556</c:v>
                </c:pt>
                <c:pt idx="3746">
                  <c:v>-0.60261338994849556</c:v>
                </c:pt>
                <c:pt idx="3747">
                  <c:v>-0.60261338994849556</c:v>
                </c:pt>
                <c:pt idx="3748">
                  <c:v>-0.60261338994849556</c:v>
                </c:pt>
                <c:pt idx="3749">
                  <c:v>-0.46808154458824447</c:v>
                </c:pt>
                <c:pt idx="3750">
                  <c:v>0</c:v>
                </c:pt>
                <c:pt idx="3751">
                  <c:v>0</c:v>
                </c:pt>
                <c:pt idx="3752">
                  <c:v>0</c:v>
                </c:pt>
                <c:pt idx="3753">
                  <c:v>0</c:v>
                </c:pt>
                <c:pt idx="3754">
                  <c:v>0</c:v>
                </c:pt>
                <c:pt idx="3755">
                  <c:v>0</c:v>
                </c:pt>
                <c:pt idx="3756">
                  <c:v>0</c:v>
                </c:pt>
                <c:pt idx="3757">
                  <c:v>0</c:v>
                </c:pt>
                <c:pt idx="3758">
                  <c:v>0</c:v>
                </c:pt>
                <c:pt idx="3759">
                  <c:v>0</c:v>
                </c:pt>
                <c:pt idx="3760">
                  <c:v>0</c:v>
                </c:pt>
                <c:pt idx="3761">
                  <c:v>0</c:v>
                </c:pt>
                <c:pt idx="3762">
                  <c:v>0</c:v>
                </c:pt>
                <c:pt idx="3763">
                  <c:v>0</c:v>
                </c:pt>
                <c:pt idx="3764">
                  <c:v>0</c:v>
                </c:pt>
                <c:pt idx="3765">
                  <c:v>0</c:v>
                </c:pt>
                <c:pt idx="3766">
                  <c:v>0</c:v>
                </c:pt>
                <c:pt idx="3767">
                  <c:v>0</c:v>
                </c:pt>
                <c:pt idx="3768">
                  <c:v>0</c:v>
                </c:pt>
                <c:pt idx="3769">
                  <c:v>0</c:v>
                </c:pt>
                <c:pt idx="3770">
                  <c:v>0</c:v>
                </c:pt>
                <c:pt idx="3771">
                  <c:v>0</c:v>
                </c:pt>
                <c:pt idx="3772">
                  <c:v>0</c:v>
                </c:pt>
                <c:pt idx="3773">
                  <c:v>0</c:v>
                </c:pt>
                <c:pt idx="3774">
                  <c:v>0</c:v>
                </c:pt>
                <c:pt idx="3775">
                  <c:v>0</c:v>
                </c:pt>
                <c:pt idx="3776">
                  <c:v>0</c:v>
                </c:pt>
                <c:pt idx="3777">
                  <c:v>0</c:v>
                </c:pt>
                <c:pt idx="3778">
                  <c:v>0</c:v>
                </c:pt>
                <c:pt idx="3779">
                  <c:v>0</c:v>
                </c:pt>
                <c:pt idx="3780">
                  <c:v>0</c:v>
                </c:pt>
                <c:pt idx="3781">
                  <c:v>0</c:v>
                </c:pt>
                <c:pt idx="3782">
                  <c:v>0</c:v>
                </c:pt>
                <c:pt idx="3783">
                  <c:v>0</c:v>
                </c:pt>
                <c:pt idx="3784">
                  <c:v>0</c:v>
                </c:pt>
                <c:pt idx="3785">
                  <c:v>0</c:v>
                </c:pt>
                <c:pt idx="3786">
                  <c:v>0</c:v>
                </c:pt>
                <c:pt idx="3787">
                  <c:v>0</c:v>
                </c:pt>
                <c:pt idx="3788">
                  <c:v>0</c:v>
                </c:pt>
                <c:pt idx="3789">
                  <c:v>0</c:v>
                </c:pt>
                <c:pt idx="3790">
                  <c:v>0</c:v>
                </c:pt>
                <c:pt idx="3791">
                  <c:v>0</c:v>
                </c:pt>
                <c:pt idx="3792">
                  <c:v>0</c:v>
                </c:pt>
                <c:pt idx="3793">
                  <c:v>0</c:v>
                </c:pt>
                <c:pt idx="3794">
                  <c:v>0</c:v>
                </c:pt>
                <c:pt idx="3795">
                  <c:v>0</c:v>
                </c:pt>
                <c:pt idx="3796">
                  <c:v>0</c:v>
                </c:pt>
                <c:pt idx="3797">
                  <c:v>0</c:v>
                </c:pt>
                <c:pt idx="3798">
                  <c:v>0</c:v>
                </c:pt>
                <c:pt idx="3799">
                  <c:v>0</c:v>
                </c:pt>
                <c:pt idx="3800">
                  <c:v>0</c:v>
                </c:pt>
                <c:pt idx="3801">
                  <c:v>0</c:v>
                </c:pt>
                <c:pt idx="3802">
                  <c:v>0</c:v>
                </c:pt>
                <c:pt idx="3803">
                  <c:v>0</c:v>
                </c:pt>
                <c:pt idx="3804">
                  <c:v>0</c:v>
                </c:pt>
                <c:pt idx="3805">
                  <c:v>0</c:v>
                </c:pt>
                <c:pt idx="3806">
                  <c:v>0</c:v>
                </c:pt>
                <c:pt idx="3807">
                  <c:v>0</c:v>
                </c:pt>
                <c:pt idx="3808">
                  <c:v>0</c:v>
                </c:pt>
                <c:pt idx="3809">
                  <c:v>0</c:v>
                </c:pt>
                <c:pt idx="3810">
                  <c:v>0</c:v>
                </c:pt>
                <c:pt idx="3811">
                  <c:v>0</c:v>
                </c:pt>
                <c:pt idx="3812">
                  <c:v>0</c:v>
                </c:pt>
                <c:pt idx="3813">
                  <c:v>0</c:v>
                </c:pt>
                <c:pt idx="3814">
                  <c:v>0</c:v>
                </c:pt>
                <c:pt idx="3815">
                  <c:v>0</c:v>
                </c:pt>
                <c:pt idx="3816">
                  <c:v>0</c:v>
                </c:pt>
                <c:pt idx="3817">
                  <c:v>0</c:v>
                </c:pt>
                <c:pt idx="3818">
                  <c:v>0</c:v>
                </c:pt>
                <c:pt idx="3819">
                  <c:v>0</c:v>
                </c:pt>
                <c:pt idx="3820">
                  <c:v>0</c:v>
                </c:pt>
                <c:pt idx="3821">
                  <c:v>0</c:v>
                </c:pt>
                <c:pt idx="3822">
                  <c:v>0</c:v>
                </c:pt>
                <c:pt idx="3823">
                  <c:v>0</c:v>
                </c:pt>
                <c:pt idx="3824">
                  <c:v>0</c:v>
                </c:pt>
                <c:pt idx="3825">
                  <c:v>0</c:v>
                </c:pt>
                <c:pt idx="3826">
                  <c:v>0</c:v>
                </c:pt>
                <c:pt idx="3827">
                  <c:v>0</c:v>
                </c:pt>
                <c:pt idx="3828">
                  <c:v>-0.28030306338328437</c:v>
                </c:pt>
                <c:pt idx="3829">
                  <c:v>-0.60261338994849556</c:v>
                </c:pt>
                <c:pt idx="3830">
                  <c:v>0</c:v>
                </c:pt>
                <c:pt idx="3831">
                  <c:v>0</c:v>
                </c:pt>
                <c:pt idx="3832">
                  <c:v>0</c:v>
                </c:pt>
                <c:pt idx="3833">
                  <c:v>-0.60261338994849556</c:v>
                </c:pt>
                <c:pt idx="3834">
                  <c:v>0</c:v>
                </c:pt>
                <c:pt idx="3835">
                  <c:v>0</c:v>
                </c:pt>
                <c:pt idx="3836">
                  <c:v>0</c:v>
                </c:pt>
                <c:pt idx="3837">
                  <c:v>0</c:v>
                </c:pt>
                <c:pt idx="3838">
                  <c:v>0</c:v>
                </c:pt>
                <c:pt idx="3839">
                  <c:v>0</c:v>
                </c:pt>
                <c:pt idx="3840">
                  <c:v>0</c:v>
                </c:pt>
                <c:pt idx="3841">
                  <c:v>0</c:v>
                </c:pt>
                <c:pt idx="3842">
                  <c:v>0</c:v>
                </c:pt>
                <c:pt idx="3843">
                  <c:v>0</c:v>
                </c:pt>
                <c:pt idx="3844">
                  <c:v>0</c:v>
                </c:pt>
                <c:pt idx="3845">
                  <c:v>0</c:v>
                </c:pt>
                <c:pt idx="3846">
                  <c:v>-1.0046533646131062E-2</c:v>
                </c:pt>
                <c:pt idx="3847">
                  <c:v>0</c:v>
                </c:pt>
                <c:pt idx="3848">
                  <c:v>0</c:v>
                </c:pt>
                <c:pt idx="3849">
                  <c:v>0</c:v>
                </c:pt>
                <c:pt idx="3850">
                  <c:v>0</c:v>
                </c:pt>
                <c:pt idx="3851">
                  <c:v>-6.6421174774362601E-3</c:v>
                </c:pt>
                <c:pt idx="3852">
                  <c:v>-0.25663979479689125</c:v>
                </c:pt>
                <c:pt idx="3853">
                  <c:v>-0.60261338994849689</c:v>
                </c:pt>
                <c:pt idx="3854">
                  <c:v>-0.60261338994849589</c:v>
                </c:pt>
                <c:pt idx="3855">
                  <c:v>-0.60261338994849978</c:v>
                </c:pt>
                <c:pt idx="3856">
                  <c:v>-0.60261338994849556</c:v>
                </c:pt>
                <c:pt idx="3857">
                  <c:v>-0.60261338994849978</c:v>
                </c:pt>
                <c:pt idx="3858">
                  <c:v>-0.13129161426975977</c:v>
                </c:pt>
                <c:pt idx="3859">
                  <c:v>-0.38283585019732325</c:v>
                </c:pt>
                <c:pt idx="3860">
                  <c:v>-0.52874992376391217</c:v>
                </c:pt>
                <c:pt idx="3861">
                  <c:v>0</c:v>
                </c:pt>
                <c:pt idx="3862">
                  <c:v>-0.50692662690198209</c:v>
                </c:pt>
                <c:pt idx="3863">
                  <c:v>-0.60261338994849556</c:v>
                </c:pt>
                <c:pt idx="3864">
                  <c:v>-0.60261338994849556</c:v>
                </c:pt>
                <c:pt idx="3865">
                  <c:v>-0.60261338994849556</c:v>
                </c:pt>
                <c:pt idx="3866">
                  <c:v>-0.60261338994849556</c:v>
                </c:pt>
                <c:pt idx="3867">
                  <c:v>-0.60261338994849556</c:v>
                </c:pt>
                <c:pt idx="3868">
                  <c:v>-0.60261338994849556</c:v>
                </c:pt>
                <c:pt idx="3869">
                  <c:v>-0.17993148418844274</c:v>
                </c:pt>
                <c:pt idx="3870">
                  <c:v>0</c:v>
                </c:pt>
                <c:pt idx="3871">
                  <c:v>-0.20017741899490671</c:v>
                </c:pt>
                <c:pt idx="3872">
                  <c:v>0</c:v>
                </c:pt>
                <c:pt idx="3873">
                  <c:v>-8.9000512681738586E-2</c:v>
                </c:pt>
                <c:pt idx="3874">
                  <c:v>-0.39052506381335061</c:v>
                </c:pt>
                <c:pt idx="3875">
                  <c:v>-0.40961253478670123</c:v>
                </c:pt>
                <c:pt idx="3876">
                  <c:v>-0.31473997542953924</c:v>
                </c:pt>
                <c:pt idx="3877">
                  <c:v>0</c:v>
                </c:pt>
                <c:pt idx="3878">
                  <c:v>0</c:v>
                </c:pt>
                <c:pt idx="3879">
                  <c:v>0</c:v>
                </c:pt>
                <c:pt idx="3880">
                  <c:v>0</c:v>
                </c:pt>
                <c:pt idx="3881">
                  <c:v>0</c:v>
                </c:pt>
                <c:pt idx="3882">
                  <c:v>0</c:v>
                </c:pt>
                <c:pt idx="3883">
                  <c:v>0</c:v>
                </c:pt>
                <c:pt idx="3884">
                  <c:v>0</c:v>
                </c:pt>
                <c:pt idx="3885">
                  <c:v>0</c:v>
                </c:pt>
                <c:pt idx="3886">
                  <c:v>0</c:v>
                </c:pt>
                <c:pt idx="3887">
                  <c:v>0</c:v>
                </c:pt>
                <c:pt idx="3888">
                  <c:v>0</c:v>
                </c:pt>
                <c:pt idx="3889">
                  <c:v>0</c:v>
                </c:pt>
                <c:pt idx="3890">
                  <c:v>0</c:v>
                </c:pt>
                <c:pt idx="3891">
                  <c:v>-0.24672577970204856</c:v>
                </c:pt>
                <c:pt idx="3892">
                  <c:v>0</c:v>
                </c:pt>
                <c:pt idx="3893">
                  <c:v>-0.15003258233672745</c:v>
                </c:pt>
                <c:pt idx="3894">
                  <c:v>0</c:v>
                </c:pt>
                <c:pt idx="3895">
                  <c:v>-7.4719793965574821E-2</c:v>
                </c:pt>
                <c:pt idx="3896">
                  <c:v>-0.38848096622354644</c:v>
                </c:pt>
                <c:pt idx="3897">
                  <c:v>-0.30396037004072052</c:v>
                </c:pt>
                <c:pt idx="3898">
                  <c:v>-0.57503468080248199</c:v>
                </c:pt>
                <c:pt idx="3899">
                  <c:v>-0.15798801258711137</c:v>
                </c:pt>
                <c:pt idx="3900">
                  <c:v>0</c:v>
                </c:pt>
                <c:pt idx="3901">
                  <c:v>0</c:v>
                </c:pt>
                <c:pt idx="3902">
                  <c:v>0</c:v>
                </c:pt>
                <c:pt idx="3903">
                  <c:v>0</c:v>
                </c:pt>
                <c:pt idx="3904">
                  <c:v>0</c:v>
                </c:pt>
                <c:pt idx="3905">
                  <c:v>0</c:v>
                </c:pt>
                <c:pt idx="3906">
                  <c:v>0</c:v>
                </c:pt>
                <c:pt idx="3907">
                  <c:v>0</c:v>
                </c:pt>
                <c:pt idx="3908">
                  <c:v>0</c:v>
                </c:pt>
                <c:pt idx="3909">
                  <c:v>0</c:v>
                </c:pt>
                <c:pt idx="3910">
                  <c:v>0</c:v>
                </c:pt>
                <c:pt idx="3911">
                  <c:v>0</c:v>
                </c:pt>
                <c:pt idx="3912">
                  <c:v>0</c:v>
                </c:pt>
                <c:pt idx="3913">
                  <c:v>0</c:v>
                </c:pt>
                <c:pt idx="3914">
                  <c:v>0</c:v>
                </c:pt>
                <c:pt idx="3915">
                  <c:v>0</c:v>
                </c:pt>
                <c:pt idx="3916">
                  <c:v>0</c:v>
                </c:pt>
                <c:pt idx="3917">
                  <c:v>0</c:v>
                </c:pt>
                <c:pt idx="3918">
                  <c:v>0</c:v>
                </c:pt>
                <c:pt idx="3919">
                  <c:v>0</c:v>
                </c:pt>
                <c:pt idx="3920">
                  <c:v>0</c:v>
                </c:pt>
                <c:pt idx="3921">
                  <c:v>0</c:v>
                </c:pt>
                <c:pt idx="3922">
                  <c:v>0</c:v>
                </c:pt>
                <c:pt idx="3923">
                  <c:v>0</c:v>
                </c:pt>
                <c:pt idx="3924">
                  <c:v>0</c:v>
                </c:pt>
                <c:pt idx="3925">
                  <c:v>0</c:v>
                </c:pt>
                <c:pt idx="3926">
                  <c:v>0</c:v>
                </c:pt>
                <c:pt idx="3927">
                  <c:v>0</c:v>
                </c:pt>
                <c:pt idx="3928">
                  <c:v>0</c:v>
                </c:pt>
                <c:pt idx="3929">
                  <c:v>0</c:v>
                </c:pt>
                <c:pt idx="3930">
                  <c:v>0</c:v>
                </c:pt>
                <c:pt idx="3931">
                  <c:v>0</c:v>
                </c:pt>
                <c:pt idx="3932">
                  <c:v>0</c:v>
                </c:pt>
                <c:pt idx="3933">
                  <c:v>0</c:v>
                </c:pt>
                <c:pt idx="3934">
                  <c:v>0</c:v>
                </c:pt>
                <c:pt idx="3935">
                  <c:v>0</c:v>
                </c:pt>
                <c:pt idx="3936">
                  <c:v>0</c:v>
                </c:pt>
                <c:pt idx="3937">
                  <c:v>0</c:v>
                </c:pt>
                <c:pt idx="3938">
                  <c:v>0</c:v>
                </c:pt>
                <c:pt idx="3939">
                  <c:v>0</c:v>
                </c:pt>
                <c:pt idx="3940">
                  <c:v>0</c:v>
                </c:pt>
                <c:pt idx="3941">
                  <c:v>0</c:v>
                </c:pt>
                <c:pt idx="3942">
                  <c:v>0</c:v>
                </c:pt>
                <c:pt idx="3943">
                  <c:v>0</c:v>
                </c:pt>
                <c:pt idx="3944">
                  <c:v>0</c:v>
                </c:pt>
                <c:pt idx="3945">
                  <c:v>0</c:v>
                </c:pt>
                <c:pt idx="3946">
                  <c:v>0</c:v>
                </c:pt>
                <c:pt idx="3947">
                  <c:v>0</c:v>
                </c:pt>
                <c:pt idx="3948">
                  <c:v>0</c:v>
                </c:pt>
                <c:pt idx="3949">
                  <c:v>0</c:v>
                </c:pt>
                <c:pt idx="3950">
                  <c:v>0</c:v>
                </c:pt>
                <c:pt idx="3951">
                  <c:v>0</c:v>
                </c:pt>
                <c:pt idx="3952">
                  <c:v>0</c:v>
                </c:pt>
                <c:pt idx="3953">
                  <c:v>0</c:v>
                </c:pt>
                <c:pt idx="3954">
                  <c:v>-0.57886762167020589</c:v>
                </c:pt>
                <c:pt idx="3955">
                  <c:v>-0.60261338994849556</c:v>
                </c:pt>
                <c:pt idx="3956">
                  <c:v>-0.60261338994849556</c:v>
                </c:pt>
                <c:pt idx="3957">
                  <c:v>-0.60261338994849556</c:v>
                </c:pt>
                <c:pt idx="3958">
                  <c:v>-0.60261338994849556</c:v>
                </c:pt>
                <c:pt idx="3959">
                  <c:v>0</c:v>
                </c:pt>
                <c:pt idx="3960">
                  <c:v>0</c:v>
                </c:pt>
                <c:pt idx="3961">
                  <c:v>0</c:v>
                </c:pt>
                <c:pt idx="3962">
                  <c:v>0</c:v>
                </c:pt>
                <c:pt idx="3963">
                  <c:v>0</c:v>
                </c:pt>
                <c:pt idx="3964">
                  <c:v>-0.60261338994849556</c:v>
                </c:pt>
                <c:pt idx="3965">
                  <c:v>-0.38784757999584452</c:v>
                </c:pt>
                <c:pt idx="3966">
                  <c:v>-0.35967255519118302</c:v>
                </c:pt>
                <c:pt idx="3967">
                  <c:v>-0.35889310101454885</c:v>
                </c:pt>
                <c:pt idx="3968">
                  <c:v>-0.63119656737640983</c:v>
                </c:pt>
                <c:pt idx="3969">
                  <c:v>-0.70165022339750871</c:v>
                </c:pt>
                <c:pt idx="3970">
                  <c:v>-0.70678005661516596</c:v>
                </c:pt>
                <c:pt idx="3971">
                  <c:v>-0.70678005661516263</c:v>
                </c:pt>
                <c:pt idx="3972">
                  <c:v>-0.60261338994849978</c:v>
                </c:pt>
                <c:pt idx="3973">
                  <c:v>-0.70678005661516641</c:v>
                </c:pt>
                <c:pt idx="3974">
                  <c:v>-0.70678005661516341</c:v>
                </c:pt>
                <c:pt idx="3975">
                  <c:v>-0.70678005661516263</c:v>
                </c:pt>
                <c:pt idx="3976">
                  <c:v>-0.47640330301916034</c:v>
                </c:pt>
                <c:pt idx="3977">
                  <c:v>-0.44890380267673169</c:v>
                </c:pt>
                <c:pt idx="3978">
                  <c:v>-2.0708937258992588E-2</c:v>
                </c:pt>
                <c:pt idx="3979">
                  <c:v>0</c:v>
                </c:pt>
                <c:pt idx="3980">
                  <c:v>0</c:v>
                </c:pt>
                <c:pt idx="3981">
                  <c:v>0</c:v>
                </c:pt>
                <c:pt idx="3982">
                  <c:v>0</c:v>
                </c:pt>
                <c:pt idx="3983">
                  <c:v>0</c:v>
                </c:pt>
                <c:pt idx="3984">
                  <c:v>0</c:v>
                </c:pt>
                <c:pt idx="3985">
                  <c:v>0</c:v>
                </c:pt>
                <c:pt idx="3986">
                  <c:v>0</c:v>
                </c:pt>
                <c:pt idx="3987">
                  <c:v>0</c:v>
                </c:pt>
                <c:pt idx="3988">
                  <c:v>0</c:v>
                </c:pt>
                <c:pt idx="3989">
                  <c:v>0</c:v>
                </c:pt>
                <c:pt idx="3990">
                  <c:v>0</c:v>
                </c:pt>
                <c:pt idx="3991">
                  <c:v>0</c:v>
                </c:pt>
                <c:pt idx="3992">
                  <c:v>0</c:v>
                </c:pt>
                <c:pt idx="3993">
                  <c:v>0</c:v>
                </c:pt>
                <c:pt idx="3994">
                  <c:v>0</c:v>
                </c:pt>
                <c:pt idx="3995">
                  <c:v>0</c:v>
                </c:pt>
                <c:pt idx="3996">
                  <c:v>0</c:v>
                </c:pt>
                <c:pt idx="3997">
                  <c:v>0</c:v>
                </c:pt>
                <c:pt idx="3998">
                  <c:v>0</c:v>
                </c:pt>
                <c:pt idx="3999">
                  <c:v>0</c:v>
                </c:pt>
                <c:pt idx="4000">
                  <c:v>0</c:v>
                </c:pt>
                <c:pt idx="4001">
                  <c:v>0</c:v>
                </c:pt>
                <c:pt idx="4002">
                  <c:v>0</c:v>
                </c:pt>
                <c:pt idx="4003">
                  <c:v>0</c:v>
                </c:pt>
                <c:pt idx="4004">
                  <c:v>-0.60261338994849556</c:v>
                </c:pt>
                <c:pt idx="4005">
                  <c:v>-0.60261338994849556</c:v>
                </c:pt>
                <c:pt idx="4006">
                  <c:v>-0.60261338994849556</c:v>
                </c:pt>
                <c:pt idx="4007">
                  <c:v>-0.60261338994849556</c:v>
                </c:pt>
                <c:pt idx="4008">
                  <c:v>-0.60261338994849556</c:v>
                </c:pt>
                <c:pt idx="4009">
                  <c:v>-0.60261338994849556</c:v>
                </c:pt>
                <c:pt idx="4010">
                  <c:v>-0.60261338994849556</c:v>
                </c:pt>
                <c:pt idx="4011">
                  <c:v>-0.38082953308956857</c:v>
                </c:pt>
                <c:pt idx="4012">
                  <c:v>-0.60261338994849556</c:v>
                </c:pt>
                <c:pt idx="4013">
                  <c:v>-0.60261338994849556</c:v>
                </c:pt>
                <c:pt idx="4014">
                  <c:v>0</c:v>
                </c:pt>
                <c:pt idx="4015">
                  <c:v>-0.60261338994849556</c:v>
                </c:pt>
                <c:pt idx="4016">
                  <c:v>-0.21476858508605012</c:v>
                </c:pt>
                <c:pt idx="4017">
                  <c:v>0</c:v>
                </c:pt>
                <c:pt idx="4018">
                  <c:v>-0.70678005661516474</c:v>
                </c:pt>
                <c:pt idx="4019">
                  <c:v>-0.7067800566151643</c:v>
                </c:pt>
                <c:pt idx="4020">
                  <c:v>-0.60261338994849634</c:v>
                </c:pt>
                <c:pt idx="4021">
                  <c:v>-0.70678005661516641</c:v>
                </c:pt>
                <c:pt idx="4022">
                  <c:v>-0.70678005661516352</c:v>
                </c:pt>
                <c:pt idx="4023">
                  <c:v>0</c:v>
                </c:pt>
                <c:pt idx="4024">
                  <c:v>0</c:v>
                </c:pt>
                <c:pt idx="4025">
                  <c:v>0</c:v>
                </c:pt>
                <c:pt idx="4026">
                  <c:v>-0.60261338994849556</c:v>
                </c:pt>
                <c:pt idx="4027">
                  <c:v>-0.60261338994849556</c:v>
                </c:pt>
                <c:pt idx="4028">
                  <c:v>-0.60261338994849556</c:v>
                </c:pt>
                <c:pt idx="4029">
                  <c:v>-0.60261338994849556</c:v>
                </c:pt>
                <c:pt idx="4030">
                  <c:v>-0.60261338994849556</c:v>
                </c:pt>
                <c:pt idx="4031">
                  <c:v>-0.60261338994849556</c:v>
                </c:pt>
                <c:pt idx="4032">
                  <c:v>-0.60261338994849556</c:v>
                </c:pt>
                <c:pt idx="4033">
                  <c:v>-0.60261338994849556</c:v>
                </c:pt>
                <c:pt idx="4034">
                  <c:v>-0.60261338994849556</c:v>
                </c:pt>
                <c:pt idx="4035">
                  <c:v>-0.60261338994849556</c:v>
                </c:pt>
                <c:pt idx="4036">
                  <c:v>-0.60261338994849556</c:v>
                </c:pt>
                <c:pt idx="4037">
                  <c:v>-0.60261338994849556</c:v>
                </c:pt>
                <c:pt idx="4038">
                  <c:v>-0.60261338994849556</c:v>
                </c:pt>
                <c:pt idx="4039">
                  <c:v>-0.60261338994849556</c:v>
                </c:pt>
                <c:pt idx="4040">
                  <c:v>-0.60261338994849556</c:v>
                </c:pt>
                <c:pt idx="4041">
                  <c:v>-0.60261338994849556</c:v>
                </c:pt>
                <c:pt idx="4042">
                  <c:v>-0.60261338994849556</c:v>
                </c:pt>
                <c:pt idx="4043">
                  <c:v>-0.60261338994849556</c:v>
                </c:pt>
                <c:pt idx="4044">
                  <c:v>-0.60261338994849556</c:v>
                </c:pt>
                <c:pt idx="4045">
                  <c:v>-0.60261338994849556</c:v>
                </c:pt>
                <c:pt idx="4046">
                  <c:v>-0.60261338994849556</c:v>
                </c:pt>
                <c:pt idx="4047">
                  <c:v>-0.60261338994849556</c:v>
                </c:pt>
                <c:pt idx="4048">
                  <c:v>-0.60261338994849556</c:v>
                </c:pt>
                <c:pt idx="4049">
                  <c:v>-0.60261338994849556</c:v>
                </c:pt>
                <c:pt idx="4050">
                  <c:v>-0.60261338994849556</c:v>
                </c:pt>
                <c:pt idx="4051">
                  <c:v>-0.60261338994849556</c:v>
                </c:pt>
                <c:pt idx="4052">
                  <c:v>-0.60261338994849556</c:v>
                </c:pt>
                <c:pt idx="4053">
                  <c:v>-0.60261338994849556</c:v>
                </c:pt>
                <c:pt idx="4054">
                  <c:v>-0.60261338994849556</c:v>
                </c:pt>
                <c:pt idx="4055">
                  <c:v>-0.60261338994849556</c:v>
                </c:pt>
                <c:pt idx="4056">
                  <c:v>-0.60261338994849556</c:v>
                </c:pt>
                <c:pt idx="4057">
                  <c:v>-0.60261338994849556</c:v>
                </c:pt>
                <c:pt idx="4058">
                  <c:v>-0.60261338994849556</c:v>
                </c:pt>
                <c:pt idx="4059">
                  <c:v>-0.60261338994849556</c:v>
                </c:pt>
                <c:pt idx="4060">
                  <c:v>-0.60261338994849556</c:v>
                </c:pt>
                <c:pt idx="4061">
                  <c:v>-0.60261338994849556</c:v>
                </c:pt>
                <c:pt idx="4062">
                  <c:v>-0.60261338994849556</c:v>
                </c:pt>
                <c:pt idx="4063">
                  <c:v>-0.60261338994849556</c:v>
                </c:pt>
                <c:pt idx="4064">
                  <c:v>-0.60261338994849556</c:v>
                </c:pt>
                <c:pt idx="4065">
                  <c:v>-0.60261338994849556</c:v>
                </c:pt>
                <c:pt idx="4066">
                  <c:v>-0.60261338994849556</c:v>
                </c:pt>
                <c:pt idx="4067">
                  <c:v>-0.60261338994849556</c:v>
                </c:pt>
                <c:pt idx="4068">
                  <c:v>-0.57315595634280259</c:v>
                </c:pt>
                <c:pt idx="4069">
                  <c:v>-0.33805352602567729</c:v>
                </c:pt>
                <c:pt idx="4070">
                  <c:v>-0.38009306852796199</c:v>
                </c:pt>
                <c:pt idx="4071">
                  <c:v>-0.70678005661516641</c:v>
                </c:pt>
                <c:pt idx="4072">
                  <c:v>-0.31534396275253584</c:v>
                </c:pt>
                <c:pt idx="4073">
                  <c:v>0</c:v>
                </c:pt>
                <c:pt idx="4074">
                  <c:v>0</c:v>
                </c:pt>
                <c:pt idx="4075">
                  <c:v>0</c:v>
                </c:pt>
                <c:pt idx="4076">
                  <c:v>0</c:v>
                </c:pt>
                <c:pt idx="4077">
                  <c:v>0</c:v>
                </c:pt>
                <c:pt idx="4078">
                  <c:v>0</c:v>
                </c:pt>
                <c:pt idx="4079">
                  <c:v>0</c:v>
                </c:pt>
                <c:pt idx="4080">
                  <c:v>0</c:v>
                </c:pt>
                <c:pt idx="4081">
                  <c:v>0</c:v>
                </c:pt>
                <c:pt idx="4082">
                  <c:v>0</c:v>
                </c:pt>
                <c:pt idx="4083">
                  <c:v>0</c:v>
                </c:pt>
                <c:pt idx="4084">
                  <c:v>0</c:v>
                </c:pt>
                <c:pt idx="4085">
                  <c:v>0</c:v>
                </c:pt>
                <c:pt idx="4086">
                  <c:v>0</c:v>
                </c:pt>
                <c:pt idx="4087">
                  <c:v>0</c:v>
                </c:pt>
                <c:pt idx="4088">
                  <c:v>-8.8879023842953431E-2</c:v>
                </c:pt>
                <c:pt idx="4089">
                  <c:v>-1.0923132422064441E-2</c:v>
                </c:pt>
                <c:pt idx="4090">
                  <c:v>0</c:v>
                </c:pt>
                <c:pt idx="4091">
                  <c:v>0</c:v>
                </c:pt>
                <c:pt idx="4092">
                  <c:v>0</c:v>
                </c:pt>
                <c:pt idx="4093">
                  <c:v>0</c:v>
                </c:pt>
                <c:pt idx="4094">
                  <c:v>0</c:v>
                </c:pt>
                <c:pt idx="4095">
                  <c:v>0</c:v>
                </c:pt>
                <c:pt idx="4096">
                  <c:v>0</c:v>
                </c:pt>
                <c:pt idx="4097">
                  <c:v>0</c:v>
                </c:pt>
                <c:pt idx="4098">
                  <c:v>0</c:v>
                </c:pt>
                <c:pt idx="4099">
                  <c:v>0</c:v>
                </c:pt>
                <c:pt idx="4100">
                  <c:v>-0.34082015550936651</c:v>
                </c:pt>
                <c:pt idx="4101">
                  <c:v>-0.70678005661516397</c:v>
                </c:pt>
                <c:pt idx="4102">
                  <c:v>-0.60261338994849556</c:v>
                </c:pt>
                <c:pt idx="4103">
                  <c:v>-0.60261338994849556</c:v>
                </c:pt>
                <c:pt idx="4104">
                  <c:v>-0.60261338994849556</c:v>
                </c:pt>
                <c:pt idx="4105">
                  <c:v>-0.32880785355254716</c:v>
                </c:pt>
                <c:pt idx="4106">
                  <c:v>0</c:v>
                </c:pt>
                <c:pt idx="4107">
                  <c:v>0</c:v>
                </c:pt>
                <c:pt idx="4108">
                  <c:v>0</c:v>
                </c:pt>
                <c:pt idx="4109">
                  <c:v>0</c:v>
                </c:pt>
                <c:pt idx="4110">
                  <c:v>0</c:v>
                </c:pt>
                <c:pt idx="4111">
                  <c:v>0</c:v>
                </c:pt>
                <c:pt idx="4112">
                  <c:v>0</c:v>
                </c:pt>
                <c:pt idx="4113">
                  <c:v>0</c:v>
                </c:pt>
                <c:pt idx="4114">
                  <c:v>0</c:v>
                </c:pt>
                <c:pt idx="4115">
                  <c:v>0</c:v>
                </c:pt>
                <c:pt idx="4116">
                  <c:v>0</c:v>
                </c:pt>
                <c:pt idx="4117">
                  <c:v>0</c:v>
                </c:pt>
                <c:pt idx="4118">
                  <c:v>0</c:v>
                </c:pt>
                <c:pt idx="4119">
                  <c:v>0</c:v>
                </c:pt>
                <c:pt idx="4120">
                  <c:v>0</c:v>
                </c:pt>
                <c:pt idx="4121">
                  <c:v>0</c:v>
                </c:pt>
                <c:pt idx="4122">
                  <c:v>0</c:v>
                </c:pt>
                <c:pt idx="4123">
                  <c:v>-0.70187777128842399</c:v>
                </c:pt>
                <c:pt idx="4124">
                  <c:v>-0.60261338994849611</c:v>
                </c:pt>
                <c:pt idx="4125">
                  <c:v>-0.70678005661516474</c:v>
                </c:pt>
                <c:pt idx="4126">
                  <c:v>0</c:v>
                </c:pt>
                <c:pt idx="4127">
                  <c:v>0</c:v>
                </c:pt>
                <c:pt idx="4128">
                  <c:v>0</c:v>
                </c:pt>
                <c:pt idx="4129">
                  <c:v>0</c:v>
                </c:pt>
                <c:pt idx="4130">
                  <c:v>0</c:v>
                </c:pt>
                <c:pt idx="4131">
                  <c:v>-0.35584226401169805</c:v>
                </c:pt>
                <c:pt idx="4132">
                  <c:v>-0.50163170439453153</c:v>
                </c:pt>
                <c:pt idx="4133">
                  <c:v>-0.70678005661516263</c:v>
                </c:pt>
                <c:pt idx="4134">
                  <c:v>-1.2708466826212295E-3</c:v>
                </c:pt>
                <c:pt idx="4135">
                  <c:v>-0.7067800566151643</c:v>
                </c:pt>
                <c:pt idx="4136">
                  <c:v>-0.60261338994849634</c:v>
                </c:pt>
                <c:pt idx="4137">
                  <c:v>-0.70678005661516474</c:v>
                </c:pt>
                <c:pt idx="4138">
                  <c:v>-0.57698511198713265</c:v>
                </c:pt>
                <c:pt idx="4139">
                  <c:v>-0.45752497645796808</c:v>
                </c:pt>
                <c:pt idx="4140">
                  <c:v>0</c:v>
                </c:pt>
                <c:pt idx="4141">
                  <c:v>0</c:v>
                </c:pt>
                <c:pt idx="4142">
                  <c:v>0</c:v>
                </c:pt>
                <c:pt idx="4143">
                  <c:v>0</c:v>
                </c:pt>
                <c:pt idx="4144">
                  <c:v>0</c:v>
                </c:pt>
                <c:pt idx="4145">
                  <c:v>0</c:v>
                </c:pt>
                <c:pt idx="4146">
                  <c:v>0</c:v>
                </c:pt>
                <c:pt idx="4147">
                  <c:v>0</c:v>
                </c:pt>
                <c:pt idx="4148">
                  <c:v>0</c:v>
                </c:pt>
                <c:pt idx="4149">
                  <c:v>0</c:v>
                </c:pt>
                <c:pt idx="4150">
                  <c:v>0</c:v>
                </c:pt>
                <c:pt idx="4151">
                  <c:v>0</c:v>
                </c:pt>
                <c:pt idx="4152">
                  <c:v>0</c:v>
                </c:pt>
                <c:pt idx="4153">
                  <c:v>0</c:v>
                </c:pt>
                <c:pt idx="4154">
                  <c:v>0</c:v>
                </c:pt>
                <c:pt idx="4155">
                  <c:v>0</c:v>
                </c:pt>
                <c:pt idx="4156">
                  <c:v>0</c:v>
                </c:pt>
                <c:pt idx="4157">
                  <c:v>0</c:v>
                </c:pt>
                <c:pt idx="4158">
                  <c:v>0</c:v>
                </c:pt>
                <c:pt idx="4159">
                  <c:v>0</c:v>
                </c:pt>
                <c:pt idx="4160">
                  <c:v>0</c:v>
                </c:pt>
                <c:pt idx="4161">
                  <c:v>0</c:v>
                </c:pt>
                <c:pt idx="4162">
                  <c:v>0</c:v>
                </c:pt>
                <c:pt idx="4163">
                  <c:v>0</c:v>
                </c:pt>
                <c:pt idx="4164">
                  <c:v>-0.33268726040396424</c:v>
                </c:pt>
                <c:pt idx="4165">
                  <c:v>-0.60261338994849556</c:v>
                </c:pt>
                <c:pt idx="4166">
                  <c:v>-0.60261338994849556</c:v>
                </c:pt>
                <c:pt idx="4167">
                  <c:v>-0.60261338994849556</c:v>
                </c:pt>
                <c:pt idx="4168">
                  <c:v>-0.45957143658885258</c:v>
                </c:pt>
                <c:pt idx="4169">
                  <c:v>0</c:v>
                </c:pt>
                <c:pt idx="4170">
                  <c:v>0</c:v>
                </c:pt>
                <c:pt idx="4171">
                  <c:v>0</c:v>
                </c:pt>
                <c:pt idx="4172">
                  <c:v>0</c:v>
                </c:pt>
                <c:pt idx="4173">
                  <c:v>0</c:v>
                </c:pt>
                <c:pt idx="4174">
                  <c:v>-0.25213240369309631</c:v>
                </c:pt>
                <c:pt idx="4175">
                  <c:v>0</c:v>
                </c:pt>
                <c:pt idx="4176">
                  <c:v>0</c:v>
                </c:pt>
                <c:pt idx="4177">
                  <c:v>0</c:v>
                </c:pt>
                <c:pt idx="4178">
                  <c:v>-0.35480944836957551</c:v>
                </c:pt>
                <c:pt idx="4179">
                  <c:v>0</c:v>
                </c:pt>
                <c:pt idx="4180">
                  <c:v>0</c:v>
                </c:pt>
                <c:pt idx="4181">
                  <c:v>-0.60261338994849556</c:v>
                </c:pt>
                <c:pt idx="4182">
                  <c:v>-0.12829019764920591</c:v>
                </c:pt>
                <c:pt idx="4183">
                  <c:v>0</c:v>
                </c:pt>
                <c:pt idx="4184">
                  <c:v>0</c:v>
                </c:pt>
                <c:pt idx="4185">
                  <c:v>-0.52886532999806857</c:v>
                </c:pt>
                <c:pt idx="4186">
                  <c:v>0</c:v>
                </c:pt>
                <c:pt idx="4187">
                  <c:v>0</c:v>
                </c:pt>
                <c:pt idx="4188">
                  <c:v>0</c:v>
                </c:pt>
                <c:pt idx="4189">
                  <c:v>0</c:v>
                </c:pt>
                <c:pt idx="4190">
                  <c:v>-0.18778154999861885</c:v>
                </c:pt>
                <c:pt idx="4191">
                  <c:v>0</c:v>
                </c:pt>
                <c:pt idx="4192">
                  <c:v>0</c:v>
                </c:pt>
                <c:pt idx="4193">
                  <c:v>-0.10943540612289782</c:v>
                </c:pt>
                <c:pt idx="4194">
                  <c:v>0</c:v>
                </c:pt>
                <c:pt idx="4195">
                  <c:v>0</c:v>
                </c:pt>
                <c:pt idx="4196">
                  <c:v>-0.61267602439929969</c:v>
                </c:pt>
                <c:pt idx="4197">
                  <c:v>-0.60261338994849556</c:v>
                </c:pt>
                <c:pt idx="4198">
                  <c:v>-0.60261338994849556</c:v>
                </c:pt>
                <c:pt idx="4199">
                  <c:v>0</c:v>
                </c:pt>
                <c:pt idx="4200">
                  <c:v>-0.60261338994849556</c:v>
                </c:pt>
                <c:pt idx="4201">
                  <c:v>-0.57863813413296117</c:v>
                </c:pt>
                <c:pt idx="4202">
                  <c:v>-0.60261338994849556</c:v>
                </c:pt>
                <c:pt idx="4203">
                  <c:v>-0.60261338994849556</c:v>
                </c:pt>
                <c:pt idx="4204">
                  <c:v>-2.0554720470286725E-2</c:v>
                </c:pt>
                <c:pt idx="4205">
                  <c:v>0</c:v>
                </c:pt>
                <c:pt idx="4206">
                  <c:v>0</c:v>
                </c:pt>
                <c:pt idx="4207">
                  <c:v>0</c:v>
                </c:pt>
                <c:pt idx="4208">
                  <c:v>0</c:v>
                </c:pt>
                <c:pt idx="4209">
                  <c:v>0</c:v>
                </c:pt>
                <c:pt idx="4210">
                  <c:v>0</c:v>
                </c:pt>
                <c:pt idx="4211">
                  <c:v>0</c:v>
                </c:pt>
                <c:pt idx="4212">
                  <c:v>-0.15675312088092075</c:v>
                </c:pt>
                <c:pt idx="4213">
                  <c:v>-0.21386781272546074</c:v>
                </c:pt>
                <c:pt idx="4214">
                  <c:v>0</c:v>
                </c:pt>
                <c:pt idx="4215">
                  <c:v>0</c:v>
                </c:pt>
                <c:pt idx="4216">
                  <c:v>0</c:v>
                </c:pt>
                <c:pt idx="4217">
                  <c:v>-0.16537934075050487</c:v>
                </c:pt>
                <c:pt idx="4218">
                  <c:v>0</c:v>
                </c:pt>
                <c:pt idx="4219">
                  <c:v>0</c:v>
                </c:pt>
                <c:pt idx="4220">
                  <c:v>0</c:v>
                </c:pt>
                <c:pt idx="4221">
                  <c:v>-0.17463172124752191</c:v>
                </c:pt>
                <c:pt idx="4222">
                  <c:v>0</c:v>
                </c:pt>
                <c:pt idx="4223">
                  <c:v>0</c:v>
                </c:pt>
                <c:pt idx="4224">
                  <c:v>0</c:v>
                </c:pt>
                <c:pt idx="4225">
                  <c:v>-0.5891836689200256</c:v>
                </c:pt>
                <c:pt idx="4226">
                  <c:v>-0.33891136577848613</c:v>
                </c:pt>
                <c:pt idx="4227">
                  <c:v>0</c:v>
                </c:pt>
                <c:pt idx="4228">
                  <c:v>0</c:v>
                </c:pt>
                <c:pt idx="4229">
                  <c:v>0</c:v>
                </c:pt>
                <c:pt idx="4230">
                  <c:v>0</c:v>
                </c:pt>
                <c:pt idx="4231">
                  <c:v>0</c:v>
                </c:pt>
                <c:pt idx="4232">
                  <c:v>0</c:v>
                </c:pt>
                <c:pt idx="4233">
                  <c:v>0</c:v>
                </c:pt>
                <c:pt idx="4234">
                  <c:v>0</c:v>
                </c:pt>
                <c:pt idx="4235">
                  <c:v>0</c:v>
                </c:pt>
                <c:pt idx="4236">
                  <c:v>0</c:v>
                </c:pt>
                <c:pt idx="4237">
                  <c:v>0</c:v>
                </c:pt>
                <c:pt idx="4238">
                  <c:v>0</c:v>
                </c:pt>
                <c:pt idx="4239">
                  <c:v>0</c:v>
                </c:pt>
                <c:pt idx="4240">
                  <c:v>0</c:v>
                </c:pt>
                <c:pt idx="4241">
                  <c:v>0</c:v>
                </c:pt>
                <c:pt idx="4242">
                  <c:v>0</c:v>
                </c:pt>
                <c:pt idx="4243">
                  <c:v>0</c:v>
                </c:pt>
                <c:pt idx="4244">
                  <c:v>0</c:v>
                </c:pt>
                <c:pt idx="4245">
                  <c:v>0</c:v>
                </c:pt>
                <c:pt idx="4246">
                  <c:v>0</c:v>
                </c:pt>
                <c:pt idx="4247">
                  <c:v>0</c:v>
                </c:pt>
                <c:pt idx="4248">
                  <c:v>0</c:v>
                </c:pt>
                <c:pt idx="4249">
                  <c:v>0</c:v>
                </c:pt>
                <c:pt idx="4250">
                  <c:v>0</c:v>
                </c:pt>
                <c:pt idx="4251">
                  <c:v>0</c:v>
                </c:pt>
                <c:pt idx="4252">
                  <c:v>0</c:v>
                </c:pt>
                <c:pt idx="4253">
                  <c:v>0</c:v>
                </c:pt>
                <c:pt idx="4254">
                  <c:v>0</c:v>
                </c:pt>
                <c:pt idx="4255">
                  <c:v>0</c:v>
                </c:pt>
                <c:pt idx="4256">
                  <c:v>0</c:v>
                </c:pt>
                <c:pt idx="4257">
                  <c:v>0</c:v>
                </c:pt>
                <c:pt idx="4258">
                  <c:v>0</c:v>
                </c:pt>
                <c:pt idx="4259">
                  <c:v>0</c:v>
                </c:pt>
                <c:pt idx="4260">
                  <c:v>0</c:v>
                </c:pt>
                <c:pt idx="4261">
                  <c:v>0</c:v>
                </c:pt>
                <c:pt idx="4262">
                  <c:v>0</c:v>
                </c:pt>
                <c:pt idx="4263">
                  <c:v>0</c:v>
                </c:pt>
                <c:pt idx="4264">
                  <c:v>0</c:v>
                </c:pt>
                <c:pt idx="4265">
                  <c:v>0</c:v>
                </c:pt>
                <c:pt idx="4266">
                  <c:v>0</c:v>
                </c:pt>
                <c:pt idx="4267">
                  <c:v>0</c:v>
                </c:pt>
                <c:pt idx="4268">
                  <c:v>0</c:v>
                </c:pt>
                <c:pt idx="4269">
                  <c:v>0</c:v>
                </c:pt>
                <c:pt idx="4270">
                  <c:v>0</c:v>
                </c:pt>
                <c:pt idx="4271">
                  <c:v>0</c:v>
                </c:pt>
                <c:pt idx="4272">
                  <c:v>0</c:v>
                </c:pt>
                <c:pt idx="4273">
                  <c:v>0</c:v>
                </c:pt>
                <c:pt idx="4274">
                  <c:v>0</c:v>
                </c:pt>
                <c:pt idx="4275">
                  <c:v>0</c:v>
                </c:pt>
                <c:pt idx="4276">
                  <c:v>0</c:v>
                </c:pt>
                <c:pt idx="4277">
                  <c:v>0</c:v>
                </c:pt>
                <c:pt idx="4278">
                  <c:v>0</c:v>
                </c:pt>
                <c:pt idx="4279">
                  <c:v>0</c:v>
                </c:pt>
                <c:pt idx="4280">
                  <c:v>0</c:v>
                </c:pt>
                <c:pt idx="4281">
                  <c:v>0</c:v>
                </c:pt>
                <c:pt idx="4282">
                  <c:v>0</c:v>
                </c:pt>
                <c:pt idx="4283">
                  <c:v>0</c:v>
                </c:pt>
                <c:pt idx="4284">
                  <c:v>0</c:v>
                </c:pt>
                <c:pt idx="4285">
                  <c:v>0</c:v>
                </c:pt>
                <c:pt idx="4286">
                  <c:v>0</c:v>
                </c:pt>
                <c:pt idx="4287">
                  <c:v>0</c:v>
                </c:pt>
                <c:pt idx="4288">
                  <c:v>0</c:v>
                </c:pt>
                <c:pt idx="4289">
                  <c:v>0</c:v>
                </c:pt>
                <c:pt idx="4290">
                  <c:v>0</c:v>
                </c:pt>
                <c:pt idx="4291">
                  <c:v>0</c:v>
                </c:pt>
                <c:pt idx="4292">
                  <c:v>0</c:v>
                </c:pt>
                <c:pt idx="4293">
                  <c:v>0</c:v>
                </c:pt>
                <c:pt idx="4294">
                  <c:v>0</c:v>
                </c:pt>
                <c:pt idx="4295">
                  <c:v>0</c:v>
                </c:pt>
                <c:pt idx="4296">
                  <c:v>0</c:v>
                </c:pt>
                <c:pt idx="4297">
                  <c:v>0</c:v>
                </c:pt>
                <c:pt idx="4298">
                  <c:v>0</c:v>
                </c:pt>
                <c:pt idx="4299">
                  <c:v>0</c:v>
                </c:pt>
                <c:pt idx="4300">
                  <c:v>-0.14036586760290404</c:v>
                </c:pt>
                <c:pt idx="4301">
                  <c:v>-0.42183625990048212</c:v>
                </c:pt>
                <c:pt idx="4302">
                  <c:v>-1.8893381067184079E-2</c:v>
                </c:pt>
                <c:pt idx="4303">
                  <c:v>-0.3035508621977081</c:v>
                </c:pt>
                <c:pt idx="4304">
                  <c:v>-0.42158245099833813</c:v>
                </c:pt>
                <c:pt idx="4305">
                  <c:v>-0.55307271901206134</c:v>
                </c:pt>
                <c:pt idx="4306">
                  <c:v>-0.36314524978220764</c:v>
                </c:pt>
                <c:pt idx="4307">
                  <c:v>-0.30902379153810622</c:v>
                </c:pt>
                <c:pt idx="4308">
                  <c:v>-0.56771583921032287</c:v>
                </c:pt>
                <c:pt idx="4309">
                  <c:v>-0.30752563835431146</c:v>
                </c:pt>
                <c:pt idx="4310">
                  <c:v>-0.48826730210824532</c:v>
                </c:pt>
                <c:pt idx="4311">
                  <c:v>-0.45426686167693731</c:v>
                </c:pt>
                <c:pt idx="4312">
                  <c:v>-0.26260219340170543</c:v>
                </c:pt>
                <c:pt idx="4313">
                  <c:v>0</c:v>
                </c:pt>
                <c:pt idx="4314">
                  <c:v>-0.70678005661516474</c:v>
                </c:pt>
                <c:pt idx="4315">
                  <c:v>-0.70678005661516341</c:v>
                </c:pt>
                <c:pt idx="4316">
                  <c:v>-0.70678005661516219</c:v>
                </c:pt>
                <c:pt idx="4317">
                  <c:v>-0.70678005661516219</c:v>
                </c:pt>
                <c:pt idx="4318">
                  <c:v>-0.70678005661516219</c:v>
                </c:pt>
                <c:pt idx="4319">
                  <c:v>-0.70678005661516219</c:v>
                </c:pt>
                <c:pt idx="4320">
                  <c:v>-0.70678005661516219</c:v>
                </c:pt>
                <c:pt idx="4321">
                  <c:v>-0.70678005661516219</c:v>
                </c:pt>
                <c:pt idx="4322">
                  <c:v>-0.70678005661516219</c:v>
                </c:pt>
                <c:pt idx="4323">
                  <c:v>-0.70678005661516219</c:v>
                </c:pt>
                <c:pt idx="4324">
                  <c:v>-0.70678005661516219</c:v>
                </c:pt>
                <c:pt idx="4325">
                  <c:v>-0.70678005661516219</c:v>
                </c:pt>
                <c:pt idx="4326">
                  <c:v>-0.46236092036891863</c:v>
                </c:pt>
                <c:pt idx="4327">
                  <c:v>-0.33500100702324609</c:v>
                </c:pt>
                <c:pt idx="4328">
                  <c:v>-0.52894739920779654</c:v>
                </c:pt>
                <c:pt idx="4329">
                  <c:v>-0.64163878306922273</c:v>
                </c:pt>
                <c:pt idx="4330">
                  <c:v>-0.70678005661516219</c:v>
                </c:pt>
                <c:pt idx="4331">
                  <c:v>-0.70678005661516219</c:v>
                </c:pt>
                <c:pt idx="4332">
                  <c:v>-5.7869430281570544E-2</c:v>
                </c:pt>
                <c:pt idx="4333">
                  <c:v>0</c:v>
                </c:pt>
                <c:pt idx="4334">
                  <c:v>0</c:v>
                </c:pt>
                <c:pt idx="4335">
                  <c:v>0</c:v>
                </c:pt>
                <c:pt idx="4336">
                  <c:v>0</c:v>
                </c:pt>
                <c:pt idx="4337">
                  <c:v>0</c:v>
                </c:pt>
                <c:pt idx="4338">
                  <c:v>0</c:v>
                </c:pt>
                <c:pt idx="4339">
                  <c:v>0</c:v>
                </c:pt>
                <c:pt idx="4340">
                  <c:v>0</c:v>
                </c:pt>
                <c:pt idx="4341">
                  <c:v>0</c:v>
                </c:pt>
                <c:pt idx="4342">
                  <c:v>0</c:v>
                </c:pt>
                <c:pt idx="4343">
                  <c:v>0</c:v>
                </c:pt>
                <c:pt idx="4344">
                  <c:v>0</c:v>
                </c:pt>
                <c:pt idx="4345">
                  <c:v>0</c:v>
                </c:pt>
                <c:pt idx="4346">
                  <c:v>0</c:v>
                </c:pt>
                <c:pt idx="4347">
                  <c:v>0</c:v>
                </c:pt>
                <c:pt idx="4348">
                  <c:v>-0.70678005661516219</c:v>
                </c:pt>
                <c:pt idx="4349">
                  <c:v>-6.7066642977124502E-2</c:v>
                </c:pt>
                <c:pt idx="4350">
                  <c:v>0</c:v>
                </c:pt>
                <c:pt idx="4351">
                  <c:v>0</c:v>
                </c:pt>
                <c:pt idx="4352">
                  <c:v>0</c:v>
                </c:pt>
                <c:pt idx="4353">
                  <c:v>-0.37386549123574753</c:v>
                </c:pt>
                <c:pt idx="4354">
                  <c:v>0</c:v>
                </c:pt>
                <c:pt idx="4355">
                  <c:v>0</c:v>
                </c:pt>
                <c:pt idx="4356">
                  <c:v>0</c:v>
                </c:pt>
                <c:pt idx="4357">
                  <c:v>0</c:v>
                </c:pt>
                <c:pt idx="4358">
                  <c:v>0</c:v>
                </c:pt>
                <c:pt idx="4359">
                  <c:v>0</c:v>
                </c:pt>
                <c:pt idx="4360">
                  <c:v>0</c:v>
                </c:pt>
                <c:pt idx="4361">
                  <c:v>0</c:v>
                </c:pt>
                <c:pt idx="4362">
                  <c:v>0</c:v>
                </c:pt>
                <c:pt idx="4363">
                  <c:v>0</c:v>
                </c:pt>
                <c:pt idx="4364">
                  <c:v>0</c:v>
                </c:pt>
                <c:pt idx="4365">
                  <c:v>0</c:v>
                </c:pt>
                <c:pt idx="4366">
                  <c:v>0</c:v>
                </c:pt>
                <c:pt idx="4367">
                  <c:v>0</c:v>
                </c:pt>
                <c:pt idx="4368">
                  <c:v>0</c:v>
                </c:pt>
                <c:pt idx="4369">
                  <c:v>0</c:v>
                </c:pt>
                <c:pt idx="4370">
                  <c:v>0</c:v>
                </c:pt>
                <c:pt idx="4371">
                  <c:v>0</c:v>
                </c:pt>
                <c:pt idx="4372">
                  <c:v>0</c:v>
                </c:pt>
                <c:pt idx="4373">
                  <c:v>0</c:v>
                </c:pt>
                <c:pt idx="4374">
                  <c:v>0</c:v>
                </c:pt>
                <c:pt idx="4375">
                  <c:v>0</c:v>
                </c:pt>
                <c:pt idx="4376">
                  <c:v>0</c:v>
                </c:pt>
                <c:pt idx="4377">
                  <c:v>0</c:v>
                </c:pt>
                <c:pt idx="4378">
                  <c:v>0</c:v>
                </c:pt>
                <c:pt idx="4379">
                  <c:v>0</c:v>
                </c:pt>
                <c:pt idx="4380">
                  <c:v>0</c:v>
                </c:pt>
                <c:pt idx="4381">
                  <c:v>0</c:v>
                </c:pt>
                <c:pt idx="4382">
                  <c:v>0</c:v>
                </c:pt>
                <c:pt idx="4383">
                  <c:v>0</c:v>
                </c:pt>
                <c:pt idx="4384">
                  <c:v>0</c:v>
                </c:pt>
                <c:pt idx="4385">
                  <c:v>0</c:v>
                </c:pt>
                <c:pt idx="4386">
                  <c:v>0</c:v>
                </c:pt>
                <c:pt idx="4387">
                  <c:v>0</c:v>
                </c:pt>
                <c:pt idx="4388">
                  <c:v>0</c:v>
                </c:pt>
                <c:pt idx="4389">
                  <c:v>0</c:v>
                </c:pt>
                <c:pt idx="4390">
                  <c:v>0</c:v>
                </c:pt>
                <c:pt idx="4391">
                  <c:v>0</c:v>
                </c:pt>
                <c:pt idx="4392">
                  <c:v>0</c:v>
                </c:pt>
                <c:pt idx="4393">
                  <c:v>-0.11922975660361534</c:v>
                </c:pt>
                <c:pt idx="4394">
                  <c:v>0</c:v>
                </c:pt>
                <c:pt idx="4395">
                  <c:v>-0.2876608426405628</c:v>
                </c:pt>
                <c:pt idx="4396">
                  <c:v>0</c:v>
                </c:pt>
                <c:pt idx="4397">
                  <c:v>0</c:v>
                </c:pt>
                <c:pt idx="4398">
                  <c:v>0</c:v>
                </c:pt>
                <c:pt idx="4399">
                  <c:v>0</c:v>
                </c:pt>
                <c:pt idx="4400">
                  <c:v>0</c:v>
                </c:pt>
                <c:pt idx="4401">
                  <c:v>0</c:v>
                </c:pt>
                <c:pt idx="4402">
                  <c:v>0</c:v>
                </c:pt>
                <c:pt idx="4403">
                  <c:v>0</c:v>
                </c:pt>
                <c:pt idx="4404">
                  <c:v>-8.6543642376027408E-2</c:v>
                </c:pt>
                <c:pt idx="4405">
                  <c:v>-0.19298576566373182</c:v>
                </c:pt>
                <c:pt idx="4406">
                  <c:v>-0.70678005661516219</c:v>
                </c:pt>
                <c:pt idx="4407">
                  <c:v>-8.3349172072052391E-2</c:v>
                </c:pt>
                <c:pt idx="4408">
                  <c:v>-0.28933870591079092</c:v>
                </c:pt>
                <c:pt idx="4409">
                  <c:v>-0.17233896054836806</c:v>
                </c:pt>
                <c:pt idx="4410">
                  <c:v>-0.16836631372949817</c:v>
                </c:pt>
                <c:pt idx="4411">
                  <c:v>-0.17227352116092853</c:v>
                </c:pt>
                <c:pt idx="4412">
                  <c:v>0</c:v>
                </c:pt>
                <c:pt idx="4413">
                  <c:v>0</c:v>
                </c:pt>
                <c:pt idx="4414">
                  <c:v>0</c:v>
                </c:pt>
                <c:pt idx="4415">
                  <c:v>0</c:v>
                </c:pt>
                <c:pt idx="4416">
                  <c:v>0</c:v>
                </c:pt>
                <c:pt idx="4417">
                  <c:v>0</c:v>
                </c:pt>
                <c:pt idx="4418">
                  <c:v>-0.146648770609628</c:v>
                </c:pt>
                <c:pt idx="4419">
                  <c:v>0</c:v>
                </c:pt>
                <c:pt idx="4420">
                  <c:v>-0.19430250535985383</c:v>
                </c:pt>
                <c:pt idx="4421">
                  <c:v>-0.11677669748746589</c:v>
                </c:pt>
                <c:pt idx="4422">
                  <c:v>-3.5147221747002355E-2</c:v>
                </c:pt>
                <c:pt idx="4423">
                  <c:v>0</c:v>
                </c:pt>
                <c:pt idx="4424">
                  <c:v>0</c:v>
                </c:pt>
                <c:pt idx="4425">
                  <c:v>-5.8652072737804151E-2</c:v>
                </c:pt>
                <c:pt idx="4426">
                  <c:v>-0.19642197888536062</c:v>
                </c:pt>
                <c:pt idx="4427">
                  <c:v>-0.45594174413044064</c:v>
                </c:pt>
                <c:pt idx="4428">
                  <c:v>-0.46060313833285527</c:v>
                </c:pt>
                <c:pt idx="4429">
                  <c:v>-0.6800742054949328</c:v>
                </c:pt>
                <c:pt idx="4430">
                  <c:v>-0.7067800566151643</c:v>
                </c:pt>
                <c:pt idx="4431">
                  <c:v>-0.70678005661516219</c:v>
                </c:pt>
                <c:pt idx="4432">
                  <c:v>-0.70678005661516263</c:v>
                </c:pt>
                <c:pt idx="4433">
                  <c:v>-0.70678005661516219</c:v>
                </c:pt>
                <c:pt idx="4434">
                  <c:v>-0.24307751272888189</c:v>
                </c:pt>
                <c:pt idx="4435">
                  <c:v>-0.39072197173590573</c:v>
                </c:pt>
                <c:pt idx="4436">
                  <c:v>0</c:v>
                </c:pt>
                <c:pt idx="4437">
                  <c:v>0</c:v>
                </c:pt>
                <c:pt idx="4438">
                  <c:v>0</c:v>
                </c:pt>
                <c:pt idx="4439">
                  <c:v>0</c:v>
                </c:pt>
                <c:pt idx="4440">
                  <c:v>0</c:v>
                </c:pt>
                <c:pt idx="4441">
                  <c:v>0</c:v>
                </c:pt>
                <c:pt idx="4442">
                  <c:v>0</c:v>
                </c:pt>
                <c:pt idx="4443">
                  <c:v>-0.33158722222162329</c:v>
                </c:pt>
                <c:pt idx="4444">
                  <c:v>-0.49134494668523876</c:v>
                </c:pt>
                <c:pt idx="4445">
                  <c:v>-0.41147779536772033</c:v>
                </c:pt>
                <c:pt idx="4446">
                  <c:v>0</c:v>
                </c:pt>
                <c:pt idx="4447">
                  <c:v>0</c:v>
                </c:pt>
                <c:pt idx="4448">
                  <c:v>0</c:v>
                </c:pt>
                <c:pt idx="4449">
                  <c:v>-0.15437929198885236</c:v>
                </c:pt>
                <c:pt idx="4450">
                  <c:v>-0.28335020972449498</c:v>
                </c:pt>
                <c:pt idx="4451">
                  <c:v>-0.41743577191657488</c:v>
                </c:pt>
                <c:pt idx="4452">
                  <c:v>-0.53527728804751251</c:v>
                </c:pt>
                <c:pt idx="4453">
                  <c:v>-0.42633881057080913</c:v>
                </c:pt>
                <c:pt idx="4454">
                  <c:v>-0.44689888351239138</c:v>
                </c:pt>
                <c:pt idx="4455">
                  <c:v>-0.26247543092946446</c:v>
                </c:pt>
                <c:pt idx="4456">
                  <c:v>-0.13867338302469634</c:v>
                </c:pt>
                <c:pt idx="4457">
                  <c:v>0</c:v>
                </c:pt>
                <c:pt idx="4458">
                  <c:v>0</c:v>
                </c:pt>
                <c:pt idx="4459">
                  <c:v>0</c:v>
                </c:pt>
                <c:pt idx="4460">
                  <c:v>0</c:v>
                </c:pt>
                <c:pt idx="4461">
                  <c:v>0</c:v>
                </c:pt>
                <c:pt idx="4462">
                  <c:v>0</c:v>
                </c:pt>
                <c:pt idx="4463">
                  <c:v>0</c:v>
                </c:pt>
                <c:pt idx="4464">
                  <c:v>0</c:v>
                </c:pt>
                <c:pt idx="4465">
                  <c:v>0</c:v>
                </c:pt>
                <c:pt idx="4466">
                  <c:v>0</c:v>
                </c:pt>
                <c:pt idx="4467">
                  <c:v>0</c:v>
                </c:pt>
                <c:pt idx="4468">
                  <c:v>0</c:v>
                </c:pt>
                <c:pt idx="4469">
                  <c:v>0</c:v>
                </c:pt>
                <c:pt idx="4470">
                  <c:v>0</c:v>
                </c:pt>
                <c:pt idx="4471">
                  <c:v>0</c:v>
                </c:pt>
                <c:pt idx="4472">
                  <c:v>-1.8975854663997205E-2</c:v>
                </c:pt>
                <c:pt idx="4473">
                  <c:v>-0.25839759818536523</c:v>
                </c:pt>
                <c:pt idx="4474">
                  <c:v>-0.44758450790338211</c:v>
                </c:pt>
                <c:pt idx="4475">
                  <c:v>-0.70678005661516563</c:v>
                </c:pt>
                <c:pt idx="4476">
                  <c:v>-0.70678005661516397</c:v>
                </c:pt>
                <c:pt idx="4477">
                  <c:v>-0.70678005661516563</c:v>
                </c:pt>
                <c:pt idx="4478">
                  <c:v>-0.70678005661516219</c:v>
                </c:pt>
                <c:pt idx="4479">
                  <c:v>-0.70678005661516219</c:v>
                </c:pt>
                <c:pt idx="4480">
                  <c:v>-0.70678005661516219</c:v>
                </c:pt>
                <c:pt idx="4481">
                  <c:v>-0.70678005661516219</c:v>
                </c:pt>
                <c:pt idx="4482">
                  <c:v>-0.70678005661516219</c:v>
                </c:pt>
                <c:pt idx="4483">
                  <c:v>-0.70678005661516219</c:v>
                </c:pt>
                <c:pt idx="4484">
                  <c:v>-0.70678005661516219</c:v>
                </c:pt>
                <c:pt idx="4485">
                  <c:v>-0.70678005661516219</c:v>
                </c:pt>
                <c:pt idx="4486">
                  <c:v>-0.70678005661516219</c:v>
                </c:pt>
                <c:pt idx="4487">
                  <c:v>-0.70678005661516219</c:v>
                </c:pt>
                <c:pt idx="4488">
                  <c:v>-0.70678005661516219</c:v>
                </c:pt>
                <c:pt idx="4489">
                  <c:v>-0.70678005661516219</c:v>
                </c:pt>
                <c:pt idx="4490">
                  <c:v>-0.70678005661516219</c:v>
                </c:pt>
                <c:pt idx="4491">
                  <c:v>-0.70678005661516219</c:v>
                </c:pt>
                <c:pt idx="4492">
                  <c:v>-0.70678005661516219</c:v>
                </c:pt>
                <c:pt idx="4493">
                  <c:v>-0.70678005661516219</c:v>
                </c:pt>
                <c:pt idx="4494">
                  <c:v>-0.70678005661516219</c:v>
                </c:pt>
                <c:pt idx="4495">
                  <c:v>-0.70678005661516219</c:v>
                </c:pt>
                <c:pt idx="4496">
                  <c:v>-0.42121493931252296</c:v>
                </c:pt>
                <c:pt idx="4497">
                  <c:v>-0.64095997233243296</c:v>
                </c:pt>
                <c:pt idx="4498">
                  <c:v>-0.11141094123419981</c:v>
                </c:pt>
                <c:pt idx="4499">
                  <c:v>-0.1958439535180021</c:v>
                </c:pt>
                <c:pt idx="4500">
                  <c:v>0</c:v>
                </c:pt>
                <c:pt idx="4501">
                  <c:v>-0.1760647542458772</c:v>
                </c:pt>
                <c:pt idx="4502">
                  <c:v>0</c:v>
                </c:pt>
                <c:pt idx="4503">
                  <c:v>-9.8043820588689656E-2</c:v>
                </c:pt>
                <c:pt idx="4504">
                  <c:v>-0.70678005661516596</c:v>
                </c:pt>
                <c:pt idx="4505">
                  <c:v>-0.31057988591916086</c:v>
                </c:pt>
                <c:pt idx="4506">
                  <c:v>0</c:v>
                </c:pt>
                <c:pt idx="4507">
                  <c:v>0</c:v>
                </c:pt>
                <c:pt idx="4508">
                  <c:v>0</c:v>
                </c:pt>
                <c:pt idx="4509">
                  <c:v>-0.70678005661516474</c:v>
                </c:pt>
                <c:pt idx="4510">
                  <c:v>-0.70678005661516219</c:v>
                </c:pt>
                <c:pt idx="4511">
                  <c:v>-0.11106582916040963</c:v>
                </c:pt>
                <c:pt idx="4512">
                  <c:v>0</c:v>
                </c:pt>
                <c:pt idx="4513">
                  <c:v>0</c:v>
                </c:pt>
                <c:pt idx="4514">
                  <c:v>0</c:v>
                </c:pt>
                <c:pt idx="4515">
                  <c:v>0</c:v>
                </c:pt>
                <c:pt idx="4516">
                  <c:v>0</c:v>
                </c:pt>
                <c:pt idx="4517">
                  <c:v>0</c:v>
                </c:pt>
                <c:pt idx="4518">
                  <c:v>0</c:v>
                </c:pt>
                <c:pt idx="4519">
                  <c:v>-1.1818674187913825E-2</c:v>
                </c:pt>
                <c:pt idx="4520">
                  <c:v>0</c:v>
                </c:pt>
                <c:pt idx="4521">
                  <c:v>0</c:v>
                </c:pt>
                <c:pt idx="4522">
                  <c:v>0</c:v>
                </c:pt>
                <c:pt idx="4523">
                  <c:v>0</c:v>
                </c:pt>
                <c:pt idx="4524">
                  <c:v>0</c:v>
                </c:pt>
                <c:pt idx="4525">
                  <c:v>0</c:v>
                </c:pt>
                <c:pt idx="4526">
                  <c:v>0</c:v>
                </c:pt>
                <c:pt idx="4527">
                  <c:v>-0.38221341547586729</c:v>
                </c:pt>
                <c:pt idx="4528">
                  <c:v>-0.1956679340932046</c:v>
                </c:pt>
                <c:pt idx="4529">
                  <c:v>-0.21170033088839235</c:v>
                </c:pt>
                <c:pt idx="4530">
                  <c:v>-0.48287129574133303</c:v>
                </c:pt>
                <c:pt idx="4531">
                  <c:v>0</c:v>
                </c:pt>
                <c:pt idx="4532">
                  <c:v>0</c:v>
                </c:pt>
                <c:pt idx="4533">
                  <c:v>0</c:v>
                </c:pt>
                <c:pt idx="4534">
                  <c:v>0</c:v>
                </c:pt>
                <c:pt idx="4535">
                  <c:v>0</c:v>
                </c:pt>
                <c:pt idx="4536">
                  <c:v>0</c:v>
                </c:pt>
                <c:pt idx="4537">
                  <c:v>0</c:v>
                </c:pt>
                <c:pt idx="4538">
                  <c:v>0</c:v>
                </c:pt>
                <c:pt idx="4539">
                  <c:v>0</c:v>
                </c:pt>
                <c:pt idx="4540">
                  <c:v>0</c:v>
                </c:pt>
                <c:pt idx="4541">
                  <c:v>0</c:v>
                </c:pt>
                <c:pt idx="4542">
                  <c:v>0</c:v>
                </c:pt>
                <c:pt idx="4543">
                  <c:v>0</c:v>
                </c:pt>
                <c:pt idx="4544">
                  <c:v>0</c:v>
                </c:pt>
                <c:pt idx="4545">
                  <c:v>0</c:v>
                </c:pt>
                <c:pt idx="4546">
                  <c:v>0</c:v>
                </c:pt>
                <c:pt idx="4547">
                  <c:v>0</c:v>
                </c:pt>
                <c:pt idx="4548">
                  <c:v>0</c:v>
                </c:pt>
                <c:pt idx="4549">
                  <c:v>0</c:v>
                </c:pt>
                <c:pt idx="4550">
                  <c:v>0</c:v>
                </c:pt>
                <c:pt idx="4551">
                  <c:v>0</c:v>
                </c:pt>
                <c:pt idx="4552">
                  <c:v>-9.3744685938793593E-2</c:v>
                </c:pt>
                <c:pt idx="4553">
                  <c:v>-0.33638787052177299</c:v>
                </c:pt>
                <c:pt idx="4554">
                  <c:v>-0.70678005661516297</c:v>
                </c:pt>
                <c:pt idx="4555">
                  <c:v>-0.70678005661516263</c:v>
                </c:pt>
                <c:pt idx="4556">
                  <c:v>-0.70678005661516219</c:v>
                </c:pt>
                <c:pt idx="4557">
                  <c:v>-0.70678005661516219</c:v>
                </c:pt>
                <c:pt idx="4558">
                  <c:v>-0.70678005661516219</c:v>
                </c:pt>
                <c:pt idx="4559">
                  <c:v>-7.2906473622595058E-2</c:v>
                </c:pt>
                <c:pt idx="4560">
                  <c:v>0</c:v>
                </c:pt>
                <c:pt idx="4561">
                  <c:v>0</c:v>
                </c:pt>
                <c:pt idx="4562">
                  <c:v>0</c:v>
                </c:pt>
                <c:pt idx="4563">
                  <c:v>0</c:v>
                </c:pt>
                <c:pt idx="4564">
                  <c:v>0</c:v>
                </c:pt>
                <c:pt idx="4565">
                  <c:v>0</c:v>
                </c:pt>
                <c:pt idx="4566">
                  <c:v>0</c:v>
                </c:pt>
                <c:pt idx="4567">
                  <c:v>0</c:v>
                </c:pt>
                <c:pt idx="4568">
                  <c:v>0</c:v>
                </c:pt>
                <c:pt idx="4569">
                  <c:v>0</c:v>
                </c:pt>
                <c:pt idx="4570">
                  <c:v>0</c:v>
                </c:pt>
                <c:pt idx="4571">
                  <c:v>0</c:v>
                </c:pt>
                <c:pt idx="4572">
                  <c:v>0</c:v>
                </c:pt>
                <c:pt idx="4573">
                  <c:v>0</c:v>
                </c:pt>
                <c:pt idx="4574">
                  <c:v>0</c:v>
                </c:pt>
                <c:pt idx="4575">
                  <c:v>0</c:v>
                </c:pt>
                <c:pt idx="4576">
                  <c:v>0</c:v>
                </c:pt>
                <c:pt idx="4577">
                  <c:v>0</c:v>
                </c:pt>
                <c:pt idx="4578">
                  <c:v>0</c:v>
                </c:pt>
                <c:pt idx="4579">
                  <c:v>0</c:v>
                </c:pt>
                <c:pt idx="4580">
                  <c:v>0</c:v>
                </c:pt>
                <c:pt idx="4581">
                  <c:v>-0.3473939020338932</c:v>
                </c:pt>
                <c:pt idx="4582">
                  <c:v>0</c:v>
                </c:pt>
                <c:pt idx="4583">
                  <c:v>0</c:v>
                </c:pt>
                <c:pt idx="4584">
                  <c:v>0</c:v>
                </c:pt>
                <c:pt idx="4585">
                  <c:v>0</c:v>
                </c:pt>
                <c:pt idx="4586">
                  <c:v>0</c:v>
                </c:pt>
                <c:pt idx="4587">
                  <c:v>0</c:v>
                </c:pt>
                <c:pt idx="4588">
                  <c:v>0</c:v>
                </c:pt>
                <c:pt idx="4589">
                  <c:v>0</c:v>
                </c:pt>
                <c:pt idx="4590">
                  <c:v>0</c:v>
                </c:pt>
                <c:pt idx="4591">
                  <c:v>0</c:v>
                </c:pt>
                <c:pt idx="4592">
                  <c:v>0</c:v>
                </c:pt>
                <c:pt idx="4593">
                  <c:v>0</c:v>
                </c:pt>
                <c:pt idx="4594">
                  <c:v>0</c:v>
                </c:pt>
                <c:pt idx="4595">
                  <c:v>0</c:v>
                </c:pt>
                <c:pt idx="4596">
                  <c:v>0</c:v>
                </c:pt>
                <c:pt idx="4597">
                  <c:v>0</c:v>
                </c:pt>
                <c:pt idx="4598">
                  <c:v>0</c:v>
                </c:pt>
                <c:pt idx="4599">
                  <c:v>0</c:v>
                </c:pt>
                <c:pt idx="4600">
                  <c:v>0</c:v>
                </c:pt>
                <c:pt idx="4601">
                  <c:v>0</c:v>
                </c:pt>
                <c:pt idx="4602">
                  <c:v>0</c:v>
                </c:pt>
                <c:pt idx="4603">
                  <c:v>0</c:v>
                </c:pt>
                <c:pt idx="4604">
                  <c:v>0</c:v>
                </c:pt>
                <c:pt idx="4605">
                  <c:v>-2.2901458856139811E-2</c:v>
                </c:pt>
                <c:pt idx="4606">
                  <c:v>0</c:v>
                </c:pt>
                <c:pt idx="4607">
                  <c:v>0</c:v>
                </c:pt>
                <c:pt idx="4608">
                  <c:v>0</c:v>
                </c:pt>
                <c:pt idx="4609">
                  <c:v>-5.0122649874171699E-2</c:v>
                </c:pt>
                <c:pt idx="4610">
                  <c:v>-0.13573712217866418</c:v>
                </c:pt>
                <c:pt idx="4611">
                  <c:v>-0.68607590329938273</c:v>
                </c:pt>
                <c:pt idx="4612">
                  <c:v>-1.84997638250195E-2</c:v>
                </c:pt>
                <c:pt idx="4613">
                  <c:v>0</c:v>
                </c:pt>
                <c:pt idx="4614">
                  <c:v>0</c:v>
                </c:pt>
                <c:pt idx="4615">
                  <c:v>0</c:v>
                </c:pt>
                <c:pt idx="4616">
                  <c:v>0</c:v>
                </c:pt>
                <c:pt idx="4617">
                  <c:v>0</c:v>
                </c:pt>
                <c:pt idx="4618">
                  <c:v>0</c:v>
                </c:pt>
                <c:pt idx="4619">
                  <c:v>0</c:v>
                </c:pt>
                <c:pt idx="4620">
                  <c:v>0</c:v>
                </c:pt>
                <c:pt idx="4621">
                  <c:v>0</c:v>
                </c:pt>
                <c:pt idx="4622">
                  <c:v>0</c:v>
                </c:pt>
                <c:pt idx="4623">
                  <c:v>0</c:v>
                </c:pt>
                <c:pt idx="4624">
                  <c:v>0</c:v>
                </c:pt>
                <c:pt idx="4625">
                  <c:v>0</c:v>
                </c:pt>
                <c:pt idx="4626">
                  <c:v>0</c:v>
                </c:pt>
                <c:pt idx="4627">
                  <c:v>0</c:v>
                </c:pt>
                <c:pt idx="4628">
                  <c:v>0</c:v>
                </c:pt>
                <c:pt idx="4629">
                  <c:v>0</c:v>
                </c:pt>
                <c:pt idx="4630">
                  <c:v>0</c:v>
                </c:pt>
                <c:pt idx="4631">
                  <c:v>0</c:v>
                </c:pt>
                <c:pt idx="4632">
                  <c:v>0</c:v>
                </c:pt>
                <c:pt idx="4633">
                  <c:v>0</c:v>
                </c:pt>
                <c:pt idx="4634">
                  <c:v>-0.70678005661516352</c:v>
                </c:pt>
                <c:pt idx="4635">
                  <c:v>-0.70678005661516452</c:v>
                </c:pt>
                <c:pt idx="4636">
                  <c:v>-0.70678005661516219</c:v>
                </c:pt>
                <c:pt idx="4637">
                  <c:v>-0.70678005661516219</c:v>
                </c:pt>
                <c:pt idx="4638">
                  <c:v>-0.70678005661516219</c:v>
                </c:pt>
                <c:pt idx="4639">
                  <c:v>-0.70678005661516219</c:v>
                </c:pt>
                <c:pt idx="4640">
                  <c:v>-0.47418609501720255</c:v>
                </c:pt>
                <c:pt idx="4641">
                  <c:v>0</c:v>
                </c:pt>
                <c:pt idx="4642">
                  <c:v>0</c:v>
                </c:pt>
                <c:pt idx="4643">
                  <c:v>0</c:v>
                </c:pt>
                <c:pt idx="4644">
                  <c:v>0</c:v>
                </c:pt>
                <c:pt idx="4645">
                  <c:v>0</c:v>
                </c:pt>
                <c:pt idx="4646">
                  <c:v>0</c:v>
                </c:pt>
                <c:pt idx="4647">
                  <c:v>0</c:v>
                </c:pt>
                <c:pt idx="4648">
                  <c:v>0</c:v>
                </c:pt>
                <c:pt idx="4649">
                  <c:v>0</c:v>
                </c:pt>
                <c:pt idx="4650">
                  <c:v>0</c:v>
                </c:pt>
                <c:pt idx="4651">
                  <c:v>0</c:v>
                </c:pt>
                <c:pt idx="4652">
                  <c:v>0</c:v>
                </c:pt>
                <c:pt idx="4653">
                  <c:v>0</c:v>
                </c:pt>
                <c:pt idx="4654">
                  <c:v>0</c:v>
                </c:pt>
                <c:pt idx="4655">
                  <c:v>0</c:v>
                </c:pt>
                <c:pt idx="4656">
                  <c:v>0</c:v>
                </c:pt>
                <c:pt idx="4657">
                  <c:v>0</c:v>
                </c:pt>
                <c:pt idx="4658">
                  <c:v>0</c:v>
                </c:pt>
                <c:pt idx="4659">
                  <c:v>0</c:v>
                </c:pt>
                <c:pt idx="4660">
                  <c:v>0</c:v>
                </c:pt>
                <c:pt idx="4661">
                  <c:v>0</c:v>
                </c:pt>
                <c:pt idx="4662">
                  <c:v>-7.17119120230858E-3</c:v>
                </c:pt>
                <c:pt idx="4663">
                  <c:v>0</c:v>
                </c:pt>
                <c:pt idx="4664">
                  <c:v>-8.1378179396883965E-2</c:v>
                </c:pt>
                <c:pt idx="4665">
                  <c:v>-0.13390013127093092</c:v>
                </c:pt>
                <c:pt idx="4666">
                  <c:v>-0.29233586400362743</c:v>
                </c:pt>
                <c:pt idx="4667">
                  <c:v>-0.47995147284724737</c:v>
                </c:pt>
                <c:pt idx="4668">
                  <c:v>0</c:v>
                </c:pt>
                <c:pt idx="4669">
                  <c:v>0</c:v>
                </c:pt>
                <c:pt idx="4670">
                  <c:v>0</c:v>
                </c:pt>
                <c:pt idx="4671">
                  <c:v>0</c:v>
                </c:pt>
                <c:pt idx="4672">
                  <c:v>0</c:v>
                </c:pt>
                <c:pt idx="4673">
                  <c:v>0</c:v>
                </c:pt>
                <c:pt idx="4674">
                  <c:v>0</c:v>
                </c:pt>
                <c:pt idx="4675">
                  <c:v>0</c:v>
                </c:pt>
                <c:pt idx="4676">
                  <c:v>0</c:v>
                </c:pt>
                <c:pt idx="4677">
                  <c:v>-0.10887767988705677</c:v>
                </c:pt>
                <c:pt idx="4678">
                  <c:v>0</c:v>
                </c:pt>
                <c:pt idx="4679">
                  <c:v>0</c:v>
                </c:pt>
                <c:pt idx="4680">
                  <c:v>0</c:v>
                </c:pt>
                <c:pt idx="4681">
                  <c:v>0</c:v>
                </c:pt>
                <c:pt idx="4682">
                  <c:v>0</c:v>
                </c:pt>
                <c:pt idx="4683">
                  <c:v>0</c:v>
                </c:pt>
                <c:pt idx="4684">
                  <c:v>0</c:v>
                </c:pt>
                <c:pt idx="4685">
                  <c:v>0</c:v>
                </c:pt>
                <c:pt idx="4686">
                  <c:v>0</c:v>
                </c:pt>
                <c:pt idx="4687">
                  <c:v>0</c:v>
                </c:pt>
                <c:pt idx="4688">
                  <c:v>0</c:v>
                </c:pt>
                <c:pt idx="4689">
                  <c:v>0</c:v>
                </c:pt>
                <c:pt idx="4690">
                  <c:v>0</c:v>
                </c:pt>
                <c:pt idx="4691">
                  <c:v>0</c:v>
                </c:pt>
                <c:pt idx="4692">
                  <c:v>0</c:v>
                </c:pt>
                <c:pt idx="4693">
                  <c:v>0</c:v>
                </c:pt>
                <c:pt idx="4694">
                  <c:v>0</c:v>
                </c:pt>
                <c:pt idx="4695">
                  <c:v>0</c:v>
                </c:pt>
                <c:pt idx="4696">
                  <c:v>-0.54889296536337195</c:v>
                </c:pt>
                <c:pt idx="4697">
                  <c:v>-0.40627954163156388</c:v>
                </c:pt>
                <c:pt idx="4698">
                  <c:v>-0.20929908404828423</c:v>
                </c:pt>
                <c:pt idx="4699">
                  <c:v>-1.2721200125897947E-2</c:v>
                </c:pt>
                <c:pt idx="4700">
                  <c:v>-0.18078264518854659</c:v>
                </c:pt>
                <c:pt idx="4701">
                  <c:v>-0.70678005661516263</c:v>
                </c:pt>
                <c:pt idx="4702">
                  <c:v>-0.68887376187142479</c:v>
                </c:pt>
                <c:pt idx="4703">
                  <c:v>-0.27087369120830851</c:v>
                </c:pt>
                <c:pt idx="4704">
                  <c:v>-0.32207450307668106</c:v>
                </c:pt>
                <c:pt idx="4705">
                  <c:v>-0.70678005661516219</c:v>
                </c:pt>
                <c:pt idx="4706">
                  <c:v>-0.28122576792486265</c:v>
                </c:pt>
                <c:pt idx="4707">
                  <c:v>-0.3590062362276385</c:v>
                </c:pt>
                <c:pt idx="4708">
                  <c:v>-0.6821589012985233</c:v>
                </c:pt>
                <c:pt idx="4709">
                  <c:v>-0.21410115193975576</c:v>
                </c:pt>
                <c:pt idx="4710">
                  <c:v>0</c:v>
                </c:pt>
                <c:pt idx="4711">
                  <c:v>0</c:v>
                </c:pt>
                <c:pt idx="4712">
                  <c:v>0</c:v>
                </c:pt>
                <c:pt idx="4713">
                  <c:v>0</c:v>
                </c:pt>
                <c:pt idx="4714">
                  <c:v>0</c:v>
                </c:pt>
                <c:pt idx="4715">
                  <c:v>0</c:v>
                </c:pt>
                <c:pt idx="4716">
                  <c:v>0</c:v>
                </c:pt>
                <c:pt idx="4717">
                  <c:v>0</c:v>
                </c:pt>
                <c:pt idx="4718">
                  <c:v>0</c:v>
                </c:pt>
                <c:pt idx="4719">
                  <c:v>0</c:v>
                </c:pt>
                <c:pt idx="4720">
                  <c:v>0</c:v>
                </c:pt>
                <c:pt idx="4721">
                  <c:v>0</c:v>
                </c:pt>
                <c:pt idx="4722">
                  <c:v>0</c:v>
                </c:pt>
                <c:pt idx="4723">
                  <c:v>0</c:v>
                </c:pt>
                <c:pt idx="4724">
                  <c:v>0</c:v>
                </c:pt>
                <c:pt idx="4725">
                  <c:v>0</c:v>
                </c:pt>
                <c:pt idx="4726">
                  <c:v>0</c:v>
                </c:pt>
                <c:pt idx="4727">
                  <c:v>0</c:v>
                </c:pt>
                <c:pt idx="4728">
                  <c:v>0</c:v>
                </c:pt>
                <c:pt idx="4729">
                  <c:v>0</c:v>
                </c:pt>
                <c:pt idx="4730">
                  <c:v>0</c:v>
                </c:pt>
                <c:pt idx="4731">
                  <c:v>0</c:v>
                </c:pt>
                <c:pt idx="4732">
                  <c:v>0</c:v>
                </c:pt>
                <c:pt idx="4733">
                  <c:v>0</c:v>
                </c:pt>
                <c:pt idx="4734">
                  <c:v>0</c:v>
                </c:pt>
                <c:pt idx="4735">
                  <c:v>0</c:v>
                </c:pt>
                <c:pt idx="4736">
                  <c:v>0</c:v>
                </c:pt>
                <c:pt idx="4737">
                  <c:v>0</c:v>
                </c:pt>
                <c:pt idx="4738">
                  <c:v>0</c:v>
                </c:pt>
                <c:pt idx="4739">
                  <c:v>0</c:v>
                </c:pt>
                <c:pt idx="4740">
                  <c:v>0</c:v>
                </c:pt>
                <c:pt idx="4741">
                  <c:v>0</c:v>
                </c:pt>
                <c:pt idx="4742">
                  <c:v>0</c:v>
                </c:pt>
                <c:pt idx="4743">
                  <c:v>0</c:v>
                </c:pt>
                <c:pt idx="4744">
                  <c:v>0</c:v>
                </c:pt>
                <c:pt idx="4745">
                  <c:v>0</c:v>
                </c:pt>
                <c:pt idx="4746">
                  <c:v>0</c:v>
                </c:pt>
                <c:pt idx="4747">
                  <c:v>0</c:v>
                </c:pt>
                <c:pt idx="4748">
                  <c:v>0</c:v>
                </c:pt>
                <c:pt idx="4749">
                  <c:v>0</c:v>
                </c:pt>
                <c:pt idx="4750">
                  <c:v>0</c:v>
                </c:pt>
                <c:pt idx="4751">
                  <c:v>0</c:v>
                </c:pt>
                <c:pt idx="4752">
                  <c:v>0</c:v>
                </c:pt>
                <c:pt idx="4753">
                  <c:v>0</c:v>
                </c:pt>
                <c:pt idx="4754">
                  <c:v>0</c:v>
                </c:pt>
                <c:pt idx="4755">
                  <c:v>0</c:v>
                </c:pt>
                <c:pt idx="4756">
                  <c:v>0</c:v>
                </c:pt>
                <c:pt idx="4757">
                  <c:v>0</c:v>
                </c:pt>
                <c:pt idx="4758">
                  <c:v>0</c:v>
                </c:pt>
                <c:pt idx="4759">
                  <c:v>0</c:v>
                </c:pt>
                <c:pt idx="4760">
                  <c:v>0</c:v>
                </c:pt>
                <c:pt idx="4761">
                  <c:v>0</c:v>
                </c:pt>
                <c:pt idx="4762">
                  <c:v>0</c:v>
                </c:pt>
                <c:pt idx="4763">
                  <c:v>0</c:v>
                </c:pt>
                <c:pt idx="4764">
                  <c:v>-6.7903360180099348E-3</c:v>
                </c:pt>
                <c:pt idx="4765">
                  <c:v>-3.5862513951690822E-2</c:v>
                </c:pt>
                <c:pt idx="4766">
                  <c:v>-0.15028428320429654</c:v>
                </c:pt>
                <c:pt idx="4767">
                  <c:v>-0.65929297257713693</c:v>
                </c:pt>
                <c:pt idx="4768">
                  <c:v>-0.70678005661516341</c:v>
                </c:pt>
                <c:pt idx="4769">
                  <c:v>-0.59887328061666756</c:v>
                </c:pt>
                <c:pt idx="4770">
                  <c:v>-0.53622027012194728</c:v>
                </c:pt>
                <c:pt idx="4771">
                  <c:v>-0.70678005661516219</c:v>
                </c:pt>
                <c:pt idx="4772">
                  <c:v>-0.32207450307667951</c:v>
                </c:pt>
                <c:pt idx="4773">
                  <c:v>-7.6982092165774008E-2</c:v>
                </c:pt>
                <c:pt idx="4774">
                  <c:v>-0.70678005661516219</c:v>
                </c:pt>
                <c:pt idx="4775">
                  <c:v>-0.70678005661516219</c:v>
                </c:pt>
                <c:pt idx="4776">
                  <c:v>-0.70678005661516219</c:v>
                </c:pt>
                <c:pt idx="4777">
                  <c:v>-0.70678005661516219</c:v>
                </c:pt>
                <c:pt idx="4778">
                  <c:v>-0.70678005661516219</c:v>
                </c:pt>
                <c:pt idx="4779">
                  <c:v>-0.70678005661516219</c:v>
                </c:pt>
                <c:pt idx="4780">
                  <c:v>-0.70678005661516219</c:v>
                </c:pt>
                <c:pt idx="4781">
                  <c:v>-0.70678005661516596</c:v>
                </c:pt>
                <c:pt idx="4782">
                  <c:v>-0.1939927676820371</c:v>
                </c:pt>
                <c:pt idx="4783">
                  <c:v>0</c:v>
                </c:pt>
                <c:pt idx="4784">
                  <c:v>0</c:v>
                </c:pt>
                <c:pt idx="4785">
                  <c:v>0</c:v>
                </c:pt>
                <c:pt idx="4786">
                  <c:v>0</c:v>
                </c:pt>
                <c:pt idx="4787">
                  <c:v>0</c:v>
                </c:pt>
                <c:pt idx="4788">
                  <c:v>0</c:v>
                </c:pt>
                <c:pt idx="4789">
                  <c:v>0</c:v>
                </c:pt>
                <c:pt idx="4790">
                  <c:v>0</c:v>
                </c:pt>
                <c:pt idx="4791">
                  <c:v>0</c:v>
                </c:pt>
                <c:pt idx="4792">
                  <c:v>0</c:v>
                </c:pt>
                <c:pt idx="4793">
                  <c:v>0</c:v>
                </c:pt>
                <c:pt idx="4794">
                  <c:v>0</c:v>
                </c:pt>
                <c:pt idx="4795">
                  <c:v>-0.1208577951537122</c:v>
                </c:pt>
                <c:pt idx="4796">
                  <c:v>-0.59178806942155682</c:v>
                </c:pt>
                <c:pt idx="4797">
                  <c:v>-0.70678005661516219</c:v>
                </c:pt>
                <c:pt idx="4798">
                  <c:v>-0.70678005661516352</c:v>
                </c:pt>
                <c:pt idx="4799">
                  <c:v>-0.70678005661516563</c:v>
                </c:pt>
                <c:pt idx="4800">
                  <c:v>-0.70678005661516641</c:v>
                </c:pt>
                <c:pt idx="4801">
                  <c:v>-0.70678005661516341</c:v>
                </c:pt>
                <c:pt idx="4802">
                  <c:v>-0.70678005661516641</c:v>
                </c:pt>
                <c:pt idx="4803">
                  <c:v>-0.70678005661516397</c:v>
                </c:pt>
                <c:pt idx="4804">
                  <c:v>-0.70678005661516641</c:v>
                </c:pt>
                <c:pt idx="4805">
                  <c:v>-0.70678005661516341</c:v>
                </c:pt>
                <c:pt idx="4806">
                  <c:v>-0.70678005661516219</c:v>
                </c:pt>
                <c:pt idx="4807">
                  <c:v>-0.17467618739536295</c:v>
                </c:pt>
                <c:pt idx="4808">
                  <c:v>-0.57592927880501954</c:v>
                </c:pt>
                <c:pt idx="4809">
                  <c:v>-0.7067800566151643</c:v>
                </c:pt>
                <c:pt idx="4810">
                  <c:v>-0.70678005661516563</c:v>
                </c:pt>
                <c:pt idx="4811">
                  <c:v>-0.60261338994849556</c:v>
                </c:pt>
                <c:pt idx="4812">
                  <c:v>-0.60261338994849556</c:v>
                </c:pt>
                <c:pt idx="4813">
                  <c:v>-0.60261338994849556</c:v>
                </c:pt>
                <c:pt idx="4814">
                  <c:v>-0.60261338994849556</c:v>
                </c:pt>
                <c:pt idx="4815">
                  <c:v>-0.60261338994849556</c:v>
                </c:pt>
                <c:pt idx="4816">
                  <c:v>-0.60261338994849556</c:v>
                </c:pt>
                <c:pt idx="4817">
                  <c:v>-0.60261338994849556</c:v>
                </c:pt>
                <c:pt idx="4818">
                  <c:v>-0.60261338994849556</c:v>
                </c:pt>
                <c:pt idx="4819">
                  <c:v>-0.60261338994849556</c:v>
                </c:pt>
                <c:pt idx="4820">
                  <c:v>-0.60261338994849556</c:v>
                </c:pt>
                <c:pt idx="4821">
                  <c:v>-0.60261338994849556</c:v>
                </c:pt>
                <c:pt idx="4822">
                  <c:v>-0.60261338994849556</c:v>
                </c:pt>
                <c:pt idx="4823">
                  <c:v>-0.60261338994849556</c:v>
                </c:pt>
                <c:pt idx="4824">
                  <c:v>-0.60261338994849556</c:v>
                </c:pt>
                <c:pt idx="4825">
                  <c:v>-0.60261338994849556</c:v>
                </c:pt>
                <c:pt idx="4826">
                  <c:v>-0.60261338994849556</c:v>
                </c:pt>
                <c:pt idx="4827">
                  <c:v>-0.60261338994849556</c:v>
                </c:pt>
                <c:pt idx="4828">
                  <c:v>-0.60261338994849556</c:v>
                </c:pt>
                <c:pt idx="4829">
                  <c:v>-0.60261338994849556</c:v>
                </c:pt>
                <c:pt idx="4830">
                  <c:v>-0.60261338994849556</c:v>
                </c:pt>
                <c:pt idx="4831">
                  <c:v>-0.60261338994849556</c:v>
                </c:pt>
                <c:pt idx="4832">
                  <c:v>-0.60261338994849556</c:v>
                </c:pt>
                <c:pt idx="4833">
                  <c:v>-0.60261338994849556</c:v>
                </c:pt>
                <c:pt idx="4834">
                  <c:v>-0.60261338994849556</c:v>
                </c:pt>
                <c:pt idx="4835">
                  <c:v>-0.60261338994849556</c:v>
                </c:pt>
                <c:pt idx="4836">
                  <c:v>-0.60261338994849556</c:v>
                </c:pt>
                <c:pt idx="4837">
                  <c:v>-0.60261338994849556</c:v>
                </c:pt>
                <c:pt idx="4838">
                  <c:v>-0.60261338994849978</c:v>
                </c:pt>
                <c:pt idx="4839">
                  <c:v>-0.60261338994849856</c:v>
                </c:pt>
                <c:pt idx="4840">
                  <c:v>0</c:v>
                </c:pt>
                <c:pt idx="4841">
                  <c:v>0</c:v>
                </c:pt>
                <c:pt idx="4842">
                  <c:v>0</c:v>
                </c:pt>
                <c:pt idx="4843">
                  <c:v>-0.38413328436750316</c:v>
                </c:pt>
                <c:pt idx="4844">
                  <c:v>-0.60261338994849556</c:v>
                </c:pt>
                <c:pt idx="4845">
                  <c:v>-0.60261338994849556</c:v>
                </c:pt>
                <c:pt idx="4846">
                  <c:v>-0.60261338994849556</c:v>
                </c:pt>
                <c:pt idx="4847">
                  <c:v>-6.6364651693533006E-2</c:v>
                </c:pt>
                <c:pt idx="4848">
                  <c:v>0</c:v>
                </c:pt>
                <c:pt idx="4849">
                  <c:v>0</c:v>
                </c:pt>
                <c:pt idx="4850">
                  <c:v>0</c:v>
                </c:pt>
                <c:pt idx="4851">
                  <c:v>0</c:v>
                </c:pt>
                <c:pt idx="4852">
                  <c:v>0</c:v>
                </c:pt>
                <c:pt idx="4853">
                  <c:v>0</c:v>
                </c:pt>
                <c:pt idx="4854">
                  <c:v>0</c:v>
                </c:pt>
                <c:pt idx="4855">
                  <c:v>0</c:v>
                </c:pt>
                <c:pt idx="4856">
                  <c:v>0</c:v>
                </c:pt>
                <c:pt idx="4857">
                  <c:v>0</c:v>
                </c:pt>
                <c:pt idx="4858">
                  <c:v>0</c:v>
                </c:pt>
                <c:pt idx="4859">
                  <c:v>0</c:v>
                </c:pt>
                <c:pt idx="4860">
                  <c:v>0</c:v>
                </c:pt>
                <c:pt idx="4861">
                  <c:v>0</c:v>
                </c:pt>
                <c:pt idx="4862">
                  <c:v>0</c:v>
                </c:pt>
                <c:pt idx="4863">
                  <c:v>0</c:v>
                </c:pt>
                <c:pt idx="4864">
                  <c:v>0</c:v>
                </c:pt>
                <c:pt idx="4865">
                  <c:v>0</c:v>
                </c:pt>
                <c:pt idx="4866">
                  <c:v>0</c:v>
                </c:pt>
                <c:pt idx="4867">
                  <c:v>0</c:v>
                </c:pt>
                <c:pt idx="4868">
                  <c:v>0</c:v>
                </c:pt>
                <c:pt idx="4869">
                  <c:v>0</c:v>
                </c:pt>
                <c:pt idx="4870">
                  <c:v>0</c:v>
                </c:pt>
                <c:pt idx="4871">
                  <c:v>0</c:v>
                </c:pt>
                <c:pt idx="4872">
                  <c:v>0</c:v>
                </c:pt>
                <c:pt idx="4873">
                  <c:v>0</c:v>
                </c:pt>
                <c:pt idx="4874">
                  <c:v>0</c:v>
                </c:pt>
                <c:pt idx="4875">
                  <c:v>0</c:v>
                </c:pt>
                <c:pt idx="4876">
                  <c:v>0</c:v>
                </c:pt>
                <c:pt idx="4877">
                  <c:v>0</c:v>
                </c:pt>
                <c:pt idx="4878">
                  <c:v>0</c:v>
                </c:pt>
                <c:pt idx="4879">
                  <c:v>0</c:v>
                </c:pt>
                <c:pt idx="4880">
                  <c:v>0</c:v>
                </c:pt>
                <c:pt idx="4881">
                  <c:v>0</c:v>
                </c:pt>
                <c:pt idx="4882">
                  <c:v>0</c:v>
                </c:pt>
                <c:pt idx="4883">
                  <c:v>0</c:v>
                </c:pt>
                <c:pt idx="4884">
                  <c:v>0</c:v>
                </c:pt>
                <c:pt idx="4885">
                  <c:v>-0.70678005661516485</c:v>
                </c:pt>
                <c:pt idx="4886">
                  <c:v>0</c:v>
                </c:pt>
                <c:pt idx="4887">
                  <c:v>0</c:v>
                </c:pt>
                <c:pt idx="4888">
                  <c:v>0</c:v>
                </c:pt>
                <c:pt idx="4889">
                  <c:v>-0.70678005661516397</c:v>
                </c:pt>
                <c:pt idx="4890">
                  <c:v>-0.60261338994849556</c:v>
                </c:pt>
                <c:pt idx="4891">
                  <c:v>-0.60261338994849978</c:v>
                </c:pt>
                <c:pt idx="4892">
                  <c:v>-0.60261338994849556</c:v>
                </c:pt>
                <c:pt idx="4893">
                  <c:v>0</c:v>
                </c:pt>
                <c:pt idx="4894">
                  <c:v>-0.32590517729084545</c:v>
                </c:pt>
                <c:pt idx="4895">
                  <c:v>-0.49041926132693225</c:v>
                </c:pt>
                <c:pt idx="4896">
                  <c:v>-0.60261338994849556</c:v>
                </c:pt>
                <c:pt idx="4897">
                  <c:v>-0.60261338994849556</c:v>
                </c:pt>
                <c:pt idx="4898">
                  <c:v>-0.60261338994849556</c:v>
                </c:pt>
                <c:pt idx="4899">
                  <c:v>-0.60261338994849556</c:v>
                </c:pt>
                <c:pt idx="4900">
                  <c:v>-0.60261338994849556</c:v>
                </c:pt>
                <c:pt idx="4901">
                  <c:v>-0.60261338994849556</c:v>
                </c:pt>
                <c:pt idx="4902">
                  <c:v>-0.60261338994849556</c:v>
                </c:pt>
                <c:pt idx="4903">
                  <c:v>-0.60261338994849556</c:v>
                </c:pt>
                <c:pt idx="4904">
                  <c:v>-0.60261338994849556</c:v>
                </c:pt>
                <c:pt idx="4905">
                  <c:v>-0.60261338994849556</c:v>
                </c:pt>
                <c:pt idx="4906">
                  <c:v>-0.60261338994849556</c:v>
                </c:pt>
                <c:pt idx="4907">
                  <c:v>-0.60261338994849556</c:v>
                </c:pt>
                <c:pt idx="4908">
                  <c:v>-0.60261338994849556</c:v>
                </c:pt>
                <c:pt idx="4909">
                  <c:v>-0.60261338994849556</c:v>
                </c:pt>
                <c:pt idx="4910">
                  <c:v>-0.60261338994849556</c:v>
                </c:pt>
                <c:pt idx="4911">
                  <c:v>-0.60261338994849556</c:v>
                </c:pt>
                <c:pt idx="4912">
                  <c:v>-0.60261338994849556</c:v>
                </c:pt>
                <c:pt idx="4913">
                  <c:v>-0.60261338994849556</c:v>
                </c:pt>
                <c:pt idx="4914">
                  <c:v>-0.60261338994849556</c:v>
                </c:pt>
                <c:pt idx="4915">
                  <c:v>-0.40918534745671309</c:v>
                </c:pt>
                <c:pt idx="4916">
                  <c:v>0</c:v>
                </c:pt>
                <c:pt idx="4917">
                  <c:v>0</c:v>
                </c:pt>
                <c:pt idx="4918">
                  <c:v>0</c:v>
                </c:pt>
                <c:pt idx="4919">
                  <c:v>0</c:v>
                </c:pt>
                <c:pt idx="4920">
                  <c:v>0</c:v>
                </c:pt>
                <c:pt idx="4921">
                  <c:v>0</c:v>
                </c:pt>
                <c:pt idx="4922">
                  <c:v>0</c:v>
                </c:pt>
                <c:pt idx="4923">
                  <c:v>0</c:v>
                </c:pt>
                <c:pt idx="4924">
                  <c:v>0</c:v>
                </c:pt>
                <c:pt idx="4925">
                  <c:v>0</c:v>
                </c:pt>
                <c:pt idx="4926">
                  <c:v>0</c:v>
                </c:pt>
                <c:pt idx="4927">
                  <c:v>0</c:v>
                </c:pt>
                <c:pt idx="4928">
                  <c:v>0</c:v>
                </c:pt>
                <c:pt idx="4929">
                  <c:v>0</c:v>
                </c:pt>
                <c:pt idx="4930">
                  <c:v>0</c:v>
                </c:pt>
                <c:pt idx="4931">
                  <c:v>0</c:v>
                </c:pt>
                <c:pt idx="4932">
                  <c:v>0</c:v>
                </c:pt>
                <c:pt idx="4933">
                  <c:v>0</c:v>
                </c:pt>
                <c:pt idx="4934">
                  <c:v>0</c:v>
                </c:pt>
                <c:pt idx="4935">
                  <c:v>0</c:v>
                </c:pt>
                <c:pt idx="4936">
                  <c:v>0</c:v>
                </c:pt>
                <c:pt idx="4937">
                  <c:v>0</c:v>
                </c:pt>
                <c:pt idx="4938">
                  <c:v>-0.60261338994849556</c:v>
                </c:pt>
                <c:pt idx="4939">
                  <c:v>-0.39101787682164257</c:v>
                </c:pt>
                <c:pt idx="4940">
                  <c:v>0</c:v>
                </c:pt>
                <c:pt idx="4941">
                  <c:v>0</c:v>
                </c:pt>
                <c:pt idx="4942">
                  <c:v>0</c:v>
                </c:pt>
                <c:pt idx="4943">
                  <c:v>0</c:v>
                </c:pt>
                <c:pt idx="4944">
                  <c:v>0</c:v>
                </c:pt>
                <c:pt idx="4945">
                  <c:v>-0.60261338994849556</c:v>
                </c:pt>
                <c:pt idx="4946">
                  <c:v>-7.9315436762371405E-2</c:v>
                </c:pt>
                <c:pt idx="4947">
                  <c:v>0</c:v>
                </c:pt>
                <c:pt idx="4948">
                  <c:v>-3.4179220930994347E-2</c:v>
                </c:pt>
                <c:pt idx="4949">
                  <c:v>0</c:v>
                </c:pt>
                <c:pt idx="4950">
                  <c:v>0</c:v>
                </c:pt>
                <c:pt idx="4951">
                  <c:v>-0.26297853462886422</c:v>
                </c:pt>
                <c:pt idx="4952">
                  <c:v>0</c:v>
                </c:pt>
                <c:pt idx="4953">
                  <c:v>0</c:v>
                </c:pt>
                <c:pt idx="4954">
                  <c:v>0</c:v>
                </c:pt>
                <c:pt idx="4955">
                  <c:v>0</c:v>
                </c:pt>
                <c:pt idx="4956">
                  <c:v>0</c:v>
                </c:pt>
                <c:pt idx="4957">
                  <c:v>0</c:v>
                </c:pt>
                <c:pt idx="4958">
                  <c:v>0</c:v>
                </c:pt>
                <c:pt idx="4959">
                  <c:v>0</c:v>
                </c:pt>
                <c:pt idx="4960">
                  <c:v>0</c:v>
                </c:pt>
                <c:pt idx="4961">
                  <c:v>0</c:v>
                </c:pt>
                <c:pt idx="4962">
                  <c:v>0</c:v>
                </c:pt>
                <c:pt idx="4963">
                  <c:v>0</c:v>
                </c:pt>
                <c:pt idx="4964">
                  <c:v>0</c:v>
                </c:pt>
                <c:pt idx="4965">
                  <c:v>0</c:v>
                </c:pt>
                <c:pt idx="4966">
                  <c:v>0</c:v>
                </c:pt>
                <c:pt idx="4967">
                  <c:v>0</c:v>
                </c:pt>
                <c:pt idx="4968">
                  <c:v>0</c:v>
                </c:pt>
                <c:pt idx="4969">
                  <c:v>0</c:v>
                </c:pt>
                <c:pt idx="4970">
                  <c:v>0</c:v>
                </c:pt>
                <c:pt idx="4971">
                  <c:v>0</c:v>
                </c:pt>
                <c:pt idx="4972">
                  <c:v>0</c:v>
                </c:pt>
                <c:pt idx="4973">
                  <c:v>0</c:v>
                </c:pt>
                <c:pt idx="4974">
                  <c:v>0</c:v>
                </c:pt>
                <c:pt idx="4975">
                  <c:v>0</c:v>
                </c:pt>
                <c:pt idx="4976">
                  <c:v>0</c:v>
                </c:pt>
                <c:pt idx="4977">
                  <c:v>0</c:v>
                </c:pt>
                <c:pt idx="4978">
                  <c:v>0</c:v>
                </c:pt>
                <c:pt idx="4979">
                  <c:v>0</c:v>
                </c:pt>
                <c:pt idx="4980">
                  <c:v>0</c:v>
                </c:pt>
                <c:pt idx="4981">
                  <c:v>0</c:v>
                </c:pt>
                <c:pt idx="4982">
                  <c:v>0</c:v>
                </c:pt>
                <c:pt idx="4983">
                  <c:v>0</c:v>
                </c:pt>
                <c:pt idx="4984">
                  <c:v>0</c:v>
                </c:pt>
                <c:pt idx="4985">
                  <c:v>0</c:v>
                </c:pt>
                <c:pt idx="4986">
                  <c:v>0</c:v>
                </c:pt>
                <c:pt idx="4987">
                  <c:v>0</c:v>
                </c:pt>
                <c:pt idx="4988">
                  <c:v>0</c:v>
                </c:pt>
                <c:pt idx="4989">
                  <c:v>0</c:v>
                </c:pt>
                <c:pt idx="4990">
                  <c:v>0</c:v>
                </c:pt>
                <c:pt idx="4991">
                  <c:v>0</c:v>
                </c:pt>
                <c:pt idx="4992">
                  <c:v>0</c:v>
                </c:pt>
                <c:pt idx="4993">
                  <c:v>0</c:v>
                </c:pt>
                <c:pt idx="4994">
                  <c:v>0</c:v>
                </c:pt>
                <c:pt idx="4995">
                  <c:v>0</c:v>
                </c:pt>
                <c:pt idx="4996">
                  <c:v>0</c:v>
                </c:pt>
                <c:pt idx="4997">
                  <c:v>0</c:v>
                </c:pt>
                <c:pt idx="4998">
                  <c:v>0</c:v>
                </c:pt>
                <c:pt idx="4999">
                  <c:v>0</c:v>
                </c:pt>
                <c:pt idx="5000">
                  <c:v>0</c:v>
                </c:pt>
                <c:pt idx="5001">
                  <c:v>0</c:v>
                </c:pt>
                <c:pt idx="5002">
                  <c:v>0</c:v>
                </c:pt>
                <c:pt idx="5003">
                  <c:v>0</c:v>
                </c:pt>
                <c:pt idx="5004">
                  <c:v>0</c:v>
                </c:pt>
                <c:pt idx="5005">
                  <c:v>0</c:v>
                </c:pt>
                <c:pt idx="5006">
                  <c:v>0</c:v>
                </c:pt>
                <c:pt idx="5007">
                  <c:v>0</c:v>
                </c:pt>
                <c:pt idx="5008">
                  <c:v>0</c:v>
                </c:pt>
                <c:pt idx="5009">
                  <c:v>0</c:v>
                </c:pt>
                <c:pt idx="5010">
                  <c:v>0</c:v>
                </c:pt>
                <c:pt idx="5011">
                  <c:v>0</c:v>
                </c:pt>
                <c:pt idx="5012">
                  <c:v>-0.32254774700439703</c:v>
                </c:pt>
                <c:pt idx="5013">
                  <c:v>-0.60261338994849978</c:v>
                </c:pt>
                <c:pt idx="5014">
                  <c:v>-0.60261338994849767</c:v>
                </c:pt>
                <c:pt idx="5015">
                  <c:v>-0.60261338994849911</c:v>
                </c:pt>
                <c:pt idx="5016">
                  <c:v>-0.60261338994849556</c:v>
                </c:pt>
                <c:pt idx="5017">
                  <c:v>-0.60261338994849556</c:v>
                </c:pt>
                <c:pt idx="5018">
                  <c:v>-0.60261338994849556</c:v>
                </c:pt>
                <c:pt idx="5019">
                  <c:v>-0.60261338994849556</c:v>
                </c:pt>
                <c:pt idx="5020">
                  <c:v>-0.60261338994849556</c:v>
                </c:pt>
                <c:pt idx="5021">
                  <c:v>-0.60261338994849556</c:v>
                </c:pt>
                <c:pt idx="5022">
                  <c:v>-0.60261338994849556</c:v>
                </c:pt>
                <c:pt idx="5023">
                  <c:v>-0.11327473932208099</c:v>
                </c:pt>
                <c:pt idx="5024">
                  <c:v>-0.21342913325851498</c:v>
                </c:pt>
                <c:pt idx="5025">
                  <c:v>-6.3360857209549093E-2</c:v>
                </c:pt>
                <c:pt idx="5026">
                  <c:v>-0.4931952592465525</c:v>
                </c:pt>
                <c:pt idx="5027">
                  <c:v>-0.46934333748329204</c:v>
                </c:pt>
                <c:pt idx="5028">
                  <c:v>-0.60261338994849845</c:v>
                </c:pt>
                <c:pt idx="5029">
                  <c:v>-0.602613389948499</c:v>
                </c:pt>
                <c:pt idx="5030">
                  <c:v>-0.60261338994849634</c:v>
                </c:pt>
                <c:pt idx="5031">
                  <c:v>-0.60261338994849589</c:v>
                </c:pt>
                <c:pt idx="5032">
                  <c:v>-0.60261338994849933</c:v>
                </c:pt>
                <c:pt idx="5033">
                  <c:v>-0.60261338994849556</c:v>
                </c:pt>
                <c:pt idx="5034">
                  <c:v>-0.60261338994849556</c:v>
                </c:pt>
                <c:pt idx="5035">
                  <c:v>-0.60261338994849556</c:v>
                </c:pt>
                <c:pt idx="5036">
                  <c:v>-0.60261338994849556</c:v>
                </c:pt>
                <c:pt idx="5037">
                  <c:v>-0.60261338994849556</c:v>
                </c:pt>
                <c:pt idx="5038">
                  <c:v>-0.60261338994849556</c:v>
                </c:pt>
                <c:pt idx="5039">
                  <c:v>-0.60261338994849556</c:v>
                </c:pt>
                <c:pt idx="5040">
                  <c:v>-0.60261338994849556</c:v>
                </c:pt>
                <c:pt idx="5041">
                  <c:v>-0.60261338994849556</c:v>
                </c:pt>
                <c:pt idx="5042">
                  <c:v>-0.60261338994849556</c:v>
                </c:pt>
                <c:pt idx="5043">
                  <c:v>-0.60261338994849556</c:v>
                </c:pt>
                <c:pt idx="5044">
                  <c:v>-0.60261338994849556</c:v>
                </c:pt>
                <c:pt idx="5045">
                  <c:v>-0.2782623475318502</c:v>
                </c:pt>
                <c:pt idx="5046">
                  <c:v>0</c:v>
                </c:pt>
                <c:pt idx="5047">
                  <c:v>0</c:v>
                </c:pt>
                <c:pt idx="5048">
                  <c:v>0</c:v>
                </c:pt>
                <c:pt idx="5049">
                  <c:v>0</c:v>
                </c:pt>
                <c:pt idx="5050">
                  <c:v>0</c:v>
                </c:pt>
                <c:pt idx="5051">
                  <c:v>0</c:v>
                </c:pt>
                <c:pt idx="5052">
                  <c:v>0</c:v>
                </c:pt>
                <c:pt idx="5053">
                  <c:v>0</c:v>
                </c:pt>
                <c:pt idx="5054">
                  <c:v>0</c:v>
                </c:pt>
                <c:pt idx="5055">
                  <c:v>0</c:v>
                </c:pt>
                <c:pt idx="5056">
                  <c:v>0</c:v>
                </c:pt>
                <c:pt idx="5057">
                  <c:v>0</c:v>
                </c:pt>
                <c:pt idx="5058">
                  <c:v>0</c:v>
                </c:pt>
                <c:pt idx="5059">
                  <c:v>0</c:v>
                </c:pt>
                <c:pt idx="5060">
                  <c:v>0</c:v>
                </c:pt>
                <c:pt idx="5061">
                  <c:v>0</c:v>
                </c:pt>
                <c:pt idx="5062">
                  <c:v>0</c:v>
                </c:pt>
                <c:pt idx="5063">
                  <c:v>0</c:v>
                </c:pt>
                <c:pt idx="5064">
                  <c:v>0</c:v>
                </c:pt>
                <c:pt idx="5065">
                  <c:v>0</c:v>
                </c:pt>
                <c:pt idx="5066">
                  <c:v>0</c:v>
                </c:pt>
                <c:pt idx="5067">
                  <c:v>0</c:v>
                </c:pt>
                <c:pt idx="5068">
                  <c:v>0</c:v>
                </c:pt>
                <c:pt idx="5069">
                  <c:v>0</c:v>
                </c:pt>
                <c:pt idx="5070">
                  <c:v>0</c:v>
                </c:pt>
                <c:pt idx="5071">
                  <c:v>0</c:v>
                </c:pt>
                <c:pt idx="5072">
                  <c:v>0</c:v>
                </c:pt>
                <c:pt idx="5073">
                  <c:v>0</c:v>
                </c:pt>
                <c:pt idx="5074">
                  <c:v>0</c:v>
                </c:pt>
                <c:pt idx="5075">
                  <c:v>0</c:v>
                </c:pt>
                <c:pt idx="5076">
                  <c:v>0</c:v>
                </c:pt>
                <c:pt idx="5077">
                  <c:v>0</c:v>
                </c:pt>
                <c:pt idx="5078">
                  <c:v>0</c:v>
                </c:pt>
                <c:pt idx="5079">
                  <c:v>0</c:v>
                </c:pt>
                <c:pt idx="5080">
                  <c:v>0</c:v>
                </c:pt>
                <c:pt idx="5081">
                  <c:v>0</c:v>
                </c:pt>
                <c:pt idx="5082">
                  <c:v>0</c:v>
                </c:pt>
                <c:pt idx="5083">
                  <c:v>0</c:v>
                </c:pt>
                <c:pt idx="5084">
                  <c:v>0</c:v>
                </c:pt>
                <c:pt idx="5085">
                  <c:v>-0.60261338994849556</c:v>
                </c:pt>
                <c:pt idx="5086">
                  <c:v>-1.8836345254172215E-2</c:v>
                </c:pt>
                <c:pt idx="5087">
                  <c:v>0</c:v>
                </c:pt>
                <c:pt idx="5088">
                  <c:v>0</c:v>
                </c:pt>
                <c:pt idx="5089">
                  <c:v>0</c:v>
                </c:pt>
                <c:pt idx="5090">
                  <c:v>0</c:v>
                </c:pt>
                <c:pt idx="5091">
                  <c:v>0</c:v>
                </c:pt>
                <c:pt idx="5092">
                  <c:v>0</c:v>
                </c:pt>
                <c:pt idx="5093">
                  <c:v>0</c:v>
                </c:pt>
                <c:pt idx="5094">
                  <c:v>0</c:v>
                </c:pt>
                <c:pt idx="5095">
                  <c:v>0</c:v>
                </c:pt>
                <c:pt idx="5096">
                  <c:v>0</c:v>
                </c:pt>
                <c:pt idx="5097">
                  <c:v>0</c:v>
                </c:pt>
                <c:pt idx="5098">
                  <c:v>0</c:v>
                </c:pt>
                <c:pt idx="5099">
                  <c:v>0</c:v>
                </c:pt>
                <c:pt idx="5100">
                  <c:v>0</c:v>
                </c:pt>
                <c:pt idx="5101">
                  <c:v>0</c:v>
                </c:pt>
                <c:pt idx="5102">
                  <c:v>0</c:v>
                </c:pt>
                <c:pt idx="5103">
                  <c:v>0</c:v>
                </c:pt>
                <c:pt idx="5104">
                  <c:v>0</c:v>
                </c:pt>
                <c:pt idx="5105">
                  <c:v>0</c:v>
                </c:pt>
                <c:pt idx="5106">
                  <c:v>0</c:v>
                </c:pt>
                <c:pt idx="5107">
                  <c:v>0</c:v>
                </c:pt>
                <c:pt idx="5108">
                  <c:v>0</c:v>
                </c:pt>
                <c:pt idx="5109">
                  <c:v>0</c:v>
                </c:pt>
                <c:pt idx="5110">
                  <c:v>0</c:v>
                </c:pt>
                <c:pt idx="5111">
                  <c:v>0</c:v>
                </c:pt>
                <c:pt idx="5112">
                  <c:v>0</c:v>
                </c:pt>
                <c:pt idx="5113">
                  <c:v>0</c:v>
                </c:pt>
                <c:pt idx="5114">
                  <c:v>0</c:v>
                </c:pt>
                <c:pt idx="5115">
                  <c:v>0</c:v>
                </c:pt>
                <c:pt idx="5116">
                  <c:v>0</c:v>
                </c:pt>
                <c:pt idx="5117">
                  <c:v>0</c:v>
                </c:pt>
                <c:pt idx="5118">
                  <c:v>0</c:v>
                </c:pt>
                <c:pt idx="5119">
                  <c:v>0</c:v>
                </c:pt>
                <c:pt idx="5120">
                  <c:v>0</c:v>
                </c:pt>
                <c:pt idx="5121">
                  <c:v>0</c:v>
                </c:pt>
                <c:pt idx="5122">
                  <c:v>0</c:v>
                </c:pt>
                <c:pt idx="5123">
                  <c:v>0</c:v>
                </c:pt>
                <c:pt idx="5124">
                  <c:v>0</c:v>
                </c:pt>
                <c:pt idx="5125">
                  <c:v>0</c:v>
                </c:pt>
                <c:pt idx="5126">
                  <c:v>0</c:v>
                </c:pt>
                <c:pt idx="5127">
                  <c:v>0</c:v>
                </c:pt>
                <c:pt idx="5128">
                  <c:v>0</c:v>
                </c:pt>
                <c:pt idx="5129">
                  <c:v>0</c:v>
                </c:pt>
                <c:pt idx="5130">
                  <c:v>0</c:v>
                </c:pt>
                <c:pt idx="5131">
                  <c:v>0</c:v>
                </c:pt>
                <c:pt idx="5132">
                  <c:v>0</c:v>
                </c:pt>
                <c:pt idx="5133">
                  <c:v>0</c:v>
                </c:pt>
                <c:pt idx="5134">
                  <c:v>0</c:v>
                </c:pt>
                <c:pt idx="5135">
                  <c:v>0</c:v>
                </c:pt>
                <c:pt idx="5136">
                  <c:v>0</c:v>
                </c:pt>
                <c:pt idx="5137">
                  <c:v>0</c:v>
                </c:pt>
                <c:pt idx="5138">
                  <c:v>0</c:v>
                </c:pt>
                <c:pt idx="5139">
                  <c:v>0</c:v>
                </c:pt>
                <c:pt idx="5140">
                  <c:v>-3.4927885798446301E-2</c:v>
                </c:pt>
                <c:pt idx="5141">
                  <c:v>0</c:v>
                </c:pt>
                <c:pt idx="5142">
                  <c:v>-0.4470897865549206</c:v>
                </c:pt>
                <c:pt idx="5143">
                  <c:v>0</c:v>
                </c:pt>
                <c:pt idx="5144">
                  <c:v>-6.032011148732308E-3</c:v>
                </c:pt>
                <c:pt idx="5145">
                  <c:v>-9.6588941076090506E-2</c:v>
                </c:pt>
                <c:pt idx="5146">
                  <c:v>-0.12929223124563138</c:v>
                </c:pt>
                <c:pt idx="5147">
                  <c:v>-5.6130429839999052E-2</c:v>
                </c:pt>
                <c:pt idx="5148">
                  <c:v>-0.101182340666083</c:v>
                </c:pt>
                <c:pt idx="5149">
                  <c:v>-0.14361085097176596</c:v>
                </c:pt>
                <c:pt idx="5150">
                  <c:v>-5.6034896702364945E-2</c:v>
                </c:pt>
                <c:pt idx="5151">
                  <c:v>-0.37848674860220888</c:v>
                </c:pt>
                <c:pt idx="5152">
                  <c:v>-0.60261338994849556</c:v>
                </c:pt>
                <c:pt idx="5153">
                  <c:v>-0.40753990511535587</c:v>
                </c:pt>
                <c:pt idx="5154">
                  <c:v>-0.60261338994849556</c:v>
                </c:pt>
                <c:pt idx="5155">
                  <c:v>-0.60261338994849556</c:v>
                </c:pt>
                <c:pt idx="5156">
                  <c:v>-0.60261338994849556</c:v>
                </c:pt>
                <c:pt idx="5157">
                  <c:v>-0.60261338994849556</c:v>
                </c:pt>
                <c:pt idx="5158">
                  <c:v>-0.14592084731978616</c:v>
                </c:pt>
                <c:pt idx="5159">
                  <c:v>0</c:v>
                </c:pt>
                <c:pt idx="5160">
                  <c:v>0</c:v>
                </c:pt>
                <c:pt idx="5161">
                  <c:v>0</c:v>
                </c:pt>
                <c:pt idx="5162">
                  <c:v>0</c:v>
                </c:pt>
                <c:pt idx="5163">
                  <c:v>0</c:v>
                </c:pt>
                <c:pt idx="5164">
                  <c:v>0</c:v>
                </c:pt>
                <c:pt idx="5165">
                  <c:v>0</c:v>
                </c:pt>
                <c:pt idx="5166">
                  <c:v>0</c:v>
                </c:pt>
                <c:pt idx="5167">
                  <c:v>0</c:v>
                </c:pt>
                <c:pt idx="5168">
                  <c:v>-2.7938193602793149E-2</c:v>
                </c:pt>
                <c:pt idx="5169">
                  <c:v>0</c:v>
                </c:pt>
                <c:pt idx="5170">
                  <c:v>0</c:v>
                </c:pt>
                <c:pt idx="5171">
                  <c:v>0</c:v>
                </c:pt>
                <c:pt idx="5172">
                  <c:v>0</c:v>
                </c:pt>
                <c:pt idx="5173">
                  <c:v>0</c:v>
                </c:pt>
                <c:pt idx="5174">
                  <c:v>0</c:v>
                </c:pt>
                <c:pt idx="5175">
                  <c:v>0</c:v>
                </c:pt>
                <c:pt idx="5176">
                  <c:v>0</c:v>
                </c:pt>
                <c:pt idx="5177">
                  <c:v>0</c:v>
                </c:pt>
                <c:pt idx="5178">
                  <c:v>0</c:v>
                </c:pt>
                <c:pt idx="5179">
                  <c:v>0</c:v>
                </c:pt>
                <c:pt idx="5180">
                  <c:v>0</c:v>
                </c:pt>
                <c:pt idx="5181">
                  <c:v>0</c:v>
                </c:pt>
                <c:pt idx="5182">
                  <c:v>0</c:v>
                </c:pt>
                <c:pt idx="5183">
                  <c:v>0</c:v>
                </c:pt>
                <c:pt idx="5184">
                  <c:v>0</c:v>
                </c:pt>
                <c:pt idx="5185">
                  <c:v>0</c:v>
                </c:pt>
                <c:pt idx="5186">
                  <c:v>0</c:v>
                </c:pt>
                <c:pt idx="5187">
                  <c:v>0</c:v>
                </c:pt>
                <c:pt idx="5188">
                  <c:v>0</c:v>
                </c:pt>
                <c:pt idx="5189">
                  <c:v>0</c:v>
                </c:pt>
                <c:pt idx="5190">
                  <c:v>0</c:v>
                </c:pt>
                <c:pt idx="5191">
                  <c:v>0</c:v>
                </c:pt>
                <c:pt idx="5192">
                  <c:v>0</c:v>
                </c:pt>
                <c:pt idx="5193">
                  <c:v>0</c:v>
                </c:pt>
                <c:pt idx="5194">
                  <c:v>-0.24920226059752426</c:v>
                </c:pt>
                <c:pt idx="5195">
                  <c:v>-0.43193322874999707</c:v>
                </c:pt>
                <c:pt idx="5196">
                  <c:v>-0.46363785030207083</c:v>
                </c:pt>
                <c:pt idx="5197">
                  <c:v>0</c:v>
                </c:pt>
                <c:pt idx="5198">
                  <c:v>0</c:v>
                </c:pt>
                <c:pt idx="5199">
                  <c:v>0</c:v>
                </c:pt>
                <c:pt idx="5200">
                  <c:v>0</c:v>
                </c:pt>
                <c:pt idx="5201">
                  <c:v>0</c:v>
                </c:pt>
                <c:pt idx="5202">
                  <c:v>0</c:v>
                </c:pt>
                <c:pt idx="5203">
                  <c:v>0</c:v>
                </c:pt>
                <c:pt idx="5204">
                  <c:v>0</c:v>
                </c:pt>
                <c:pt idx="5205">
                  <c:v>0</c:v>
                </c:pt>
                <c:pt idx="5206">
                  <c:v>0</c:v>
                </c:pt>
                <c:pt idx="5207">
                  <c:v>0</c:v>
                </c:pt>
                <c:pt idx="5208">
                  <c:v>0</c:v>
                </c:pt>
                <c:pt idx="5209">
                  <c:v>0</c:v>
                </c:pt>
                <c:pt idx="5210">
                  <c:v>0</c:v>
                </c:pt>
                <c:pt idx="5211">
                  <c:v>0</c:v>
                </c:pt>
                <c:pt idx="5212">
                  <c:v>0</c:v>
                </c:pt>
                <c:pt idx="5213">
                  <c:v>0</c:v>
                </c:pt>
                <c:pt idx="5214">
                  <c:v>0</c:v>
                </c:pt>
                <c:pt idx="5215">
                  <c:v>0</c:v>
                </c:pt>
                <c:pt idx="5216">
                  <c:v>0</c:v>
                </c:pt>
                <c:pt idx="5217">
                  <c:v>-0.16295130052367635</c:v>
                </c:pt>
                <c:pt idx="5218">
                  <c:v>0</c:v>
                </c:pt>
                <c:pt idx="5219">
                  <c:v>0</c:v>
                </c:pt>
                <c:pt idx="5220">
                  <c:v>-0.12517777515329698</c:v>
                </c:pt>
                <c:pt idx="5221">
                  <c:v>0</c:v>
                </c:pt>
                <c:pt idx="5222">
                  <c:v>0</c:v>
                </c:pt>
                <c:pt idx="5223">
                  <c:v>0</c:v>
                </c:pt>
                <c:pt idx="5224">
                  <c:v>0</c:v>
                </c:pt>
                <c:pt idx="5225">
                  <c:v>0</c:v>
                </c:pt>
                <c:pt idx="5226">
                  <c:v>-9.5976989465811235E-2</c:v>
                </c:pt>
                <c:pt idx="5227">
                  <c:v>0</c:v>
                </c:pt>
                <c:pt idx="5228">
                  <c:v>0</c:v>
                </c:pt>
                <c:pt idx="5229">
                  <c:v>0</c:v>
                </c:pt>
                <c:pt idx="5230">
                  <c:v>0</c:v>
                </c:pt>
                <c:pt idx="5231">
                  <c:v>0</c:v>
                </c:pt>
                <c:pt idx="5232">
                  <c:v>0</c:v>
                </c:pt>
                <c:pt idx="5233">
                  <c:v>0</c:v>
                </c:pt>
                <c:pt idx="5234">
                  <c:v>0</c:v>
                </c:pt>
                <c:pt idx="5235">
                  <c:v>0</c:v>
                </c:pt>
                <c:pt idx="5236">
                  <c:v>0</c:v>
                </c:pt>
                <c:pt idx="5237">
                  <c:v>0</c:v>
                </c:pt>
                <c:pt idx="5238">
                  <c:v>0</c:v>
                </c:pt>
                <c:pt idx="5239">
                  <c:v>0</c:v>
                </c:pt>
                <c:pt idx="5240">
                  <c:v>0</c:v>
                </c:pt>
                <c:pt idx="5241">
                  <c:v>0</c:v>
                </c:pt>
                <c:pt idx="5242">
                  <c:v>0</c:v>
                </c:pt>
                <c:pt idx="5243">
                  <c:v>0</c:v>
                </c:pt>
                <c:pt idx="5244">
                  <c:v>0</c:v>
                </c:pt>
                <c:pt idx="5245">
                  <c:v>0</c:v>
                </c:pt>
                <c:pt idx="5246">
                  <c:v>0</c:v>
                </c:pt>
                <c:pt idx="5247">
                  <c:v>0</c:v>
                </c:pt>
                <c:pt idx="5248">
                  <c:v>0</c:v>
                </c:pt>
                <c:pt idx="5249">
                  <c:v>0</c:v>
                </c:pt>
                <c:pt idx="5250">
                  <c:v>-0.3794778520940455</c:v>
                </c:pt>
                <c:pt idx="5251">
                  <c:v>-0.60261338994849556</c:v>
                </c:pt>
                <c:pt idx="5252">
                  <c:v>-0.60261338994849556</c:v>
                </c:pt>
                <c:pt idx="5253">
                  <c:v>-0.60261338994849556</c:v>
                </c:pt>
                <c:pt idx="5254">
                  <c:v>-0.60261338994849556</c:v>
                </c:pt>
                <c:pt idx="5255">
                  <c:v>-0.60261338994849556</c:v>
                </c:pt>
                <c:pt idx="5256">
                  <c:v>-0.60261338994849556</c:v>
                </c:pt>
                <c:pt idx="5257">
                  <c:v>-0.60261338994849556</c:v>
                </c:pt>
                <c:pt idx="5258">
                  <c:v>-0.602613389948499</c:v>
                </c:pt>
                <c:pt idx="5259">
                  <c:v>-0.60261338994849556</c:v>
                </c:pt>
                <c:pt idx="5260">
                  <c:v>-0.60261338994849556</c:v>
                </c:pt>
                <c:pt idx="5261">
                  <c:v>-0.60261338994849556</c:v>
                </c:pt>
                <c:pt idx="5262">
                  <c:v>-0.70678005661516641</c:v>
                </c:pt>
                <c:pt idx="5263">
                  <c:v>-0.27700127811184316</c:v>
                </c:pt>
                <c:pt idx="5264">
                  <c:v>-0.60261338994849933</c:v>
                </c:pt>
                <c:pt idx="5265">
                  <c:v>0</c:v>
                </c:pt>
                <c:pt idx="5266">
                  <c:v>0</c:v>
                </c:pt>
                <c:pt idx="5267">
                  <c:v>-0.60261338994849634</c:v>
                </c:pt>
                <c:pt idx="5268">
                  <c:v>-0.60261338994849667</c:v>
                </c:pt>
                <c:pt idx="5269">
                  <c:v>-0.6762013504399198</c:v>
                </c:pt>
                <c:pt idx="5270">
                  <c:v>-1.4722265001854806E-2</c:v>
                </c:pt>
                <c:pt idx="5271">
                  <c:v>-0.60261338994849556</c:v>
                </c:pt>
                <c:pt idx="5272">
                  <c:v>-0.60261338994849978</c:v>
                </c:pt>
                <c:pt idx="5273">
                  <c:v>-0.60261338994849556</c:v>
                </c:pt>
                <c:pt idx="5274">
                  <c:v>0</c:v>
                </c:pt>
                <c:pt idx="5275">
                  <c:v>0</c:v>
                </c:pt>
                <c:pt idx="5276">
                  <c:v>0</c:v>
                </c:pt>
                <c:pt idx="5277">
                  <c:v>-0.60261338994849556</c:v>
                </c:pt>
                <c:pt idx="5278">
                  <c:v>-0.60261338994849556</c:v>
                </c:pt>
                <c:pt idx="5279">
                  <c:v>0</c:v>
                </c:pt>
                <c:pt idx="5280">
                  <c:v>-0.60261338994849956</c:v>
                </c:pt>
                <c:pt idx="5281">
                  <c:v>0</c:v>
                </c:pt>
                <c:pt idx="5282">
                  <c:v>0</c:v>
                </c:pt>
                <c:pt idx="5283">
                  <c:v>-0.60261338994849556</c:v>
                </c:pt>
                <c:pt idx="5284">
                  <c:v>-0.15271773168142699</c:v>
                </c:pt>
                <c:pt idx="5285">
                  <c:v>0</c:v>
                </c:pt>
                <c:pt idx="5286">
                  <c:v>0</c:v>
                </c:pt>
                <c:pt idx="5287">
                  <c:v>0</c:v>
                </c:pt>
                <c:pt idx="5288">
                  <c:v>0</c:v>
                </c:pt>
                <c:pt idx="5289">
                  <c:v>0</c:v>
                </c:pt>
                <c:pt idx="5290">
                  <c:v>0</c:v>
                </c:pt>
                <c:pt idx="5291">
                  <c:v>0</c:v>
                </c:pt>
                <c:pt idx="5292">
                  <c:v>0</c:v>
                </c:pt>
                <c:pt idx="5293">
                  <c:v>0</c:v>
                </c:pt>
                <c:pt idx="5294">
                  <c:v>0</c:v>
                </c:pt>
                <c:pt idx="5295">
                  <c:v>0</c:v>
                </c:pt>
                <c:pt idx="5296">
                  <c:v>0</c:v>
                </c:pt>
                <c:pt idx="5297">
                  <c:v>0</c:v>
                </c:pt>
                <c:pt idx="5298">
                  <c:v>0</c:v>
                </c:pt>
                <c:pt idx="5299">
                  <c:v>0</c:v>
                </c:pt>
                <c:pt idx="5300">
                  <c:v>-0.60261338994849556</c:v>
                </c:pt>
                <c:pt idx="5301">
                  <c:v>0</c:v>
                </c:pt>
                <c:pt idx="5302">
                  <c:v>-0.60261338994849745</c:v>
                </c:pt>
                <c:pt idx="5303">
                  <c:v>-0.34576997315234659</c:v>
                </c:pt>
                <c:pt idx="5304">
                  <c:v>-0.65118117434204148</c:v>
                </c:pt>
                <c:pt idx="5305">
                  <c:v>-0.60261338994849556</c:v>
                </c:pt>
                <c:pt idx="5306">
                  <c:v>-0.70678005661516596</c:v>
                </c:pt>
                <c:pt idx="5307">
                  <c:v>-0.60261338994849556</c:v>
                </c:pt>
                <c:pt idx="5308">
                  <c:v>-0.60261338994849722</c:v>
                </c:pt>
                <c:pt idx="5309">
                  <c:v>-0.60261338994849556</c:v>
                </c:pt>
                <c:pt idx="5310">
                  <c:v>-0.60261338994849556</c:v>
                </c:pt>
                <c:pt idx="5311">
                  <c:v>-0.60261338994849556</c:v>
                </c:pt>
                <c:pt idx="5312">
                  <c:v>-0.60261338994849689</c:v>
                </c:pt>
                <c:pt idx="5313">
                  <c:v>-0.60261338994849556</c:v>
                </c:pt>
                <c:pt idx="5314">
                  <c:v>-0.60261338994849556</c:v>
                </c:pt>
                <c:pt idx="5315">
                  <c:v>-0.60261338994849556</c:v>
                </c:pt>
                <c:pt idx="5316">
                  <c:v>-0.60261338994849556</c:v>
                </c:pt>
                <c:pt idx="5317">
                  <c:v>-2.7147124951738988E-2</c:v>
                </c:pt>
                <c:pt idx="5318">
                  <c:v>0</c:v>
                </c:pt>
                <c:pt idx="5319">
                  <c:v>0</c:v>
                </c:pt>
                <c:pt idx="5320">
                  <c:v>0</c:v>
                </c:pt>
                <c:pt idx="5321">
                  <c:v>0</c:v>
                </c:pt>
                <c:pt idx="5322">
                  <c:v>-0.35013880586515111</c:v>
                </c:pt>
                <c:pt idx="5323">
                  <c:v>-0.60261338994849556</c:v>
                </c:pt>
                <c:pt idx="5324">
                  <c:v>-0.37521189203746985</c:v>
                </c:pt>
                <c:pt idx="5325">
                  <c:v>0</c:v>
                </c:pt>
                <c:pt idx="5326">
                  <c:v>0</c:v>
                </c:pt>
                <c:pt idx="5327">
                  <c:v>0</c:v>
                </c:pt>
                <c:pt idx="5328">
                  <c:v>0</c:v>
                </c:pt>
                <c:pt idx="5329">
                  <c:v>0</c:v>
                </c:pt>
                <c:pt idx="5330">
                  <c:v>0</c:v>
                </c:pt>
                <c:pt idx="5331">
                  <c:v>0</c:v>
                </c:pt>
                <c:pt idx="5332">
                  <c:v>-0.60261338994849556</c:v>
                </c:pt>
                <c:pt idx="5333">
                  <c:v>-0.21384708772553296</c:v>
                </c:pt>
                <c:pt idx="5334">
                  <c:v>0</c:v>
                </c:pt>
                <c:pt idx="5335">
                  <c:v>0</c:v>
                </c:pt>
                <c:pt idx="5336">
                  <c:v>0</c:v>
                </c:pt>
                <c:pt idx="5337">
                  <c:v>0</c:v>
                </c:pt>
                <c:pt idx="5338">
                  <c:v>0</c:v>
                </c:pt>
                <c:pt idx="5339">
                  <c:v>0</c:v>
                </c:pt>
                <c:pt idx="5340">
                  <c:v>0</c:v>
                </c:pt>
                <c:pt idx="5341">
                  <c:v>0</c:v>
                </c:pt>
                <c:pt idx="5342">
                  <c:v>0</c:v>
                </c:pt>
                <c:pt idx="5343">
                  <c:v>0</c:v>
                </c:pt>
                <c:pt idx="5344">
                  <c:v>0</c:v>
                </c:pt>
                <c:pt idx="5345">
                  <c:v>0</c:v>
                </c:pt>
                <c:pt idx="5346">
                  <c:v>0</c:v>
                </c:pt>
                <c:pt idx="5347">
                  <c:v>0</c:v>
                </c:pt>
                <c:pt idx="5348">
                  <c:v>0</c:v>
                </c:pt>
                <c:pt idx="5349">
                  <c:v>0</c:v>
                </c:pt>
                <c:pt idx="5350">
                  <c:v>0</c:v>
                </c:pt>
                <c:pt idx="5351">
                  <c:v>0</c:v>
                </c:pt>
                <c:pt idx="5352">
                  <c:v>0</c:v>
                </c:pt>
                <c:pt idx="5353">
                  <c:v>0</c:v>
                </c:pt>
                <c:pt idx="5354">
                  <c:v>0</c:v>
                </c:pt>
                <c:pt idx="5355">
                  <c:v>0</c:v>
                </c:pt>
                <c:pt idx="5356">
                  <c:v>0</c:v>
                </c:pt>
                <c:pt idx="5357">
                  <c:v>0</c:v>
                </c:pt>
                <c:pt idx="5358">
                  <c:v>0</c:v>
                </c:pt>
                <c:pt idx="5359">
                  <c:v>0</c:v>
                </c:pt>
                <c:pt idx="5360">
                  <c:v>0</c:v>
                </c:pt>
                <c:pt idx="5361">
                  <c:v>0</c:v>
                </c:pt>
                <c:pt idx="5362">
                  <c:v>0</c:v>
                </c:pt>
                <c:pt idx="5363">
                  <c:v>0</c:v>
                </c:pt>
                <c:pt idx="5364">
                  <c:v>0</c:v>
                </c:pt>
                <c:pt idx="5365">
                  <c:v>0</c:v>
                </c:pt>
                <c:pt idx="5366">
                  <c:v>0</c:v>
                </c:pt>
                <c:pt idx="5367">
                  <c:v>0</c:v>
                </c:pt>
                <c:pt idx="5368">
                  <c:v>-0.22742767442073297</c:v>
                </c:pt>
                <c:pt idx="5369">
                  <c:v>-8.5414682926878704E-2</c:v>
                </c:pt>
                <c:pt idx="5370">
                  <c:v>-8.7530749846904454E-2</c:v>
                </c:pt>
                <c:pt idx="5371">
                  <c:v>-0.62441872970098722</c:v>
                </c:pt>
                <c:pt idx="5372">
                  <c:v>-0.60261338994849556</c:v>
                </c:pt>
                <c:pt idx="5373">
                  <c:v>-0.70678005661516397</c:v>
                </c:pt>
                <c:pt idx="5374">
                  <c:v>-0.60261338994849556</c:v>
                </c:pt>
                <c:pt idx="5375">
                  <c:v>-0.60261338994849556</c:v>
                </c:pt>
                <c:pt idx="5376">
                  <c:v>-0.60261338994849556</c:v>
                </c:pt>
                <c:pt idx="5377">
                  <c:v>-0.60261338994849556</c:v>
                </c:pt>
                <c:pt idx="5378">
                  <c:v>-0.60261338994849556</c:v>
                </c:pt>
                <c:pt idx="5379">
                  <c:v>-0.60261338994849556</c:v>
                </c:pt>
                <c:pt idx="5380">
                  <c:v>-1.6997525928289292E-2</c:v>
                </c:pt>
                <c:pt idx="5381">
                  <c:v>0</c:v>
                </c:pt>
                <c:pt idx="5382">
                  <c:v>0</c:v>
                </c:pt>
                <c:pt idx="5383">
                  <c:v>0</c:v>
                </c:pt>
                <c:pt idx="5384">
                  <c:v>0</c:v>
                </c:pt>
                <c:pt idx="5385">
                  <c:v>0</c:v>
                </c:pt>
                <c:pt idx="5386">
                  <c:v>0</c:v>
                </c:pt>
                <c:pt idx="5387">
                  <c:v>-0.14081128899848916</c:v>
                </c:pt>
                <c:pt idx="5388">
                  <c:v>-0.60261338994849856</c:v>
                </c:pt>
                <c:pt idx="5389">
                  <c:v>-0.47551441909396885</c:v>
                </c:pt>
                <c:pt idx="5390">
                  <c:v>0</c:v>
                </c:pt>
                <c:pt idx="5391">
                  <c:v>0</c:v>
                </c:pt>
                <c:pt idx="5392">
                  <c:v>0</c:v>
                </c:pt>
                <c:pt idx="5393">
                  <c:v>0</c:v>
                </c:pt>
                <c:pt idx="5394">
                  <c:v>0</c:v>
                </c:pt>
                <c:pt idx="5395">
                  <c:v>0</c:v>
                </c:pt>
                <c:pt idx="5396">
                  <c:v>-0.35919969429815302</c:v>
                </c:pt>
                <c:pt idx="5397">
                  <c:v>-0.60261338994849556</c:v>
                </c:pt>
                <c:pt idx="5398">
                  <c:v>-0.60261338994849978</c:v>
                </c:pt>
                <c:pt idx="5399">
                  <c:v>-0.49047482867149483</c:v>
                </c:pt>
                <c:pt idx="5400">
                  <c:v>0</c:v>
                </c:pt>
                <c:pt idx="5401">
                  <c:v>0</c:v>
                </c:pt>
                <c:pt idx="5402">
                  <c:v>0</c:v>
                </c:pt>
                <c:pt idx="5403">
                  <c:v>0</c:v>
                </c:pt>
                <c:pt idx="5404">
                  <c:v>0</c:v>
                </c:pt>
                <c:pt idx="5405">
                  <c:v>0</c:v>
                </c:pt>
                <c:pt idx="5406">
                  <c:v>0</c:v>
                </c:pt>
                <c:pt idx="5407">
                  <c:v>0</c:v>
                </c:pt>
                <c:pt idx="5408">
                  <c:v>0</c:v>
                </c:pt>
                <c:pt idx="5409">
                  <c:v>0</c:v>
                </c:pt>
                <c:pt idx="5410">
                  <c:v>0</c:v>
                </c:pt>
                <c:pt idx="5411">
                  <c:v>0</c:v>
                </c:pt>
                <c:pt idx="5412">
                  <c:v>0</c:v>
                </c:pt>
                <c:pt idx="5413">
                  <c:v>0</c:v>
                </c:pt>
                <c:pt idx="5414">
                  <c:v>0</c:v>
                </c:pt>
                <c:pt idx="5415">
                  <c:v>0</c:v>
                </c:pt>
                <c:pt idx="5416">
                  <c:v>0</c:v>
                </c:pt>
                <c:pt idx="5417">
                  <c:v>0</c:v>
                </c:pt>
                <c:pt idx="5418">
                  <c:v>0</c:v>
                </c:pt>
                <c:pt idx="5419">
                  <c:v>0</c:v>
                </c:pt>
                <c:pt idx="5420">
                  <c:v>0</c:v>
                </c:pt>
                <c:pt idx="5421">
                  <c:v>0</c:v>
                </c:pt>
                <c:pt idx="5422">
                  <c:v>0</c:v>
                </c:pt>
                <c:pt idx="5423">
                  <c:v>0</c:v>
                </c:pt>
                <c:pt idx="5424">
                  <c:v>0</c:v>
                </c:pt>
                <c:pt idx="5425">
                  <c:v>0</c:v>
                </c:pt>
                <c:pt idx="5426">
                  <c:v>0</c:v>
                </c:pt>
                <c:pt idx="5427">
                  <c:v>0</c:v>
                </c:pt>
                <c:pt idx="5428">
                  <c:v>0</c:v>
                </c:pt>
                <c:pt idx="5429">
                  <c:v>0</c:v>
                </c:pt>
                <c:pt idx="5430">
                  <c:v>0</c:v>
                </c:pt>
                <c:pt idx="5431">
                  <c:v>0</c:v>
                </c:pt>
                <c:pt idx="5432">
                  <c:v>0</c:v>
                </c:pt>
                <c:pt idx="5433">
                  <c:v>-0.44979298501773046</c:v>
                </c:pt>
                <c:pt idx="5434">
                  <c:v>-0.43793237123096662</c:v>
                </c:pt>
                <c:pt idx="5435">
                  <c:v>-0.60261338994849722</c:v>
                </c:pt>
                <c:pt idx="5436">
                  <c:v>-0.63085427680466644</c:v>
                </c:pt>
                <c:pt idx="5437">
                  <c:v>-0.60261338994849556</c:v>
                </c:pt>
                <c:pt idx="5438">
                  <c:v>-0.60261338994849556</c:v>
                </c:pt>
                <c:pt idx="5439">
                  <c:v>-0.60261338994849556</c:v>
                </c:pt>
                <c:pt idx="5440">
                  <c:v>-0.60261338994849556</c:v>
                </c:pt>
                <c:pt idx="5441">
                  <c:v>-0.60261338994849556</c:v>
                </c:pt>
                <c:pt idx="5442">
                  <c:v>-0.60261338994849556</c:v>
                </c:pt>
                <c:pt idx="5443">
                  <c:v>-0.60261338994849556</c:v>
                </c:pt>
                <c:pt idx="5444">
                  <c:v>-0.60261338994849556</c:v>
                </c:pt>
                <c:pt idx="5445">
                  <c:v>-0.60261338994849556</c:v>
                </c:pt>
                <c:pt idx="5446">
                  <c:v>-0.53406585505079263</c:v>
                </c:pt>
                <c:pt idx="5447">
                  <c:v>-0.12641786110422948</c:v>
                </c:pt>
                <c:pt idx="5448">
                  <c:v>-0.60261338994849556</c:v>
                </c:pt>
                <c:pt idx="5449">
                  <c:v>0</c:v>
                </c:pt>
                <c:pt idx="5450">
                  <c:v>0</c:v>
                </c:pt>
                <c:pt idx="5451">
                  <c:v>0</c:v>
                </c:pt>
                <c:pt idx="5452">
                  <c:v>0</c:v>
                </c:pt>
                <c:pt idx="5453">
                  <c:v>0</c:v>
                </c:pt>
                <c:pt idx="5454">
                  <c:v>0</c:v>
                </c:pt>
                <c:pt idx="5455">
                  <c:v>0</c:v>
                </c:pt>
                <c:pt idx="5456">
                  <c:v>-7.0532081937675351E-3</c:v>
                </c:pt>
                <c:pt idx="5457">
                  <c:v>-0.26180669871977158</c:v>
                </c:pt>
                <c:pt idx="5458">
                  <c:v>-8.0248510102817527E-2</c:v>
                </c:pt>
                <c:pt idx="5459">
                  <c:v>-0.31901119555449486</c:v>
                </c:pt>
                <c:pt idx="5460">
                  <c:v>-0.3509926423226587</c:v>
                </c:pt>
                <c:pt idx="5461">
                  <c:v>-0.56254112792916966</c:v>
                </c:pt>
                <c:pt idx="5462">
                  <c:v>-0.60261338994849978</c:v>
                </c:pt>
                <c:pt idx="5463">
                  <c:v>-0.6378794381977414</c:v>
                </c:pt>
                <c:pt idx="5464">
                  <c:v>-0.60261338994849656</c:v>
                </c:pt>
                <c:pt idx="5465">
                  <c:v>-0.38199041007033319</c:v>
                </c:pt>
                <c:pt idx="5466">
                  <c:v>0</c:v>
                </c:pt>
                <c:pt idx="5467">
                  <c:v>-0.70678005661516474</c:v>
                </c:pt>
                <c:pt idx="5468">
                  <c:v>-0.27386500785085865</c:v>
                </c:pt>
                <c:pt idx="5469">
                  <c:v>0</c:v>
                </c:pt>
                <c:pt idx="5470">
                  <c:v>0</c:v>
                </c:pt>
                <c:pt idx="5471">
                  <c:v>0</c:v>
                </c:pt>
                <c:pt idx="5472">
                  <c:v>-0.33681682572181026</c:v>
                </c:pt>
                <c:pt idx="5473">
                  <c:v>0</c:v>
                </c:pt>
                <c:pt idx="5474">
                  <c:v>0</c:v>
                </c:pt>
                <c:pt idx="5475">
                  <c:v>0</c:v>
                </c:pt>
                <c:pt idx="5476">
                  <c:v>0</c:v>
                </c:pt>
                <c:pt idx="5477">
                  <c:v>0</c:v>
                </c:pt>
                <c:pt idx="5478">
                  <c:v>0</c:v>
                </c:pt>
                <c:pt idx="5479">
                  <c:v>0</c:v>
                </c:pt>
                <c:pt idx="5480">
                  <c:v>0</c:v>
                </c:pt>
                <c:pt idx="5481">
                  <c:v>0</c:v>
                </c:pt>
                <c:pt idx="5482">
                  <c:v>0</c:v>
                </c:pt>
                <c:pt idx="5483">
                  <c:v>0</c:v>
                </c:pt>
                <c:pt idx="5484">
                  <c:v>0</c:v>
                </c:pt>
                <c:pt idx="5485">
                  <c:v>0</c:v>
                </c:pt>
                <c:pt idx="5486">
                  <c:v>0</c:v>
                </c:pt>
                <c:pt idx="5487">
                  <c:v>0</c:v>
                </c:pt>
                <c:pt idx="5488">
                  <c:v>0</c:v>
                </c:pt>
                <c:pt idx="5489">
                  <c:v>0</c:v>
                </c:pt>
                <c:pt idx="5490">
                  <c:v>0</c:v>
                </c:pt>
                <c:pt idx="5491">
                  <c:v>-0.33681682572181026</c:v>
                </c:pt>
                <c:pt idx="5492">
                  <c:v>-0.60261338994849556</c:v>
                </c:pt>
                <c:pt idx="5493">
                  <c:v>-0.60261338994849556</c:v>
                </c:pt>
                <c:pt idx="5494">
                  <c:v>-0.60261338994849556</c:v>
                </c:pt>
                <c:pt idx="5495">
                  <c:v>-0.60261338994849556</c:v>
                </c:pt>
                <c:pt idx="5496">
                  <c:v>-0.7067800566151643</c:v>
                </c:pt>
                <c:pt idx="5497">
                  <c:v>-0.70678005661516297</c:v>
                </c:pt>
                <c:pt idx="5498">
                  <c:v>-0.60261338994849978</c:v>
                </c:pt>
                <c:pt idx="5499">
                  <c:v>-0.60261338994849556</c:v>
                </c:pt>
                <c:pt idx="5500">
                  <c:v>-0.60261338994849556</c:v>
                </c:pt>
                <c:pt idx="5501">
                  <c:v>-0.60261338994849767</c:v>
                </c:pt>
                <c:pt idx="5502">
                  <c:v>-0.16247943323621716</c:v>
                </c:pt>
                <c:pt idx="5503">
                  <c:v>0</c:v>
                </c:pt>
                <c:pt idx="5504">
                  <c:v>0</c:v>
                </c:pt>
                <c:pt idx="5505">
                  <c:v>0</c:v>
                </c:pt>
                <c:pt idx="5506">
                  <c:v>0</c:v>
                </c:pt>
                <c:pt idx="5507">
                  <c:v>-0.60261338994849767</c:v>
                </c:pt>
                <c:pt idx="5508">
                  <c:v>-0.19036023595334961</c:v>
                </c:pt>
                <c:pt idx="5509">
                  <c:v>-0.16129797316627248</c:v>
                </c:pt>
                <c:pt idx="5510">
                  <c:v>-0.17358044454121413</c:v>
                </c:pt>
                <c:pt idx="5511">
                  <c:v>-0.25043652649983228</c:v>
                </c:pt>
                <c:pt idx="5512">
                  <c:v>-0.16187060442150214</c:v>
                </c:pt>
                <c:pt idx="5513">
                  <c:v>-0.27125097606188886</c:v>
                </c:pt>
                <c:pt idx="5514">
                  <c:v>-0.60261338994849556</c:v>
                </c:pt>
                <c:pt idx="5515">
                  <c:v>-0.60261338994849556</c:v>
                </c:pt>
                <c:pt idx="5516">
                  <c:v>-0.60261338994849556</c:v>
                </c:pt>
                <c:pt idx="5517">
                  <c:v>-0.60261338994849556</c:v>
                </c:pt>
                <c:pt idx="5518">
                  <c:v>-0.60261338994849556</c:v>
                </c:pt>
                <c:pt idx="5519">
                  <c:v>-0.60261338994849556</c:v>
                </c:pt>
                <c:pt idx="5520">
                  <c:v>-0.60261338994849767</c:v>
                </c:pt>
                <c:pt idx="5521">
                  <c:v>-0.60261338994849556</c:v>
                </c:pt>
                <c:pt idx="5522">
                  <c:v>-0.60261338994849556</c:v>
                </c:pt>
                <c:pt idx="5523">
                  <c:v>-0.60261338994849556</c:v>
                </c:pt>
                <c:pt idx="5524">
                  <c:v>-0.60261338994849556</c:v>
                </c:pt>
                <c:pt idx="5525">
                  <c:v>-0.39874545918882687</c:v>
                </c:pt>
                <c:pt idx="5526">
                  <c:v>-0.31386615223479053</c:v>
                </c:pt>
                <c:pt idx="5527">
                  <c:v>-0.15541383263087549</c:v>
                </c:pt>
                <c:pt idx="5528">
                  <c:v>-0.19641855073047809</c:v>
                </c:pt>
                <c:pt idx="5529">
                  <c:v>-0.69402517839605338</c:v>
                </c:pt>
                <c:pt idx="5530">
                  <c:v>0</c:v>
                </c:pt>
                <c:pt idx="5531">
                  <c:v>0</c:v>
                </c:pt>
                <c:pt idx="5532">
                  <c:v>0</c:v>
                </c:pt>
                <c:pt idx="5533">
                  <c:v>0</c:v>
                </c:pt>
                <c:pt idx="5534">
                  <c:v>0</c:v>
                </c:pt>
                <c:pt idx="5535">
                  <c:v>0</c:v>
                </c:pt>
                <c:pt idx="5536">
                  <c:v>0</c:v>
                </c:pt>
                <c:pt idx="5537">
                  <c:v>-3.9331511025054056E-2</c:v>
                </c:pt>
                <c:pt idx="5538">
                  <c:v>0</c:v>
                </c:pt>
                <c:pt idx="5539">
                  <c:v>0</c:v>
                </c:pt>
                <c:pt idx="5540">
                  <c:v>0</c:v>
                </c:pt>
                <c:pt idx="5541">
                  <c:v>0</c:v>
                </c:pt>
                <c:pt idx="5542">
                  <c:v>0</c:v>
                </c:pt>
                <c:pt idx="5543">
                  <c:v>0</c:v>
                </c:pt>
                <c:pt idx="5544">
                  <c:v>0</c:v>
                </c:pt>
                <c:pt idx="5545">
                  <c:v>0</c:v>
                </c:pt>
                <c:pt idx="5546">
                  <c:v>0</c:v>
                </c:pt>
                <c:pt idx="5547">
                  <c:v>0</c:v>
                </c:pt>
                <c:pt idx="5548">
                  <c:v>0</c:v>
                </c:pt>
                <c:pt idx="5549">
                  <c:v>0</c:v>
                </c:pt>
                <c:pt idx="5550">
                  <c:v>0</c:v>
                </c:pt>
                <c:pt idx="5551">
                  <c:v>0</c:v>
                </c:pt>
                <c:pt idx="5552">
                  <c:v>0</c:v>
                </c:pt>
                <c:pt idx="5553">
                  <c:v>0</c:v>
                </c:pt>
                <c:pt idx="5554">
                  <c:v>0</c:v>
                </c:pt>
                <c:pt idx="5555">
                  <c:v>0</c:v>
                </c:pt>
                <c:pt idx="5556">
                  <c:v>0</c:v>
                </c:pt>
                <c:pt idx="5557">
                  <c:v>0</c:v>
                </c:pt>
                <c:pt idx="5558">
                  <c:v>0</c:v>
                </c:pt>
                <c:pt idx="5559">
                  <c:v>-0.21649104264028429</c:v>
                </c:pt>
                <c:pt idx="5560">
                  <c:v>-0.1230615663529413</c:v>
                </c:pt>
                <c:pt idx="5561">
                  <c:v>0</c:v>
                </c:pt>
                <c:pt idx="5562">
                  <c:v>0</c:v>
                </c:pt>
                <c:pt idx="5563">
                  <c:v>0</c:v>
                </c:pt>
                <c:pt idx="5564">
                  <c:v>0</c:v>
                </c:pt>
                <c:pt idx="5565">
                  <c:v>0</c:v>
                </c:pt>
                <c:pt idx="5566">
                  <c:v>0</c:v>
                </c:pt>
                <c:pt idx="5567">
                  <c:v>0</c:v>
                </c:pt>
                <c:pt idx="5568">
                  <c:v>0</c:v>
                </c:pt>
                <c:pt idx="5569">
                  <c:v>0</c:v>
                </c:pt>
                <c:pt idx="5570">
                  <c:v>0</c:v>
                </c:pt>
                <c:pt idx="5571">
                  <c:v>0</c:v>
                </c:pt>
                <c:pt idx="5572">
                  <c:v>0</c:v>
                </c:pt>
                <c:pt idx="5573">
                  <c:v>0</c:v>
                </c:pt>
                <c:pt idx="5574">
                  <c:v>0</c:v>
                </c:pt>
                <c:pt idx="5575">
                  <c:v>0</c:v>
                </c:pt>
                <c:pt idx="5576">
                  <c:v>0</c:v>
                </c:pt>
                <c:pt idx="5577">
                  <c:v>0</c:v>
                </c:pt>
                <c:pt idx="5578">
                  <c:v>0</c:v>
                </c:pt>
                <c:pt idx="5579">
                  <c:v>-0.20533223567938119</c:v>
                </c:pt>
                <c:pt idx="5580">
                  <c:v>-0.59058941176174717</c:v>
                </c:pt>
                <c:pt idx="5581">
                  <c:v>-0.60261338994849556</c:v>
                </c:pt>
                <c:pt idx="5582">
                  <c:v>-0.60261338994849556</c:v>
                </c:pt>
                <c:pt idx="5583">
                  <c:v>-0.60261338994849556</c:v>
                </c:pt>
                <c:pt idx="5584">
                  <c:v>-0.60261338994849556</c:v>
                </c:pt>
                <c:pt idx="5585">
                  <c:v>-0.60261338994849556</c:v>
                </c:pt>
                <c:pt idx="5586">
                  <c:v>-0.36585848411654376</c:v>
                </c:pt>
                <c:pt idx="5587">
                  <c:v>0</c:v>
                </c:pt>
                <c:pt idx="5588">
                  <c:v>0</c:v>
                </c:pt>
                <c:pt idx="5589">
                  <c:v>0</c:v>
                </c:pt>
                <c:pt idx="5590">
                  <c:v>0</c:v>
                </c:pt>
                <c:pt idx="5591">
                  <c:v>0</c:v>
                </c:pt>
                <c:pt idx="5592">
                  <c:v>0</c:v>
                </c:pt>
                <c:pt idx="5593">
                  <c:v>0</c:v>
                </c:pt>
                <c:pt idx="5594">
                  <c:v>-0.60261338994849556</c:v>
                </c:pt>
                <c:pt idx="5595">
                  <c:v>-0.60261338994849556</c:v>
                </c:pt>
                <c:pt idx="5596">
                  <c:v>-0.60261338994849556</c:v>
                </c:pt>
                <c:pt idx="5597">
                  <c:v>-0.60261338994849556</c:v>
                </c:pt>
                <c:pt idx="5598">
                  <c:v>-0.60261338994849556</c:v>
                </c:pt>
                <c:pt idx="5599">
                  <c:v>-0.60261338994849556</c:v>
                </c:pt>
                <c:pt idx="5600">
                  <c:v>-0.60261338994849556</c:v>
                </c:pt>
                <c:pt idx="5601">
                  <c:v>-0.60261338994849556</c:v>
                </c:pt>
                <c:pt idx="5602">
                  <c:v>-0.60261338994849589</c:v>
                </c:pt>
                <c:pt idx="5603">
                  <c:v>-0.60261338994849556</c:v>
                </c:pt>
                <c:pt idx="5604">
                  <c:v>-0.58508155135460527</c:v>
                </c:pt>
                <c:pt idx="5605">
                  <c:v>0</c:v>
                </c:pt>
                <c:pt idx="5606">
                  <c:v>0</c:v>
                </c:pt>
                <c:pt idx="5607">
                  <c:v>0</c:v>
                </c:pt>
                <c:pt idx="5608">
                  <c:v>0</c:v>
                </c:pt>
                <c:pt idx="5609">
                  <c:v>0</c:v>
                </c:pt>
                <c:pt idx="5610">
                  <c:v>0</c:v>
                </c:pt>
                <c:pt idx="5611">
                  <c:v>0</c:v>
                </c:pt>
                <c:pt idx="5612">
                  <c:v>0</c:v>
                </c:pt>
                <c:pt idx="5613">
                  <c:v>0</c:v>
                </c:pt>
                <c:pt idx="5614">
                  <c:v>0</c:v>
                </c:pt>
                <c:pt idx="5615">
                  <c:v>0</c:v>
                </c:pt>
                <c:pt idx="5616">
                  <c:v>0</c:v>
                </c:pt>
                <c:pt idx="5617">
                  <c:v>0</c:v>
                </c:pt>
                <c:pt idx="5618">
                  <c:v>0</c:v>
                </c:pt>
                <c:pt idx="5619">
                  <c:v>0</c:v>
                </c:pt>
                <c:pt idx="5620">
                  <c:v>0</c:v>
                </c:pt>
                <c:pt idx="5621">
                  <c:v>0</c:v>
                </c:pt>
                <c:pt idx="5622">
                  <c:v>0</c:v>
                </c:pt>
                <c:pt idx="5623">
                  <c:v>0</c:v>
                </c:pt>
                <c:pt idx="5624">
                  <c:v>0</c:v>
                </c:pt>
                <c:pt idx="5625">
                  <c:v>0</c:v>
                </c:pt>
                <c:pt idx="5626">
                  <c:v>0</c:v>
                </c:pt>
                <c:pt idx="5627">
                  <c:v>0</c:v>
                </c:pt>
                <c:pt idx="5628">
                  <c:v>0</c:v>
                </c:pt>
                <c:pt idx="5629">
                  <c:v>0</c:v>
                </c:pt>
                <c:pt idx="5630">
                  <c:v>-0.20694366590735092</c:v>
                </c:pt>
                <c:pt idx="5631">
                  <c:v>-0.24693394061919949</c:v>
                </c:pt>
                <c:pt idx="5632">
                  <c:v>-6.7596531478308908E-3</c:v>
                </c:pt>
                <c:pt idx="5633">
                  <c:v>-0.15548947117182876</c:v>
                </c:pt>
                <c:pt idx="5634">
                  <c:v>0</c:v>
                </c:pt>
                <c:pt idx="5635">
                  <c:v>0</c:v>
                </c:pt>
                <c:pt idx="5636">
                  <c:v>0</c:v>
                </c:pt>
                <c:pt idx="5637">
                  <c:v>0</c:v>
                </c:pt>
                <c:pt idx="5638">
                  <c:v>0</c:v>
                </c:pt>
                <c:pt idx="5639">
                  <c:v>0</c:v>
                </c:pt>
                <c:pt idx="5640">
                  <c:v>0</c:v>
                </c:pt>
                <c:pt idx="5641">
                  <c:v>0</c:v>
                </c:pt>
                <c:pt idx="5642">
                  <c:v>0</c:v>
                </c:pt>
                <c:pt idx="5643">
                  <c:v>0</c:v>
                </c:pt>
                <c:pt idx="5644">
                  <c:v>0</c:v>
                </c:pt>
                <c:pt idx="5645">
                  <c:v>0</c:v>
                </c:pt>
                <c:pt idx="5646">
                  <c:v>0</c:v>
                </c:pt>
                <c:pt idx="5647">
                  <c:v>0</c:v>
                </c:pt>
                <c:pt idx="5648">
                  <c:v>0</c:v>
                </c:pt>
                <c:pt idx="5649">
                  <c:v>0</c:v>
                </c:pt>
                <c:pt idx="5650">
                  <c:v>0</c:v>
                </c:pt>
                <c:pt idx="5651">
                  <c:v>0</c:v>
                </c:pt>
                <c:pt idx="5652">
                  <c:v>0</c:v>
                </c:pt>
                <c:pt idx="5653">
                  <c:v>0</c:v>
                </c:pt>
                <c:pt idx="5654">
                  <c:v>0</c:v>
                </c:pt>
                <c:pt idx="5655">
                  <c:v>0</c:v>
                </c:pt>
                <c:pt idx="5656">
                  <c:v>0</c:v>
                </c:pt>
                <c:pt idx="5657">
                  <c:v>0</c:v>
                </c:pt>
                <c:pt idx="5658">
                  <c:v>0</c:v>
                </c:pt>
                <c:pt idx="5659">
                  <c:v>0</c:v>
                </c:pt>
                <c:pt idx="5660">
                  <c:v>0</c:v>
                </c:pt>
                <c:pt idx="5661">
                  <c:v>0</c:v>
                </c:pt>
                <c:pt idx="5662">
                  <c:v>0</c:v>
                </c:pt>
                <c:pt idx="5663">
                  <c:v>0</c:v>
                </c:pt>
                <c:pt idx="5664">
                  <c:v>0</c:v>
                </c:pt>
                <c:pt idx="5665">
                  <c:v>0</c:v>
                </c:pt>
                <c:pt idx="5666">
                  <c:v>0</c:v>
                </c:pt>
                <c:pt idx="5667">
                  <c:v>0</c:v>
                </c:pt>
                <c:pt idx="5668">
                  <c:v>0</c:v>
                </c:pt>
                <c:pt idx="5669">
                  <c:v>0</c:v>
                </c:pt>
                <c:pt idx="5670">
                  <c:v>0</c:v>
                </c:pt>
                <c:pt idx="5671">
                  <c:v>0</c:v>
                </c:pt>
                <c:pt idx="5672">
                  <c:v>0</c:v>
                </c:pt>
                <c:pt idx="5673">
                  <c:v>0</c:v>
                </c:pt>
                <c:pt idx="5674">
                  <c:v>0</c:v>
                </c:pt>
                <c:pt idx="5675">
                  <c:v>0</c:v>
                </c:pt>
                <c:pt idx="5676">
                  <c:v>0</c:v>
                </c:pt>
                <c:pt idx="5677">
                  <c:v>0</c:v>
                </c:pt>
                <c:pt idx="5678">
                  <c:v>0</c:v>
                </c:pt>
                <c:pt idx="5679">
                  <c:v>0</c:v>
                </c:pt>
                <c:pt idx="5680">
                  <c:v>0</c:v>
                </c:pt>
                <c:pt idx="5681">
                  <c:v>0</c:v>
                </c:pt>
                <c:pt idx="5682">
                  <c:v>0</c:v>
                </c:pt>
                <c:pt idx="5683">
                  <c:v>-0.60261338994849556</c:v>
                </c:pt>
                <c:pt idx="5684">
                  <c:v>-0.60261338994849556</c:v>
                </c:pt>
                <c:pt idx="5685">
                  <c:v>-0.60261338994849556</c:v>
                </c:pt>
                <c:pt idx="5686">
                  <c:v>-0.60261338994849556</c:v>
                </c:pt>
                <c:pt idx="5687">
                  <c:v>-0.60261338994849556</c:v>
                </c:pt>
                <c:pt idx="5688">
                  <c:v>-0.60261338994849556</c:v>
                </c:pt>
                <c:pt idx="5689">
                  <c:v>-0.60261338994849556</c:v>
                </c:pt>
                <c:pt idx="5690">
                  <c:v>-0.60261338994849556</c:v>
                </c:pt>
                <c:pt idx="5691">
                  <c:v>-0.60261338994849556</c:v>
                </c:pt>
                <c:pt idx="5692">
                  <c:v>-0.60261338994849556</c:v>
                </c:pt>
                <c:pt idx="5693">
                  <c:v>-0.60261338994849556</c:v>
                </c:pt>
                <c:pt idx="5694">
                  <c:v>-0.60261338994849556</c:v>
                </c:pt>
                <c:pt idx="5695">
                  <c:v>-0.60261338994849556</c:v>
                </c:pt>
                <c:pt idx="5696">
                  <c:v>-0.60261338994849556</c:v>
                </c:pt>
                <c:pt idx="5697">
                  <c:v>-0.60261338994849556</c:v>
                </c:pt>
                <c:pt idx="5698">
                  <c:v>-0.60261338994849556</c:v>
                </c:pt>
                <c:pt idx="5699">
                  <c:v>-0.60261338994849556</c:v>
                </c:pt>
                <c:pt idx="5700">
                  <c:v>-0.60261338994849556</c:v>
                </c:pt>
                <c:pt idx="5701">
                  <c:v>-0.60261338994849556</c:v>
                </c:pt>
                <c:pt idx="5702">
                  <c:v>-0.60261338994849556</c:v>
                </c:pt>
                <c:pt idx="5703">
                  <c:v>-0.60261338994849556</c:v>
                </c:pt>
                <c:pt idx="5704">
                  <c:v>-0.60261338994849556</c:v>
                </c:pt>
                <c:pt idx="5705">
                  <c:v>-0.44278071530751184</c:v>
                </c:pt>
                <c:pt idx="5706">
                  <c:v>-0.60261338994849556</c:v>
                </c:pt>
                <c:pt idx="5707">
                  <c:v>-0.60261338994849556</c:v>
                </c:pt>
                <c:pt idx="5708">
                  <c:v>-0.60261338994849556</c:v>
                </c:pt>
                <c:pt idx="5709">
                  <c:v>-0.70678005661516297</c:v>
                </c:pt>
                <c:pt idx="5710">
                  <c:v>-0.23833220398592547</c:v>
                </c:pt>
                <c:pt idx="5711">
                  <c:v>-0.60261338994849556</c:v>
                </c:pt>
                <c:pt idx="5712">
                  <c:v>-0.60261338994849667</c:v>
                </c:pt>
                <c:pt idx="5713">
                  <c:v>-0.60121446077980778</c:v>
                </c:pt>
                <c:pt idx="5714">
                  <c:v>-0.60261338994849556</c:v>
                </c:pt>
                <c:pt idx="5715">
                  <c:v>-8.1372338094348518E-2</c:v>
                </c:pt>
                <c:pt idx="5716">
                  <c:v>0</c:v>
                </c:pt>
                <c:pt idx="5717">
                  <c:v>0</c:v>
                </c:pt>
                <c:pt idx="5718">
                  <c:v>-0.22459856526017408</c:v>
                </c:pt>
                <c:pt idx="5719">
                  <c:v>0</c:v>
                </c:pt>
                <c:pt idx="5720">
                  <c:v>-0.50536928002036929</c:v>
                </c:pt>
                <c:pt idx="5721">
                  <c:v>0</c:v>
                </c:pt>
                <c:pt idx="5722">
                  <c:v>-3.8737288726425678E-2</c:v>
                </c:pt>
                <c:pt idx="5723">
                  <c:v>-0.2856712328334492</c:v>
                </c:pt>
                <c:pt idx="5724">
                  <c:v>0</c:v>
                </c:pt>
                <c:pt idx="5725">
                  <c:v>0</c:v>
                </c:pt>
                <c:pt idx="5726">
                  <c:v>0</c:v>
                </c:pt>
                <c:pt idx="5727">
                  <c:v>0</c:v>
                </c:pt>
                <c:pt idx="5728">
                  <c:v>0</c:v>
                </c:pt>
                <c:pt idx="5729">
                  <c:v>0</c:v>
                </c:pt>
                <c:pt idx="5730">
                  <c:v>-0.12424969814749964</c:v>
                </c:pt>
                <c:pt idx="5731">
                  <c:v>-0.11746471367369793</c:v>
                </c:pt>
                <c:pt idx="5732">
                  <c:v>-0.52063613390499019</c:v>
                </c:pt>
                <c:pt idx="5733">
                  <c:v>-0.70678005661516641</c:v>
                </c:pt>
                <c:pt idx="5734">
                  <c:v>-0.39892928602114952</c:v>
                </c:pt>
                <c:pt idx="5735">
                  <c:v>0</c:v>
                </c:pt>
                <c:pt idx="5736">
                  <c:v>0</c:v>
                </c:pt>
                <c:pt idx="5737">
                  <c:v>0</c:v>
                </c:pt>
                <c:pt idx="5738">
                  <c:v>0</c:v>
                </c:pt>
                <c:pt idx="5739">
                  <c:v>0</c:v>
                </c:pt>
                <c:pt idx="5740">
                  <c:v>0</c:v>
                </c:pt>
                <c:pt idx="5741">
                  <c:v>0</c:v>
                </c:pt>
                <c:pt idx="5742">
                  <c:v>0</c:v>
                </c:pt>
                <c:pt idx="5743">
                  <c:v>0</c:v>
                </c:pt>
                <c:pt idx="5744">
                  <c:v>0</c:v>
                </c:pt>
                <c:pt idx="5745">
                  <c:v>0</c:v>
                </c:pt>
                <c:pt idx="5746">
                  <c:v>0</c:v>
                </c:pt>
                <c:pt idx="5747">
                  <c:v>0</c:v>
                </c:pt>
                <c:pt idx="5748">
                  <c:v>0</c:v>
                </c:pt>
                <c:pt idx="5749">
                  <c:v>0</c:v>
                </c:pt>
                <c:pt idx="5750">
                  <c:v>0</c:v>
                </c:pt>
                <c:pt idx="5751">
                  <c:v>0</c:v>
                </c:pt>
                <c:pt idx="5752">
                  <c:v>0</c:v>
                </c:pt>
                <c:pt idx="5753">
                  <c:v>-0.50736655510842388</c:v>
                </c:pt>
                <c:pt idx="5754">
                  <c:v>0</c:v>
                </c:pt>
                <c:pt idx="5755">
                  <c:v>0</c:v>
                </c:pt>
                <c:pt idx="5756">
                  <c:v>0</c:v>
                </c:pt>
                <c:pt idx="5757">
                  <c:v>-0.70678005661516474</c:v>
                </c:pt>
                <c:pt idx="5758">
                  <c:v>-0.60261338994849589</c:v>
                </c:pt>
                <c:pt idx="5759">
                  <c:v>-0.60261338994849634</c:v>
                </c:pt>
                <c:pt idx="5760">
                  <c:v>-0.60261338994849556</c:v>
                </c:pt>
                <c:pt idx="5761">
                  <c:v>-0.60261338994849556</c:v>
                </c:pt>
                <c:pt idx="5762">
                  <c:v>-0.60261338994849556</c:v>
                </c:pt>
                <c:pt idx="5763">
                  <c:v>-0.60261338994849556</c:v>
                </c:pt>
                <c:pt idx="5764">
                  <c:v>-0.60261338994849556</c:v>
                </c:pt>
                <c:pt idx="5765">
                  <c:v>-0.60261338994849556</c:v>
                </c:pt>
                <c:pt idx="5766">
                  <c:v>-0.60261338994849556</c:v>
                </c:pt>
                <c:pt idx="5767">
                  <c:v>-0.13939887428439701</c:v>
                </c:pt>
                <c:pt idx="5768">
                  <c:v>0</c:v>
                </c:pt>
                <c:pt idx="5769">
                  <c:v>0</c:v>
                </c:pt>
                <c:pt idx="5770">
                  <c:v>0</c:v>
                </c:pt>
                <c:pt idx="5771">
                  <c:v>0</c:v>
                </c:pt>
                <c:pt idx="5772">
                  <c:v>0</c:v>
                </c:pt>
                <c:pt idx="5773">
                  <c:v>0</c:v>
                </c:pt>
                <c:pt idx="5774">
                  <c:v>0</c:v>
                </c:pt>
                <c:pt idx="5775">
                  <c:v>0</c:v>
                </c:pt>
                <c:pt idx="5776">
                  <c:v>0</c:v>
                </c:pt>
                <c:pt idx="5777">
                  <c:v>0</c:v>
                </c:pt>
                <c:pt idx="5778">
                  <c:v>0</c:v>
                </c:pt>
                <c:pt idx="5779">
                  <c:v>0</c:v>
                </c:pt>
                <c:pt idx="5780">
                  <c:v>0</c:v>
                </c:pt>
                <c:pt idx="5781">
                  <c:v>0</c:v>
                </c:pt>
                <c:pt idx="5782">
                  <c:v>0</c:v>
                </c:pt>
                <c:pt idx="5783">
                  <c:v>-0.60261338994849978</c:v>
                </c:pt>
                <c:pt idx="5784">
                  <c:v>-0.69514804768091631</c:v>
                </c:pt>
                <c:pt idx="5785">
                  <c:v>-0.60261338994849556</c:v>
                </c:pt>
                <c:pt idx="5786">
                  <c:v>-0.60261338994849556</c:v>
                </c:pt>
                <c:pt idx="5787">
                  <c:v>-0.60261338994849556</c:v>
                </c:pt>
                <c:pt idx="5788">
                  <c:v>-0.60261338994849556</c:v>
                </c:pt>
                <c:pt idx="5789">
                  <c:v>-0.60261338994849556</c:v>
                </c:pt>
                <c:pt idx="5790">
                  <c:v>-0.60261338994849556</c:v>
                </c:pt>
                <c:pt idx="5791">
                  <c:v>-0.60261338994849556</c:v>
                </c:pt>
                <c:pt idx="5792">
                  <c:v>-0.60261338994849556</c:v>
                </c:pt>
                <c:pt idx="5793">
                  <c:v>-0.60261338994849556</c:v>
                </c:pt>
                <c:pt idx="5794">
                  <c:v>-0.60261338994849556</c:v>
                </c:pt>
                <c:pt idx="5795">
                  <c:v>-0.60261338994849556</c:v>
                </c:pt>
                <c:pt idx="5796">
                  <c:v>-0.60261338994849556</c:v>
                </c:pt>
                <c:pt idx="5797">
                  <c:v>-0.60261338994849556</c:v>
                </c:pt>
                <c:pt idx="5798">
                  <c:v>-0.60261338994849556</c:v>
                </c:pt>
                <c:pt idx="5799">
                  <c:v>-0.60261338994849556</c:v>
                </c:pt>
                <c:pt idx="5800">
                  <c:v>-0.34219308614316635</c:v>
                </c:pt>
                <c:pt idx="5801">
                  <c:v>0</c:v>
                </c:pt>
                <c:pt idx="5802">
                  <c:v>0</c:v>
                </c:pt>
                <c:pt idx="5803">
                  <c:v>-0.60261338994849556</c:v>
                </c:pt>
                <c:pt idx="5804">
                  <c:v>-0.60261338994849556</c:v>
                </c:pt>
                <c:pt idx="5805">
                  <c:v>-0.60261338994849556</c:v>
                </c:pt>
                <c:pt idx="5806">
                  <c:v>-0.60261338994849556</c:v>
                </c:pt>
                <c:pt idx="5807">
                  <c:v>-0.60261338994849767</c:v>
                </c:pt>
                <c:pt idx="5808">
                  <c:v>-0.60261338994849556</c:v>
                </c:pt>
                <c:pt idx="5809">
                  <c:v>-0.60261338994849556</c:v>
                </c:pt>
                <c:pt idx="5810">
                  <c:v>-0.60261338994849556</c:v>
                </c:pt>
                <c:pt idx="5811">
                  <c:v>-0.19468561026206177</c:v>
                </c:pt>
                <c:pt idx="5812">
                  <c:v>-0.60261338994849556</c:v>
                </c:pt>
                <c:pt idx="5813">
                  <c:v>-0.60261338994849556</c:v>
                </c:pt>
                <c:pt idx="5814">
                  <c:v>-0.1617519023194447</c:v>
                </c:pt>
                <c:pt idx="5815">
                  <c:v>0</c:v>
                </c:pt>
                <c:pt idx="5816">
                  <c:v>0</c:v>
                </c:pt>
                <c:pt idx="5817">
                  <c:v>0</c:v>
                </c:pt>
                <c:pt idx="5818">
                  <c:v>0</c:v>
                </c:pt>
                <c:pt idx="5819">
                  <c:v>0</c:v>
                </c:pt>
                <c:pt idx="5820">
                  <c:v>0</c:v>
                </c:pt>
                <c:pt idx="5821">
                  <c:v>0</c:v>
                </c:pt>
                <c:pt idx="5822">
                  <c:v>0</c:v>
                </c:pt>
                <c:pt idx="5823">
                  <c:v>0</c:v>
                </c:pt>
                <c:pt idx="5824">
                  <c:v>0</c:v>
                </c:pt>
                <c:pt idx="5825">
                  <c:v>0</c:v>
                </c:pt>
                <c:pt idx="5826">
                  <c:v>0</c:v>
                </c:pt>
                <c:pt idx="5827">
                  <c:v>0</c:v>
                </c:pt>
                <c:pt idx="5828">
                  <c:v>0</c:v>
                </c:pt>
                <c:pt idx="5829">
                  <c:v>0</c:v>
                </c:pt>
                <c:pt idx="5830">
                  <c:v>0</c:v>
                </c:pt>
                <c:pt idx="5831">
                  <c:v>0</c:v>
                </c:pt>
                <c:pt idx="5832">
                  <c:v>0</c:v>
                </c:pt>
                <c:pt idx="5833">
                  <c:v>0</c:v>
                </c:pt>
                <c:pt idx="5834">
                  <c:v>0</c:v>
                </c:pt>
                <c:pt idx="5835">
                  <c:v>0</c:v>
                </c:pt>
                <c:pt idx="5836">
                  <c:v>0</c:v>
                </c:pt>
                <c:pt idx="5837">
                  <c:v>0</c:v>
                </c:pt>
                <c:pt idx="5838">
                  <c:v>0</c:v>
                </c:pt>
                <c:pt idx="5839">
                  <c:v>0</c:v>
                </c:pt>
                <c:pt idx="5840">
                  <c:v>0</c:v>
                </c:pt>
                <c:pt idx="5841">
                  <c:v>0</c:v>
                </c:pt>
                <c:pt idx="5842">
                  <c:v>0</c:v>
                </c:pt>
                <c:pt idx="5843">
                  <c:v>0</c:v>
                </c:pt>
                <c:pt idx="5844">
                  <c:v>0</c:v>
                </c:pt>
                <c:pt idx="5845">
                  <c:v>0</c:v>
                </c:pt>
                <c:pt idx="5846">
                  <c:v>0</c:v>
                </c:pt>
                <c:pt idx="5847">
                  <c:v>0</c:v>
                </c:pt>
                <c:pt idx="5848">
                  <c:v>0</c:v>
                </c:pt>
                <c:pt idx="5849">
                  <c:v>0</c:v>
                </c:pt>
                <c:pt idx="5850">
                  <c:v>0</c:v>
                </c:pt>
                <c:pt idx="5851">
                  <c:v>0</c:v>
                </c:pt>
                <c:pt idx="5852">
                  <c:v>0</c:v>
                </c:pt>
                <c:pt idx="5853">
                  <c:v>0</c:v>
                </c:pt>
                <c:pt idx="5854">
                  <c:v>0</c:v>
                </c:pt>
                <c:pt idx="5855">
                  <c:v>0</c:v>
                </c:pt>
                <c:pt idx="5856">
                  <c:v>0</c:v>
                </c:pt>
                <c:pt idx="5857">
                  <c:v>0</c:v>
                </c:pt>
                <c:pt idx="5858">
                  <c:v>0</c:v>
                </c:pt>
                <c:pt idx="5859">
                  <c:v>0</c:v>
                </c:pt>
                <c:pt idx="5860">
                  <c:v>0</c:v>
                </c:pt>
                <c:pt idx="5861">
                  <c:v>0</c:v>
                </c:pt>
                <c:pt idx="5862">
                  <c:v>0</c:v>
                </c:pt>
                <c:pt idx="5863">
                  <c:v>0</c:v>
                </c:pt>
                <c:pt idx="5864">
                  <c:v>0</c:v>
                </c:pt>
                <c:pt idx="5865">
                  <c:v>0</c:v>
                </c:pt>
                <c:pt idx="5866">
                  <c:v>0</c:v>
                </c:pt>
                <c:pt idx="5867">
                  <c:v>0</c:v>
                </c:pt>
                <c:pt idx="5868">
                  <c:v>0</c:v>
                </c:pt>
                <c:pt idx="5869">
                  <c:v>0</c:v>
                </c:pt>
                <c:pt idx="5870">
                  <c:v>0</c:v>
                </c:pt>
                <c:pt idx="5871">
                  <c:v>0</c:v>
                </c:pt>
                <c:pt idx="5872">
                  <c:v>0</c:v>
                </c:pt>
                <c:pt idx="5873">
                  <c:v>0</c:v>
                </c:pt>
                <c:pt idx="5874">
                  <c:v>0</c:v>
                </c:pt>
                <c:pt idx="5875">
                  <c:v>-0.12118825760404417</c:v>
                </c:pt>
                <c:pt idx="5876">
                  <c:v>0</c:v>
                </c:pt>
                <c:pt idx="5877">
                  <c:v>-3.7812072157185295E-2</c:v>
                </c:pt>
                <c:pt idx="5878">
                  <c:v>0</c:v>
                </c:pt>
                <c:pt idx="5879">
                  <c:v>-0.60261338994849667</c:v>
                </c:pt>
                <c:pt idx="5880">
                  <c:v>-0.63452291798383309</c:v>
                </c:pt>
                <c:pt idx="5881">
                  <c:v>-0.60261338994849556</c:v>
                </c:pt>
                <c:pt idx="5882">
                  <c:v>-0.60261338994849556</c:v>
                </c:pt>
                <c:pt idx="5883">
                  <c:v>-0.60261338994849556</c:v>
                </c:pt>
                <c:pt idx="5884">
                  <c:v>-0.60261338994849556</c:v>
                </c:pt>
                <c:pt idx="5885">
                  <c:v>-0.60261338994849556</c:v>
                </c:pt>
                <c:pt idx="5886">
                  <c:v>-0.28815814836147524</c:v>
                </c:pt>
                <c:pt idx="5887">
                  <c:v>0</c:v>
                </c:pt>
                <c:pt idx="5888">
                  <c:v>0</c:v>
                </c:pt>
                <c:pt idx="5889">
                  <c:v>0</c:v>
                </c:pt>
                <c:pt idx="5890">
                  <c:v>0</c:v>
                </c:pt>
                <c:pt idx="5891">
                  <c:v>0</c:v>
                </c:pt>
                <c:pt idx="5892">
                  <c:v>0</c:v>
                </c:pt>
                <c:pt idx="5893">
                  <c:v>0</c:v>
                </c:pt>
                <c:pt idx="5894">
                  <c:v>0</c:v>
                </c:pt>
                <c:pt idx="5895">
                  <c:v>0</c:v>
                </c:pt>
                <c:pt idx="5896">
                  <c:v>-1.2606481990243501E-2</c:v>
                </c:pt>
                <c:pt idx="5897">
                  <c:v>0</c:v>
                </c:pt>
                <c:pt idx="5898">
                  <c:v>-0.60261338994849556</c:v>
                </c:pt>
                <c:pt idx="5899">
                  <c:v>-0.60261338994849556</c:v>
                </c:pt>
                <c:pt idx="5900">
                  <c:v>-9.2702026195468079E-4</c:v>
                </c:pt>
                <c:pt idx="5901">
                  <c:v>0</c:v>
                </c:pt>
                <c:pt idx="5902">
                  <c:v>0</c:v>
                </c:pt>
                <c:pt idx="5903">
                  <c:v>0</c:v>
                </c:pt>
                <c:pt idx="5904">
                  <c:v>0</c:v>
                </c:pt>
                <c:pt idx="5905">
                  <c:v>0</c:v>
                </c:pt>
                <c:pt idx="5906">
                  <c:v>0</c:v>
                </c:pt>
                <c:pt idx="5907">
                  <c:v>0</c:v>
                </c:pt>
                <c:pt idx="5908">
                  <c:v>0</c:v>
                </c:pt>
                <c:pt idx="5909">
                  <c:v>0</c:v>
                </c:pt>
                <c:pt idx="5910">
                  <c:v>0</c:v>
                </c:pt>
                <c:pt idx="5911">
                  <c:v>0</c:v>
                </c:pt>
                <c:pt idx="5912">
                  <c:v>0</c:v>
                </c:pt>
                <c:pt idx="5913">
                  <c:v>0</c:v>
                </c:pt>
                <c:pt idx="5914">
                  <c:v>0</c:v>
                </c:pt>
                <c:pt idx="5915">
                  <c:v>-5.0324504373692402E-2</c:v>
                </c:pt>
                <c:pt idx="5916">
                  <c:v>-1.8322573741117232E-2</c:v>
                </c:pt>
                <c:pt idx="5917">
                  <c:v>-0.17477271423707064</c:v>
                </c:pt>
                <c:pt idx="5918">
                  <c:v>-5.3490095325628317E-2</c:v>
                </c:pt>
                <c:pt idx="5919">
                  <c:v>0</c:v>
                </c:pt>
                <c:pt idx="5920">
                  <c:v>0</c:v>
                </c:pt>
                <c:pt idx="5921">
                  <c:v>0</c:v>
                </c:pt>
                <c:pt idx="5922">
                  <c:v>0</c:v>
                </c:pt>
                <c:pt idx="5923">
                  <c:v>0</c:v>
                </c:pt>
                <c:pt idx="5924">
                  <c:v>0</c:v>
                </c:pt>
                <c:pt idx="5925">
                  <c:v>0</c:v>
                </c:pt>
                <c:pt idx="5926">
                  <c:v>0</c:v>
                </c:pt>
                <c:pt idx="5927">
                  <c:v>0</c:v>
                </c:pt>
                <c:pt idx="5928">
                  <c:v>0</c:v>
                </c:pt>
                <c:pt idx="5929">
                  <c:v>0</c:v>
                </c:pt>
                <c:pt idx="5930">
                  <c:v>0</c:v>
                </c:pt>
                <c:pt idx="5931">
                  <c:v>0</c:v>
                </c:pt>
                <c:pt idx="5932">
                  <c:v>0</c:v>
                </c:pt>
                <c:pt idx="5933">
                  <c:v>0</c:v>
                </c:pt>
                <c:pt idx="5934">
                  <c:v>0</c:v>
                </c:pt>
                <c:pt idx="5935">
                  <c:v>0</c:v>
                </c:pt>
                <c:pt idx="5936">
                  <c:v>0</c:v>
                </c:pt>
                <c:pt idx="5937">
                  <c:v>0</c:v>
                </c:pt>
                <c:pt idx="5938">
                  <c:v>-9.1226307864634482E-2</c:v>
                </c:pt>
                <c:pt idx="5939">
                  <c:v>-0.54746564582689206</c:v>
                </c:pt>
                <c:pt idx="5940">
                  <c:v>-0.60261338994849933</c:v>
                </c:pt>
                <c:pt idx="5941">
                  <c:v>-0.62971104784618759</c:v>
                </c:pt>
                <c:pt idx="5942">
                  <c:v>-0.60261338994849634</c:v>
                </c:pt>
                <c:pt idx="5943">
                  <c:v>-0.60261338994849556</c:v>
                </c:pt>
                <c:pt idx="5944">
                  <c:v>-5.3988159963125781E-2</c:v>
                </c:pt>
                <c:pt idx="5945">
                  <c:v>0</c:v>
                </c:pt>
                <c:pt idx="5946">
                  <c:v>0</c:v>
                </c:pt>
                <c:pt idx="5947">
                  <c:v>0</c:v>
                </c:pt>
                <c:pt idx="5948">
                  <c:v>0</c:v>
                </c:pt>
                <c:pt idx="5949">
                  <c:v>0</c:v>
                </c:pt>
                <c:pt idx="5950">
                  <c:v>-0.60261338994849556</c:v>
                </c:pt>
                <c:pt idx="5951">
                  <c:v>-0.35770236468058414</c:v>
                </c:pt>
                <c:pt idx="5952">
                  <c:v>0</c:v>
                </c:pt>
                <c:pt idx="5953">
                  <c:v>0</c:v>
                </c:pt>
                <c:pt idx="5954">
                  <c:v>0</c:v>
                </c:pt>
                <c:pt idx="5955">
                  <c:v>0</c:v>
                </c:pt>
                <c:pt idx="5956">
                  <c:v>0</c:v>
                </c:pt>
                <c:pt idx="5957">
                  <c:v>0</c:v>
                </c:pt>
                <c:pt idx="5958">
                  <c:v>0</c:v>
                </c:pt>
                <c:pt idx="5959">
                  <c:v>0</c:v>
                </c:pt>
                <c:pt idx="5960">
                  <c:v>0</c:v>
                </c:pt>
                <c:pt idx="5961">
                  <c:v>0</c:v>
                </c:pt>
                <c:pt idx="5962">
                  <c:v>0</c:v>
                </c:pt>
                <c:pt idx="5963">
                  <c:v>0</c:v>
                </c:pt>
                <c:pt idx="5964">
                  <c:v>0</c:v>
                </c:pt>
                <c:pt idx="5965">
                  <c:v>0</c:v>
                </c:pt>
                <c:pt idx="5966">
                  <c:v>0</c:v>
                </c:pt>
                <c:pt idx="5967">
                  <c:v>0</c:v>
                </c:pt>
                <c:pt idx="5968">
                  <c:v>0</c:v>
                </c:pt>
                <c:pt idx="5969">
                  <c:v>0</c:v>
                </c:pt>
                <c:pt idx="5970">
                  <c:v>0</c:v>
                </c:pt>
                <c:pt idx="5971">
                  <c:v>0</c:v>
                </c:pt>
                <c:pt idx="5972">
                  <c:v>0</c:v>
                </c:pt>
                <c:pt idx="5973">
                  <c:v>0</c:v>
                </c:pt>
                <c:pt idx="5974">
                  <c:v>0</c:v>
                </c:pt>
                <c:pt idx="5975">
                  <c:v>0</c:v>
                </c:pt>
                <c:pt idx="5976">
                  <c:v>0</c:v>
                </c:pt>
                <c:pt idx="5977">
                  <c:v>0</c:v>
                </c:pt>
                <c:pt idx="5978">
                  <c:v>0</c:v>
                </c:pt>
                <c:pt idx="5979">
                  <c:v>0</c:v>
                </c:pt>
                <c:pt idx="5980">
                  <c:v>-0.30610282056867844</c:v>
                </c:pt>
                <c:pt idx="5981">
                  <c:v>-0.60261338994849556</c:v>
                </c:pt>
                <c:pt idx="5982">
                  <c:v>-0.60261338994849556</c:v>
                </c:pt>
                <c:pt idx="5983">
                  <c:v>-0.60261338994849556</c:v>
                </c:pt>
                <c:pt idx="5984">
                  <c:v>-0.60261338994849556</c:v>
                </c:pt>
                <c:pt idx="5985">
                  <c:v>-0.60261338994849556</c:v>
                </c:pt>
                <c:pt idx="5986">
                  <c:v>-0.60261338994849556</c:v>
                </c:pt>
                <c:pt idx="5987">
                  <c:v>-0.60261338994849556</c:v>
                </c:pt>
                <c:pt idx="5988">
                  <c:v>-0.60261338994849556</c:v>
                </c:pt>
                <c:pt idx="5989">
                  <c:v>-0.60261338994849556</c:v>
                </c:pt>
                <c:pt idx="5990">
                  <c:v>-0.60261338994849556</c:v>
                </c:pt>
                <c:pt idx="5991">
                  <c:v>-0.60261338994849556</c:v>
                </c:pt>
                <c:pt idx="5992">
                  <c:v>-0.60261338994849556</c:v>
                </c:pt>
                <c:pt idx="5993">
                  <c:v>-0.60261338994849556</c:v>
                </c:pt>
                <c:pt idx="5994">
                  <c:v>-0.60261338994849556</c:v>
                </c:pt>
                <c:pt idx="5995">
                  <c:v>-0.60261338994849556</c:v>
                </c:pt>
                <c:pt idx="5996">
                  <c:v>-0.60261338994849556</c:v>
                </c:pt>
                <c:pt idx="5997">
                  <c:v>-0.60261338994849556</c:v>
                </c:pt>
                <c:pt idx="5998">
                  <c:v>-8.3482293640446681E-3</c:v>
                </c:pt>
                <c:pt idx="5999">
                  <c:v>0</c:v>
                </c:pt>
                <c:pt idx="6000">
                  <c:v>-0.60261338994849556</c:v>
                </c:pt>
                <c:pt idx="6001">
                  <c:v>-0.60261338994849556</c:v>
                </c:pt>
                <c:pt idx="6002">
                  <c:v>0</c:v>
                </c:pt>
                <c:pt idx="6003">
                  <c:v>0</c:v>
                </c:pt>
                <c:pt idx="6004">
                  <c:v>0</c:v>
                </c:pt>
                <c:pt idx="6005">
                  <c:v>0</c:v>
                </c:pt>
                <c:pt idx="6006">
                  <c:v>0</c:v>
                </c:pt>
                <c:pt idx="6007">
                  <c:v>0</c:v>
                </c:pt>
                <c:pt idx="6008">
                  <c:v>0</c:v>
                </c:pt>
                <c:pt idx="6009">
                  <c:v>0</c:v>
                </c:pt>
                <c:pt idx="6010">
                  <c:v>0</c:v>
                </c:pt>
                <c:pt idx="6011">
                  <c:v>0</c:v>
                </c:pt>
                <c:pt idx="6012">
                  <c:v>0</c:v>
                </c:pt>
                <c:pt idx="6013">
                  <c:v>0</c:v>
                </c:pt>
                <c:pt idx="6014">
                  <c:v>0</c:v>
                </c:pt>
                <c:pt idx="6015">
                  <c:v>0</c:v>
                </c:pt>
                <c:pt idx="6016">
                  <c:v>0</c:v>
                </c:pt>
                <c:pt idx="6017">
                  <c:v>0</c:v>
                </c:pt>
                <c:pt idx="6018">
                  <c:v>0</c:v>
                </c:pt>
                <c:pt idx="6019">
                  <c:v>0</c:v>
                </c:pt>
                <c:pt idx="6020">
                  <c:v>0</c:v>
                </c:pt>
                <c:pt idx="6021">
                  <c:v>0</c:v>
                </c:pt>
                <c:pt idx="6022">
                  <c:v>0</c:v>
                </c:pt>
                <c:pt idx="6023">
                  <c:v>0</c:v>
                </c:pt>
                <c:pt idx="6024">
                  <c:v>0</c:v>
                </c:pt>
                <c:pt idx="6025">
                  <c:v>0</c:v>
                </c:pt>
                <c:pt idx="6026">
                  <c:v>0</c:v>
                </c:pt>
                <c:pt idx="6027">
                  <c:v>0</c:v>
                </c:pt>
                <c:pt idx="6028">
                  <c:v>0</c:v>
                </c:pt>
                <c:pt idx="6029">
                  <c:v>0</c:v>
                </c:pt>
                <c:pt idx="6030">
                  <c:v>0</c:v>
                </c:pt>
                <c:pt idx="6031">
                  <c:v>0</c:v>
                </c:pt>
                <c:pt idx="6032">
                  <c:v>0</c:v>
                </c:pt>
                <c:pt idx="6033">
                  <c:v>0</c:v>
                </c:pt>
                <c:pt idx="6034">
                  <c:v>0</c:v>
                </c:pt>
                <c:pt idx="6035">
                  <c:v>0</c:v>
                </c:pt>
                <c:pt idx="6036">
                  <c:v>0</c:v>
                </c:pt>
                <c:pt idx="6037">
                  <c:v>0</c:v>
                </c:pt>
                <c:pt idx="6038">
                  <c:v>0</c:v>
                </c:pt>
                <c:pt idx="6039">
                  <c:v>0</c:v>
                </c:pt>
                <c:pt idx="6040">
                  <c:v>0</c:v>
                </c:pt>
                <c:pt idx="6041">
                  <c:v>0</c:v>
                </c:pt>
                <c:pt idx="6042">
                  <c:v>0</c:v>
                </c:pt>
                <c:pt idx="6043">
                  <c:v>0</c:v>
                </c:pt>
                <c:pt idx="6044">
                  <c:v>0</c:v>
                </c:pt>
                <c:pt idx="6045">
                  <c:v>-0.22742055555495666</c:v>
                </c:pt>
                <c:pt idx="6046">
                  <c:v>-0.60261338994849556</c:v>
                </c:pt>
                <c:pt idx="6047">
                  <c:v>-0.60261338994849556</c:v>
                </c:pt>
                <c:pt idx="6048">
                  <c:v>-0.60261338994849556</c:v>
                </c:pt>
                <c:pt idx="6049">
                  <c:v>-0.60261338994849556</c:v>
                </c:pt>
                <c:pt idx="6050">
                  <c:v>-0.60261338994849556</c:v>
                </c:pt>
                <c:pt idx="6051">
                  <c:v>-0.60261338994849556</c:v>
                </c:pt>
                <c:pt idx="6052">
                  <c:v>-0.60261338994849556</c:v>
                </c:pt>
                <c:pt idx="6053">
                  <c:v>-0.60261338994849556</c:v>
                </c:pt>
                <c:pt idx="6054">
                  <c:v>-0.60261338994849556</c:v>
                </c:pt>
                <c:pt idx="6055">
                  <c:v>-0.60261338994849556</c:v>
                </c:pt>
                <c:pt idx="6056">
                  <c:v>-0.58327863993611961</c:v>
                </c:pt>
                <c:pt idx="6057">
                  <c:v>-0.60261338994849556</c:v>
                </c:pt>
                <c:pt idx="6058">
                  <c:v>-0.60261338994849556</c:v>
                </c:pt>
                <c:pt idx="6059">
                  <c:v>-0.60261338994849556</c:v>
                </c:pt>
                <c:pt idx="6060">
                  <c:v>-0.60261338994849556</c:v>
                </c:pt>
                <c:pt idx="6061">
                  <c:v>-0.60261338994849556</c:v>
                </c:pt>
                <c:pt idx="6062">
                  <c:v>-0.60261338994849556</c:v>
                </c:pt>
                <c:pt idx="6063">
                  <c:v>-0.60261338994849556</c:v>
                </c:pt>
                <c:pt idx="6064">
                  <c:v>-0.60261338994849556</c:v>
                </c:pt>
                <c:pt idx="6065">
                  <c:v>-0.60261338994849556</c:v>
                </c:pt>
                <c:pt idx="6066">
                  <c:v>-0.60261338994849556</c:v>
                </c:pt>
                <c:pt idx="6067">
                  <c:v>-0.60261338994849556</c:v>
                </c:pt>
                <c:pt idx="6068">
                  <c:v>-0.60261338994849556</c:v>
                </c:pt>
                <c:pt idx="6069">
                  <c:v>-0.60261338994849556</c:v>
                </c:pt>
                <c:pt idx="6070">
                  <c:v>-0.60261338994849556</c:v>
                </c:pt>
                <c:pt idx="6071">
                  <c:v>-0.60261338994849556</c:v>
                </c:pt>
                <c:pt idx="6072">
                  <c:v>-0.60261338994849556</c:v>
                </c:pt>
                <c:pt idx="6073">
                  <c:v>-0.60261338994849556</c:v>
                </c:pt>
                <c:pt idx="6074">
                  <c:v>-0.60261338994849556</c:v>
                </c:pt>
                <c:pt idx="6075">
                  <c:v>-0.60261338994849556</c:v>
                </c:pt>
                <c:pt idx="6076">
                  <c:v>-0.60261338994849556</c:v>
                </c:pt>
                <c:pt idx="6077">
                  <c:v>-0.60261338994849556</c:v>
                </c:pt>
                <c:pt idx="6078">
                  <c:v>-0.60261338994849556</c:v>
                </c:pt>
                <c:pt idx="6079">
                  <c:v>-0.60261338994849556</c:v>
                </c:pt>
                <c:pt idx="6080">
                  <c:v>-0.60261338994849556</c:v>
                </c:pt>
                <c:pt idx="6081">
                  <c:v>-0.60261338994849556</c:v>
                </c:pt>
                <c:pt idx="6082">
                  <c:v>-0.60261338994849556</c:v>
                </c:pt>
                <c:pt idx="6083">
                  <c:v>-0.35547304872764762</c:v>
                </c:pt>
                <c:pt idx="6084">
                  <c:v>-0.22893261980781698</c:v>
                </c:pt>
                <c:pt idx="6085">
                  <c:v>0</c:v>
                </c:pt>
                <c:pt idx="6086">
                  <c:v>0</c:v>
                </c:pt>
                <c:pt idx="6087">
                  <c:v>0</c:v>
                </c:pt>
                <c:pt idx="6088">
                  <c:v>0</c:v>
                </c:pt>
                <c:pt idx="6089">
                  <c:v>0</c:v>
                </c:pt>
                <c:pt idx="6090">
                  <c:v>0</c:v>
                </c:pt>
                <c:pt idx="6091">
                  <c:v>0</c:v>
                </c:pt>
                <c:pt idx="6092">
                  <c:v>0</c:v>
                </c:pt>
                <c:pt idx="6093">
                  <c:v>0</c:v>
                </c:pt>
                <c:pt idx="6094">
                  <c:v>0</c:v>
                </c:pt>
                <c:pt idx="6095">
                  <c:v>-0.54637643276778292</c:v>
                </c:pt>
                <c:pt idx="6096">
                  <c:v>-0.60261338994849978</c:v>
                </c:pt>
                <c:pt idx="6097">
                  <c:v>-0.60261338994849556</c:v>
                </c:pt>
                <c:pt idx="6098">
                  <c:v>-0.60261338994849556</c:v>
                </c:pt>
                <c:pt idx="6099">
                  <c:v>-0.60261338994849556</c:v>
                </c:pt>
                <c:pt idx="6100">
                  <c:v>-0.60261338994849556</c:v>
                </c:pt>
                <c:pt idx="6101">
                  <c:v>-0.60261338994849556</c:v>
                </c:pt>
                <c:pt idx="6102">
                  <c:v>-0.60261338994849556</c:v>
                </c:pt>
                <c:pt idx="6103">
                  <c:v>-0.60261338994849556</c:v>
                </c:pt>
                <c:pt idx="6104">
                  <c:v>-0.60261338994849556</c:v>
                </c:pt>
                <c:pt idx="6105">
                  <c:v>-0.60261338994849556</c:v>
                </c:pt>
                <c:pt idx="6106">
                  <c:v>-0.60261338994849556</c:v>
                </c:pt>
                <c:pt idx="6107">
                  <c:v>-0.60261338994849556</c:v>
                </c:pt>
                <c:pt idx="6108">
                  <c:v>-0.60261338994849556</c:v>
                </c:pt>
                <c:pt idx="6109">
                  <c:v>-0.60261338994849556</c:v>
                </c:pt>
                <c:pt idx="6110">
                  <c:v>-0.60261338994849556</c:v>
                </c:pt>
                <c:pt idx="6111">
                  <c:v>-0.60261338994849556</c:v>
                </c:pt>
                <c:pt idx="6112">
                  <c:v>-0.60261338994849556</c:v>
                </c:pt>
                <c:pt idx="6113">
                  <c:v>-0.60261338994849556</c:v>
                </c:pt>
                <c:pt idx="6114">
                  <c:v>-0.45488645746199552</c:v>
                </c:pt>
                <c:pt idx="6115">
                  <c:v>-0.60261338994849556</c:v>
                </c:pt>
                <c:pt idx="6116">
                  <c:v>-0.60261338994849556</c:v>
                </c:pt>
                <c:pt idx="6117">
                  <c:v>-0.60261338994849556</c:v>
                </c:pt>
                <c:pt idx="6118">
                  <c:v>-3.2404960016805262E-2</c:v>
                </c:pt>
                <c:pt idx="6119">
                  <c:v>0</c:v>
                </c:pt>
                <c:pt idx="6120">
                  <c:v>0</c:v>
                </c:pt>
                <c:pt idx="6121">
                  <c:v>0</c:v>
                </c:pt>
                <c:pt idx="6122">
                  <c:v>0</c:v>
                </c:pt>
                <c:pt idx="6123">
                  <c:v>0</c:v>
                </c:pt>
                <c:pt idx="6124">
                  <c:v>0</c:v>
                </c:pt>
                <c:pt idx="6125">
                  <c:v>0</c:v>
                </c:pt>
                <c:pt idx="6126">
                  <c:v>0</c:v>
                </c:pt>
                <c:pt idx="6127">
                  <c:v>0</c:v>
                </c:pt>
                <c:pt idx="6128">
                  <c:v>0</c:v>
                </c:pt>
                <c:pt idx="6129">
                  <c:v>0</c:v>
                </c:pt>
                <c:pt idx="6130">
                  <c:v>0</c:v>
                </c:pt>
                <c:pt idx="6131">
                  <c:v>0</c:v>
                </c:pt>
                <c:pt idx="6132">
                  <c:v>0</c:v>
                </c:pt>
                <c:pt idx="6133">
                  <c:v>0</c:v>
                </c:pt>
                <c:pt idx="6134">
                  <c:v>0</c:v>
                </c:pt>
                <c:pt idx="6135">
                  <c:v>0</c:v>
                </c:pt>
                <c:pt idx="6136">
                  <c:v>0</c:v>
                </c:pt>
                <c:pt idx="6137">
                  <c:v>0</c:v>
                </c:pt>
                <c:pt idx="6138">
                  <c:v>0</c:v>
                </c:pt>
                <c:pt idx="6139">
                  <c:v>0</c:v>
                </c:pt>
                <c:pt idx="6140">
                  <c:v>0</c:v>
                </c:pt>
                <c:pt idx="6141">
                  <c:v>0</c:v>
                </c:pt>
                <c:pt idx="6142">
                  <c:v>0</c:v>
                </c:pt>
                <c:pt idx="6143">
                  <c:v>0</c:v>
                </c:pt>
                <c:pt idx="6144">
                  <c:v>0</c:v>
                </c:pt>
                <c:pt idx="6145">
                  <c:v>0</c:v>
                </c:pt>
                <c:pt idx="6146">
                  <c:v>0</c:v>
                </c:pt>
                <c:pt idx="6147">
                  <c:v>0</c:v>
                </c:pt>
                <c:pt idx="6148">
                  <c:v>0</c:v>
                </c:pt>
                <c:pt idx="6149">
                  <c:v>0</c:v>
                </c:pt>
                <c:pt idx="6150">
                  <c:v>-0.1893360364929273</c:v>
                </c:pt>
                <c:pt idx="6151">
                  <c:v>0</c:v>
                </c:pt>
                <c:pt idx="6152">
                  <c:v>0</c:v>
                </c:pt>
                <c:pt idx="6153">
                  <c:v>0</c:v>
                </c:pt>
                <c:pt idx="6154">
                  <c:v>0</c:v>
                </c:pt>
                <c:pt idx="6155">
                  <c:v>0</c:v>
                </c:pt>
                <c:pt idx="6156">
                  <c:v>0</c:v>
                </c:pt>
                <c:pt idx="6157">
                  <c:v>-4.3530271597883585E-2</c:v>
                </c:pt>
                <c:pt idx="6158">
                  <c:v>-4.3083834998064896E-2</c:v>
                </c:pt>
                <c:pt idx="6159">
                  <c:v>-0.11195799977371201</c:v>
                </c:pt>
                <c:pt idx="6160">
                  <c:v>0</c:v>
                </c:pt>
                <c:pt idx="6161">
                  <c:v>0</c:v>
                </c:pt>
                <c:pt idx="6162">
                  <c:v>0</c:v>
                </c:pt>
                <c:pt idx="6163">
                  <c:v>0</c:v>
                </c:pt>
                <c:pt idx="6164">
                  <c:v>0</c:v>
                </c:pt>
                <c:pt idx="6165">
                  <c:v>0</c:v>
                </c:pt>
                <c:pt idx="6166">
                  <c:v>-0.60261338994849556</c:v>
                </c:pt>
                <c:pt idx="6167">
                  <c:v>-0.60261338994849556</c:v>
                </c:pt>
                <c:pt idx="6168">
                  <c:v>-0.60261338994849556</c:v>
                </c:pt>
                <c:pt idx="6169">
                  <c:v>-0.39552940082325705</c:v>
                </c:pt>
                <c:pt idx="6170">
                  <c:v>0</c:v>
                </c:pt>
                <c:pt idx="6171">
                  <c:v>0</c:v>
                </c:pt>
                <c:pt idx="6172">
                  <c:v>0</c:v>
                </c:pt>
                <c:pt idx="6173">
                  <c:v>0</c:v>
                </c:pt>
                <c:pt idx="6174">
                  <c:v>0</c:v>
                </c:pt>
                <c:pt idx="6175">
                  <c:v>0</c:v>
                </c:pt>
                <c:pt idx="6176">
                  <c:v>0</c:v>
                </c:pt>
                <c:pt idx="6177">
                  <c:v>0</c:v>
                </c:pt>
                <c:pt idx="6178">
                  <c:v>0</c:v>
                </c:pt>
                <c:pt idx="6179">
                  <c:v>0</c:v>
                </c:pt>
                <c:pt idx="6180">
                  <c:v>0</c:v>
                </c:pt>
                <c:pt idx="6181">
                  <c:v>0</c:v>
                </c:pt>
                <c:pt idx="6182">
                  <c:v>0</c:v>
                </c:pt>
                <c:pt idx="6183">
                  <c:v>0</c:v>
                </c:pt>
                <c:pt idx="6184">
                  <c:v>0</c:v>
                </c:pt>
                <c:pt idx="6185">
                  <c:v>0</c:v>
                </c:pt>
                <c:pt idx="6186">
                  <c:v>0</c:v>
                </c:pt>
                <c:pt idx="6187">
                  <c:v>0</c:v>
                </c:pt>
                <c:pt idx="6188">
                  <c:v>0</c:v>
                </c:pt>
                <c:pt idx="6189">
                  <c:v>0</c:v>
                </c:pt>
                <c:pt idx="6190">
                  <c:v>0</c:v>
                </c:pt>
                <c:pt idx="6191">
                  <c:v>-0.60037510320819476</c:v>
                </c:pt>
                <c:pt idx="6192">
                  <c:v>-0.33032869690931932</c:v>
                </c:pt>
                <c:pt idx="6193">
                  <c:v>0</c:v>
                </c:pt>
                <c:pt idx="6194">
                  <c:v>0</c:v>
                </c:pt>
                <c:pt idx="6195">
                  <c:v>0</c:v>
                </c:pt>
                <c:pt idx="6196">
                  <c:v>0</c:v>
                </c:pt>
                <c:pt idx="6197">
                  <c:v>0</c:v>
                </c:pt>
                <c:pt idx="6198">
                  <c:v>-7.6706671226034473E-2</c:v>
                </c:pt>
                <c:pt idx="6199">
                  <c:v>0</c:v>
                </c:pt>
                <c:pt idx="6200">
                  <c:v>0</c:v>
                </c:pt>
                <c:pt idx="6201">
                  <c:v>0</c:v>
                </c:pt>
                <c:pt idx="6202">
                  <c:v>0</c:v>
                </c:pt>
                <c:pt idx="6203">
                  <c:v>0</c:v>
                </c:pt>
                <c:pt idx="6204">
                  <c:v>-0.29874335110709893</c:v>
                </c:pt>
                <c:pt idx="6205">
                  <c:v>0</c:v>
                </c:pt>
                <c:pt idx="6206">
                  <c:v>0</c:v>
                </c:pt>
                <c:pt idx="6207">
                  <c:v>0</c:v>
                </c:pt>
                <c:pt idx="6208">
                  <c:v>0</c:v>
                </c:pt>
                <c:pt idx="6209">
                  <c:v>0</c:v>
                </c:pt>
                <c:pt idx="6210">
                  <c:v>0</c:v>
                </c:pt>
                <c:pt idx="6211">
                  <c:v>0</c:v>
                </c:pt>
                <c:pt idx="6212">
                  <c:v>0</c:v>
                </c:pt>
                <c:pt idx="6213">
                  <c:v>0</c:v>
                </c:pt>
                <c:pt idx="6214">
                  <c:v>0</c:v>
                </c:pt>
                <c:pt idx="6215">
                  <c:v>0</c:v>
                </c:pt>
                <c:pt idx="6216">
                  <c:v>0</c:v>
                </c:pt>
                <c:pt idx="6217">
                  <c:v>0</c:v>
                </c:pt>
                <c:pt idx="6218">
                  <c:v>0</c:v>
                </c:pt>
                <c:pt idx="6219">
                  <c:v>0</c:v>
                </c:pt>
                <c:pt idx="6220">
                  <c:v>0</c:v>
                </c:pt>
                <c:pt idx="6221">
                  <c:v>0</c:v>
                </c:pt>
                <c:pt idx="6222">
                  <c:v>0</c:v>
                </c:pt>
                <c:pt idx="6223">
                  <c:v>0</c:v>
                </c:pt>
                <c:pt idx="6224">
                  <c:v>0</c:v>
                </c:pt>
                <c:pt idx="6225">
                  <c:v>0</c:v>
                </c:pt>
                <c:pt idx="6226">
                  <c:v>0</c:v>
                </c:pt>
                <c:pt idx="6227">
                  <c:v>0</c:v>
                </c:pt>
                <c:pt idx="6228">
                  <c:v>0</c:v>
                </c:pt>
                <c:pt idx="6229">
                  <c:v>0</c:v>
                </c:pt>
                <c:pt idx="6230">
                  <c:v>0</c:v>
                </c:pt>
                <c:pt idx="6231">
                  <c:v>0</c:v>
                </c:pt>
                <c:pt idx="6232">
                  <c:v>0</c:v>
                </c:pt>
                <c:pt idx="6233">
                  <c:v>0</c:v>
                </c:pt>
                <c:pt idx="6234">
                  <c:v>0</c:v>
                </c:pt>
                <c:pt idx="6235">
                  <c:v>0</c:v>
                </c:pt>
                <c:pt idx="6236">
                  <c:v>0</c:v>
                </c:pt>
                <c:pt idx="6237">
                  <c:v>0</c:v>
                </c:pt>
                <c:pt idx="6238">
                  <c:v>0</c:v>
                </c:pt>
                <c:pt idx="6239">
                  <c:v>0</c:v>
                </c:pt>
                <c:pt idx="6240">
                  <c:v>-0.60261338994849556</c:v>
                </c:pt>
                <c:pt idx="6241">
                  <c:v>-0.60261338994849556</c:v>
                </c:pt>
                <c:pt idx="6242">
                  <c:v>-0.60261338994849556</c:v>
                </c:pt>
                <c:pt idx="6243">
                  <c:v>-0.60261338994849556</c:v>
                </c:pt>
                <c:pt idx="6244">
                  <c:v>-0.60261338994849556</c:v>
                </c:pt>
                <c:pt idx="6245">
                  <c:v>-0.60261338994849556</c:v>
                </c:pt>
                <c:pt idx="6246">
                  <c:v>-0.53679302190510159</c:v>
                </c:pt>
                <c:pt idx="6247">
                  <c:v>-0.56903085400504816</c:v>
                </c:pt>
                <c:pt idx="6248">
                  <c:v>-0.14194079491206035</c:v>
                </c:pt>
                <c:pt idx="6249">
                  <c:v>-0.60261338994849556</c:v>
                </c:pt>
                <c:pt idx="6250">
                  <c:v>-0.60261338994849556</c:v>
                </c:pt>
                <c:pt idx="6251">
                  <c:v>-0.60261338994849933</c:v>
                </c:pt>
                <c:pt idx="6252">
                  <c:v>-0.56643712124909662</c:v>
                </c:pt>
                <c:pt idx="6253">
                  <c:v>-0.39672265423761766</c:v>
                </c:pt>
                <c:pt idx="6254">
                  <c:v>-0.26995112874406013</c:v>
                </c:pt>
                <c:pt idx="6255">
                  <c:v>-0.43660526939483257</c:v>
                </c:pt>
                <c:pt idx="6256">
                  <c:v>-0.38278361213253853</c:v>
                </c:pt>
                <c:pt idx="6257">
                  <c:v>-0.16482191231500587</c:v>
                </c:pt>
                <c:pt idx="6258">
                  <c:v>0</c:v>
                </c:pt>
                <c:pt idx="6259">
                  <c:v>0</c:v>
                </c:pt>
                <c:pt idx="6260">
                  <c:v>0</c:v>
                </c:pt>
                <c:pt idx="6261">
                  <c:v>0</c:v>
                </c:pt>
                <c:pt idx="6262">
                  <c:v>0</c:v>
                </c:pt>
                <c:pt idx="6263">
                  <c:v>0</c:v>
                </c:pt>
                <c:pt idx="6264">
                  <c:v>0</c:v>
                </c:pt>
                <c:pt idx="6265">
                  <c:v>-0.28225858356698552</c:v>
                </c:pt>
                <c:pt idx="6266">
                  <c:v>-0.60261338994849556</c:v>
                </c:pt>
                <c:pt idx="6267">
                  <c:v>-0.60261338994849556</c:v>
                </c:pt>
                <c:pt idx="6268">
                  <c:v>-0.60261338994849556</c:v>
                </c:pt>
                <c:pt idx="6269">
                  <c:v>-0.41571643745340325</c:v>
                </c:pt>
                <c:pt idx="6270">
                  <c:v>-0.11744001413412475</c:v>
                </c:pt>
                <c:pt idx="6271">
                  <c:v>0</c:v>
                </c:pt>
                <c:pt idx="6272">
                  <c:v>0</c:v>
                </c:pt>
                <c:pt idx="6273">
                  <c:v>0</c:v>
                </c:pt>
                <c:pt idx="6274">
                  <c:v>0</c:v>
                </c:pt>
                <c:pt idx="6275">
                  <c:v>0</c:v>
                </c:pt>
                <c:pt idx="6276">
                  <c:v>0</c:v>
                </c:pt>
                <c:pt idx="6277">
                  <c:v>0</c:v>
                </c:pt>
                <c:pt idx="6278">
                  <c:v>0</c:v>
                </c:pt>
                <c:pt idx="6279">
                  <c:v>0</c:v>
                </c:pt>
                <c:pt idx="6280">
                  <c:v>0</c:v>
                </c:pt>
                <c:pt idx="6281">
                  <c:v>0</c:v>
                </c:pt>
                <c:pt idx="6282">
                  <c:v>0</c:v>
                </c:pt>
                <c:pt idx="6283">
                  <c:v>0</c:v>
                </c:pt>
                <c:pt idx="6284">
                  <c:v>-0.60261338994849722</c:v>
                </c:pt>
                <c:pt idx="6285">
                  <c:v>-0.60261338994849556</c:v>
                </c:pt>
                <c:pt idx="6286">
                  <c:v>-0.23385563027065803</c:v>
                </c:pt>
                <c:pt idx="6287">
                  <c:v>-3.6886386798876014E-2</c:v>
                </c:pt>
                <c:pt idx="6288">
                  <c:v>-0.53154778233595557</c:v>
                </c:pt>
                <c:pt idx="6289">
                  <c:v>-0.60261338994849556</c:v>
                </c:pt>
                <c:pt idx="6290">
                  <c:v>-0.60261338994849556</c:v>
                </c:pt>
                <c:pt idx="6291">
                  <c:v>-0.60261338994849556</c:v>
                </c:pt>
                <c:pt idx="6292">
                  <c:v>-0.60261338994849556</c:v>
                </c:pt>
                <c:pt idx="6293">
                  <c:v>-0.60261338994849556</c:v>
                </c:pt>
                <c:pt idx="6294">
                  <c:v>0</c:v>
                </c:pt>
                <c:pt idx="6295">
                  <c:v>-0.60261338994849556</c:v>
                </c:pt>
                <c:pt idx="6296">
                  <c:v>-0.60261338994849556</c:v>
                </c:pt>
                <c:pt idx="6297">
                  <c:v>-0.60261338994849556</c:v>
                </c:pt>
                <c:pt idx="6298">
                  <c:v>0</c:v>
                </c:pt>
                <c:pt idx="6299">
                  <c:v>0</c:v>
                </c:pt>
                <c:pt idx="6300">
                  <c:v>0</c:v>
                </c:pt>
                <c:pt idx="6301">
                  <c:v>0</c:v>
                </c:pt>
                <c:pt idx="6302">
                  <c:v>0</c:v>
                </c:pt>
                <c:pt idx="6303">
                  <c:v>0</c:v>
                </c:pt>
                <c:pt idx="6304">
                  <c:v>0</c:v>
                </c:pt>
                <c:pt idx="6305">
                  <c:v>0</c:v>
                </c:pt>
                <c:pt idx="6306">
                  <c:v>0</c:v>
                </c:pt>
                <c:pt idx="6307">
                  <c:v>0</c:v>
                </c:pt>
                <c:pt idx="6308">
                  <c:v>0</c:v>
                </c:pt>
                <c:pt idx="6309">
                  <c:v>0</c:v>
                </c:pt>
                <c:pt idx="6310">
                  <c:v>0</c:v>
                </c:pt>
                <c:pt idx="6311">
                  <c:v>0</c:v>
                </c:pt>
                <c:pt idx="6312">
                  <c:v>-0.60261338994849556</c:v>
                </c:pt>
                <c:pt idx="6313">
                  <c:v>-0.60261338994849667</c:v>
                </c:pt>
                <c:pt idx="6314">
                  <c:v>-0.60261338994849556</c:v>
                </c:pt>
                <c:pt idx="6315">
                  <c:v>-0.60261338994849556</c:v>
                </c:pt>
                <c:pt idx="6316">
                  <c:v>-0.60261338994849556</c:v>
                </c:pt>
                <c:pt idx="6317">
                  <c:v>-0.15243794582422288</c:v>
                </c:pt>
                <c:pt idx="6318">
                  <c:v>-0.60261338994849556</c:v>
                </c:pt>
                <c:pt idx="6319">
                  <c:v>-0.60261338994849556</c:v>
                </c:pt>
                <c:pt idx="6320">
                  <c:v>-0.60261338994849556</c:v>
                </c:pt>
                <c:pt idx="6321">
                  <c:v>-0.60261338994849556</c:v>
                </c:pt>
                <c:pt idx="6322">
                  <c:v>-0.60261338994849556</c:v>
                </c:pt>
                <c:pt idx="6323">
                  <c:v>-0.60261338994849556</c:v>
                </c:pt>
                <c:pt idx="6324">
                  <c:v>-0.38183351452411785</c:v>
                </c:pt>
                <c:pt idx="6325">
                  <c:v>0</c:v>
                </c:pt>
                <c:pt idx="6326">
                  <c:v>0</c:v>
                </c:pt>
                <c:pt idx="6327">
                  <c:v>0</c:v>
                </c:pt>
                <c:pt idx="6328">
                  <c:v>0</c:v>
                </c:pt>
                <c:pt idx="6329">
                  <c:v>0</c:v>
                </c:pt>
                <c:pt idx="6330">
                  <c:v>0</c:v>
                </c:pt>
                <c:pt idx="6331">
                  <c:v>0</c:v>
                </c:pt>
                <c:pt idx="6332">
                  <c:v>0</c:v>
                </c:pt>
                <c:pt idx="6333">
                  <c:v>0</c:v>
                </c:pt>
                <c:pt idx="6334">
                  <c:v>0</c:v>
                </c:pt>
                <c:pt idx="6335">
                  <c:v>0</c:v>
                </c:pt>
                <c:pt idx="6336">
                  <c:v>0</c:v>
                </c:pt>
                <c:pt idx="6337">
                  <c:v>0</c:v>
                </c:pt>
                <c:pt idx="6338">
                  <c:v>0</c:v>
                </c:pt>
                <c:pt idx="6339">
                  <c:v>0</c:v>
                </c:pt>
                <c:pt idx="6340">
                  <c:v>0</c:v>
                </c:pt>
                <c:pt idx="6341">
                  <c:v>0</c:v>
                </c:pt>
                <c:pt idx="6342">
                  <c:v>0</c:v>
                </c:pt>
                <c:pt idx="6343">
                  <c:v>0</c:v>
                </c:pt>
                <c:pt idx="6344">
                  <c:v>0</c:v>
                </c:pt>
                <c:pt idx="6345">
                  <c:v>0</c:v>
                </c:pt>
                <c:pt idx="6346">
                  <c:v>0</c:v>
                </c:pt>
                <c:pt idx="6347">
                  <c:v>0</c:v>
                </c:pt>
                <c:pt idx="6348">
                  <c:v>0</c:v>
                </c:pt>
                <c:pt idx="6349">
                  <c:v>0</c:v>
                </c:pt>
                <c:pt idx="6350">
                  <c:v>0</c:v>
                </c:pt>
                <c:pt idx="6351">
                  <c:v>0</c:v>
                </c:pt>
                <c:pt idx="6352">
                  <c:v>0</c:v>
                </c:pt>
                <c:pt idx="6353">
                  <c:v>0</c:v>
                </c:pt>
                <c:pt idx="6354">
                  <c:v>0</c:v>
                </c:pt>
                <c:pt idx="6355">
                  <c:v>0</c:v>
                </c:pt>
                <c:pt idx="6356">
                  <c:v>0</c:v>
                </c:pt>
                <c:pt idx="6357">
                  <c:v>0</c:v>
                </c:pt>
                <c:pt idx="6358">
                  <c:v>0</c:v>
                </c:pt>
                <c:pt idx="6359">
                  <c:v>0</c:v>
                </c:pt>
                <c:pt idx="6360">
                  <c:v>0</c:v>
                </c:pt>
                <c:pt idx="6361">
                  <c:v>0</c:v>
                </c:pt>
                <c:pt idx="6362">
                  <c:v>0</c:v>
                </c:pt>
                <c:pt idx="6363">
                  <c:v>0</c:v>
                </c:pt>
                <c:pt idx="6364">
                  <c:v>0</c:v>
                </c:pt>
                <c:pt idx="6365">
                  <c:v>0</c:v>
                </c:pt>
                <c:pt idx="6366">
                  <c:v>0</c:v>
                </c:pt>
                <c:pt idx="6367">
                  <c:v>0</c:v>
                </c:pt>
                <c:pt idx="6368">
                  <c:v>0</c:v>
                </c:pt>
                <c:pt idx="6369">
                  <c:v>0</c:v>
                </c:pt>
                <c:pt idx="6370">
                  <c:v>0</c:v>
                </c:pt>
                <c:pt idx="6371">
                  <c:v>0</c:v>
                </c:pt>
                <c:pt idx="6372">
                  <c:v>0</c:v>
                </c:pt>
                <c:pt idx="6373">
                  <c:v>0</c:v>
                </c:pt>
                <c:pt idx="6374">
                  <c:v>0</c:v>
                </c:pt>
                <c:pt idx="6375">
                  <c:v>0</c:v>
                </c:pt>
                <c:pt idx="6376">
                  <c:v>0</c:v>
                </c:pt>
                <c:pt idx="6377">
                  <c:v>0</c:v>
                </c:pt>
                <c:pt idx="6378">
                  <c:v>0</c:v>
                </c:pt>
                <c:pt idx="6379">
                  <c:v>0</c:v>
                </c:pt>
                <c:pt idx="6380">
                  <c:v>0</c:v>
                </c:pt>
                <c:pt idx="6381">
                  <c:v>0</c:v>
                </c:pt>
                <c:pt idx="6382">
                  <c:v>0</c:v>
                </c:pt>
                <c:pt idx="6383">
                  <c:v>0</c:v>
                </c:pt>
                <c:pt idx="6384">
                  <c:v>0</c:v>
                </c:pt>
                <c:pt idx="6385">
                  <c:v>0</c:v>
                </c:pt>
                <c:pt idx="6386">
                  <c:v>0</c:v>
                </c:pt>
                <c:pt idx="6387">
                  <c:v>0</c:v>
                </c:pt>
                <c:pt idx="6388">
                  <c:v>0</c:v>
                </c:pt>
                <c:pt idx="6389">
                  <c:v>0</c:v>
                </c:pt>
                <c:pt idx="6390">
                  <c:v>0</c:v>
                </c:pt>
                <c:pt idx="6391">
                  <c:v>0</c:v>
                </c:pt>
                <c:pt idx="6392">
                  <c:v>0</c:v>
                </c:pt>
                <c:pt idx="6393">
                  <c:v>0</c:v>
                </c:pt>
                <c:pt idx="6394">
                  <c:v>-0.11348099457440597</c:v>
                </c:pt>
                <c:pt idx="6395">
                  <c:v>-0.52581011393957433</c:v>
                </c:pt>
                <c:pt idx="6396">
                  <c:v>-0.45339951838970127</c:v>
                </c:pt>
                <c:pt idx="6397">
                  <c:v>-0.60261338994849556</c:v>
                </c:pt>
                <c:pt idx="6398">
                  <c:v>-0.60261338994849556</c:v>
                </c:pt>
                <c:pt idx="6399">
                  <c:v>-0.60261338994849556</c:v>
                </c:pt>
                <c:pt idx="6400">
                  <c:v>-0.60261338994849556</c:v>
                </c:pt>
                <c:pt idx="6401">
                  <c:v>-0.60261338994849556</c:v>
                </c:pt>
                <c:pt idx="6402">
                  <c:v>-0.60261338994849556</c:v>
                </c:pt>
                <c:pt idx="6403">
                  <c:v>-0.60261338994849556</c:v>
                </c:pt>
                <c:pt idx="6404">
                  <c:v>-0.60261338994849556</c:v>
                </c:pt>
                <c:pt idx="6405">
                  <c:v>-0.48762140275489019</c:v>
                </c:pt>
                <c:pt idx="6406">
                  <c:v>-0.60261338994849556</c:v>
                </c:pt>
                <c:pt idx="6407">
                  <c:v>-0.60261338994849556</c:v>
                </c:pt>
                <c:pt idx="6408">
                  <c:v>-0.60261338994849556</c:v>
                </c:pt>
                <c:pt idx="6409">
                  <c:v>0</c:v>
                </c:pt>
                <c:pt idx="6410">
                  <c:v>-5.8604159506998599E-2</c:v>
                </c:pt>
                <c:pt idx="6411">
                  <c:v>0</c:v>
                </c:pt>
                <c:pt idx="6412">
                  <c:v>0</c:v>
                </c:pt>
                <c:pt idx="6413">
                  <c:v>0</c:v>
                </c:pt>
                <c:pt idx="6414">
                  <c:v>0</c:v>
                </c:pt>
                <c:pt idx="6415">
                  <c:v>0</c:v>
                </c:pt>
                <c:pt idx="6416">
                  <c:v>0</c:v>
                </c:pt>
                <c:pt idx="6417">
                  <c:v>0</c:v>
                </c:pt>
                <c:pt idx="6418">
                  <c:v>0</c:v>
                </c:pt>
                <c:pt idx="6419">
                  <c:v>0</c:v>
                </c:pt>
                <c:pt idx="6420">
                  <c:v>0</c:v>
                </c:pt>
                <c:pt idx="6421">
                  <c:v>0</c:v>
                </c:pt>
                <c:pt idx="6422">
                  <c:v>0</c:v>
                </c:pt>
                <c:pt idx="6423">
                  <c:v>0</c:v>
                </c:pt>
                <c:pt idx="6424">
                  <c:v>0</c:v>
                </c:pt>
                <c:pt idx="6425">
                  <c:v>0</c:v>
                </c:pt>
                <c:pt idx="6426">
                  <c:v>0</c:v>
                </c:pt>
                <c:pt idx="6427">
                  <c:v>-0.14544329939411704</c:v>
                </c:pt>
                <c:pt idx="6428">
                  <c:v>-0.60261338994849556</c:v>
                </c:pt>
                <c:pt idx="6429">
                  <c:v>-0.60261338994849556</c:v>
                </c:pt>
                <c:pt idx="6430">
                  <c:v>-0.60261338994849556</c:v>
                </c:pt>
                <c:pt idx="6431">
                  <c:v>-0.60261338994849556</c:v>
                </c:pt>
                <c:pt idx="6432">
                  <c:v>-0.60261338994849556</c:v>
                </c:pt>
                <c:pt idx="6433">
                  <c:v>-0.60261338994849556</c:v>
                </c:pt>
                <c:pt idx="6434">
                  <c:v>-0.60261338994849556</c:v>
                </c:pt>
                <c:pt idx="6435">
                  <c:v>-0.23222545074658285</c:v>
                </c:pt>
                <c:pt idx="6436">
                  <c:v>0</c:v>
                </c:pt>
                <c:pt idx="6437">
                  <c:v>0</c:v>
                </c:pt>
                <c:pt idx="6438">
                  <c:v>0</c:v>
                </c:pt>
                <c:pt idx="6439">
                  <c:v>0</c:v>
                </c:pt>
                <c:pt idx="6440">
                  <c:v>0</c:v>
                </c:pt>
                <c:pt idx="6441">
                  <c:v>-2.9301209237743819E-2</c:v>
                </c:pt>
                <c:pt idx="6442">
                  <c:v>0</c:v>
                </c:pt>
                <c:pt idx="6443">
                  <c:v>-0.14105784431951207</c:v>
                </c:pt>
                <c:pt idx="6444">
                  <c:v>0</c:v>
                </c:pt>
                <c:pt idx="6445">
                  <c:v>0</c:v>
                </c:pt>
                <c:pt idx="6446">
                  <c:v>0</c:v>
                </c:pt>
                <c:pt idx="6447">
                  <c:v>0</c:v>
                </c:pt>
                <c:pt idx="6448">
                  <c:v>0</c:v>
                </c:pt>
                <c:pt idx="6449">
                  <c:v>0</c:v>
                </c:pt>
                <c:pt idx="6450">
                  <c:v>0</c:v>
                </c:pt>
                <c:pt idx="6451">
                  <c:v>0</c:v>
                </c:pt>
                <c:pt idx="6452">
                  <c:v>0</c:v>
                </c:pt>
                <c:pt idx="6453">
                  <c:v>0</c:v>
                </c:pt>
                <c:pt idx="6454">
                  <c:v>0</c:v>
                </c:pt>
                <c:pt idx="6455">
                  <c:v>0</c:v>
                </c:pt>
                <c:pt idx="6456">
                  <c:v>0</c:v>
                </c:pt>
                <c:pt idx="6457">
                  <c:v>0</c:v>
                </c:pt>
                <c:pt idx="6458">
                  <c:v>0</c:v>
                </c:pt>
                <c:pt idx="6459">
                  <c:v>0</c:v>
                </c:pt>
                <c:pt idx="6460">
                  <c:v>0</c:v>
                </c:pt>
                <c:pt idx="6461">
                  <c:v>0</c:v>
                </c:pt>
                <c:pt idx="6462">
                  <c:v>0</c:v>
                </c:pt>
                <c:pt idx="6463">
                  <c:v>0</c:v>
                </c:pt>
                <c:pt idx="6464">
                  <c:v>0</c:v>
                </c:pt>
                <c:pt idx="6465">
                  <c:v>0</c:v>
                </c:pt>
                <c:pt idx="6466">
                  <c:v>0</c:v>
                </c:pt>
                <c:pt idx="6467">
                  <c:v>0</c:v>
                </c:pt>
                <c:pt idx="6468">
                  <c:v>0</c:v>
                </c:pt>
                <c:pt idx="6469">
                  <c:v>0</c:v>
                </c:pt>
                <c:pt idx="6470">
                  <c:v>0</c:v>
                </c:pt>
                <c:pt idx="6471">
                  <c:v>0</c:v>
                </c:pt>
                <c:pt idx="6472">
                  <c:v>0</c:v>
                </c:pt>
                <c:pt idx="6473">
                  <c:v>0</c:v>
                </c:pt>
                <c:pt idx="6474">
                  <c:v>0</c:v>
                </c:pt>
                <c:pt idx="6475">
                  <c:v>0</c:v>
                </c:pt>
                <c:pt idx="6476">
                  <c:v>0</c:v>
                </c:pt>
                <c:pt idx="6477">
                  <c:v>0</c:v>
                </c:pt>
                <c:pt idx="6478">
                  <c:v>0</c:v>
                </c:pt>
                <c:pt idx="6479">
                  <c:v>0</c:v>
                </c:pt>
                <c:pt idx="6480">
                  <c:v>0</c:v>
                </c:pt>
                <c:pt idx="6481">
                  <c:v>0</c:v>
                </c:pt>
                <c:pt idx="6482">
                  <c:v>0</c:v>
                </c:pt>
                <c:pt idx="6483">
                  <c:v>-3.2689598940816911E-2</c:v>
                </c:pt>
                <c:pt idx="6484">
                  <c:v>-0.60261338994849556</c:v>
                </c:pt>
                <c:pt idx="6485">
                  <c:v>-0.60261338994849556</c:v>
                </c:pt>
                <c:pt idx="6486">
                  <c:v>-0.60261338994849556</c:v>
                </c:pt>
                <c:pt idx="6487">
                  <c:v>-0.60261338994849556</c:v>
                </c:pt>
                <c:pt idx="6488">
                  <c:v>-0.60261338994849556</c:v>
                </c:pt>
                <c:pt idx="6489">
                  <c:v>-0.60261338994849556</c:v>
                </c:pt>
                <c:pt idx="6490">
                  <c:v>-0.60261338994849556</c:v>
                </c:pt>
                <c:pt idx="6491">
                  <c:v>-0.60261338994849556</c:v>
                </c:pt>
                <c:pt idx="6492">
                  <c:v>-0.60261338994849556</c:v>
                </c:pt>
                <c:pt idx="6493">
                  <c:v>-0.60261338994849556</c:v>
                </c:pt>
                <c:pt idx="6494">
                  <c:v>-0.60261338994849556</c:v>
                </c:pt>
                <c:pt idx="6495">
                  <c:v>-0.60261338994849556</c:v>
                </c:pt>
                <c:pt idx="6496">
                  <c:v>-0.43412265836958852</c:v>
                </c:pt>
                <c:pt idx="6497">
                  <c:v>0</c:v>
                </c:pt>
                <c:pt idx="6498">
                  <c:v>0</c:v>
                </c:pt>
                <c:pt idx="6499">
                  <c:v>0</c:v>
                </c:pt>
                <c:pt idx="6500">
                  <c:v>0</c:v>
                </c:pt>
                <c:pt idx="6501">
                  <c:v>0</c:v>
                </c:pt>
                <c:pt idx="6502">
                  <c:v>0</c:v>
                </c:pt>
                <c:pt idx="6503">
                  <c:v>0</c:v>
                </c:pt>
                <c:pt idx="6504">
                  <c:v>0</c:v>
                </c:pt>
                <c:pt idx="6505">
                  <c:v>0</c:v>
                </c:pt>
                <c:pt idx="6506">
                  <c:v>0</c:v>
                </c:pt>
                <c:pt idx="6507">
                  <c:v>0</c:v>
                </c:pt>
                <c:pt idx="6508">
                  <c:v>0</c:v>
                </c:pt>
                <c:pt idx="6509">
                  <c:v>0</c:v>
                </c:pt>
                <c:pt idx="6510">
                  <c:v>0</c:v>
                </c:pt>
                <c:pt idx="6511">
                  <c:v>0</c:v>
                </c:pt>
                <c:pt idx="6512">
                  <c:v>0</c:v>
                </c:pt>
                <c:pt idx="6513">
                  <c:v>0</c:v>
                </c:pt>
                <c:pt idx="6514">
                  <c:v>0</c:v>
                </c:pt>
                <c:pt idx="6515">
                  <c:v>0</c:v>
                </c:pt>
                <c:pt idx="6516">
                  <c:v>0</c:v>
                </c:pt>
                <c:pt idx="6517">
                  <c:v>0</c:v>
                </c:pt>
                <c:pt idx="6518">
                  <c:v>0</c:v>
                </c:pt>
                <c:pt idx="6519">
                  <c:v>0</c:v>
                </c:pt>
                <c:pt idx="6520">
                  <c:v>0</c:v>
                </c:pt>
                <c:pt idx="6521">
                  <c:v>0</c:v>
                </c:pt>
                <c:pt idx="6522">
                  <c:v>0</c:v>
                </c:pt>
                <c:pt idx="6523">
                  <c:v>0</c:v>
                </c:pt>
                <c:pt idx="6524">
                  <c:v>0</c:v>
                </c:pt>
                <c:pt idx="6525">
                  <c:v>0</c:v>
                </c:pt>
                <c:pt idx="6526">
                  <c:v>0</c:v>
                </c:pt>
                <c:pt idx="6527">
                  <c:v>0</c:v>
                </c:pt>
                <c:pt idx="6528">
                  <c:v>0</c:v>
                </c:pt>
                <c:pt idx="6529">
                  <c:v>0</c:v>
                </c:pt>
                <c:pt idx="6530">
                  <c:v>0</c:v>
                </c:pt>
                <c:pt idx="6531">
                  <c:v>0</c:v>
                </c:pt>
                <c:pt idx="6532">
                  <c:v>0</c:v>
                </c:pt>
                <c:pt idx="6533">
                  <c:v>0</c:v>
                </c:pt>
                <c:pt idx="6534">
                  <c:v>0</c:v>
                </c:pt>
                <c:pt idx="6535">
                  <c:v>0</c:v>
                </c:pt>
                <c:pt idx="6536">
                  <c:v>0</c:v>
                </c:pt>
                <c:pt idx="6537">
                  <c:v>0</c:v>
                </c:pt>
                <c:pt idx="6538">
                  <c:v>0</c:v>
                </c:pt>
                <c:pt idx="6539">
                  <c:v>0</c:v>
                </c:pt>
                <c:pt idx="6540">
                  <c:v>0</c:v>
                </c:pt>
                <c:pt idx="6541">
                  <c:v>0</c:v>
                </c:pt>
                <c:pt idx="6542">
                  <c:v>0</c:v>
                </c:pt>
                <c:pt idx="6543">
                  <c:v>0</c:v>
                </c:pt>
                <c:pt idx="6544">
                  <c:v>0</c:v>
                </c:pt>
                <c:pt idx="6545">
                  <c:v>0</c:v>
                </c:pt>
                <c:pt idx="6546">
                  <c:v>-0.16069054985396036</c:v>
                </c:pt>
                <c:pt idx="6547">
                  <c:v>0</c:v>
                </c:pt>
                <c:pt idx="6548">
                  <c:v>0</c:v>
                </c:pt>
                <c:pt idx="6549">
                  <c:v>0</c:v>
                </c:pt>
                <c:pt idx="6550">
                  <c:v>0</c:v>
                </c:pt>
                <c:pt idx="6551">
                  <c:v>0</c:v>
                </c:pt>
                <c:pt idx="6552">
                  <c:v>0</c:v>
                </c:pt>
                <c:pt idx="6553">
                  <c:v>0</c:v>
                </c:pt>
                <c:pt idx="6554">
                  <c:v>0</c:v>
                </c:pt>
                <c:pt idx="6555">
                  <c:v>0</c:v>
                </c:pt>
                <c:pt idx="6556">
                  <c:v>0</c:v>
                </c:pt>
                <c:pt idx="6557">
                  <c:v>0</c:v>
                </c:pt>
                <c:pt idx="6558">
                  <c:v>-0.5383147389948082</c:v>
                </c:pt>
                <c:pt idx="6559">
                  <c:v>-0.60261338994849556</c:v>
                </c:pt>
                <c:pt idx="6560">
                  <c:v>-0.60261338994849556</c:v>
                </c:pt>
                <c:pt idx="6561">
                  <c:v>-0.60261338994849978</c:v>
                </c:pt>
                <c:pt idx="6562">
                  <c:v>-0.60261338994849933</c:v>
                </c:pt>
                <c:pt idx="6563">
                  <c:v>-0.60261338994849556</c:v>
                </c:pt>
                <c:pt idx="6564">
                  <c:v>-0.60261338994849556</c:v>
                </c:pt>
                <c:pt idx="6565">
                  <c:v>-0.60261338994849556</c:v>
                </c:pt>
                <c:pt idx="6566">
                  <c:v>-0.60261338994849556</c:v>
                </c:pt>
                <c:pt idx="6567">
                  <c:v>-0.60261338994849556</c:v>
                </c:pt>
                <c:pt idx="6568">
                  <c:v>-0.60261338994849556</c:v>
                </c:pt>
                <c:pt idx="6569">
                  <c:v>-0.60261338994849556</c:v>
                </c:pt>
                <c:pt idx="6570">
                  <c:v>-0.10082907597242752</c:v>
                </c:pt>
                <c:pt idx="6571">
                  <c:v>0</c:v>
                </c:pt>
                <c:pt idx="6572">
                  <c:v>0</c:v>
                </c:pt>
                <c:pt idx="6573">
                  <c:v>0</c:v>
                </c:pt>
                <c:pt idx="6574">
                  <c:v>0</c:v>
                </c:pt>
                <c:pt idx="6575">
                  <c:v>0</c:v>
                </c:pt>
                <c:pt idx="6576">
                  <c:v>0</c:v>
                </c:pt>
                <c:pt idx="6577">
                  <c:v>0</c:v>
                </c:pt>
                <c:pt idx="6578">
                  <c:v>0</c:v>
                </c:pt>
                <c:pt idx="6579">
                  <c:v>0</c:v>
                </c:pt>
                <c:pt idx="6580">
                  <c:v>0</c:v>
                </c:pt>
                <c:pt idx="6581">
                  <c:v>-0.14077763252581121</c:v>
                </c:pt>
                <c:pt idx="6582">
                  <c:v>0</c:v>
                </c:pt>
                <c:pt idx="6583">
                  <c:v>0</c:v>
                </c:pt>
                <c:pt idx="6584">
                  <c:v>0</c:v>
                </c:pt>
                <c:pt idx="6585">
                  <c:v>0</c:v>
                </c:pt>
                <c:pt idx="6586">
                  <c:v>0</c:v>
                </c:pt>
                <c:pt idx="6587">
                  <c:v>0</c:v>
                </c:pt>
                <c:pt idx="6588">
                  <c:v>0</c:v>
                </c:pt>
                <c:pt idx="6589">
                  <c:v>0</c:v>
                </c:pt>
                <c:pt idx="6590">
                  <c:v>0</c:v>
                </c:pt>
                <c:pt idx="6591">
                  <c:v>0</c:v>
                </c:pt>
                <c:pt idx="6592">
                  <c:v>0</c:v>
                </c:pt>
                <c:pt idx="6593">
                  <c:v>0</c:v>
                </c:pt>
                <c:pt idx="6594">
                  <c:v>0</c:v>
                </c:pt>
                <c:pt idx="6595">
                  <c:v>0</c:v>
                </c:pt>
                <c:pt idx="6596">
                  <c:v>0</c:v>
                </c:pt>
                <c:pt idx="6597">
                  <c:v>-8.4729768380799264E-2</c:v>
                </c:pt>
                <c:pt idx="6598">
                  <c:v>-0.58876013626186818</c:v>
                </c:pt>
                <c:pt idx="6599">
                  <c:v>0</c:v>
                </c:pt>
                <c:pt idx="6600">
                  <c:v>0</c:v>
                </c:pt>
                <c:pt idx="6601">
                  <c:v>0</c:v>
                </c:pt>
                <c:pt idx="6602">
                  <c:v>0</c:v>
                </c:pt>
                <c:pt idx="6603">
                  <c:v>0</c:v>
                </c:pt>
                <c:pt idx="6604">
                  <c:v>0</c:v>
                </c:pt>
                <c:pt idx="6605">
                  <c:v>0</c:v>
                </c:pt>
                <c:pt idx="6606">
                  <c:v>0</c:v>
                </c:pt>
                <c:pt idx="6607">
                  <c:v>0</c:v>
                </c:pt>
                <c:pt idx="6608">
                  <c:v>0</c:v>
                </c:pt>
                <c:pt idx="6609">
                  <c:v>0</c:v>
                </c:pt>
                <c:pt idx="6610">
                  <c:v>0</c:v>
                </c:pt>
                <c:pt idx="6611">
                  <c:v>0</c:v>
                </c:pt>
                <c:pt idx="6612">
                  <c:v>0</c:v>
                </c:pt>
                <c:pt idx="6613">
                  <c:v>0</c:v>
                </c:pt>
                <c:pt idx="6614">
                  <c:v>0</c:v>
                </c:pt>
                <c:pt idx="6615">
                  <c:v>0</c:v>
                </c:pt>
                <c:pt idx="6616">
                  <c:v>0</c:v>
                </c:pt>
                <c:pt idx="6617">
                  <c:v>0</c:v>
                </c:pt>
                <c:pt idx="6618">
                  <c:v>0</c:v>
                </c:pt>
                <c:pt idx="6619">
                  <c:v>0</c:v>
                </c:pt>
                <c:pt idx="6620">
                  <c:v>0</c:v>
                </c:pt>
                <c:pt idx="6621">
                  <c:v>0</c:v>
                </c:pt>
                <c:pt idx="6622">
                  <c:v>0</c:v>
                </c:pt>
                <c:pt idx="6623">
                  <c:v>0</c:v>
                </c:pt>
                <c:pt idx="6624">
                  <c:v>0</c:v>
                </c:pt>
                <c:pt idx="6625">
                  <c:v>0</c:v>
                </c:pt>
                <c:pt idx="6626">
                  <c:v>0</c:v>
                </c:pt>
                <c:pt idx="6627">
                  <c:v>0</c:v>
                </c:pt>
                <c:pt idx="6628">
                  <c:v>0</c:v>
                </c:pt>
                <c:pt idx="6629">
                  <c:v>0</c:v>
                </c:pt>
                <c:pt idx="6630">
                  <c:v>0</c:v>
                </c:pt>
                <c:pt idx="6631">
                  <c:v>0</c:v>
                </c:pt>
                <c:pt idx="6632">
                  <c:v>0</c:v>
                </c:pt>
                <c:pt idx="6633">
                  <c:v>0</c:v>
                </c:pt>
                <c:pt idx="6634">
                  <c:v>0</c:v>
                </c:pt>
                <c:pt idx="6635">
                  <c:v>0</c:v>
                </c:pt>
                <c:pt idx="6636">
                  <c:v>0</c:v>
                </c:pt>
                <c:pt idx="6637">
                  <c:v>0</c:v>
                </c:pt>
                <c:pt idx="6638">
                  <c:v>0</c:v>
                </c:pt>
                <c:pt idx="6639">
                  <c:v>0</c:v>
                </c:pt>
                <c:pt idx="6640">
                  <c:v>0</c:v>
                </c:pt>
                <c:pt idx="6641">
                  <c:v>0</c:v>
                </c:pt>
                <c:pt idx="6642">
                  <c:v>0</c:v>
                </c:pt>
                <c:pt idx="6643">
                  <c:v>-2.1218378795443193E-2</c:v>
                </c:pt>
                <c:pt idx="6644">
                  <c:v>-0.45096945546113609</c:v>
                </c:pt>
                <c:pt idx="6645">
                  <c:v>-0.60261338994849767</c:v>
                </c:pt>
                <c:pt idx="6646">
                  <c:v>-0.60261338994849556</c:v>
                </c:pt>
                <c:pt idx="6647">
                  <c:v>-0.60261338994849556</c:v>
                </c:pt>
                <c:pt idx="6648">
                  <c:v>-0.60261338994849556</c:v>
                </c:pt>
                <c:pt idx="6649">
                  <c:v>-0.60261338994849556</c:v>
                </c:pt>
                <c:pt idx="6650">
                  <c:v>-0.60261338994849556</c:v>
                </c:pt>
                <c:pt idx="6651">
                  <c:v>-0.60261338994849556</c:v>
                </c:pt>
                <c:pt idx="6652">
                  <c:v>-0.60261338994849556</c:v>
                </c:pt>
                <c:pt idx="6653">
                  <c:v>-0.60261338994849556</c:v>
                </c:pt>
                <c:pt idx="6654">
                  <c:v>-0.60261338994849556</c:v>
                </c:pt>
                <c:pt idx="6655">
                  <c:v>-0.60261338994849556</c:v>
                </c:pt>
                <c:pt idx="6656">
                  <c:v>-0.60261338994849556</c:v>
                </c:pt>
                <c:pt idx="6657">
                  <c:v>-0.13644893241963274</c:v>
                </c:pt>
                <c:pt idx="6658">
                  <c:v>0</c:v>
                </c:pt>
                <c:pt idx="6659">
                  <c:v>0</c:v>
                </c:pt>
                <c:pt idx="6660">
                  <c:v>0</c:v>
                </c:pt>
                <c:pt idx="6661">
                  <c:v>0</c:v>
                </c:pt>
                <c:pt idx="6662">
                  <c:v>0</c:v>
                </c:pt>
                <c:pt idx="6663">
                  <c:v>0</c:v>
                </c:pt>
                <c:pt idx="6664">
                  <c:v>0</c:v>
                </c:pt>
                <c:pt idx="6665">
                  <c:v>0</c:v>
                </c:pt>
                <c:pt idx="6666">
                  <c:v>0</c:v>
                </c:pt>
                <c:pt idx="6667">
                  <c:v>0</c:v>
                </c:pt>
                <c:pt idx="6668">
                  <c:v>0</c:v>
                </c:pt>
                <c:pt idx="6669">
                  <c:v>0</c:v>
                </c:pt>
                <c:pt idx="6670">
                  <c:v>0</c:v>
                </c:pt>
                <c:pt idx="6671">
                  <c:v>0</c:v>
                </c:pt>
                <c:pt idx="6672">
                  <c:v>0</c:v>
                </c:pt>
                <c:pt idx="6673">
                  <c:v>0</c:v>
                </c:pt>
                <c:pt idx="6674">
                  <c:v>0</c:v>
                </c:pt>
                <c:pt idx="6675">
                  <c:v>0</c:v>
                </c:pt>
                <c:pt idx="6676">
                  <c:v>0</c:v>
                </c:pt>
                <c:pt idx="6677">
                  <c:v>0</c:v>
                </c:pt>
                <c:pt idx="6678">
                  <c:v>0</c:v>
                </c:pt>
                <c:pt idx="6679">
                  <c:v>0</c:v>
                </c:pt>
                <c:pt idx="6680">
                  <c:v>0</c:v>
                </c:pt>
                <c:pt idx="6681">
                  <c:v>0</c:v>
                </c:pt>
                <c:pt idx="6682">
                  <c:v>0</c:v>
                </c:pt>
                <c:pt idx="6683">
                  <c:v>0</c:v>
                </c:pt>
                <c:pt idx="6684">
                  <c:v>0</c:v>
                </c:pt>
                <c:pt idx="6685">
                  <c:v>0</c:v>
                </c:pt>
                <c:pt idx="6686">
                  <c:v>0</c:v>
                </c:pt>
                <c:pt idx="6687">
                  <c:v>0</c:v>
                </c:pt>
                <c:pt idx="6688">
                  <c:v>0</c:v>
                </c:pt>
                <c:pt idx="6689">
                  <c:v>0</c:v>
                </c:pt>
                <c:pt idx="6690">
                  <c:v>0</c:v>
                </c:pt>
                <c:pt idx="6691">
                  <c:v>0</c:v>
                </c:pt>
                <c:pt idx="6692">
                  <c:v>-9.3962701668538928E-2</c:v>
                </c:pt>
                <c:pt idx="6693">
                  <c:v>0</c:v>
                </c:pt>
                <c:pt idx="6694">
                  <c:v>-0.12194128738896182</c:v>
                </c:pt>
                <c:pt idx="6695">
                  <c:v>-0.43977802117296694</c:v>
                </c:pt>
                <c:pt idx="6696">
                  <c:v>0</c:v>
                </c:pt>
                <c:pt idx="6697">
                  <c:v>0</c:v>
                </c:pt>
                <c:pt idx="6698">
                  <c:v>-0.60261338994849767</c:v>
                </c:pt>
                <c:pt idx="6699">
                  <c:v>-9.3962701668538928E-2</c:v>
                </c:pt>
                <c:pt idx="6700">
                  <c:v>0</c:v>
                </c:pt>
                <c:pt idx="6701">
                  <c:v>0</c:v>
                </c:pt>
                <c:pt idx="6702">
                  <c:v>-0.14531568524588767</c:v>
                </c:pt>
                <c:pt idx="6703">
                  <c:v>-0.2733045844112082</c:v>
                </c:pt>
                <c:pt idx="6704">
                  <c:v>0</c:v>
                </c:pt>
                <c:pt idx="6705">
                  <c:v>0</c:v>
                </c:pt>
                <c:pt idx="6706">
                  <c:v>0</c:v>
                </c:pt>
                <c:pt idx="6707">
                  <c:v>0</c:v>
                </c:pt>
                <c:pt idx="6708">
                  <c:v>0</c:v>
                </c:pt>
                <c:pt idx="6709">
                  <c:v>0</c:v>
                </c:pt>
                <c:pt idx="6710">
                  <c:v>0</c:v>
                </c:pt>
                <c:pt idx="6711">
                  <c:v>0</c:v>
                </c:pt>
                <c:pt idx="6712">
                  <c:v>0</c:v>
                </c:pt>
                <c:pt idx="6713">
                  <c:v>0</c:v>
                </c:pt>
                <c:pt idx="6714">
                  <c:v>0</c:v>
                </c:pt>
                <c:pt idx="6715">
                  <c:v>0</c:v>
                </c:pt>
                <c:pt idx="6716">
                  <c:v>0</c:v>
                </c:pt>
                <c:pt idx="6717">
                  <c:v>0</c:v>
                </c:pt>
                <c:pt idx="6718">
                  <c:v>0</c:v>
                </c:pt>
                <c:pt idx="6719">
                  <c:v>0</c:v>
                </c:pt>
                <c:pt idx="6720">
                  <c:v>0</c:v>
                </c:pt>
                <c:pt idx="6721">
                  <c:v>0</c:v>
                </c:pt>
                <c:pt idx="6722">
                  <c:v>0</c:v>
                </c:pt>
                <c:pt idx="6723">
                  <c:v>0</c:v>
                </c:pt>
                <c:pt idx="6724">
                  <c:v>0</c:v>
                </c:pt>
                <c:pt idx="6725">
                  <c:v>0</c:v>
                </c:pt>
                <c:pt idx="6726">
                  <c:v>0</c:v>
                </c:pt>
                <c:pt idx="6727">
                  <c:v>0</c:v>
                </c:pt>
                <c:pt idx="6728">
                  <c:v>0</c:v>
                </c:pt>
                <c:pt idx="6729">
                  <c:v>0</c:v>
                </c:pt>
                <c:pt idx="6730">
                  <c:v>0</c:v>
                </c:pt>
                <c:pt idx="6731">
                  <c:v>0</c:v>
                </c:pt>
                <c:pt idx="6732">
                  <c:v>-0.30659910136925972</c:v>
                </c:pt>
                <c:pt idx="6733">
                  <c:v>-0.60261338994849556</c:v>
                </c:pt>
                <c:pt idx="6734">
                  <c:v>-0.60261338994849556</c:v>
                </c:pt>
                <c:pt idx="6735">
                  <c:v>-0.60261338994849556</c:v>
                </c:pt>
                <c:pt idx="6736">
                  <c:v>-0.55579759334514156</c:v>
                </c:pt>
                <c:pt idx="6737">
                  <c:v>-5.9549041232418443E-2</c:v>
                </c:pt>
                <c:pt idx="6738">
                  <c:v>-0.11130942481520112</c:v>
                </c:pt>
                <c:pt idx="6739">
                  <c:v>-0.60261338994849556</c:v>
                </c:pt>
                <c:pt idx="6740">
                  <c:v>-0.60261338994849556</c:v>
                </c:pt>
                <c:pt idx="6741">
                  <c:v>-0.60261338994849556</c:v>
                </c:pt>
                <c:pt idx="6742">
                  <c:v>-0.60261338994849556</c:v>
                </c:pt>
                <c:pt idx="6743">
                  <c:v>-0.60261338994849556</c:v>
                </c:pt>
                <c:pt idx="6744">
                  <c:v>-0.60261338994849556</c:v>
                </c:pt>
                <c:pt idx="6745">
                  <c:v>-0.60261338994849556</c:v>
                </c:pt>
                <c:pt idx="6746">
                  <c:v>-0.60261338994849556</c:v>
                </c:pt>
                <c:pt idx="6747">
                  <c:v>-0.60261338994849556</c:v>
                </c:pt>
                <c:pt idx="6748">
                  <c:v>-0.60261338994849556</c:v>
                </c:pt>
                <c:pt idx="6749">
                  <c:v>-0.60261338994849556</c:v>
                </c:pt>
                <c:pt idx="6750">
                  <c:v>-0.60261338994849556</c:v>
                </c:pt>
                <c:pt idx="6751">
                  <c:v>-0.60261338994849556</c:v>
                </c:pt>
                <c:pt idx="6752">
                  <c:v>-0.60261338994849556</c:v>
                </c:pt>
                <c:pt idx="6753">
                  <c:v>-0.60261338994849556</c:v>
                </c:pt>
                <c:pt idx="6754">
                  <c:v>-0.60261338994849556</c:v>
                </c:pt>
                <c:pt idx="6755">
                  <c:v>-0.60261338994849556</c:v>
                </c:pt>
                <c:pt idx="6756">
                  <c:v>-0.60261338994849556</c:v>
                </c:pt>
                <c:pt idx="6757">
                  <c:v>-0.60261338994849556</c:v>
                </c:pt>
                <c:pt idx="6758">
                  <c:v>-0.60261338994849556</c:v>
                </c:pt>
                <c:pt idx="6759">
                  <c:v>-0.60261338994849556</c:v>
                </c:pt>
                <c:pt idx="6760">
                  <c:v>-0.60261338994849556</c:v>
                </c:pt>
                <c:pt idx="6761">
                  <c:v>-0.60261338994849556</c:v>
                </c:pt>
                <c:pt idx="6762">
                  <c:v>-0.60261338994849556</c:v>
                </c:pt>
                <c:pt idx="6763">
                  <c:v>-0.60261338994849556</c:v>
                </c:pt>
                <c:pt idx="6764">
                  <c:v>-0.60261338994849556</c:v>
                </c:pt>
                <c:pt idx="6765">
                  <c:v>-0.60261338994849556</c:v>
                </c:pt>
                <c:pt idx="6766">
                  <c:v>-0.60261338994849556</c:v>
                </c:pt>
                <c:pt idx="6767">
                  <c:v>-0.60261338994849556</c:v>
                </c:pt>
                <c:pt idx="6768">
                  <c:v>-0.60261338994849556</c:v>
                </c:pt>
                <c:pt idx="6769">
                  <c:v>-0.60261338994849556</c:v>
                </c:pt>
                <c:pt idx="6770">
                  <c:v>-0.60261338994849556</c:v>
                </c:pt>
                <c:pt idx="6771">
                  <c:v>-0.41676939693130777</c:v>
                </c:pt>
                <c:pt idx="6772">
                  <c:v>0</c:v>
                </c:pt>
                <c:pt idx="6773">
                  <c:v>0</c:v>
                </c:pt>
                <c:pt idx="6774">
                  <c:v>0</c:v>
                </c:pt>
                <c:pt idx="6775">
                  <c:v>0</c:v>
                </c:pt>
                <c:pt idx="6776">
                  <c:v>0</c:v>
                </c:pt>
                <c:pt idx="6777">
                  <c:v>0</c:v>
                </c:pt>
                <c:pt idx="6778">
                  <c:v>0</c:v>
                </c:pt>
                <c:pt idx="6779">
                  <c:v>0</c:v>
                </c:pt>
                <c:pt idx="6780">
                  <c:v>0</c:v>
                </c:pt>
                <c:pt idx="6781">
                  <c:v>0</c:v>
                </c:pt>
                <c:pt idx="6782">
                  <c:v>0</c:v>
                </c:pt>
                <c:pt idx="6783">
                  <c:v>0</c:v>
                </c:pt>
                <c:pt idx="6784">
                  <c:v>-1.5165720637199787E-2</c:v>
                </c:pt>
                <c:pt idx="6785">
                  <c:v>-8.2771267380372215E-2</c:v>
                </c:pt>
                <c:pt idx="6786">
                  <c:v>-0.60261338994849556</c:v>
                </c:pt>
                <c:pt idx="6787">
                  <c:v>-0.60261338994849556</c:v>
                </c:pt>
                <c:pt idx="6788">
                  <c:v>-3.8403477399810981E-2</c:v>
                </c:pt>
                <c:pt idx="6789">
                  <c:v>0</c:v>
                </c:pt>
                <c:pt idx="6790">
                  <c:v>0</c:v>
                </c:pt>
                <c:pt idx="6791">
                  <c:v>0</c:v>
                </c:pt>
                <c:pt idx="6792">
                  <c:v>0</c:v>
                </c:pt>
                <c:pt idx="6793">
                  <c:v>0</c:v>
                </c:pt>
                <c:pt idx="6794">
                  <c:v>0</c:v>
                </c:pt>
                <c:pt idx="6795">
                  <c:v>0</c:v>
                </c:pt>
                <c:pt idx="6796">
                  <c:v>0</c:v>
                </c:pt>
                <c:pt idx="6797">
                  <c:v>-5.7594905149457531E-2</c:v>
                </c:pt>
                <c:pt idx="6798">
                  <c:v>0</c:v>
                </c:pt>
                <c:pt idx="6799">
                  <c:v>0</c:v>
                </c:pt>
                <c:pt idx="6800">
                  <c:v>0</c:v>
                </c:pt>
                <c:pt idx="6801">
                  <c:v>0</c:v>
                </c:pt>
                <c:pt idx="6802">
                  <c:v>0</c:v>
                </c:pt>
                <c:pt idx="6803">
                  <c:v>0</c:v>
                </c:pt>
                <c:pt idx="6804">
                  <c:v>0</c:v>
                </c:pt>
                <c:pt idx="6805">
                  <c:v>0</c:v>
                </c:pt>
                <c:pt idx="6806">
                  <c:v>0</c:v>
                </c:pt>
                <c:pt idx="6807">
                  <c:v>0</c:v>
                </c:pt>
                <c:pt idx="6808">
                  <c:v>-0.46510580977735572</c:v>
                </c:pt>
                <c:pt idx="6809">
                  <c:v>-6.8028944735242347E-2</c:v>
                </c:pt>
                <c:pt idx="6810">
                  <c:v>0</c:v>
                </c:pt>
                <c:pt idx="6811">
                  <c:v>0</c:v>
                </c:pt>
                <c:pt idx="6812">
                  <c:v>0</c:v>
                </c:pt>
                <c:pt idx="6813">
                  <c:v>0</c:v>
                </c:pt>
                <c:pt idx="6814">
                  <c:v>0</c:v>
                </c:pt>
                <c:pt idx="6815">
                  <c:v>0</c:v>
                </c:pt>
                <c:pt idx="6816">
                  <c:v>0</c:v>
                </c:pt>
                <c:pt idx="6817">
                  <c:v>0</c:v>
                </c:pt>
                <c:pt idx="6818">
                  <c:v>0</c:v>
                </c:pt>
                <c:pt idx="6819">
                  <c:v>0</c:v>
                </c:pt>
                <c:pt idx="6820">
                  <c:v>0</c:v>
                </c:pt>
                <c:pt idx="6821">
                  <c:v>0</c:v>
                </c:pt>
                <c:pt idx="6822">
                  <c:v>0</c:v>
                </c:pt>
                <c:pt idx="6823">
                  <c:v>0</c:v>
                </c:pt>
                <c:pt idx="6824">
                  <c:v>0</c:v>
                </c:pt>
                <c:pt idx="6825">
                  <c:v>0</c:v>
                </c:pt>
                <c:pt idx="6826">
                  <c:v>0</c:v>
                </c:pt>
                <c:pt idx="6827">
                  <c:v>0</c:v>
                </c:pt>
                <c:pt idx="6828">
                  <c:v>0</c:v>
                </c:pt>
                <c:pt idx="6829">
                  <c:v>0</c:v>
                </c:pt>
                <c:pt idx="6830">
                  <c:v>0</c:v>
                </c:pt>
                <c:pt idx="6831">
                  <c:v>0</c:v>
                </c:pt>
                <c:pt idx="6832">
                  <c:v>0</c:v>
                </c:pt>
                <c:pt idx="6833">
                  <c:v>0</c:v>
                </c:pt>
                <c:pt idx="6834">
                  <c:v>0</c:v>
                </c:pt>
                <c:pt idx="6835">
                  <c:v>0</c:v>
                </c:pt>
                <c:pt idx="6836">
                  <c:v>0</c:v>
                </c:pt>
                <c:pt idx="6837">
                  <c:v>0</c:v>
                </c:pt>
                <c:pt idx="6838">
                  <c:v>0</c:v>
                </c:pt>
                <c:pt idx="6839">
                  <c:v>0</c:v>
                </c:pt>
                <c:pt idx="6840">
                  <c:v>0</c:v>
                </c:pt>
                <c:pt idx="6841">
                  <c:v>0</c:v>
                </c:pt>
                <c:pt idx="6842">
                  <c:v>0</c:v>
                </c:pt>
                <c:pt idx="6843">
                  <c:v>0</c:v>
                </c:pt>
                <c:pt idx="6844">
                  <c:v>0</c:v>
                </c:pt>
                <c:pt idx="6845">
                  <c:v>0</c:v>
                </c:pt>
                <c:pt idx="6846">
                  <c:v>0</c:v>
                </c:pt>
                <c:pt idx="6847">
                  <c:v>0</c:v>
                </c:pt>
                <c:pt idx="6848">
                  <c:v>0</c:v>
                </c:pt>
                <c:pt idx="6849">
                  <c:v>0</c:v>
                </c:pt>
                <c:pt idx="6850">
                  <c:v>0</c:v>
                </c:pt>
                <c:pt idx="6851">
                  <c:v>0</c:v>
                </c:pt>
                <c:pt idx="6852">
                  <c:v>0</c:v>
                </c:pt>
                <c:pt idx="6853">
                  <c:v>0</c:v>
                </c:pt>
                <c:pt idx="6854">
                  <c:v>0</c:v>
                </c:pt>
                <c:pt idx="6855">
                  <c:v>0</c:v>
                </c:pt>
                <c:pt idx="6856">
                  <c:v>0</c:v>
                </c:pt>
                <c:pt idx="6857">
                  <c:v>0</c:v>
                </c:pt>
                <c:pt idx="6858">
                  <c:v>0</c:v>
                </c:pt>
                <c:pt idx="6859">
                  <c:v>0</c:v>
                </c:pt>
                <c:pt idx="6860">
                  <c:v>0</c:v>
                </c:pt>
                <c:pt idx="6861">
                  <c:v>0</c:v>
                </c:pt>
                <c:pt idx="6862">
                  <c:v>0</c:v>
                </c:pt>
                <c:pt idx="6863">
                  <c:v>0</c:v>
                </c:pt>
                <c:pt idx="6864">
                  <c:v>0</c:v>
                </c:pt>
                <c:pt idx="6865">
                  <c:v>0</c:v>
                </c:pt>
                <c:pt idx="6866">
                  <c:v>0</c:v>
                </c:pt>
                <c:pt idx="6867">
                  <c:v>0</c:v>
                </c:pt>
                <c:pt idx="6868">
                  <c:v>0</c:v>
                </c:pt>
                <c:pt idx="6869">
                  <c:v>0</c:v>
                </c:pt>
                <c:pt idx="6870">
                  <c:v>0</c:v>
                </c:pt>
                <c:pt idx="6871">
                  <c:v>0</c:v>
                </c:pt>
                <c:pt idx="6872">
                  <c:v>0</c:v>
                </c:pt>
                <c:pt idx="6873">
                  <c:v>0</c:v>
                </c:pt>
                <c:pt idx="6874">
                  <c:v>0</c:v>
                </c:pt>
                <c:pt idx="6875">
                  <c:v>0</c:v>
                </c:pt>
                <c:pt idx="6876">
                  <c:v>0</c:v>
                </c:pt>
                <c:pt idx="6877">
                  <c:v>0</c:v>
                </c:pt>
                <c:pt idx="6878">
                  <c:v>0</c:v>
                </c:pt>
                <c:pt idx="6879">
                  <c:v>0</c:v>
                </c:pt>
                <c:pt idx="6880">
                  <c:v>0</c:v>
                </c:pt>
                <c:pt idx="6881">
                  <c:v>0</c:v>
                </c:pt>
                <c:pt idx="6882">
                  <c:v>0</c:v>
                </c:pt>
                <c:pt idx="6883">
                  <c:v>0</c:v>
                </c:pt>
                <c:pt idx="6884">
                  <c:v>0</c:v>
                </c:pt>
                <c:pt idx="6885">
                  <c:v>0</c:v>
                </c:pt>
                <c:pt idx="6886">
                  <c:v>0</c:v>
                </c:pt>
                <c:pt idx="6887">
                  <c:v>0</c:v>
                </c:pt>
                <c:pt idx="6888">
                  <c:v>0</c:v>
                </c:pt>
                <c:pt idx="6889">
                  <c:v>0</c:v>
                </c:pt>
                <c:pt idx="6890">
                  <c:v>0</c:v>
                </c:pt>
                <c:pt idx="6891">
                  <c:v>0</c:v>
                </c:pt>
                <c:pt idx="6892">
                  <c:v>0</c:v>
                </c:pt>
                <c:pt idx="6893">
                  <c:v>0</c:v>
                </c:pt>
                <c:pt idx="6894">
                  <c:v>0</c:v>
                </c:pt>
                <c:pt idx="6895">
                  <c:v>-0.41493558518560425</c:v>
                </c:pt>
                <c:pt idx="6896">
                  <c:v>-0.54829464096299796</c:v>
                </c:pt>
                <c:pt idx="6897">
                  <c:v>-0.58685540631887489</c:v>
                </c:pt>
                <c:pt idx="6898">
                  <c:v>-8.8908265867905234E-2</c:v>
                </c:pt>
                <c:pt idx="6899">
                  <c:v>0</c:v>
                </c:pt>
                <c:pt idx="6900">
                  <c:v>0</c:v>
                </c:pt>
                <c:pt idx="6901">
                  <c:v>-0.15699048479217625</c:v>
                </c:pt>
                <c:pt idx="6902">
                  <c:v>-0.25905284511473814</c:v>
                </c:pt>
                <c:pt idx="6903">
                  <c:v>-0.12298890877645963</c:v>
                </c:pt>
                <c:pt idx="6904">
                  <c:v>0</c:v>
                </c:pt>
                <c:pt idx="6905">
                  <c:v>-0.70678005661516219</c:v>
                </c:pt>
                <c:pt idx="6906">
                  <c:v>-0.70678005661516219</c:v>
                </c:pt>
                <c:pt idx="6907">
                  <c:v>-0.70678005661516219</c:v>
                </c:pt>
                <c:pt idx="6908">
                  <c:v>-0.60261338994849556</c:v>
                </c:pt>
                <c:pt idx="6909">
                  <c:v>-0.70678005661516219</c:v>
                </c:pt>
                <c:pt idx="6910">
                  <c:v>-0.70678005661516219</c:v>
                </c:pt>
                <c:pt idx="6911">
                  <c:v>-0.70678005661516219</c:v>
                </c:pt>
                <c:pt idx="6912">
                  <c:v>-0.62223404034253316</c:v>
                </c:pt>
                <c:pt idx="6913">
                  <c:v>-0.70678005661516219</c:v>
                </c:pt>
                <c:pt idx="6914">
                  <c:v>-0.70678005661516397</c:v>
                </c:pt>
                <c:pt idx="6915">
                  <c:v>-0.7067800566151643</c:v>
                </c:pt>
                <c:pt idx="6916">
                  <c:v>-0.1476815862517511</c:v>
                </c:pt>
                <c:pt idx="6917">
                  <c:v>-0.28038641035324907</c:v>
                </c:pt>
                <c:pt idx="6918">
                  <c:v>-0.23058452777089611</c:v>
                </c:pt>
                <c:pt idx="6919">
                  <c:v>-8.8000062057128181E-2</c:v>
                </c:pt>
                <c:pt idx="6920">
                  <c:v>0</c:v>
                </c:pt>
                <c:pt idx="6921">
                  <c:v>0</c:v>
                </c:pt>
                <c:pt idx="6922">
                  <c:v>0</c:v>
                </c:pt>
                <c:pt idx="6923">
                  <c:v>0</c:v>
                </c:pt>
                <c:pt idx="6924">
                  <c:v>0</c:v>
                </c:pt>
                <c:pt idx="6925">
                  <c:v>0</c:v>
                </c:pt>
                <c:pt idx="6926">
                  <c:v>0</c:v>
                </c:pt>
                <c:pt idx="6927">
                  <c:v>0</c:v>
                </c:pt>
                <c:pt idx="6928">
                  <c:v>0</c:v>
                </c:pt>
                <c:pt idx="6929">
                  <c:v>0</c:v>
                </c:pt>
                <c:pt idx="6930">
                  <c:v>-6.3832156877177804E-2</c:v>
                </c:pt>
                <c:pt idx="6931">
                  <c:v>0</c:v>
                </c:pt>
                <c:pt idx="6932">
                  <c:v>0</c:v>
                </c:pt>
                <c:pt idx="6933">
                  <c:v>0</c:v>
                </c:pt>
                <c:pt idx="6934">
                  <c:v>0</c:v>
                </c:pt>
                <c:pt idx="6935">
                  <c:v>0</c:v>
                </c:pt>
                <c:pt idx="6936">
                  <c:v>0</c:v>
                </c:pt>
                <c:pt idx="6937">
                  <c:v>0</c:v>
                </c:pt>
                <c:pt idx="6938">
                  <c:v>0</c:v>
                </c:pt>
                <c:pt idx="6939">
                  <c:v>0</c:v>
                </c:pt>
                <c:pt idx="6940">
                  <c:v>0</c:v>
                </c:pt>
                <c:pt idx="6941">
                  <c:v>0</c:v>
                </c:pt>
                <c:pt idx="6942">
                  <c:v>0</c:v>
                </c:pt>
                <c:pt idx="6943">
                  <c:v>0</c:v>
                </c:pt>
                <c:pt idx="6944">
                  <c:v>0</c:v>
                </c:pt>
                <c:pt idx="6945">
                  <c:v>-1.4179323060484972E-2</c:v>
                </c:pt>
                <c:pt idx="6946">
                  <c:v>0</c:v>
                </c:pt>
                <c:pt idx="6947">
                  <c:v>0</c:v>
                </c:pt>
                <c:pt idx="6948">
                  <c:v>0</c:v>
                </c:pt>
                <c:pt idx="6949">
                  <c:v>0</c:v>
                </c:pt>
                <c:pt idx="6950">
                  <c:v>0</c:v>
                </c:pt>
                <c:pt idx="6951">
                  <c:v>0</c:v>
                </c:pt>
                <c:pt idx="6952">
                  <c:v>0</c:v>
                </c:pt>
                <c:pt idx="6953">
                  <c:v>-0.31555310057428909</c:v>
                </c:pt>
                <c:pt idx="6954">
                  <c:v>-0.57939116391787771</c:v>
                </c:pt>
                <c:pt idx="6955">
                  <c:v>-0.43446208988608692</c:v>
                </c:pt>
                <c:pt idx="6956">
                  <c:v>-0.41291857888136096</c:v>
                </c:pt>
                <c:pt idx="6957">
                  <c:v>-0.29317023199795056</c:v>
                </c:pt>
                <c:pt idx="6958">
                  <c:v>0</c:v>
                </c:pt>
                <c:pt idx="6959">
                  <c:v>-0.10179670567026</c:v>
                </c:pt>
                <c:pt idx="6960">
                  <c:v>0</c:v>
                </c:pt>
                <c:pt idx="6961">
                  <c:v>0</c:v>
                </c:pt>
                <c:pt idx="6962">
                  <c:v>-0.27022779170720379</c:v>
                </c:pt>
                <c:pt idx="6963">
                  <c:v>-0.60261338994849556</c:v>
                </c:pt>
                <c:pt idx="6964">
                  <c:v>-0.60261338994849556</c:v>
                </c:pt>
                <c:pt idx="6965">
                  <c:v>-0.60261338994849556</c:v>
                </c:pt>
                <c:pt idx="6966">
                  <c:v>-0.60261338994849556</c:v>
                </c:pt>
                <c:pt idx="6967">
                  <c:v>-0.60261338994849556</c:v>
                </c:pt>
                <c:pt idx="6968">
                  <c:v>-0.60261338994849556</c:v>
                </c:pt>
                <c:pt idx="6969">
                  <c:v>-0.60261338994849556</c:v>
                </c:pt>
                <c:pt idx="6970">
                  <c:v>-0.60261338994849556</c:v>
                </c:pt>
                <c:pt idx="6971">
                  <c:v>-0.60261338994849556</c:v>
                </c:pt>
                <c:pt idx="6972">
                  <c:v>-0.60261338994849556</c:v>
                </c:pt>
                <c:pt idx="6973">
                  <c:v>-0.60261338994849556</c:v>
                </c:pt>
                <c:pt idx="6974">
                  <c:v>-0.60261338994849556</c:v>
                </c:pt>
                <c:pt idx="6975">
                  <c:v>-0.60261338994849556</c:v>
                </c:pt>
                <c:pt idx="6976">
                  <c:v>-0.60261338994849556</c:v>
                </c:pt>
                <c:pt idx="6977">
                  <c:v>-0.60261338994849556</c:v>
                </c:pt>
                <c:pt idx="6978">
                  <c:v>-0.60261338994849556</c:v>
                </c:pt>
                <c:pt idx="6979">
                  <c:v>-0.60261338994849556</c:v>
                </c:pt>
                <c:pt idx="6980">
                  <c:v>-0.60261338994849556</c:v>
                </c:pt>
                <c:pt idx="6981">
                  <c:v>-0.60261338994849556</c:v>
                </c:pt>
                <c:pt idx="6982">
                  <c:v>-0.60261338994849556</c:v>
                </c:pt>
                <c:pt idx="6983">
                  <c:v>-0.60261338994849556</c:v>
                </c:pt>
                <c:pt idx="6984">
                  <c:v>-0.60261338994849556</c:v>
                </c:pt>
                <c:pt idx="6985">
                  <c:v>-0.60261338994849556</c:v>
                </c:pt>
                <c:pt idx="6986">
                  <c:v>-0.60261338994849556</c:v>
                </c:pt>
                <c:pt idx="6987">
                  <c:v>-0.60261338994849556</c:v>
                </c:pt>
                <c:pt idx="6988">
                  <c:v>-0.60261338994849556</c:v>
                </c:pt>
                <c:pt idx="6989">
                  <c:v>-0.60261338994849556</c:v>
                </c:pt>
                <c:pt idx="6990">
                  <c:v>-0.60261338994849556</c:v>
                </c:pt>
                <c:pt idx="6991">
                  <c:v>-0.60261338994849556</c:v>
                </c:pt>
                <c:pt idx="6992">
                  <c:v>-0.60261338994849556</c:v>
                </c:pt>
                <c:pt idx="6993">
                  <c:v>-0.60261338994849556</c:v>
                </c:pt>
                <c:pt idx="6994">
                  <c:v>-0.60261338994849556</c:v>
                </c:pt>
                <c:pt idx="6995">
                  <c:v>-0.60261338994849556</c:v>
                </c:pt>
                <c:pt idx="6996">
                  <c:v>-0.60261338994849556</c:v>
                </c:pt>
                <c:pt idx="6997">
                  <c:v>-0.60261338994849556</c:v>
                </c:pt>
                <c:pt idx="6998">
                  <c:v>-0.60261338994849556</c:v>
                </c:pt>
                <c:pt idx="6999">
                  <c:v>-0.60261338994849556</c:v>
                </c:pt>
                <c:pt idx="7000">
                  <c:v>-0.60261338994849556</c:v>
                </c:pt>
                <c:pt idx="7001">
                  <c:v>-0.60261338994849556</c:v>
                </c:pt>
                <c:pt idx="7002">
                  <c:v>-0.60261338994849556</c:v>
                </c:pt>
                <c:pt idx="7003">
                  <c:v>-0.60261338994849556</c:v>
                </c:pt>
                <c:pt idx="7004">
                  <c:v>-0.56819972962970877</c:v>
                </c:pt>
                <c:pt idx="7005">
                  <c:v>0</c:v>
                </c:pt>
                <c:pt idx="7006">
                  <c:v>0</c:v>
                </c:pt>
                <c:pt idx="7007">
                  <c:v>0</c:v>
                </c:pt>
                <c:pt idx="7008">
                  <c:v>0</c:v>
                </c:pt>
                <c:pt idx="7009">
                  <c:v>0</c:v>
                </c:pt>
                <c:pt idx="7010">
                  <c:v>-0.18349417597389528</c:v>
                </c:pt>
                <c:pt idx="7011">
                  <c:v>-0.38493999316093808</c:v>
                </c:pt>
                <c:pt idx="7012">
                  <c:v>0</c:v>
                </c:pt>
                <c:pt idx="7013">
                  <c:v>0</c:v>
                </c:pt>
                <c:pt idx="7014">
                  <c:v>-0.60261338994849556</c:v>
                </c:pt>
                <c:pt idx="7015">
                  <c:v>-0.60261338994849556</c:v>
                </c:pt>
                <c:pt idx="7016">
                  <c:v>-0.60261338994849556</c:v>
                </c:pt>
                <c:pt idx="7017">
                  <c:v>-0.60261338994849556</c:v>
                </c:pt>
                <c:pt idx="7018">
                  <c:v>-0.60261338994849556</c:v>
                </c:pt>
                <c:pt idx="7019">
                  <c:v>-0.60261338994849556</c:v>
                </c:pt>
                <c:pt idx="7020">
                  <c:v>-0.60261338994849556</c:v>
                </c:pt>
                <c:pt idx="7021">
                  <c:v>-0.60261338994849556</c:v>
                </c:pt>
                <c:pt idx="7022">
                  <c:v>-0.60261338994849556</c:v>
                </c:pt>
                <c:pt idx="7023">
                  <c:v>-0.60261338994849556</c:v>
                </c:pt>
                <c:pt idx="7024">
                  <c:v>-8.8655571345510831E-2</c:v>
                </c:pt>
                <c:pt idx="7025">
                  <c:v>-0.45096945546113609</c:v>
                </c:pt>
                <c:pt idx="7026">
                  <c:v>-0.60261338994849556</c:v>
                </c:pt>
                <c:pt idx="7027">
                  <c:v>-2.9611954511566063E-2</c:v>
                </c:pt>
                <c:pt idx="7028">
                  <c:v>-0.27526393713687969</c:v>
                </c:pt>
                <c:pt idx="7029">
                  <c:v>0</c:v>
                </c:pt>
                <c:pt idx="7030">
                  <c:v>-8.1372338094348518E-2</c:v>
                </c:pt>
                <c:pt idx="7031">
                  <c:v>0</c:v>
                </c:pt>
                <c:pt idx="7032">
                  <c:v>0</c:v>
                </c:pt>
                <c:pt idx="7033">
                  <c:v>0</c:v>
                </c:pt>
                <c:pt idx="7034">
                  <c:v>0</c:v>
                </c:pt>
                <c:pt idx="7035">
                  <c:v>0</c:v>
                </c:pt>
                <c:pt idx="7036">
                  <c:v>0</c:v>
                </c:pt>
                <c:pt idx="7037">
                  <c:v>0</c:v>
                </c:pt>
                <c:pt idx="7038">
                  <c:v>0</c:v>
                </c:pt>
                <c:pt idx="7039">
                  <c:v>0</c:v>
                </c:pt>
                <c:pt idx="7040">
                  <c:v>-0.24158558398079966</c:v>
                </c:pt>
                <c:pt idx="7041">
                  <c:v>0</c:v>
                </c:pt>
                <c:pt idx="7042">
                  <c:v>0</c:v>
                </c:pt>
                <c:pt idx="7043">
                  <c:v>0</c:v>
                </c:pt>
                <c:pt idx="7044">
                  <c:v>-0.31077984872202391</c:v>
                </c:pt>
                <c:pt idx="7045">
                  <c:v>-0.60261338994849556</c:v>
                </c:pt>
                <c:pt idx="7046">
                  <c:v>-0.60261338994849556</c:v>
                </c:pt>
                <c:pt idx="7047">
                  <c:v>-0.60261338994849722</c:v>
                </c:pt>
                <c:pt idx="7048">
                  <c:v>-0.60261338994849556</c:v>
                </c:pt>
                <c:pt idx="7049">
                  <c:v>-0.60261338994849556</c:v>
                </c:pt>
                <c:pt idx="7050">
                  <c:v>-0.60261338994849556</c:v>
                </c:pt>
                <c:pt idx="7051">
                  <c:v>-0.60261338994849556</c:v>
                </c:pt>
                <c:pt idx="7052">
                  <c:v>-0.60261338994849556</c:v>
                </c:pt>
                <c:pt idx="7053">
                  <c:v>-0.60261338994849556</c:v>
                </c:pt>
                <c:pt idx="7054">
                  <c:v>-0.60261338994849556</c:v>
                </c:pt>
                <c:pt idx="7055">
                  <c:v>-0.60261338994849556</c:v>
                </c:pt>
                <c:pt idx="7056">
                  <c:v>-0.60261338994849556</c:v>
                </c:pt>
                <c:pt idx="7057">
                  <c:v>-0.60261338994849556</c:v>
                </c:pt>
                <c:pt idx="7058">
                  <c:v>-0.60261338994849556</c:v>
                </c:pt>
                <c:pt idx="7059">
                  <c:v>-0.60261338994849556</c:v>
                </c:pt>
                <c:pt idx="7060">
                  <c:v>-0.60261338994849556</c:v>
                </c:pt>
                <c:pt idx="7061">
                  <c:v>-0.60261338994849556</c:v>
                </c:pt>
                <c:pt idx="7062">
                  <c:v>-0.60261338994849556</c:v>
                </c:pt>
                <c:pt idx="7063">
                  <c:v>-0.60261338994849556</c:v>
                </c:pt>
                <c:pt idx="7064">
                  <c:v>-0.60261338994849556</c:v>
                </c:pt>
                <c:pt idx="7065">
                  <c:v>-0.41575987440658602</c:v>
                </c:pt>
                <c:pt idx="7066">
                  <c:v>0</c:v>
                </c:pt>
                <c:pt idx="7067">
                  <c:v>0</c:v>
                </c:pt>
                <c:pt idx="7068">
                  <c:v>0</c:v>
                </c:pt>
                <c:pt idx="7069">
                  <c:v>-6.9094834895041535E-2</c:v>
                </c:pt>
                <c:pt idx="7070">
                  <c:v>-0.33635945877115769</c:v>
                </c:pt>
                <c:pt idx="7071">
                  <c:v>-0.35418768049271576</c:v>
                </c:pt>
                <c:pt idx="7072">
                  <c:v>-0.53058904376313154</c:v>
                </c:pt>
                <c:pt idx="7073">
                  <c:v>-0.60261338994849556</c:v>
                </c:pt>
                <c:pt idx="7074">
                  <c:v>-0.60261338994849556</c:v>
                </c:pt>
                <c:pt idx="7075">
                  <c:v>-0.19778368993510753</c:v>
                </c:pt>
                <c:pt idx="7076">
                  <c:v>0</c:v>
                </c:pt>
                <c:pt idx="7077">
                  <c:v>0</c:v>
                </c:pt>
                <c:pt idx="7078">
                  <c:v>0</c:v>
                </c:pt>
                <c:pt idx="7079">
                  <c:v>0</c:v>
                </c:pt>
                <c:pt idx="7080">
                  <c:v>0</c:v>
                </c:pt>
                <c:pt idx="7081">
                  <c:v>0</c:v>
                </c:pt>
                <c:pt idx="7082">
                  <c:v>0</c:v>
                </c:pt>
                <c:pt idx="7083">
                  <c:v>0</c:v>
                </c:pt>
                <c:pt idx="7084">
                  <c:v>0</c:v>
                </c:pt>
                <c:pt idx="7085">
                  <c:v>0</c:v>
                </c:pt>
                <c:pt idx="7086">
                  <c:v>0</c:v>
                </c:pt>
                <c:pt idx="7087">
                  <c:v>0</c:v>
                </c:pt>
                <c:pt idx="7088">
                  <c:v>0</c:v>
                </c:pt>
                <c:pt idx="7089">
                  <c:v>0</c:v>
                </c:pt>
                <c:pt idx="7090">
                  <c:v>0</c:v>
                </c:pt>
                <c:pt idx="7091">
                  <c:v>0</c:v>
                </c:pt>
                <c:pt idx="7092">
                  <c:v>0</c:v>
                </c:pt>
                <c:pt idx="7093">
                  <c:v>0</c:v>
                </c:pt>
                <c:pt idx="7094">
                  <c:v>0</c:v>
                </c:pt>
                <c:pt idx="7095">
                  <c:v>0</c:v>
                </c:pt>
                <c:pt idx="7096">
                  <c:v>0</c:v>
                </c:pt>
                <c:pt idx="7097">
                  <c:v>0</c:v>
                </c:pt>
                <c:pt idx="7098">
                  <c:v>0</c:v>
                </c:pt>
                <c:pt idx="7099">
                  <c:v>0</c:v>
                </c:pt>
                <c:pt idx="7100">
                  <c:v>0</c:v>
                </c:pt>
                <c:pt idx="7101">
                  <c:v>0</c:v>
                </c:pt>
                <c:pt idx="7102">
                  <c:v>0</c:v>
                </c:pt>
                <c:pt idx="7103">
                  <c:v>0</c:v>
                </c:pt>
                <c:pt idx="7104">
                  <c:v>0</c:v>
                </c:pt>
                <c:pt idx="7105">
                  <c:v>0</c:v>
                </c:pt>
                <c:pt idx="7106">
                  <c:v>0</c:v>
                </c:pt>
                <c:pt idx="7107">
                  <c:v>0</c:v>
                </c:pt>
                <c:pt idx="7108">
                  <c:v>0</c:v>
                </c:pt>
                <c:pt idx="7109">
                  <c:v>0</c:v>
                </c:pt>
                <c:pt idx="7110">
                  <c:v>0</c:v>
                </c:pt>
                <c:pt idx="7111">
                  <c:v>0</c:v>
                </c:pt>
                <c:pt idx="7112">
                  <c:v>0</c:v>
                </c:pt>
                <c:pt idx="7113">
                  <c:v>-0.54686786779243757</c:v>
                </c:pt>
                <c:pt idx="7114">
                  <c:v>-0.19278204428398238</c:v>
                </c:pt>
                <c:pt idx="7115">
                  <c:v>-0.3448230164586068</c:v>
                </c:pt>
                <c:pt idx="7116">
                  <c:v>-0.60261338994849556</c:v>
                </c:pt>
                <c:pt idx="7117">
                  <c:v>-0.60261338994849556</c:v>
                </c:pt>
                <c:pt idx="7118">
                  <c:v>-0.60261338994849556</c:v>
                </c:pt>
                <c:pt idx="7119">
                  <c:v>-0.60261338994849556</c:v>
                </c:pt>
                <c:pt idx="7120">
                  <c:v>-0.60261338994849556</c:v>
                </c:pt>
                <c:pt idx="7121">
                  <c:v>-0.60261338994849556</c:v>
                </c:pt>
                <c:pt idx="7122">
                  <c:v>-0.60261338994849556</c:v>
                </c:pt>
                <c:pt idx="7123">
                  <c:v>-0.28247570696375846</c:v>
                </c:pt>
                <c:pt idx="7124">
                  <c:v>0</c:v>
                </c:pt>
                <c:pt idx="7125">
                  <c:v>0</c:v>
                </c:pt>
                <c:pt idx="7126">
                  <c:v>0</c:v>
                </c:pt>
                <c:pt idx="7127">
                  <c:v>0</c:v>
                </c:pt>
                <c:pt idx="7128">
                  <c:v>0</c:v>
                </c:pt>
                <c:pt idx="7129">
                  <c:v>0</c:v>
                </c:pt>
                <c:pt idx="7130">
                  <c:v>0</c:v>
                </c:pt>
                <c:pt idx="7131">
                  <c:v>0</c:v>
                </c:pt>
                <c:pt idx="7132">
                  <c:v>0</c:v>
                </c:pt>
                <c:pt idx="7133">
                  <c:v>0</c:v>
                </c:pt>
                <c:pt idx="7134">
                  <c:v>0</c:v>
                </c:pt>
                <c:pt idx="7135">
                  <c:v>0</c:v>
                </c:pt>
                <c:pt idx="7136">
                  <c:v>0</c:v>
                </c:pt>
                <c:pt idx="7137">
                  <c:v>0</c:v>
                </c:pt>
                <c:pt idx="7138">
                  <c:v>0</c:v>
                </c:pt>
                <c:pt idx="7139">
                  <c:v>0</c:v>
                </c:pt>
                <c:pt idx="7140">
                  <c:v>0</c:v>
                </c:pt>
                <c:pt idx="7141">
                  <c:v>0</c:v>
                </c:pt>
                <c:pt idx="7142">
                  <c:v>0</c:v>
                </c:pt>
                <c:pt idx="7143">
                  <c:v>0</c:v>
                </c:pt>
                <c:pt idx="7144">
                  <c:v>-0.18996360286900527</c:v>
                </c:pt>
                <c:pt idx="7145">
                  <c:v>-0.39280567438280656</c:v>
                </c:pt>
                <c:pt idx="7146">
                  <c:v>0</c:v>
                </c:pt>
                <c:pt idx="7147">
                  <c:v>0</c:v>
                </c:pt>
                <c:pt idx="7148">
                  <c:v>0</c:v>
                </c:pt>
                <c:pt idx="7149">
                  <c:v>0</c:v>
                </c:pt>
                <c:pt idx="7150">
                  <c:v>0</c:v>
                </c:pt>
                <c:pt idx="7151">
                  <c:v>0</c:v>
                </c:pt>
                <c:pt idx="7152">
                  <c:v>0</c:v>
                </c:pt>
                <c:pt idx="7153">
                  <c:v>0</c:v>
                </c:pt>
                <c:pt idx="7154">
                  <c:v>0</c:v>
                </c:pt>
                <c:pt idx="7155">
                  <c:v>0</c:v>
                </c:pt>
                <c:pt idx="7156">
                  <c:v>0</c:v>
                </c:pt>
                <c:pt idx="7157">
                  <c:v>0</c:v>
                </c:pt>
                <c:pt idx="7158">
                  <c:v>0</c:v>
                </c:pt>
                <c:pt idx="7159">
                  <c:v>0</c:v>
                </c:pt>
                <c:pt idx="7160">
                  <c:v>0</c:v>
                </c:pt>
                <c:pt idx="7161">
                  <c:v>0</c:v>
                </c:pt>
                <c:pt idx="7162">
                  <c:v>0</c:v>
                </c:pt>
                <c:pt idx="7163">
                  <c:v>-5.8573836316299088E-2</c:v>
                </c:pt>
                <c:pt idx="7164">
                  <c:v>-0.22041886139364664</c:v>
                </c:pt>
                <c:pt idx="7165">
                  <c:v>0</c:v>
                </c:pt>
                <c:pt idx="7166">
                  <c:v>0</c:v>
                </c:pt>
                <c:pt idx="7167">
                  <c:v>0</c:v>
                </c:pt>
                <c:pt idx="7168">
                  <c:v>0</c:v>
                </c:pt>
                <c:pt idx="7169">
                  <c:v>0</c:v>
                </c:pt>
                <c:pt idx="7170">
                  <c:v>0</c:v>
                </c:pt>
                <c:pt idx="7171">
                  <c:v>0</c:v>
                </c:pt>
                <c:pt idx="7172">
                  <c:v>-0.19817907960474912</c:v>
                </c:pt>
                <c:pt idx="7173">
                  <c:v>0</c:v>
                </c:pt>
                <c:pt idx="7174">
                  <c:v>0</c:v>
                </c:pt>
                <c:pt idx="7175">
                  <c:v>0</c:v>
                </c:pt>
                <c:pt idx="7176">
                  <c:v>0</c:v>
                </c:pt>
                <c:pt idx="7177">
                  <c:v>0</c:v>
                </c:pt>
                <c:pt idx="7178">
                  <c:v>-0.28822477927243995</c:v>
                </c:pt>
                <c:pt idx="7179">
                  <c:v>0</c:v>
                </c:pt>
                <c:pt idx="7180">
                  <c:v>0</c:v>
                </c:pt>
                <c:pt idx="7181">
                  <c:v>0</c:v>
                </c:pt>
                <c:pt idx="7182">
                  <c:v>0</c:v>
                </c:pt>
                <c:pt idx="7183">
                  <c:v>0</c:v>
                </c:pt>
                <c:pt idx="7184">
                  <c:v>0</c:v>
                </c:pt>
                <c:pt idx="7185">
                  <c:v>0</c:v>
                </c:pt>
                <c:pt idx="7186">
                  <c:v>0</c:v>
                </c:pt>
                <c:pt idx="7187">
                  <c:v>0</c:v>
                </c:pt>
                <c:pt idx="7188">
                  <c:v>0</c:v>
                </c:pt>
                <c:pt idx="7189">
                  <c:v>0</c:v>
                </c:pt>
                <c:pt idx="7190">
                  <c:v>0</c:v>
                </c:pt>
                <c:pt idx="7191">
                  <c:v>0</c:v>
                </c:pt>
                <c:pt idx="7192">
                  <c:v>0</c:v>
                </c:pt>
                <c:pt idx="7193">
                  <c:v>0</c:v>
                </c:pt>
                <c:pt idx="7194">
                  <c:v>0</c:v>
                </c:pt>
                <c:pt idx="7195">
                  <c:v>0</c:v>
                </c:pt>
                <c:pt idx="7196">
                  <c:v>0</c:v>
                </c:pt>
                <c:pt idx="7197">
                  <c:v>0</c:v>
                </c:pt>
                <c:pt idx="7198">
                  <c:v>0</c:v>
                </c:pt>
                <c:pt idx="7199">
                  <c:v>-0.21427062026636179</c:v>
                </c:pt>
                <c:pt idx="7200">
                  <c:v>-0.60261338994849556</c:v>
                </c:pt>
                <c:pt idx="7201">
                  <c:v>-0.60261338994849556</c:v>
                </c:pt>
                <c:pt idx="7202">
                  <c:v>-0.60261338994849556</c:v>
                </c:pt>
                <c:pt idx="7203">
                  <c:v>-0.60261338994849556</c:v>
                </c:pt>
                <c:pt idx="7204">
                  <c:v>-0.60261338994849556</c:v>
                </c:pt>
                <c:pt idx="7205">
                  <c:v>-0.60261338994849556</c:v>
                </c:pt>
                <c:pt idx="7206">
                  <c:v>-0.60261338994849556</c:v>
                </c:pt>
                <c:pt idx="7207">
                  <c:v>-0.60261338994849556</c:v>
                </c:pt>
                <c:pt idx="7208">
                  <c:v>-0.60261338994849556</c:v>
                </c:pt>
                <c:pt idx="7209">
                  <c:v>-0.60261338994849556</c:v>
                </c:pt>
                <c:pt idx="7210">
                  <c:v>-0.60261338994849556</c:v>
                </c:pt>
                <c:pt idx="7211">
                  <c:v>-0.60261338994849556</c:v>
                </c:pt>
                <c:pt idx="7212">
                  <c:v>-0.60261338994849556</c:v>
                </c:pt>
                <c:pt idx="7213">
                  <c:v>-0.20294540038800335</c:v>
                </c:pt>
                <c:pt idx="7214">
                  <c:v>0</c:v>
                </c:pt>
                <c:pt idx="7215">
                  <c:v>0</c:v>
                </c:pt>
                <c:pt idx="7216">
                  <c:v>0</c:v>
                </c:pt>
                <c:pt idx="7217">
                  <c:v>0</c:v>
                </c:pt>
                <c:pt idx="7218">
                  <c:v>0</c:v>
                </c:pt>
                <c:pt idx="7219">
                  <c:v>0</c:v>
                </c:pt>
                <c:pt idx="7220">
                  <c:v>0</c:v>
                </c:pt>
                <c:pt idx="7221">
                  <c:v>0</c:v>
                </c:pt>
                <c:pt idx="7222">
                  <c:v>0</c:v>
                </c:pt>
                <c:pt idx="7223">
                  <c:v>0</c:v>
                </c:pt>
                <c:pt idx="7224">
                  <c:v>0</c:v>
                </c:pt>
                <c:pt idx="7225">
                  <c:v>0</c:v>
                </c:pt>
                <c:pt idx="7226">
                  <c:v>0</c:v>
                </c:pt>
                <c:pt idx="7227">
                  <c:v>0</c:v>
                </c:pt>
                <c:pt idx="7228">
                  <c:v>0</c:v>
                </c:pt>
                <c:pt idx="7229">
                  <c:v>0</c:v>
                </c:pt>
                <c:pt idx="7230">
                  <c:v>0</c:v>
                </c:pt>
                <c:pt idx="7231">
                  <c:v>0</c:v>
                </c:pt>
                <c:pt idx="7232">
                  <c:v>0</c:v>
                </c:pt>
                <c:pt idx="7233">
                  <c:v>0</c:v>
                </c:pt>
                <c:pt idx="7234">
                  <c:v>0</c:v>
                </c:pt>
                <c:pt idx="7235">
                  <c:v>0</c:v>
                </c:pt>
                <c:pt idx="7236">
                  <c:v>0</c:v>
                </c:pt>
                <c:pt idx="7237">
                  <c:v>0</c:v>
                </c:pt>
                <c:pt idx="7238">
                  <c:v>-0.50081576865149835</c:v>
                </c:pt>
                <c:pt idx="7239">
                  <c:v>-0.60261338994849556</c:v>
                </c:pt>
                <c:pt idx="7240">
                  <c:v>-0.60261338994849556</c:v>
                </c:pt>
                <c:pt idx="7241">
                  <c:v>-0.60261338994849556</c:v>
                </c:pt>
                <c:pt idx="7242">
                  <c:v>-0.60261338994849556</c:v>
                </c:pt>
                <c:pt idx="7243">
                  <c:v>-0.60261338994849556</c:v>
                </c:pt>
                <c:pt idx="7244">
                  <c:v>-0.60261338994849556</c:v>
                </c:pt>
                <c:pt idx="7245">
                  <c:v>-0.60261338994849556</c:v>
                </c:pt>
                <c:pt idx="7246">
                  <c:v>-0.60261338994849556</c:v>
                </c:pt>
                <c:pt idx="7247">
                  <c:v>-0.42483267512935186</c:v>
                </c:pt>
                <c:pt idx="7248">
                  <c:v>0</c:v>
                </c:pt>
                <c:pt idx="7249">
                  <c:v>0</c:v>
                </c:pt>
                <c:pt idx="7250">
                  <c:v>0</c:v>
                </c:pt>
                <c:pt idx="7251">
                  <c:v>0</c:v>
                </c:pt>
                <c:pt idx="7252">
                  <c:v>0</c:v>
                </c:pt>
                <c:pt idx="7253">
                  <c:v>0</c:v>
                </c:pt>
                <c:pt idx="7254">
                  <c:v>0</c:v>
                </c:pt>
                <c:pt idx="7255">
                  <c:v>0</c:v>
                </c:pt>
                <c:pt idx="7256">
                  <c:v>0</c:v>
                </c:pt>
                <c:pt idx="7257">
                  <c:v>0</c:v>
                </c:pt>
                <c:pt idx="7258">
                  <c:v>0</c:v>
                </c:pt>
                <c:pt idx="7259">
                  <c:v>0</c:v>
                </c:pt>
                <c:pt idx="7260">
                  <c:v>0</c:v>
                </c:pt>
                <c:pt idx="7261">
                  <c:v>0</c:v>
                </c:pt>
                <c:pt idx="7262">
                  <c:v>0</c:v>
                </c:pt>
                <c:pt idx="7263">
                  <c:v>0</c:v>
                </c:pt>
                <c:pt idx="7264">
                  <c:v>0</c:v>
                </c:pt>
                <c:pt idx="7265">
                  <c:v>0</c:v>
                </c:pt>
                <c:pt idx="7266">
                  <c:v>0</c:v>
                </c:pt>
                <c:pt idx="7267">
                  <c:v>0</c:v>
                </c:pt>
                <c:pt idx="7268">
                  <c:v>0</c:v>
                </c:pt>
                <c:pt idx="7269">
                  <c:v>0</c:v>
                </c:pt>
                <c:pt idx="7270">
                  <c:v>0</c:v>
                </c:pt>
                <c:pt idx="7271">
                  <c:v>0</c:v>
                </c:pt>
                <c:pt idx="7272">
                  <c:v>0</c:v>
                </c:pt>
                <c:pt idx="7273">
                  <c:v>0</c:v>
                </c:pt>
                <c:pt idx="7274">
                  <c:v>0</c:v>
                </c:pt>
                <c:pt idx="7275">
                  <c:v>0</c:v>
                </c:pt>
                <c:pt idx="7276">
                  <c:v>0</c:v>
                </c:pt>
                <c:pt idx="7277">
                  <c:v>0</c:v>
                </c:pt>
                <c:pt idx="7278">
                  <c:v>0</c:v>
                </c:pt>
                <c:pt idx="7279">
                  <c:v>0</c:v>
                </c:pt>
                <c:pt idx="7280">
                  <c:v>0</c:v>
                </c:pt>
                <c:pt idx="7281">
                  <c:v>0</c:v>
                </c:pt>
                <c:pt idx="7282">
                  <c:v>0</c:v>
                </c:pt>
                <c:pt idx="7283">
                  <c:v>0</c:v>
                </c:pt>
                <c:pt idx="7284">
                  <c:v>0</c:v>
                </c:pt>
                <c:pt idx="7285">
                  <c:v>0</c:v>
                </c:pt>
                <c:pt idx="7286">
                  <c:v>0</c:v>
                </c:pt>
                <c:pt idx="7287">
                  <c:v>0</c:v>
                </c:pt>
                <c:pt idx="7288">
                  <c:v>0</c:v>
                </c:pt>
                <c:pt idx="7289">
                  <c:v>0</c:v>
                </c:pt>
                <c:pt idx="7290">
                  <c:v>0</c:v>
                </c:pt>
                <c:pt idx="7291">
                  <c:v>0</c:v>
                </c:pt>
                <c:pt idx="7292">
                  <c:v>0</c:v>
                </c:pt>
                <c:pt idx="7293">
                  <c:v>0</c:v>
                </c:pt>
                <c:pt idx="7294">
                  <c:v>0</c:v>
                </c:pt>
                <c:pt idx="7295">
                  <c:v>0</c:v>
                </c:pt>
                <c:pt idx="7296">
                  <c:v>0</c:v>
                </c:pt>
                <c:pt idx="7297">
                  <c:v>-5.5503707920063761E-3</c:v>
                </c:pt>
                <c:pt idx="7298">
                  <c:v>0</c:v>
                </c:pt>
                <c:pt idx="7299">
                  <c:v>-0.48370440075403098</c:v>
                </c:pt>
                <c:pt idx="7300">
                  <c:v>-0.60261338994849556</c:v>
                </c:pt>
                <c:pt idx="7301">
                  <c:v>-0.60261338994849556</c:v>
                </c:pt>
                <c:pt idx="7302">
                  <c:v>-0.46676579501076532</c:v>
                </c:pt>
                <c:pt idx="7303">
                  <c:v>0</c:v>
                </c:pt>
                <c:pt idx="7304">
                  <c:v>0</c:v>
                </c:pt>
                <c:pt idx="7305">
                  <c:v>0</c:v>
                </c:pt>
                <c:pt idx="7306">
                  <c:v>0</c:v>
                </c:pt>
                <c:pt idx="7307">
                  <c:v>0</c:v>
                </c:pt>
                <c:pt idx="7308">
                  <c:v>0</c:v>
                </c:pt>
                <c:pt idx="7309">
                  <c:v>0</c:v>
                </c:pt>
                <c:pt idx="7310">
                  <c:v>0</c:v>
                </c:pt>
                <c:pt idx="7311">
                  <c:v>0</c:v>
                </c:pt>
                <c:pt idx="7312">
                  <c:v>0</c:v>
                </c:pt>
                <c:pt idx="7313">
                  <c:v>0</c:v>
                </c:pt>
                <c:pt idx="7314">
                  <c:v>0</c:v>
                </c:pt>
                <c:pt idx="7315">
                  <c:v>0</c:v>
                </c:pt>
                <c:pt idx="7316">
                  <c:v>0</c:v>
                </c:pt>
                <c:pt idx="7317">
                  <c:v>0</c:v>
                </c:pt>
                <c:pt idx="7318">
                  <c:v>0</c:v>
                </c:pt>
                <c:pt idx="7319">
                  <c:v>0</c:v>
                </c:pt>
                <c:pt idx="7320">
                  <c:v>0</c:v>
                </c:pt>
                <c:pt idx="7321">
                  <c:v>0</c:v>
                </c:pt>
                <c:pt idx="7322">
                  <c:v>0</c:v>
                </c:pt>
                <c:pt idx="7323">
                  <c:v>0</c:v>
                </c:pt>
                <c:pt idx="7324">
                  <c:v>0</c:v>
                </c:pt>
                <c:pt idx="7325">
                  <c:v>0</c:v>
                </c:pt>
                <c:pt idx="7326">
                  <c:v>0</c:v>
                </c:pt>
                <c:pt idx="7327">
                  <c:v>0</c:v>
                </c:pt>
                <c:pt idx="7328">
                  <c:v>0</c:v>
                </c:pt>
                <c:pt idx="7329">
                  <c:v>0</c:v>
                </c:pt>
                <c:pt idx="7330">
                  <c:v>0</c:v>
                </c:pt>
                <c:pt idx="7331">
                  <c:v>0</c:v>
                </c:pt>
                <c:pt idx="7332">
                  <c:v>0</c:v>
                </c:pt>
                <c:pt idx="7333">
                  <c:v>0</c:v>
                </c:pt>
                <c:pt idx="7334">
                  <c:v>0</c:v>
                </c:pt>
                <c:pt idx="7335">
                  <c:v>0</c:v>
                </c:pt>
                <c:pt idx="7336">
                  <c:v>0</c:v>
                </c:pt>
                <c:pt idx="7337">
                  <c:v>0</c:v>
                </c:pt>
                <c:pt idx="7338">
                  <c:v>0</c:v>
                </c:pt>
                <c:pt idx="7339">
                  <c:v>0</c:v>
                </c:pt>
                <c:pt idx="7340">
                  <c:v>0</c:v>
                </c:pt>
                <c:pt idx="7341">
                  <c:v>0</c:v>
                </c:pt>
                <c:pt idx="7342">
                  <c:v>0</c:v>
                </c:pt>
                <c:pt idx="7343">
                  <c:v>0</c:v>
                </c:pt>
                <c:pt idx="7344">
                  <c:v>0</c:v>
                </c:pt>
                <c:pt idx="7345">
                  <c:v>0</c:v>
                </c:pt>
                <c:pt idx="7346">
                  <c:v>0</c:v>
                </c:pt>
                <c:pt idx="7347">
                  <c:v>0</c:v>
                </c:pt>
                <c:pt idx="7348">
                  <c:v>0</c:v>
                </c:pt>
                <c:pt idx="7349">
                  <c:v>0</c:v>
                </c:pt>
                <c:pt idx="7350">
                  <c:v>0</c:v>
                </c:pt>
                <c:pt idx="7351">
                  <c:v>0</c:v>
                </c:pt>
                <c:pt idx="7352">
                  <c:v>0</c:v>
                </c:pt>
                <c:pt idx="7353">
                  <c:v>0</c:v>
                </c:pt>
                <c:pt idx="7354">
                  <c:v>0</c:v>
                </c:pt>
                <c:pt idx="7355">
                  <c:v>-3.5173453348713579E-3</c:v>
                </c:pt>
                <c:pt idx="7356">
                  <c:v>-7.1326074218461599E-2</c:v>
                </c:pt>
                <c:pt idx="7357">
                  <c:v>0</c:v>
                </c:pt>
                <c:pt idx="7358">
                  <c:v>0</c:v>
                </c:pt>
                <c:pt idx="7359">
                  <c:v>0</c:v>
                </c:pt>
                <c:pt idx="7360">
                  <c:v>0</c:v>
                </c:pt>
                <c:pt idx="7361">
                  <c:v>0</c:v>
                </c:pt>
                <c:pt idx="7362">
                  <c:v>0</c:v>
                </c:pt>
                <c:pt idx="7363">
                  <c:v>0</c:v>
                </c:pt>
                <c:pt idx="7364">
                  <c:v>0</c:v>
                </c:pt>
                <c:pt idx="7365">
                  <c:v>0</c:v>
                </c:pt>
                <c:pt idx="7366">
                  <c:v>0</c:v>
                </c:pt>
                <c:pt idx="7367">
                  <c:v>0</c:v>
                </c:pt>
                <c:pt idx="7368">
                  <c:v>0</c:v>
                </c:pt>
                <c:pt idx="7369">
                  <c:v>0</c:v>
                </c:pt>
                <c:pt idx="7370">
                  <c:v>0</c:v>
                </c:pt>
                <c:pt idx="7371">
                  <c:v>0</c:v>
                </c:pt>
                <c:pt idx="7372">
                  <c:v>0</c:v>
                </c:pt>
                <c:pt idx="7373">
                  <c:v>0</c:v>
                </c:pt>
                <c:pt idx="7374">
                  <c:v>0</c:v>
                </c:pt>
                <c:pt idx="7375">
                  <c:v>0</c:v>
                </c:pt>
                <c:pt idx="7376">
                  <c:v>0</c:v>
                </c:pt>
                <c:pt idx="7377">
                  <c:v>0</c:v>
                </c:pt>
                <c:pt idx="7378">
                  <c:v>0</c:v>
                </c:pt>
                <c:pt idx="7379">
                  <c:v>0</c:v>
                </c:pt>
                <c:pt idx="7380">
                  <c:v>0</c:v>
                </c:pt>
                <c:pt idx="7381">
                  <c:v>0</c:v>
                </c:pt>
                <c:pt idx="7382">
                  <c:v>0</c:v>
                </c:pt>
                <c:pt idx="7383">
                  <c:v>0</c:v>
                </c:pt>
                <c:pt idx="7384">
                  <c:v>0</c:v>
                </c:pt>
                <c:pt idx="7385">
                  <c:v>0</c:v>
                </c:pt>
                <c:pt idx="7386">
                  <c:v>0</c:v>
                </c:pt>
                <c:pt idx="7387">
                  <c:v>0</c:v>
                </c:pt>
                <c:pt idx="7388">
                  <c:v>-0.60261338994849556</c:v>
                </c:pt>
                <c:pt idx="7389">
                  <c:v>-0.60261338994849556</c:v>
                </c:pt>
                <c:pt idx="7390">
                  <c:v>-0.60261338994849556</c:v>
                </c:pt>
                <c:pt idx="7391">
                  <c:v>-0.60261338994849556</c:v>
                </c:pt>
                <c:pt idx="7392">
                  <c:v>-0.60261338994849556</c:v>
                </c:pt>
                <c:pt idx="7393">
                  <c:v>-0.60261338994849556</c:v>
                </c:pt>
                <c:pt idx="7394">
                  <c:v>-0.60261338994849556</c:v>
                </c:pt>
                <c:pt idx="7395">
                  <c:v>-0.60261338994849556</c:v>
                </c:pt>
                <c:pt idx="7396">
                  <c:v>-0.60261338994849556</c:v>
                </c:pt>
                <c:pt idx="7397">
                  <c:v>-0.60261338994849556</c:v>
                </c:pt>
                <c:pt idx="7398">
                  <c:v>-0.24605459409463037</c:v>
                </c:pt>
                <c:pt idx="7399">
                  <c:v>0</c:v>
                </c:pt>
                <c:pt idx="7400">
                  <c:v>0</c:v>
                </c:pt>
                <c:pt idx="7401">
                  <c:v>0</c:v>
                </c:pt>
                <c:pt idx="7402">
                  <c:v>0</c:v>
                </c:pt>
                <c:pt idx="7403">
                  <c:v>0</c:v>
                </c:pt>
                <c:pt idx="7404">
                  <c:v>0</c:v>
                </c:pt>
                <c:pt idx="7405">
                  <c:v>0</c:v>
                </c:pt>
                <c:pt idx="7406">
                  <c:v>0</c:v>
                </c:pt>
                <c:pt idx="7407">
                  <c:v>0</c:v>
                </c:pt>
                <c:pt idx="7408">
                  <c:v>0</c:v>
                </c:pt>
                <c:pt idx="7409">
                  <c:v>0</c:v>
                </c:pt>
                <c:pt idx="7410">
                  <c:v>0</c:v>
                </c:pt>
                <c:pt idx="7411">
                  <c:v>0</c:v>
                </c:pt>
                <c:pt idx="7412">
                  <c:v>0</c:v>
                </c:pt>
                <c:pt idx="7413">
                  <c:v>0</c:v>
                </c:pt>
                <c:pt idx="7414">
                  <c:v>0</c:v>
                </c:pt>
                <c:pt idx="7415">
                  <c:v>0</c:v>
                </c:pt>
                <c:pt idx="7416">
                  <c:v>0</c:v>
                </c:pt>
                <c:pt idx="7417">
                  <c:v>0</c:v>
                </c:pt>
                <c:pt idx="7418">
                  <c:v>0</c:v>
                </c:pt>
                <c:pt idx="7419">
                  <c:v>0</c:v>
                </c:pt>
                <c:pt idx="7420">
                  <c:v>-3.0821790644552038E-2</c:v>
                </c:pt>
                <c:pt idx="7421">
                  <c:v>0</c:v>
                </c:pt>
                <c:pt idx="7422">
                  <c:v>0</c:v>
                </c:pt>
                <c:pt idx="7423">
                  <c:v>0</c:v>
                </c:pt>
                <c:pt idx="7424">
                  <c:v>0</c:v>
                </c:pt>
                <c:pt idx="7425">
                  <c:v>0</c:v>
                </c:pt>
                <c:pt idx="7426">
                  <c:v>0</c:v>
                </c:pt>
                <c:pt idx="7427">
                  <c:v>0</c:v>
                </c:pt>
                <c:pt idx="7428">
                  <c:v>0</c:v>
                </c:pt>
                <c:pt idx="7429">
                  <c:v>0</c:v>
                </c:pt>
                <c:pt idx="7430">
                  <c:v>0</c:v>
                </c:pt>
                <c:pt idx="7431">
                  <c:v>0</c:v>
                </c:pt>
                <c:pt idx="7432">
                  <c:v>0</c:v>
                </c:pt>
                <c:pt idx="7433">
                  <c:v>0</c:v>
                </c:pt>
                <c:pt idx="7434">
                  <c:v>0</c:v>
                </c:pt>
                <c:pt idx="7435">
                  <c:v>-0.24392792113000983</c:v>
                </c:pt>
                <c:pt idx="7436">
                  <c:v>-0.48286504318241819</c:v>
                </c:pt>
                <c:pt idx="7437">
                  <c:v>-0.60261338994849556</c:v>
                </c:pt>
                <c:pt idx="7438">
                  <c:v>-0.60261338994849556</c:v>
                </c:pt>
                <c:pt idx="7439">
                  <c:v>-0.60261338994849556</c:v>
                </c:pt>
                <c:pt idx="7440">
                  <c:v>-0.60261338994849556</c:v>
                </c:pt>
                <c:pt idx="7441">
                  <c:v>-0.60261338994849556</c:v>
                </c:pt>
                <c:pt idx="7442">
                  <c:v>-0.60261338994849556</c:v>
                </c:pt>
                <c:pt idx="7443">
                  <c:v>-0.60261338994849556</c:v>
                </c:pt>
                <c:pt idx="7444">
                  <c:v>-0.60261338994849556</c:v>
                </c:pt>
                <c:pt idx="7445">
                  <c:v>-0.60261338994849556</c:v>
                </c:pt>
                <c:pt idx="7446">
                  <c:v>-0.60261338994849556</c:v>
                </c:pt>
                <c:pt idx="7447">
                  <c:v>-0.60261338994849556</c:v>
                </c:pt>
                <c:pt idx="7448">
                  <c:v>-0.35422032932014091</c:v>
                </c:pt>
                <c:pt idx="7449">
                  <c:v>0</c:v>
                </c:pt>
                <c:pt idx="7450">
                  <c:v>0</c:v>
                </c:pt>
                <c:pt idx="7451">
                  <c:v>0</c:v>
                </c:pt>
                <c:pt idx="7452">
                  <c:v>0</c:v>
                </c:pt>
                <c:pt idx="7453">
                  <c:v>-0.18096872168952927</c:v>
                </c:pt>
                <c:pt idx="7454">
                  <c:v>-0.48656926018517122</c:v>
                </c:pt>
                <c:pt idx="7455">
                  <c:v>-0.60261338994849556</c:v>
                </c:pt>
                <c:pt idx="7456">
                  <c:v>-0.60261338994849556</c:v>
                </c:pt>
                <c:pt idx="7457">
                  <c:v>-0.32486065451544022</c:v>
                </c:pt>
                <c:pt idx="7458">
                  <c:v>0</c:v>
                </c:pt>
                <c:pt idx="7459">
                  <c:v>0</c:v>
                </c:pt>
                <c:pt idx="7460">
                  <c:v>0</c:v>
                </c:pt>
                <c:pt idx="7461">
                  <c:v>0</c:v>
                </c:pt>
                <c:pt idx="7462">
                  <c:v>0</c:v>
                </c:pt>
                <c:pt idx="7463">
                  <c:v>0</c:v>
                </c:pt>
                <c:pt idx="7464">
                  <c:v>0</c:v>
                </c:pt>
                <c:pt idx="7465">
                  <c:v>0</c:v>
                </c:pt>
                <c:pt idx="7466">
                  <c:v>0</c:v>
                </c:pt>
                <c:pt idx="7467">
                  <c:v>0</c:v>
                </c:pt>
                <c:pt idx="7468">
                  <c:v>0</c:v>
                </c:pt>
                <c:pt idx="7469">
                  <c:v>0</c:v>
                </c:pt>
                <c:pt idx="7470">
                  <c:v>0</c:v>
                </c:pt>
                <c:pt idx="7471">
                  <c:v>0</c:v>
                </c:pt>
                <c:pt idx="7472">
                  <c:v>0</c:v>
                </c:pt>
                <c:pt idx="7473">
                  <c:v>0</c:v>
                </c:pt>
                <c:pt idx="7474">
                  <c:v>0</c:v>
                </c:pt>
                <c:pt idx="7475">
                  <c:v>0</c:v>
                </c:pt>
                <c:pt idx="7476">
                  <c:v>0</c:v>
                </c:pt>
                <c:pt idx="7477">
                  <c:v>0</c:v>
                </c:pt>
                <c:pt idx="7478">
                  <c:v>0</c:v>
                </c:pt>
                <c:pt idx="7479">
                  <c:v>0</c:v>
                </c:pt>
                <c:pt idx="7480">
                  <c:v>0</c:v>
                </c:pt>
                <c:pt idx="7481">
                  <c:v>0</c:v>
                </c:pt>
                <c:pt idx="7482">
                  <c:v>0</c:v>
                </c:pt>
                <c:pt idx="7483">
                  <c:v>-0.45096945546114031</c:v>
                </c:pt>
                <c:pt idx="7484">
                  <c:v>-0.60261338994849556</c:v>
                </c:pt>
                <c:pt idx="7485">
                  <c:v>-0.60261338994849556</c:v>
                </c:pt>
                <c:pt idx="7486">
                  <c:v>-0.60261338994849556</c:v>
                </c:pt>
                <c:pt idx="7487">
                  <c:v>-0.60261338994849556</c:v>
                </c:pt>
                <c:pt idx="7488">
                  <c:v>-0.60261338994849556</c:v>
                </c:pt>
                <c:pt idx="7489">
                  <c:v>-0.60261338994849556</c:v>
                </c:pt>
                <c:pt idx="7490">
                  <c:v>-0.60261338994849556</c:v>
                </c:pt>
                <c:pt idx="7491">
                  <c:v>-0.60261338994849556</c:v>
                </c:pt>
                <c:pt idx="7492">
                  <c:v>-0.60261338994849556</c:v>
                </c:pt>
                <c:pt idx="7493">
                  <c:v>-0.60261338994849556</c:v>
                </c:pt>
                <c:pt idx="7494">
                  <c:v>-0.60261338994849556</c:v>
                </c:pt>
                <c:pt idx="7495">
                  <c:v>-0.60261338994849556</c:v>
                </c:pt>
                <c:pt idx="7496">
                  <c:v>-0.60261338994849556</c:v>
                </c:pt>
                <c:pt idx="7497">
                  <c:v>-0.45301625010700386</c:v>
                </c:pt>
                <c:pt idx="7498">
                  <c:v>0</c:v>
                </c:pt>
                <c:pt idx="7499">
                  <c:v>0</c:v>
                </c:pt>
                <c:pt idx="7500">
                  <c:v>0</c:v>
                </c:pt>
                <c:pt idx="7501">
                  <c:v>0</c:v>
                </c:pt>
                <c:pt idx="7502">
                  <c:v>0</c:v>
                </c:pt>
                <c:pt idx="7503">
                  <c:v>0</c:v>
                </c:pt>
                <c:pt idx="7504">
                  <c:v>0</c:v>
                </c:pt>
                <c:pt idx="7505">
                  <c:v>0</c:v>
                </c:pt>
                <c:pt idx="7506">
                  <c:v>0</c:v>
                </c:pt>
                <c:pt idx="7507">
                  <c:v>0</c:v>
                </c:pt>
                <c:pt idx="7508">
                  <c:v>0</c:v>
                </c:pt>
                <c:pt idx="7509">
                  <c:v>0</c:v>
                </c:pt>
                <c:pt idx="7510">
                  <c:v>-6.1507542232848489E-2</c:v>
                </c:pt>
                <c:pt idx="7511">
                  <c:v>-0.53882221462326463</c:v>
                </c:pt>
                <c:pt idx="7512">
                  <c:v>-0.60261338994849556</c:v>
                </c:pt>
                <c:pt idx="7513">
                  <c:v>-0.60261338994849556</c:v>
                </c:pt>
                <c:pt idx="7514">
                  <c:v>-0.60261338994849556</c:v>
                </c:pt>
                <c:pt idx="7515">
                  <c:v>-0.60261338994849556</c:v>
                </c:pt>
                <c:pt idx="7516">
                  <c:v>-0.60261338994849556</c:v>
                </c:pt>
                <c:pt idx="7517">
                  <c:v>-0.60261338994849556</c:v>
                </c:pt>
                <c:pt idx="7518">
                  <c:v>-0.60261338994849556</c:v>
                </c:pt>
                <c:pt idx="7519">
                  <c:v>-0.60261338994849556</c:v>
                </c:pt>
                <c:pt idx="7520">
                  <c:v>-0.60261338994849556</c:v>
                </c:pt>
                <c:pt idx="7521">
                  <c:v>-0.60261338994849556</c:v>
                </c:pt>
                <c:pt idx="7522">
                  <c:v>-0.60261338994849556</c:v>
                </c:pt>
                <c:pt idx="7523">
                  <c:v>-0.30300205740439434</c:v>
                </c:pt>
                <c:pt idx="7524">
                  <c:v>-6.8035160867561117E-3</c:v>
                </c:pt>
                <c:pt idx="7525">
                  <c:v>0</c:v>
                </c:pt>
                <c:pt idx="7526">
                  <c:v>0</c:v>
                </c:pt>
                <c:pt idx="7527">
                  <c:v>-3.4454904278989118E-2</c:v>
                </c:pt>
                <c:pt idx="7528">
                  <c:v>-5.1994823087904374E-2</c:v>
                </c:pt>
                <c:pt idx="7529">
                  <c:v>-0.47810868360994663</c:v>
                </c:pt>
                <c:pt idx="7530">
                  <c:v>-0.42411001316953012</c:v>
                </c:pt>
                <c:pt idx="7531">
                  <c:v>-0.50133090975789751</c:v>
                </c:pt>
                <c:pt idx="7532">
                  <c:v>-6.7662831091341191E-2</c:v>
                </c:pt>
                <c:pt idx="7533">
                  <c:v>-0.60261338994849556</c:v>
                </c:pt>
                <c:pt idx="7534">
                  <c:v>-5.8709683660806089E-2</c:v>
                </c:pt>
                <c:pt idx="7535">
                  <c:v>-0.28281815528139398</c:v>
                </c:pt>
                <c:pt idx="7536">
                  <c:v>-0.10235627738466602</c:v>
                </c:pt>
                <c:pt idx="7537">
                  <c:v>-0.11550621267326444</c:v>
                </c:pt>
                <c:pt idx="7538">
                  <c:v>-0.60261338994849556</c:v>
                </c:pt>
                <c:pt idx="7539">
                  <c:v>-0.60261338994849556</c:v>
                </c:pt>
                <c:pt idx="7540">
                  <c:v>-0.14309828606545238</c:v>
                </c:pt>
                <c:pt idx="7541">
                  <c:v>0</c:v>
                </c:pt>
                <c:pt idx="7542">
                  <c:v>0</c:v>
                </c:pt>
                <c:pt idx="7543">
                  <c:v>0</c:v>
                </c:pt>
                <c:pt idx="7544">
                  <c:v>0</c:v>
                </c:pt>
                <c:pt idx="7545">
                  <c:v>0</c:v>
                </c:pt>
                <c:pt idx="7546">
                  <c:v>0</c:v>
                </c:pt>
                <c:pt idx="7547">
                  <c:v>0</c:v>
                </c:pt>
                <c:pt idx="7548">
                  <c:v>0</c:v>
                </c:pt>
                <c:pt idx="7549">
                  <c:v>0</c:v>
                </c:pt>
                <c:pt idx="7550">
                  <c:v>0</c:v>
                </c:pt>
                <c:pt idx="7551">
                  <c:v>0</c:v>
                </c:pt>
                <c:pt idx="7552">
                  <c:v>0</c:v>
                </c:pt>
                <c:pt idx="7553">
                  <c:v>0</c:v>
                </c:pt>
                <c:pt idx="7554">
                  <c:v>0</c:v>
                </c:pt>
                <c:pt idx="7555">
                  <c:v>0</c:v>
                </c:pt>
                <c:pt idx="7556">
                  <c:v>0</c:v>
                </c:pt>
                <c:pt idx="7557">
                  <c:v>0</c:v>
                </c:pt>
                <c:pt idx="7558">
                  <c:v>0</c:v>
                </c:pt>
                <c:pt idx="7559">
                  <c:v>0</c:v>
                </c:pt>
                <c:pt idx="7560">
                  <c:v>0</c:v>
                </c:pt>
                <c:pt idx="7561">
                  <c:v>0</c:v>
                </c:pt>
                <c:pt idx="7562">
                  <c:v>0</c:v>
                </c:pt>
                <c:pt idx="7563">
                  <c:v>0</c:v>
                </c:pt>
                <c:pt idx="7564">
                  <c:v>0</c:v>
                </c:pt>
                <c:pt idx="7565">
                  <c:v>0</c:v>
                </c:pt>
                <c:pt idx="7566">
                  <c:v>0</c:v>
                </c:pt>
                <c:pt idx="7567">
                  <c:v>0</c:v>
                </c:pt>
                <c:pt idx="7568">
                  <c:v>0</c:v>
                </c:pt>
                <c:pt idx="7569">
                  <c:v>0</c:v>
                </c:pt>
                <c:pt idx="7570">
                  <c:v>0</c:v>
                </c:pt>
                <c:pt idx="7571">
                  <c:v>0</c:v>
                </c:pt>
                <c:pt idx="7572">
                  <c:v>0</c:v>
                </c:pt>
                <c:pt idx="7573">
                  <c:v>0</c:v>
                </c:pt>
                <c:pt idx="7574">
                  <c:v>0</c:v>
                </c:pt>
                <c:pt idx="7575">
                  <c:v>0</c:v>
                </c:pt>
                <c:pt idx="7576">
                  <c:v>0</c:v>
                </c:pt>
                <c:pt idx="7577">
                  <c:v>0</c:v>
                </c:pt>
                <c:pt idx="7578">
                  <c:v>0</c:v>
                </c:pt>
                <c:pt idx="7579">
                  <c:v>0</c:v>
                </c:pt>
                <c:pt idx="7580">
                  <c:v>0</c:v>
                </c:pt>
                <c:pt idx="7581">
                  <c:v>0</c:v>
                </c:pt>
                <c:pt idx="7582">
                  <c:v>0</c:v>
                </c:pt>
                <c:pt idx="7583">
                  <c:v>0</c:v>
                </c:pt>
                <c:pt idx="7584">
                  <c:v>0</c:v>
                </c:pt>
                <c:pt idx="7585">
                  <c:v>0</c:v>
                </c:pt>
                <c:pt idx="7586">
                  <c:v>0</c:v>
                </c:pt>
                <c:pt idx="7587">
                  <c:v>0</c:v>
                </c:pt>
                <c:pt idx="7588">
                  <c:v>0</c:v>
                </c:pt>
                <c:pt idx="7589">
                  <c:v>0</c:v>
                </c:pt>
                <c:pt idx="7590">
                  <c:v>0</c:v>
                </c:pt>
                <c:pt idx="7591">
                  <c:v>0</c:v>
                </c:pt>
                <c:pt idx="7592">
                  <c:v>0</c:v>
                </c:pt>
                <c:pt idx="7593">
                  <c:v>0</c:v>
                </c:pt>
                <c:pt idx="7594">
                  <c:v>0</c:v>
                </c:pt>
                <c:pt idx="7595">
                  <c:v>0</c:v>
                </c:pt>
                <c:pt idx="7596">
                  <c:v>0</c:v>
                </c:pt>
                <c:pt idx="7597">
                  <c:v>0</c:v>
                </c:pt>
                <c:pt idx="7598">
                  <c:v>0</c:v>
                </c:pt>
                <c:pt idx="7599">
                  <c:v>0</c:v>
                </c:pt>
                <c:pt idx="7600">
                  <c:v>0</c:v>
                </c:pt>
                <c:pt idx="7601">
                  <c:v>0</c:v>
                </c:pt>
                <c:pt idx="7602">
                  <c:v>0</c:v>
                </c:pt>
                <c:pt idx="7603">
                  <c:v>0</c:v>
                </c:pt>
                <c:pt idx="7604">
                  <c:v>0</c:v>
                </c:pt>
                <c:pt idx="7605">
                  <c:v>0</c:v>
                </c:pt>
                <c:pt idx="7606">
                  <c:v>0</c:v>
                </c:pt>
                <c:pt idx="7607">
                  <c:v>0</c:v>
                </c:pt>
                <c:pt idx="7608">
                  <c:v>0</c:v>
                </c:pt>
                <c:pt idx="7609">
                  <c:v>0</c:v>
                </c:pt>
                <c:pt idx="7610">
                  <c:v>0</c:v>
                </c:pt>
                <c:pt idx="7611">
                  <c:v>0</c:v>
                </c:pt>
                <c:pt idx="7612">
                  <c:v>0</c:v>
                </c:pt>
                <c:pt idx="7613">
                  <c:v>0</c:v>
                </c:pt>
                <c:pt idx="7614">
                  <c:v>0</c:v>
                </c:pt>
                <c:pt idx="7615">
                  <c:v>0</c:v>
                </c:pt>
                <c:pt idx="7616">
                  <c:v>0</c:v>
                </c:pt>
                <c:pt idx="7617">
                  <c:v>0</c:v>
                </c:pt>
                <c:pt idx="7618">
                  <c:v>0</c:v>
                </c:pt>
                <c:pt idx="7619">
                  <c:v>0</c:v>
                </c:pt>
                <c:pt idx="7620">
                  <c:v>0</c:v>
                </c:pt>
                <c:pt idx="7621">
                  <c:v>0</c:v>
                </c:pt>
                <c:pt idx="7622">
                  <c:v>0</c:v>
                </c:pt>
                <c:pt idx="7623">
                  <c:v>0</c:v>
                </c:pt>
                <c:pt idx="7624">
                  <c:v>0</c:v>
                </c:pt>
                <c:pt idx="7625">
                  <c:v>0</c:v>
                </c:pt>
                <c:pt idx="7626">
                  <c:v>0</c:v>
                </c:pt>
                <c:pt idx="7627">
                  <c:v>0</c:v>
                </c:pt>
                <c:pt idx="7628">
                  <c:v>0</c:v>
                </c:pt>
                <c:pt idx="7629">
                  <c:v>0</c:v>
                </c:pt>
                <c:pt idx="7630">
                  <c:v>0</c:v>
                </c:pt>
                <c:pt idx="7631">
                  <c:v>0</c:v>
                </c:pt>
                <c:pt idx="7632">
                  <c:v>0</c:v>
                </c:pt>
                <c:pt idx="7633">
                  <c:v>0</c:v>
                </c:pt>
                <c:pt idx="7634">
                  <c:v>0</c:v>
                </c:pt>
                <c:pt idx="7635">
                  <c:v>0</c:v>
                </c:pt>
                <c:pt idx="7636">
                  <c:v>0</c:v>
                </c:pt>
                <c:pt idx="7637">
                  <c:v>0</c:v>
                </c:pt>
                <c:pt idx="7638">
                  <c:v>0</c:v>
                </c:pt>
                <c:pt idx="7639">
                  <c:v>0</c:v>
                </c:pt>
                <c:pt idx="7640">
                  <c:v>0</c:v>
                </c:pt>
                <c:pt idx="7641">
                  <c:v>0</c:v>
                </c:pt>
                <c:pt idx="7642">
                  <c:v>0</c:v>
                </c:pt>
                <c:pt idx="7643">
                  <c:v>0</c:v>
                </c:pt>
                <c:pt idx="7644">
                  <c:v>0</c:v>
                </c:pt>
                <c:pt idx="7645">
                  <c:v>0</c:v>
                </c:pt>
                <c:pt idx="7646">
                  <c:v>0</c:v>
                </c:pt>
                <c:pt idx="7647">
                  <c:v>0</c:v>
                </c:pt>
                <c:pt idx="7648">
                  <c:v>-0.57519437605981416</c:v>
                </c:pt>
                <c:pt idx="7649">
                  <c:v>-0.60261338994849556</c:v>
                </c:pt>
                <c:pt idx="7650">
                  <c:v>-0.60261338994849556</c:v>
                </c:pt>
                <c:pt idx="7651">
                  <c:v>-0.60261338994849556</c:v>
                </c:pt>
                <c:pt idx="7652">
                  <c:v>-0.60261338994849556</c:v>
                </c:pt>
                <c:pt idx="7653">
                  <c:v>-0.60261338994849556</c:v>
                </c:pt>
                <c:pt idx="7654">
                  <c:v>-0.60261338994849556</c:v>
                </c:pt>
                <c:pt idx="7655">
                  <c:v>-0.60261338994849556</c:v>
                </c:pt>
                <c:pt idx="7656">
                  <c:v>-0.60261338994849556</c:v>
                </c:pt>
                <c:pt idx="7657">
                  <c:v>-0.18786159122215906</c:v>
                </c:pt>
                <c:pt idx="7658">
                  <c:v>0</c:v>
                </c:pt>
                <c:pt idx="7659">
                  <c:v>0</c:v>
                </c:pt>
                <c:pt idx="7660">
                  <c:v>0</c:v>
                </c:pt>
                <c:pt idx="7661">
                  <c:v>0</c:v>
                </c:pt>
                <c:pt idx="7662">
                  <c:v>0</c:v>
                </c:pt>
                <c:pt idx="7663">
                  <c:v>0</c:v>
                </c:pt>
                <c:pt idx="7664">
                  <c:v>0</c:v>
                </c:pt>
                <c:pt idx="7665">
                  <c:v>0</c:v>
                </c:pt>
                <c:pt idx="7666">
                  <c:v>0</c:v>
                </c:pt>
                <c:pt idx="7667">
                  <c:v>0</c:v>
                </c:pt>
                <c:pt idx="7668">
                  <c:v>0</c:v>
                </c:pt>
                <c:pt idx="7669">
                  <c:v>-5.2423281802688848E-2</c:v>
                </c:pt>
                <c:pt idx="7670">
                  <c:v>0</c:v>
                </c:pt>
                <c:pt idx="7671">
                  <c:v>0</c:v>
                </c:pt>
                <c:pt idx="7672">
                  <c:v>0</c:v>
                </c:pt>
                <c:pt idx="7673">
                  <c:v>0</c:v>
                </c:pt>
                <c:pt idx="7674">
                  <c:v>0</c:v>
                </c:pt>
                <c:pt idx="7675">
                  <c:v>0</c:v>
                </c:pt>
                <c:pt idx="7676">
                  <c:v>0</c:v>
                </c:pt>
                <c:pt idx="7677">
                  <c:v>0</c:v>
                </c:pt>
                <c:pt idx="7678">
                  <c:v>0</c:v>
                </c:pt>
                <c:pt idx="7679">
                  <c:v>0</c:v>
                </c:pt>
                <c:pt idx="7680">
                  <c:v>0</c:v>
                </c:pt>
                <c:pt idx="7681">
                  <c:v>0</c:v>
                </c:pt>
                <c:pt idx="7682">
                  <c:v>0</c:v>
                </c:pt>
                <c:pt idx="7683">
                  <c:v>0</c:v>
                </c:pt>
                <c:pt idx="7684">
                  <c:v>0</c:v>
                </c:pt>
                <c:pt idx="7685">
                  <c:v>0</c:v>
                </c:pt>
                <c:pt idx="7686">
                  <c:v>0</c:v>
                </c:pt>
                <c:pt idx="7687">
                  <c:v>0</c:v>
                </c:pt>
                <c:pt idx="7688">
                  <c:v>0</c:v>
                </c:pt>
                <c:pt idx="7689">
                  <c:v>0</c:v>
                </c:pt>
                <c:pt idx="7690">
                  <c:v>0</c:v>
                </c:pt>
                <c:pt idx="7691">
                  <c:v>0</c:v>
                </c:pt>
                <c:pt idx="7692">
                  <c:v>0</c:v>
                </c:pt>
                <c:pt idx="7693">
                  <c:v>0</c:v>
                </c:pt>
                <c:pt idx="7694">
                  <c:v>-1.1069562130046506E-2</c:v>
                </c:pt>
                <c:pt idx="7695">
                  <c:v>0</c:v>
                </c:pt>
                <c:pt idx="7696">
                  <c:v>-5.6735703447543528E-3</c:v>
                </c:pt>
                <c:pt idx="7697">
                  <c:v>0</c:v>
                </c:pt>
                <c:pt idx="7698">
                  <c:v>0</c:v>
                </c:pt>
                <c:pt idx="7699">
                  <c:v>0</c:v>
                </c:pt>
                <c:pt idx="7700">
                  <c:v>0</c:v>
                </c:pt>
                <c:pt idx="7701">
                  <c:v>0</c:v>
                </c:pt>
                <c:pt idx="7702">
                  <c:v>0</c:v>
                </c:pt>
                <c:pt idx="7703">
                  <c:v>0</c:v>
                </c:pt>
                <c:pt idx="7704">
                  <c:v>0</c:v>
                </c:pt>
                <c:pt idx="7705">
                  <c:v>0</c:v>
                </c:pt>
                <c:pt idx="7706">
                  <c:v>0</c:v>
                </c:pt>
                <c:pt idx="7707">
                  <c:v>0</c:v>
                </c:pt>
                <c:pt idx="7708">
                  <c:v>0</c:v>
                </c:pt>
                <c:pt idx="7709">
                  <c:v>0</c:v>
                </c:pt>
                <c:pt idx="7710">
                  <c:v>0</c:v>
                </c:pt>
                <c:pt idx="7711">
                  <c:v>0</c:v>
                </c:pt>
                <c:pt idx="7712">
                  <c:v>0</c:v>
                </c:pt>
                <c:pt idx="7713">
                  <c:v>0</c:v>
                </c:pt>
                <c:pt idx="7714">
                  <c:v>0</c:v>
                </c:pt>
                <c:pt idx="7715">
                  <c:v>0</c:v>
                </c:pt>
                <c:pt idx="7716">
                  <c:v>0</c:v>
                </c:pt>
                <c:pt idx="7717">
                  <c:v>0</c:v>
                </c:pt>
                <c:pt idx="7718">
                  <c:v>0</c:v>
                </c:pt>
                <c:pt idx="7719">
                  <c:v>0</c:v>
                </c:pt>
                <c:pt idx="7720">
                  <c:v>0</c:v>
                </c:pt>
                <c:pt idx="7721">
                  <c:v>0</c:v>
                </c:pt>
                <c:pt idx="7722">
                  <c:v>0</c:v>
                </c:pt>
                <c:pt idx="7723">
                  <c:v>0</c:v>
                </c:pt>
                <c:pt idx="7724">
                  <c:v>0</c:v>
                </c:pt>
                <c:pt idx="7725">
                  <c:v>0</c:v>
                </c:pt>
                <c:pt idx="7726">
                  <c:v>0</c:v>
                </c:pt>
                <c:pt idx="7727">
                  <c:v>0</c:v>
                </c:pt>
                <c:pt idx="7728">
                  <c:v>0</c:v>
                </c:pt>
                <c:pt idx="7729">
                  <c:v>0</c:v>
                </c:pt>
                <c:pt idx="7730">
                  <c:v>0</c:v>
                </c:pt>
                <c:pt idx="7731">
                  <c:v>0</c:v>
                </c:pt>
                <c:pt idx="7732">
                  <c:v>0</c:v>
                </c:pt>
                <c:pt idx="7733">
                  <c:v>0</c:v>
                </c:pt>
                <c:pt idx="7734">
                  <c:v>0</c:v>
                </c:pt>
                <c:pt idx="7735">
                  <c:v>0</c:v>
                </c:pt>
                <c:pt idx="7736">
                  <c:v>0</c:v>
                </c:pt>
                <c:pt idx="7737">
                  <c:v>0</c:v>
                </c:pt>
                <c:pt idx="7738">
                  <c:v>0</c:v>
                </c:pt>
                <c:pt idx="7739">
                  <c:v>0</c:v>
                </c:pt>
                <c:pt idx="7740">
                  <c:v>0</c:v>
                </c:pt>
                <c:pt idx="7741">
                  <c:v>0</c:v>
                </c:pt>
                <c:pt idx="7742">
                  <c:v>0</c:v>
                </c:pt>
                <c:pt idx="7743">
                  <c:v>0</c:v>
                </c:pt>
                <c:pt idx="7744">
                  <c:v>0</c:v>
                </c:pt>
                <c:pt idx="7745">
                  <c:v>0</c:v>
                </c:pt>
                <c:pt idx="7746">
                  <c:v>0</c:v>
                </c:pt>
                <c:pt idx="7747">
                  <c:v>0</c:v>
                </c:pt>
                <c:pt idx="7748">
                  <c:v>0</c:v>
                </c:pt>
                <c:pt idx="7749">
                  <c:v>0</c:v>
                </c:pt>
                <c:pt idx="7750">
                  <c:v>0</c:v>
                </c:pt>
                <c:pt idx="7751">
                  <c:v>0</c:v>
                </c:pt>
                <c:pt idx="7752">
                  <c:v>0</c:v>
                </c:pt>
                <c:pt idx="7753">
                  <c:v>0</c:v>
                </c:pt>
                <c:pt idx="7754">
                  <c:v>0</c:v>
                </c:pt>
                <c:pt idx="7755">
                  <c:v>0</c:v>
                </c:pt>
                <c:pt idx="7756">
                  <c:v>0</c:v>
                </c:pt>
                <c:pt idx="7757">
                  <c:v>0</c:v>
                </c:pt>
                <c:pt idx="7758">
                  <c:v>0</c:v>
                </c:pt>
                <c:pt idx="7759">
                  <c:v>0</c:v>
                </c:pt>
                <c:pt idx="7760">
                  <c:v>-3.6974964352728401E-2</c:v>
                </c:pt>
                <c:pt idx="7761">
                  <c:v>0</c:v>
                </c:pt>
                <c:pt idx="7762">
                  <c:v>0</c:v>
                </c:pt>
                <c:pt idx="7763">
                  <c:v>0</c:v>
                </c:pt>
                <c:pt idx="7764">
                  <c:v>0</c:v>
                </c:pt>
                <c:pt idx="7765">
                  <c:v>0</c:v>
                </c:pt>
                <c:pt idx="7766">
                  <c:v>0</c:v>
                </c:pt>
                <c:pt idx="7767">
                  <c:v>0</c:v>
                </c:pt>
                <c:pt idx="7768">
                  <c:v>-1.5622661651354397E-2</c:v>
                </c:pt>
                <c:pt idx="7769">
                  <c:v>-0.29177130271192953</c:v>
                </c:pt>
                <c:pt idx="7770">
                  <c:v>-0.31275524200224658</c:v>
                </c:pt>
                <c:pt idx="7771">
                  <c:v>-0.26742993313516172</c:v>
                </c:pt>
                <c:pt idx="7772">
                  <c:v>0</c:v>
                </c:pt>
                <c:pt idx="7773">
                  <c:v>0</c:v>
                </c:pt>
                <c:pt idx="7774">
                  <c:v>0</c:v>
                </c:pt>
                <c:pt idx="7775">
                  <c:v>0</c:v>
                </c:pt>
                <c:pt idx="7776">
                  <c:v>-0.34437104386632478</c:v>
                </c:pt>
                <c:pt idx="7777">
                  <c:v>-0.44257587974500923</c:v>
                </c:pt>
                <c:pt idx="7778">
                  <c:v>-0.3757070598731993</c:v>
                </c:pt>
                <c:pt idx="7779">
                  <c:v>-0.28477665628182447</c:v>
                </c:pt>
                <c:pt idx="7780">
                  <c:v>-6.5984115948115818E-2</c:v>
                </c:pt>
                <c:pt idx="7781">
                  <c:v>-4.4312273631852417E-3</c:v>
                </c:pt>
                <c:pt idx="7782">
                  <c:v>-0.10991049552918009</c:v>
                </c:pt>
                <c:pt idx="7783">
                  <c:v>-0.10375520667068705</c:v>
                </c:pt>
                <c:pt idx="7784">
                  <c:v>-0.12494213619268657</c:v>
                </c:pt>
                <c:pt idx="7785">
                  <c:v>0</c:v>
                </c:pt>
                <c:pt idx="7786">
                  <c:v>0</c:v>
                </c:pt>
                <c:pt idx="7787">
                  <c:v>0</c:v>
                </c:pt>
                <c:pt idx="7788">
                  <c:v>0</c:v>
                </c:pt>
                <c:pt idx="7789">
                  <c:v>0</c:v>
                </c:pt>
                <c:pt idx="7790">
                  <c:v>0</c:v>
                </c:pt>
                <c:pt idx="7791">
                  <c:v>0</c:v>
                </c:pt>
                <c:pt idx="7792">
                  <c:v>0</c:v>
                </c:pt>
                <c:pt idx="7793">
                  <c:v>0</c:v>
                </c:pt>
                <c:pt idx="7794">
                  <c:v>0</c:v>
                </c:pt>
                <c:pt idx="7795">
                  <c:v>0</c:v>
                </c:pt>
                <c:pt idx="7796">
                  <c:v>0</c:v>
                </c:pt>
                <c:pt idx="7797">
                  <c:v>0</c:v>
                </c:pt>
                <c:pt idx="7798">
                  <c:v>0</c:v>
                </c:pt>
                <c:pt idx="7799">
                  <c:v>0</c:v>
                </c:pt>
                <c:pt idx="7800">
                  <c:v>0</c:v>
                </c:pt>
                <c:pt idx="7801">
                  <c:v>0</c:v>
                </c:pt>
                <c:pt idx="7802">
                  <c:v>0</c:v>
                </c:pt>
                <c:pt idx="7803">
                  <c:v>0</c:v>
                </c:pt>
                <c:pt idx="7804">
                  <c:v>0</c:v>
                </c:pt>
                <c:pt idx="7805">
                  <c:v>0</c:v>
                </c:pt>
                <c:pt idx="7806">
                  <c:v>0</c:v>
                </c:pt>
                <c:pt idx="7807">
                  <c:v>0</c:v>
                </c:pt>
                <c:pt idx="7808">
                  <c:v>0</c:v>
                </c:pt>
                <c:pt idx="7809">
                  <c:v>0</c:v>
                </c:pt>
                <c:pt idx="7810">
                  <c:v>0</c:v>
                </c:pt>
                <c:pt idx="7811">
                  <c:v>0</c:v>
                </c:pt>
                <c:pt idx="7812">
                  <c:v>0</c:v>
                </c:pt>
                <c:pt idx="7813">
                  <c:v>0</c:v>
                </c:pt>
                <c:pt idx="7814">
                  <c:v>0</c:v>
                </c:pt>
                <c:pt idx="7815">
                  <c:v>0</c:v>
                </c:pt>
                <c:pt idx="7816">
                  <c:v>-8.3330839094778231E-2</c:v>
                </c:pt>
                <c:pt idx="7817">
                  <c:v>-0.60261338994849556</c:v>
                </c:pt>
                <c:pt idx="7818">
                  <c:v>-0.60261338994849556</c:v>
                </c:pt>
                <c:pt idx="7819">
                  <c:v>-0.60261338994849556</c:v>
                </c:pt>
                <c:pt idx="7820">
                  <c:v>-0.60261338994849556</c:v>
                </c:pt>
                <c:pt idx="7821">
                  <c:v>-0.60261338994849556</c:v>
                </c:pt>
                <c:pt idx="7822">
                  <c:v>-0.60261338994849556</c:v>
                </c:pt>
                <c:pt idx="7823">
                  <c:v>-0.60261338994849556</c:v>
                </c:pt>
                <c:pt idx="7824">
                  <c:v>-0.60261338994849556</c:v>
                </c:pt>
                <c:pt idx="7825">
                  <c:v>-0.60261338994849556</c:v>
                </c:pt>
                <c:pt idx="7826">
                  <c:v>-0.42690787174157263</c:v>
                </c:pt>
                <c:pt idx="7827">
                  <c:v>-0.46328003317812239</c:v>
                </c:pt>
                <c:pt idx="7828">
                  <c:v>-0.60261338994849556</c:v>
                </c:pt>
                <c:pt idx="7829">
                  <c:v>-0.39277399716265671</c:v>
                </c:pt>
                <c:pt idx="7830">
                  <c:v>-0.60261338994849556</c:v>
                </c:pt>
                <c:pt idx="7831">
                  <c:v>-0.39473249816308598</c:v>
                </c:pt>
                <c:pt idx="7832">
                  <c:v>0</c:v>
                </c:pt>
                <c:pt idx="7833">
                  <c:v>0</c:v>
                </c:pt>
                <c:pt idx="7834">
                  <c:v>0</c:v>
                </c:pt>
                <c:pt idx="7835">
                  <c:v>0</c:v>
                </c:pt>
                <c:pt idx="7836">
                  <c:v>0</c:v>
                </c:pt>
                <c:pt idx="7837">
                  <c:v>0</c:v>
                </c:pt>
                <c:pt idx="7838">
                  <c:v>0</c:v>
                </c:pt>
                <c:pt idx="7839">
                  <c:v>0</c:v>
                </c:pt>
                <c:pt idx="7840">
                  <c:v>0</c:v>
                </c:pt>
                <c:pt idx="7841">
                  <c:v>0</c:v>
                </c:pt>
                <c:pt idx="7842">
                  <c:v>0</c:v>
                </c:pt>
                <c:pt idx="7843">
                  <c:v>0</c:v>
                </c:pt>
                <c:pt idx="7844">
                  <c:v>0</c:v>
                </c:pt>
                <c:pt idx="7845">
                  <c:v>0</c:v>
                </c:pt>
                <c:pt idx="7846">
                  <c:v>-0.15439644682465259</c:v>
                </c:pt>
                <c:pt idx="7847">
                  <c:v>-0.19664411126249204</c:v>
                </c:pt>
                <c:pt idx="7848">
                  <c:v>-0.60261338994849556</c:v>
                </c:pt>
                <c:pt idx="7849">
                  <c:v>-0.60261338994849556</c:v>
                </c:pt>
                <c:pt idx="7850">
                  <c:v>-0.60261338994849556</c:v>
                </c:pt>
                <c:pt idx="7851">
                  <c:v>-0.60261338994849556</c:v>
                </c:pt>
                <c:pt idx="7852">
                  <c:v>-0.60261338994849556</c:v>
                </c:pt>
                <c:pt idx="7853">
                  <c:v>-0.60261338994849556</c:v>
                </c:pt>
                <c:pt idx="7854">
                  <c:v>-0.60261338994849556</c:v>
                </c:pt>
                <c:pt idx="7855">
                  <c:v>-0.60261338994849556</c:v>
                </c:pt>
                <c:pt idx="7856">
                  <c:v>-0.60261338994849556</c:v>
                </c:pt>
                <c:pt idx="7857">
                  <c:v>-0.60261338994849556</c:v>
                </c:pt>
                <c:pt idx="7858">
                  <c:v>-0.60261338994849556</c:v>
                </c:pt>
                <c:pt idx="7859">
                  <c:v>-0.60261338994849556</c:v>
                </c:pt>
                <c:pt idx="7860">
                  <c:v>-0.60261338994849556</c:v>
                </c:pt>
                <c:pt idx="7861">
                  <c:v>-0.60261338994849556</c:v>
                </c:pt>
                <c:pt idx="7862">
                  <c:v>-0.60261338994849556</c:v>
                </c:pt>
                <c:pt idx="7863">
                  <c:v>-0.60261338994849556</c:v>
                </c:pt>
                <c:pt idx="7864">
                  <c:v>-0.60261338994849556</c:v>
                </c:pt>
                <c:pt idx="7865">
                  <c:v>-0.60261338994849556</c:v>
                </c:pt>
                <c:pt idx="7866">
                  <c:v>-0.60261338994849556</c:v>
                </c:pt>
                <c:pt idx="7867">
                  <c:v>-0.60261338994849556</c:v>
                </c:pt>
                <c:pt idx="7868">
                  <c:v>-0.60261338994849556</c:v>
                </c:pt>
                <c:pt idx="7869">
                  <c:v>-0.26379271699150619</c:v>
                </c:pt>
                <c:pt idx="7870">
                  <c:v>-0.33681682572181026</c:v>
                </c:pt>
                <c:pt idx="7871">
                  <c:v>-8.612869766682052E-2</c:v>
                </c:pt>
                <c:pt idx="7872">
                  <c:v>0</c:v>
                </c:pt>
                <c:pt idx="7873">
                  <c:v>0</c:v>
                </c:pt>
                <c:pt idx="7874">
                  <c:v>0</c:v>
                </c:pt>
                <c:pt idx="7875">
                  <c:v>0</c:v>
                </c:pt>
                <c:pt idx="7876">
                  <c:v>0</c:v>
                </c:pt>
                <c:pt idx="7877">
                  <c:v>0</c:v>
                </c:pt>
                <c:pt idx="7878">
                  <c:v>0</c:v>
                </c:pt>
                <c:pt idx="7879">
                  <c:v>0</c:v>
                </c:pt>
                <c:pt idx="7880">
                  <c:v>-8.4257922494999526E-2</c:v>
                </c:pt>
                <c:pt idx="7881">
                  <c:v>0</c:v>
                </c:pt>
                <c:pt idx="7882">
                  <c:v>0</c:v>
                </c:pt>
                <c:pt idx="7883">
                  <c:v>0</c:v>
                </c:pt>
                <c:pt idx="7884">
                  <c:v>-0.14379467785333855</c:v>
                </c:pt>
                <c:pt idx="7885">
                  <c:v>-0.26457032573882078</c:v>
                </c:pt>
                <c:pt idx="7886">
                  <c:v>-0.60261338994849556</c:v>
                </c:pt>
                <c:pt idx="7887">
                  <c:v>-0.60261338994849556</c:v>
                </c:pt>
                <c:pt idx="7888">
                  <c:v>-0.2221046242680762</c:v>
                </c:pt>
                <c:pt idx="7889">
                  <c:v>-0.60261338994849556</c:v>
                </c:pt>
                <c:pt idx="7890">
                  <c:v>-0.59030281234884296</c:v>
                </c:pt>
                <c:pt idx="7891">
                  <c:v>-0.37766556087362813</c:v>
                </c:pt>
                <c:pt idx="7892">
                  <c:v>0</c:v>
                </c:pt>
                <c:pt idx="7893">
                  <c:v>0</c:v>
                </c:pt>
                <c:pt idx="7894">
                  <c:v>0</c:v>
                </c:pt>
                <c:pt idx="7895">
                  <c:v>0</c:v>
                </c:pt>
                <c:pt idx="7896">
                  <c:v>0</c:v>
                </c:pt>
                <c:pt idx="7897">
                  <c:v>0</c:v>
                </c:pt>
                <c:pt idx="7898">
                  <c:v>0</c:v>
                </c:pt>
                <c:pt idx="7899">
                  <c:v>0</c:v>
                </c:pt>
                <c:pt idx="7900">
                  <c:v>0</c:v>
                </c:pt>
                <c:pt idx="7901">
                  <c:v>0</c:v>
                </c:pt>
                <c:pt idx="7902">
                  <c:v>-0.58190923663271898</c:v>
                </c:pt>
                <c:pt idx="7903">
                  <c:v>-0.60261338994849978</c:v>
                </c:pt>
                <c:pt idx="7904">
                  <c:v>-0.45276144764853732</c:v>
                </c:pt>
                <c:pt idx="7905">
                  <c:v>0</c:v>
                </c:pt>
                <c:pt idx="7906">
                  <c:v>0</c:v>
                </c:pt>
                <c:pt idx="7907">
                  <c:v>-3.4221678416776813E-2</c:v>
                </c:pt>
                <c:pt idx="7908">
                  <c:v>-0.23889631808721512</c:v>
                </c:pt>
                <c:pt idx="7909">
                  <c:v>-0.60261338994849556</c:v>
                </c:pt>
                <c:pt idx="7910">
                  <c:v>-0.60261338994849933</c:v>
                </c:pt>
                <c:pt idx="7911">
                  <c:v>-0.60261338994849556</c:v>
                </c:pt>
                <c:pt idx="7912">
                  <c:v>-0.60261338994849556</c:v>
                </c:pt>
                <c:pt idx="7913">
                  <c:v>-0.60261338994849556</c:v>
                </c:pt>
                <c:pt idx="7914">
                  <c:v>-0.60261338994849556</c:v>
                </c:pt>
                <c:pt idx="7915">
                  <c:v>-0.60261338994849556</c:v>
                </c:pt>
                <c:pt idx="7916">
                  <c:v>-0.60261338994849556</c:v>
                </c:pt>
                <c:pt idx="7917">
                  <c:v>-0.60261338994849556</c:v>
                </c:pt>
                <c:pt idx="7918">
                  <c:v>-0.60261338994849556</c:v>
                </c:pt>
                <c:pt idx="7919">
                  <c:v>-0.60261338994849556</c:v>
                </c:pt>
                <c:pt idx="7920">
                  <c:v>-0.45628538674801633</c:v>
                </c:pt>
                <c:pt idx="7921">
                  <c:v>0</c:v>
                </c:pt>
                <c:pt idx="7922">
                  <c:v>0</c:v>
                </c:pt>
                <c:pt idx="7923">
                  <c:v>0</c:v>
                </c:pt>
                <c:pt idx="7924">
                  <c:v>0</c:v>
                </c:pt>
                <c:pt idx="7925">
                  <c:v>0</c:v>
                </c:pt>
                <c:pt idx="7926">
                  <c:v>0</c:v>
                </c:pt>
                <c:pt idx="7927">
                  <c:v>0</c:v>
                </c:pt>
                <c:pt idx="7928">
                  <c:v>0</c:v>
                </c:pt>
                <c:pt idx="7929">
                  <c:v>0</c:v>
                </c:pt>
                <c:pt idx="7930">
                  <c:v>0</c:v>
                </c:pt>
                <c:pt idx="7931">
                  <c:v>0</c:v>
                </c:pt>
                <c:pt idx="7932">
                  <c:v>0</c:v>
                </c:pt>
                <c:pt idx="7933">
                  <c:v>-3.3879292108533465E-2</c:v>
                </c:pt>
                <c:pt idx="7934">
                  <c:v>-0.4007945250527617</c:v>
                </c:pt>
                <c:pt idx="7935">
                  <c:v>-0.41685985453454355</c:v>
                </c:pt>
                <c:pt idx="7936">
                  <c:v>-0.52063613390498942</c:v>
                </c:pt>
                <c:pt idx="7937">
                  <c:v>-0.60261338994849556</c:v>
                </c:pt>
                <c:pt idx="7938">
                  <c:v>-0.60261338994849556</c:v>
                </c:pt>
                <c:pt idx="7939">
                  <c:v>-0.602613389948498</c:v>
                </c:pt>
                <c:pt idx="7940">
                  <c:v>-0.60261338994849556</c:v>
                </c:pt>
                <c:pt idx="7941">
                  <c:v>-0.42690787174157263</c:v>
                </c:pt>
                <c:pt idx="7942">
                  <c:v>-4.5839534229414003E-2</c:v>
                </c:pt>
                <c:pt idx="7943">
                  <c:v>-0.18321439011669205</c:v>
                </c:pt>
                <c:pt idx="7944">
                  <c:v>0</c:v>
                </c:pt>
                <c:pt idx="7945">
                  <c:v>0</c:v>
                </c:pt>
                <c:pt idx="7946">
                  <c:v>0</c:v>
                </c:pt>
                <c:pt idx="7947">
                  <c:v>0</c:v>
                </c:pt>
                <c:pt idx="7948">
                  <c:v>0</c:v>
                </c:pt>
                <c:pt idx="7949">
                  <c:v>0</c:v>
                </c:pt>
                <c:pt idx="7950">
                  <c:v>0</c:v>
                </c:pt>
                <c:pt idx="7951">
                  <c:v>0</c:v>
                </c:pt>
                <c:pt idx="7952">
                  <c:v>0</c:v>
                </c:pt>
                <c:pt idx="7953">
                  <c:v>0</c:v>
                </c:pt>
                <c:pt idx="7954">
                  <c:v>-0.60261338994849556</c:v>
                </c:pt>
                <c:pt idx="7955">
                  <c:v>-0.60261338994849556</c:v>
                </c:pt>
                <c:pt idx="7956">
                  <c:v>-0.60261338994849556</c:v>
                </c:pt>
                <c:pt idx="7957">
                  <c:v>-0.60261338994849556</c:v>
                </c:pt>
                <c:pt idx="7958">
                  <c:v>-0.60261338994849556</c:v>
                </c:pt>
                <c:pt idx="7959">
                  <c:v>-0.60261338994849556</c:v>
                </c:pt>
                <c:pt idx="7960">
                  <c:v>-0.60261338994849556</c:v>
                </c:pt>
                <c:pt idx="7961">
                  <c:v>-0.60261338994849556</c:v>
                </c:pt>
                <c:pt idx="7962">
                  <c:v>-0.60261338994849556</c:v>
                </c:pt>
                <c:pt idx="7963">
                  <c:v>-0.60261338994849556</c:v>
                </c:pt>
                <c:pt idx="7964">
                  <c:v>-0.60261338994849556</c:v>
                </c:pt>
                <c:pt idx="7965">
                  <c:v>-0.60261338994849556</c:v>
                </c:pt>
                <c:pt idx="7966">
                  <c:v>-0.60261338994849556</c:v>
                </c:pt>
                <c:pt idx="7967">
                  <c:v>-0.60261338994849556</c:v>
                </c:pt>
                <c:pt idx="7968">
                  <c:v>-0.60261338994849556</c:v>
                </c:pt>
                <c:pt idx="7969">
                  <c:v>-0.60261338994849556</c:v>
                </c:pt>
                <c:pt idx="7970">
                  <c:v>-0.60261338994849556</c:v>
                </c:pt>
                <c:pt idx="7971">
                  <c:v>-0.60261338994849556</c:v>
                </c:pt>
                <c:pt idx="7972">
                  <c:v>-0.60261338994849556</c:v>
                </c:pt>
                <c:pt idx="7973">
                  <c:v>-0.60261338994849556</c:v>
                </c:pt>
                <c:pt idx="7974">
                  <c:v>-0.60261338994849556</c:v>
                </c:pt>
                <c:pt idx="7975">
                  <c:v>-0.60261338994849556</c:v>
                </c:pt>
                <c:pt idx="7976">
                  <c:v>-0.60261338994849556</c:v>
                </c:pt>
                <c:pt idx="7977">
                  <c:v>-0.60261338994849556</c:v>
                </c:pt>
                <c:pt idx="7978">
                  <c:v>-0.23866852621537049</c:v>
                </c:pt>
                <c:pt idx="7979">
                  <c:v>0</c:v>
                </c:pt>
                <c:pt idx="7980">
                  <c:v>0</c:v>
                </c:pt>
                <c:pt idx="7981">
                  <c:v>0</c:v>
                </c:pt>
                <c:pt idx="7982">
                  <c:v>0</c:v>
                </c:pt>
                <c:pt idx="7983">
                  <c:v>0</c:v>
                </c:pt>
                <c:pt idx="7984">
                  <c:v>0</c:v>
                </c:pt>
                <c:pt idx="7985">
                  <c:v>0</c:v>
                </c:pt>
                <c:pt idx="7986">
                  <c:v>0</c:v>
                </c:pt>
                <c:pt idx="7987">
                  <c:v>0</c:v>
                </c:pt>
                <c:pt idx="7988">
                  <c:v>0</c:v>
                </c:pt>
                <c:pt idx="7989">
                  <c:v>0</c:v>
                </c:pt>
                <c:pt idx="7990">
                  <c:v>0</c:v>
                </c:pt>
                <c:pt idx="7991">
                  <c:v>0</c:v>
                </c:pt>
                <c:pt idx="7992">
                  <c:v>0</c:v>
                </c:pt>
                <c:pt idx="7993">
                  <c:v>0</c:v>
                </c:pt>
                <c:pt idx="7994">
                  <c:v>0</c:v>
                </c:pt>
                <c:pt idx="7995">
                  <c:v>0</c:v>
                </c:pt>
                <c:pt idx="7996">
                  <c:v>0</c:v>
                </c:pt>
                <c:pt idx="7997">
                  <c:v>0</c:v>
                </c:pt>
                <c:pt idx="7998">
                  <c:v>0</c:v>
                </c:pt>
                <c:pt idx="7999">
                  <c:v>0</c:v>
                </c:pt>
                <c:pt idx="8000">
                  <c:v>0</c:v>
                </c:pt>
                <c:pt idx="8001">
                  <c:v>0</c:v>
                </c:pt>
                <c:pt idx="8002">
                  <c:v>0</c:v>
                </c:pt>
                <c:pt idx="8003">
                  <c:v>0</c:v>
                </c:pt>
                <c:pt idx="8004">
                  <c:v>0</c:v>
                </c:pt>
                <c:pt idx="8005">
                  <c:v>0</c:v>
                </c:pt>
                <c:pt idx="8006">
                  <c:v>0</c:v>
                </c:pt>
                <c:pt idx="8007">
                  <c:v>0</c:v>
                </c:pt>
                <c:pt idx="8008">
                  <c:v>0</c:v>
                </c:pt>
                <c:pt idx="8009">
                  <c:v>0</c:v>
                </c:pt>
                <c:pt idx="8010">
                  <c:v>0</c:v>
                </c:pt>
                <c:pt idx="8011">
                  <c:v>0</c:v>
                </c:pt>
                <c:pt idx="8012">
                  <c:v>0</c:v>
                </c:pt>
                <c:pt idx="8013">
                  <c:v>0</c:v>
                </c:pt>
                <c:pt idx="8014">
                  <c:v>0</c:v>
                </c:pt>
                <c:pt idx="8015">
                  <c:v>0</c:v>
                </c:pt>
                <c:pt idx="8016">
                  <c:v>0</c:v>
                </c:pt>
                <c:pt idx="8017">
                  <c:v>0</c:v>
                </c:pt>
                <c:pt idx="8018">
                  <c:v>0</c:v>
                </c:pt>
                <c:pt idx="8019">
                  <c:v>0</c:v>
                </c:pt>
                <c:pt idx="8020">
                  <c:v>0</c:v>
                </c:pt>
                <c:pt idx="8021">
                  <c:v>0</c:v>
                </c:pt>
                <c:pt idx="8022">
                  <c:v>0</c:v>
                </c:pt>
                <c:pt idx="8023">
                  <c:v>0</c:v>
                </c:pt>
                <c:pt idx="8024">
                  <c:v>0</c:v>
                </c:pt>
                <c:pt idx="8025">
                  <c:v>0</c:v>
                </c:pt>
                <c:pt idx="8026">
                  <c:v>-0.31239511173821655</c:v>
                </c:pt>
                <c:pt idx="8027">
                  <c:v>-0.34905841512230484</c:v>
                </c:pt>
                <c:pt idx="8028">
                  <c:v>-0.33256652223572358</c:v>
                </c:pt>
                <c:pt idx="8029">
                  <c:v>-0.54111714000298394</c:v>
                </c:pt>
                <c:pt idx="8030">
                  <c:v>-0.60261338994849556</c:v>
                </c:pt>
                <c:pt idx="8031">
                  <c:v>-0.60261338994849556</c:v>
                </c:pt>
                <c:pt idx="8032">
                  <c:v>-0.60261338994849556</c:v>
                </c:pt>
                <c:pt idx="8033">
                  <c:v>-0.60261338994849556</c:v>
                </c:pt>
                <c:pt idx="8034">
                  <c:v>-0.60261338994849556</c:v>
                </c:pt>
                <c:pt idx="8035">
                  <c:v>-0.60261338994849767</c:v>
                </c:pt>
                <c:pt idx="8036">
                  <c:v>-0.60261338994849556</c:v>
                </c:pt>
                <c:pt idx="8037">
                  <c:v>-0.60261338994849722</c:v>
                </c:pt>
                <c:pt idx="8038">
                  <c:v>-0.60261338994849556</c:v>
                </c:pt>
                <c:pt idx="8039">
                  <c:v>-0.60261338994849556</c:v>
                </c:pt>
                <c:pt idx="8040">
                  <c:v>-0.60261338994849556</c:v>
                </c:pt>
                <c:pt idx="8041">
                  <c:v>-0.54585292613568015</c:v>
                </c:pt>
                <c:pt idx="8042">
                  <c:v>0</c:v>
                </c:pt>
                <c:pt idx="8043">
                  <c:v>0</c:v>
                </c:pt>
                <c:pt idx="8044">
                  <c:v>0</c:v>
                </c:pt>
                <c:pt idx="8045">
                  <c:v>0</c:v>
                </c:pt>
                <c:pt idx="8046">
                  <c:v>0</c:v>
                </c:pt>
                <c:pt idx="8047">
                  <c:v>0</c:v>
                </c:pt>
                <c:pt idx="8048">
                  <c:v>0</c:v>
                </c:pt>
                <c:pt idx="8049">
                  <c:v>0</c:v>
                </c:pt>
                <c:pt idx="8050">
                  <c:v>0</c:v>
                </c:pt>
                <c:pt idx="8051">
                  <c:v>0</c:v>
                </c:pt>
                <c:pt idx="8052">
                  <c:v>0</c:v>
                </c:pt>
                <c:pt idx="8053">
                  <c:v>0</c:v>
                </c:pt>
                <c:pt idx="8054">
                  <c:v>0</c:v>
                </c:pt>
                <c:pt idx="8055">
                  <c:v>0</c:v>
                </c:pt>
                <c:pt idx="8056">
                  <c:v>0</c:v>
                </c:pt>
                <c:pt idx="8057">
                  <c:v>0</c:v>
                </c:pt>
                <c:pt idx="8058">
                  <c:v>0</c:v>
                </c:pt>
                <c:pt idx="8059">
                  <c:v>0</c:v>
                </c:pt>
                <c:pt idx="8060">
                  <c:v>0</c:v>
                </c:pt>
                <c:pt idx="8061">
                  <c:v>0</c:v>
                </c:pt>
                <c:pt idx="8062">
                  <c:v>0</c:v>
                </c:pt>
                <c:pt idx="8063">
                  <c:v>0</c:v>
                </c:pt>
                <c:pt idx="8064">
                  <c:v>0</c:v>
                </c:pt>
                <c:pt idx="8065">
                  <c:v>0</c:v>
                </c:pt>
                <c:pt idx="8066">
                  <c:v>0</c:v>
                </c:pt>
                <c:pt idx="8067">
                  <c:v>0</c:v>
                </c:pt>
                <c:pt idx="8068">
                  <c:v>-0.15103901653820184</c:v>
                </c:pt>
                <c:pt idx="8069">
                  <c:v>-0.37430813058717738</c:v>
                </c:pt>
                <c:pt idx="8070">
                  <c:v>-0.41291857888136096</c:v>
                </c:pt>
                <c:pt idx="8071">
                  <c:v>-0.2159493354095835</c:v>
                </c:pt>
                <c:pt idx="8072">
                  <c:v>-0.26206942916294018</c:v>
                </c:pt>
                <c:pt idx="8073">
                  <c:v>-1.9827256818448324E-2</c:v>
                </c:pt>
                <c:pt idx="8074">
                  <c:v>0</c:v>
                </c:pt>
                <c:pt idx="8075">
                  <c:v>0</c:v>
                </c:pt>
                <c:pt idx="8076">
                  <c:v>0</c:v>
                </c:pt>
                <c:pt idx="8077">
                  <c:v>0</c:v>
                </c:pt>
                <c:pt idx="8078">
                  <c:v>0</c:v>
                </c:pt>
                <c:pt idx="8079">
                  <c:v>0</c:v>
                </c:pt>
                <c:pt idx="8080">
                  <c:v>0</c:v>
                </c:pt>
                <c:pt idx="8081">
                  <c:v>0</c:v>
                </c:pt>
                <c:pt idx="8082">
                  <c:v>-2.1929405055516327E-3</c:v>
                </c:pt>
                <c:pt idx="8083">
                  <c:v>0</c:v>
                </c:pt>
                <c:pt idx="8084">
                  <c:v>0</c:v>
                </c:pt>
                <c:pt idx="8085">
                  <c:v>0</c:v>
                </c:pt>
                <c:pt idx="8086">
                  <c:v>0</c:v>
                </c:pt>
                <c:pt idx="8087">
                  <c:v>0</c:v>
                </c:pt>
                <c:pt idx="8088">
                  <c:v>0</c:v>
                </c:pt>
                <c:pt idx="8089">
                  <c:v>-0.15439644682465259</c:v>
                </c:pt>
                <c:pt idx="8090">
                  <c:v>-0.27526393713688346</c:v>
                </c:pt>
                <c:pt idx="8091">
                  <c:v>-0.40844200516609319</c:v>
                </c:pt>
                <c:pt idx="8092">
                  <c:v>-0.60261338994849556</c:v>
                </c:pt>
                <c:pt idx="8093">
                  <c:v>-0.602613389948498</c:v>
                </c:pt>
                <c:pt idx="8094">
                  <c:v>-0.60261338994849978</c:v>
                </c:pt>
                <c:pt idx="8095">
                  <c:v>-0.60261338994849556</c:v>
                </c:pt>
                <c:pt idx="8096">
                  <c:v>-0.60261338994849556</c:v>
                </c:pt>
                <c:pt idx="8097">
                  <c:v>-0.60261338994849556</c:v>
                </c:pt>
                <c:pt idx="8098">
                  <c:v>-0.60261338994849556</c:v>
                </c:pt>
                <c:pt idx="8099">
                  <c:v>-0.60261338994849556</c:v>
                </c:pt>
                <c:pt idx="8100">
                  <c:v>-0.60261338994849556</c:v>
                </c:pt>
                <c:pt idx="8101">
                  <c:v>-0.60261338994849556</c:v>
                </c:pt>
                <c:pt idx="8102">
                  <c:v>-0.60261338994849556</c:v>
                </c:pt>
                <c:pt idx="8103">
                  <c:v>-0.60261338994849556</c:v>
                </c:pt>
                <c:pt idx="8104">
                  <c:v>-0.60261338994849556</c:v>
                </c:pt>
                <c:pt idx="8105">
                  <c:v>-0.60261338994849556</c:v>
                </c:pt>
                <c:pt idx="8106">
                  <c:v>-0.60261338994849556</c:v>
                </c:pt>
                <c:pt idx="8107">
                  <c:v>-0.60261338994849556</c:v>
                </c:pt>
                <c:pt idx="8108">
                  <c:v>-0.60261338994849556</c:v>
                </c:pt>
                <c:pt idx="8109">
                  <c:v>-0.49614915496910328</c:v>
                </c:pt>
                <c:pt idx="8110">
                  <c:v>0</c:v>
                </c:pt>
                <c:pt idx="8111">
                  <c:v>0</c:v>
                </c:pt>
                <c:pt idx="8112">
                  <c:v>0</c:v>
                </c:pt>
                <c:pt idx="8113">
                  <c:v>0</c:v>
                </c:pt>
                <c:pt idx="8114">
                  <c:v>0</c:v>
                </c:pt>
                <c:pt idx="8115">
                  <c:v>0</c:v>
                </c:pt>
                <c:pt idx="8116">
                  <c:v>0</c:v>
                </c:pt>
                <c:pt idx="8117">
                  <c:v>0</c:v>
                </c:pt>
                <c:pt idx="8118">
                  <c:v>0</c:v>
                </c:pt>
                <c:pt idx="8119">
                  <c:v>0</c:v>
                </c:pt>
                <c:pt idx="8120">
                  <c:v>0</c:v>
                </c:pt>
                <c:pt idx="8121">
                  <c:v>0</c:v>
                </c:pt>
                <c:pt idx="8122">
                  <c:v>0</c:v>
                </c:pt>
                <c:pt idx="8123">
                  <c:v>0</c:v>
                </c:pt>
                <c:pt idx="8124">
                  <c:v>0</c:v>
                </c:pt>
                <c:pt idx="8125">
                  <c:v>0</c:v>
                </c:pt>
                <c:pt idx="8126">
                  <c:v>0</c:v>
                </c:pt>
                <c:pt idx="8127">
                  <c:v>0</c:v>
                </c:pt>
                <c:pt idx="8128">
                  <c:v>-0.12697743281863794</c:v>
                </c:pt>
                <c:pt idx="8129">
                  <c:v>-0.2058770445502307</c:v>
                </c:pt>
                <c:pt idx="8130">
                  <c:v>-0.60261338994849556</c:v>
                </c:pt>
                <c:pt idx="8131">
                  <c:v>-0.60261338994849556</c:v>
                </c:pt>
                <c:pt idx="8132">
                  <c:v>-0.60261338994849556</c:v>
                </c:pt>
                <c:pt idx="8133">
                  <c:v>-0.60261338994849556</c:v>
                </c:pt>
                <c:pt idx="8134">
                  <c:v>-0.34772847415277552</c:v>
                </c:pt>
                <c:pt idx="8135">
                  <c:v>-5.8150111946397409E-2</c:v>
                </c:pt>
                <c:pt idx="8136">
                  <c:v>0</c:v>
                </c:pt>
                <c:pt idx="8137">
                  <c:v>0</c:v>
                </c:pt>
                <c:pt idx="8138">
                  <c:v>0</c:v>
                </c:pt>
                <c:pt idx="8139">
                  <c:v>0</c:v>
                </c:pt>
                <c:pt idx="8140">
                  <c:v>0</c:v>
                </c:pt>
                <c:pt idx="8141">
                  <c:v>0</c:v>
                </c:pt>
                <c:pt idx="8142">
                  <c:v>-0.28897344413988912</c:v>
                </c:pt>
                <c:pt idx="8143">
                  <c:v>-0.53154778233595423</c:v>
                </c:pt>
                <c:pt idx="8144">
                  <c:v>-0.60261338994849556</c:v>
                </c:pt>
                <c:pt idx="8145">
                  <c:v>-0.60261338994849556</c:v>
                </c:pt>
                <c:pt idx="8146">
                  <c:v>-0.60261338994849556</c:v>
                </c:pt>
                <c:pt idx="8147">
                  <c:v>-0.60261338994849556</c:v>
                </c:pt>
                <c:pt idx="8148">
                  <c:v>-0.60261338994849556</c:v>
                </c:pt>
                <c:pt idx="8149">
                  <c:v>-0.60261338994849556</c:v>
                </c:pt>
                <c:pt idx="8150">
                  <c:v>-0.51219561777818967</c:v>
                </c:pt>
                <c:pt idx="8151">
                  <c:v>0</c:v>
                </c:pt>
                <c:pt idx="8152">
                  <c:v>0</c:v>
                </c:pt>
                <c:pt idx="8153">
                  <c:v>0</c:v>
                </c:pt>
                <c:pt idx="8154">
                  <c:v>0</c:v>
                </c:pt>
                <c:pt idx="8155">
                  <c:v>0</c:v>
                </c:pt>
                <c:pt idx="8156">
                  <c:v>0</c:v>
                </c:pt>
                <c:pt idx="8157">
                  <c:v>0</c:v>
                </c:pt>
                <c:pt idx="8158">
                  <c:v>0</c:v>
                </c:pt>
                <c:pt idx="8159">
                  <c:v>0</c:v>
                </c:pt>
                <c:pt idx="8160">
                  <c:v>0</c:v>
                </c:pt>
                <c:pt idx="8161">
                  <c:v>0</c:v>
                </c:pt>
                <c:pt idx="8162">
                  <c:v>0</c:v>
                </c:pt>
                <c:pt idx="8163">
                  <c:v>0</c:v>
                </c:pt>
                <c:pt idx="8164">
                  <c:v>0</c:v>
                </c:pt>
                <c:pt idx="8165">
                  <c:v>0</c:v>
                </c:pt>
                <c:pt idx="8166">
                  <c:v>0</c:v>
                </c:pt>
                <c:pt idx="8167">
                  <c:v>0</c:v>
                </c:pt>
                <c:pt idx="8168">
                  <c:v>0</c:v>
                </c:pt>
                <c:pt idx="8169">
                  <c:v>0</c:v>
                </c:pt>
                <c:pt idx="8170">
                  <c:v>0</c:v>
                </c:pt>
                <c:pt idx="8171">
                  <c:v>0</c:v>
                </c:pt>
                <c:pt idx="8172">
                  <c:v>0</c:v>
                </c:pt>
                <c:pt idx="8173">
                  <c:v>0</c:v>
                </c:pt>
                <c:pt idx="8174">
                  <c:v>0</c:v>
                </c:pt>
                <c:pt idx="8175">
                  <c:v>0</c:v>
                </c:pt>
                <c:pt idx="8176">
                  <c:v>0</c:v>
                </c:pt>
                <c:pt idx="8177">
                  <c:v>0</c:v>
                </c:pt>
                <c:pt idx="8178">
                  <c:v>0</c:v>
                </c:pt>
                <c:pt idx="8179">
                  <c:v>0</c:v>
                </c:pt>
                <c:pt idx="8180">
                  <c:v>0</c:v>
                </c:pt>
                <c:pt idx="8181">
                  <c:v>0</c:v>
                </c:pt>
                <c:pt idx="8182">
                  <c:v>0</c:v>
                </c:pt>
                <c:pt idx="8183">
                  <c:v>0</c:v>
                </c:pt>
                <c:pt idx="8184">
                  <c:v>0</c:v>
                </c:pt>
                <c:pt idx="8185">
                  <c:v>0</c:v>
                </c:pt>
                <c:pt idx="8186">
                  <c:v>0</c:v>
                </c:pt>
                <c:pt idx="8187">
                  <c:v>0</c:v>
                </c:pt>
                <c:pt idx="8188">
                  <c:v>0</c:v>
                </c:pt>
                <c:pt idx="8189">
                  <c:v>0</c:v>
                </c:pt>
                <c:pt idx="8190">
                  <c:v>0</c:v>
                </c:pt>
                <c:pt idx="8191">
                  <c:v>0</c:v>
                </c:pt>
                <c:pt idx="8192">
                  <c:v>0</c:v>
                </c:pt>
                <c:pt idx="8193">
                  <c:v>0</c:v>
                </c:pt>
                <c:pt idx="8194">
                  <c:v>0</c:v>
                </c:pt>
                <c:pt idx="8195">
                  <c:v>0</c:v>
                </c:pt>
                <c:pt idx="8196">
                  <c:v>0</c:v>
                </c:pt>
                <c:pt idx="8197">
                  <c:v>0</c:v>
                </c:pt>
                <c:pt idx="8198">
                  <c:v>0</c:v>
                </c:pt>
                <c:pt idx="8199">
                  <c:v>-0.19875208686657775</c:v>
                </c:pt>
                <c:pt idx="8200">
                  <c:v>-0.48667539779395952</c:v>
                </c:pt>
                <c:pt idx="8201">
                  <c:v>0</c:v>
                </c:pt>
                <c:pt idx="8202">
                  <c:v>0</c:v>
                </c:pt>
                <c:pt idx="8203">
                  <c:v>0</c:v>
                </c:pt>
                <c:pt idx="8204">
                  <c:v>0</c:v>
                </c:pt>
                <c:pt idx="8205">
                  <c:v>0</c:v>
                </c:pt>
                <c:pt idx="8206">
                  <c:v>0</c:v>
                </c:pt>
                <c:pt idx="8207">
                  <c:v>0</c:v>
                </c:pt>
                <c:pt idx="8208">
                  <c:v>0</c:v>
                </c:pt>
                <c:pt idx="8209">
                  <c:v>0</c:v>
                </c:pt>
                <c:pt idx="8210">
                  <c:v>0</c:v>
                </c:pt>
                <c:pt idx="8211">
                  <c:v>0</c:v>
                </c:pt>
                <c:pt idx="8212">
                  <c:v>0</c:v>
                </c:pt>
                <c:pt idx="8213">
                  <c:v>0</c:v>
                </c:pt>
                <c:pt idx="8214">
                  <c:v>0</c:v>
                </c:pt>
                <c:pt idx="8215">
                  <c:v>0</c:v>
                </c:pt>
                <c:pt idx="8216">
                  <c:v>0</c:v>
                </c:pt>
                <c:pt idx="8217">
                  <c:v>0</c:v>
                </c:pt>
                <c:pt idx="8218">
                  <c:v>0</c:v>
                </c:pt>
                <c:pt idx="8219">
                  <c:v>0</c:v>
                </c:pt>
                <c:pt idx="8220">
                  <c:v>0</c:v>
                </c:pt>
                <c:pt idx="8221">
                  <c:v>0</c:v>
                </c:pt>
                <c:pt idx="8222">
                  <c:v>0</c:v>
                </c:pt>
                <c:pt idx="8223">
                  <c:v>0</c:v>
                </c:pt>
                <c:pt idx="8224">
                  <c:v>0</c:v>
                </c:pt>
                <c:pt idx="8225">
                  <c:v>0</c:v>
                </c:pt>
                <c:pt idx="8226">
                  <c:v>0</c:v>
                </c:pt>
                <c:pt idx="8227">
                  <c:v>0</c:v>
                </c:pt>
                <c:pt idx="8228">
                  <c:v>0</c:v>
                </c:pt>
                <c:pt idx="8229">
                  <c:v>0</c:v>
                </c:pt>
                <c:pt idx="8230">
                  <c:v>0</c:v>
                </c:pt>
                <c:pt idx="8231">
                  <c:v>0</c:v>
                </c:pt>
                <c:pt idx="8232">
                  <c:v>0</c:v>
                </c:pt>
                <c:pt idx="8233">
                  <c:v>0</c:v>
                </c:pt>
                <c:pt idx="8234">
                  <c:v>0</c:v>
                </c:pt>
                <c:pt idx="8235">
                  <c:v>0</c:v>
                </c:pt>
                <c:pt idx="8236">
                  <c:v>0</c:v>
                </c:pt>
                <c:pt idx="8237">
                  <c:v>0</c:v>
                </c:pt>
                <c:pt idx="8238">
                  <c:v>0</c:v>
                </c:pt>
                <c:pt idx="8239">
                  <c:v>0</c:v>
                </c:pt>
                <c:pt idx="8240">
                  <c:v>0</c:v>
                </c:pt>
                <c:pt idx="8241">
                  <c:v>0</c:v>
                </c:pt>
                <c:pt idx="8242">
                  <c:v>0</c:v>
                </c:pt>
                <c:pt idx="8243">
                  <c:v>0</c:v>
                </c:pt>
                <c:pt idx="8244">
                  <c:v>0</c:v>
                </c:pt>
                <c:pt idx="8245">
                  <c:v>-4.5342832834791125E-2</c:v>
                </c:pt>
                <c:pt idx="8246">
                  <c:v>0</c:v>
                </c:pt>
                <c:pt idx="8247">
                  <c:v>0</c:v>
                </c:pt>
                <c:pt idx="8248">
                  <c:v>0</c:v>
                </c:pt>
                <c:pt idx="8249">
                  <c:v>0</c:v>
                </c:pt>
                <c:pt idx="8250">
                  <c:v>0</c:v>
                </c:pt>
                <c:pt idx="8251">
                  <c:v>0</c:v>
                </c:pt>
                <c:pt idx="8252">
                  <c:v>0</c:v>
                </c:pt>
                <c:pt idx="8253">
                  <c:v>0</c:v>
                </c:pt>
                <c:pt idx="8254">
                  <c:v>0</c:v>
                </c:pt>
                <c:pt idx="8255">
                  <c:v>0</c:v>
                </c:pt>
                <c:pt idx="8256">
                  <c:v>0</c:v>
                </c:pt>
                <c:pt idx="8257">
                  <c:v>0</c:v>
                </c:pt>
                <c:pt idx="8258">
                  <c:v>0</c:v>
                </c:pt>
                <c:pt idx="8259">
                  <c:v>0</c:v>
                </c:pt>
                <c:pt idx="8260">
                  <c:v>0</c:v>
                </c:pt>
                <c:pt idx="8261">
                  <c:v>0</c:v>
                </c:pt>
                <c:pt idx="8262">
                  <c:v>0</c:v>
                </c:pt>
                <c:pt idx="8263">
                  <c:v>0</c:v>
                </c:pt>
                <c:pt idx="8264">
                  <c:v>0</c:v>
                </c:pt>
                <c:pt idx="8265">
                  <c:v>0</c:v>
                </c:pt>
                <c:pt idx="8266">
                  <c:v>0</c:v>
                </c:pt>
                <c:pt idx="8267">
                  <c:v>0</c:v>
                </c:pt>
                <c:pt idx="8268">
                  <c:v>0</c:v>
                </c:pt>
                <c:pt idx="8269">
                  <c:v>0</c:v>
                </c:pt>
                <c:pt idx="8270">
                  <c:v>0</c:v>
                </c:pt>
                <c:pt idx="8271">
                  <c:v>0</c:v>
                </c:pt>
                <c:pt idx="8272">
                  <c:v>0</c:v>
                </c:pt>
                <c:pt idx="8273">
                  <c:v>0</c:v>
                </c:pt>
                <c:pt idx="8274">
                  <c:v>0</c:v>
                </c:pt>
                <c:pt idx="8275">
                  <c:v>0</c:v>
                </c:pt>
                <c:pt idx="8276">
                  <c:v>0</c:v>
                </c:pt>
                <c:pt idx="8277">
                  <c:v>0</c:v>
                </c:pt>
                <c:pt idx="8278">
                  <c:v>0</c:v>
                </c:pt>
                <c:pt idx="8279">
                  <c:v>0</c:v>
                </c:pt>
                <c:pt idx="8280">
                  <c:v>0</c:v>
                </c:pt>
                <c:pt idx="8281">
                  <c:v>0</c:v>
                </c:pt>
                <c:pt idx="8282">
                  <c:v>0</c:v>
                </c:pt>
                <c:pt idx="8283">
                  <c:v>0</c:v>
                </c:pt>
                <c:pt idx="8284">
                  <c:v>0</c:v>
                </c:pt>
                <c:pt idx="8285">
                  <c:v>0</c:v>
                </c:pt>
                <c:pt idx="8286">
                  <c:v>0</c:v>
                </c:pt>
                <c:pt idx="8287">
                  <c:v>0</c:v>
                </c:pt>
                <c:pt idx="8288">
                  <c:v>0</c:v>
                </c:pt>
                <c:pt idx="8289">
                  <c:v>0</c:v>
                </c:pt>
                <c:pt idx="8290">
                  <c:v>0</c:v>
                </c:pt>
                <c:pt idx="8291">
                  <c:v>0</c:v>
                </c:pt>
                <c:pt idx="8292">
                  <c:v>0</c:v>
                </c:pt>
                <c:pt idx="8293">
                  <c:v>0</c:v>
                </c:pt>
                <c:pt idx="8294">
                  <c:v>0</c:v>
                </c:pt>
                <c:pt idx="8295">
                  <c:v>0</c:v>
                </c:pt>
                <c:pt idx="8296">
                  <c:v>0</c:v>
                </c:pt>
                <c:pt idx="8297">
                  <c:v>0</c:v>
                </c:pt>
                <c:pt idx="8298">
                  <c:v>0</c:v>
                </c:pt>
                <c:pt idx="8299">
                  <c:v>0</c:v>
                </c:pt>
                <c:pt idx="8300">
                  <c:v>0</c:v>
                </c:pt>
                <c:pt idx="8301">
                  <c:v>0</c:v>
                </c:pt>
                <c:pt idx="8302">
                  <c:v>0</c:v>
                </c:pt>
                <c:pt idx="8303">
                  <c:v>0</c:v>
                </c:pt>
                <c:pt idx="8304">
                  <c:v>0</c:v>
                </c:pt>
                <c:pt idx="8305">
                  <c:v>0</c:v>
                </c:pt>
                <c:pt idx="8306">
                  <c:v>0</c:v>
                </c:pt>
                <c:pt idx="8307">
                  <c:v>0</c:v>
                </c:pt>
                <c:pt idx="8308">
                  <c:v>0</c:v>
                </c:pt>
                <c:pt idx="8309">
                  <c:v>0</c:v>
                </c:pt>
                <c:pt idx="8310">
                  <c:v>0</c:v>
                </c:pt>
                <c:pt idx="8311">
                  <c:v>0</c:v>
                </c:pt>
                <c:pt idx="8312">
                  <c:v>0</c:v>
                </c:pt>
                <c:pt idx="8313">
                  <c:v>0</c:v>
                </c:pt>
                <c:pt idx="8314">
                  <c:v>0</c:v>
                </c:pt>
                <c:pt idx="8315">
                  <c:v>0</c:v>
                </c:pt>
                <c:pt idx="8316">
                  <c:v>0</c:v>
                </c:pt>
                <c:pt idx="8317">
                  <c:v>0</c:v>
                </c:pt>
                <c:pt idx="8318">
                  <c:v>0</c:v>
                </c:pt>
                <c:pt idx="8319">
                  <c:v>0</c:v>
                </c:pt>
                <c:pt idx="8320">
                  <c:v>0</c:v>
                </c:pt>
                <c:pt idx="8321">
                  <c:v>0</c:v>
                </c:pt>
                <c:pt idx="8322">
                  <c:v>0</c:v>
                </c:pt>
                <c:pt idx="8323">
                  <c:v>0</c:v>
                </c:pt>
                <c:pt idx="8324">
                  <c:v>0</c:v>
                </c:pt>
                <c:pt idx="8325">
                  <c:v>0</c:v>
                </c:pt>
                <c:pt idx="8326">
                  <c:v>0</c:v>
                </c:pt>
                <c:pt idx="8327">
                  <c:v>0</c:v>
                </c:pt>
                <c:pt idx="8328">
                  <c:v>0</c:v>
                </c:pt>
                <c:pt idx="8329">
                  <c:v>0</c:v>
                </c:pt>
                <c:pt idx="8330">
                  <c:v>0</c:v>
                </c:pt>
                <c:pt idx="8331">
                  <c:v>0</c:v>
                </c:pt>
                <c:pt idx="8332">
                  <c:v>0</c:v>
                </c:pt>
                <c:pt idx="8333">
                  <c:v>0</c:v>
                </c:pt>
                <c:pt idx="8334">
                  <c:v>0</c:v>
                </c:pt>
                <c:pt idx="8335">
                  <c:v>0</c:v>
                </c:pt>
                <c:pt idx="8336">
                  <c:v>0</c:v>
                </c:pt>
                <c:pt idx="8337">
                  <c:v>-5.6794477733226545E-2</c:v>
                </c:pt>
                <c:pt idx="8338">
                  <c:v>-0.41063770659878873</c:v>
                </c:pt>
                <c:pt idx="8339">
                  <c:v>-0.33449776857010471</c:v>
                </c:pt>
                <c:pt idx="8340">
                  <c:v>0</c:v>
                </c:pt>
                <c:pt idx="8341">
                  <c:v>-5.4597356709212397E-2</c:v>
                </c:pt>
                <c:pt idx="8342">
                  <c:v>-0.25037279041513283</c:v>
                </c:pt>
                <c:pt idx="8343">
                  <c:v>-0.57968145414017225</c:v>
                </c:pt>
                <c:pt idx="8344">
                  <c:v>-0.60261338994849556</c:v>
                </c:pt>
                <c:pt idx="8345">
                  <c:v>-0.60261338994849556</c:v>
                </c:pt>
                <c:pt idx="8346">
                  <c:v>-0.60261338994849556</c:v>
                </c:pt>
                <c:pt idx="8347">
                  <c:v>-0.60261338994849556</c:v>
                </c:pt>
                <c:pt idx="8348">
                  <c:v>-0.60261338994849556</c:v>
                </c:pt>
                <c:pt idx="8349">
                  <c:v>-0.60261338994849556</c:v>
                </c:pt>
                <c:pt idx="8350">
                  <c:v>-0.60261338994849556</c:v>
                </c:pt>
                <c:pt idx="8351">
                  <c:v>-0.60261338994849556</c:v>
                </c:pt>
                <c:pt idx="8352">
                  <c:v>-0.60261338994849556</c:v>
                </c:pt>
                <c:pt idx="8353">
                  <c:v>-0.60261338994849556</c:v>
                </c:pt>
                <c:pt idx="8354">
                  <c:v>-0.14453646073717863</c:v>
                </c:pt>
                <c:pt idx="8355">
                  <c:v>0</c:v>
                </c:pt>
                <c:pt idx="8356">
                  <c:v>0</c:v>
                </c:pt>
                <c:pt idx="8357">
                  <c:v>0</c:v>
                </c:pt>
                <c:pt idx="8358">
                  <c:v>0</c:v>
                </c:pt>
                <c:pt idx="8359">
                  <c:v>0</c:v>
                </c:pt>
                <c:pt idx="8360">
                  <c:v>0</c:v>
                </c:pt>
                <c:pt idx="8361">
                  <c:v>0</c:v>
                </c:pt>
                <c:pt idx="8362">
                  <c:v>0</c:v>
                </c:pt>
                <c:pt idx="8363">
                  <c:v>0</c:v>
                </c:pt>
                <c:pt idx="8364">
                  <c:v>0</c:v>
                </c:pt>
                <c:pt idx="8365">
                  <c:v>0</c:v>
                </c:pt>
                <c:pt idx="8366">
                  <c:v>0</c:v>
                </c:pt>
                <c:pt idx="8367">
                  <c:v>0</c:v>
                </c:pt>
                <c:pt idx="8368">
                  <c:v>0</c:v>
                </c:pt>
                <c:pt idx="8369">
                  <c:v>0</c:v>
                </c:pt>
                <c:pt idx="8370">
                  <c:v>0</c:v>
                </c:pt>
                <c:pt idx="8371">
                  <c:v>0</c:v>
                </c:pt>
                <c:pt idx="8372">
                  <c:v>0</c:v>
                </c:pt>
                <c:pt idx="8373">
                  <c:v>0</c:v>
                </c:pt>
                <c:pt idx="8374">
                  <c:v>0</c:v>
                </c:pt>
                <c:pt idx="8375">
                  <c:v>0</c:v>
                </c:pt>
                <c:pt idx="8376">
                  <c:v>0</c:v>
                </c:pt>
                <c:pt idx="8377">
                  <c:v>0</c:v>
                </c:pt>
                <c:pt idx="8378">
                  <c:v>0</c:v>
                </c:pt>
                <c:pt idx="8379">
                  <c:v>0</c:v>
                </c:pt>
                <c:pt idx="8380">
                  <c:v>0</c:v>
                </c:pt>
                <c:pt idx="8381">
                  <c:v>0</c:v>
                </c:pt>
                <c:pt idx="8382">
                  <c:v>-0.14152629739326028</c:v>
                </c:pt>
                <c:pt idx="8383">
                  <c:v>-0.40032821530717333</c:v>
                </c:pt>
                <c:pt idx="8384">
                  <c:v>-0.602613389948498</c:v>
                </c:pt>
                <c:pt idx="8385">
                  <c:v>-0.60261338994849556</c:v>
                </c:pt>
                <c:pt idx="8386">
                  <c:v>-0.60261338994849556</c:v>
                </c:pt>
                <c:pt idx="8387">
                  <c:v>-0.60261338994849556</c:v>
                </c:pt>
                <c:pt idx="8388">
                  <c:v>-0.60261338994849556</c:v>
                </c:pt>
                <c:pt idx="8389">
                  <c:v>-0.60261338994849556</c:v>
                </c:pt>
                <c:pt idx="8390">
                  <c:v>-0.60261338994849556</c:v>
                </c:pt>
                <c:pt idx="8391">
                  <c:v>-0.60261338994849556</c:v>
                </c:pt>
                <c:pt idx="8392">
                  <c:v>-0.60261338994849556</c:v>
                </c:pt>
                <c:pt idx="8393">
                  <c:v>-0.60261338994849556</c:v>
                </c:pt>
                <c:pt idx="8394">
                  <c:v>-0.60261338994849556</c:v>
                </c:pt>
                <c:pt idx="8395">
                  <c:v>-0.60261338994849556</c:v>
                </c:pt>
                <c:pt idx="8396">
                  <c:v>-0.60261338994849556</c:v>
                </c:pt>
                <c:pt idx="8397">
                  <c:v>-0.60261338994849556</c:v>
                </c:pt>
                <c:pt idx="8398">
                  <c:v>-0.60261338994849556</c:v>
                </c:pt>
                <c:pt idx="8399">
                  <c:v>-0.60261338994849556</c:v>
                </c:pt>
                <c:pt idx="8400">
                  <c:v>-0.60261338994849556</c:v>
                </c:pt>
                <c:pt idx="8401">
                  <c:v>-0.60261338994849556</c:v>
                </c:pt>
                <c:pt idx="8402">
                  <c:v>-0.60261338994849556</c:v>
                </c:pt>
                <c:pt idx="8403">
                  <c:v>-0.60261338994849556</c:v>
                </c:pt>
                <c:pt idx="8404">
                  <c:v>-0.60261338994849556</c:v>
                </c:pt>
                <c:pt idx="8405">
                  <c:v>-0.60261338994849556</c:v>
                </c:pt>
                <c:pt idx="8406">
                  <c:v>-0.60261338994849556</c:v>
                </c:pt>
                <c:pt idx="8407">
                  <c:v>-0.60261338994849556</c:v>
                </c:pt>
                <c:pt idx="8408">
                  <c:v>-4.240658588067947E-2</c:v>
                </c:pt>
                <c:pt idx="8409">
                  <c:v>0</c:v>
                </c:pt>
                <c:pt idx="8410">
                  <c:v>0</c:v>
                </c:pt>
                <c:pt idx="8411">
                  <c:v>0</c:v>
                </c:pt>
                <c:pt idx="8412">
                  <c:v>0</c:v>
                </c:pt>
                <c:pt idx="8413">
                  <c:v>0</c:v>
                </c:pt>
                <c:pt idx="8414">
                  <c:v>0</c:v>
                </c:pt>
                <c:pt idx="8415">
                  <c:v>0</c:v>
                </c:pt>
                <c:pt idx="8416">
                  <c:v>0</c:v>
                </c:pt>
                <c:pt idx="8417">
                  <c:v>0</c:v>
                </c:pt>
                <c:pt idx="8418">
                  <c:v>0</c:v>
                </c:pt>
                <c:pt idx="8419">
                  <c:v>0</c:v>
                </c:pt>
                <c:pt idx="8420">
                  <c:v>-0.1208221439601449</c:v>
                </c:pt>
                <c:pt idx="8421">
                  <c:v>-0.1555155902534695</c:v>
                </c:pt>
                <c:pt idx="8422">
                  <c:v>-0.10515413595670808</c:v>
                </c:pt>
                <c:pt idx="8423">
                  <c:v>0</c:v>
                </c:pt>
                <c:pt idx="8424">
                  <c:v>0</c:v>
                </c:pt>
                <c:pt idx="8425">
                  <c:v>0</c:v>
                </c:pt>
                <c:pt idx="8426">
                  <c:v>-0.25623849884699235</c:v>
                </c:pt>
                <c:pt idx="8427">
                  <c:v>0</c:v>
                </c:pt>
                <c:pt idx="8428">
                  <c:v>0</c:v>
                </c:pt>
                <c:pt idx="8429">
                  <c:v>0</c:v>
                </c:pt>
                <c:pt idx="8430">
                  <c:v>0</c:v>
                </c:pt>
                <c:pt idx="8431">
                  <c:v>0</c:v>
                </c:pt>
                <c:pt idx="8432">
                  <c:v>0</c:v>
                </c:pt>
                <c:pt idx="8433">
                  <c:v>0</c:v>
                </c:pt>
                <c:pt idx="8434">
                  <c:v>0</c:v>
                </c:pt>
                <c:pt idx="8435">
                  <c:v>0</c:v>
                </c:pt>
                <c:pt idx="8436">
                  <c:v>0</c:v>
                </c:pt>
                <c:pt idx="8437">
                  <c:v>0</c:v>
                </c:pt>
                <c:pt idx="8438">
                  <c:v>0</c:v>
                </c:pt>
                <c:pt idx="8439">
                  <c:v>0</c:v>
                </c:pt>
                <c:pt idx="8440">
                  <c:v>0</c:v>
                </c:pt>
                <c:pt idx="8441">
                  <c:v>0</c:v>
                </c:pt>
                <c:pt idx="8442">
                  <c:v>0</c:v>
                </c:pt>
                <c:pt idx="8443">
                  <c:v>0</c:v>
                </c:pt>
                <c:pt idx="8444">
                  <c:v>0</c:v>
                </c:pt>
                <c:pt idx="8445">
                  <c:v>0</c:v>
                </c:pt>
                <c:pt idx="8446">
                  <c:v>0</c:v>
                </c:pt>
                <c:pt idx="8447">
                  <c:v>0</c:v>
                </c:pt>
                <c:pt idx="8448">
                  <c:v>0</c:v>
                </c:pt>
                <c:pt idx="8449">
                  <c:v>0</c:v>
                </c:pt>
                <c:pt idx="8450">
                  <c:v>0</c:v>
                </c:pt>
                <c:pt idx="8451">
                  <c:v>0</c:v>
                </c:pt>
                <c:pt idx="8452">
                  <c:v>0</c:v>
                </c:pt>
                <c:pt idx="8453">
                  <c:v>0</c:v>
                </c:pt>
                <c:pt idx="8454">
                  <c:v>0</c:v>
                </c:pt>
                <c:pt idx="8455">
                  <c:v>0</c:v>
                </c:pt>
                <c:pt idx="8456">
                  <c:v>0</c:v>
                </c:pt>
                <c:pt idx="8457">
                  <c:v>-0.602613389948499</c:v>
                </c:pt>
                <c:pt idx="8458">
                  <c:v>-0.60261338994849556</c:v>
                </c:pt>
                <c:pt idx="8459">
                  <c:v>-0.60261338994849556</c:v>
                </c:pt>
                <c:pt idx="8460">
                  <c:v>-0.60261338994849556</c:v>
                </c:pt>
                <c:pt idx="8461">
                  <c:v>-0.60261338994849556</c:v>
                </c:pt>
                <c:pt idx="8462">
                  <c:v>-0.60261338994849556</c:v>
                </c:pt>
                <c:pt idx="8463">
                  <c:v>-0.60261338994849556</c:v>
                </c:pt>
                <c:pt idx="8464">
                  <c:v>-0.60261338994849556</c:v>
                </c:pt>
                <c:pt idx="8465">
                  <c:v>-0.60261338994849556</c:v>
                </c:pt>
                <c:pt idx="8466">
                  <c:v>-0.60261338994849556</c:v>
                </c:pt>
                <c:pt idx="8467">
                  <c:v>-0.60261338994849556</c:v>
                </c:pt>
                <c:pt idx="8468">
                  <c:v>-0.60261338994849556</c:v>
                </c:pt>
                <c:pt idx="8469">
                  <c:v>-0.60261338994849556</c:v>
                </c:pt>
                <c:pt idx="8470">
                  <c:v>-0.60261338994849556</c:v>
                </c:pt>
                <c:pt idx="8471">
                  <c:v>-0.60261338994849556</c:v>
                </c:pt>
                <c:pt idx="8472">
                  <c:v>-0.60261338994849556</c:v>
                </c:pt>
                <c:pt idx="8473">
                  <c:v>-0.60261338994849556</c:v>
                </c:pt>
                <c:pt idx="8474">
                  <c:v>-0.19608453954808658</c:v>
                </c:pt>
                <c:pt idx="8475">
                  <c:v>-3.0171526225975298E-2</c:v>
                </c:pt>
                <c:pt idx="8476">
                  <c:v>0</c:v>
                </c:pt>
                <c:pt idx="8477">
                  <c:v>-0.17817824468701271</c:v>
                </c:pt>
                <c:pt idx="8478">
                  <c:v>-0.43446208988609114</c:v>
                </c:pt>
                <c:pt idx="8479">
                  <c:v>-0.60261338994849822</c:v>
                </c:pt>
                <c:pt idx="8480">
                  <c:v>-0.60261338994849556</c:v>
                </c:pt>
                <c:pt idx="8481">
                  <c:v>-0.60261338994849933</c:v>
                </c:pt>
                <c:pt idx="8482">
                  <c:v>-0.60261338994849556</c:v>
                </c:pt>
                <c:pt idx="8483">
                  <c:v>-0.60261338994849556</c:v>
                </c:pt>
                <c:pt idx="8484">
                  <c:v>-0.60261338994849933</c:v>
                </c:pt>
                <c:pt idx="8485">
                  <c:v>-0.51365710209293791</c:v>
                </c:pt>
                <c:pt idx="8486">
                  <c:v>-0.5060925215129144</c:v>
                </c:pt>
                <c:pt idx="8487">
                  <c:v>-0.60261338994849556</c:v>
                </c:pt>
                <c:pt idx="8488">
                  <c:v>-0.60261338994849556</c:v>
                </c:pt>
                <c:pt idx="8489">
                  <c:v>-0.60261338994849556</c:v>
                </c:pt>
                <c:pt idx="8490">
                  <c:v>-0.57799223463185623</c:v>
                </c:pt>
                <c:pt idx="8491">
                  <c:v>-0.44089716460178385</c:v>
                </c:pt>
                <c:pt idx="8492">
                  <c:v>-0.26183421599107692</c:v>
                </c:pt>
                <c:pt idx="8493">
                  <c:v>-0.19328668097604051</c:v>
                </c:pt>
                <c:pt idx="8494">
                  <c:v>-7.577662095026394E-2</c:v>
                </c:pt>
                <c:pt idx="8495">
                  <c:v>0</c:v>
                </c:pt>
                <c:pt idx="8496">
                  <c:v>0</c:v>
                </c:pt>
                <c:pt idx="8497">
                  <c:v>0</c:v>
                </c:pt>
                <c:pt idx="8498">
                  <c:v>0</c:v>
                </c:pt>
                <c:pt idx="8499">
                  <c:v>0</c:v>
                </c:pt>
                <c:pt idx="8500">
                  <c:v>0</c:v>
                </c:pt>
                <c:pt idx="8501">
                  <c:v>0</c:v>
                </c:pt>
                <c:pt idx="8502">
                  <c:v>0</c:v>
                </c:pt>
                <c:pt idx="8503">
                  <c:v>0</c:v>
                </c:pt>
                <c:pt idx="8504">
                  <c:v>0</c:v>
                </c:pt>
                <c:pt idx="8505">
                  <c:v>0</c:v>
                </c:pt>
                <c:pt idx="8506">
                  <c:v>-1.5892144284079812E-4</c:v>
                </c:pt>
                <c:pt idx="8507">
                  <c:v>-0.13732283781057641</c:v>
                </c:pt>
                <c:pt idx="8508">
                  <c:v>-0.46015824190153465</c:v>
                </c:pt>
                <c:pt idx="8509">
                  <c:v>-0.12055343028486043</c:v>
                </c:pt>
                <c:pt idx="8510">
                  <c:v>-0.4664026761307063</c:v>
                </c:pt>
                <c:pt idx="8511">
                  <c:v>-0.60261338994849556</c:v>
                </c:pt>
                <c:pt idx="8512">
                  <c:v>-0.60261338994849556</c:v>
                </c:pt>
                <c:pt idx="8513">
                  <c:v>-0.60261338994849556</c:v>
                </c:pt>
                <c:pt idx="8514">
                  <c:v>-0.60261338994849556</c:v>
                </c:pt>
                <c:pt idx="8515">
                  <c:v>-0.60261338994849556</c:v>
                </c:pt>
                <c:pt idx="8516">
                  <c:v>-0.60261338994849556</c:v>
                </c:pt>
                <c:pt idx="8517">
                  <c:v>-0.60261338994849556</c:v>
                </c:pt>
                <c:pt idx="8518">
                  <c:v>-0.60261338994849556</c:v>
                </c:pt>
                <c:pt idx="8519">
                  <c:v>-0.60261338994849556</c:v>
                </c:pt>
                <c:pt idx="8520">
                  <c:v>-0.60261338994849556</c:v>
                </c:pt>
                <c:pt idx="8521">
                  <c:v>-0.60261338994849556</c:v>
                </c:pt>
                <c:pt idx="8522">
                  <c:v>-0.60261338994849556</c:v>
                </c:pt>
                <c:pt idx="8523">
                  <c:v>-0.60261338994849556</c:v>
                </c:pt>
                <c:pt idx="8524">
                  <c:v>-0.60261338994849556</c:v>
                </c:pt>
                <c:pt idx="8525">
                  <c:v>-0.60261338994849556</c:v>
                </c:pt>
                <c:pt idx="8526">
                  <c:v>-0.60261338994849556</c:v>
                </c:pt>
                <c:pt idx="8527">
                  <c:v>-0.60261338994849556</c:v>
                </c:pt>
                <c:pt idx="8528">
                  <c:v>-0.60261338994849556</c:v>
                </c:pt>
                <c:pt idx="8529">
                  <c:v>-0.60261338994849556</c:v>
                </c:pt>
                <c:pt idx="8530">
                  <c:v>-0.60261338994849556</c:v>
                </c:pt>
                <c:pt idx="8531">
                  <c:v>-0.60261338994849556</c:v>
                </c:pt>
                <c:pt idx="8532">
                  <c:v>-0.60261338994849556</c:v>
                </c:pt>
                <c:pt idx="8533">
                  <c:v>-0.60261338994849556</c:v>
                </c:pt>
                <c:pt idx="8534">
                  <c:v>-0.60261338994849556</c:v>
                </c:pt>
                <c:pt idx="8535">
                  <c:v>-0.25186873062503423</c:v>
                </c:pt>
                <c:pt idx="8536">
                  <c:v>0</c:v>
                </c:pt>
                <c:pt idx="8537">
                  <c:v>0</c:v>
                </c:pt>
                <c:pt idx="8538">
                  <c:v>0</c:v>
                </c:pt>
                <c:pt idx="8539">
                  <c:v>0</c:v>
                </c:pt>
                <c:pt idx="8540">
                  <c:v>0</c:v>
                </c:pt>
                <c:pt idx="8541">
                  <c:v>0</c:v>
                </c:pt>
                <c:pt idx="8542">
                  <c:v>0</c:v>
                </c:pt>
                <c:pt idx="8543">
                  <c:v>0</c:v>
                </c:pt>
                <c:pt idx="8544">
                  <c:v>0</c:v>
                </c:pt>
                <c:pt idx="8545">
                  <c:v>0</c:v>
                </c:pt>
                <c:pt idx="8546">
                  <c:v>0</c:v>
                </c:pt>
                <c:pt idx="8547">
                  <c:v>0</c:v>
                </c:pt>
                <c:pt idx="8548">
                  <c:v>0</c:v>
                </c:pt>
                <c:pt idx="8549">
                  <c:v>0</c:v>
                </c:pt>
                <c:pt idx="8550">
                  <c:v>0</c:v>
                </c:pt>
                <c:pt idx="8551">
                  <c:v>0</c:v>
                </c:pt>
                <c:pt idx="8552">
                  <c:v>0</c:v>
                </c:pt>
                <c:pt idx="8553">
                  <c:v>0</c:v>
                </c:pt>
                <c:pt idx="8554">
                  <c:v>0</c:v>
                </c:pt>
                <c:pt idx="8555">
                  <c:v>0</c:v>
                </c:pt>
                <c:pt idx="8556">
                  <c:v>0</c:v>
                </c:pt>
                <c:pt idx="8557">
                  <c:v>0</c:v>
                </c:pt>
                <c:pt idx="8558">
                  <c:v>0</c:v>
                </c:pt>
                <c:pt idx="8559">
                  <c:v>0</c:v>
                </c:pt>
                <c:pt idx="8560">
                  <c:v>0</c:v>
                </c:pt>
                <c:pt idx="8561">
                  <c:v>0</c:v>
                </c:pt>
                <c:pt idx="8562">
                  <c:v>0</c:v>
                </c:pt>
                <c:pt idx="8563">
                  <c:v>0</c:v>
                </c:pt>
                <c:pt idx="8564">
                  <c:v>0</c:v>
                </c:pt>
                <c:pt idx="8565">
                  <c:v>0</c:v>
                </c:pt>
                <c:pt idx="8566">
                  <c:v>0</c:v>
                </c:pt>
                <c:pt idx="8567">
                  <c:v>0</c:v>
                </c:pt>
                <c:pt idx="8568">
                  <c:v>0</c:v>
                </c:pt>
                <c:pt idx="8569">
                  <c:v>0</c:v>
                </c:pt>
                <c:pt idx="8570">
                  <c:v>0</c:v>
                </c:pt>
                <c:pt idx="8571">
                  <c:v>0</c:v>
                </c:pt>
                <c:pt idx="8572">
                  <c:v>0</c:v>
                </c:pt>
                <c:pt idx="8573">
                  <c:v>0</c:v>
                </c:pt>
                <c:pt idx="8574">
                  <c:v>-0.42886637274200212</c:v>
                </c:pt>
                <c:pt idx="8575">
                  <c:v>-0.60261338994849634</c:v>
                </c:pt>
                <c:pt idx="8576">
                  <c:v>-0.60261338994849556</c:v>
                </c:pt>
                <c:pt idx="8577">
                  <c:v>-0.60261338994849556</c:v>
                </c:pt>
                <c:pt idx="8578">
                  <c:v>-0.60261338994849556</c:v>
                </c:pt>
                <c:pt idx="8579">
                  <c:v>-0.49963677959456732</c:v>
                </c:pt>
                <c:pt idx="8580">
                  <c:v>0</c:v>
                </c:pt>
                <c:pt idx="8581">
                  <c:v>0</c:v>
                </c:pt>
                <c:pt idx="8582">
                  <c:v>0</c:v>
                </c:pt>
                <c:pt idx="8583">
                  <c:v>0</c:v>
                </c:pt>
                <c:pt idx="8584">
                  <c:v>0</c:v>
                </c:pt>
                <c:pt idx="8585">
                  <c:v>0</c:v>
                </c:pt>
                <c:pt idx="8586">
                  <c:v>0</c:v>
                </c:pt>
                <c:pt idx="8587">
                  <c:v>0</c:v>
                </c:pt>
                <c:pt idx="8588">
                  <c:v>0</c:v>
                </c:pt>
                <c:pt idx="8589">
                  <c:v>0</c:v>
                </c:pt>
                <c:pt idx="8590">
                  <c:v>0</c:v>
                </c:pt>
                <c:pt idx="8591">
                  <c:v>0</c:v>
                </c:pt>
                <c:pt idx="8592">
                  <c:v>0</c:v>
                </c:pt>
                <c:pt idx="8593">
                  <c:v>0</c:v>
                </c:pt>
                <c:pt idx="8594">
                  <c:v>0</c:v>
                </c:pt>
                <c:pt idx="8595">
                  <c:v>0</c:v>
                </c:pt>
                <c:pt idx="8596">
                  <c:v>0</c:v>
                </c:pt>
                <c:pt idx="8597">
                  <c:v>0</c:v>
                </c:pt>
                <c:pt idx="8598">
                  <c:v>0</c:v>
                </c:pt>
                <c:pt idx="8599">
                  <c:v>0</c:v>
                </c:pt>
                <c:pt idx="8600">
                  <c:v>0</c:v>
                </c:pt>
                <c:pt idx="8601">
                  <c:v>0</c:v>
                </c:pt>
                <c:pt idx="8602">
                  <c:v>0</c:v>
                </c:pt>
                <c:pt idx="8603">
                  <c:v>0</c:v>
                </c:pt>
                <c:pt idx="8604">
                  <c:v>0</c:v>
                </c:pt>
                <c:pt idx="8605">
                  <c:v>0</c:v>
                </c:pt>
                <c:pt idx="8606">
                  <c:v>0</c:v>
                </c:pt>
                <c:pt idx="8607">
                  <c:v>0</c:v>
                </c:pt>
                <c:pt idx="8608">
                  <c:v>0</c:v>
                </c:pt>
                <c:pt idx="8609">
                  <c:v>-3.3528956512425268E-2</c:v>
                </c:pt>
                <c:pt idx="8610">
                  <c:v>-0.45208859888995323</c:v>
                </c:pt>
                <c:pt idx="8611">
                  <c:v>-0.60261338994849556</c:v>
                </c:pt>
                <c:pt idx="8612">
                  <c:v>-0.32256904727570657</c:v>
                </c:pt>
                <c:pt idx="8613">
                  <c:v>0</c:v>
                </c:pt>
                <c:pt idx="8614">
                  <c:v>0</c:v>
                </c:pt>
                <c:pt idx="8615">
                  <c:v>0</c:v>
                </c:pt>
                <c:pt idx="8616">
                  <c:v>0</c:v>
                </c:pt>
                <c:pt idx="8617">
                  <c:v>0</c:v>
                </c:pt>
                <c:pt idx="8618">
                  <c:v>0</c:v>
                </c:pt>
                <c:pt idx="8619">
                  <c:v>0</c:v>
                </c:pt>
                <c:pt idx="8620">
                  <c:v>0</c:v>
                </c:pt>
                <c:pt idx="8621">
                  <c:v>0</c:v>
                </c:pt>
                <c:pt idx="8622">
                  <c:v>0</c:v>
                </c:pt>
                <c:pt idx="8623">
                  <c:v>0</c:v>
                </c:pt>
                <c:pt idx="8624">
                  <c:v>0</c:v>
                </c:pt>
                <c:pt idx="8625">
                  <c:v>0</c:v>
                </c:pt>
                <c:pt idx="8626">
                  <c:v>0</c:v>
                </c:pt>
                <c:pt idx="8627">
                  <c:v>0</c:v>
                </c:pt>
                <c:pt idx="8628">
                  <c:v>0</c:v>
                </c:pt>
                <c:pt idx="8629">
                  <c:v>0</c:v>
                </c:pt>
                <c:pt idx="8630">
                  <c:v>0</c:v>
                </c:pt>
                <c:pt idx="8631">
                  <c:v>0</c:v>
                </c:pt>
                <c:pt idx="8632">
                  <c:v>0</c:v>
                </c:pt>
                <c:pt idx="8633">
                  <c:v>0</c:v>
                </c:pt>
                <c:pt idx="8634">
                  <c:v>0</c:v>
                </c:pt>
                <c:pt idx="8635">
                  <c:v>0</c:v>
                </c:pt>
                <c:pt idx="8636">
                  <c:v>0</c:v>
                </c:pt>
                <c:pt idx="8637">
                  <c:v>0</c:v>
                </c:pt>
                <c:pt idx="8638">
                  <c:v>0</c:v>
                </c:pt>
                <c:pt idx="8639">
                  <c:v>0</c:v>
                </c:pt>
                <c:pt idx="8640">
                  <c:v>0</c:v>
                </c:pt>
                <c:pt idx="8641">
                  <c:v>0</c:v>
                </c:pt>
                <c:pt idx="8642">
                  <c:v>0</c:v>
                </c:pt>
                <c:pt idx="8643">
                  <c:v>0</c:v>
                </c:pt>
                <c:pt idx="8644">
                  <c:v>0</c:v>
                </c:pt>
                <c:pt idx="8645">
                  <c:v>0</c:v>
                </c:pt>
                <c:pt idx="8646">
                  <c:v>0</c:v>
                </c:pt>
                <c:pt idx="8647">
                  <c:v>0</c:v>
                </c:pt>
                <c:pt idx="8648">
                  <c:v>0</c:v>
                </c:pt>
                <c:pt idx="8649">
                  <c:v>0</c:v>
                </c:pt>
                <c:pt idx="8650">
                  <c:v>0</c:v>
                </c:pt>
                <c:pt idx="8651">
                  <c:v>0</c:v>
                </c:pt>
                <c:pt idx="8652">
                  <c:v>0</c:v>
                </c:pt>
                <c:pt idx="8653">
                  <c:v>0</c:v>
                </c:pt>
                <c:pt idx="8654">
                  <c:v>0</c:v>
                </c:pt>
                <c:pt idx="8655">
                  <c:v>0</c:v>
                </c:pt>
                <c:pt idx="8656">
                  <c:v>0</c:v>
                </c:pt>
                <c:pt idx="8657">
                  <c:v>0</c:v>
                </c:pt>
                <c:pt idx="8658">
                  <c:v>0</c:v>
                </c:pt>
                <c:pt idx="8659">
                  <c:v>0</c:v>
                </c:pt>
                <c:pt idx="8660">
                  <c:v>-0.11111596674469126</c:v>
                </c:pt>
                <c:pt idx="8661">
                  <c:v>-0.18973579261908247</c:v>
                </c:pt>
                <c:pt idx="8662">
                  <c:v>-0.18889643504746634</c:v>
                </c:pt>
                <c:pt idx="8663">
                  <c:v>-0.16735292404274216</c:v>
                </c:pt>
                <c:pt idx="8664">
                  <c:v>-0.2876608426405608</c:v>
                </c:pt>
                <c:pt idx="8665">
                  <c:v>-0.30556713750163367</c:v>
                </c:pt>
                <c:pt idx="8666">
                  <c:v>-0.23058452777089866</c:v>
                </c:pt>
                <c:pt idx="8667">
                  <c:v>0</c:v>
                </c:pt>
                <c:pt idx="8668">
                  <c:v>0</c:v>
                </c:pt>
                <c:pt idx="8669">
                  <c:v>0</c:v>
                </c:pt>
                <c:pt idx="8670">
                  <c:v>0</c:v>
                </c:pt>
                <c:pt idx="8671">
                  <c:v>0</c:v>
                </c:pt>
                <c:pt idx="8672">
                  <c:v>0</c:v>
                </c:pt>
                <c:pt idx="8673">
                  <c:v>0</c:v>
                </c:pt>
                <c:pt idx="8674">
                  <c:v>0</c:v>
                </c:pt>
                <c:pt idx="8675">
                  <c:v>0</c:v>
                </c:pt>
                <c:pt idx="8676">
                  <c:v>0</c:v>
                </c:pt>
                <c:pt idx="8677">
                  <c:v>0</c:v>
                </c:pt>
                <c:pt idx="8678">
                  <c:v>0</c:v>
                </c:pt>
                <c:pt idx="8679">
                  <c:v>0</c:v>
                </c:pt>
                <c:pt idx="8680">
                  <c:v>0</c:v>
                </c:pt>
                <c:pt idx="8681">
                  <c:v>0</c:v>
                </c:pt>
                <c:pt idx="8682">
                  <c:v>0</c:v>
                </c:pt>
                <c:pt idx="8683">
                  <c:v>0</c:v>
                </c:pt>
                <c:pt idx="8684">
                  <c:v>0</c:v>
                </c:pt>
                <c:pt idx="8685">
                  <c:v>0</c:v>
                </c:pt>
                <c:pt idx="8686">
                  <c:v>0</c:v>
                </c:pt>
                <c:pt idx="8687">
                  <c:v>0</c:v>
                </c:pt>
                <c:pt idx="8688">
                  <c:v>0</c:v>
                </c:pt>
                <c:pt idx="8689">
                  <c:v>0</c:v>
                </c:pt>
                <c:pt idx="8690">
                  <c:v>0</c:v>
                </c:pt>
                <c:pt idx="8691">
                  <c:v>0</c:v>
                </c:pt>
                <c:pt idx="8692">
                  <c:v>0</c:v>
                </c:pt>
                <c:pt idx="8693">
                  <c:v>0</c:v>
                </c:pt>
                <c:pt idx="8694">
                  <c:v>0</c:v>
                </c:pt>
                <c:pt idx="8695">
                  <c:v>0</c:v>
                </c:pt>
                <c:pt idx="8696">
                  <c:v>0</c:v>
                </c:pt>
                <c:pt idx="8697">
                  <c:v>-0.18518568815118608</c:v>
                </c:pt>
                <c:pt idx="8698">
                  <c:v>-4.225770049551314E-2</c:v>
                </c:pt>
                <c:pt idx="8699">
                  <c:v>-0.11114804770604259</c:v>
                </c:pt>
                <c:pt idx="8700">
                  <c:v>0</c:v>
                </c:pt>
                <c:pt idx="8701">
                  <c:v>-0.27367696598291513</c:v>
                </c:pt>
                <c:pt idx="8702">
                  <c:v>-0.60729996506536643</c:v>
                </c:pt>
                <c:pt idx="8703">
                  <c:v>-0.60261338994849556</c:v>
                </c:pt>
                <c:pt idx="8704">
                  <c:v>-0.60261338994849556</c:v>
                </c:pt>
                <c:pt idx="8705">
                  <c:v>-0.60261338994849556</c:v>
                </c:pt>
                <c:pt idx="8706">
                  <c:v>-0.60261338994849556</c:v>
                </c:pt>
                <c:pt idx="8707">
                  <c:v>-0.60261338994849556</c:v>
                </c:pt>
                <c:pt idx="8708">
                  <c:v>-0.60261338994849556</c:v>
                </c:pt>
                <c:pt idx="8709">
                  <c:v>-0.60261338994849556</c:v>
                </c:pt>
                <c:pt idx="8710">
                  <c:v>-0.60261338994849556</c:v>
                </c:pt>
                <c:pt idx="8711">
                  <c:v>0</c:v>
                </c:pt>
                <c:pt idx="8712">
                  <c:v>0</c:v>
                </c:pt>
                <c:pt idx="8713">
                  <c:v>0</c:v>
                </c:pt>
                <c:pt idx="8714">
                  <c:v>0</c:v>
                </c:pt>
                <c:pt idx="8715">
                  <c:v>0</c:v>
                </c:pt>
                <c:pt idx="8716">
                  <c:v>0</c:v>
                </c:pt>
                <c:pt idx="8717">
                  <c:v>0</c:v>
                </c:pt>
                <c:pt idx="8718">
                  <c:v>0</c:v>
                </c:pt>
                <c:pt idx="8719">
                  <c:v>0</c:v>
                </c:pt>
                <c:pt idx="8720">
                  <c:v>0</c:v>
                </c:pt>
                <c:pt idx="8721">
                  <c:v>0</c:v>
                </c:pt>
                <c:pt idx="8722">
                  <c:v>0</c:v>
                </c:pt>
                <c:pt idx="8723">
                  <c:v>0</c:v>
                </c:pt>
                <c:pt idx="8724">
                  <c:v>0</c:v>
                </c:pt>
                <c:pt idx="8725">
                  <c:v>0</c:v>
                </c:pt>
                <c:pt idx="8726">
                  <c:v>0</c:v>
                </c:pt>
                <c:pt idx="8727">
                  <c:v>0</c:v>
                </c:pt>
                <c:pt idx="8728">
                  <c:v>0</c:v>
                </c:pt>
                <c:pt idx="8729">
                  <c:v>0</c:v>
                </c:pt>
                <c:pt idx="8730">
                  <c:v>0</c:v>
                </c:pt>
                <c:pt idx="8731">
                  <c:v>0</c:v>
                </c:pt>
                <c:pt idx="8732">
                  <c:v>0</c:v>
                </c:pt>
                <c:pt idx="8733">
                  <c:v>-0.28981280171150148</c:v>
                </c:pt>
                <c:pt idx="8734">
                  <c:v>-0.60261338994849556</c:v>
                </c:pt>
                <c:pt idx="8735">
                  <c:v>-0.60261338994849556</c:v>
                </c:pt>
                <c:pt idx="8736">
                  <c:v>-0.60261338994849556</c:v>
                </c:pt>
                <c:pt idx="8737">
                  <c:v>-0.60261338994849556</c:v>
                </c:pt>
                <c:pt idx="8738">
                  <c:v>-0.60261338994849556</c:v>
                </c:pt>
                <c:pt idx="8739">
                  <c:v>-0.60261338994849556</c:v>
                </c:pt>
                <c:pt idx="8740">
                  <c:v>-0.60261338994849556</c:v>
                </c:pt>
                <c:pt idx="8741">
                  <c:v>-0.60261338994849556</c:v>
                </c:pt>
                <c:pt idx="8742">
                  <c:v>-0.60261338994849556</c:v>
                </c:pt>
                <c:pt idx="8743">
                  <c:v>-0.60261338994849556</c:v>
                </c:pt>
                <c:pt idx="8744">
                  <c:v>-0.60261338994849556</c:v>
                </c:pt>
                <c:pt idx="8745">
                  <c:v>-0.60261338994849556</c:v>
                </c:pt>
                <c:pt idx="8746">
                  <c:v>-0.60261338994849556</c:v>
                </c:pt>
                <c:pt idx="8747">
                  <c:v>-0.60261338994849556</c:v>
                </c:pt>
                <c:pt idx="8748">
                  <c:v>-0.60261338994849556</c:v>
                </c:pt>
                <c:pt idx="8749">
                  <c:v>-0.53976335116988317</c:v>
                </c:pt>
                <c:pt idx="8750">
                  <c:v>-0.50515323024786607</c:v>
                </c:pt>
                <c:pt idx="8751">
                  <c:v>-0.60261338994849556</c:v>
                </c:pt>
                <c:pt idx="8752">
                  <c:v>-0.60261338994849556</c:v>
                </c:pt>
                <c:pt idx="8753">
                  <c:v>-0.60261338994849556</c:v>
                </c:pt>
                <c:pt idx="8754">
                  <c:v>-0.60261338994849556</c:v>
                </c:pt>
                <c:pt idx="8755">
                  <c:v>-0.60261338994849556</c:v>
                </c:pt>
                <c:pt idx="8756">
                  <c:v>-0.60261338994849556</c:v>
                </c:pt>
                <c:pt idx="8757">
                  <c:v>-0.60261338994849556</c:v>
                </c:pt>
                <c:pt idx="8758">
                  <c:v>-0.60261338994849556</c:v>
                </c:pt>
                <c:pt idx="8759">
                  <c:v>-0.60261338994849556</c:v>
                </c:pt>
              </c:numCache>
            </c:numRef>
          </c:val>
          <c:extLst>
            <c:ext xmlns:c16="http://schemas.microsoft.com/office/drawing/2014/chart" uri="{C3380CC4-5D6E-409C-BE32-E72D297353CC}">
              <c16:uniqueId val="{00000000-5C60-CA45-9AE9-B3B2BC0FE370}"/>
            </c:ext>
          </c:extLst>
        </c:ser>
        <c:ser>
          <c:idx val="0"/>
          <c:order val="1"/>
          <c:tx>
            <c:strRef>
              <c:f>'Hydrogen Stream'!$M$36</c:f>
              <c:strCache>
                <c:ptCount val="1"/>
                <c:pt idx="0">
                  <c:v>Storage Disharge</c:v>
                </c:pt>
              </c:strCache>
            </c:strRef>
          </c:tx>
          <c:spPr>
            <a:solidFill>
              <a:srgbClr val="4BACC6"/>
            </a:solidFill>
            <a:ln>
              <a:noFill/>
            </a:ln>
            <a:effectLst/>
          </c:spPr>
          <c:cat>
            <c:numRef>
              <c:f>'Hydrogen Stream'!$A$37:$A$8796</c:f>
              <c:numCache>
                <c:formatCode>0</c:formatCode>
                <c:ptCount val="87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numCache>
            </c:numRef>
          </c:cat>
          <c:val>
            <c:numRef>
              <c:f>'Hydrogen Stream'!$M$37:$M$8796</c:f>
              <c:numCache>
                <c:formatCode>0.00</c:formatCode>
                <c:ptCount val="876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0.16623814553139493</c:v>
                </c:pt>
                <c:pt idx="166">
                  <c:v>0.6021445110555852</c:v>
                </c:pt>
                <c:pt idx="167">
                  <c:v>0.77477238495059497</c:v>
                </c:pt>
                <c:pt idx="168">
                  <c:v>0.90011644897808574</c:v>
                </c:pt>
                <c:pt idx="169">
                  <c:v>0.99188621014107736</c:v>
                </c:pt>
                <c:pt idx="170">
                  <c:v>1</c:v>
                </c:pt>
                <c:pt idx="171">
                  <c:v>1</c:v>
                </c:pt>
                <c:pt idx="172">
                  <c:v>1</c:v>
                </c:pt>
                <c:pt idx="173">
                  <c:v>0.90906959640862528</c:v>
                </c:pt>
                <c:pt idx="174">
                  <c:v>0.88025165311658959</c:v>
                </c:pt>
                <c:pt idx="175">
                  <c:v>0.83464655839230018</c:v>
                </c:pt>
                <c:pt idx="176">
                  <c:v>0.75849824523775666</c:v>
                </c:pt>
                <c:pt idx="177">
                  <c:v>0.70567422116383471</c:v>
                </c:pt>
                <c:pt idx="178">
                  <c:v>0.6769864471465139</c:v>
                </c:pt>
                <c:pt idx="179">
                  <c:v>0.84304708974145948</c:v>
                </c:pt>
                <c:pt idx="180">
                  <c:v>0.89896550849633883</c:v>
                </c:pt>
                <c:pt idx="181">
                  <c:v>0.8659133022235137</c:v>
                </c:pt>
                <c:pt idx="182">
                  <c:v>0.74570389777705359</c:v>
                </c:pt>
                <c:pt idx="183">
                  <c:v>0.42449397710971293</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0.13845445887446195</c:v>
                </c:pt>
                <c:pt idx="205">
                  <c:v>0.51771873831323134</c:v>
                </c:pt>
                <c:pt idx="206">
                  <c:v>0.64279522429910063</c:v>
                </c:pt>
                <c:pt idx="207">
                  <c:v>0.72713043217794504</c:v>
                </c:pt>
                <c:pt idx="208">
                  <c:v>0.83352741496348326</c:v>
                </c:pt>
                <c:pt idx="209">
                  <c:v>0.9294939639845341</c:v>
                </c:pt>
                <c:pt idx="210">
                  <c:v>0.90934938226582951</c:v>
                </c:pt>
                <c:pt idx="211">
                  <c:v>0.8195381221032717</c:v>
                </c:pt>
                <c:pt idx="212">
                  <c:v>0.55178305675882378</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0.59822481199865851</c:v>
                </c:pt>
                <c:pt idx="231">
                  <c:v>4.3268641544037312E-2</c:v>
                </c:pt>
                <c:pt idx="232">
                  <c:v>0.55178305675882378</c:v>
                </c:pt>
                <c:pt idx="233">
                  <c:v>0.803870114099831</c:v>
                </c:pt>
                <c:pt idx="234">
                  <c:v>0.88696651368948942</c:v>
                </c:pt>
                <c:pt idx="235">
                  <c:v>0.99999999999999711</c:v>
                </c:pt>
                <c:pt idx="236">
                  <c:v>0.96922355570753305</c:v>
                </c:pt>
                <c:pt idx="237">
                  <c:v>0.7210535003673828</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0.20913509487115156</c:v>
                </c:pt>
                <c:pt idx="273">
                  <c:v>0.42412774303639211</c:v>
                </c:pt>
                <c:pt idx="274">
                  <c:v>0.48949216388703731</c:v>
                </c:pt>
                <c:pt idx="275">
                  <c:v>0.54097772988674642</c:v>
                </c:pt>
                <c:pt idx="276">
                  <c:v>0.54752366849896794</c:v>
                </c:pt>
                <c:pt idx="277">
                  <c:v>0.4415196066852265</c:v>
                </c:pt>
                <c:pt idx="278">
                  <c:v>0.37617434928318905</c:v>
                </c:pt>
                <c:pt idx="279">
                  <c:v>0.33220339696753587</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5.4044016792498706E-2</c:v>
                </c:pt>
                <c:pt idx="319">
                  <c:v>0.25744833497997388</c:v>
                </c:pt>
                <c:pt idx="320">
                  <c:v>0.3105965756668585</c:v>
                </c:pt>
                <c:pt idx="321">
                  <c:v>0.55748254028606614</c:v>
                </c:pt>
                <c:pt idx="322">
                  <c:v>0.59848926714622785</c:v>
                </c:pt>
                <c:pt idx="323">
                  <c:v>0.62230428160359219</c:v>
                </c:pt>
                <c:pt idx="324">
                  <c:v>0.63677975740441695</c:v>
                </c:pt>
                <c:pt idx="325">
                  <c:v>0.61276558540508763</c:v>
                </c:pt>
                <c:pt idx="326">
                  <c:v>0.57645403715918131</c:v>
                </c:pt>
                <c:pt idx="327">
                  <c:v>0.71256268811237933</c:v>
                </c:pt>
                <c:pt idx="328">
                  <c:v>0.83016998467703007</c:v>
                </c:pt>
                <c:pt idx="329">
                  <c:v>0.82149662310370131</c:v>
                </c:pt>
                <c:pt idx="330">
                  <c:v>0.78512446166714844</c:v>
                </c:pt>
                <c:pt idx="331">
                  <c:v>0.78176703138069936</c:v>
                </c:pt>
                <c:pt idx="332">
                  <c:v>0.75434801737468193</c:v>
                </c:pt>
                <c:pt idx="333">
                  <c:v>0.69447384393297984</c:v>
                </c:pt>
                <c:pt idx="334">
                  <c:v>0.61669337563020465</c:v>
                </c:pt>
                <c:pt idx="335">
                  <c:v>0.52716190132484986</c:v>
                </c:pt>
                <c:pt idx="336">
                  <c:v>0.52016725489474569</c:v>
                </c:pt>
                <c:pt idx="337">
                  <c:v>0.51848853975151932</c:v>
                </c:pt>
                <c:pt idx="338">
                  <c:v>0.54562776790032996</c:v>
                </c:pt>
                <c:pt idx="339">
                  <c:v>0.61585401805859163</c:v>
                </c:pt>
                <c:pt idx="340">
                  <c:v>0.71210035293684326</c:v>
                </c:pt>
                <c:pt idx="341">
                  <c:v>0.78652339095316992</c:v>
                </c:pt>
                <c:pt idx="342">
                  <c:v>0.83296784324907225</c:v>
                </c:pt>
                <c:pt idx="343">
                  <c:v>0.86766128954239918</c:v>
                </c:pt>
                <c:pt idx="344">
                  <c:v>0.82884430223522565</c:v>
                </c:pt>
                <c:pt idx="345">
                  <c:v>0.64722637365303237</c:v>
                </c:pt>
                <c:pt idx="346">
                  <c:v>0.55932109256695628</c:v>
                </c:pt>
                <c:pt idx="347">
                  <c:v>0.63947626283945191</c:v>
                </c:pt>
                <c:pt idx="348">
                  <c:v>0.6928307586309117</c:v>
                </c:pt>
                <c:pt idx="349">
                  <c:v>0.64346267899480347</c:v>
                </c:pt>
                <c:pt idx="350">
                  <c:v>0.57542616838953031</c:v>
                </c:pt>
                <c:pt idx="351">
                  <c:v>0.64276115602809969</c:v>
                </c:pt>
                <c:pt idx="352">
                  <c:v>0.79295846566886985</c:v>
                </c:pt>
                <c:pt idx="353">
                  <c:v>0.63795710077772649</c:v>
                </c:pt>
                <c:pt idx="354">
                  <c:v>0.57584464047838579</c:v>
                </c:pt>
                <c:pt idx="355">
                  <c:v>0.52324489932399099</c:v>
                </c:pt>
                <c:pt idx="356">
                  <c:v>0.47959830560013073</c:v>
                </c:pt>
                <c:pt idx="357">
                  <c:v>0.44602400273562048</c:v>
                </c:pt>
                <c:pt idx="358">
                  <c:v>0.40013912215412761</c:v>
                </c:pt>
                <c:pt idx="359">
                  <c:v>0.25297176126470233</c:v>
                </c:pt>
                <c:pt idx="360">
                  <c:v>0.12706812552280278</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0.11307883266259122</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0.2104443109696631</c:v>
                </c:pt>
                <c:pt idx="434">
                  <c:v>0.28878435098684774</c:v>
                </c:pt>
                <c:pt idx="435">
                  <c:v>0.60746044234246543</c:v>
                </c:pt>
                <c:pt idx="436">
                  <c:v>0.84947520882412297</c:v>
                </c:pt>
                <c:pt idx="437">
                  <c:v>0.93005353569894145</c:v>
                </c:pt>
                <c:pt idx="438">
                  <c:v>0.98489156371096942</c:v>
                </c:pt>
                <c:pt idx="439">
                  <c:v>0.96362783856345013</c:v>
                </c:pt>
                <c:pt idx="440">
                  <c:v>0.89568757089147355</c:v>
                </c:pt>
                <c:pt idx="441">
                  <c:v>0.60652200290116065</c:v>
                </c:pt>
                <c:pt idx="442">
                  <c:v>0.49508120930650601</c:v>
                </c:pt>
                <c:pt idx="443">
                  <c:v>0.43654464221377043</c:v>
                </c:pt>
                <c:pt idx="444">
                  <c:v>0.34323542005453944</c:v>
                </c:pt>
                <c:pt idx="445">
                  <c:v>0.22032922631388563</c:v>
                </c:pt>
                <c:pt idx="446">
                  <c:v>3.1404642454949006E-2</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0.19336459814629869</c:v>
                </c:pt>
                <c:pt idx="469">
                  <c:v>0.24922992716039916</c:v>
                </c:pt>
                <c:pt idx="470">
                  <c:v>0.30710996985901806</c:v>
                </c:pt>
                <c:pt idx="471">
                  <c:v>0.36601191934907951</c:v>
                </c:pt>
                <c:pt idx="472">
                  <c:v>0.10932691993269161</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0.17900381888246986</c:v>
                </c:pt>
                <c:pt idx="491">
                  <c:v>0.32792385150574632</c:v>
                </c:pt>
                <c:pt idx="492">
                  <c:v>0.45073948038289557</c:v>
                </c:pt>
                <c:pt idx="493">
                  <c:v>0.50000407759350884</c:v>
                </c:pt>
                <c:pt idx="494">
                  <c:v>0.24368076996205523</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0.26136533698083309</c:v>
                </c:pt>
                <c:pt idx="535">
                  <c:v>0.70930249436480508</c:v>
                </c:pt>
                <c:pt idx="536">
                  <c:v>0.84441053121440468</c:v>
                </c:pt>
                <c:pt idx="537">
                  <c:v>0.86794632763139845</c:v>
                </c:pt>
                <c:pt idx="538">
                  <c:v>0.8861544107839292</c:v>
                </c:pt>
                <c:pt idx="539">
                  <c:v>0.89381622795207327</c:v>
                </c:pt>
                <c:pt idx="540">
                  <c:v>0.91544959407389193</c:v>
                </c:pt>
                <c:pt idx="541">
                  <c:v>0.93113378451221052</c:v>
                </c:pt>
                <c:pt idx="542">
                  <c:v>0.9462771407974836</c:v>
                </c:pt>
                <c:pt idx="543">
                  <c:v>0.94934186766474127</c:v>
                </c:pt>
                <c:pt idx="544">
                  <c:v>0.9829624466158271</c:v>
                </c:pt>
                <c:pt idx="545">
                  <c:v>0.96110976584861207</c:v>
                </c:pt>
                <c:pt idx="546">
                  <c:v>0.97677777385204889</c:v>
                </c:pt>
                <c:pt idx="547">
                  <c:v>0.96418741027785859</c:v>
                </c:pt>
                <c:pt idx="548">
                  <c:v>0.92389824684044952</c:v>
                </c:pt>
                <c:pt idx="549">
                  <c:v>0.90599195197937876</c:v>
                </c:pt>
                <c:pt idx="550">
                  <c:v>0.81058497467273638</c:v>
                </c:pt>
                <c:pt idx="551">
                  <c:v>0.5453479820431264</c:v>
                </c:pt>
                <c:pt idx="552">
                  <c:v>0</c:v>
                </c:pt>
                <c:pt idx="553">
                  <c:v>0</c:v>
                </c:pt>
                <c:pt idx="554">
                  <c:v>0</c:v>
                </c:pt>
                <c:pt idx="555">
                  <c:v>0</c:v>
                </c:pt>
                <c:pt idx="556">
                  <c:v>0</c:v>
                </c:pt>
                <c:pt idx="557">
                  <c:v>0</c:v>
                </c:pt>
                <c:pt idx="558">
                  <c:v>0</c:v>
                </c:pt>
                <c:pt idx="559">
                  <c:v>0</c:v>
                </c:pt>
                <c:pt idx="560">
                  <c:v>0</c:v>
                </c:pt>
                <c:pt idx="561">
                  <c:v>0</c:v>
                </c:pt>
                <c:pt idx="562">
                  <c:v>0</c:v>
                </c:pt>
                <c:pt idx="563">
                  <c:v>0.1502026258421415</c:v>
                </c:pt>
                <c:pt idx="564">
                  <c:v>0.28959801541331265</c:v>
                </c:pt>
                <c:pt idx="565">
                  <c:v>0.4091131364345123</c:v>
                </c:pt>
                <c:pt idx="566">
                  <c:v>0.45261337844877347</c:v>
                </c:pt>
                <c:pt idx="567">
                  <c:v>0.19654373764213218</c:v>
                </c:pt>
                <c:pt idx="568">
                  <c:v>0.11469679268559085</c:v>
                </c:pt>
                <c:pt idx="569">
                  <c:v>7.0271596510341872E-2</c:v>
                </c:pt>
                <c:pt idx="570">
                  <c:v>0.18638272725009952</c:v>
                </c:pt>
                <c:pt idx="571">
                  <c:v>0.44322614416358252</c:v>
                </c:pt>
                <c:pt idx="572">
                  <c:v>0.70790356507878016</c:v>
                </c:pt>
                <c:pt idx="573">
                  <c:v>0.88500801268905727</c:v>
                </c:pt>
                <c:pt idx="574">
                  <c:v>0.99580321214193235</c:v>
                </c:pt>
                <c:pt idx="575">
                  <c:v>1</c:v>
                </c:pt>
                <c:pt idx="576">
                  <c:v>1</c:v>
                </c:pt>
                <c:pt idx="577">
                  <c:v>0.90403345097894916</c:v>
                </c:pt>
                <c:pt idx="578">
                  <c:v>0.7856840333815599</c:v>
                </c:pt>
                <c:pt idx="579">
                  <c:v>0.53723419218420365</c:v>
                </c:pt>
                <c:pt idx="580">
                  <c:v>0.23058889268836769</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0.30417257313308022</c:v>
                </c:pt>
                <c:pt idx="648">
                  <c:v>0.56157556176097168</c:v>
                </c:pt>
                <c:pt idx="649">
                  <c:v>0.54982455575838995</c:v>
                </c:pt>
                <c:pt idx="650">
                  <c:v>0.44042828559153591</c:v>
                </c:pt>
                <c:pt idx="651">
                  <c:v>0.18722208482170788</c:v>
                </c:pt>
                <c:pt idx="652">
                  <c:v>0</c:v>
                </c:pt>
                <c:pt idx="653">
                  <c:v>0</c:v>
                </c:pt>
                <c:pt idx="654">
                  <c:v>0</c:v>
                </c:pt>
                <c:pt idx="655">
                  <c:v>0</c:v>
                </c:pt>
                <c:pt idx="656">
                  <c:v>0</c:v>
                </c:pt>
                <c:pt idx="657">
                  <c:v>0</c:v>
                </c:pt>
                <c:pt idx="658">
                  <c:v>0</c:v>
                </c:pt>
                <c:pt idx="659">
                  <c:v>0</c:v>
                </c:pt>
                <c:pt idx="660">
                  <c:v>0</c:v>
                </c:pt>
                <c:pt idx="661">
                  <c:v>0</c:v>
                </c:pt>
                <c:pt idx="662">
                  <c:v>4.5600190370489124E-2</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0.76581923752005965</c:v>
                </c:pt>
                <c:pt idx="721">
                  <c:v>0.81897855038886325</c:v>
                </c:pt>
                <c:pt idx="722">
                  <c:v>0.55849791733172527</c:v>
                </c:pt>
                <c:pt idx="723">
                  <c:v>5.9359948079379166E-2</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0.15084992338516223</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5.6002517792928086E-2</c:v>
                </c:pt>
                <c:pt idx="797">
                  <c:v>0</c:v>
                </c:pt>
                <c:pt idx="798">
                  <c:v>0.27675355912706323</c:v>
                </c:pt>
                <c:pt idx="799">
                  <c:v>0.36824353443284674</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0.31872143770769834</c:v>
                </c:pt>
                <c:pt idx="814">
                  <c:v>0.48435466517260428</c:v>
                </c:pt>
                <c:pt idx="815">
                  <c:v>0.32123951042253784</c:v>
                </c:pt>
                <c:pt idx="816">
                  <c:v>0.34390216485608094</c:v>
                </c:pt>
                <c:pt idx="817">
                  <c:v>0.46784729959755467</c:v>
                </c:pt>
                <c:pt idx="818">
                  <c:v>0.14077763252580844</c:v>
                </c:pt>
                <c:pt idx="819">
                  <c:v>0.18106679596321618</c:v>
                </c:pt>
                <c:pt idx="820">
                  <c:v>0.10104804080280938</c:v>
                </c:pt>
                <c:pt idx="821">
                  <c:v>0</c:v>
                </c:pt>
                <c:pt idx="822">
                  <c:v>0.28486734898598476</c:v>
                </c:pt>
                <c:pt idx="823">
                  <c:v>0.32012036699371793</c:v>
                </c:pt>
                <c:pt idx="824">
                  <c:v>0.55647071197246034</c:v>
                </c:pt>
                <c:pt idx="825">
                  <c:v>0.47617728125705916</c:v>
                </c:pt>
                <c:pt idx="826">
                  <c:v>0.46020890450423513</c:v>
                </c:pt>
                <c:pt idx="827">
                  <c:v>0.54721535046172232</c:v>
                </c:pt>
                <c:pt idx="828">
                  <c:v>0.63737183596742253</c:v>
                </c:pt>
                <c:pt idx="829">
                  <c:v>0.61433045568731581</c:v>
                </c:pt>
                <c:pt idx="830">
                  <c:v>0.62288131336537611</c:v>
                </c:pt>
                <c:pt idx="831">
                  <c:v>0.6779466052614076</c:v>
                </c:pt>
                <c:pt idx="832">
                  <c:v>0.75229043445531429</c:v>
                </c:pt>
                <c:pt idx="833">
                  <c:v>0.7591043769471556</c:v>
                </c:pt>
                <c:pt idx="834">
                  <c:v>0.69055684193212064</c:v>
                </c:pt>
                <c:pt idx="835">
                  <c:v>0.54171076589947142</c:v>
                </c:pt>
                <c:pt idx="836">
                  <c:v>0.48351530760099171</c:v>
                </c:pt>
                <c:pt idx="837">
                  <c:v>0.6351592422056811</c:v>
                </c:pt>
                <c:pt idx="838">
                  <c:v>0.85591028353981735</c:v>
                </c:pt>
                <c:pt idx="839">
                  <c:v>0.97397991528000494</c:v>
                </c:pt>
                <c:pt idx="840">
                  <c:v>0.99999999999999944</c:v>
                </c:pt>
                <c:pt idx="841">
                  <c:v>1</c:v>
                </c:pt>
                <c:pt idx="842">
                  <c:v>1</c:v>
                </c:pt>
                <c:pt idx="843">
                  <c:v>1</c:v>
                </c:pt>
                <c:pt idx="844">
                  <c:v>1</c:v>
                </c:pt>
                <c:pt idx="845">
                  <c:v>0.99999999999999833</c:v>
                </c:pt>
                <c:pt idx="846">
                  <c:v>1</c:v>
                </c:pt>
                <c:pt idx="847">
                  <c:v>1</c:v>
                </c:pt>
                <c:pt idx="848">
                  <c:v>0.8930951157480127</c:v>
                </c:pt>
                <c:pt idx="849">
                  <c:v>0.73985877238512998</c:v>
                </c:pt>
                <c:pt idx="850">
                  <c:v>0.72165068923259956</c:v>
                </c:pt>
                <c:pt idx="851">
                  <c:v>0.74274322120137271</c:v>
                </c:pt>
                <c:pt idx="852">
                  <c:v>0.7537401823132972</c:v>
                </c:pt>
                <c:pt idx="853">
                  <c:v>0.71741415503374051</c:v>
                </c:pt>
                <c:pt idx="854">
                  <c:v>0.66378143485673369</c:v>
                </c:pt>
                <c:pt idx="855">
                  <c:v>0.70753860856870121</c:v>
                </c:pt>
                <c:pt idx="856">
                  <c:v>0.78321067533089139</c:v>
                </c:pt>
                <c:pt idx="857">
                  <c:v>0.54954476990118983</c:v>
                </c:pt>
                <c:pt idx="858">
                  <c:v>0.57920207076483621</c:v>
                </c:pt>
                <c:pt idx="859">
                  <c:v>0.62816459577557504</c:v>
                </c:pt>
                <c:pt idx="860">
                  <c:v>0.59990622419795137</c:v>
                </c:pt>
                <c:pt idx="861">
                  <c:v>0.64551131892223956</c:v>
                </c:pt>
                <c:pt idx="862">
                  <c:v>0.68775898336007724</c:v>
                </c:pt>
                <c:pt idx="863">
                  <c:v>0.64719003406546316</c:v>
                </c:pt>
                <c:pt idx="864">
                  <c:v>0.61165723020052765</c:v>
                </c:pt>
                <c:pt idx="865">
                  <c:v>0.6469102482082576</c:v>
                </c:pt>
                <c:pt idx="866">
                  <c:v>0.6933547005041637</c:v>
                </c:pt>
                <c:pt idx="867">
                  <c:v>0.76721816680607691</c:v>
                </c:pt>
                <c:pt idx="868">
                  <c:v>0.84304013410842704</c:v>
                </c:pt>
                <c:pt idx="869">
                  <c:v>0.90207494997851922</c:v>
                </c:pt>
                <c:pt idx="870">
                  <c:v>0.94208432755872362</c:v>
                </c:pt>
                <c:pt idx="871">
                  <c:v>0.95747254970495366</c:v>
                </c:pt>
                <c:pt idx="872">
                  <c:v>0.86650225784320734</c:v>
                </c:pt>
                <c:pt idx="873">
                  <c:v>0.80744600735568817</c:v>
                </c:pt>
                <c:pt idx="874">
                  <c:v>0.79594668086827025</c:v>
                </c:pt>
                <c:pt idx="875">
                  <c:v>0.7364130484039918</c:v>
                </c:pt>
                <c:pt idx="876">
                  <c:v>0.61410972149984644</c:v>
                </c:pt>
                <c:pt idx="877">
                  <c:v>0.43082713092082336</c:v>
                </c:pt>
                <c:pt idx="878">
                  <c:v>0.22554380446375277</c:v>
                </c:pt>
                <c:pt idx="879">
                  <c:v>0.29639407216753921</c:v>
                </c:pt>
                <c:pt idx="880">
                  <c:v>6.0148061290279942E-2</c:v>
                </c:pt>
                <c:pt idx="881">
                  <c:v>0</c:v>
                </c:pt>
                <c:pt idx="882">
                  <c:v>0</c:v>
                </c:pt>
                <c:pt idx="883">
                  <c:v>0</c:v>
                </c:pt>
                <c:pt idx="884">
                  <c:v>8.733853379979839E-2</c:v>
                </c:pt>
                <c:pt idx="885">
                  <c:v>8.5100246942168112E-2</c:v>
                </c:pt>
                <c:pt idx="886">
                  <c:v>0.117555406377859</c:v>
                </c:pt>
                <c:pt idx="887">
                  <c:v>0</c:v>
                </c:pt>
                <c:pt idx="888">
                  <c:v>9.1535321657865598E-2</c:v>
                </c:pt>
                <c:pt idx="889">
                  <c:v>0.11811497809226734</c:v>
                </c:pt>
                <c:pt idx="890">
                  <c:v>0.13658084466774667</c:v>
                </c:pt>
                <c:pt idx="891">
                  <c:v>0</c:v>
                </c:pt>
                <c:pt idx="892">
                  <c:v>0</c:v>
                </c:pt>
                <c:pt idx="893">
                  <c:v>0</c:v>
                </c:pt>
                <c:pt idx="894">
                  <c:v>0</c:v>
                </c:pt>
                <c:pt idx="895">
                  <c:v>0</c:v>
                </c:pt>
                <c:pt idx="896">
                  <c:v>0</c:v>
                </c:pt>
                <c:pt idx="897">
                  <c:v>0.1447687331946248</c:v>
                </c:pt>
                <c:pt idx="898">
                  <c:v>8.3047490465842477E-2</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0.30512520789661324</c:v>
                </c:pt>
                <c:pt idx="924">
                  <c:v>0.37299109313996781</c:v>
                </c:pt>
                <c:pt idx="925">
                  <c:v>0.29600498388546648</c:v>
                </c:pt>
                <c:pt idx="926">
                  <c:v>0.213865761396975</c:v>
                </c:pt>
                <c:pt idx="927">
                  <c:v>0.22196933074997238</c:v>
                </c:pt>
                <c:pt idx="928">
                  <c:v>0.27774934698461651</c:v>
                </c:pt>
                <c:pt idx="929">
                  <c:v>0.17015514753225414</c:v>
                </c:pt>
                <c:pt idx="930">
                  <c:v>0</c:v>
                </c:pt>
                <c:pt idx="931">
                  <c:v>0</c:v>
                </c:pt>
                <c:pt idx="932">
                  <c:v>0</c:v>
                </c:pt>
                <c:pt idx="933">
                  <c:v>0</c:v>
                </c:pt>
                <c:pt idx="934">
                  <c:v>0.38055411214983503</c:v>
                </c:pt>
                <c:pt idx="935">
                  <c:v>0.46672815616873542</c:v>
                </c:pt>
                <c:pt idx="936">
                  <c:v>0</c:v>
                </c:pt>
                <c:pt idx="937">
                  <c:v>0</c:v>
                </c:pt>
                <c:pt idx="938">
                  <c:v>4.2293010789916985E-2</c:v>
                </c:pt>
                <c:pt idx="939">
                  <c:v>0.10748311551850354</c:v>
                </c:pt>
                <c:pt idx="940">
                  <c:v>0</c:v>
                </c:pt>
                <c:pt idx="941">
                  <c:v>0</c:v>
                </c:pt>
                <c:pt idx="942">
                  <c:v>0</c:v>
                </c:pt>
                <c:pt idx="943">
                  <c:v>0</c:v>
                </c:pt>
                <c:pt idx="944">
                  <c:v>0</c:v>
                </c:pt>
                <c:pt idx="945">
                  <c:v>0</c:v>
                </c:pt>
                <c:pt idx="946">
                  <c:v>0</c:v>
                </c:pt>
                <c:pt idx="947">
                  <c:v>0.15121644156389691</c:v>
                </c:pt>
                <c:pt idx="948">
                  <c:v>8.189356897036304E-2</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0.40965184129907284</c:v>
                </c:pt>
                <c:pt idx="992">
                  <c:v>0.59982332471389066</c:v>
                </c:pt>
                <c:pt idx="993">
                  <c:v>0.58382584796419623</c:v>
                </c:pt>
                <c:pt idx="994">
                  <c:v>0.72772137515654456</c:v>
                </c:pt>
                <c:pt idx="995">
                  <c:v>0.7867743607711708</c:v>
                </c:pt>
                <c:pt idx="996">
                  <c:v>0.80124217119255015</c:v>
                </c:pt>
                <c:pt idx="997">
                  <c:v>0.82739767736980041</c:v>
                </c:pt>
                <c:pt idx="998">
                  <c:v>0.78889028566311392</c:v>
                </c:pt>
                <c:pt idx="999">
                  <c:v>0.6926978922508833</c:v>
                </c:pt>
                <c:pt idx="1000">
                  <c:v>0.69642027909666537</c:v>
                </c:pt>
                <c:pt idx="1001">
                  <c:v>0.38503068586509892</c:v>
                </c:pt>
                <c:pt idx="1002">
                  <c:v>8.9984937826177447E-3</c:v>
                </c:pt>
                <c:pt idx="1003">
                  <c:v>0</c:v>
                </c:pt>
                <c:pt idx="1004">
                  <c:v>0</c:v>
                </c:pt>
                <c:pt idx="1005">
                  <c:v>0</c:v>
                </c:pt>
                <c:pt idx="1006">
                  <c:v>0</c:v>
                </c:pt>
                <c:pt idx="1007">
                  <c:v>0</c:v>
                </c:pt>
                <c:pt idx="1008">
                  <c:v>0</c:v>
                </c:pt>
                <c:pt idx="1009">
                  <c:v>0</c:v>
                </c:pt>
                <c:pt idx="1010">
                  <c:v>0</c:v>
                </c:pt>
                <c:pt idx="1011">
                  <c:v>0</c:v>
                </c:pt>
                <c:pt idx="1012">
                  <c:v>0.12622876795118987</c:v>
                </c:pt>
                <c:pt idx="1013">
                  <c:v>0.40517526758380717</c:v>
                </c:pt>
                <c:pt idx="1014">
                  <c:v>0.59123286262462005</c:v>
                </c:pt>
                <c:pt idx="1015">
                  <c:v>0.51820875389431609</c:v>
                </c:pt>
                <c:pt idx="1016">
                  <c:v>0.18499274090676276</c:v>
                </c:pt>
                <c:pt idx="1017">
                  <c:v>8.8421337739550632E-2</c:v>
                </c:pt>
                <c:pt idx="1018">
                  <c:v>0.25620526816306222</c:v>
                </c:pt>
                <c:pt idx="1019">
                  <c:v>0.19717783376399567</c:v>
                </c:pt>
                <c:pt idx="1020">
                  <c:v>0.41942021462773271</c:v>
                </c:pt>
                <c:pt idx="1021">
                  <c:v>0.42943856402106262</c:v>
                </c:pt>
                <c:pt idx="1022">
                  <c:v>0.40397095345286316</c:v>
                </c:pt>
                <c:pt idx="1023">
                  <c:v>0.29837471748255695</c:v>
                </c:pt>
                <c:pt idx="1024">
                  <c:v>0.19152959464671582</c:v>
                </c:pt>
                <c:pt idx="1025">
                  <c:v>0</c:v>
                </c:pt>
                <c:pt idx="1026">
                  <c:v>2.4666501786054451E-2</c:v>
                </c:pt>
                <c:pt idx="1027">
                  <c:v>0</c:v>
                </c:pt>
                <c:pt idx="1028">
                  <c:v>0</c:v>
                </c:pt>
                <c:pt idx="1029">
                  <c:v>0</c:v>
                </c:pt>
                <c:pt idx="1030">
                  <c:v>0</c:v>
                </c:pt>
                <c:pt idx="1031">
                  <c:v>0</c:v>
                </c:pt>
                <c:pt idx="1032">
                  <c:v>0</c:v>
                </c:pt>
                <c:pt idx="1033">
                  <c:v>0</c:v>
                </c:pt>
                <c:pt idx="1034">
                  <c:v>8.9576820657435774E-2</c:v>
                </c:pt>
                <c:pt idx="1035">
                  <c:v>0.5224055417523783</c:v>
                </c:pt>
                <c:pt idx="1036">
                  <c:v>0.6256465230607382</c:v>
                </c:pt>
                <c:pt idx="1037">
                  <c:v>0.7238513589394221</c:v>
                </c:pt>
                <c:pt idx="1038">
                  <c:v>0.75742566180393156</c:v>
                </c:pt>
                <c:pt idx="1039">
                  <c:v>0.76918021658781766</c:v>
                </c:pt>
                <c:pt idx="1040">
                  <c:v>0.46496299280939035</c:v>
                </c:pt>
                <c:pt idx="1041">
                  <c:v>0.45298415515522994</c:v>
                </c:pt>
                <c:pt idx="1042">
                  <c:v>0.46406770651135398</c:v>
                </c:pt>
                <c:pt idx="1043">
                  <c:v>0.51097648124319361</c:v>
                </c:pt>
                <c:pt idx="1044">
                  <c:v>0.54499991776358814</c:v>
                </c:pt>
                <c:pt idx="1045">
                  <c:v>0.45822130350693624</c:v>
                </c:pt>
                <c:pt idx="1046">
                  <c:v>0.38417684940759467</c:v>
                </c:pt>
                <c:pt idx="1047">
                  <c:v>0.3915524929023283</c:v>
                </c:pt>
                <c:pt idx="1048">
                  <c:v>0.56106411156245728</c:v>
                </c:pt>
                <c:pt idx="1049">
                  <c:v>0.58311907276569319</c:v>
                </c:pt>
                <c:pt idx="1050">
                  <c:v>0.52828104475366411</c:v>
                </c:pt>
                <c:pt idx="1051">
                  <c:v>0.4728834450272309</c:v>
                </c:pt>
                <c:pt idx="1052">
                  <c:v>0.41189012815670878</c:v>
                </c:pt>
                <c:pt idx="1053">
                  <c:v>0.42839749373175839</c:v>
                </c:pt>
                <c:pt idx="1054">
                  <c:v>0.57024892333429911</c:v>
                </c:pt>
                <c:pt idx="1055">
                  <c:v>0.65558360978158925</c:v>
                </c:pt>
                <c:pt idx="1056">
                  <c:v>0.59403072119666245</c:v>
                </c:pt>
                <c:pt idx="1057">
                  <c:v>0.53303740432613855</c:v>
                </c:pt>
                <c:pt idx="1058">
                  <c:v>0.53303740432614033</c:v>
                </c:pt>
                <c:pt idx="1059">
                  <c:v>0.50226096003367493</c:v>
                </c:pt>
                <c:pt idx="1060">
                  <c:v>0.52072682660915404</c:v>
                </c:pt>
                <c:pt idx="1061">
                  <c:v>0.59906686662633635</c:v>
                </c:pt>
                <c:pt idx="1062">
                  <c:v>0.64411238963621531</c:v>
                </c:pt>
                <c:pt idx="1063">
                  <c:v>0.5697772194273315</c:v>
                </c:pt>
                <c:pt idx="1064">
                  <c:v>0.18386224143685814</c:v>
                </c:pt>
                <c:pt idx="1065">
                  <c:v>0.22239859126008676</c:v>
                </c:pt>
                <c:pt idx="1066">
                  <c:v>0.29503559901796894</c:v>
                </c:pt>
                <c:pt idx="1067">
                  <c:v>0.3734264575578673</c:v>
                </c:pt>
                <c:pt idx="1068">
                  <c:v>0.40498221404813561</c:v>
                </c:pt>
                <c:pt idx="1069">
                  <c:v>0.34513089476592773</c:v>
                </c:pt>
                <c:pt idx="1070">
                  <c:v>0.25663509658850359</c:v>
                </c:pt>
                <c:pt idx="1071">
                  <c:v>0.25252816384753141</c:v>
                </c:pt>
                <c:pt idx="1072">
                  <c:v>0.41563934387979051</c:v>
                </c:pt>
                <c:pt idx="1073">
                  <c:v>0.37747646772058763</c:v>
                </c:pt>
                <c:pt idx="1074">
                  <c:v>0.14273613352623959</c:v>
                </c:pt>
                <c:pt idx="1075">
                  <c:v>0</c:v>
                </c:pt>
                <c:pt idx="1076">
                  <c:v>0</c:v>
                </c:pt>
                <c:pt idx="1077">
                  <c:v>7.4468384368407414E-2</c:v>
                </c:pt>
                <c:pt idx="1078">
                  <c:v>0.12231176595033078</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0.52940018818248535</c:v>
                </c:pt>
                <c:pt idx="1110">
                  <c:v>0.30501193070468868</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0.67891073789710998</c:v>
                </c:pt>
                <c:pt idx="1138">
                  <c:v>0.75742608769117925</c:v>
                </c:pt>
                <c:pt idx="1139">
                  <c:v>0.75192760713521734</c:v>
                </c:pt>
                <c:pt idx="1140">
                  <c:v>0.703949088004448</c:v>
                </c:pt>
                <c:pt idx="1141">
                  <c:v>0.62533635969267076</c:v>
                </c:pt>
                <c:pt idx="1142">
                  <c:v>0.54052958983643717</c:v>
                </c:pt>
                <c:pt idx="1143">
                  <c:v>0.60083061059135467</c:v>
                </c:pt>
                <c:pt idx="1144">
                  <c:v>0.80317242387210297</c:v>
                </c:pt>
                <c:pt idx="1145">
                  <c:v>0.98601070713978856</c:v>
                </c:pt>
                <c:pt idx="1146">
                  <c:v>0.97817670313807004</c:v>
                </c:pt>
                <c:pt idx="1147">
                  <c:v>1</c:v>
                </c:pt>
                <c:pt idx="1148">
                  <c:v>0.99999999999999845</c:v>
                </c:pt>
                <c:pt idx="1149">
                  <c:v>0.99999999999999944</c:v>
                </c:pt>
                <c:pt idx="1150">
                  <c:v>0.83072955639143964</c:v>
                </c:pt>
                <c:pt idx="1151">
                  <c:v>0.65306553706675075</c:v>
                </c:pt>
                <c:pt idx="1152">
                  <c:v>0.44630378859282482</c:v>
                </c:pt>
                <c:pt idx="1153">
                  <c:v>9.0136392371844565E-2</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0.42448049173089908</c:v>
                </c:pt>
                <c:pt idx="1196">
                  <c:v>0.63599859977729689</c:v>
                </c:pt>
                <c:pt idx="1197">
                  <c:v>0.94320347098754131</c:v>
                </c:pt>
                <c:pt idx="1198">
                  <c:v>0.82457426753294361</c:v>
                </c:pt>
                <c:pt idx="1199">
                  <c:v>0.69783127421942825</c:v>
                </c:pt>
                <c:pt idx="1200">
                  <c:v>0.36656481928962326</c:v>
                </c:pt>
                <c:pt idx="1201">
                  <c:v>0</c:v>
                </c:pt>
                <c:pt idx="1202">
                  <c:v>0</c:v>
                </c:pt>
                <c:pt idx="1203">
                  <c:v>0</c:v>
                </c:pt>
                <c:pt idx="1204">
                  <c:v>0</c:v>
                </c:pt>
                <c:pt idx="1205">
                  <c:v>0</c:v>
                </c:pt>
                <c:pt idx="1206">
                  <c:v>0</c:v>
                </c:pt>
                <c:pt idx="1207">
                  <c:v>0</c:v>
                </c:pt>
                <c:pt idx="1208">
                  <c:v>0.35315596499366797</c:v>
                </c:pt>
                <c:pt idx="1209">
                  <c:v>0.50116197370829407</c:v>
                </c:pt>
                <c:pt idx="1210">
                  <c:v>0.70225106748303112</c:v>
                </c:pt>
                <c:pt idx="1211">
                  <c:v>0.77844778601263742</c:v>
                </c:pt>
                <c:pt idx="1212">
                  <c:v>0.75237872815000184</c:v>
                </c:pt>
                <c:pt idx="1213">
                  <c:v>0.73922779920657689</c:v>
                </c:pt>
                <c:pt idx="1214">
                  <c:v>0.69145411568756066</c:v>
                </c:pt>
                <c:pt idx="1215">
                  <c:v>0.59615544715095781</c:v>
                </c:pt>
                <c:pt idx="1216">
                  <c:v>0.67731875497691751</c:v>
                </c:pt>
                <c:pt idx="1217">
                  <c:v>0.82345512410413091</c:v>
                </c:pt>
                <c:pt idx="1218">
                  <c:v>0.73895979522845345</c:v>
                </c:pt>
                <c:pt idx="1219">
                  <c:v>0.72720878922587584</c:v>
                </c:pt>
                <c:pt idx="1220">
                  <c:v>0.76106287794758765</c:v>
                </c:pt>
                <c:pt idx="1221">
                  <c:v>0.8754952935441177</c:v>
                </c:pt>
                <c:pt idx="1222">
                  <c:v>0.88472822683185726</c:v>
                </c:pt>
                <c:pt idx="1223">
                  <c:v>0.9247376044120621</c:v>
                </c:pt>
                <c:pt idx="1224">
                  <c:v>0.90123559240690687</c:v>
                </c:pt>
                <c:pt idx="1225">
                  <c:v>0.81002540295832792</c:v>
                </c:pt>
                <c:pt idx="1226">
                  <c:v>0.54115119418506297</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0.20764645239762092</c:v>
                </c:pt>
                <c:pt idx="1251">
                  <c:v>0.61249658777214155</c:v>
                </c:pt>
                <c:pt idx="1252">
                  <c:v>0.83856356039315771</c:v>
                </c:pt>
                <c:pt idx="1253">
                  <c:v>0.93229182255657339</c:v>
                </c:pt>
                <c:pt idx="1254">
                  <c:v>0.9613895517058163</c:v>
                </c:pt>
                <c:pt idx="1255">
                  <c:v>0.92329168929305128</c:v>
                </c:pt>
                <c:pt idx="1256">
                  <c:v>0.59924189259330873</c:v>
                </c:pt>
                <c:pt idx="1257">
                  <c:v>0.46042779331163886</c:v>
                </c:pt>
                <c:pt idx="1258">
                  <c:v>0.51234787200400367</c:v>
                </c:pt>
                <c:pt idx="1259">
                  <c:v>0.57454379960423241</c:v>
                </c:pt>
                <c:pt idx="1260">
                  <c:v>0.67892479114200754</c:v>
                </c:pt>
                <c:pt idx="1261">
                  <c:v>0.69172453276408363</c:v>
                </c:pt>
                <c:pt idx="1262">
                  <c:v>0.68427791364319934</c:v>
                </c:pt>
                <c:pt idx="1263">
                  <c:v>0.65238601663280682</c:v>
                </c:pt>
                <c:pt idx="1264">
                  <c:v>0.32709414662322978</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0.2515752451755815</c:v>
                </c:pt>
                <c:pt idx="1309">
                  <c:v>0.40037419339640856</c:v>
                </c:pt>
                <c:pt idx="1310">
                  <c:v>0.40805574178074444</c:v>
                </c:pt>
                <c:pt idx="1311">
                  <c:v>0.62081705862288539</c:v>
                </c:pt>
                <c:pt idx="1312">
                  <c:v>0.68346779794878953</c:v>
                </c:pt>
                <c:pt idx="1313">
                  <c:v>0.36740417686123272</c:v>
                </c:pt>
                <c:pt idx="1314">
                  <c:v>0.28206949041394191</c:v>
                </c:pt>
                <c:pt idx="1315">
                  <c:v>0.32655544170941575</c:v>
                </c:pt>
                <c:pt idx="1316">
                  <c:v>0.56353406276139761</c:v>
                </c:pt>
                <c:pt idx="1317">
                  <c:v>0.64103474520697135</c:v>
                </c:pt>
                <c:pt idx="1318">
                  <c:v>0.67992497935835727</c:v>
                </c:pt>
                <c:pt idx="1319">
                  <c:v>0.70790356507878016</c:v>
                </c:pt>
                <c:pt idx="1320">
                  <c:v>0.69923020350545206</c:v>
                </c:pt>
                <c:pt idx="1321">
                  <c:v>0.62956352506159541</c:v>
                </c:pt>
                <c:pt idx="1322">
                  <c:v>0.62424759377471761</c:v>
                </c:pt>
                <c:pt idx="1323">
                  <c:v>0.62844438163277849</c:v>
                </c:pt>
                <c:pt idx="1324">
                  <c:v>0.57248721019193294</c:v>
                </c:pt>
                <c:pt idx="1325">
                  <c:v>0.58591693133773648</c:v>
                </c:pt>
                <c:pt idx="1326">
                  <c:v>0.56940956576268698</c:v>
                </c:pt>
                <c:pt idx="1327">
                  <c:v>0.49148984331293255</c:v>
                </c:pt>
                <c:pt idx="1328">
                  <c:v>0.57488505022957059</c:v>
                </c:pt>
                <c:pt idx="1329">
                  <c:v>0.57969563517647926</c:v>
                </c:pt>
                <c:pt idx="1330">
                  <c:v>0.5142855060560847</c:v>
                </c:pt>
                <c:pt idx="1331">
                  <c:v>0.31547856207790825</c:v>
                </c:pt>
                <c:pt idx="1332">
                  <c:v>9.8100423718695207E-2</c:v>
                </c:pt>
                <c:pt idx="1333">
                  <c:v>0</c:v>
                </c:pt>
                <c:pt idx="1334">
                  <c:v>0</c:v>
                </c:pt>
                <c:pt idx="1335">
                  <c:v>0</c:v>
                </c:pt>
                <c:pt idx="1336">
                  <c:v>0</c:v>
                </c:pt>
                <c:pt idx="1337">
                  <c:v>0</c:v>
                </c:pt>
                <c:pt idx="1338">
                  <c:v>0</c:v>
                </c:pt>
                <c:pt idx="1339">
                  <c:v>0</c:v>
                </c:pt>
                <c:pt idx="1340">
                  <c:v>0</c:v>
                </c:pt>
                <c:pt idx="1341">
                  <c:v>0.10188739837442196</c:v>
                </c:pt>
                <c:pt idx="1342">
                  <c:v>0.28542692070039677</c:v>
                </c:pt>
                <c:pt idx="1343">
                  <c:v>3.8096222931857771E-2</c:v>
                </c:pt>
                <c:pt idx="1344">
                  <c:v>9.5732109515929031E-2</c:v>
                </c:pt>
                <c:pt idx="1345">
                  <c:v>2.522607350046302E-2</c:v>
                </c:pt>
                <c:pt idx="1346">
                  <c:v>5.8800376364970708E-2</c:v>
                </c:pt>
                <c:pt idx="1347">
                  <c:v>0.16735728896021196</c:v>
                </c:pt>
                <c:pt idx="1348">
                  <c:v>0.35117659714339089</c:v>
                </c:pt>
                <c:pt idx="1349">
                  <c:v>0.36348717486037274</c:v>
                </c:pt>
                <c:pt idx="1350">
                  <c:v>0.38083389800703882</c:v>
                </c:pt>
                <c:pt idx="1351">
                  <c:v>0.48571384811783147</c:v>
                </c:pt>
                <c:pt idx="1352">
                  <c:v>0.66872800897923235</c:v>
                </c:pt>
                <c:pt idx="1353">
                  <c:v>0.70373900016089919</c:v>
                </c:pt>
                <c:pt idx="1354">
                  <c:v>0.69437873663334304</c:v>
                </c:pt>
                <c:pt idx="1355">
                  <c:v>0.69389085029149167</c:v>
                </c:pt>
                <c:pt idx="1356">
                  <c:v>0.69451884250556439</c:v>
                </c:pt>
                <c:pt idx="1357">
                  <c:v>0.76652785804937817</c:v>
                </c:pt>
                <c:pt idx="1358">
                  <c:v>0.81222763423530875</c:v>
                </c:pt>
                <c:pt idx="1359">
                  <c:v>0.83208888131550163</c:v>
                </c:pt>
                <c:pt idx="1360">
                  <c:v>0.84611508148160997</c:v>
                </c:pt>
                <c:pt idx="1361">
                  <c:v>0.86020075920470007</c:v>
                </c:pt>
                <c:pt idx="1362">
                  <c:v>0.88332929754583578</c:v>
                </c:pt>
                <c:pt idx="1363">
                  <c:v>0.94935875984603169</c:v>
                </c:pt>
                <c:pt idx="1364">
                  <c:v>0.97258098599398546</c:v>
                </c:pt>
                <c:pt idx="1365">
                  <c:v>0.99664256971354548</c:v>
                </c:pt>
                <c:pt idx="1366">
                  <c:v>1</c:v>
                </c:pt>
                <c:pt idx="1367">
                  <c:v>1</c:v>
                </c:pt>
                <c:pt idx="1368">
                  <c:v>1</c:v>
                </c:pt>
                <c:pt idx="1369">
                  <c:v>0.99720214142795771</c:v>
                </c:pt>
                <c:pt idx="1370">
                  <c:v>0.99300535356989428</c:v>
                </c:pt>
                <c:pt idx="1371">
                  <c:v>0.99999999999999656</c:v>
                </c:pt>
                <c:pt idx="1372">
                  <c:v>1</c:v>
                </c:pt>
                <c:pt idx="1373">
                  <c:v>0.99999999999999756</c:v>
                </c:pt>
                <c:pt idx="1374">
                  <c:v>1</c:v>
                </c:pt>
                <c:pt idx="1375">
                  <c:v>0.97458079480686299</c:v>
                </c:pt>
                <c:pt idx="1376">
                  <c:v>0.95213617745547618</c:v>
                </c:pt>
                <c:pt idx="1377">
                  <c:v>0.9017484621967401</c:v>
                </c:pt>
                <c:pt idx="1378">
                  <c:v>0.85992395436122404</c:v>
                </c:pt>
                <c:pt idx="1379">
                  <c:v>0.79087746082241939</c:v>
                </c:pt>
                <c:pt idx="1380">
                  <c:v>0.77627493869019171</c:v>
                </c:pt>
                <c:pt idx="1381">
                  <c:v>0.77970022165947728</c:v>
                </c:pt>
                <c:pt idx="1382">
                  <c:v>0.80259553413840445</c:v>
                </c:pt>
                <c:pt idx="1383">
                  <c:v>0.83306252475996578</c:v>
                </c:pt>
                <c:pt idx="1384">
                  <c:v>0.93825476752730574</c:v>
                </c:pt>
                <c:pt idx="1385">
                  <c:v>0.99664611849485663</c:v>
                </c:pt>
                <c:pt idx="1386">
                  <c:v>0.93536946698582291</c:v>
                </c:pt>
                <c:pt idx="1387">
                  <c:v>0.89172287326196309</c:v>
                </c:pt>
                <c:pt idx="1388">
                  <c:v>0.8975983762632519</c:v>
                </c:pt>
                <c:pt idx="1389">
                  <c:v>0.83828377453595138</c:v>
                </c:pt>
                <c:pt idx="1390">
                  <c:v>0.73140557708393583</c:v>
                </c:pt>
                <c:pt idx="1391">
                  <c:v>0.54338948104269258</c:v>
                </c:pt>
                <c:pt idx="1392">
                  <c:v>0.21100388268407111</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0.18493737999716742</c:v>
                </c:pt>
                <c:pt idx="1521">
                  <c:v>0.439818463220495</c:v>
                </c:pt>
                <c:pt idx="1522">
                  <c:v>0.64726257121251751</c:v>
                </c:pt>
                <c:pt idx="1523">
                  <c:v>0.76722356101670797</c:v>
                </c:pt>
                <c:pt idx="1524">
                  <c:v>0.77465243623105529</c:v>
                </c:pt>
                <c:pt idx="1525">
                  <c:v>0.7566246311295397</c:v>
                </c:pt>
                <c:pt idx="1526">
                  <c:v>0.71389873303894791</c:v>
                </c:pt>
                <c:pt idx="1527">
                  <c:v>0.68424299364695473</c:v>
                </c:pt>
                <c:pt idx="1528">
                  <c:v>0.78242284607765544</c:v>
                </c:pt>
                <c:pt idx="1529">
                  <c:v>0.8271430168409154</c:v>
                </c:pt>
                <c:pt idx="1530">
                  <c:v>0.74819272851619312</c:v>
                </c:pt>
                <c:pt idx="1531">
                  <c:v>0.6997897752198613</c:v>
                </c:pt>
                <c:pt idx="1532">
                  <c:v>0.54450862447151382</c:v>
                </c:pt>
                <c:pt idx="1533">
                  <c:v>0.37132117886209537</c:v>
                </c:pt>
                <c:pt idx="1534">
                  <c:v>0.26416319555287404</c:v>
                </c:pt>
                <c:pt idx="1535">
                  <c:v>0.12427026695075627</c:v>
                </c:pt>
                <c:pt idx="1536">
                  <c:v>2.0038473525103573E-3</c:v>
                </c:pt>
                <c:pt idx="1537">
                  <c:v>0</c:v>
                </c:pt>
                <c:pt idx="1538">
                  <c:v>0</c:v>
                </c:pt>
                <c:pt idx="1539">
                  <c:v>0</c:v>
                </c:pt>
                <c:pt idx="1540">
                  <c:v>0</c:v>
                </c:pt>
                <c:pt idx="1541">
                  <c:v>0</c:v>
                </c:pt>
                <c:pt idx="1542">
                  <c:v>2.7184574500892622E-2</c:v>
                </c:pt>
                <c:pt idx="1543">
                  <c:v>0.39497564648463601</c:v>
                </c:pt>
                <c:pt idx="1544">
                  <c:v>0.62297485914410788</c:v>
                </c:pt>
                <c:pt idx="1545">
                  <c:v>0.72275137895921393</c:v>
                </c:pt>
                <c:pt idx="1546">
                  <c:v>0.85651613139005711</c:v>
                </c:pt>
                <c:pt idx="1547">
                  <c:v>0.88822760837060077</c:v>
                </c:pt>
                <c:pt idx="1548">
                  <c:v>0.85685922749396637</c:v>
                </c:pt>
                <c:pt idx="1549">
                  <c:v>0.87795175946273951</c:v>
                </c:pt>
                <c:pt idx="1550">
                  <c:v>0.90670610859965695</c:v>
                </c:pt>
                <c:pt idx="1551">
                  <c:v>0.92338182831855886</c:v>
                </c:pt>
                <c:pt idx="1552">
                  <c:v>0.80419049802307552</c:v>
                </c:pt>
                <c:pt idx="1553">
                  <c:v>0.59840352857802215</c:v>
                </c:pt>
                <c:pt idx="1554">
                  <c:v>0.40713376858423689</c:v>
                </c:pt>
                <c:pt idx="1555">
                  <c:v>0.39566254843885962</c:v>
                </c:pt>
                <c:pt idx="1556">
                  <c:v>0.35453402742984141</c:v>
                </c:pt>
                <c:pt idx="1557">
                  <c:v>0.37299989400531786</c:v>
                </c:pt>
                <c:pt idx="1558">
                  <c:v>0.37747646772058518</c:v>
                </c:pt>
                <c:pt idx="1559">
                  <c:v>0.52912040232528024</c:v>
                </c:pt>
                <c:pt idx="1560">
                  <c:v>0.63124224020482078</c:v>
                </c:pt>
                <c:pt idx="1561">
                  <c:v>0.74343636894371778</c:v>
                </c:pt>
                <c:pt idx="1562">
                  <c:v>0.86682193197078661</c:v>
                </c:pt>
                <c:pt idx="1563">
                  <c:v>0.96726505470710511</c:v>
                </c:pt>
                <c:pt idx="1564">
                  <c:v>1</c:v>
                </c:pt>
                <c:pt idx="1565">
                  <c:v>1</c:v>
                </c:pt>
                <c:pt idx="1566">
                  <c:v>1</c:v>
                </c:pt>
                <c:pt idx="1567">
                  <c:v>0.86960261445312115</c:v>
                </c:pt>
                <c:pt idx="1568">
                  <c:v>0.7302026824458181</c:v>
                </c:pt>
                <c:pt idx="1569">
                  <c:v>0.66398144407468873</c:v>
                </c:pt>
                <c:pt idx="1570">
                  <c:v>0.44176858909507333</c:v>
                </c:pt>
                <c:pt idx="1571">
                  <c:v>0.3438293439483634</c:v>
                </c:pt>
                <c:pt idx="1572">
                  <c:v>0.11368510640007501</c:v>
                </c:pt>
                <c:pt idx="1573">
                  <c:v>4.6012558699306316E-2</c:v>
                </c:pt>
                <c:pt idx="1574">
                  <c:v>0.12259481672967643</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0.30641085999071394</c:v>
                </c:pt>
                <c:pt idx="1635">
                  <c:v>0.72608964579705892</c:v>
                </c:pt>
                <c:pt idx="1636">
                  <c:v>0.64243367449299427</c:v>
                </c:pt>
                <c:pt idx="1637">
                  <c:v>0.3909061888663915</c:v>
                </c:pt>
                <c:pt idx="1638">
                  <c:v>0.1382595598109706</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0.35817124357349672</c:v>
                </c:pt>
                <c:pt idx="1678">
                  <c:v>0.69279512878975558</c:v>
                </c:pt>
                <c:pt idx="1679">
                  <c:v>0.72860771851189698</c:v>
                </c:pt>
                <c:pt idx="1680">
                  <c:v>0.7770106718082288</c:v>
                </c:pt>
                <c:pt idx="1681">
                  <c:v>0.91074831155184988</c:v>
                </c:pt>
                <c:pt idx="1682">
                  <c:v>0.99999999999999967</c:v>
                </c:pt>
                <c:pt idx="1683">
                  <c:v>1</c:v>
                </c:pt>
                <c:pt idx="1684">
                  <c:v>0.99300535356989428</c:v>
                </c:pt>
                <c:pt idx="1685">
                  <c:v>0.72441093065383355</c:v>
                </c:pt>
                <c:pt idx="1686">
                  <c:v>8.5100246942168112E-2</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0.10937930002555862</c:v>
                </c:pt>
                <c:pt idx="1714">
                  <c:v>0.12067733968252903</c:v>
                </c:pt>
                <c:pt idx="1715">
                  <c:v>0.33383768140425274</c:v>
                </c:pt>
                <c:pt idx="1716">
                  <c:v>0.47870926518871626</c:v>
                </c:pt>
                <c:pt idx="1717">
                  <c:v>0.64045104186832014</c:v>
                </c:pt>
                <c:pt idx="1718">
                  <c:v>0.69208650835893271</c:v>
                </c:pt>
                <c:pt idx="1719">
                  <c:v>0.41254267798077071</c:v>
                </c:pt>
                <c:pt idx="1720">
                  <c:v>0.2965683881910981</c:v>
                </c:pt>
                <c:pt idx="1721">
                  <c:v>0</c:v>
                </c:pt>
                <c:pt idx="1722">
                  <c:v>0</c:v>
                </c:pt>
                <c:pt idx="1723">
                  <c:v>0</c:v>
                </c:pt>
                <c:pt idx="1724">
                  <c:v>0</c:v>
                </c:pt>
                <c:pt idx="1725">
                  <c:v>8.3981103513351196E-2</c:v>
                </c:pt>
                <c:pt idx="1726">
                  <c:v>5.3612776389628802E-3</c:v>
                </c:pt>
                <c:pt idx="1727">
                  <c:v>0</c:v>
                </c:pt>
                <c:pt idx="1728">
                  <c:v>0</c:v>
                </c:pt>
                <c:pt idx="1729">
                  <c:v>0</c:v>
                </c:pt>
                <c:pt idx="1730">
                  <c:v>0</c:v>
                </c:pt>
                <c:pt idx="1731">
                  <c:v>0</c:v>
                </c:pt>
                <c:pt idx="1732">
                  <c:v>0</c:v>
                </c:pt>
                <c:pt idx="1733">
                  <c:v>0</c:v>
                </c:pt>
                <c:pt idx="1734">
                  <c:v>0</c:v>
                </c:pt>
                <c:pt idx="1735">
                  <c:v>5.7229686132622248E-2</c:v>
                </c:pt>
                <c:pt idx="1736">
                  <c:v>0.35103862065814984</c:v>
                </c:pt>
                <c:pt idx="1737">
                  <c:v>4.5833416331200194E-2</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0.21858776874078567</c:v>
                </c:pt>
                <c:pt idx="1769">
                  <c:v>0.52195073007595505</c:v>
                </c:pt>
                <c:pt idx="1770">
                  <c:v>0.68216326621599488</c:v>
                </c:pt>
                <c:pt idx="1771">
                  <c:v>0.8581485703974554</c:v>
                </c:pt>
                <c:pt idx="1772">
                  <c:v>0.9944042828559112</c:v>
                </c:pt>
                <c:pt idx="1773">
                  <c:v>0.99999999999999922</c:v>
                </c:pt>
                <c:pt idx="1774">
                  <c:v>0.99972021414279577</c:v>
                </c:pt>
                <c:pt idx="1775">
                  <c:v>0.94096518412990748</c:v>
                </c:pt>
                <c:pt idx="1776">
                  <c:v>0.78624360509596836</c:v>
                </c:pt>
                <c:pt idx="1777">
                  <c:v>0.57304678190634517</c:v>
                </c:pt>
                <c:pt idx="1778">
                  <c:v>0.30165450041824227</c:v>
                </c:pt>
                <c:pt idx="1779">
                  <c:v>0</c:v>
                </c:pt>
                <c:pt idx="1780">
                  <c:v>0</c:v>
                </c:pt>
                <c:pt idx="1781">
                  <c:v>0</c:v>
                </c:pt>
                <c:pt idx="1782">
                  <c:v>0</c:v>
                </c:pt>
                <c:pt idx="1783">
                  <c:v>0</c:v>
                </c:pt>
                <c:pt idx="1784">
                  <c:v>0</c:v>
                </c:pt>
                <c:pt idx="1785">
                  <c:v>0.11655606993599632</c:v>
                </c:pt>
                <c:pt idx="1786">
                  <c:v>0.22359424640601167</c:v>
                </c:pt>
                <c:pt idx="1787">
                  <c:v>0.26677694353192882</c:v>
                </c:pt>
                <c:pt idx="1788">
                  <c:v>0.2453597691121977</c:v>
                </c:pt>
                <c:pt idx="1789">
                  <c:v>0.29294664483440946</c:v>
                </c:pt>
                <c:pt idx="1790">
                  <c:v>0.30924491626999151</c:v>
                </c:pt>
                <c:pt idx="1791">
                  <c:v>0.36098755594623744</c:v>
                </c:pt>
                <c:pt idx="1792">
                  <c:v>0.58529504312995351</c:v>
                </c:pt>
                <c:pt idx="1793">
                  <c:v>0.86283594170268174</c:v>
                </c:pt>
                <c:pt idx="1794">
                  <c:v>0.99999999999999789</c:v>
                </c:pt>
                <c:pt idx="1795">
                  <c:v>0.99999999999999967</c:v>
                </c:pt>
                <c:pt idx="1796">
                  <c:v>1</c:v>
                </c:pt>
                <c:pt idx="1797">
                  <c:v>0.99999999999999756</c:v>
                </c:pt>
                <c:pt idx="1798">
                  <c:v>0.99999999999999578</c:v>
                </c:pt>
                <c:pt idx="1799">
                  <c:v>0.99999999999999734</c:v>
                </c:pt>
                <c:pt idx="1800">
                  <c:v>1</c:v>
                </c:pt>
                <c:pt idx="1801">
                  <c:v>1</c:v>
                </c:pt>
                <c:pt idx="1802">
                  <c:v>0.97062248499355586</c:v>
                </c:pt>
                <c:pt idx="1803">
                  <c:v>0.79911375452736289</c:v>
                </c:pt>
                <c:pt idx="1804">
                  <c:v>0.70846313679319239</c:v>
                </c:pt>
                <c:pt idx="1805">
                  <c:v>0.59431050705386668</c:v>
                </c:pt>
                <c:pt idx="1806">
                  <c:v>0.53604364729124221</c:v>
                </c:pt>
                <c:pt idx="1807">
                  <c:v>0.37711875065345413</c:v>
                </c:pt>
                <c:pt idx="1808">
                  <c:v>0.23482457521123012</c:v>
                </c:pt>
                <c:pt idx="1809">
                  <c:v>0.54916774750511332</c:v>
                </c:pt>
                <c:pt idx="1810">
                  <c:v>0.45507878731008367</c:v>
                </c:pt>
                <c:pt idx="1811">
                  <c:v>0.27002649083708308</c:v>
                </c:pt>
                <c:pt idx="1812">
                  <c:v>0.19201109327085986</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0.6021263413603013</c:v>
                </c:pt>
                <c:pt idx="1839">
                  <c:v>0.70941392612740706</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0.21364176238586552</c:v>
                </c:pt>
                <c:pt idx="1863">
                  <c:v>0.34660576795222486</c:v>
                </c:pt>
                <c:pt idx="1864">
                  <c:v>0.59339364420881657</c:v>
                </c:pt>
                <c:pt idx="1865">
                  <c:v>0.77690094354536177</c:v>
                </c:pt>
                <c:pt idx="1866">
                  <c:v>0.81198390395875752</c:v>
                </c:pt>
                <c:pt idx="1867">
                  <c:v>0.74063851037167883</c:v>
                </c:pt>
                <c:pt idx="1868">
                  <c:v>0.64215388863578982</c:v>
                </c:pt>
                <c:pt idx="1869">
                  <c:v>0.46001329559583515</c:v>
                </c:pt>
                <c:pt idx="1870">
                  <c:v>0.25213240369309076</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0.48267595002937891</c:v>
                </c:pt>
                <c:pt idx="1901">
                  <c:v>0.14273613352623959</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0.43763042701949362</c:v>
                </c:pt>
                <c:pt idx="1924">
                  <c:v>0.69811106007663593</c:v>
                </c:pt>
                <c:pt idx="1925">
                  <c:v>0.75546716080350196</c:v>
                </c:pt>
                <c:pt idx="1926">
                  <c:v>0.19281325952966222</c:v>
                </c:pt>
                <c:pt idx="1927">
                  <c:v>0.20943418610654918</c:v>
                </c:pt>
                <c:pt idx="1928">
                  <c:v>0.12201963039721686</c:v>
                </c:pt>
                <c:pt idx="1929">
                  <c:v>0</c:v>
                </c:pt>
                <c:pt idx="1930">
                  <c:v>0</c:v>
                </c:pt>
                <c:pt idx="1931">
                  <c:v>0</c:v>
                </c:pt>
                <c:pt idx="1932">
                  <c:v>1.9635466707841109E-2</c:v>
                </c:pt>
                <c:pt idx="1933">
                  <c:v>0.28192981052746746</c:v>
                </c:pt>
                <c:pt idx="1934">
                  <c:v>0.29229083018670698</c:v>
                </c:pt>
                <c:pt idx="1935">
                  <c:v>0.27266891287651152</c:v>
                </c:pt>
                <c:pt idx="1936">
                  <c:v>0.35076451287073318</c:v>
                </c:pt>
                <c:pt idx="1937">
                  <c:v>0.23560402938786418</c:v>
                </c:pt>
                <c:pt idx="1938">
                  <c:v>0.14665313552709536</c:v>
                </c:pt>
                <c:pt idx="1939">
                  <c:v>0</c:v>
                </c:pt>
                <c:pt idx="1940">
                  <c:v>7.1110954081954558E-2</c:v>
                </c:pt>
                <c:pt idx="1941">
                  <c:v>0.15029035167075222</c:v>
                </c:pt>
                <c:pt idx="1942">
                  <c:v>0</c:v>
                </c:pt>
                <c:pt idx="1943">
                  <c:v>0.13602127295333799</c:v>
                </c:pt>
                <c:pt idx="1944">
                  <c:v>0.21659959982815458</c:v>
                </c:pt>
                <c:pt idx="1945">
                  <c:v>0</c:v>
                </c:pt>
                <c:pt idx="1946">
                  <c:v>0</c:v>
                </c:pt>
                <c:pt idx="1947">
                  <c:v>0</c:v>
                </c:pt>
                <c:pt idx="1948">
                  <c:v>0</c:v>
                </c:pt>
                <c:pt idx="1949">
                  <c:v>0.17351257781870499</c:v>
                </c:pt>
                <c:pt idx="1950">
                  <c:v>0</c:v>
                </c:pt>
                <c:pt idx="1951">
                  <c:v>0</c:v>
                </c:pt>
                <c:pt idx="1952">
                  <c:v>0</c:v>
                </c:pt>
                <c:pt idx="1953">
                  <c:v>0</c:v>
                </c:pt>
                <c:pt idx="1954">
                  <c:v>0</c:v>
                </c:pt>
                <c:pt idx="1955">
                  <c:v>0</c:v>
                </c:pt>
                <c:pt idx="1956">
                  <c:v>0</c:v>
                </c:pt>
                <c:pt idx="1957">
                  <c:v>0</c:v>
                </c:pt>
                <c:pt idx="1958">
                  <c:v>0.20519154804915007</c:v>
                </c:pt>
                <c:pt idx="1959">
                  <c:v>0.50587319282784438</c:v>
                </c:pt>
                <c:pt idx="1960">
                  <c:v>0.58468862746288686</c:v>
                </c:pt>
                <c:pt idx="1961">
                  <c:v>0.32706220759145888</c:v>
                </c:pt>
                <c:pt idx="1962">
                  <c:v>3.4179220930998344E-2</c:v>
                </c:pt>
                <c:pt idx="1963">
                  <c:v>0</c:v>
                </c:pt>
                <c:pt idx="1964">
                  <c:v>0</c:v>
                </c:pt>
                <c:pt idx="1965">
                  <c:v>0.12622876795118987</c:v>
                </c:pt>
                <c:pt idx="1966">
                  <c:v>0.29493963984534066</c:v>
                </c:pt>
                <c:pt idx="1967">
                  <c:v>0.44602400273562048</c:v>
                </c:pt>
                <c:pt idx="1968">
                  <c:v>0.32627565585221197</c:v>
                </c:pt>
                <c:pt idx="1969">
                  <c:v>0.59319136362504676</c:v>
                </c:pt>
                <c:pt idx="1970">
                  <c:v>0.75350865980306969</c:v>
                </c:pt>
                <c:pt idx="1971">
                  <c:v>0.90990895398023797</c:v>
                </c:pt>
                <c:pt idx="1972">
                  <c:v>0.98097456171011232</c:v>
                </c:pt>
                <c:pt idx="1973">
                  <c:v>0.9574725497049571</c:v>
                </c:pt>
                <c:pt idx="1974">
                  <c:v>0.69558191517987877</c:v>
                </c:pt>
                <c:pt idx="1975">
                  <c:v>0.22403244976030789</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0.38704440589479516</c:v>
                </c:pt>
                <c:pt idx="1999">
                  <c:v>0.4159807365332151</c:v>
                </c:pt>
                <c:pt idx="2000">
                  <c:v>0.40904499989251208</c:v>
                </c:pt>
                <c:pt idx="2001">
                  <c:v>0.41743360733450863</c:v>
                </c:pt>
                <c:pt idx="2002">
                  <c:v>0.35433174704307036</c:v>
                </c:pt>
                <c:pt idx="2003">
                  <c:v>0.27687946997256163</c:v>
                </c:pt>
                <c:pt idx="2004">
                  <c:v>0.19643486115376574</c:v>
                </c:pt>
                <c:pt idx="2005">
                  <c:v>0</c:v>
                </c:pt>
                <c:pt idx="2006">
                  <c:v>0</c:v>
                </c:pt>
                <c:pt idx="2007">
                  <c:v>4.879153782965362E-2</c:v>
                </c:pt>
                <c:pt idx="2008">
                  <c:v>0</c:v>
                </c:pt>
                <c:pt idx="2009">
                  <c:v>0</c:v>
                </c:pt>
                <c:pt idx="2010">
                  <c:v>0</c:v>
                </c:pt>
                <c:pt idx="2011">
                  <c:v>0</c:v>
                </c:pt>
                <c:pt idx="2012">
                  <c:v>0</c:v>
                </c:pt>
                <c:pt idx="2013">
                  <c:v>0</c:v>
                </c:pt>
                <c:pt idx="2014">
                  <c:v>8.6778962085393596E-2</c:v>
                </c:pt>
                <c:pt idx="2015">
                  <c:v>8.8737463085823309E-2</c:v>
                </c:pt>
                <c:pt idx="2016">
                  <c:v>0.46924622888357592</c:v>
                </c:pt>
                <c:pt idx="2017">
                  <c:v>0.58983393333859468</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0.67516861978588916</c:v>
                </c:pt>
                <c:pt idx="2039">
                  <c:v>0.65222617949514228</c:v>
                </c:pt>
                <c:pt idx="2040">
                  <c:v>0.32627565585221441</c:v>
                </c:pt>
                <c:pt idx="2041">
                  <c:v>0.14553399209828188</c:v>
                </c:pt>
                <c:pt idx="2042">
                  <c:v>0.29913642770340032</c:v>
                </c:pt>
                <c:pt idx="2043">
                  <c:v>0.35621274257306279</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0.5405916224706544</c:v>
                </c:pt>
                <c:pt idx="2090">
                  <c:v>0.45385800673734322</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0.23915351965365639</c:v>
                </c:pt>
                <c:pt idx="2125">
                  <c:v>0</c:v>
                </c:pt>
                <c:pt idx="2126">
                  <c:v>0</c:v>
                </c:pt>
                <c:pt idx="2127">
                  <c:v>0</c:v>
                </c:pt>
                <c:pt idx="2128">
                  <c:v>0</c:v>
                </c:pt>
                <c:pt idx="2129">
                  <c:v>0</c:v>
                </c:pt>
                <c:pt idx="2130">
                  <c:v>4.7049370362389098E-2</c:v>
                </c:pt>
                <c:pt idx="2131">
                  <c:v>0.36544567586080556</c:v>
                </c:pt>
                <c:pt idx="2132">
                  <c:v>0.63459967049127197</c:v>
                </c:pt>
                <c:pt idx="2133">
                  <c:v>0.82653276853337743</c:v>
                </c:pt>
                <c:pt idx="2134">
                  <c:v>0.92697589126969593</c:v>
                </c:pt>
                <c:pt idx="2135">
                  <c:v>0.95971083656259093</c:v>
                </c:pt>
                <c:pt idx="2136">
                  <c:v>0.95131726084646395</c:v>
                </c:pt>
                <c:pt idx="2137">
                  <c:v>1</c:v>
                </c:pt>
                <c:pt idx="2138">
                  <c:v>1</c:v>
                </c:pt>
                <c:pt idx="2139">
                  <c:v>1</c:v>
                </c:pt>
                <c:pt idx="2140">
                  <c:v>1</c:v>
                </c:pt>
                <c:pt idx="2141">
                  <c:v>1</c:v>
                </c:pt>
                <c:pt idx="2142">
                  <c:v>0.99783666338781818</c:v>
                </c:pt>
                <c:pt idx="2143">
                  <c:v>0.97998913633731766</c:v>
                </c:pt>
                <c:pt idx="2144">
                  <c:v>0.88985053666773672</c:v>
                </c:pt>
                <c:pt idx="2145">
                  <c:v>0.86134914460921685</c:v>
                </c:pt>
                <c:pt idx="2146">
                  <c:v>0.75855232868261013</c:v>
                </c:pt>
                <c:pt idx="2147">
                  <c:v>0.72633394389043893</c:v>
                </c:pt>
                <c:pt idx="2148">
                  <c:v>0.52005227444933644</c:v>
                </c:pt>
                <c:pt idx="2149">
                  <c:v>0.45916272391272228</c:v>
                </c:pt>
                <c:pt idx="2150">
                  <c:v>0.3618447992554692</c:v>
                </c:pt>
                <c:pt idx="2151">
                  <c:v>3.4646673924138005E-3</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0.13801398420360012</c:v>
                </c:pt>
                <c:pt idx="2192">
                  <c:v>0</c:v>
                </c:pt>
                <c:pt idx="2193">
                  <c:v>3.7094473194594801E-2</c:v>
                </c:pt>
                <c:pt idx="2194">
                  <c:v>0.13487856566785583</c:v>
                </c:pt>
                <c:pt idx="2195">
                  <c:v>0</c:v>
                </c:pt>
                <c:pt idx="2196">
                  <c:v>0</c:v>
                </c:pt>
                <c:pt idx="2197">
                  <c:v>0.15906904109889386</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0.1466531355270988</c:v>
                </c:pt>
                <c:pt idx="2261">
                  <c:v>0.11587669123463351</c:v>
                </c:pt>
                <c:pt idx="2262">
                  <c:v>0.22736844538008216</c:v>
                </c:pt>
                <c:pt idx="2263">
                  <c:v>0.22428597470478751</c:v>
                </c:pt>
                <c:pt idx="2264">
                  <c:v>7.602019530680959E-2</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0.12902662652323227</c:v>
                </c:pt>
                <c:pt idx="2331">
                  <c:v>0.39566254843886339</c:v>
                </c:pt>
                <c:pt idx="2332">
                  <c:v>0.57808292733602129</c:v>
                </c:pt>
                <c:pt idx="2333">
                  <c:v>0.70146849036308634</c:v>
                </c:pt>
                <c:pt idx="2334">
                  <c:v>0.52289782865002621</c:v>
                </c:pt>
                <c:pt idx="2335">
                  <c:v>0.24917456625080003</c:v>
                </c:pt>
                <c:pt idx="2336">
                  <c:v>0.32623406432835189</c:v>
                </c:pt>
                <c:pt idx="2337">
                  <c:v>0.32612064530534779</c:v>
                </c:pt>
                <c:pt idx="2338">
                  <c:v>0.34153441866714018</c:v>
                </c:pt>
                <c:pt idx="2339">
                  <c:v>0.3699282117020265</c:v>
                </c:pt>
                <c:pt idx="2340">
                  <c:v>0.36929723852347773</c:v>
                </c:pt>
                <c:pt idx="2341">
                  <c:v>0.34468928455990888</c:v>
                </c:pt>
                <c:pt idx="2342">
                  <c:v>0.32305591843809023</c:v>
                </c:pt>
                <c:pt idx="2343">
                  <c:v>0.31674618665255982</c:v>
                </c:pt>
                <c:pt idx="2344">
                  <c:v>0.38380962163019772</c:v>
                </c:pt>
                <c:pt idx="2345">
                  <c:v>0.69757420064139475</c:v>
                </c:pt>
                <c:pt idx="2346">
                  <c:v>0.90607045100613814</c:v>
                </c:pt>
                <c:pt idx="2347">
                  <c:v>0.88360908340304034</c:v>
                </c:pt>
                <c:pt idx="2348">
                  <c:v>0.92361846098324518</c:v>
                </c:pt>
                <c:pt idx="2349">
                  <c:v>0.99244578185548582</c:v>
                </c:pt>
                <c:pt idx="2350">
                  <c:v>0.99244578185548582</c:v>
                </c:pt>
                <c:pt idx="2351">
                  <c:v>0.93592903870023136</c:v>
                </c:pt>
                <c:pt idx="2352">
                  <c:v>0.95635340627614018</c:v>
                </c:pt>
                <c:pt idx="2353">
                  <c:v>0.98992770914064776</c:v>
                </c:pt>
                <c:pt idx="2354">
                  <c:v>0.9893681374262393</c:v>
                </c:pt>
                <c:pt idx="2355">
                  <c:v>0.99972021414279577</c:v>
                </c:pt>
                <c:pt idx="2356">
                  <c:v>0.99496385457032388</c:v>
                </c:pt>
                <c:pt idx="2357">
                  <c:v>0.95243640427528087</c:v>
                </c:pt>
                <c:pt idx="2358">
                  <c:v>0.64564205606303182</c:v>
                </c:pt>
                <c:pt idx="2359">
                  <c:v>0.27422086559675118</c:v>
                </c:pt>
                <c:pt idx="2360">
                  <c:v>0.22877873090418699</c:v>
                </c:pt>
                <c:pt idx="2361">
                  <c:v>0.17340213995717901</c:v>
                </c:pt>
                <c:pt idx="2362">
                  <c:v>0.19336970849776014</c:v>
                </c:pt>
                <c:pt idx="2363">
                  <c:v>0.16752024913968666</c:v>
                </c:pt>
                <c:pt idx="2364">
                  <c:v>0.12444841591028855</c:v>
                </c:pt>
                <c:pt idx="2365">
                  <c:v>4.8318840317110423E-2</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0.21939745840019864</c:v>
                </c:pt>
                <c:pt idx="2422">
                  <c:v>0.53555547704097717</c:v>
                </c:pt>
                <c:pt idx="2423">
                  <c:v>0.74091829622888317</c:v>
                </c:pt>
                <c:pt idx="2424">
                  <c:v>0.82653276853337743</c:v>
                </c:pt>
                <c:pt idx="2425">
                  <c:v>0.76833731023489427</c:v>
                </c:pt>
                <c:pt idx="2426">
                  <c:v>0.7868031768103726</c:v>
                </c:pt>
                <c:pt idx="2427">
                  <c:v>0.78764253438198883</c:v>
                </c:pt>
                <c:pt idx="2428">
                  <c:v>0.60718065648526121</c:v>
                </c:pt>
                <c:pt idx="2429">
                  <c:v>0.61837209077343047</c:v>
                </c:pt>
                <c:pt idx="2430">
                  <c:v>0.37823207413214688</c:v>
                </c:pt>
                <c:pt idx="2431">
                  <c:v>0.19834084023024279</c:v>
                </c:pt>
                <c:pt idx="2432">
                  <c:v>0.2362235046449972</c:v>
                </c:pt>
                <c:pt idx="2433">
                  <c:v>0.20978111504792796</c:v>
                </c:pt>
                <c:pt idx="2434">
                  <c:v>0.18603523083663964</c:v>
                </c:pt>
                <c:pt idx="2435">
                  <c:v>0.26082762591884745</c:v>
                </c:pt>
                <c:pt idx="2436">
                  <c:v>0.26977012700546144</c:v>
                </c:pt>
                <c:pt idx="2437">
                  <c:v>0.18014013854874333</c:v>
                </c:pt>
                <c:pt idx="2438">
                  <c:v>9.9458755086425876E-2</c:v>
                </c:pt>
                <c:pt idx="2439">
                  <c:v>9.5499451618296871E-2</c:v>
                </c:pt>
                <c:pt idx="2440">
                  <c:v>0.20859922913998774</c:v>
                </c:pt>
                <c:pt idx="2441">
                  <c:v>0.29526896676051184</c:v>
                </c:pt>
                <c:pt idx="2442">
                  <c:v>0.85560849524835814</c:v>
                </c:pt>
                <c:pt idx="2443">
                  <c:v>0.28095034698512911</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0.28374820555717151</c:v>
                </c:pt>
                <c:pt idx="2473">
                  <c:v>0.97314055770839392</c:v>
                </c:pt>
                <c:pt idx="2474">
                  <c:v>1</c:v>
                </c:pt>
                <c:pt idx="2475">
                  <c:v>1</c:v>
                </c:pt>
                <c:pt idx="2476">
                  <c:v>1</c:v>
                </c:pt>
                <c:pt idx="2477">
                  <c:v>1</c:v>
                </c:pt>
                <c:pt idx="2478">
                  <c:v>0.71480012329402198</c:v>
                </c:pt>
                <c:pt idx="2479">
                  <c:v>0.40868799267028799</c:v>
                </c:pt>
                <c:pt idx="2480">
                  <c:v>0.33477399175407541</c:v>
                </c:pt>
                <c:pt idx="2481">
                  <c:v>0.33892038692742221</c:v>
                </c:pt>
                <c:pt idx="2482">
                  <c:v>0.36542126042665179</c:v>
                </c:pt>
                <c:pt idx="2483">
                  <c:v>0.38822643388006894</c:v>
                </c:pt>
                <c:pt idx="2484">
                  <c:v>0.39129116074732662</c:v>
                </c:pt>
                <c:pt idx="2485">
                  <c:v>0.37263238246725805</c:v>
                </c:pt>
                <c:pt idx="2486">
                  <c:v>0.3509990163454394</c:v>
                </c:pt>
                <c:pt idx="2487">
                  <c:v>0.34829484558021206</c:v>
                </c:pt>
                <c:pt idx="2488">
                  <c:v>0.40958938292536495</c:v>
                </c:pt>
                <c:pt idx="2489">
                  <c:v>0.66918977638718924</c:v>
                </c:pt>
                <c:pt idx="2490">
                  <c:v>0.94549016322023793</c:v>
                </c:pt>
                <c:pt idx="2491">
                  <c:v>0.6158540180585923</c:v>
                </c:pt>
                <c:pt idx="2492">
                  <c:v>0.37999454043542658</c:v>
                </c:pt>
                <c:pt idx="2493">
                  <c:v>0.11951390737828749</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0.28542692070039677</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0.67460904807148059</c:v>
                </c:pt>
                <c:pt idx="2542">
                  <c:v>0.20540816553998298</c:v>
                </c:pt>
                <c:pt idx="2543">
                  <c:v>0.4787589480285197</c:v>
                </c:pt>
                <c:pt idx="2544">
                  <c:v>0.49526631360356921</c:v>
                </c:pt>
                <c:pt idx="2545">
                  <c:v>0.65110703606632525</c:v>
                </c:pt>
                <c:pt idx="2546">
                  <c:v>0.6013051534839724</c:v>
                </c:pt>
                <c:pt idx="2547">
                  <c:v>0.72413114479662932</c:v>
                </c:pt>
                <c:pt idx="2548">
                  <c:v>0.68747919750287523</c:v>
                </c:pt>
                <c:pt idx="2549">
                  <c:v>0.62646132307161595</c:v>
                </c:pt>
                <c:pt idx="2550">
                  <c:v>0.29863704339088459</c:v>
                </c:pt>
                <c:pt idx="2551">
                  <c:v>4.551431002044648E-2</c:v>
                </c:pt>
                <c:pt idx="2552">
                  <c:v>0.12773501254942643</c:v>
                </c:pt>
                <c:pt idx="2553">
                  <c:v>0.1071549244832396</c:v>
                </c:pt>
                <c:pt idx="2554">
                  <c:v>0.13623590338076874</c:v>
                </c:pt>
                <c:pt idx="2555">
                  <c:v>6.8257024952406042E-2</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0.93704818212904406</c:v>
                </c:pt>
                <c:pt idx="2644">
                  <c:v>0.999999999999997</c:v>
                </c:pt>
                <c:pt idx="2645">
                  <c:v>0.99873805364289336</c:v>
                </c:pt>
                <c:pt idx="2646">
                  <c:v>0.95667705507227019</c:v>
                </c:pt>
                <c:pt idx="2647">
                  <c:v>0.72419331945892185</c:v>
                </c:pt>
                <c:pt idx="2648">
                  <c:v>0.53898430884082082</c:v>
                </c:pt>
                <c:pt idx="2649">
                  <c:v>0.42366325717071412</c:v>
                </c:pt>
                <c:pt idx="2650">
                  <c:v>0.64085134431114654</c:v>
                </c:pt>
                <c:pt idx="2651">
                  <c:v>0.68451341072347371</c:v>
                </c:pt>
                <c:pt idx="2652">
                  <c:v>0.69053043908981215</c:v>
                </c:pt>
                <c:pt idx="2653">
                  <c:v>0.63347939152729971</c:v>
                </c:pt>
                <c:pt idx="2654">
                  <c:v>0.5979372188816785</c:v>
                </c:pt>
                <c:pt idx="2655">
                  <c:v>0.60173980820471062</c:v>
                </c:pt>
                <c:pt idx="2656">
                  <c:v>0.65860901624455193</c:v>
                </c:pt>
                <c:pt idx="2657">
                  <c:v>0.7230846589935378</c:v>
                </c:pt>
                <c:pt idx="2658">
                  <c:v>0.97908774608224058</c:v>
                </c:pt>
                <c:pt idx="2659">
                  <c:v>0.98377242028215361</c:v>
                </c:pt>
                <c:pt idx="2660">
                  <c:v>0.63627838563449957</c:v>
                </c:pt>
                <c:pt idx="2661">
                  <c:v>0.42383459222979758</c:v>
                </c:pt>
                <c:pt idx="2662">
                  <c:v>0.78932124952521066</c:v>
                </c:pt>
                <c:pt idx="2663">
                  <c:v>0.62536673720353619</c:v>
                </c:pt>
                <c:pt idx="2664">
                  <c:v>0.12231176595032944</c:v>
                </c:pt>
                <c:pt idx="2665">
                  <c:v>0.59226567826674326</c:v>
                </c:pt>
                <c:pt idx="2666">
                  <c:v>0.70538549236394221</c:v>
                </c:pt>
                <c:pt idx="2667">
                  <c:v>0.4572154370237913</c:v>
                </c:pt>
                <c:pt idx="2668">
                  <c:v>0.30725021756232362</c:v>
                </c:pt>
                <c:pt idx="2669">
                  <c:v>2.1005567074466214E-2</c:v>
                </c:pt>
                <c:pt idx="2670">
                  <c:v>0</c:v>
                </c:pt>
                <c:pt idx="2671">
                  <c:v>0</c:v>
                </c:pt>
                <c:pt idx="2672">
                  <c:v>0.15987972461013511</c:v>
                </c:pt>
                <c:pt idx="2673">
                  <c:v>0</c:v>
                </c:pt>
                <c:pt idx="2674">
                  <c:v>4.6099149042003296E-2</c:v>
                </c:pt>
                <c:pt idx="2675">
                  <c:v>7.4173409878894203E-2</c:v>
                </c:pt>
                <c:pt idx="2676">
                  <c:v>0</c:v>
                </c:pt>
                <c:pt idx="2677">
                  <c:v>0</c:v>
                </c:pt>
                <c:pt idx="2678">
                  <c:v>0</c:v>
                </c:pt>
                <c:pt idx="2679">
                  <c:v>0</c:v>
                </c:pt>
                <c:pt idx="2680">
                  <c:v>0</c:v>
                </c:pt>
                <c:pt idx="2681">
                  <c:v>0</c:v>
                </c:pt>
                <c:pt idx="2682">
                  <c:v>0</c:v>
                </c:pt>
                <c:pt idx="2683">
                  <c:v>0</c:v>
                </c:pt>
                <c:pt idx="2684">
                  <c:v>0</c:v>
                </c:pt>
                <c:pt idx="2685">
                  <c:v>0</c:v>
                </c:pt>
                <c:pt idx="2686">
                  <c:v>0</c:v>
                </c:pt>
                <c:pt idx="2687">
                  <c:v>0</c:v>
                </c:pt>
                <c:pt idx="2688">
                  <c:v>0</c:v>
                </c:pt>
                <c:pt idx="2689">
                  <c:v>0</c:v>
                </c:pt>
                <c:pt idx="2690">
                  <c:v>0</c:v>
                </c:pt>
                <c:pt idx="2691">
                  <c:v>0.39706147772488465</c:v>
                </c:pt>
                <c:pt idx="2692">
                  <c:v>0</c:v>
                </c:pt>
                <c:pt idx="2693">
                  <c:v>0</c:v>
                </c:pt>
                <c:pt idx="2694">
                  <c:v>0</c:v>
                </c:pt>
                <c:pt idx="2695">
                  <c:v>0.25167986333323222</c:v>
                </c:pt>
                <c:pt idx="2696">
                  <c:v>0.33425473414803453</c:v>
                </c:pt>
                <c:pt idx="2697">
                  <c:v>0.21961448052437005</c:v>
                </c:pt>
                <c:pt idx="2698">
                  <c:v>0.34164059814869974</c:v>
                </c:pt>
                <c:pt idx="2699">
                  <c:v>0.38547073479646621</c:v>
                </c:pt>
                <c:pt idx="2700">
                  <c:v>0.43753418423394785</c:v>
                </c:pt>
                <c:pt idx="2701">
                  <c:v>0.34492177917554945</c:v>
                </c:pt>
                <c:pt idx="2702">
                  <c:v>0.49394659323846724</c:v>
                </c:pt>
                <c:pt idx="2703">
                  <c:v>0.51279856713154159</c:v>
                </c:pt>
                <c:pt idx="2704">
                  <c:v>0.59906161454228934</c:v>
                </c:pt>
                <c:pt idx="2705">
                  <c:v>0.70257526264508541</c:v>
                </c:pt>
                <c:pt idx="2706">
                  <c:v>0.88321616243124346</c:v>
                </c:pt>
                <c:pt idx="2707">
                  <c:v>0.74847251437339413</c:v>
                </c:pt>
                <c:pt idx="2708">
                  <c:v>0.39678169186767653</c:v>
                </c:pt>
                <c:pt idx="2709">
                  <c:v>0.45628975166548613</c:v>
                </c:pt>
                <c:pt idx="2710">
                  <c:v>0.74371615480092501</c:v>
                </c:pt>
                <c:pt idx="2711">
                  <c:v>0.74875230023059847</c:v>
                </c:pt>
                <c:pt idx="2712">
                  <c:v>0.72776836094028408</c:v>
                </c:pt>
                <c:pt idx="2713">
                  <c:v>0.58004142833644956</c:v>
                </c:pt>
                <c:pt idx="2714">
                  <c:v>0.57164785262032025</c:v>
                </c:pt>
                <c:pt idx="2715">
                  <c:v>0.65222617949514183</c:v>
                </c:pt>
                <c:pt idx="2716">
                  <c:v>0.49862374389001685</c:v>
                </c:pt>
                <c:pt idx="2717">
                  <c:v>0.47510354068942023</c:v>
                </c:pt>
                <c:pt idx="2718">
                  <c:v>0.29836364530063808</c:v>
                </c:pt>
                <c:pt idx="2719">
                  <c:v>0.48538523114606591</c:v>
                </c:pt>
                <c:pt idx="2720">
                  <c:v>0.46004083426879949</c:v>
                </c:pt>
                <c:pt idx="2721">
                  <c:v>0.32151345497721051</c:v>
                </c:pt>
                <c:pt idx="2722">
                  <c:v>0.43045166999640505</c:v>
                </c:pt>
                <c:pt idx="2723">
                  <c:v>0.41774675176555065</c:v>
                </c:pt>
                <c:pt idx="2724">
                  <c:v>0.51668178472056114</c:v>
                </c:pt>
                <c:pt idx="2725">
                  <c:v>0.34980788213548797</c:v>
                </c:pt>
                <c:pt idx="2726">
                  <c:v>0.42441902696276179</c:v>
                </c:pt>
                <c:pt idx="2727">
                  <c:v>0.15442311963419952</c:v>
                </c:pt>
                <c:pt idx="2728">
                  <c:v>0</c:v>
                </c:pt>
                <c:pt idx="2729">
                  <c:v>0</c:v>
                </c:pt>
                <c:pt idx="2730">
                  <c:v>0</c:v>
                </c:pt>
                <c:pt idx="2731">
                  <c:v>0</c:v>
                </c:pt>
                <c:pt idx="2732">
                  <c:v>0</c:v>
                </c:pt>
                <c:pt idx="2733">
                  <c:v>0</c:v>
                </c:pt>
                <c:pt idx="2734">
                  <c:v>0</c:v>
                </c:pt>
                <c:pt idx="2735">
                  <c:v>0</c:v>
                </c:pt>
                <c:pt idx="2736">
                  <c:v>0</c:v>
                </c:pt>
                <c:pt idx="2737">
                  <c:v>0</c:v>
                </c:pt>
                <c:pt idx="2738">
                  <c:v>0</c:v>
                </c:pt>
                <c:pt idx="2739">
                  <c:v>0</c:v>
                </c:pt>
                <c:pt idx="2740">
                  <c:v>0</c:v>
                </c:pt>
                <c:pt idx="2741">
                  <c:v>0</c:v>
                </c:pt>
                <c:pt idx="2742">
                  <c:v>0</c:v>
                </c:pt>
                <c:pt idx="2743">
                  <c:v>0</c:v>
                </c:pt>
                <c:pt idx="2744">
                  <c:v>0.20805371062122469</c:v>
                </c:pt>
                <c:pt idx="2745">
                  <c:v>6.5463971274003829E-2</c:v>
                </c:pt>
                <c:pt idx="2746">
                  <c:v>0</c:v>
                </c:pt>
                <c:pt idx="2747">
                  <c:v>0</c:v>
                </c:pt>
                <c:pt idx="2748">
                  <c:v>0</c:v>
                </c:pt>
                <c:pt idx="2749">
                  <c:v>0</c:v>
                </c:pt>
                <c:pt idx="2750">
                  <c:v>0</c:v>
                </c:pt>
                <c:pt idx="2751">
                  <c:v>0</c:v>
                </c:pt>
                <c:pt idx="2752">
                  <c:v>0</c:v>
                </c:pt>
                <c:pt idx="2753">
                  <c:v>0</c:v>
                </c:pt>
                <c:pt idx="2754">
                  <c:v>0</c:v>
                </c:pt>
                <c:pt idx="2755">
                  <c:v>0</c:v>
                </c:pt>
                <c:pt idx="2756">
                  <c:v>0</c:v>
                </c:pt>
                <c:pt idx="2757">
                  <c:v>0</c:v>
                </c:pt>
                <c:pt idx="2758">
                  <c:v>0</c:v>
                </c:pt>
                <c:pt idx="2759">
                  <c:v>0</c:v>
                </c:pt>
                <c:pt idx="2760">
                  <c:v>0</c:v>
                </c:pt>
                <c:pt idx="2761">
                  <c:v>0</c:v>
                </c:pt>
                <c:pt idx="2762">
                  <c:v>0</c:v>
                </c:pt>
                <c:pt idx="2763">
                  <c:v>0</c:v>
                </c:pt>
                <c:pt idx="2764">
                  <c:v>0</c:v>
                </c:pt>
                <c:pt idx="2765">
                  <c:v>0</c:v>
                </c:pt>
                <c:pt idx="2766">
                  <c:v>0</c:v>
                </c:pt>
                <c:pt idx="2767">
                  <c:v>0.17208383888790157</c:v>
                </c:pt>
                <c:pt idx="2768">
                  <c:v>0.48278425894716603</c:v>
                </c:pt>
                <c:pt idx="2769">
                  <c:v>0.49035394978015123</c:v>
                </c:pt>
                <c:pt idx="2770">
                  <c:v>0.48620755460680187</c:v>
                </c:pt>
                <c:pt idx="2771">
                  <c:v>0.49972840843293931</c:v>
                </c:pt>
                <c:pt idx="2772">
                  <c:v>0.52289413798838902</c:v>
                </c:pt>
                <c:pt idx="2773">
                  <c:v>0.27584547584421237</c:v>
                </c:pt>
                <c:pt idx="2774">
                  <c:v>0.39727298515975307</c:v>
                </c:pt>
                <c:pt idx="2775">
                  <c:v>0.60284489848712997</c:v>
                </c:pt>
                <c:pt idx="2776">
                  <c:v>9.8257989638291687E-2</c:v>
                </c:pt>
                <c:pt idx="2777">
                  <c:v>0.50181081132130756</c:v>
                </c:pt>
                <c:pt idx="2778">
                  <c:v>0.71286887686114053</c:v>
                </c:pt>
                <c:pt idx="2779">
                  <c:v>0.70062913279146977</c:v>
                </c:pt>
                <c:pt idx="2780">
                  <c:v>0.41720605944358913</c:v>
                </c:pt>
                <c:pt idx="2781">
                  <c:v>0</c:v>
                </c:pt>
                <c:pt idx="2782">
                  <c:v>0</c:v>
                </c:pt>
                <c:pt idx="2783">
                  <c:v>0</c:v>
                </c:pt>
                <c:pt idx="2784">
                  <c:v>0</c:v>
                </c:pt>
                <c:pt idx="2785">
                  <c:v>0</c:v>
                </c:pt>
                <c:pt idx="2786">
                  <c:v>0</c:v>
                </c:pt>
                <c:pt idx="2787">
                  <c:v>0</c:v>
                </c:pt>
                <c:pt idx="2788">
                  <c:v>0</c:v>
                </c:pt>
                <c:pt idx="2789">
                  <c:v>0</c:v>
                </c:pt>
                <c:pt idx="2790">
                  <c:v>0</c:v>
                </c:pt>
                <c:pt idx="2791">
                  <c:v>0</c:v>
                </c:pt>
                <c:pt idx="2792">
                  <c:v>0</c:v>
                </c:pt>
                <c:pt idx="2793">
                  <c:v>0</c:v>
                </c:pt>
                <c:pt idx="2794">
                  <c:v>0</c:v>
                </c:pt>
                <c:pt idx="2795">
                  <c:v>0</c:v>
                </c:pt>
                <c:pt idx="2796">
                  <c:v>0</c:v>
                </c:pt>
                <c:pt idx="2797">
                  <c:v>0</c:v>
                </c:pt>
                <c:pt idx="2798">
                  <c:v>0</c:v>
                </c:pt>
                <c:pt idx="2799">
                  <c:v>0</c:v>
                </c:pt>
                <c:pt idx="2800">
                  <c:v>0</c:v>
                </c:pt>
                <c:pt idx="2801">
                  <c:v>0</c:v>
                </c:pt>
                <c:pt idx="2802">
                  <c:v>0</c:v>
                </c:pt>
                <c:pt idx="2803">
                  <c:v>4.3691940075942237E-2</c:v>
                </c:pt>
                <c:pt idx="2804">
                  <c:v>0.12622876795118987</c:v>
                </c:pt>
                <c:pt idx="2805">
                  <c:v>0.37775625357779274</c:v>
                </c:pt>
                <c:pt idx="2806">
                  <c:v>0.62452737963192007</c:v>
                </c:pt>
                <c:pt idx="2807">
                  <c:v>0.9515970467036674</c:v>
                </c:pt>
                <c:pt idx="2808">
                  <c:v>1</c:v>
                </c:pt>
                <c:pt idx="2809">
                  <c:v>1</c:v>
                </c:pt>
                <c:pt idx="2810">
                  <c:v>0.87857293797336178</c:v>
                </c:pt>
                <c:pt idx="2811">
                  <c:v>0.6922355570753429</c:v>
                </c:pt>
                <c:pt idx="2812">
                  <c:v>0.68859834093169214</c:v>
                </c:pt>
                <c:pt idx="2813">
                  <c:v>0.68256697551054213</c:v>
                </c:pt>
                <c:pt idx="2814">
                  <c:v>0.33203844967541063</c:v>
                </c:pt>
                <c:pt idx="2815">
                  <c:v>0.13569038481275753</c:v>
                </c:pt>
                <c:pt idx="2816">
                  <c:v>0.20482417839142386</c:v>
                </c:pt>
                <c:pt idx="2817">
                  <c:v>0.28562153600322271</c:v>
                </c:pt>
                <c:pt idx="2818">
                  <c:v>0.14191437807932739</c:v>
                </c:pt>
                <c:pt idx="2819">
                  <c:v>0</c:v>
                </c:pt>
                <c:pt idx="2820">
                  <c:v>0</c:v>
                </c:pt>
                <c:pt idx="2821">
                  <c:v>0</c:v>
                </c:pt>
                <c:pt idx="2822">
                  <c:v>0</c:v>
                </c:pt>
                <c:pt idx="2823">
                  <c:v>0</c:v>
                </c:pt>
                <c:pt idx="2824">
                  <c:v>0</c:v>
                </c:pt>
                <c:pt idx="2825">
                  <c:v>0</c:v>
                </c:pt>
                <c:pt idx="2826">
                  <c:v>0</c:v>
                </c:pt>
                <c:pt idx="2827">
                  <c:v>0</c:v>
                </c:pt>
                <c:pt idx="2828">
                  <c:v>0</c:v>
                </c:pt>
                <c:pt idx="2829">
                  <c:v>0</c:v>
                </c:pt>
                <c:pt idx="2830">
                  <c:v>0</c:v>
                </c:pt>
                <c:pt idx="2831">
                  <c:v>0</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0.10349854489097476</c:v>
                </c:pt>
                <c:pt idx="2849">
                  <c:v>0.54611111190454231</c:v>
                </c:pt>
                <c:pt idx="2850">
                  <c:v>0.80187073117420415</c:v>
                </c:pt>
                <c:pt idx="2851">
                  <c:v>0.7736532415217745</c:v>
                </c:pt>
                <c:pt idx="2852">
                  <c:v>0.89563987526282229</c:v>
                </c:pt>
                <c:pt idx="2853">
                  <c:v>0.8002328979561788</c:v>
                </c:pt>
                <c:pt idx="2854">
                  <c:v>0.46980580059798016</c:v>
                </c:pt>
                <c:pt idx="2855">
                  <c:v>0</c:v>
                </c:pt>
                <c:pt idx="2856">
                  <c:v>0</c:v>
                </c:pt>
                <c:pt idx="2857">
                  <c:v>0</c:v>
                </c:pt>
                <c:pt idx="2858">
                  <c:v>0</c:v>
                </c:pt>
                <c:pt idx="2859">
                  <c:v>0</c:v>
                </c:pt>
                <c:pt idx="2860">
                  <c:v>0</c:v>
                </c:pt>
                <c:pt idx="2861">
                  <c:v>0</c:v>
                </c:pt>
                <c:pt idx="2862">
                  <c:v>0</c:v>
                </c:pt>
                <c:pt idx="2863">
                  <c:v>0</c:v>
                </c:pt>
                <c:pt idx="2864">
                  <c:v>0</c:v>
                </c:pt>
                <c:pt idx="2865">
                  <c:v>0</c:v>
                </c:pt>
                <c:pt idx="2866">
                  <c:v>0</c:v>
                </c:pt>
                <c:pt idx="2867">
                  <c:v>0</c:v>
                </c:pt>
                <c:pt idx="2868">
                  <c:v>5.1072126154562247E-2</c:v>
                </c:pt>
                <c:pt idx="2869">
                  <c:v>0</c:v>
                </c:pt>
                <c:pt idx="2870">
                  <c:v>0</c:v>
                </c:pt>
                <c:pt idx="2871">
                  <c:v>0</c:v>
                </c:pt>
                <c:pt idx="2872">
                  <c:v>0</c:v>
                </c:pt>
                <c:pt idx="2873">
                  <c:v>0</c:v>
                </c:pt>
                <c:pt idx="2874">
                  <c:v>0</c:v>
                </c:pt>
                <c:pt idx="2875">
                  <c:v>0</c:v>
                </c:pt>
                <c:pt idx="2876">
                  <c:v>0</c:v>
                </c:pt>
                <c:pt idx="2877">
                  <c:v>0</c:v>
                </c:pt>
                <c:pt idx="2878">
                  <c:v>0</c:v>
                </c:pt>
                <c:pt idx="2879">
                  <c:v>0</c:v>
                </c:pt>
                <c:pt idx="2880">
                  <c:v>0</c:v>
                </c:pt>
                <c:pt idx="2881">
                  <c:v>0</c:v>
                </c:pt>
                <c:pt idx="2882">
                  <c:v>0</c:v>
                </c:pt>
                <c:pt idx="2883">
                  <c:v>0</c:v>
                </c:pt>
                <c:pt idx="2884">
                  <c:v>0</c:v>
                </c:pt>
                <c:pt idx="2885">
                  <c:v>0</c:v>
                </c:pt>
                <c:pt idx="2886">
                  <c:v>0</c:v>
                </c:pt>
                <c:pt idx="2887">
                  <c:v>0</c:v>
                </c:pt>
                <c:pt idx="2888">
                  <c:v>0</c:v>
                </c:pt>
                <c:pt idx="2889">
                  <c:v>0</c:v>
                </c:pt>
                <c:pt idx="2890">
                  <c:v>0</c:v>
                </c:pt>
                <c:pt idx="2891">
                  <c:v>0</c:v>
                </c:pt>
                <c:pt idx="2892">
                  <c:v>0</c:v>
                </c:pt>
                <c:pt idx="2893">
                  <c:v>0</c:v>
                </c:pt>
                <c:pt idx="2894">
                  <c:v>0</c:v>
                </c:pt>
                <c:pt idx="2895">
                  <c:v>0</c:v>
                </c:pt>
                <c:pt idx="2896">
                  <c:v>0</c:v>
                </c:pt>
                <c:pt idx="2897">
                  <c:v>3.7867681583108603E-2</c:v>
                </c:pt>
                <c:pt idx="2898">
                  <c:v>0.19019383367781217</c:v>
                </c:pt>
                <c:pt idx="2899">
                  <c:v>6.2717378365827137E-2</c:v>
                </c:pt>
                <c:pt idx="2900">
                  <c:v>0.45245907745132208</c:v>
                </c:pt>
                <c:pt idx="2901">
                  <c:v>0</c:v>
                </c:pt>
                <c:pt idx="2902">
                  <c:v>0</c:v>
                </c:pt>
                <c:pt idx="2903">
                  <c:v>0</c:v>
                </c:pt>
                <c:pt idx="2904">
                  <c:v>0</c:v>
                </c:pt>
                <c:pt idx="2905">
                  <c:v>0</c:v>
                </c:pt>
                <c:pt idx="2906">
                  <c:v>0</c:v>
                </c:pt>
                <c:pt idx="2907">
                  <c:v>0</c:v>
                </c:pt>
                <c:pt idx="2908">
                  <c:v>0</c:v>
                </c:pt>
                <c:pt idx="2909">
                  <c:v>0</c:v>
                </c:pt>
                <c:pt idx="2910">
                  <c:v>0</c:v>
                </c:pt>
                <c:pt idx="2911">
                  <c:v>0</c:v>
                </c:pt>
                <c:pt idx="2912">
                  <c:v>0</c:v>
                </c:pt>
                <c:pt idx="2913">
                  <c:v>0</c:v>
                </c:pt>
                <c:pt idx="2914">
                  <c:v>0</c:v>
                </c:pt>
                <c:pt idx="2915">
                  <c:v>0</c:v>
                </c:pt>
                <c:pt idx="2916">
                  <c:v>0</c:v>
                </c:pt>
                <c:pt idx="2917">
                  <c:v>0</c:v>
                </c:pt>
                <c:pt idx="2918">
                  <c:v>0</c:v>
                </c:pt>
                <c:pt idx="2919">
                  <c:v>0</c:v>
                </c:pt>
                <c:pt idx="2920">
                  <c:v>0</c:v>
                </c:pt>
                <c:pt idx="2921">
                  <c:v>0</c:v>
                </c:pt>
                <c:pt idx="2922">
                  <c:v>0</c:v>
                </c:pt>
                <c:pt idx="2923">
                  <c:v>0</c:v>
                </c:pt>
                <c:pt idx="2924">
                  <c:v>0</c:v>
                </c:pt>
                <c:pt idx="2925">
                  <c:v>0</c:v>
                </c:pt>
                <c:pt idx="2926">
                  <c:v>0</c:v>
                </c:pt>
                <c:pt idx="2927">
                  <c:v>0</c:v>
                </c:pt>
                <c:pt idx="2928">
                  <c:v>0</c:v>
                </c:pt>
                <c:pt idx="2929">
                  <c:v>0</c:v>
                </c:pt>
                <c:pt idx="2930">
                  <c:v>0</c:v>
                </c:pt>
                <c:pt idx="2931">
                  <c:v>0</c:v>
                </c:pt>
                <c:pt idx="2932">
                  <c:v>0</c:v>
                </c:pt>
                <c:pt idx="2933">
                  <c:v>0</c:v>
                </c:pt>
                <c:pt idx="2934">
                  <c:v>0</c:v>
                </c:pt>
                <c:pt idx="2935">
                  <c:v>0</c:v>
                </c:pt>
                <c:pt idx="2936">
                  <c:v>0</c:v>
                </c:pt>
                <c:pt idx="2937">
                  <c:v>0</c:v>
                </c:pt>
                <c:pt idx="2938">
                  <c:v>0</c:v>
                </c:pt>
                <c:pt idx="2939">
                  <c:v>0</c:v>
                </c:pt>
                <c:pt idx="2940">
                  <c:v>0</c:v>
                </c:pt>
                <c:pt idx="2941">
                  <c:v>0</c:v>
                </c:pt>
                <c:pt idx="2942">
                  <c:v>0</c:v>
                </c:pt>
                <c:pt idx="2943">
                  <c:v>0</c:v>
                </c:pt>
                <c:pt idx="2944">
                  <c:v>0</c:v>
                </c:pt>
                <c:pt idx="2945">
                  <c:v>0</c:v>
                </c:pt>
                <c:pt idx="2946">
                  <c:v>0</c:v>
                </c:pt>
                <c:pt idx="2947">
                  <c:v>0</c:v>
                </c:pt>
                <c:pt idx="2948">
                  <c:v>0</c:v>
                </c:pt>
                <c:pt idx="2949">
                  <c:v>0</c:v>
                </c:pt>
                <c:pt idx="2950">
                  <c:v>0</c:v>
                </c:pt>
                <c:pt idx="2951">
                  <c:v>0</c:v>
                </c:pt>
                <c:pt idx="2952">
                  <c:v>0</c:v>
                </c:pt>
                <c:pt idx="2953">
                  <c:v>0</c:v>
                </c:pt>
                <c:pt idx="2954">
                  <c:v>0</c:v>
                </c:pt>
                <c:pt idx="2955">
                  <c:v>0</c:v>
                </c:pt>
                <c:pt idx="2956">
                  <c:v>0</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2.2428214928418511E-2</c:v>
                </c:pt>
                <c:pt idx="2976">
                  <c:v>0.3609691021455389</c:v>
                </c:pt>
                <c:pt idx="2977">
                  <c:v>0.16903600410343556</c:v>
                </c:pt>
                <c:pt idx="2978">
                  <c:v>8.6778962085393596E-2</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pt idx="3001">
                  <c:v>0</c:v>
                </c:pt>
                <c:pt idx="3002">
                  <c:v>0</c:v>
                </c:pt>
                <c:pt idx="3003">
                  <c:v>0</c:v>
                </c:pt>
                <c:pt idx="3004">
                  <c:v>0</c:v>
                </c:pt>
                <c:pt idx="3005">
                  <c:v>0</c:v>
                </c:pt>
                <c:pt idx="3006">
                  <c:v>0</c:v>
                </c:pt>
                <c:pt idx="3007">
                  <c:v>0</c:v>
                </c:pt>
                <c:pt idx="3008">
                  <c:v>0</c:v>
                </c:pt>
                <c:pt idx="3009">
                  <c:v>0</c:v>
                </c:pt>
                <c:pt idx="3010">
                  <c:v>0</c:v>
                </c:pt>
                <c:pt idx="3011">
                  <c:v>0</c:v>
                </c:pt>
                <c:pt idx="3012">
                  <c:v>0</c:v>
                </c:pt>
                <c:pt idx="3013">
                  <c:v>0</c:v>
                </c:pt>
                <c:pt idx="3014">
                  <c:v>0</c:v>
                </c:pt>
                <c:pt idx="3015">
                  <c:v>0</c:v>
                </c:pt>
                <c:pt idx="3016">
                  <c:v>0</c:v>
                </c:pt>
                <c:pt idx="3017">
                  <c:v>0</c:v>
                </c:pt>
                <c:pt idx="3018">
                  <c:v>0</c:v>
                </c:pt>
                <c:pt idx="3019">
                  <c:v>0</c:v>
                </c:pt>
                <c:pt idx="3020">
                  <c:v>0.22611231897310002</c:v>
                </c:pt>
                <c:pt idx="3021">
                  <c:v>0.70034934693426976</c:v>
                </c:pt>
                <c:pt idx="3022">
                  <c:v>0.19337737368020524</c:v>
                </c:pt>
                <c:pt idx="3023">
                  <c:v>0</c:v>
                </c:pt>
                <c:pt idx="3024">
                  <c:v>0</c:v>
                </c:pt>
                <c:pt idx="3025">
                  <c:v>0</c:v>
                </c:pt>
                <c:pt idx="3026">
                  <c:v>0</c:v>
                </c:pt>
                <c:pt idx="3027">
                  <c:v>0</c:v>
                </c:pt>
                <c:pt idx="3028">
                  <c:v>0</c:v>
                </c:pt>
                <c:pt idx="3029">
                  <c:v>0</c:v>
                </c:pt>
                <c:pt idx="3030">
                  <c:v>0</c:v>
                </c:pt>
                <c:pt idx="3031">
                  <c:v>1.4270846186733466E-2</c:v>
                </c:pt>
                <c:pt idx="3032">
                  <c:v>0</c:v>
                </c:pt>
                <c:pt idx="3033">
                  <c:v>0</c:v>
                </c:pt>
                <c:pt idx="3034">
                  <c:v>0</c:v>
                </c:pt>
                <c:pt idx="3035">
                  <c:v>0</c:v>
                </c:pt>
                <c:pt idx="3036">
                  <c:v>0</c:v>
                </c:pt>
                <c:pt idx="3037">
                  <c:v>0</c:v>
                </c:pt>
                <c:pt idx="3038">
                  <c:v>0</c:v>
                </c:pt>
                <c:pt idx="3039">
                  <c:v>0</c:v>
                </c:pt>
                <c:pt idx="3040">
                  <c:v>0</c:v>
                </c:pt>
                <c:pt idx="3041">
                  <c:v>0</c:v>
                </c:pt>
                <c:pt idx="3042">
                  <c:v>0</c:v>
                </c:pt>
                <c:pt idx="3043">
                  <c:v>0</c:v>
                </c:pt>
                <c:pt idx="3044">
                  <c:v>0</c:v>
                </c:pt>
                <c:pt idx="3045">
                  <c:v>0</c:v>
                </c:pt>
                <c:pt idx="3046">
                  <c:v>4.4251511790349807E-2</c:v>
                </c:pt>
                <c:pt idx="3047">
                  <c:v>0.22611231897309736</c:v>
                </c:pt>
                <c:pt idx="3048">
                  <c:v>7.9784315655283988E-2</c:v>
                </c:pt>
                <c:pt idx="3049">
                  <c:v>0</c:v>
                </c:pt>
                <c:pt idx="3050">
                  <c:v>0</c:v>
                </c:pt>
                <c:pt idx="3051">
                  <c:v>0.50282053174808272</c:v>
                </c:pt>
                <c:pt idx="3052">
                  <c:v>0.85451135425380043</c:v>
                </c:pt>
                <c:pt idx="3053">
                  <c:v>0.7254968575368933</c:v>
                </c:pt>
                <c:pt idx="3054">
                  <c:v>0.32877584282943317</c:v>
                </c:pt>
                <c:pt idx="3055">
                  <c:v>2.6346068802273859E-2</c:v>
                </c:pt>
                <c:pt idx="3056">
                  <c:v>0.16724046328248277</c:v>
                </c:pt>
                <c:pt idx="3057">
                  <c:v>0.17292859067013877</c:v>
                </c:pt>
                <c:pt idx="3058">
                  <c:v>8.6689958841293935E-2</c:v>
                </c:pt>
                <c:pt idx="3059">
                  <c:v>0</c:v>
                </c:pt>
                <c:pt idx="3060">
                  <c:v>0</c:v>
                </c:pt>
                <c:pt idx="3061">
                  <c:v>0</c:v>
                </c:pt>
                <c:pt idx="3062">
                  <c:v>0</c:v>
                </c:pt>
                <c:pt idx="3063">
                  <c:v>0</c:v>
                </c:pt>
                <c:pt idx="3064">
                  <c:v>0</c:v>
                </c:pt>
                <c:pt idx="3065">
                  <c:v>0</c:v>
                </c:pt>
                <c:pt idx="3066">
                  <c:v>0</c:v>
                </c:pt>
                <c:pt idx="3067">
                  <c:v>0</c:v>
                </c:pt>
                <c:pt idx="3068">
                  <c:v>0</c:v>
                </c:pt>
                <c:pt idx="3069">
                  <c:v>0</c:v>
                </c:pt>
                <c:pt idx="3070">
                  <c:v>0</c:v>
                </c:pt>
                <c:pt idx="3071">
                  <c:v>0</c:v>
                </c:pt>
                <c:pt idx="3072">
                  <c:v>0</c:v>
                </c:pt>
                <c:pt idx="3073">
                  <c:v>0</c:v>
                </c:pt>
                <c:pt idx="3074">
                  <c:v>0</c:v>
                </c:pt>
                <c:pt idx="3075">
                  <c:v>0</c:v>
                </c:pt>
                <c:pt idx="3076">
                  <c:v>0</c:v>
                </c:pt>
                <c:pt idx="3077">
                  <c:v>0</c:v>
                </c:pt>
                <c:pt idx="3078">
                  <c:v>0</c:v>
                </c:pt>
                <c:pt idx="3079">
                  <c:v>0</c:v>
                </c:pt>
                <c:pt idx="3080">
                  <c:v>0.20817479502367442</c:v>
                </c:pt>
                <c:pt idx="3081">
                  <c:v>0.2105242296862414</c:v>
                </c:pt>
                <c:pt idx="3082">
                  <c:v>4.7552871519290663E-2</c:v>
                </c:pt>
                <c:pt idx="3083">
                  <c:v>0</c:v>
                </c:pt>
                <c:pt idx="3084">
                  <c:v>0</c:v>
                </c:pt>
                <c:pt idx="3085">
                  <c:v>0</c:v>
                </c:pt>
                <c:pt idx="3086">
                  <c:v>0</c:v>
                </c:pt>
                <c:pt idx="3087">
                  <c:v>0</c:v>
                </c:pt>
                <c:pt idx="3088">
                  <c:v>0</c:v>
                </c:pt>
                <c:pt idx="3089">
                  <c:v>0</c:v>
                </c:pt>
                <c:pt idx="3090">
                  <c:v>0</c:v>
                </c:pt>
                <c:pt idx="3091">
                  <c:v>0</c:v>
                </c:pt>
                <c:pt idx="3092">
                  <c:v>0</c:v>
                </c:pt>
                <c:pt idx="3093">
                  <c:v>0</c:v>
                </c:pt>
                <c:pt idx="3094">
                  <c:v>0</c:v>
                </c:pt>
                <c:pt idx="3095">
                  <c:v>0</c:v>
                </c:pt>
                <c:pt idx="3096">
                  <c:v>0</c:v>
                </c:pt>
                <c:pt idx="3097">
                  <c:v>0</c:v>
                </c:pt>
                <c:pt idx="3098">
                  <c:v>0</c:v>
                </c:pt>
                <c:pt idx="3099">
                  <c:v>0</c:v>
                </c:pt>
                <c:pt idx="3100">
                  <c:v>0</c:v>
                </c:pt>
                <c:pt idx="3101">
                  <c:v>0</c:v>
                </c:pt>
                <c:pt idx="3102">
                  <c:v>0</c:v>
                </c:pt>
                <c:pt idx="3103">
                  <c:v>0</c:v>
                </c:pt>
                <c:pt idx="3104">
                  <c:v>0</c:v>
                </c:pt>
                <c:pt idx="3105">
                  <c:v>0</c:v>
                </c:pt>
                <c:pt idx="3106">
                  <c:v>0</c:v>
                </c:pt>
                <c:pt idx="3107">
                  <c:v>0</c:v>
                </c:pt>
                <c:pt idx="3108">
                  <c:v>0</c:v>
                </c:pt>
                <c:pt idx="3109">
                  <c:v>0</c:v>
                </c:pt>
                <c:pt idx="3110">
                  <c:v>0</c:v>
                </c:pt>
                <c:pt idx="3111">
                  <c:v>0</c:v>
                </c:pt>
                <c:pt idx="3112">
                  <c:v>0</c:v>
                </c:pt>
                <c:pt idx="3113">
                  <c:v>0</c:v>
                </c:pt>
                <c:pt idx="3114">
                  <c:v>0</c:v>
                </c:pt>
                <c:pt idx="3115">
                  <c:v>0</c:v>
                </c:pt>
                <c:pt idx="3116">
                  <c:v>0</c:v>
                </c:pt>
                <c:pt idx="3117">
                  <c:v>0</c:v>
                </c:pt>
                <c:pt idx="3118">
                  <c:v>0</c:v>
                </c:pt>
                <c:pt idx="3119">
                  <c:v>0</c:v>
                </c:pt>
                <c:pt idx="3120">
                  <c:v>0</c:v>
                </c:pt>
                <c:pt idx="3121">
                  <c:v>0</c:v>
                </c:pt>
                <c:pt idx="3122">
                  <c:v>0</c:v>
                </c:pt>
                <c:pt idx="3123">
                  <c:v>0</c:v>
                </c:pt>
                <c:pt idx="3124">
                  <c:v>0.66845375921298755</c:v>
                </c:pt>
                <c:pt idx="3125">
                  <c:v>0.18019961595797396</c:v>
                </c:pt>
                <c:pt idx="3126">
                  <c:v>0.26400350044329302</c:v>
                </c:pt>
                <c:pt idx="3127">
                  <c:v>0.67617065348081229</c:v>
                </c:pt>
                <c:pt idx="3128">
                  <c:v>0.79109634958056885</c:v>
                </c:pt>
                <c:pt idx="3129">
                  <c:v>0.60663428629050276</c:v>
                </c:pt>
                <c:pt idx="3130">
                  <c:v>0.32805274326646627</c:v>
                </c:pt>
                <c:pt idx="3131">
                  <c:v>0.57133172732330229</c:v>
                </c:pt>
                <c:pt idx="3132">
                  <c:v>0.55783897983920572</c:v>
                </c:pt>
                <c:pt idx="3133">
                  <c:v>0.62211775771520483</c:v>
                </c:pt>
                <c:pt idx="3134">
                  <c:v>0.74805276467204984</c:v>
                </c:pt>
                <c:pt idx="3135">
                  <c:v>0.71977693309630031</c:v>
                </c:pt>
                <c:pt idx="3136">
                  <c:v>0.69718340890883179</c:v>
                </c:pt>
                <c:pt idx="3137">
                  <c:v>0.77023761129083579</c:v>
                </c:pt>
                <c:pt idx="3138">
                  <c:v>0.90193782512002008</c:v>
                </c:pt>
                <c:pt idx="3139">
                  <c:v>0.96558633956387552</c:v>
                </c:pt>
                <c:pt idx="3140">
                  <c:v>0.94740025884560475</c:v>
                </c:pt>
                <c:pt idx="3141">
                  <c:v>0.99999999999999578</c:v>
                </c:pt>
                <c:pt idx="3142">
                  <c:v>0.99999999999999656</c:v>
                </c:pt>
                <c:pt idx="3143">
                  <c:v>1</c:v>
                </c:pt>
                <c:pt idx="3144">
                  <c:v>0.999999999999997</c:v>
                </c:pt>
                <c:pt idx="3145">
                  <c:v>0.92361846098324274</c:v>
                </c:pt>
                <c:pt idx="3146">
                  <c:v>0.86094642896949347</c:v>
                </c:pt>
                <c:pt idx="3147">
                  <c:v>0.84276034825121859</c:v>
                </c:pt>
                <c:pt idx="3148">
                  <c:v>0.63264116949084603</c:v>
                </c:pt>
                <c:pt idx="3149">
                  <c:v>0.15796906106943764</c:v>
                </c:pt>
                <c:pt idx="3150">
                  <c:v>0</c:v>
                </c:pt>
                <c:pt idx="3151">
                  <c:v>0</c:v>
                </c:pt>
                <c:pt idx="3152">
                  <c:v>0</c:v>
                </c:pt>
                <c:pt idx="3153">
                  <c:v>0</c:v>
                </c:pt>
                <c:pt idx="3154">
                  <c:v>0</c:v>
                </c:pt>
                <c:pt idx="3155">
                  <c:v>0</c:v>
                </c:pt>
                <c:pt idx="3156">
                  <c:v>0</c:v>
                </c:pt>
                <c:pt idx="3157">
                  <c:v>0</c:v>
                </c:pt>
                <c:pt idx="3158">
                  <c:v>0</c:v>
                </c:pt>
                <c:pt idx="3159">
                  <c:v>0</c:v>
                </c:pt>
                <c:pt idx="3160">
                  <c:v>0</c:v>
                </c:pt>
                <c:pt idx="3161">
                  <c:v>0</c:v>
                </c:pt>
                <c:pt idx="3162">
                  <c:v>0</c:v>
                </c:pt>
                <c:pt idx="3163">
                  <c:v>0</c:v>
                </c:pt>
                <c:pt idx="3164">
                  <c:v>0</c:v>
                </c:pt>
                <c:pt idx="3165">
                  <c:v>0</c:v>
                </c:pt>
                <c:pt idx="3166">
                  <c:v>0</c:v>
                </c:pt>
                <c:pt idx="3167">
                  <c:v>0</c:v>
                </c:pt>
                <c:pt idx="3168">
                  <c:v>0</c:v>
                </c:pt>
                <c:pt idx="3169">
                  <c:v>0</c:v>
                </c:pt>
                <c:pt idx="3170">
                  <c:v>0</c:v>
                </c:pt>
                <c:pt idx="3171">
                  <c:v>0</c:v>
                </c:pt>
                <c:pt idx="3172">
                  <c:v>0</c:v>
                </c:pt>
                <c:pt idx="3173">
                  <c:v>0</c:v>
                </c:pt>
                <c:pt idx="3174">
                  <c:v>0</c:v>
                </c:pt>
                <c:pt idx="3175">
                  <c:v>0.35041800991510008</c:v>
                </c:pt>
                <c:pt idx="3176">
                  <c:v>0.49889203182580832</c:v>
                </c:pt>
                <c:pt idx="3177">
                  <c:v>0.33020855652728942</c:v>
                </c:pt>
                <c:pt idx="3178">
                  <c:v>0.39604056468676474</c:v>
                </c:pt>
                <c:pt idx="3179">
                  <c:v>0.32334436328031102</c:v>
                </c:pt>
                <c:pt idx="3180">
                  <c:v>0.32822606578295321</c:v>
                </c:pt>
                <c:pt idx="3181">
                  <c:v>0.31322196364466171</c:v>
                </c:pt>
                <c:pt idx="3182">
                  <c:v>0.37348508343885645</c:v>
                </c:pt>
                <c:pt idx="3183">
                  <c:v>0.39619003933967312</c:v>
                </c:pt>
                <c:pt idx="3184">
                  <c:v>0.41087759024444359</c:v>
                </c:pt>
                <c:pt idx="3185">
                  <c:v>0.45817005909697806</c:v>
                </c:pt>
                <c:pt idx="3186">
                  <c:v>0.62304157624253598</c:v>
                </c:pt>
                <c:pt idx="3187">
                  <c:v>0.11195968923377431</c:v>
                </c:pt>
                <c:pt idx="3188">
                  <c:v>0</c:v>
                </c:pt>
                <c:pt idx="3189">
                  <c:v>0</c:v>
                </c:pt>
                <c:pt idx="3190">
                  <c:v>0</c:v>
                </c:pt>
                <c:pt idx="3191">
                  <c:v>0</c:v>
                </c:pt>
                <c:pt idx="3192">
                  <c:v>0</c:v>
                </c:pt>
                <c:pt idx="3193">
                  <c:v>0</c:v>
                </c:pt>
                <c:pt idx="3194">
                  <c:v>0</c:v>
                </c:pt>
                <c:pt idx="3195">
                  <c:v>0</c:v>
                </c:pt>
                <c:pt idx="3196">
                  <c:v>0</c:v>
                </c:pt>
                <c:pt idx="3197">
                  <c:v>0</c:v>
                </c:pt>
                <c:pt idx="3198">
                  <c:v>0.37889030192750062</c:v>
                </c:pt>
                <c:pt idx="3199">
                  <c:v>0</c:v>
                </c:pt>
                <c:pt idx="3200">
                  <c:v>0</c:v>
                </c:pt>
                <c:pt idx="3201">
                  <c:v>0</c:v>
                </c:pt>
                <c:pt idx="3202">
                  <c:v>0</c:v>
                </c:pt>
                <c:pt idx="3203">
                  <c:v>0</c:v>
                </c:pt>
                <c:pt idx="3204">
                  <c:v>0</c:v>
                </c:pt>
                <c:pt idx="3205">
                  <c:v>0</c:v>
                </c:pt>
                <c:pt idx="3206">
                  <c:v>0</c:v>
                </c:pt>
                <c:pt idx="3207">
                  <c:v>0</c:v>
                </c:pt>
                <c:pt idx="3208">
                  <c:v>0</c:v>
                </c:pt>
                <c:pt idx="3209">
                  <c:v>0</c:v>
                </c:pt>
                <c:pt idx="3210">
                  <c:v>0</c:v>
                </c:pt>
                <c:pt idx="3211">
                  <c:v>0</c:v>
                </c:pt>
                <c:pt idx="3212">
                  <c:v>0.35789145771629227</c:v>
                </c:pt>
                <c:pt idx="3213">
                  <c:v>0</c:v>
                </c:pt>
                <c:pt idx="3214">
                  <c:v>0</c:v>
                </c:pt>
                <c:pt idx="3215">
                  <c:v>0</c:v>
                </c:pt>
                <c:pt idx="3216">
                  <c:v>0</c:v>
                </c:pt>
                <c:pt idx="3217">
                  <c:v>0</c:v>
                </c:pt>
                <c:pt idx="3218">
                  <c:v>0</c:v>
                </c:pt>
                <c:pt idx="3219">
                  <c:v>0</c:v>
                </c:pt>
                <c:pt idx="3220">
                  <c:v>0</c:v>
                </c:pt>
                <c:pt idx="3221">
                  <c:v>0</c:v>
                </c:pt>
                <c:pt idx="3222">
                  <c:v>0</c:v>
                </c:pt>
                <c:pt idx="3223">
                  <c:v>0</c:v>
                </c:pt>
                <c:pt idx="3224">
                  <c:v>1.446475159539895E-2</c:v>
                </c:pt>
                <c:pt idx="3225">
                  <c:v>0</c:v>
                </c:pt>
                <c:pt idx="3226">
                  <c:v>0</c:v>
                </c:pt>
                <c:pt idx="3227">
                  <c:v>0</c:v>
                </c:pt>
                <c:pt idx="3228">
                  <c:v>0</c:v>
                </c:pt>
                <c:pt idx="3229">
                  <c:v>0</c:v>
                </c:pt>
                <c:pt idx="3230">
                  <c:v>0</c:v>
                </c:pt>
                <c:pt idx="3231">
                  <c:v>0</c:v>
                </c:pt>
                <c:pt idx="3232">
                  <c:v>0</c:v>
                </c:pt>
                <c:pt idx="3233">
                  <c:v>0</c:v>
                </c:pt>
                <c:pt idx="3234">
                  <c:v>0</c:v>
                </c:pt>
                <c:pt idx="3235">
                  <c:v>0</c:v>
                </c:pt>
                <c:pt idx="3236">
                  <c:v>0</c:v>
                </c:pt>
                <c:pt idx="3237">
                  <c:v>0</c:v>
                </c:pt>
                <c:pt idx="3238">
                  <c:v>0</c:v>
                </c:pt>
                <c:pt idx="3239">
                  <c:v>0</c:v>
                </c:pt>
                <c:pt idx="3240">
                  <c:v>0</c:v>
                </c:pt>
                <c:pt idx="3241">
                  <c:v>0</c:v>
                </c:pt>
                <c:pt idx="3242">
                  <c:v>0</c:v>
                </c:pt>
                <c:pt idx="3243">
                  <c:v>0</c:v>
                </c:pt>
                <c:pt idx="3244">
                  <c:v>0</c:v>
                </c:pt>
                <c:pt idx="3245">
                  <c:v>0</c:v>
                </c:pt>
                <c:pt idx="3246">
                  <c:v>7.8925368944818275E-2</c:v>
                </c:pt>
                <c:pt idx="3247">
                  <c:v>0</c:v>
                </c:pt>
                <c:pt idx="3248">
                  <c:v>0</c:v>
                </c:pt>
                <c:pt idx="3249">
                  <c:v>0</c:v>
                </c:pt>
                <c:pt idx="3250">
                  <c:v>9.9414608288336259E-2</c:v>
                </c:pt>
                <c:pt idx="3251">
                  <c:v>0.15634201632191835</c:v>
                </c:pt>
                <c:pt idx="3252">
                  <c:v>0.25196901802037142</c:v>
                </c:pt>
                <c:pt idx="3253">
                  <c:v>0.29687883566457374</c:v>
                </c:pt>
                <c:pt idx="3254">
                  <c:v>0.32447003650416439</c:v>
                </c:pt>
                <c:pt idx="3255">
                  <c:v>0.3336021844224768</c:v>
                </c:pt>
                <c:pt idx="3256">
                  <c:v>0.38254767527309153</c:v>
                </c:pt>
                <c:pt idx="3257">
                  <c:v>0.52711193462588346</c:v>
                </c:pt>
                <c:pt idx="3258">
                  <c:v>0.80760584444410288</c:v>
                </c:pt>
                <c:pt idx="3259">
                  <c:v>0.98657027885419701</c:v>
                </c:pt>
                <c:pt idx="3260">
                  <c:v>0.90403345097894916</c:v>
                </c:pt>
                <c:pt idx="3261">
                  <c:v>0.61781251905902201</c:v>
                </c:pt>
                <c:pt idx="3262">
                  <c:v>9.6291681230333159E-2</c:v>
                </c:pt>
                <c:pt idx="3263">
                  <c:v>0</c:v>
                </c:pt>
                <c:pt idx="3264">
                  <c:v>0</c:v>
                </c:pt>
                <c:pt idx="3265">
                  <c:v>0</c:v>
                </c:pt>
                <c:pt idx="3266">
                  <c:v>0</c:v>
                </c:pt>
                <c:pt idx="3267">
                  <c:v>0</c:v>
                </c:pt>
                <c:pt idx="3268">
                  <c:v>0</c:v>
                </c:pt>
                <c:pt idx="3269">
                  <c:v>0</c:v>
                </c:pt>
                <c:pt idx="3270">
                  <c:v>0</c:v>
                </c:pt>
                <c:pt idx="3271">
                  <c:v>0</c:v>
                </c:pt>
                <c:pt idx="3272">
                  <c:v>0</c:v>
                </c:pt>
                <c:pt idx="3273">
                  <c:v>0</c:v>
                </c:pt>
                <c:pt idx="3274">
                  <c:v>0</c:v>
                </c:pt>
                <c:pt idx="3275">
                  <c:v>0</c:v>
                </c:pt>
                <c:pt idx="3276">
                  <c:v>0</c:v>
                </c:pt>
                <c:pt idx="3277">
                  <c:v>0</c:v>
                </c:pt>
                <c:pt idx="3278">
                  <c:v>0</c:v>
                </c:pt>
                <c:pt idx="3279">
                  <c:v>0</c:v>
                </c:pt>
                <c:pt idx="3280">
                  <c:v>0</c:v>
                </c:pt>
                <c:pt idx="3281">
                  <c:v>0</c:v>
                </c:pt>
                <c:pt idx="3282">
                  <c:v>0</c:v>
                </c:pt>
                <c:pt idx="3283">
                  <c:v>0</c:v>
                </c:pt>
                <c:pt idx="3284">
                  <c:v>0</c:v>
                </c:pt>
                <c:pt idx="3285">
                  <c:v>0</c:v>
                </c:pt>
                <c:pt idx="3286">
                  <c:v>0</c:v>
                </c:pt>
                <c:pt idx="3287">
                  <c:v>0</c:v>
                </c:pt>
                <c:pt idx="3288">
                  <c:v>0</c:v>
                </c:pt>
                <c:pt idx="3289">
                  <c:v>0</c:v>
                </c:pt>
                <c:pt idx="3290">
                  <c:v>0</c:v>
                </c:pt>
                <c:pt idx="3291">
                  <c:v>0</c:v>
                </c:pt>
                <c:pt idx="3292">
                  <c:v>0</c:v>
                </c:pt>
                <c:pt idx="3293">
                  <c:v>0</c:v>
                </c:pt>
                <c:pt idx="3294">
                  <c:v>0</c:v>
                </c:pt>
                <c:pt idx="3295">
                  <c:v>5.7628711110702668E-2</c:v>
                </c:pt>
                <c:pt idx="3296">
                  <c:v>0.419384301075162</c:v>
                </c:pt>
                <c:pt idx="3297">
                  <c:v>0.48945255952507727</c:v>
                </c:pt>
                <c:pt idx="3298">
                  <c:v>0.47313739590820492</c:v>
                </c:pt>
                <c:pt idx="3299">
                  <c:v>0.4663769689951387</c:v>
                </c:pt>
                <c:pt idx="3300">
                  <c:v>0.46277140797483596</c:v>
                </c:pt>
                <c:pt idx="3301">
                  <c:v>0.45105333465885078</c:v>
                </c:pt>
                <c:pt idx="3302">
                  <c:v>0.48413435702013186</c:v>
                </c:pt>
                <c:pt idx="3303">
                  <c:v>0.47384601638827595</c:v>
                </c:pt>
                <c:pt idx="3304">
                  <c:v>0</c:v>
                </c:pt>
                <c:pt idx="3305">
                  <c:v>0</c:v>
                </c:pt>
                <c:pt idx="3306">
                  <c:v>0</c:v>
                </c:pt>
                <c:pt idx="3307">
                  <c:v>0</c:v>
                </c:pt>
                <c:pt idx="3308">
                  <c:v>0</c:v>
                </c:pt>
                <c:pt idx="3309">
                  <c:v>0</c:v>
                </c:pt>
                <c:pt idx="3310">
                  <c:v>0</c:v>
                </c:pt>
                <c:pt idx="3311">
                  <c:v>0</c:v>
                </c:pt>
                <c:pt idx="3312">
                  <c:v>0</c:v>
                </c:pt>
                <c:pt idx="3313">
                  <c:v>0</c:v>
                </c:pt>
                <c:pt idx="3314">
                  <c:v>0</c:v>
                </c:pt>
                <c:pt idx="3315">
                  <c:v>0</c:v>
                </c:pt>
                <c:pt idx="3316">
                  <c:v>0</c:v>
                </c:pt>
                <c:pt idx="3317">
                  <c:v>0</c:v>
                </c:pt>
                <c:pt idx="3318">
                  <c:v>0</c:v>
                </c:pt>
                <c:pt idx="3319">
                  <c:v>0</c:v>
                </c:pt>
                <c:pt idx="3320">
                  <c:v>0</c:v>
                </c:pt>
                <c:pt idx="3321">
                  <c:v>0</c:v>
                </c:pt>
                <c:pt idx="3322">
                  <c:v>0</c:v>
                </c:pt>
                <c:pt idx="3323">
                  <c:v>0</c:v>
                </c:pt>
                <c:pt idx="3324">
                  <c:v>0</c:v>
                </c:pt>
                <c:pt idx="3325">
                  <c:v>0</c:v>
                </c:pt>
                <c:pt idx="3326">
                  <c:v>0</c:v>
                </c:pt>
                <c:pt idx="3327">
                  <c:v>0</c:v>
                </c:pt>
                <c:pt idx="3328">
                  <c:v>0</c:v>
                </c:pt>
                <c:pt idx="3329">
                  <c:v>0</c:v>
                </c:pt>
                <c:pt idx="3330">
                  <c:v>0</c:v>
                </c:pt>
                <c:pt idx="3331">
                  <c:v>0</c:v>
                </c:pt>
                <c:pt idx="3332">
                  <c:v>0</c:v>
                </c:pt>
                <c:pt idx="3333">
                  <c:v>0</c:v>
                </c:pt>
                <c:pt idx="3334">
                  <c:v>0</c:v>
                </c:pt>
                <c:pt idx="3335">
                  <c:v>0</c:v>
                </c:pt>
                <c:pt idx="3336">
                  <c:v>0</c:v>
                </c:pt>
                <c:pt idx="3337">
                  <c:v>0</c:v>
                </c:pt>
                <c:pt idx="3338">
                  <c:v>0</c:v>
                </c:pt>
                <c:pt idx="3339">
                  <c:v>0</c:v>
                </c:pt>
                <c:pt idx="3340">
                  <c:v>0</c:v>
                </c:pt>
                <c:pt idx="3341">
                  <c:v>0</c:v>
                </c:pt>
                <c:pt idx="3342">
                  <c:v>0.32079520311120024</c:v>
                </c:pt>
                <c:pt idx="3343">
                  <c:v>0.65159151560569606</c:v>
                </c:pt>
                <c:pt idx="3344">
                  <c:v>0</c:v>
                </c:pt>
                <c:pt idx="3345">
                  <c:v>0</c:v>
                </c:pt>
                <c:pt idx="3346">
                  <c:v>0</c:v>
                </c:pt>
                <c:pt idx="3347">
                  <c:v>0.15968439965939651</c:v>
                </c:pt>
                <c:pt idx="3348">
                  <c:v>5.8981790098894149E-2</c:v>
                </c:pt>
                <c:pt idx="3349">
                  <c:v>0</c:v>
                </c:pt>
                <c:pt idx="3350">
                  <c:v>0</c:v>
                </c:pt>
                <c:pt idx="3351">
                  <c:v>0</c:v>
                </c:pt>
                <c:pt idx="3352">
                  <c:v>0.25707287405555257</c:v>
                </c:pt>
                <c:pt idx="3353">
                  <c:v>0.3540238547945691</c:v>
                </c:pt>
                <c:pt idx="3354">
                  <c:v>0.30537234487713938</c:v>
                </c:pt>
                <c:pt idx="3355">
                  <c:v>0</c:v>
                </c:pt>
                <c:pt idx="3356">
                  <c:v>0</c:v>
                </c:pt>
                <c:pt idx="3357">
                  <c:v>0</c:v>
                </c:pt>
                <c:pt idx="3358">
                  <c:v>0</c:v>
                </c:pt>
                <c:pt idx="3359">
                  <c:v>0</c:v>
                </c:pt>
                <c:pt idx="3360">
                  <c:v>0</c:v>
                </c:pt>
                <c:pt idx="3361">
                  <c:v>0</c:v>
                </c:pt>
                <c:pt idx="3362">
                  <c:v>0</c:v>
                </c:pt>
                <c:pt idx="3363">
                  <c:v>0</c:v>
                </c:pt>
                <c:pt idx="3364">
                  <c:v>0</c:v>
                </c:pt>
                <c:pt idx="3365">
                  <c:v>0</c:v>
                </c:pt>
                <c:pt idx="3366">
                  <c:v>0</c:v>
                </c:pt>
                <c:pt idx="3367">
                  <c:v>0</c:v>
                </c:pt>
                <c:pt idx="3368">
                  <c:v>1.4342389580460302E-2</c:v>
                </c:pt>
                <c:pt idx="3369">
                  <c:v>0</c:v>
                </c:pt>
                <c:pt idx="3370">
                  <c:v>0</c:v>
                </c:pt>
                <c:pt idx="3371">
                  <c:v>0.11546602650405302</c:v>
                </c:pt>
                <c:pt idx="3372">
                  <c:v>0</c:v>
                </c:pt>
                <c:pt idx="3373">
                  <c:v>0</c:v>
                </c:pt>
                <c:pt idx="3374">
                  <c:v>0</c:v>
                </c:pt>
                <c:pt idx="3375">
                  <c:v>0</c:v>
                </c:pt>
                <c:pt idx="3376">
                  <c:v>0</c:v>
                </c:pt>
                <c:pt idx="3377">
                  <c:v>0</c:v>
                </c:pt>
                <c:pt idx="3378">
                  <c:v>0</c:v>
                </c:pt>
                <c:pt idx="3379">
                  <c:v>0</c:v>
                </c:pt>
                <c:pt idx="3380">
                  <c:v>0</c:v>
                </c:pt>
                <c:pt idx="3381">
                  <c:v>0</c:v>
                </c:pt>
                <c:pt idx="3382">
                  <c:v>0</c:v>
                </c:pt>
                <c:pt idx="3383">
                  <c:v>0</c:v>
                </c:pt>
                <c:pt idx="3384">
                  <c:v>0</c:v>
                </c:pt>
                <c:pt idx="3385">
                  <c:v>0</c:v>
                </c:pt>
                <c:pt idx="3386">
                  <c:v>0.4345527825902511</c:v>
                </c:pt>
                <c:pt idx="3387">
                  <c:v>0</c:v>
                </c:pt>
                <c:pt idx="3388">
                  <c:v>0</c:v>
                </c:pt>
                <c:pt idx="3389">
                  <c:v>0</c:v>
                </c:pt>
                <c:pt idx="3390">
                  <c:v>0.4356536143449522</c:v>
                </c:pt>
                <c:pt idx="3391">
                  <c:v>0.83530989648986653</c:v>
                </c:pt>
                <c:pt idx="3392">
                  <c:v>0.66524182896013961</c:v>
                </c:pt>
                <c:pt idx="3393">
                  <c:v>0.70182691722588253</c:v>
                </c:pt>
                <c:pt idx="3394">
                  <c:v>0.39498870602545721</c:v>
                </c:pt>
                <c:pt idx="3395">
                  <c:v>0.84676365663711761</c:v>
                </c:pt>
                <c:pt idx="3396">
                  <c:v>0.35216259038226461</c:v>
                </c:pt>
                <c:pt idx="3397">
                  <c:v>0.58711187678650245</c:v>
                </c:pt>
                <c:pt idx="3398">
                  <c:v>0.56351035697515806</c:v>
                </c:pt>
                <c:pt idx="3399">
                  <c:v>8.5768553363114841E-2</c:v>
                </c:pt>
                <c:pt idx="3400">
                  <c:v>0.42067648296429705</c:v>
                </c:pt>
                <c:pt idx="3401">
                  <c:v>0.50166079030248012</c:v>
                </c:pt>
                <c:pt idx="3402">
                  <c:v>0.58749997136449805</c:v>
                </c:pt>
                <c:pt idx="3403">
                  <c:v>0.59477993974276755</c:v>
                </c:pt>
                <c:pt idx="3404">
                  <c:v>0.715177997366094</c:v>
                </c:pt>
                <c:pt idx="3405">
                  <c:v>0.69363448636136826</c:v>
                </c:pt>
                <c:pt idx="3406">
                  <c:v>0.61389551705816281</c:v>
                </c:pt>
                <c:pt idx="3407">
                  <c:v>0.70426634893512907</c:v>
                </c:pt>
                <c:pt idx="3408">
                  <c:v>0.75994373451877073</c:v>
                </c:pt>
                <c:pt idx="3409">
                  <c:v>0.90962916812302952</c:v>
                </c:pt>
                <c:pt idx="3410">
                  <c:v>0.99999999999999578</c:v>
                </c:pt>
                <c:pt idx="3411">
                  <c:v>0.98097456171011022</c:v>
                </c:pt>
                <c:pt idx="3412">
                  <c:v>0.99999999999999578</c:v>
                </c:pt>
                <c:pt idx="3413">
                  <c:v>0.95231645550649136</c:v>
                </c:pt>
                <c:pt idx="3414">
                  <c:v>0.87406641258523221</c:v>
                </c:pt>
                <c:pt idx="3415">
                  <c:v>0.62252288650258014</c:v>
                </c:pt>
                <c:pt idx="3416">
                  <c:v>4.6294048006999211E-2</c:v>
                </c:pt>
                <c:pt idx="3417">
                  <c:v>0</c:v>
                </c:pt>
                <c:pt idx="3418">
                  <c:v>0</c:v>
                </c:pt>
                <c:pt idx="3419">
                  <c:v>0</c:v>
                </c:pt>
                <c:pt idx="3420">
                  <c:v>0</c:v>
                </c:pt>
                <c:pt idx="3421">
                  <c:v>0</c:v>
                </c:pt>
                <c:pt idx="3422">
                  <c:v>0</c:v>
                </c:pt>
                <c:pt idx="3423">
                  <c:v>0</c:v>
                </c:pt>
                <c:pt idx="3424">
                  <c:v>0</c:v>
                </c:pt>
                <c:pt idx="3425">
                  <c:v>0</c:v>
                </c:pt>
                <c:pt idx="3426">
                  <c:v>0</c:v>
                </c:pt>
                <c:pt idx="3427">
                  <c:v>0</c:v>
                </c:pt>
                <c:pt idx="3428">
                  <c:v>0</c:v>
                </c:pt>
                <c:pt idx="3429">
                  <c:v>0</c:v>
                </c:pt>
                <c:pt idx="3430">
                  <c:v>0</c:v>
                </c:pt>
                <c:pt idx="3431">
                  <c:v>0</c:v>
                </c:pt>
                <c:pt idx="3432">
                  <c:v>0</c:v>
                </c:pt>
                <c:pt idx="3433">
                  <c:v>0</c:v>
                </c:pt>
                <c:pt idx="3434">
                  <c:v>0</c:v>
                </c:pt>
                <c:pt idx="3435">
                  <c:v>0</c:v>
                </c:pt>
                <c:pt idx="3436">
                  <c:v>0</c:v>
                </c:pt>
                <c:pt idx="3437">
                  <c:v>0</c:v>
                </c:pt>
                <c:pt idx="3438">
                  <c:v>0</c:v>
                </c:pt>
                <c:pt idx="3439">
                  <c:v>0</c:v>
                </c:pt>
                <c:pt idx="3440">
                  <c:v>0</c:v>
                </c:pt>
                <c:pt idx="3441">
                  <c:v>0</c:v>
                </c:pt>
                <c:pt idx="3442">
                  <c:v>0</c:v>
                </c:pt>
                <c:pt idx="3443">
                  <c:v>0</c:v>
                </c:pt>
                <c:pt idx="3444">
                  <c:v>0</c:v>
                </c:pt>
                <c:pt idx="3445">
                  <c:v>0</c:v>
                </c:pt>
                <c:pt idx="3446">
                  <c:v>0</c:v>
                </c:pt>
                <c:pt idx="3447">
                  <c:v>0</c:v>
                </c:pt>
                <c:pt idx="3448">
                  <c:v>0</c:v>
                </c:pt>
                <c:pt idx="3449">
                  <c:v>0</c:v>
                </c:pt>
                <c:pt idx="3450">
                  <c:v>0</c:v>
                </c:pt>
                <c:pt idx="3451">
                  <c:v>0.2610551735635176</c:v>
                </c:pt>
                <c:pt idx="3452">
                  <c:v>0.37915518286381389</c:v>
                </c:pt>
                <c:pt idx="3453">
                  <c:v>0.80247118481381374</c:v>
                </c:pt>
                <c:pt idx="3454">
                  <c:v>0.72273221551060818</c:v>
                </c:pt>
                <c:pt idx="3455">
                  <c:v>0.51820875389431609</c:v>
                </c:pt>
                <c:pt idx="3456">
                  <c:v>0.56409363447580985</c:v>
                </c:pt>
                <c:pt idx="3457">
                  <c:v>0.51261303675022729</c:v>
                </c:pt>
                <c:pt idx="3458">
                  <c:v>0.74959165780221426</c:v>
                </c:pt>
                <c:pt idx="3459">
                  <c:v>0.77197452637855157</c:v>
                </c:pt>
                <c:pt idx="3460">
                  <c:v>0.8581485703974554</c:v>
                </c:pt>
                <c:pt idx="3461">
                  <c:v>0.81203216740423789</c:v>
                </c:pt>
                <c:pt idx="3462">
                  <c:v>0.84897965715208112</c:v>
                </c:pt>
                <c:pt idx="3463">
                  <c:v>0.83865114434143562</c:v>
                </c:pt>
                <c:pt idx="3464">
                  <c:v>0.78591981441950254</c:v>
                </c:pt>
                <c:pt idx="3465">
                  <c:v>0.78718176077660873</c:v>
                </c:pt>
                <c:pt idx="3466">
                  <c:v>0.79141829497546479</c:v>
                </c:pt>
                <c:pt idx="3467">
                  <c:v>0.80818415371987429</c:v>
                </c:pt>
                <c:pt idx="3468">
                  <c:v>0.81972194898484396</c:v>
                </c:pt>
                <c:pt idx="3469">
                  <c:v>0.82386834415818866</c:v>
                </c:pt>
                <c:pt idx="3470">
                  <c:v>0.82071347826542418</c:v>
                </c:pt>
                <c:pt idx="3471">
                  <c:v>0.69061631953835345</c:v>
                </c:pt>
                <c:pt idx="3472">
                  <c:v>0.3916525684268507</c:v>
                </c:pt>
                <c:pt idx="3473">
                  <c:v>8.5953373801013644E-2</c:v>
                </c:pt>
                <c:pt idx="3474">
                  <c:v>0</c:v>
                </c:pt>
                <c:pt idx="3475">
                  <c:v>0</c:v>
                </c:pt>
                <c:pt idx="3476">
                  <c:v>0</c:v>
                </c:pt>
                <c:pt idx="3477">
                  <c:v>0</c:v>
                </c:pt>
                <c:pt idx="3478">
                  <c:v>0</c:v>
                </c:pt>
                <c:pt idx="3479">
                  <c:v>0</c:v>
                </c:pt>
                <c:pt idx="3480">
                  <c:v>0</c:v>
                </c:pt>
                <c:pt idx="3481">
                  <c:v>0</c:v>
                </c:pt>
                <c:pt idx="3482">
                  <c:v>0</c:v>
                </c:pt>
                <c:pt idx="3483">
                  <c:v>0</c:v>
                </c:pt>
                <c:pt idx="3484">
                  <c:v>0</c:v>
                </c:pt>
                <c:pt idx="3485">
                  <c:v>0</c:v>
                </c:pt>
                <c:pt idx="3486">
                  <c:v>0</c:v>
                </c:pt>
                <c:pt idx="3487">
                  <c:v>0</c:v>
                </c:pt>
                <c:pt idx="3488">
                  <c:v>0</c:v>
                </c:pt>
                <c:pt idx="3489">
                  <c:v>0</c:v>
                </c:pt>
                <c:pt idx="3490">
                  <c:v>0</c:v>
                </c:pt>
                <c:pt idx="3491">
                  <c:v>0</c:v>
                </c:pt>
                <c:pt idx="3492">
                  <c:v>0</c:v>
                </c:pt>
                <c:pt idx="3493">
                  <c:v>0</c:v>
                </c:pt>
                <c:pt idx="3494">
                  <c:v>0</c:v>
                </c:pt>
                <c:pt idx="3495">
                  <c:v>0</c:v>
                </c:pt>
                <c:pt idx="3496">
                  <c:v>0</c:v>
                </c:pt>
                <c:pt idx="3497">
                  <c:v>0</c:v>
                </c:pt>
                <c:pt idx="3498">
                  <c:v>0</c:v>
                </c:pt>
                <c:pt idx="3499">
                  <c:v>0</c:v>
                </c:pt>
                <c:pt idx="3500">
                  <c:v>0</c:v>
                </c:pt>
                <c:pt idx="3501">
                  <c:v>0</c:v>
                </c:pt>
                <c:pt idx="3502">
                  <c:v>0</c:v>
                </c:pt>
                <c:pt idx="3503">
                  <c:v>0</c:v>
                </c:pt>
                <c:pt idx="3504">
                  <c:v>0</c:v>
                </c:pt>
                <c:pt idx="3505">
                  <c:v>0</c:v>
                </c:pt>
                <c:pt idx="3506">
                  <c:v>0</c:v>
                </c:pt>
                <c:pt idx="3507">
                  <c:v>6.6914166223893234E-2</c:v>
                </c:pt>
                <c:pt idx="3508">
                  <c:v>0.44266657244917407</c:v>
                </c:pt>
                <c:pt idx="3509">
                  <c:v>0.38935693330071752</c:v>
                </c:pt>
                <c:pt idx="3510">
                  <c:v>0.2190062409773883</c:v>
                </c:pt>
                <c:pt idx="3511">
                  <c:v>0.28812314237476555</c:v>
                </c:pt>
                <c:pt idx="3512">
                  <c:v>0.32125313792793853</c:v>
                </c:pt>
                <c:pt idx="3513">
                  <c:v>0.32125313792793853</c:v>
                </c:pt>
                <c:pt idx="3514">
                  <c:v>0.33801899667234647</c:v>
                </c:pt>
                <c:pt idx="3515">
                  <c:v>0.34946665291181045</c:v>
                </c:pt>
                <c:pt idx="3516">
                  <c:v>0.35433416028921971</c:v>
                </c:pt>
                <c:pt idx="3517">
                  <c:v>0.3485652626567346</c:v>
                </c:pt>
                <c:pt idx="3518">
                  <c:v>0.34649206507005792</c:v>
                </c:pt>
                <c:pt idx="3519">
                  <c:v>0.30593347821095096</c:v>
                </c:pt>
                <c:pt idx="3520">
                  <c:v>0.31595353100552226</c:v>
                </c:pt>
                <c:pt idx="3521">
                  <c:v>0.34980719383998371</c:v>
                </c:pt>
                <c:pt idx="3522">
                  <c:v>0.5629725037865887</c:v>
                </c:pt>
                <c:pt idx="3523">
                  <c:v>0.38862815566796338</c:v>
                </c:pt>
                <c:pt idx="3524">
                  <c:v>0</c:v>
                </c:pt>
                <c:pt idx="3525">
                  <c:v>0</c:v>
                </c:pt>
                <c:pt idx="3526">
                  <c:v>0</c:v>
                </c:pt>
                <c:pt idx="3527">
                  <c:v>0</c:v>
                </c:pt>
                <c:pt idx="3528">
                  <c:v>0</c:v>
                </c:pt>
                <c:pt idx="3529">
                  <c:v>0</c:v>
                </c:pt>
                <c:pt idx="3530">
                  <c:v>0</c:v>
                </c:pt>
                <c:pt idx="3531">
                  <c:v>0</c:v>
                </c:pt>
                <c:pt idx="3532">
                  <c:v>0</c:v>
                </c:pt>
                <c:pt idx="3533">
                  <c:v>0</c:v>
                </c:pt>
                <c:pt idx="3534">
                  <c:v>0</c:v>
                </c:pt>
                <c:pt idx="3535">
                  <c:v>0</c:v>
                </c:pt>
                <c:pt idx="3536">
                  <c:v>0</c:v>
                </c:pt>
                <c:pt idx="3537">
                  <c:v>0</c:v>
                </c:pt>
                <c:pt idx="3538">
                  <c:v>0</c:v>
                </c:pt>
                <c:pt idx="3539">
                  <c:v>0</c:v>
                </c:pt>
                <c:pt idx="3540">
                  <c:v>0</c:v>
                </c:pt>
                <c:pt idx="3541">
                  <c:v>0</c:v>
                </c:pt>
                <c:pt idx="3542">
                  <c:v>0</c:v>
                </c:pt>
                <c:pt idx="3543">
                  <c:v>0</c:v>
                </c:pt>
                <c:pt idx="3544">
                  <c:v>0</c:v>
                </c:pt>
                <c:pt idx="3545">
                  <c:v>0.65927448358135554</c:v>
                </c:pt>
                <c:pt idx="3546">
                  <c:v>0.74537684217844924</c:v>
                </c:pt>
                <c:pt idx="3547">
                  <c:v>0</c:v>
                </c:pt>
                <c:pt idx="3548">
                  <c:v>4.3132368361533779E-2</c:v>
                </c:pt>
                <c:pt idx="3549">
                  <c:v>0.91830252969636483</c:v>
                </c:pt>
                <c:pt idx="3550">
                  <c:v>0.97789691728086581</c:v>
                </c:pt>
                <c:pt idx="3551">
                  <c:v>0.15504671124322456</c:v>
                </c:pt>
                <c:pt idx="3552">
                  <c:v>0.80247118481380952</c:v>
                </c:pt>
                <c:pt idx="3553">
                  <c:v>0</c:v>
                </c:pt>
                <c:pt idx="3554">
                  <c:v>0.24038139769051581</c:v>
                </c:pt>
                <c:pt idx="3555">
                  <c:v>0</c:v>
                </c:pt>
                <c:pt idx="3556">
                  <c:v>0.78876167781080642</c:v>
                </c:pt>
                <c:pt idx="3557">
                  <c:v>0.93708296019570692</c:v>
                </c:pt>
                <c:pt idx="3558">
                  <c:v>0.82988054617998219</c:v>
                </c:pt>
                <c:pt idx="3559">
                  <c:v>0.68805395804658931</c:v>
                </c:pt>
                <c:pt idx="3560">
                  <c:v>0.78193141095449881</c:v>
                </c:pt>
                <c:pt idx="3561">
                  <c:v>0.65446432447244374</c:v>
                </c:pt>
                <c:pt idx="3562">
                  <c:v>0.67728355112150829</c:v>
                </c:pt>
                <c:pt idx="3563">
                  <c:v>0.60400293653149639</c:v>
                </c:pt>
                <c:pt idx="3564">
                  <c:v>0</c:v>
                </c:pt>
                <c:pt idx="3565">
                  <c:v>0</c:v>
                </c:pt>
                <c:pt idx="3566">
                  <c:v>0</c:v>
                </c:pt>
                <c:pt idx="3567">
                  <c:v>0</c:v>
                </c:pt>
                <c:pt idx="3568">
                  <c:v>0</c:v>
                </c:pt>
                <c:pt idx="3569">
                  <c:v>0</c:v>
                </c:pt>
                <c:pt idx="3570">
                  <c:v>0</c:v>
                </c:pt>
                <c:pt idx="3571">
                  <c:v>0</c:v>
                </c:pt>
                <c:pt idx="3572">
                  <c:v>0</c:v>
                </c:pt>
                <c:pt idx="3573">
                  <c:v>0.16455943038816956</c:v>
                </c:pt>
                <c:pt idx="3574">
                  <c:v>0.23422610883202288</c:v>
                </c:pt>
                <c:pt idx="3575">
                  <c:v>0.24038139769051581</c:v>
                </c:pt>
                <c:pt idx="3576">
                  <c:v>0.12846705480882392</c:v>
                </c:pt>
                <c:pt idx="3577">
                  <c:v>0.20484859382557508</c:v>
                </c:pt>
                <c:pt idx="3578">
                  <c:v>0</c:v>
                </c:pt>
                <c:pt idx="3579">
                  <c:v>0</c:v>
                </c:pt>
                <c:pt idx="3580">
                  <c:v>0</c:v>
                </c:pt>
                <c:pt idx="3581">
                  <c:v>0.10510557451389102</c:v>
                </c:pt>
                <c:pt idx="3582">
                  <c:v>0</c:v>
                </c:pt>
                <c:pt idx="3583">
                  <c:v>0</c:v>
                </c:pt>
                <c:pt idx="3584">
                  <c:v>0.33449335402387725</c:v>
                </c:pt>
                <c:pt idx="3585">
                  <c:v>0</c:v>
                </c:pt>
                <c:pt idx="3586">
                  <c:v>0</c:v>
                </c:pt>
                <c:pt idx="3587">
                  <c:v>0</c:v>
                </c:pt>
                <c:pt idx="3588">
                  <c:v>0</c:v>
                </c:pt>
                <c:pt idx="3589">
                  <c:v>0</c:v>
                </c:pt>
                <c:pt idx="3590">
                  <c:v>0</c:v>
                </c:pt>
                <c:pt idx="3591">
                  <c:v>0</c:v>
                </c:pt>
                <c:pt idx="3592">
                  <c:v>0</c:v>
                </c:pt>
                <c:pt idx="3593">
                  <c:v>0</c:v>
                </c:pt>
                <c:pt idx="3594">
                  <c:v>0</c:v>
                </c:pt>
                <c:pt idx="3595">
                  <c:v>0</c:v>
                </c:pt>
                <c:pt idx="3596">
                  <c:v>0</c:v>
                </c:pt>
                <c:pt idx="3597">
                  <c:v>0</c:v>
                </c:pt>
                <c:pt idx="3598">
                  <c:v>0</c:v>
                </c:pt>
                <c:pt idx="3599">
                  <c:v>0</c:v>
                </c:pt>
                <c:pt idx="3600">
                  <c:v>0</c:v>
                </c:pt>
                <c:pt idx="3601">
                  <c:v>0</c:v>
                </c:pt>
                <c:pt idx="3602">
                  <c:v>0</c:v>
                </c:pt>
                <c:pt idx="3603">
                  <c:v>0</c:v>
                </c:pt>
                <c:pt idx="3604">
                  <c:v>0</c:v>
                </c:pt>
                <c:pt idx="3605">
                  <c:v>0</c:v>
                </c:pt>
                <c:pt idx="3606">
                  <c:v>0</c:v>
                </c:pt>
                <c:pt idx="3607">
                  <c:v>0.14057989457517051</c:v>
                </c:pt>
                <c:pt idx="3608">
                  <c:v>7.8166080224262302E-3</c:v>
                </c:pt>
                <c:pt idx="3609">
                  <c:v>0.18382292098331665</c:v>
                </c:pt>
                <c:pt idx="3610">
                  <c:v>5.7698267194779107E-2</c:v>
                </c:pt>
                <c:pt idx="3611">
                  <c:v>0</c:v>
                </c:pt>
                <c:pt idx="3612">
                  <c:v>0</c:v>
                </c:pt>
                <c:pt idx="3613">
                  <c:v>0</c:v>
                </c:pt>
                <c:pt idx="3614">
                  <c:v>0</c:v>
                </c:pt>
                <c:pt idx="3615">
                  <c:v>0</c:v>
                </c:pt>
                <c:pt idx="3616">
                  <c:v>0</c:v>
                </c:pt>
                <c:pt idx="3617">
                  <c:v>8.2438945559541121E-2</c:v>
                </c:pt>
                <c:pt idx="3618">
                  <c:v>2.0006385196128851E-2</c:v>
                </c:pt>
                <c:pt idx="3619">
                  <c:v>0.20849418509508899</c:v>
                </c:pt>
                <c:pt idx="3620">
                  <c:v>0.47484194602766039</c:v>
                </c:pt>
                <c:pt idx="3621">
                  <c:v>0.30892893270555211</c:v>
                </c:pt>
                <c:pt idx="3622">
                  <c:v>0</c:v>
                </c:pt>
                <c:pt idx="3623">
                  <c:v>0</c:v>
                </c:pt>
                <c:pt idx="3624">
                  <c:v>0</c:v>
                </c:pt>
                <c:pt idx="3625">
                  <c:v>0</c:v>
                </c:pt>
                <c:pt idx="3626">
                  <c:v>0.1639998586737611</c:v>
                </c:pt>
                <c:pt idx="3627">
                  <c:v>0.1998124483958984</c:v>
                </c:pt>
                <c:pt idx="3628">
                  <c:v>0</c:v>
                </c:pt>
                <c:pt idx="3629">
                  <c:v>0</c:v>
                </c:pt>
                <c:pt idx="3630">
                  <c:v>0</c:v>
                </c:pt>
                <c:pt idx="3631">
                  <c:v>0.39832484367331367</c:v>
                </c:pt>
                <c:pt idx="3632">
                  <c:v>0.27606935432740187</c:v>
                </c:pt>
                <c:pt idx="3633">
                  <c:v>0.39613467828232796</c:v>
                </c:pt>
                <c:pt idx="3634">
                  <c:v>0.49038730825549415</c:v>
                </c:pt>
                <c:pt idx="3635">
                  <c:v>0.22972185471120377</c:v>
                </c:pt>
                <c:pt idx="3636">
                  <c:v>0.28743524666721221</c:v>
                </c:pt>
                <c:pt idx="3637">
                  <c:v>0.30132304441158075</c:v>
                </c:pt>
                <c:pt idx="3638">
                  <c:v>0</c:v>
                </c:pt>
                <c:pt idx="3639">
                  <c:v>0.34550465228911365</c:v>
                </c:pt>
                <c:pt idx="3640">
                  <c:v>0.46238487472074341</c:v>
                </c:pt>
                <c:pt idx="3641">
                  <c:v>0.42135799075714642</c:v>
                </c:pt>
                <c:pt idx="3642">
                  <c:v>0.87272767060260437</c:v>
                </c:pt>
                <c:pt idx="3643">
                  <c:v>0.96932434107696019</c:v>
                </c:pt>
                <c:pt idx="3644">
                  <c:v>0.94963854570323858</c:v>
                </c:pt>
                <c:pt idx="3645">
                  <c:v>0.9510374749892555</c:v>
                </c:pt>
                <c:pt idx="3646">
                  <c:v>0.96866398399312625</c:v>
                </c:pt>
                <c:pt idx="3647">
                  <c:v>0.90627173783658299</c:v>
                </c:pt>
                <c:pt idx="3648">
                  <c:v>0.75826501937554536</c:v>
                </c:pt>
                <c:pt idx="3649">
                  <c:v>0.5654925637618311</c:v>
                </c:pt>
                <c:pt idx="3650">
                  <c:v>0.51233325089302717</c:v>
                </c:pt>
                <c:pt idx="3651">
                  <c:v>0.33410965985393282</c:v>
                </c:pt>
                <c:pt idx="3652">
                  <c:v>0.24403735139553384</c:v>
                </c:pt>
                <c:pt idx="3653">
                  <c:v>0</c:v>
                </c:pt>
                <c:pt idx="3654">
                  <c:v>2.7403889195538933E-2</c:v>
                </c:pt>
                <c:pt idx="3655">
                  <c:v>0.32926656815692856</c:v>
                </c:pt>
                <c:pt idx="3656">
                  <c:v>0.13388902374617895</c:v>
                </c:pt>
                <c:pt idx="3657">
                  <c:v>0.25543646042885104</c:v>
                </c:pt>
                <c:pt idx="3658">
                  <c:v>0.10403512046705143</c:v>
                </c:pt>
                <c:pt idx="3659">
                  <c:v>0</c:v>
                </c:pt>
                <c:pt idx="3660">
                  <c:v>0.14191806874097124</c:v>
                </c:pt>
                <c:pt idx="3661">
                  <c:v>0</c:v>
                </c:pt>
                <c:pt idx="3662">
                  <c:v>0</c:v>
                </c:pt>
                <c:pt idx="3663">
                  <c:v>0</c:v>
                </c:pt>
                <c:pt idx="3664">
                  <c:v>0.35319358214447616</c:v>
                </c:pt>
                <c:pt idx="3665">
                  <c:v>0.68194267410585785</c:v>
                </c:pt>
                <c:pt idx="3666">
                  <c:v>0.78609015587300701</c:v>
                </c:pt>
                <c:pt idx="3667">
                  <c:v>0.86244160118881519</c:v>
                </c:pt>
                <c:pt idx="3668">
                  <c:v>0.48939081060228051</c:v>
                </c:pt>
                <c:pt idx="3669">
                  <c:v>0</c:v>
                </c:pt>
                <c:pt idx="3670">
                  <c:v>0</c:v>
                </c:pt>
                <c:pt idx="3671">
                  <c:v>0</c:v>
                </c:pt>
                <c:pt idx="3672">
                  <c:v>0</c:v>
                </c:pt>
                <c:pt idx="3673">
                  <c:v>0.21995703011460699</c:v>
                </c:pt>
                <c:pt idx="3674">
                  <c:v>0.25017390269266371</c:v>
                </c:pt>
                <c:pt idx="3675">
                  <c:v>0</c:v>
                </c:pt>
                <c:pt idx="3676">
                  <c:v>0</c:v>
                </c:pt>
                <c:pt idx="3677">
                  <c:v>0</c:v>
                </c:pt>
                <c:pt idx="3678">
                  <c:v>0</c:v>
                </c:pt>
                <c:pt idx="3679">
                  <c:v>0.12840076374539189</c:v>
                </c:pt>
                <c:pt idx="3680">
                  <c:v>0</c:v>
                </c:pt>
                <c:pt idx="3681">
                  <c:v>0</c:v>
                </c:pt>
                <c:pt idx="3682">
                  <c:v>0</c:v>
                </c:pt>
                <c:pt idx="3683">
                  <c:v>0</c:v>
                </c:pt>
                <c:pt idx="3684">
                  <c:v>0</c:v>
                </c:pt>
                <c:pt idx="3685">
                  <c:v>0</c:v>
                </c:pt>
                <c:pt idx="3686">
                  <c:v>0</c:v>
                </c:pt>
                <c:pt idx="3687">
                  <c:v>0</c:v>
                </c:pt>
                <c:pt idx="3688">
                  <c:v>0</c:v>
                </c:pt>
                <c:pt idx="3689">
                  <c:v>0</c:v>
                </c:pt>
                <c:pt idx="3690">
                  <c:v>0.20952900954702258</c:v>
                </c:pt>
                <c:pt idx="3691">
                  <c:v>0.30712742975864127</c:v>
                </c:pt>
                <c:pt idx="3692">
                  <c:v>0.44574421687842058</c:v>
                </c:pt>
                <c:pt idx="3693">
                  <c:v>0</c:v>
                </c:pt>
                <c:pt idx="3694">
                  <c:v>0</c:v>
                </c:pt>
                <c:pt idx="3695">
                  <c:v>0</c:v>
                </c:pt>
                <c:pt idx="3696">
                  <c:v>0</c:v>
                </c:pt>
                <c:pt idx="3697">
                  <c:v>0</c:v>
                </c:pt>
                <c:pt idx="3698">
                  <c:v>0</c:v>
                </c:pt>
                <c:pt idx="3699">
                  <c:v>0</c:v>
                </c:pt>
                <c:pt idx="3700">
                  <c:v>0</c:v>
                </c:pt>
                <c:pt idx="3701">
                  <c:v>0</c:v>
                </c:pt>
                <c:pt idx="3702">
                  <c:v>0</c:v>
                </c:pt>
                <c:pt idx="3703">
                  <c:v>0</c:v>
                </c:pt>
                <c:pt idx="3704">
                  <c:v>0</c:v>
                </c:pt>
                <c:pt idx="3705">
                  <c:v>0</c:v>
                </c:pt>
                <c:pt idx="3706">
                  <c:v>0</c:v>
                </c:pt>
                <c:pt idx="3707">
                  <c:v>0</c:v>
                </c:pt>
                <c:pt idx="3708">
                  <c:v>0</c:v>
                </c:pt>
                <c:pt idx="3709">
                  <c:v>0</c:v>
                </c:pt>
                <c:pt idx="3710">
                  <c:v>0</c:v>
                </c:pt>
                <c:pt idx="3711">
                  <c:v>0</c:v>
                </c:pt>
                <c:pt idx="3712">
                  <c:v>0</c:v>
                </c:pt>
                <c:pt idx="3713">
                  <c:v>0</c:v>
                </c:pt>
                <c:pt idx="3714">
                  <c:v>0</c:v>
                </c:pt>
                <c:pt idx="3715">
                  <c:v>0</c:v>
                </c:pt>
                <c:pt idx="3716">
                  <c:v>0</c:v>
                </c:pt>
                <c:pt idx="3717">
                  <c:v>0</c:v>
                </c:pt>
                <c:pt idx="3718">
                  <c:v>0</c:v>
                </c:pt>
                <c:pt idx="3719">
                  <c:v>0</c:v>
                </c:pt>
                <c:pt idx="3720">
                  <c:v>0</c:v>
                </c:pt>
                <c:pt idx="3721">
                  <c:v>0.12706812552280278</c:v>
                </c:pt>
                <c:pt idx="3722">
                  <c:v>0.5867562889093525</c:v>
                </c:pt>
                <c:pt idx="3723">
                  <c:v>0.86206557239831039</c:v>
                </c:pt>
                <c:pt idx="3724">
                  <c:v>0.99747610728578784</c:v>
                </c:pt>
                <c:pt idx="3725">
                  <c:v>0.74535725294109256</c:v>
                </c:pt>
                <c:pt idx="3726">
                  <c:v>0.46123904454120701</c:v>
                </c:pt>
                <c:pt idx="3727">
                  <c:v>0.34649206507006036</c:v>
                </c:pt>
                <c:pt idx="3728">
                  <c:v>0.31341104270877929</c:v>
                </c:pt>
                <c:pt idx="3729">
                  <c:v>0.31908980131575682</c:v>
                </c:pt>
                <c:pt idx="3730">
                  <c:v>0.33630635518770424</c:v>
                </c:pt>
                <c:pt idx="3731">
                  <c:v>0.35099901634543862</c:v>
                </c:pt>
                <c:pt idx="3732">
                  <c:v>0.25700260832356625</c:v>
                </c:pt>
                <c:pt idx="3733">
                  <c:v>0.20328826617648754</c:v>
                </c:pt>
                <c:pt idx="3734">
                  <c:v>7.5423574307671992E-2</c:v>
                </c:pt>
                <c:pt idx="3735">
                  <c:v>0.10473068150479714</c:v>
                </c:pt>
                <c:pt idx="3736">
                  <c:v>0.1146925343056252</c:v>
                </c:pt>
                <c:pt idx="3737">
                  <c:v>3.7798125499035273E-2</c:v>
                </c:pt>
                <c:pt idx="3738">
                  <c:v>0.13510881056559199</c:v>
                </c:pt>
                <c:pt idx="3739">
                  <c:v>0</c:v>
                </c:pt>
                <c:pt idx="3740">
                  <c:v>0</c:v>
                </c:pt>
                <c:pt idx="3741">
                  <c:v>0</c:v>
                </c:pt>
                <c:pt idx="3742">
                  <c:v>0</c:v>
                </c:pt>
                <c:pt idx="3743">
                  <c:v>0</c:v>
                </c:pt>
                <c:pt idx="3744">
                  <c:v>0</c:v>
                </c:pt>
                <c:pt idx="3745">
                  <c:v>0</c:v>
                </c:pt>
                <c:pt idx="3746">
                  <c:v>0</c:v>
                </c:pt>
                <c:pt idx="3747">
                  <c:v>0</c:v>
                </c:pt>
                <c:pt idx="3748">
                  <c:v>0</c:v>
                </c:pt>
                <c:pt idx="3749">
                  <c:v>0</c:v>
                </c:pt>
                <c:pt idx="3750">
                  <c:v>0</c:v>
                </c:pt>
                <c:pt idx="3751">
                  <c:v>0</c:v>
                </c:pt>
                <c:pt idx="3752">
                  <c:v>0</c:v>
                </c:pt>
                <c:pt idx="3753">
                  <c:v>0</c:v>
                </c:pt>
                <c:pt idx="3754">
                  <c:v>0</c:v>
                </c:pt>
                <c:pt idx="3755">
                  <c:v>0</c:v>
                </c:pt>
                <c:pt idx="3756">
                  <c:v>0</c:v>
                </c:pt>
                <c:pt idx="3757">
                  <c:v>0</c:v>
                </c:pt>
                <c:pt idx="3758">
                  <c:v>0</c:v>
                </c:pt>
                <c:pt idx="3759">
                  <c:v>0</c:v>
                </c:pt>
                <c:pt idx="3760">
                  <c:v>0</c:v>
                </c:pt>
                <c:pt idx="3761">
                  <c:v>0</c:v>
                </c:pt>
                <c:pt idx="3762">
                  <c:v>0</c:v>
                </c:pt>
                <c:pt idx="3763">
                  <c:v>0</c:v>
                </c:pt>
                <c:pt idx="3764">
                  <c:v>0</c:v>
                </c:pt>
                <c:pt idx="3765">
                  <c:v>0</c:v>
                </c:pt>
                <c:pt idx="3766">
                  <c:v>0</c:v>
                </c:pt>
                <c:pt idx="3767">
                  <c:v>0</c:v>
                </c:pt>
                <c:pt idx="3768">
                  <c:v>0</c:v>
                </c:pt>
                <c:pt idx="3769">
                  <c:v>0</c:v>
                </c:pt>
                <c:pt idx="3770">
                  <c:v>0</c:v>
                </c:pt>
                <c:pt idx="3771">
                  <c:v>0</c:v>
                </c:pt>
                <c:pt idx="3772">
                  <c:v>0</c:v>
                </c:pt>
                <c:pt idx="3773">
                  <c:v>0</c:v>
                </c:pt>
                <c:pt idx="3774">
                  <c:v>0</c:v>
                </c:pt>
                <c:pt idx="3775">
                  <c:v>0</c:v>
                </c:pt>
                <c:pt idx="3776">
                  <c:v>0</c:v>
                </c:pt>
                <c:pt idx="3777">
                  <c:v>0</c:v>
                </c:pt>
                <c:pt idx="3778">
                  <c:v>0</c:v>
                </c:pt>
                <c:pt idx="3779">
                  <c:v>0</c:v>
                </c:pt>
                <c:pt idx="3780">
                  <c:v>0</c:v>
                </c:pt>
                <c:pt idx="3781">
                  <c:v>0</c:v>
                </c:pt>
                <c:pt idx="3782">
                  <c:v>0</c:v>
                </c:pt>
                <c:pt idx="3783">
                  <c:v>0</c:v>
                </c:pt>
                <c:pt idx="3784">
                  <c:v>0</c:v>
                </c:pt>
                <c:pt idx="3785">
                  <c:v>0</c:v>
                </c:pt>
                <c:pt idx="3786">
                  <c:v>0</c:v>
                </c:pt>
                <c:pt idx="3787">
                  <c:v>0</c:v>
                </c:pt>
                <c:pt idx="3788">
                  <c:v>0</c:v>
                </c:pt>
                <c:pt idx="3789">
                  <c:v>0</c:v>
                </c:pt>
                <c:pt idx="3790">
                  <c:v>0</c:v>
                </c:pt>
                <c:pt idx="3791">
                  <c:v>0</c:v>
                </c:pt>
                <c:pt idx="3792">
                  <c:v>0</c:v>
                </c:pt>
                <c:pt idx="3793">
                  <c:v>0</c:v>
                </c:pt>
                <c:pt idx="3794">
                  <c:v>0</c:v>
                </c:pt>
                <c:pt idx="3795">
                  <c:v>0</c:v>
                </c:pt>
                <c:pt idx="3796">
                  <c:v>0</c:v>
                </c:pt>
                <c:pt idx="3797">
                  <c:v>0</c:v>
                </c:pt>
                <c:pt idx="3798">
                  <c:v>0</c:v>
                </c:pt>
                <c:pt idx="3799">
                  <c:v>0</c:v>
                </c:pt>
                <c:pt idx="3800">
                  <c:v>0</c:v>
                </c:pt>
                <c:pt idx="3801">
                  <c:v>0</c:v>
                </c:pt>
                <c:pt idx="3802">
                  <c:v>0</c:v>
                </c:pt>
                <c:pt idx="3803">
                  <c:v>0</c:v>
                </c:pt>
                <c:pt idx="3804">
                  <c:v>0</c:v>
                </c:pt>
                <c:pt idx="3805">
                  <c:v>0</c:v>
                </c:pt>
                <c:pt idx="3806">
                  <c:v>0</c:v>
                </c:pt>
                <c:pt idx="3807">
                  <c:v>0</c:v>
                </c:pt>
                <c:pt idx="3808">
                  <c:v>0</c:v>
                </c:pt>
                <c:pt idx="3809">
                  <c:v>0</c:v>
                </c:pt>
                <c:pt idx="3810">
                  <c:v>0</c:v>
                </c:pt>
                <c:pt idx="3811">
                  <c:v>0</c:v>
                </c:pt>
                <c:pt idx="3812">
                  <c:v>0</c:v>
                </c:pt>
                <c:pt idx="3813">
                  <c:v>0</c:v>
                </c:pt>
                <c:pt idx="3814">
                  <c:v>0</c:v>
                </c:pt>
                <c:pt idx="3815">
                  <c:v>0</c:v>
                </c:pt>
                <c:pt idx="3816">
                  <c:v>0</c:v>
                </c:pt>
                <c:pt idx="3817">
                  <c:v>0</c:v>
                </c:pt>
                <c:pt idx="3818">
                  <c:v>0</c:v>
                </c:pt>
                <c:pt idx="3819">
                  <c:v>0</c:v>
                </c:pt>
                <c:pt idx="3820">
                  <c:v>0</c:v>
                </c:pt>
                <c:pt idx="3821">
                  <c:v>0</c:v>
                </c:pt>
                <c:pt idx="3822">
                  <c:v>0.31991567341005145</c:v>
                </c:pt>
                <c:pt idx="3823">
                  <c:v>0.23039882011717405</c:v>
                </c:pt>
                <c:pt idx="3824">
                  <c:v>0.22799941865713524</c:v>
                </c:pt>
                <c:pt idx="3825">
                  <c:v>0.11652015628492862</c:v>
                </c:pt>
                <c:pt idx="3826">
                  <c:v>5.8164718968451878E-2</c:v>
                </c:pt>
                <c:pt idx="3827">
                  <c:v>3.3859546951166997E-2</c:v>
                </c:pt>
                <c:pt idx="3828">
                  <c:v>0</c:v>
                </c:pt>
                <c:pt idx="3829">
                  <c:v>0</c:v>
                </c:pt>
                <c:pt idx="3830">
                  <c:v>0.42386314600849639</c:v>
                </c:pt>
                <c:pt idx="3831">
                  <c:v>0.4329203436813539</c:v>
                </c:pt>
                <c:pt idx="3832">
                  <c:v>0.46655412410284369</c:v>
                </c:pt>
                <c:pt idx="3833">
                  <c:v>0</c:v>
                </c:pt>
                <c:pt idx="3834">
                  <c:v>0.6583701123125516</c:v>
                </c:pt>
                <c:pt idx="3835">
                  <c:v>0.91701985846824363</c:v>
                </c:pt>
                <c:pt idx="3836">
                  <c:v>0.97621820213764043</c:v>
                </c:pt>
                <c:pt idx="3837">
                  <c:v>0.99552342628472812</c:v>
                </c:pt>
                <c:pt idx="3838">
                  <c:v>0.99580321214193657</c:v>
                </c:pt>
                <c:pt idx="3839">
                  <c:v>0.95103747498925728</c:v>
                </c:pt>
                <c:pt idx="3840">
                  <c:v>0.82989019881982395</c:v>
                </c:pt>
                <c:pt idx="3841">
                  <c:v>0.19589544639504342</c:v>
                </c:pt>
                <c:pt idx="3842">
                  <c:v>0.44630378859282904</c:v>
                </c:pt>
                <c:pt idx="3843">
                  <c:v>0.39146576058079996</c:v>
                </c:pt>
                <c:pt idx="3844">
                  <c:v>0.33100163786457515</c:v>
                </c:pt>
                <c:pt idx="3845">
                  <c:v>1.6248936375265477E-2</c:v>
                </c:pt>
                <c:pt idx="3846">
                  <c:v>0</c:v>
                </c:pt>
                <c:pt idx="3847">
                  <c:v>0.2397367973513117</c:v>
                </c:pt>
                <c:pt idx="3848">
                  <c:v>0.2055963930266107</c:v>
                </c:pt>
                <c:pt idx="3849">
                  <c:v>0.20854741696244827</c:v>
                </c:pt>
                <c:pt idx="3850">
                  <c:v>0.14475368639340203</c:v>
                </c:pt>
                <c:pt idx="3851">
                  <c:v>0</c:v>
                </c:pt>
                <c:pt idx="3852">
                  <c:v>0</c:v>
                </c:pt>
                <c:pt idx="3853">
                  <c:v>0</c:v>
                </c:pt>
                <c:pt idx="3854">
                  <c:v>0</c:v>
                </c:pt>
                <c:pt idx="3855">
                  <c:v>0</c:v>
                </c:pt>
                <c:pt idx="3856">
                  <c:v>0</c:v>
                </c:pt>
                <c:pt idx="3857">
                  <c:v>0</c:v>
                </c:pt>
                <c:pt idx="3858">
                  <c:v>0</c:v>
                </c:pt>
                <c:pt idx="3859">
                  <c:v>0</c:v>
                </c:pt>
                <c:pt idx="3860">
                  <c:v>0</c:v>
                </c:pt>
                <c:pt idx="3861">
                  <c:v>0.50589817617733002</c:v>
                </c:pt>
                <c:pt idx="3862">
                  <c:v>0</c:v>
                </c:pt>
                <c:pt idx="3863">
                  <c:v>0</c:v>
                </c:pt>
                <c:pt idx="3864">
                  <c:v>0</c:v>
                </c:pt>
                <c:pt idx="3865">
                  <c:v>0</c:v>
                </c:pt>
                <c:pt idx="3866">
                  <c:v>0</c:v>
                </c:pt>
                <c:pt idx="3867">
                  <c:v>0</c:v>
                </c:pt>
                <c:pt idx="3868">
                  <c:v>0</c:v>
                </c:pt>
                <c:pt idx="3869">
                  <c:v>0</c:v>
                </c:pt>
                <c:pt idx="3870">
                  <c:v>4.9553957796910963E-2</c:v>
                </c:pt>
                <c:pt idx="3871">
                  <c:v>0</c:v>
                </c:pt>
                <c:pt idx="3872">
                  <c:v>0.15233615280954504</c:v>
                </c:pt>
                <c:pt idx="3873">
                  <c:v>0</c:v>
                </c:pt>
                <c:pt idx="3874">
                  <c:v>0</c:v>
                </c:pt>
                <c:pt idx="3875">
                  <c:v>0</c:v>
                </c:pt>
                <c:pt idx="3876">
                  <c:v>0</c:v>
                </c:pt>
                <c:pt idx="3877">
                  <c:v>0</c:v>
                </c:pt>
                <c:pt idx="3878">
                  <c:v>0</c:v>
                </c:pt>
                <c:pt idx="3879">
                  <c:v>0</c:v>
                </c:pt>
                <c:pt idx="3880">
                  <c:v>0</c:v>
                </c:pt>
                <c:pt idx="3881">
                  <c:v>0</c:v>
                </c:pt>
                <c:pt idx="3882">
                  <c:v>0</c:v>
                </c:pt>
                <c:pt idx="3883">
                  <c:v>0</c:v>
                </c:pt>
                <c:pt idx="3884">
                  <c:v>0</c:v>
                </c:pt>
                <c:pt idx="3885">
                  <c:v>0</c:v>
                </c:pt>
                <c:pt idx="3886">
                  <c:v>0</c:v>
                </c:pt>
                <c:pt idx="3887">
                  <c:v>0</c:v>
                </c:pt>
                <c:pt idx="3888">
                  <c:v>0.86654214611358238</c:v>
                </c:pt>
                <c:pt idx="3889">
                  <c:v>0.19421673125181793</c:v>
                </c:pt>
                <c:pt idx="3890">
                  <c:v>1.0956994783047347E-2</c:v>
                </c:pt>
                <c:pt idx="3891">
                  <c:v>0</c:v>
                </c:pt>
                <c:pt idx="3892">
                  <c:v>0.80393569556460531</c:v>
                </c:pt>
                <c:pt idx="3893">
                  <c:v>0</c:v>
                </c:pt>
                <c:pt idx="3894">
                  <c:v>2.1290617945155521E-2</c:v>
                </c:pt>
                <c:pt idx="3895">
                  <c:v>0</c:v>
                </c:pt>
                <c:pt idx="3896">
                  <c:v>0</c:v>
                </c:pt>
                <c:pt idx="3897">
                  <c:v>0</c:v>
                </c:pt>
                <c:pt idx="3898">
                  <c:v>0</c:v>
                </c:pt>
                <c:pt idx="3899">
                  <c:v>0</c:v>
                </c:pt>
                <c:pt idx="3900">
                  <c:v>0</c:v>
                </c:pt>
                <c:pt idx="3901">
                  <c:v>0</c:v>
                </c:pt>
                <c:pt idx="3902">
                  <c:v>0</c:v>
                </c:pt>
                <c:pt idx="3903">
                  <c:v>0</c:v>
                </c:pt>
                <c:pt idx="3904">
                  <c:v>0</c:v>
                </c:pt>
                <c:pt idx="3905">
                  <c:v>0</c:v>
                </c:pt>
                <c:pt idx="3906">
                  <c:v>0</c:v>
                </c:pt>
                <c:pt idx="3907">
                  <c:v>0.84046002871012593</c:v>
                </c:pt>
                <c:pt idx="3908">
                  <c:v>0.80890625952951067</c:v>
                </c:pt>
                <c:pt idx="3909">
                  <c:v>0.66229847035449452</c:v>
                </c:pt>
                <c:pt idx="3910">
                  <c:v>0.61157090241383461</c:v>
                </c:pt>
                <c:pt idx="3911">
                  <c:v>0.78559770559486253</c:v>
                </c:pt>
                <c:pt idx="3912">
                  <c:v>0.89312180254798346</c:v>
                </c:pt>
                <c:pt idx="3913">
                  <c:v>0.609612401413403</c:v>
                </c:pt>
                <c:pt idx="3914">
                  <c:v>0.56736473697556666</c:v>
                </c:pt>
                <c:pt idx="3915">
                  <c:v>0.82336879631743687</c:v>
                </c:pt>
                <c:pt idx="3916">
                  <c:v>0.66789418749857909</c:v>
                </c:pt>
                <c:pt idx="3917">
                  <c:v>0.76519136583390579</c:v>
                </c:pt>
                <c:pt idx="3918">
                  <c:v>0.75654696232786267</c:v>
                </c:pt>
                <c:pt idx="3919">
                  <c:v>0.72247597215765369</c:v>
                </c:pt>
                <c:pt idx="3920">
                  <c:v>0.76762159224146431</c:v>
                </c:pt>
                <c:pt idx="3921">
                  <c:v>0.58845925635248975</c:v>
                </c:pt>
                <c:pt idx="3922">
                  <c:v>0.54104612893550397</c:v>
                </c:pt>
                <c:pt idx="3923">
                  <c:v>0.51508608958932189</c:v>
                </c:pt>
                <c:pt idx="3924">
                  <c:v>0.61177121713885996</c:v>
                </c:pt>
                <c:pt idx="3925">
                  <c:v>0.51048899928843472</c:v>
                </c:pt>
                <c:pt idx="3926">
                  <c:v>0.50310569041425368</c:v>
                </c:pt>
                <c:pt idx="3927">
                  <c:v>0.50038122061600832</c:v>
                </c:pt>
                <c:pt idx="3928">
                  <c:v>0.66794401246496105</c:v>
                </c:pt>
                <c:pt idx="3929">
                  <c:v>0.65444102302403606</c:v>
                </c:pt>
                <c:pt idx="3930">
                  <c:v>0.78166111435665031</c:v>
                </c:pt>
                <c:pt idx="3931">
                  <c:v>0.871174986685046</c:v>
                </c:pt>
                <c:pt idx="3932">
                  <c:v>0.84443906339444719</c:v>
                </c:pt>
                <c:pt idx="3933">
                  <c:v>0.26743429805263064</c:v>
                </c:pt>
                <c:pt idx="3934">
                  <c:v>0.85862181432517082</c:v>
                </c:pt>
                <c:pt idx="3935">
                  <c:v>0.89583333333333337</c:v>
                </c:pt>
                <c:pt idx="3936">
                  <c:v>0.89583333333333259</c:v>
                </c:pt>
                <c:pt idx="3937">
                  <c:v>0.87736746675785038</c:v>
                </c:pt>
                <c:pt idx="3938">
                  <c:v>0.78755620659529635</c:v>
                </c:pt>
                <c:pt idx="3939">
                  <c:v>0.69214922928865397</c:v>
                </c:pt>
                <c:pt idx="3940">
                  <c:v>0.78531410849884653</c:v>
                </c:pt>
                <c:pt idx="3941">
                  <c:v>0.70700229535163173</c:v>
                </c:pt>
                <c:pt idx="3942">
                  <c:v>0.65472705471861159</c:v>
                </c:pt>
                <c:pt idx="3943">
                  <c:v>0.598374549158325</c:v>
                </c:pt>
                <c:pt idx="3944">
                  <c:v>0.55170611930221924</c:v>
                </c:pt>
                <c:pt idx="3945">
                  <c:v>0.43820857301327831</c:v>
                </c:pt>
                <c:pt idx="3946">
                  <c:v>0.37207662194241331</c:v>
                </c:pt>
                <c:pt idx="3947">
                  <c:v>0.37533709954915495</c:v>
                </c:pt>
                <c:pt idx="3948">
                  <c:v>0.34456292647475462</c:v>
                </c:pt>
                <c:pt idx="3949">
                  <c:v>0.34299053279191816</c:v>
                </c:pt>
                <c:pt idx="3950">
                  <c:v>0.31699372806942194</c:v>
                </c:pt>
                <c:pt idx="3951">
                  <c:v>0.40611824965824495</c:v>
                </c:pt>
                <c:pt idx="3952">
                  <c:v>0.12603966758391405</c:v>
                </c:pt>
                <c:pt idx="3953">
                  <c:v>0.33435438383455596</c:v>
                </c:pt>
                <c:pt idx="3954">
                  <c:v>0</c:v>
                </c:pt>
                <c:pt idx="3955">
                  <c:v>0</c:v>
                </c:pt>
                <c:pt idx="3956">
                  <c:v>0</c:v>
                </c:pt>
                <c:pt idx="3957">
                  <c:v>0</c:v>
                </c:pt>
                <c:pt idx="3958">
                  <c:v>0</c:v>
                </c:pt>
                <c:pt idx="3959">
                  <c:v>0.11307883266259122</c:v>
                </c:pt>
                <c:pt idx="3960">
                  <c:v>0.74959165780221426</c:v>
                </c:pt>
                <c:pt idx="3961">
                  <c:v>1</c:v>
                </c:pt>
                <c:pt idx="3962">
                  <c:v>0.92893439227012564</c:v>
                </c:pt>
                <c:pt idx="3963">
                  <c:v>0.44910164716487144</c:v>
                </c:pt>
                <c:pt idx="3964">
                  <c:v>0</c:v>
                </c:pt>
                <c:pt idx="3965">
                  <c:v>0</c:v>
                </c:pt>
                <c:pt idx="3966">
                  <c:v>0</c:v>
                </c:pt>
                <c:pt idx="3967">
                  <c:v>0</c:v>
                </c:pt>
                <c:pt idx="3968">
                  <c:v>0</c:v>
                </c:pt>
                <c:pt idx="3969">
                  <c:v>0</c:v>
                </c:pt>
                <c:pt idx="3970">
                  <c:v>0</c:v>
                </c:pt>
                <c:pt idx="3971">
                  <c:v>0</c:v>
                </c:pt>
                <c:pt idx="3972">
                  <c:v>0</c:v>
                </c:pt>
                <c:pt idx="3973">
                  <c:v>0</c:v>
                </c:pt>
                <c:pt idx="3974">
                  <c:v>0</c:v>
                </c:pt>
                <c:pt idx="3975">
                  <c:v>0</c:v>
                </c:pt>
                <c:pt idx="3976">
                  <c:v>0</c:v>
                </c:pt>
                <c:pt idx="3977">
                  <c:v>0</c:v>
                </c:pt>
                <c:pt idx="3978">
                  <c:v>0</c:v>
                </c:pt>
                <c:pt idx="3979">
                  <c:v>0.11794717031433322</c:v>
                </c:pt>
                <c:pt idx="3980">
                  <c:v>0.61893166248783582</c:v>
                </c:pt>
                <c:pt idx="3981">
                  <c:v>0.29093631005778486</c:v>
                </c:pt>
                <c:pt idx="3982">
                  <c:v>0.72908096243960996</c:v>
                </c:pt>
                <c:pt idx="3983">
                  <c:v>0.8907971879036557</c:v>
                </c:pt>
                <c:pt idx="3984">
                  <c:v>0.99999999999999867</c:v>
                </c:pt>
                <c:pt idx="3985">
                  <c:v>0.8958333333333296</c:v>
                </c:pt>
                <c:pt idx="3986">
                  <c:v>0.8958333333333296</c:v>
                </c:pt>
                <c:pt idx="3987">
                  <c:v>0.89583333333333159</c:v>
                </c:pt>
                <c:pt idx="3988">
                  <c:v>0.99450151944403742</c:v>
                </c:pt>
                <c:pt idx="3989">
                  <c:v>0.69833872844622646</c:v>
                </c:pt>
                <c:pt idx="3990">
                  <c:v>0.44576917897399354</c:v>
                </c:pt>
                <c:pt idx="3991">
                  <c:v>0.34688666799218371</c:v>
                </c:pt>
                <c:pt idx="3992">
                  <c:v>0.37870574399635781</c:v>
                </c:pt>
                <c:pt idx="3993">
                  <c:v>0.38177047086361326</c:v>
                </c:pt>
                <c:pt idx="3994">
                  <c:v>0.36103849499687202</c:v>
                </c:pt>
                <c:pt idx="3995">
                  <c:v>0.33246442391096787</c:v>
                </c:pt>
                <c:pt idx="3996">
                  <c:v>0.44294082236316801</c:v>
                </c:pt>
                <c:pt idx="3997">
                  <c:v>0.32525330187036416</c:v>
                </c:pt>
                <c:pt idx="3998">
                  <c:v>0.30632410651377195</c:v>
                </c:pt>
                <c:pt idx="3999">
                  <c:v>0.30001437472824233</c:v>
                </c:pt>
                <c:pt idx="4000">
                  <c:v>0.46079062063173304</c:v>
                </c:pt>
                <c:pt idx="4001">
                  <c:v>0.44729217362694262</c:v>
                </c:pt>
                <c:pt idx="4002">
                  <c:v>0.65660435963621955</c:v>
                </c:pt>
                <c:pt idx="4003">
                  <c:v>0.57632427222230354</c:v>
                </c:pt>
                <c:pt idx="4004">
                  <c:v>0</c:v>
                </c:pt>
                <c:pt idx="4005">
                  <c:v>0</c:v>
                </c:pt>
                <c:pt idx="4006">
                  <c:v>0</c:v>
                </c:pt>
                <c:pt idx="4007">
                  <c:v>0</c:v>
                </c:pt>
                <c:pt idx="4008">
                  <c:v>0</c:v>
                </c:pt>
                <c:pt idx="4009">
                  <c:v>0</c:v>
                </c:pt>
                <c:pt idx="4010">
                  <c:v>0</c:v>
                </c:pt>
                <c:pt idx="4011">
                  <c:v>0</c:v>
                </c:pt>
                <c:pt idx="4012">
                  <c:v>0</c:v>
                </c:pt>
                <c:pt idx="4013">
                  <c:v>0</c:v>
                </c:pt>
                <c:pt idx="4014">
                  <c:v>0.79227383498195914</c:v>
                </c:pt>
                <c:pt idx="4015">
                  <c:v>0</c:v>
                </c:pt>
                <c:pt idx="4016">
                  <c:v>0</c:v>
                </c:pt>
                <c:pt idx="4017">
                  <c:v>3.6098117618717618E-2</c:v>
                </c:pt>
                <c:pt idx="4018">
                  <c:v>0</c:v>
                </c:pt>
                <c:pt idx="4019">
                  <c:v>0</c:v>
                </c:pt>
                <c:pt idx="4020">
                  <c:v>0</c:v>
                </c:pt>
                <c:pt idx="4021">
                  <c:v>0</c:v>
                </c:pt>
                <c:pt idx="4022">
                  <c:v>0</c:v>
                </c:pt>
                <c:pt idx="4023">
                  <c:v>0.58088757820985371</c:v>
                </c:pt>
                <c:pt idx="4024">
                  <c:v>0.42760112602142158</c:v>
                </c:pt>
                <c:pt idx="4025">
                  <c:v>0.41996757857581379</c:v>
                </c:pt>
                <c:pt idx="4026">
                  <c:v>0</c:v>
                </c:pt>
                <c:pt idx="4027">
                  <c:v>0</c:v>
                </c:pt>
                <c:pt idx="4028">
                  <c:v>0</c:v>
                </c:pt>
                <c:pt idx="4029">
                  <c:v>0</c:v>
                </c:pt>
                <c:pt idx="4030">
                  <c:v>0</c:v>
                </c:pt>
                <c:pt idx="4031">
                  <c:v>0</c:v>
                </c:pt>
                <c:pt idx="4032">
                  <c:v>0</c:v>
                </c:pt>
                <c:pt idx="4033">
                  <c:v>0</c:v>
                </c:pt>
                <c:pt idx="4034">
                  <c:v>0</c:v>
                </c:pt>
                <c:pt idx="4035">
                  <c:v>0</c:v>
                </c:pt>
                <c:pt idx="4036">
                  <c:v>0</c:v>
                </c:pt>
                <c:pt idx="4037">
                  <c:v>0</c:v>
                </c:pt>
                <c:pt idx="4038">
                  <c:v>0</c:v>
                </c:pt>
                <c:pt idx="4039">
                  <c:v>0</c:v>
                </c:pt>
                <c:pt idx="4040">
                  <c:v>0</c:v>
                </c:pt>
                <c:pt idx="4041">
                  <c:v>0</c:v>
                </c:pt>
                <c:pt idx="4042">
                  <c:v>0</c:v>
                </c:pt>
                <c:pt idx="4043">
                  <c:v>0</c:v>
                </c:pt>
                <c:pt idx="4044">
                  <c:v>0</c:v>
                </c:pt>
                <c:pt idx="4045">
                  <c:v>0</c:v>
                </c:pt>
                <c:pt idx="4046">
                  <c:v>0</c:v>
                </c:pt>
                <c:pt idx="4047">
                  <c:v>0</c:v>
                </c:pt>
                <c:pt idx="4048">
                  <c:v>0</c:v>
                </c:pt>
                <c:pt idx="4049">
                  <c:v>0</c:v>
                </c:pt>
                <c:pt idx="4050">
                  <c:v>0</c:v>
                </c:pt>
                <c:pt idx="4051">
                  <c:v>0</c:v>
                </c:pt>
                <c:pt idx="4052">
                  <c:v>0</c:v>
                </c:pt>
                <c:pt idx="4053">
                  <c:v>0</c:v>
                </c:pt>
                <c:pt idx="4054">
                  <c:v>0</c:v>
                </c:pt>
                <c:pt idx="4055">
                  <c:v>0</c:v>
                </c:pt>
                <c:pt idx="4056">
                  <c:v>0</c:v>
                </c:pt>
                <c:pt idx="4057">
                  <c:v>0</c:v>
                </c:pt>
                <c:pt idx="4058">
                  <c:v>0</c:v>
                </c:pt>
                <c:pt idx="4059">
                  <c:v>0</c:v>
                </c:pt>
                <c:pt idx="4060">
                  <c:v>0</c:v>
                </c:pt>
                <c:pt idx="4061">
                  <c:v>0</c:v>
                </c:pt>
                <c:pt idx="4062">
                  <c:v>0</c:v>
                </c:pt>
                <c:pt idx="4063">
                  <c:v>0</c:v>
                </c:pt>
                <c:pt idx="4064">
                  <c:v>0</c:v>
                </c:pt>
                <c:pt idx="4065">
                  <c:v>0</c:v>
                </c:pt>
                <c:pt idx="4066">
                  <c:v>0</c:v>
                </c:pt>
                <c:pt idx="4067">
                  <c:v>0</c:v>
                </c:pt>
                <c:pt idx="4068">
                  <c:v>0</c:v>
                </c:pt>
                <c:pt idx="4069">
                  <c:v>0</c:v>
                </c:pt>
                <c:pt idx="4070">
                  <c:v>0</c:v>
                </c:pt>
                <c:pt idx="4071">
                  <c:v>0</c:v>
                </c:pt>
                <c:pt idx="4072">
                  <c:v>0</c:v>
                </c:pt>
                <c:pt idx="4073">
                  <c:v>0</c:v>
                </c:pt>
                <c:pt idx="4074">
                  <c:v>0</c:v>
                </c:pt>
                <c:pt idx="4075">
                  <c:v>0</c:v>
                </c:pt>
                <c:pt idx="4076">
                  <c:v>0</c:v>
                </c:pt>
                <c:pt idx="4077">
                  <c:v>0</c:v>
                </c:pt>
                <c:pt idx="4078">
                  <c:v>0</c:v>
                </c:pt>
                <c:pt idx="4079">
                  <c:v>0</c:v>
                </c:pt>
                <c:pt idx="4080">
                  <c:v>0</c:v>
                </c:pt>
                <c:pt idx="4081">
                  <c:v>0</c:v>
                </c:pt>
                <c:pt idx="4082">
                  <c:v>0</c:v>
                </c:pt>
                <c:pt idx="4083">
                  <c:v>0</c:v>
                </c:pt>
                <c:pt idx="4084">
                  <c:v>0</c:v>
                </c:pt>
                <c:pt idx="4085">
                  <c:v>0</c:v>
                </c:pt>
                <c:pt idx="4086">
                  <c:v>7.6419766503061703E-2</c:v>
                </c:pt>
                <c:pt idx="4087">
                  <c:v>2.3382389761952171E-2</c:v>
                </c:pt>
                <c:pt idx="4088">
                  <c:v>0</c:v>
                </c:pt>
                <c:pt idx="4089">
                  <c:v>0</c:v>
                </c:pt>
                <c:pt idx="4090">
                  <c:v>0</c:v>
                </c:pt>
                <c:pt idx="4091">
                  <c:v>0.1087173601176542</c:v>
                </c:pt>
                <c:pt idx="4092">
                  <c:v>0.27319597779157467</c:v>
                </c:pt>
                <c:pt idx="4093">
                  <c:v>0.25807389274324122</c:v>
                </c:pt>
                <c:pt idx="4094">
                  <c:v>0.25855042299475606</c:v>
                </c:pt>
                <c:pt idx="4095">
                  <c:v>0.25945181324983146</c:v>
                </c:pt>
                <c:pt idx="4096">
                  <c:v>0.40012478524706585</c:v>
                </c:pt>
                <c:pt idx="4097">
                  <c:v>0.37753393666476021</c:v>
                </c:pt>
                <c:pt idx="4098">
                  <c:v>0.59675204669918869</c:v>
                </c:pt>
                <c:pt idx="4099">
                  <c:v>0.65184800001449728</c:v>
                </c:pt>
                <c:pt idx="4100">
                  <c:v>0</c:v>
                </c:pt>
                <c:pt idx="4101">
                  <c:v>0</c:v>
                </c:pt>
                <c:pt idx="4102">
                  <c:v>0</c:v>
                </c:pt>
                <c:pt idx="4103">
                  <c:v>0</c:v>
                </c:pt>
                <c:pt idx="4104">
                  <c:v>0</c:v>
                </c:pt>
                <c:pt idx="4105">
                  <c:v>0</c:v>
                </c:pt>
                <c:pt idx="4106">
                  <c:v>0</c:v>
                </c:pt>
                <c:pt idx="4107">
                  <c:v>0</c:v>
                </c:pt>
                <c:pt idx="4108">
                  <c:v>0</c:v>
                </c:pt>
                <c:pt idx="4109">
                  <c:v>0</c:v>
                </c:pt>
                <c:pt idx="4110">
                  <c:v>0.48883930875290454</c:v>
                </c:pt>
                <c:pt idx="4111">
                  <c:v>0.48930632829415638</c:v>
                </c:pt>
                <c:pt idx="4112">
                  <c:v>0.54840348220703072</c:v>
                </c:pt>
                <c:pt idx="4113">
                  <c:v>0.28975910871255917</c:v>
                </c:pt>
                <c:pt idx="4114">
                  <c:v>0.3057689352566626</c:v>
                </c:pt>
                <c:pt idx="4115">
                  <c:v>0.31886620664248111</c:v>
                </c:pt>
                <c:pt idx="4116">
                  <c:v>0.52469691849853772</c:v>
                </c:pt>
                <c:pt idx="4117">
                  <c:v>0.39556174176627323</c:v>
                </c:pt>
                <c:pt idx="4118">
                  <c:v>0.39105479049089353</c:v>
                </c:pt>
                <c:pt idx="4119">
                  <c:v>0.38925200998074361</c:v>
                </c:pt>
                <c:pt idx="4120">
                  <c:v>0.37933671717491102</c:v>
                </c:pt>
                <c:pt idx="4121">
                  <c:v>0.40097008329672867</c:v>
                </c:pt>
                <c:pt idx="4122">
                  <c:v>0.28485739103606644</c:v>
                </c:pt>
                <c:pt idx="4123">
                  <c:v>0</c:v>
                </c:pt>
                <c:pt idx="4124">
                  <c:v>0</c:v>
                </c:pt>
                <c:pt idx="4125">
                  <c:v>0</c:v>
                </c:pt>
                <c:pt idx="4126">
                  <c:v>8.8737463085823309E-2</c:v>
                </c:pt>
                <c:pt idx="4127">
                  <c:v>0.15048380974126441</c:v>
                </c:pt>
                <c:pt idx="4128">
                  <c:v>0.70753745143488411</c:v>
                </c:pt>
                <c:pt idx="4129">
                  <c:v>0.26975891269695995</c:v>
                </c:pt>
                <c:pt idx="4130">
                  <c:v>0.20428902211117028</c:v>
                </c:pt>
                <c:pt idx="4131">
                  <c:v>0</c:v>
                </c:pt>
                <c:pt idx="4132">
                  <c:v>0</c:v>
                </c:pt>
                <c:pt idx="4133">
                  <c:v>0</c:v>
                </c:pt>
                <c:pt idx="4134">
                  <c:v>0</c:v>
                </c:pt>
                <c:pt idx="4135">
                  <c:v>0</c:v>
                </c:pt>
                <c:pt idx="4136">
                  <c:v>0</c:v>
                </c:pt>
                <c:pt idx="4137">
                  <c:v>0</c:v>
                </c:pt>
                <c:pt idx="4138">
                  <c:v>0</c:v>
                </c:pt>
                <c:pt idx="4139">
                  <c:v>0</c:v>
                </c:pt>
                <c:pt idx="4140">
                  <c:v>0</c:v>
                </c:pt>
                <c:pt idx="4141">
                  <c:v>0</c:v>
                </c:pt>
                <c:pt idx="4142">
                  <c:v>0</c:v>
                </c:pt>
                <c:pt idx="4143">
                  <c:v>0</c:v>
                </c:pt>
                <c:pt idx="4144">
                  <c:v>0</c:v>
                </c:pt>
                <c:pt idx="4145">
                  <c:v>0</c:v>
                </c:pt>
                <c:pt idx="4146">
                  <c:v>0</c:v>
                </c:pt>
                <c:pt idx="4147">
                  <c:v>0</c:v>
                </c:pt>
                <c:pt idx="4148">
                  <c:v>0</c:v>
                </c:pt>
                <c:pt idx="4149">
                  <c:v>0</c:v>
                </c:pt>
                <c:pt idx="4150">
                  <c:v>0</c:v>
                </c:pt>
                <c:pt idx="4151">
                  <c:v>0</c:v>
                </c:pt>
                <c:pt idx="4152">
                  <c:v>0</c:v>
                </c:pt>
                <c:pt idx="4153">
                  <c:v>0</c:v>
                </c:pt>
                <c:pt idx="4154">
                  <c:v>0</c:v>
                </c:pt>
                <c:pt idx="4155">
                  <c:v>0.58899457576698633</c:v>
                </c:pt>
                <c:pt idx="4156">
                  <c:v>0.71110300365688994</c:v>
                </c:pt>
                <c:pt idx="4157">
                  <c:v>0.26369205951198693</c:v>
                </c:pt>
                <c:pt idx="4158">
                  <c:v>0.19202344306527175</c:v>
                </c:pt>
                <c:pt idx="4159">
                  <c:v>0.26298767620722885</c:v>
                </c:pt>
                <c:pt idx="4160">
                  <c:v>0.26970892459633022</c:v>
                </c:pt>
                <c:pt idx="4161">
                  <c:v>9.4328758469447771E-2</c:v>
                </c:pt>
                <c:pt idx="4162">
                  <c:v>8.0460975849678373E-2</c:v>
                </c:pt>
                <c:pt idx="4163">
                  <c:v>0.13679944971448055</c:v>
                </c:pt>
                <c:pt idx="4164">
                  <c:v>0</c:v>
                </c:pt>
                <c:pt idx="4165">
                  <c:v>0</c:v>
                </c:pt>
                <c:pt idx="4166">
                  <c:v>0</c:v>
                </c:pt>
                <c:pt idx="4167">
                  <c:v>0</c:v>
                </c:pt>
                <c:pt idx="4168">
                  <c:v>0</c:v>
                </c:pt>
                <c:pt idx="4169">
                  <c:v>0</c:v>
                </c:pt>
                <c:pt idx="4170">
                  <c:v>0</c:v>
                </c:pt>
                <c:pt idx="4171">
                  <c:v>0</c:v>
                </c:pt>
                <c:pt idx="4172">
                  <c:v>0</c:v>
                </c:pt>
                <c:pt idx="4173">
                  <c:v>0.25213240369309364</c:v>
                </c:pt>
                <c:pt idx="4174">
                  <c:v>0</c:v>
                </c:pt>
                <c:pt idx="4175">
                  <c:v>0</c:v>
                </c:pt>
                <c:pt idx="4176">
                  <c:v>0</c:v>
                </c:pt>
                <c:pt idx="4177">
                  <c:v>0.63459967049127575</c:v>
                </c:pt>
                <c:pt idx="4178">
                  <c:v>0</c:v>
                </c:pt>
                <c:pt idx="4179">
                  <c:v>0.6477496057798745</c:v>
                </c:pt>
                <c:pt idx="4180">
                  <c:v>0.41498651014731824</c:v>
                </c:pt>
                <c:pt idx="4181">
                  <c:v>0</c:v>
                </c:pt>
                <c:pt idx="4182">
                  <c:v>0</c:v>
                </c:pt>
                <c:pt idx="4183">
                  <c:v>8.1995489924203246E-2</c:v>
                </c:pt>
                <c:pt idx="4184">
                  <c:v>0.36476516182128249</c:v>
                </c:pt>
                <c:pt idx="4185">
                  <c:v>0</c:v>
                </c:pt>
                <c:pt idx="4186">
                  <c:v>9.3959138896809513E-2</c:v>
                </c:pt>
                <c:pt idx="4187">
                  <c:v>0.44030677549884545</c:v>
                </c:pt>
                <c:pt idx="4188">
                  <c:v>0.44003763598556322</c:v>
                </c:pt>
                <c:pt idx="4189">
                  <c:v>0.31835406809921962</c:v>
                </c:pt>
                <c:pt idx="4190">
                  <c:v>0</c:v>
                </c:pt>
                <c:pt idx="4191">
                  <c:v>0.39851945887764062</c:v>
                </c:pt>
                <c:pt idx="4192">
                  <c:v>0.21320467311581781</c:v>
                </c:pt>
                <c:pt idx="4193">
                  <c:v>0</c:v>
                </c:pt>
                <c:pt idx="4194">
                  <c:v>0.68057197164055472</c:v>
                </c:pt>
                <c:pt idx="4195">
                  <c:v>0.57974929273408282</c:v>
                </c:pt>
                <c:pt idx="4196">
                  <c:v>0</c:v>
                </c:pt>
                <c:pt idx="4197">
                  <c:v>0</c:v>
                </c:pt>
                <c:pt idx="4198">
                  <c:v>0</c:v>
                </c:pt>
                <c:pt idx="4199">
                  <c:v>0.82793169781939857</c:v>
                </c:pt>
                <c:pt idx="4200">
                  <c:v>0</c:v>
                </c:pt>
                <c:pt idx="4201">
                  <c:v>0</c:v>
                </c:pt>
                <c:pt idx="4202">
                  <c:v>0</c:v>
                </c:pt>
                <c:pt idx="4203">
                  <c:v>0</c:v>
                </c:pt>
                <c:pt idx="4204">
                  <c:v>0</c:v>
                </c:pt>
                <c:pt idx="4205">
                  <c:v>0</c:v>
                </c:pt>
                <c:pt idx="4206">
                  <c:v>0</c:v>
                </c:pt>
                <c:pt idx="4207">
                  <c:v>0</c:v>
                </c:pt>
                <c:pt idx="4208">
                  <c:v>0</c:v>
                </c:pt>
                <c:pt idx="4209">
                  <c:v>0</c:v>
                </c:pt>
                <c:pt idx="4210">
                  <c:v>0</c:v>
                </c:pt>
                <c:pt idx="4211">
                  <c:v>0.37062093360638226</c:v>
                </c:pt>
                <c:pt idx="4212">
                  <c:v>0</c:v>
                </c:pt>
                <c:pt idx="4213">
                  <c:v>0</c:v>
                </c:pt>
                <c:pt idx="4214">
                  <c:v>0</c:v>
                </c:pt>
                <c:pt idx="4215">
                  <c:v>0</c:v>
                </c:pt>
                <c:pt idx="4216">
                  <c:v>0.16537934075050775</c:v>
                </c:pt>
                <c:pt idx="4217">
                  <c:v>0</c:v>
                </c:pt>
                <c:pt idx="4218">
                  <c:v>0</c:v>
                </c:pt>
                <c:pt idx="4219">
                  <c:v>0</c:v>
                </c:pt>
                <c:pt idx="4220">
                  <c:v>0.1746317212475218</c:v>
                </c:pt>
                <c:pt idx="4221">
                  <c:v>0</c:v>
                </c:pt>
                <c:pt idx="4222">
                  <c:v>0</c:v>
                </c:pt>
                <c:pt idx="4223">
                  <c:v>0</c:v>
                </c:pt>
                <c:pt idx="4224">
                  <c:v>0.92809503469851296</c:v>
                </c:pt>
                <c:pt idx="4225">
                  <c:v>0</c:v>
                </c:pt>
                <c:pt idx="4226">
                  <c:v>0</c:v>
                </c:pt>
                <c:pt idx="4227">
                  <c:v>0</c:v>
                </c:pt>
                <c:pt idx="4228">
                  <c:v>0</c:v>
                </c:pt>
                <c:pt idx="4229">
                  <c:v>0</c:v>
                </c:pt>
                <c:pt idx="4230">
                  <c:v>0</c:v>
                </c:pt>
                <c:pt idx="4231">
                  <c:v>0</c:v>
                </c:pt>
                <c:pt idx="4232">
                  <c:v>0</c:v>
                </c:pt>
                <c:pt idx="4233">
                  <c:v>0</c:v>
                </c:pt>
                <c:pt idx="4234">
                  <c:v>0</c:v>
                </c:pt>
                <c:pt idx="4235">
                  <c:v>0</c:v>
                </c:pt>
                <c:pt idx="4236">
                  <c:v>0</c:v>
                </c:pt>
                <c:pt idx="4237">
                  <c:v>0</c:v>
                </c:pt>
                <c:pt idx="4238">
                  <c:v>0</c:v>
                </c:pt>
                <c:pt idx="4239">
                  <c:v>0</c:v>
                </c:pt>
                <c:pt idx="4240">
                  <c:v>0</c:v>
                </c:pt>
                <c:pt idx="4241">
                  <c:v>0</c:v>
                </c:pt>
                <c:pt idx="4242">
                  <c:v>0</c:v>
                </c:pt>
                <c:pt idx="4243">
                  <c:v>0</c:v>
                </c:pt>
                <c:pt idx="4244">
                  <c:v>0</c:v>
                </c:pt>
                <c:pt idx="4245">
                  <c:v>0</c:v>
                </c:pt>
                <c:pt idx="4246">
                  <c:v>0</c:v>
                </c:pt>
                <c:pt idx="4247">
                  <c:v>0</c:v>
                </c:pt>
                <c:pt idx="4248">
                  <c:v>0</c:v>
                </c:pt>
                <c:pt idx="4249">
                  <c:v>0</c:v>
                </c:pt>
                <c:pt idx="4250">
                  <c:v>0</c:v>
                </c:pt>
                <c:pt idx="4251">
                  <c:v>0</c:v>
                </c:pt>
                <c:pt idx="4252">
                  <c:v>0</c:v>
                </c:pt>
                <c:pt idx="4253">
                  <c:v>0</c:v>
                </c:pt>
                <c:pt idx="4254">
                  <c:v>0</c:v>
                </c:pt>
                <c:pt idx="4255">
                  <c:v>0</c:v>
                </c:pt>
                <c:pt idx="4256">
                  <c:v>0</c:v>
                </c:pt>
                <c:pt idx="4257">
                  <c:v>0</c:v>
                </c:pt>
                <c:pt idx="4258">
                  <c:v>0</c:v>
                </c:pt>
                <c:pt idx="4259">
                  <c:v>0</c:v>
                </c:pt>
                <c:pt idx="4260">
                  <c:v>0</c:v>
                </c:pt>
                <c:pt idx="4261">
                  <c:v>0</c:v>
                </c:pt>
                <c:pt idx="4262">
                  <c:v>0</c:v>
                </c:pt>
                <c:pt idx="4263">
                  <c:v>0</c:v>
                </c:pt>
                <c:pt idx="4264">
                  <c:v>0</c:v>
                </c:pt>
                <c:pt idx="4265">
                  <c:v>0</c:v>
                </c:pt>
                <c:pt idx="4266">
                  <c:v>0.12448402410353732</c:v>
                </c:pt>
                <c:pt idx="4267">
                  <c:v>0.42743035863141798</c:v>
                </c:pt>
                <c:pt idx="4268">
                  <c:v>0.48603338031582966</c:v>
                </c:pt>
                <c:pt idx="4269">
                  <c:v>0.26696105412491777</c:v>
                </c:pt>
                <c:pt idx="4270">
                  <c:v>0.69699191664781901</c:v>
                </c:pt>
                <c:pt idx="4271">
                  <c:v>0.54982455575839417</c:v>
                </c:pt>
                <c:pt idx="4272">
                  <c:v>0.6119370160577331</c:v>
                </c:pt>
                <c:pt idx="4273">
                  <c:v>0.65735765226796961</c:v>
                </c:pt>
                <c:pt idx="4274">
                  <c:v>0.63311441341856023</c:v>
                </c:pt>
                <c:pt idx="4275">
                  <c:v>0.68935137071661168</c:v>
                </c:pt>
                <c:pt idx="4276">
                  <c:v>0.75475922861893763</c:v>
                </c:pt>
                <c:pt idx="4277">
                  <c:v>0.69575635178061157</c:v>
                </c:pt>
                <c:pt idx="4278">
                  <c:v>0.73411923715777239</c:v>
                </c:pt>
                <c:pt idx="4279">
                  <c:v>0.70358013532565433</c:v>
                </c:pt>
                <c:pt idx="4280">
                  <c:v>0.69756949477551766</c:v>
                </c:pt>
                <c:pt idx="4281">
                  <c:v>0.66805201587568364</c:v>
                </c:pt>
                <c:pt idx="4282">
                  <c:v>0.62496556168305872</c:v>
                </c:pt>
                <c:pt idx="4283">
                  <c:v>0.55474726081265757</c:v>
                </c:pt>
                <c:pt idx="4284">
                  <c:v>0.5002832742814749</c:v>
                </c:pt>
                <c:pt idx="4285">
                  <c:v>0.43237664904250417</c:v>
                </c:pt>
                <c:pt idx="4286">
                  <c:v>0.3888524172843334</c:v>
                </c:pt>
                <c:pt idx="4287">
                  <c:v>0.34908435678378102</c:v>
                </c:pt>
                <c:pt idx="4288">
                  <c:v>0.35244178707023088</c:v>
                </c:pt>
                <c:pt idx="4289">
                  <c:v>0.33313400779665614</c:v>
                </c:pt>
                <c:pt idx="4290">
                  <c:v>0.44642371600920694</c:v>
                </c:pt>
                <c:pt idx="4291">
                  <c:v>0.50277480202742642</c:v>
                </c:pt>
                <c:pt idx="4292">
                  <c:v>0.46580247081043158</c:v>
                </c:pt>
                <c:pt idx="4293">
                  <c:v>0.52175964225127491</c:v>
                </c:pt>
                <c:pt idx="4294">
                  <c:v>0.55925094711664058</c:v>
                </c:pt>
                <c:pt idx="4295">
                  <c:v>0.50329377567579603</c:v>
                </c:pt>
                <c:pt idx="4296">
                  <c:v>0.2086792680397439</c:v>
                </c:pt>
                <c:pt idx="4297">
                  <c:v>3.8009895145162398E-2</c:v>
                </c:pt>
                <c:pt idx="4298">
                  <c:v>0.20112504989522884</c:v>
                </c:pt>
                <c:pt idx="4299">
                  <c:v>5.507683243462036E-2</c:v>
                </c:pt>
                <c:pt idx="4300">
                  <c:v>0</c:v>
                </c:pt>
                <c:pt idx="4301">
                  <c:v>0</c:v>
                </c:pt>
                <c:pt idx="4302">
                  <c:v>0</c:v>
                </c:pt>
                <c:pt idx="4303">
                  <c:v>0</c:v>
                </c:pt>
                <c:pt idx="4304">
                  <c:v>0</c:v>
                </c:pt>
                <c:pt idx="4305">
                  <c:v>0</c:v>
                </c:pt>
                <c:pt idx="4306">
                  <c:v>0</c:v>
                </c:pt>
                <c:pt idx="4307">
                  <c:v>0</c:v>
                </c:pt>
                <c:pt idx="4308">
                  <c:v>0</c:v>
                </c:pt>
                <c:pt idx="4309">
                  <c:v>0</c:v>
                </c:pt>
                <c:pt idx="4310">
                  <c:v>0</c:v>
                </c:pt>
                <c:pt idx="4311">
                  <c:v>0</c:v>
                </c:pt>
                <c:pt idx="4312">
                  <c:v>0</c:v>
                </c:pt>
                <c:pt idx="4313">
                  <c:v>9.7182829676329963E-2</c:v>
                </c:pt>
                <c:pt idx="4314">
                  <c:v>0</c:v>
                </c:pt>
                <c:pt idx="4315">
                  <c:v>0</c:v>
                </c:pt>
                <c:pt idx="4316">
                  <c:v>0</c:v>
                </c:pt>
                <c:pt idx="4317">
                  <c:v>0</c:v>
                </c:pt>
                <c:pt idx="4318">
                  <c:v>0</c:v>
                </c:pt>
                <c:pt idx="4319">
                  <c:v>0</c:v>
                </c:pt>
                <c:pt idx="4320">
                  <c:v>0</c:v>
                </c:pt>
                <c:pt idx="4321">
                  <c:v>0</c:v>
                </c:pt>
                <c:pt idx="4322">
                  <c:v>0</c:v>
                </c:pt>
                <c:pt idx="4323">
                  <c:v>0</c:v>
                </c:pt>
                <c:pt idx="4324">
                  <c:v>0</c:v>
                </c:pt>
                <c:pt idx="4325">
                  <c:v>0</c:v>
                </c:pt>
                <c:pt idx="4326">
                  <c:v>0</c:v>
                </c:pt>
                <c:pt idx="4327">
                  <c:v>0</c:v>
                </c:pt>
                <c:pt idx="4328">
                  <c:v>0</c:v>
                </c:pt>
                <c:pt idx="4329">
                  <c:v>0</c:v>
                </c:pt>
                <c:pt idx="4330">
                  <c:v>0</c:v>
                </c:pt>
                <c:pt idx="4331">
                  <c:v>0</c:v>
                </c:pt>
                <c:pt idx="4332">
                  <c:v>0</c:v>
                </c:pt>
                <c:pt idx="4333">
                  <c:v>0</c:v>
                </c:pt>
                <c:pt idx="4334">
                  <c:v>0</c:v>
                </c:pt>
                <c:pt idx="4335">
                  <c:v>0</c:v>
                </c:pt>
                <c:pt idx="4336">
                  <c:v>0</c:v>
                </c:pt>
                <c:pt idx="4337">
                  <c:v>0</c:v>
                </c:pt>
                <c:pt idx="4338">
                  <c:v>0</c:v>
                </c:pt>
                <c:pt idx="4339">
                  <c:v>0</c:v>
                </c:pt>
                <c:pt idx="4340">
                  <c:v>0</c:v>
                </c:pt>
                <c:pt idx="4341">
                  <c:v>0</c:v>
                </c:pt>
                <c:pt idx="4342">
                  <c:v>0</c:v>
                </c:pt>
                <c:pt idx="4343">
                  <c:v>0</c:v>
                </c:pt>
                <c:pt idx="4344">
                  <c:v>0</c:v>
                </c:pt>
                <c:pt idx="4345">
                  <c:v>0</c:v>
                </c:pt>
                <c:pt idx="4346">
                  <c:v>0</c:v>
                </c:pt>
                <c:pt idx="4347">
                  <c:v>0.77384669959228913</c:v>
                </c:pt>
                <c:pt idx="4348">
                  <c:v>0</c:v>
                </c:pt>
                <c:pt idx="4349">
                  <c:v>0</c:v>
                </c:pt>
                <c:pt idx="4350">
                  <c:v>0</c:v>
                </c:pt>
                <c:pt idx="4351">
                  <c:v>0</c:v>
                </c:pt>
                <c:pt idx="4352">
                  <c:v>0.37386549123575064</c:v>
                </c:pt>
                <c:pt idx="4353">
                  <c:v>0</c:v>
                </c:pt>
                <c:pt idx="4354">
                  <c:v>0</c:v>
                </c:pt>
                <c:pt idx="4355">
                  <c:v>0</c:v>
                </c:pt>
                <c:pt idx="4356">
                  <c:v>0</c:v>
                </c:pt>
                <c:pt idx="4357">
                  <c:v>0</c:v>
                </c:pt>
                <c:pt idx="4358">
                  <c:v>0</c:v>
                </c:pt>
                <c:pt idx="4359">
                  <c:v>0</c:v>
                </c:pt>
                <c:pt idx="4360">
                  <c:v>0</c:v>
                </c:pt>
                <c:pt idx="4361">
                  <c:v>0</c:v>
                </c:pt>
                <c:pt idx="4362">
                  <c:v>0</c:v>
                </c:pt>
                <c:pt idx="4363">
                  <c:v>0</c:v>
                </c:pt>
                <c:pt idx="4364">
                  <c:v>0</c:v>
                </c:pt>
                <c:pt idx="4365">
                  <c:v>0</c:v>
                </c:pt>
                <c:pt idx="4366">
                  <c:v>0</c:v>
                </c:pt>
                <c:pt idx="4367">
                  <c:v>0</c:v>
                </c:pt>
                <c:pt idx="4368">
                  <c:v>0</c:v>
                </c:pt>
                <c:pt idx="4369">
                  <c:v>0</c:v>
                </c:pt>
                <c:pt idx="4370">
                  <c:v>0</c:v>
                </c:pt>
                <c:pt idx="4371">
                  <c:v>0</c:v>
                </c:pt>
                <c:pt idx="4372">
                  <c:v>0.55963024078003687</c:v>
                </c:pt>
                <c:pt idx="4373">
                  <c:v>0.38564517129869991</c:v>
                </c:pt>
                <c:pt idx="4374">
                  <c:v>0.35710758172994594</c:v>
                </c:pt>
                <c:pt idx="4375">
                  <c:v>0.36968190484808983</c:v>
                </c:pt>
                <c:pt idx="4376">
                  <c:v>0.37690296348620467</c:v>
                </c:pt>
                <c:pt idx="4377">
                  <c:v>0.36897072924153651</c:v>
                </c:pt>
                <c:pt idx="4378">
                  <c:v>0.35184431439509745</c:v>
                </c:pt>
                <c:pt idx="4379">
                  <c:v>0.34301068989535455</c:v>
                </c:pt>
                <c:pt idx="4380">
                  <c:v>0.33606998493127371</c:v>
                </c:pt>
                <c:pt idx="4381">
                  <c:v>0.31443661880945428</c:v>
                </c:pt>
                <c:pt idx="4382">
                  <c:v>0.31047050168712009</c:v>
                </c:pt>
                <c:pt idx="4383">
                  <c:v>0.33111233852835631</c:v>
                </c:pt>
                <c:pt idx="4384">
                  <c:v>0.38294227819521109</c:v>
                </c:pt>
                <c:pt idx="4385">
                  <c:v>0.47722769887614003</c:v>
                </c:pt>
                <c:pt idx="4386">
                  <c:v>0.68230079556007739</c:v>
                </c:pt>
                <c:pt idx="4387">
                  <c:v>0.78984289882799119</c:v>
                </c:pt>
                <c:pt idx="4388">
                  <c:v>0.79119342273895144</c:v>
                </c:pt>
                <c:pt idx="4389">
                  <c:v>0.88492168490236844</c:v>
                </c:pt>
                <c:pt idx="4390">
                  <c:v>0.86477710318366385</c:v>
                </c:pt>
                <c:pt idx="4391">
                  <c:v>0.2330206376165127</c:v>
                </c:pt>
                <c:pt idx="4392">
                  <c:v>0.44118131537645977</c:v>
                </c:pt>
                <c:pt idx="4393">
                  <c:v>0</c:v>
                </c:pt>
                <c:pt idx="4394">
                  <c:v>0.11383186244750898</c:v>
                </c:pt>
                <c:pt idx="4395">
                  <c:v>0</c:v>
                </c:pt>
                <c:pt idx="4396">
                  <c:v>0.33402333206723922</c:v>
                </c:pt>
                <c:pt idx="4397">
                  <c:v>0.59990251203614986</c:v>
                </c:pt>
                <c:pt idx="4398">
                  <c:v>0.65852453378867903</c:v>
                </c:pt>
                <c:pt idx="4399">
                  <c:v>0.40571011840623622</c:v>
                </c:pt>
                <c:pt idx="4400">
                  <c:v>0.22709190299410975</c:v>
                </c:pt>
                <c:pt idx="4401">
                  <c:v>0.10365637316957854</c:v>
                </c:pt>
                <c:pt idx="4402">
                  <c:v>0.13554699261673109</c:v>
                </c:pt>
                <c:pt idx="4403">
                  <c:v>0.13228708282681489</c:v>
                </c:pt>
                <c:pt idx="4404">
                  <c:v>0</c:v>
                </c:pt>
                <c:pt idx="4405">
                  <c:v>0</c:v>
                </c:pt>
                <c:pt idx="4406">
                  <c:v>0</c:v>
                </c:pt>
                <c:pt idx="4407">
                  <c:v>0</c:v>
                </c:pt>
                <c:pt idx="4408">
                  <c:v>0</c:v>
                </c:pt>
                <c:pt idx="4409">
                  <c:v>0</c:v>
                </c:pt>
                <c:pt idx="4410">
                  <c:v>0</c:v>
                </c:pt>
                <c:pt idx="4411">
                  <c:v>0</c:v>
                </c:pt>
                <c:pt idx="4412">
                  <c:v>0.53071278968181335</c:v>
                </c:pt>
                <c:pt idx="4413">
                  <c:v>0.30996174834767198</c:v>
                </c:pt>
                <c:pt idx="4414">
                  <c:v>0.41823887508570973</c:v>
                </c:pt>
                <c:pt idx="4415">
                  <c:v>0.48286940809988954</c:v>
                </c:pt>
                <c:pt idx="4416">
                  <c:v>0.39221879036571539</c:v>
                </c:pt>
                <c:pt idx="4417">
                  <c:v>0.35920405921561627</c:v>
                </c:pt>
                <c:pt idx="4418">
                  <c:v>0</c:v>
                </c:pt>
                <c:pt idx="4419">
                  <c:v>0.11998715130600091</c:v>
                </c:pt>
                <c:pt idx="4420">
                  <c:v>0</c:v>
                </c:pt>
                <c:pt idx="4421">
                  <c:v>0</c:v>
                </c:pt>
                <c:pt idx="4422">
                  <c:v>0</c:v>
                </c:pt>
                <c:pt idx="4423">
                  <c:v>0.1507854562508909</c:v>
                </c:pt>
                <c:pt idx="4424">
                  <c:v>2.1664212186348952E-2</c:v>
                </c:pt>
                <c:pt idx="4425">
                  <c:v>0</c:v>
                </c:pt>
                <c:pt idx="4426">
                  <c:v>0</c:v>
                </c:pt>
                <c:pt idx="4427">
                  <c:v>0</c:v>
                </c:pt>
                <c:pt idx="4428">
                  <c:v>0</c:v>
                </c:pt>
                <c:pt idx="4429">
                  <c:v>0</c:v>
                </c:pt>
                <c:pt idx="4430">
                  <c:v>0</c:v>
                </c:pt>
                <c:pt idx="4431">
                  <c:v>0</c:v>
                </c:pt>
                <c:pt idx="4432">
                  <c:v>0</c:v>
                </c:pt>
                <c:pt idx="4433">
                  <c:v>0</c:v>
                </c:pt>
                <c:pt idx="4434">
                  <c:v>0</c:v>
                </c:pt>
                <c:pt idx="4435">
                  <c:v>0</c:v>
                </c:pt>
                <c:pt idx="4436">
                  <c:v>0.52175964225127702</c:v>
                </c:pt>
                <c:pt idx="4437">
                  <c:v>0.89583333333333026</c:v>
                </c:pt>
                <c:pt idx="4438">
                  <c:v>0.89583333333333237</c:v>
                </c:pt>
                <c:pt idx="4439">
                  <c:v>0.86197924461162023</c:v>
                </c:pt>
                <c:pt idx="4440">
                  <c:v>0.6255601952740435</c:v>
                </c:pt>
                <c:pt idx="4441">
                  <c:v>0.45321210723624167</c:v>
                </c:pt>
                <c:pt idx="4442">
                  <c:v>0.11103400387546836</c:v>
                </c:pt>
                <c:pt idx="4443">
                  <c:v>0</c:v>
                </c:pt>
                <c:pt idx="4444">
                  <c:v>0</c:v>
                </c:pt>
                <c:pt idx="4445">
                  <c:v>0</c:v>
                </c:pt>
                <c:pt idx="4446">
                  <c:v>6.598791319650843E-2</c:v>
                </c:pt>
                <c:pt idx="4447">
                  <c:v>9.8235114126384859E-2</c:v>
                </c:pt>
                <c:pt idx="4448">
                  <c:v>7.3860485966666944E-3</c:v>
                </c:pt>
                <c:pt idx="4449">
                  <c:v>0</c:v>
                </c:pt>
                <c:pt idx="4450">
                  <c:v>0</c:v>
                </c:pt>
                <c:pt idx="4451">
                  <c:v>0</c:v>
                </c:pt>
                <c:pt idx="4452">
                  <c:v>0</c:v>
                </c:pt>
                <c:pt idx="4453">
                  <c:v>0</c:v>
                </c:pt>
                <c:pt idx="4454">
                  <c:v>0</c:v>
                </c:pt>
                <c:pt idx="4455">
                  <c:v>0</c:v>
                </c:pt>
                <c:pt idx="4456">
                  <c:v>0</c:v>
                </c:pt>
                <c:pt idx="4457">
                  <c:v>9.5636799309295473E-4</c:v>
                </c:pt>
                <c:pt idx="4458">
                  <c:v>0.39934502566186236</c:v>
                </c:pt>
                <c:pt idx="4459">
                  <c:v>0.60754232677004161</c:v>
                </c:pt>
                <c:pt idx="4460">
                  <c:v>0.83120280031915583</c:v>
                </c:pt>
                <c:pt idx="4461">
                  <c:v>0.8958333333333296</c:v>
                </c:pt>
                <c:pt idx="4462">
                  <c:v>0.89583333333332937</c:v>
                </c:pt>
                <c:pt idx="4463">
                  <c:v>0.89583333333333337</c:v>
                </c:pt>
                <c:pt idx="4464">
                  <c:v>0.89583333333333337</c:v>
                </c:pt>
                <c:pt idx="4465">
                  <c:v>0.89583333333333337</c:v>
                </c:pt>
                <c:pt idx="4466">
                  <c:v>0.89583333333333337</c:v>
                </c:pt>
                <c:pt idx="4467">
                  <c:v>0.78643706316647943</c:v>
                </c:pt>
                <c:pt idx="4468">
                  <c:v>0.77440627130669759</c:v>
                </c:pt>
                <c:pt idx="4469">
                  <c:v>0.46412914987783177</c:v>
                </c:pt>
                <c:pt idx="4470">
                  <c:v>0.12780667642182686</c:v>
                </c:pt>
                <c:pt idx="4471">
                  <c:v>0.17344839459284733</c:v>
                </c:pt>
                <c:pt idx="4472">
                  <c:v>0</c:v>
                </c:pt>
                <c:pt idx="4473">
                  <c:v>0</c:v>
                </c:pt>
                <c:pt idx="4474">
                  <c:v>0</c:v>
                </c:pt>
                <c:pt idx="4475">
                  <c:v>0</c:v>
                </c:pt>
                <c:pt idx="4476">
                  <c:v>0</c:v>
                </c:pt>
                <c:pt idx="4477">
                  <c:v>0</c:v>
                </c:pt>
                <c:pt idx="4478">
                  <c:v>0</c:v>
                </c:pt>
                <c:pt idx="4479">
                  <c:v>0</c:v>
                </c:pt>
                <c:pt idx="4480">
                  <c:v>0</c:v>
                </c:pt>
                <c:pt idx="4481">
                  <c:v>0</c:v>
                </c:pt>
                <c:pt idx="4482">
                  <c:v>0</c:v>
                </c:pt>
                <c:pt idx="4483">
                  <c:v>0</c:v>
                </c:pt>
                <c:pt idx="4484">
                  <c:v>0</c:v>
                </c:pt>
                <c:pt idx="4485">
                  <c:v>0</c:v>
                </c:pt>
                <c:pt idx="4486">
                  <c:v>0</c:v>
                </c:pt>
                <c:pt idx="4487">
                  <c:v>0</c:v>
                </c:pt>
                <c:pt idx="4488">
                  <c:v>0</c:v>
                </c:pt>
                <c:pt idx="4489">
                  <c:v>0</c:v>
                </c:pt>
                <c:pt idx="4490">
                  <c:v>0</c:v>
                </c:pt>
                <c:pt idx="4491">
                  <c:v>0</c:v>
                </c:pt>
                <c:pt idx="4492">
                  <c:v>0</c:v>
                </c:pt>
                <c:pt idx="4493">
                  <c:v>0</c:v>
                </c:pt>
                <c:pt idx="4494">
                  <c:v>0</c:v>
                </c:pt>
                <c:pt idx="4495">
                  <c:v>0</c:v>
                </c:pt>
                <c:pt idx="4496">
                  <c:v>0</c:v>
                </c:pt>
                <c:pt idx="4497">
                  <c:v>0</c:v>
                </c:pt>
                <c:pt idx="4498">
                  <c:v>0</c:v>
                </c:pt>
                <c:pt idx="4499">
                  <c:v>0</c:v>
                </c:pt>
                <c:pt idx="4500">
                  <c:v>0.33814318251794906</c:v>
                </c:pt>
                <c:pt idx="4501">
                  <c:v>0</c:v>
                </c:pt>
                <c:pt idx="4502">
                  <c:v>0.34808502019417054</c:v>
                </c:pt>
                <c:pt idx="4503">
                  <c:v>0</c:v>
                </c:pt>
                <c:pt idx="4504">
                  <c:v>0</c:v>
                </c:pt>
                <c:pt idx="4505">
                  <c:v>0</c:v>
                </c:pt>
                <c:pt idx="4506">
                  <c:v>0.3992098880637675</c:v>
                </c:pt>
                <c:pt idx="4507">
                  <c:v>0.87085190570574389</c:v>
                </c:pt>
                <c:pt idx="4508">
                  <c:v>0.25456414862123644</c:v>
                </c:pt>
                <c:pt idx="4509">
                  <c:v>0</c:v>
                </c:pt>
                <c:pt idx="4510">
                  <c:v>0</c:v>
                </c:pt>
                <c:pt idx="4511">
                  <c:v>0</c:v>
                </c:pt>
                <c:pt idx="4512">
                  <c:v>0</c:v>
                </c:pt>
                <c:pt idx="4513">
                  <c:v>0</c:v>
                </c:pt>
                <c:pt idx="4514">
                  <c:v>0</c:v>
                </c:pt>
                <c:pt idx="4515">
                  <c:v>0</c:v>
                </c:pt>
                <c:pt idx="4516">
                  <c:v>0</c:v>
                </c:pt>
                <c:pt idx="4517">
                  <c:v>0</c:v>
                </c:pt>
                <c:pt idx="4518">
                  <c:v>0.34221718247382571</c:v>
                </c:pt>
                <c:pt idx="4519">
                  <c:v>0</c:v>
                </c:pt>
                <c:pt idx="4520">
                  <c:v>0.21386403649558361</c:v>
                </c:pt>
                <c:pt idx="4521">
                  <c:v>0.16210947291217348</c:v>
                </c:pt>
                <c:pt idx="4522">
                  <c:v>0.20047761047187929</c:v>
                </c:pt>
                <c:pt idx="4523">
                  <c:v>0.20637639347066605</c:v>
                </c:pt>
                <c:pt idx="4524">
                  <c:v>0.12402112120967101</c:v>
                </c:pt>
                <c:pt idx="4525">
                  <c:v>8.2408787582469722E-3</c:v>
                </c:pt>
                <c:pt idx="4526">
                  <c:v>2.6964954594669854E-2</c:v>
                </c:pt>
                <c:pt idx="4527">
                  <c:v>0</c:v>
                </c:pt>
                <c:pt idx="4528">
                  <c:v>0</c:v>
                </c:pt>
                <c:pt idx="4529">
                  <c:v>0</c:v>
                </c:pt>
                <c:pt idx="4530">
                  <c:v>0</c:v>
                </c:pt>
                <c:pt idx="4531">
                  <c:v>0</c:v>
                </c:pt>
                <c:pt idx="4532">
                  <c:v>0</c:v>
                </c:pt>
                <c:pt idx="4533">
                  <c:v>0</c:v>
                </c:pt>
                <c:pt idx="4534">
                  <c:v>0</c:v>
                </c:pt>
                <c:pt idx="4535">
                  <c:v>0</c:v>
                </c:pt>
                <c:pt idx="4536">
                  <c:v>0</c:v>
                </c:pt>
                <c:pt idx="4537">
                  <c:v>0</c:v>
                </c:pt>
                <c:pt idx="4538">
                  <c:v>0.13201794316578574</c:v>
                </c:pt>
                <c:pt idx="4539">
                  <c:v>0.19888676303759678</c:v>
                </c:pt>
                <c:pt idx="4540">
                  <c:v>0.44761639009215498</c:v>
                </c:pt>
                <c:pt idx="4541">
                  <c:v>0.52484466820079967</c:v>
                </c:pt>
                <c:pt idx="4542">
                  <c:v>0.23185024992548431</c:v>
                </c:pt>
                <c:pt idx="4543">
                  <c:v>0.31616444907415531</c:v>
                </c:pt>
                <c:pt idx="4544">
                  <c:v>0.28054434521860305</c:v>
                </c:pt>
                <c:pt idx="4545">
                  <c:v>0.27477544758612105</c:v>
                </c:pt>
                <c:pt idx="4546">
                  <c:v>0.29415533807025007</c:v>
                </c:pt>
                <c:pt idx="4547">
                  <c:v>0.33462776052315302</c:v>
                </c:pt>
                <c:pt idx="4548">
                  <c:v>0.35770335105308926</c:v>
                </c:pt>
                <c:pt idx="4549">
                  <c:v>0.34061668254744426</c:v>
                </c:pt>
                <c:pt idx="4550">
                  <c:v>0.25757039173408702</c:v>
                </c:pt>
                <c:pt idx="4551">
                  <c:v>4.5565532930250341E-2</c:v>
                </c:pt>
                <c:pt idx="4552">
                  <c:v>0</c:v>
                </c:pt>
                <c:pt idx="4553">
                  <c:v>0</c:v>
                </c:pt>
                <c:pt idx="4554">
                  <c:v>0</c:v>
                </c:pt>
                <c:pt idx="4555">
                  <c:v>0</c:v>
                </c:pt>
                <c:pt idx="4556">
                  <c:v>0</c:v>
                </c:pt>
                <c:pt idx="4557">
                  <c:v>0</c:v>
                </c:pt>
                <c:pt idx="4558">
                  <c:v>0</c:v>
                </c:pt>
                <c:pt idx="4559">
                  <c:v>0</c:v>
                </c:pt>
                <c:pt idx="4560">
                  <c:v>0</c:v>
                </c:pt>
                <c:pt idx="4561">
                  <c:v>0</c:v>
                </c:pt>
                <c:pt idx="4562">
                  <c:v>0</c:v>
                </c:pt>
                <c:pt idx="4563">
                  <c:v>0</c:v>
                </c:pt>
                <c:pt idx="4564">
                  <c:v>0</c:v>
                </c:pt>
                <c:pt idx="4565">
                  <c:v>0</c:v>
                </c:pt>
                <c:pt idx="4566">
                  <c:v>0</c:v>
                </c:pt>
                <c:pt idx="4567">
                  <c:v>0</c:v>
                </c:pt>
                <c:pt idx="4568">
                  <c:v>0</c:v>
                </c:pt>
                <c:pt idx="4569">
                  <c:v>0</c:v>
                </c:pt>
                <c:pt idx="4570">
                  <c:v>0</c:v>
                </c:pt>
                <c:pt idx="4571">
                  <c:v>0</c:v>
                </c:pt>
                <c:pt idx="4572">
                  <c:v>0</c:v>
                </c:pt>
                <c:pt idx="4573">
                  <c:v>0</c:v>
                </c:pt>
                <c:pt idx="4574">
                  <c:v>0</c:v>
                </c:pt>
                <c:pt idx="4575">
                  <c:v>0</c:v>
                </c:pt>
                <c:pt idx="4576">
                  <c:v>0</c:v>
                </c:pt>
                <c:pt idx="4577">
                  <c:v>0</c:v>
                </c:pt>
                <c:pt idx="4578">
                  <c:v>0</c:v>
                </c:pt>
                <c:pt idx="4579">
                  <c:v>0.26293955459283158</c:v>
                </c:pt>
                <c:pt idx="4580">
                  <c:v>8.4454347441063282E-2</c:v>
                </c:pt>
                <c:pt idx="4581">
                  <c:v>0</c:v>
                </c:pt>
                <c:pt idx="4582">
                  <c:v>0</c:v>
                </c:pt>
                <c:pt idx="4583">
                  <c:v>0</c:v>
                </c:pt>
                <c:pt idx="4584">
                  <c:v>0</c:v>
                </c:pt>
                <c:pt idx="4585">
                  <c:v>0</c:v>
                </c:pt>
                <c:pt idx="4586">
                  <c:v>0</c:v>
                </c:pt>
                <c:pt idx="4587">
                  <c:v>0</c:v>
                </c:pt>
                <c:pt idx="4588">
                  <c:v>0</c:v>
                </c:pt>
                <c:pt idx="4589">
                  <c:v>0</c:v>
                </c:pt>
                <c:pt idx="4590">
                  <c:v>0</c:v>
                </c:pt>
                <c:pt idx="4591">
                  <c:v>0</c:v>
                </c:pt>
                <c:pt idx="4592">
                  <c:v>0</c:v>
                </c:pt>
                <c:pt idx="4593">
                  <c:v>0</c:v>
                </c:pt>
                <c:pt idx="4594">
                  <c:v>0</c:v>
                </c:pt>
                <c:pt idx="4595">
                  <c:v>0</c:v>
                </c:pt>
                <c:pt idx="4596">
                  <c:v>0</c:v>
                </c:pt>
                <c:pt idx="4597">
                  <c:v>0</c:v>
                </c:pt>
                <c:pt idx="4598">
                  <c:v>0</c:v>
                </c:pt>
                <c:pt idx="4599">
                  <c:v>0</c:v>
                </c:pt>
                <c:pt idx="4600">
                  <c:v>0</c:v>
                </c:pt>
                <c:pt idx="4601">
                  <c:v>0</c:v>
                </c:pt>
                <c:pt idx="4602">
                  <c:v>0</c:v>
                </c:pt>
                <c:pt idx="4603">
                  <c:v>0</c:v>
                </c:pt>
                <c:pt idx="4604">
                  <c:v>2.2901458856136148E-2</c:v>
                </c:pt>
                <c:pt idx="4605">
                  <c:v>0</c:v>
                </c:pt>
                <c:pt idx="4606">
                  <c:v>0.36535934807411352</c:v>
                </c:pt>
                <c:pt idx="4607">
                  <c:v>0.32031382506423034</c:v>
                </c:pt>
                <c:pt idx="4608">
                  <c:v>0.20476226603888337</c:v>
                </c:pt>
                <c:pt idx="4609">
                  <c:v>0</c:v>
                </c:pt>
                <c:pt idx="4610">
                  <c:v>0</c:v>
                </c:pt>
                <c:pt idx="4611">
                  <c:v>0</c:v>
                </c:pt>
                <c:pt idx="4612">
                  <c:v>0</c:v>
                </c:pt>
                <c:pt idx="4613">
                  <c:v>0</c:v>
                </c:pt>
                <c:pt idx="4614">
                  <c:v>0</c:v>
                </c:pt>
                <c:pt idx="4615">
                  <c:v>0</c:v>
                </c:pt>
                <c:pt idx="4616">
                  <c:v>0</c:v>
                </c:pt>
                <c:pt idx="4617">
                  <c:v>0</c:v>
                </c:pt>
                <c:pt idx="4618">
                  <c:v>0</c:v>
                </c:pt>
                <c:pt idx="4619">
                  <c:v>0</c:v>
                </c:pt>
                <c:pt idx="4620">
                  <c:v>0</c:v>
                </c:pt>
                <c:pt idx="4621">
                  <c:v>0</c:v>
                </c:pt>
                <c:pt idx="4622">
                  <c:v>0</c:v>
                </c:pt>
                <c:pt idx="4623">
                  <c:v>0</c:v>
                </c:pt>
                <c:pt idx="4624">
                  <c:v>0</c:v>
                </c:pt>
                <c:pt idx="4625">
                  <c:v>0</c:v>
                </c:pt>
                <c:pt idx="4626">
                  <c:v>0.25671470969951204</c:v>
                </c:pt>
                <c:pt idx="4627">
                  <c:v>0.7033916240783662</c:v>
                </c:pt>
                <c:pt idx="4628">
                  <c:v>0.89583333333332993</c:v>
                </c:pt>
                <c:pt idx="4629">
                  <c:v>0.89583333333332993</c:v>
                </c:pt>
                <c:pt idx="4630">
                  <c:v>0.89583333333333337</c:v>
                </c:pt>
                <c:pt idx="4631">
                  <c:v>0.74027239672778156</c:v>
                </c:pt>
                <c:pt idx="4632">
                  <c:v>0.16755074703072292</c:v>
                </c:pt>
                <c:pt idx="4633">
                  <c:v>0.1594369571717974</c:v>
                </c:pt>
                <c:pt idx="4634">
                  <c:v>0</c:v>
                </c:pt>
                <c:pt idx="4635">
                  <c:v>0</c:v>
                </c:pt>
                <c:pt idx="4636">
                  <c:v>0</c:v>
                </c:pt>
                <c:pt idx="4637">
                  <c:v>0</c:v>
                </c:pt>
                <c:pt idx="4638">
                  <c:v>0</c:v>
                </c:pt>
                <c:pt idx="4639">
                  <c:v>0</c:v>
                </c:pt>
                <c:pt idx="4640">
                  <c:v>0</c:v>
                </c:pt>
                <c:pt idx="4641">
                  <c:v>0</c:v>
                </c:pt>
                <c:pt idx="4642">
                  <c:v>0</c:v>
                </c:pt>
                <c:pt idx="4643">
                  <c:v>0</c:v>
                </c:pt>
                <c:pt idx="4644">
                  <c:v>0</c:v>
                </c:pt>
                <c:pt idx="4645">
                  <c:v>0</c:v>
                </c:pt>
                <c:pt idx="4646">
                  <c:v>0</c:v>
                </c:pt>
                <c:pt idx="4647">
                  <c:v>0</c:v>
                </c:pt>
                <c:pt idx="4648">
                  <c:v>0</c:v>
                </c:pt>
                <c:pt idx="4649">
                  <c:v>0</c:v>
                </c:pt>
                <c:pt idx="4650">
                  <c:v>0</c:v>
                </c:pt>
                <c:pt idx="4651">
                  <c:v>0</c:v>
                </c:pt>
                <c:pt idx="4652">
                  <c:v>0</c:v>
                </c:pt>
                <c:pt idx="4653">
                  <c:v>0</c:v>
                </c:pt>
                <c:pt idx="4654">
                  <c:v>0</c:v>
                </c:pt>
                <c:pt idx="4655">
                  <c:v>0</c:v>
                </c:pt>
                <c:pt idx="4656">
                  <c:v>0</c:v>
                </c:pt>
                <c:pt idx="4657">
                  <c:v>0</c:v>
                </c:pt>
                <c:pt idx="4658">
                  <c:v>0</c:v>
                </c:pt>
                <c:pt idx="4659">
                  <c:v>0.3748720672190573</c:v>
                </c:pt>
                <c:pt idx="4660">
                  <c:v>0.13425623002341969</c:v>
                </c:pt>
                <c:pt idx="4661">
                  <c:v>0.36535949005294155</c:v>
                </c:pt>
                <c:pt idx="4662">
                  <c:v>0</c:v>
                </c:pt>
                <c:pt idx="4663">
                  <c:v>0.12024905142558839</c:v>
                </c:pt>
                <c:pt idx="4664">
                  <c:v>0</c:v>
                </c:pt>
                <c:pt idx="4665">
                  <c:v>0</c:v>
                </c:pt>
                <c:pt idx="4666">
                  <c:v>0</c:v>
                </c:pt>
                <c:pt idx="4667">
                  <c:v>0</c:v>
                </c:pt>
                <c:pt idx="4668">
                  <c:v>0</c:v>
                </c:pt>
                <c:pt idx="4669">
                  <c:v>0</c:v>
                </c:pt>
                <c:pt idx="4670">
                  <c:v>0</c:v>
                </c:pt>
                <c:pt idx="4671">
                  <c:v>0</c:v>
                </c:pt>
                <c:pt idx="4672">
                  <c:v>0</c:v>
                </c:pt>
                <c:pt idx="4673">
                  <c:v>0</c:v>
                </c:pt>
                <c:pt idx="4674">
                  <c:v>0.2102405895899091</c:v>
                </c:pt>
                <c:pt idx="4675">
                  <c:v>0.18991416829928476</c:v>
                </c:pt>
                <c:pt idx="4676">
                  <c:v>0.23693763961736991</c:v>
                </c:pt>
                <c:pt idx="4677">
                  <c:v>0</c:v>
                </c:pt>
                <c:pt idx="4678">
                  <c:v>0.38550392979281756</c:v>
                </c:pt>
                <c:pt idx="4679">
                  <c:v>0.66920678899790709</c:v>
                </c:pt>
                <c:pt idx="4680">
                  <c:v>0.77608498644992041</c:v>
                </c:pt>
                <c:pt idx="4681">
                  <c:v>0.89387483233290377</c:v>
                </c:pt>
                <c:pt idx="4682">
                  <c:v>0.89583333333333337</c:v>
                </c:pt>
                <c:pt idx="4683">
                  <c:v>0.89583333333333337</c:v>
                </c:pt>
                <c:pt idx="4684">
                  <c:v>0.89583333333333337</c:v>
                </c:pt>
                <c:pt idx="4685">
                  <c:v>0.7737159625499922</c:v>
                </c:pt>
                <c:pt idx="4686">
                  <c:v>0.52731731655430658</c:v>
                </c:pt>
                <c:pt idx="4687">
                  <c:v>0.48653756971898238</c:v>
                </c:pt>
                <c:pt idx="4688">
                  <c:v>0.44468751066790518</c:v>
                </c:pt>
                <c:pt idx="4689">
                  <c:v>0.44910432291777663</c:v>
                </c:pt>
                <c:pt idx="4690">
                  <c:v>0.4820952062535484</c:v>
                </c:pt>
                <c:pt idx="4691">
                  <c:v>0.5069735772936419</c:v>
                </c:pt>
                <c:pt idx="4692">
                  <c:v>0.50805524559973048</c:v>
                </c:pt>
                <c:pt idx="4693">
                  <c:v>0.48164451112600926</c:v>
                </c:pt>
                <c:pt idx="4694">
                  <c:v>0.46130801135754257</c:v>
                </c:pt>
                <c:pt idx="4695">
                  <c:v>9.7668160891697164E-2</c:v>
                </c:pt>
                <c:pt idx="4696">
                  <c:v>0</c:v>
                </c:pt>
                <c:pt idx="4697">
                  <c:v>0</c:v>
                </c:pt>
                <c:pt idx="4698">
                  <c:v>0</c:v>
                </c:pt>
                <c:pt idx="4699">
                  <c:v>0</c:v>
                </c:pt>
                <c:pt idx="4700">
                  <c:v>0</c:v>
                </c:pt>
                <c:pt idx="4701">
                  <c:v>0</c:v>
                </c:pt>
                <c:pt idx="4702">
                  <c:v>0</c:v>
                </c:pt>
                <c:pt idx="4703">
                  <c:v>0</c:v>
                </c:pt>
                <c:pt idx="4704">
                  <c:v>0</c:v>
                </c:pt>
                <c:pt idx="4705">
                  <c:v>0</c:v>
                </c:pt>
                <c:pt idx="4706">
                  <c:v>0</c:v>
                </c:pt>
                <c:pt idx="4707">
                  <c:v>0</c:v>
                </c:pt>
                <c:pt idx="4708">
                  <c:v>0</c:v>
                </c:pt>
                <c:pt idx="4709">
                  <c:v>0</c:v>
                </c:pt>
                <c:pt idx="4710">
                  <c:v>0.33529308578262129</c:v>
                </c:pt>
                <c:pt idx="4711">
                  <c:v>0.30755666886709154</c:v>
                </c:pt>
                <c:pt idx="4712">
                  <c:v>0.44506169402908391</c:v>
                </c:pt>
                <c:pt idx="4713">
                  <c:v>0.32085934368149283</c:v>
                </c:pt>
                <c:pt idx="4714">
                  <c:v>0.287410951563979</c:v>
                </c:pt>
                <c:pt idx="4715">
                  <c:v>0.39614714855541239</c:v>
                </c:pt>
                <c:pt idx="4716">
                  <c:v>0.43965903056842048</c:v>
                </c:pt>
                <c:pt idx="4717">
                  <c:v>0.4813106418239535</c:v>
                </c:pt>
                <c:pt idx="4718">
                  <c:v>0.44122532034346784</c:v>
                </c:pt>
                <c:pt idx="4719">
                  <c:v>0.46739104702664697</c:v>
                </c:pt>
                <c:pt idx="4720">
                  <c:v>0.45381497417124644</c:v>
                </c:pt>
                <c:pt idx="4721">
                  <c:v>0.55137918418228538</c:v>
                </c:pt>
                <c:pt idx="4722">
                  <c:v>0.68670568390278885</c:v>
                </c:pt>
                <c:pt idx="4723">
                  <c:v>0.80166047995016343</c:v>
                </c:pt>
                <c:pt idx="4724">
                  <c:v>0.73355753615487584</c:v>
                </c:pt>
                <c:pt idx="4725">
                  <c:v>0.81329650545808418</c:v>
                </c:pt>
                <c:pt idx="4726">
                  <c:v>0.8032242145987315</c:v>
                </c:pt>
                <c:pt idx="4727">
                  <c:v>0.7872764207380879</c:v>
                </c:pt>
                <c:pt idx="4728">
                  <c:v>0.88743975761720273</c:v>
                </c:pt>
                <c:pt idx="4729">
                  <c:v>0.86086010118280087</c:v>
                </c:pt>
                <c:pt idx="4730">
                  <c:v>0.82029115188818924</c:v>
                </c:pt>
                <c:pt idx="4731">
                  <c:v>0.89583333333333082</c:v>
                </c:pt>
                <c:pt idx="4732">
                  <c:v>0.89583333333333337</c:v>
                </c:pt>
                <c:pt idx="4733">
                  <c:v>0.80109721752486907</c:v>
                </c:pt>
                <c:pt idx="4734">
                  <c:v>0.67913911601311572</c:v>
                </c:pt>
                <c:pt idx="4735">
                  <c:v>0.54816711195060508</c:v>
                </c:pt>
                <c:pt idx="4736">
                  <c:v>0.43585388616816273</c:v>
                </c:pt>
                <c:pt idx="4737">
                  <c:v>0.3793367171749118</c:v>
                </c:pt>
                <c:pt idx="4738">
                  <c:v>0.35049222901248545</c:v>
                </c:pt>
                <c:pt idx="4739">
                  <c:v>0.34652611189015126</c:v>
                </c:pt>
                <c:pt idx="4740">
                  <c:v>0.35950613156324185</c:v>
                </c:pt>
                <c:pt idx="4741">
                  <c:v>0.35319639977771211</c:v>
                </c:pt>
                <c:pt idx="4742">
                  <c:v>0.358604741308168</c:v>
                </c:pt>
                <c:pt idx="4743">
                  <c:v>0.37600157323113004</c:v>
                </c:pt>
                <c:pt idx="4744">
                  <c:v>0.39318164563517854</c:v>
                </c:pt>
                <c:pt idx="4745">
                  <c:v>0.38652739820366366</c:v>
                </c:pt>
                <c:pt idx="4746">
                  <c:v>0.56462280722844538</c:v>
                </c:pt>
                <c:pt idx="4747">
                  <c:v>0.72022860037850334</c:v>
                </c:pt>
                <c:pt idx="4748">
                  <c:v>0.64626434870715954</c:v>
                </c:pt>
                <c:pt idx="4749">
                  <c:v>0.76657226730497918</c:v>
                </c:pt>
                <c:pt idx="4750">
                  <c:v>0.88632061418838537</c:v>
                </c:pt>
                <c:pt idx="4751">
                  <c:v>0.83036344274754315</c:v>
                </c:pt>
                <c:pt idx="4752">
                  <c:v>0.80770078831399716</c:v>
                </c:pt>
                <c:pt idx="4753">
                  <c:v>0.89583333333333126</c:v>
                </c:pt>
                <c:pt idx="4754">
                  <c:v>0.88883868690322609</c:v>
                </c:pt>
                <c:pt idx="4755">
                  <c:v>0.89191633133247372</c:v>
                </c:pt>
                <c:pt idx="4756">
                  <c:v>0.89359504647569776</c:v>
                </c:pt>
                <c:pt idx="4757">
                  <c:v>0.81107553666898757</c:v>
                </c:pt>
                <c:pt idx="4758">
                  <c:v>0.53105545999697079</c:v>
                </c:pt>
                <c:pt idx="4759">
                  <c:v>0.52941819464502804</c:v>
                </c:pt>
                <c:pt idx="4760">
                  <c:v>0.4370535159333877</c:v>
                </c:pt>
                <c:pt idx="4761">
                  <c:v>0.31872212615094997</c:v>
                </c:pt>
                <c:pt idx="4762">
                  <c:v>0.20670628815341774</c:v>
                </c:pt>
                <c:pt idx="4763">
                  <c:v>0.27708825880195698</c:v>
                </c:pt>
                <c:pt idx="4764">
                  <c:v>0</c:v>
                </c:pt>
                <c:pt idx="4765">
                  <c:v>0</c:v>
                </c:pt>
                <c:pt idx="4766">
                  <c:v>0</c:v>
                </c:pt>
                <c:pt idx="4767">
                  <c:v>0</c:v>
                </c:pt>
                <c:pt idx="4768">
                  <c:v>0</c:v>
                </c:pt>
                <c:pt idx="4769">
                  <c:v>0</c:v>
                </c:pt>
                <c:pt idx="4770">
                  <c:v>0</c:v>
                </c:pt>
                <c:pt idx="4771">
                  <c:v>0</c:v>
                </c:pt>
                <c:pt idx="4772">
                  <c:v>0</c:v>
                </c:pt>
                <c:pt idx="4773">
                  <c:v>0</c:v>
                </c:pt>
                <c:pt idx="4774">
                  <c:v>0</c:v>
                </c:pt>
                <c:pt idx="4775">
                  <c:v>0</c:v>
                </c:pt>
                <c:pt idx="4776">
                  <c:v>0</c:v>
                </c:pt>
                <c:pt idx="4777">
                  <c:v>0</c:v>
                </c:pt>
                <c:pt idx="4778">
                  <c:v>0</c:v>
                </c:pt>
                <c:pt idx="4779">
                  <c:v>0</c:v>
                </c:pt>
                <c:pt idx="4780">
                  <c:v>0</c:v>
                </c:pt>
                <c:pt idx="4781">
                  <c:v>0</c:v>
                </c:pt>
                <c:pt idx="4782">
                  <c:v>0</c:v>
                </c:pt>
                <c:pt idx="4783">
                  <c:v>0.13916532926943959</c:v>
                </c:pt>
                <c:pt idx="4784">
                  <c:v>2.7043453719930888E-2</c:v>
                </c:pt>
                <c:pt idx="4785">
                  <c:v>7.638072995792955E-2</c:v>
                </c:pt>
                <c:pt idx="4786">
                  <c:v>9.440853505944502E-2</c:v>
                </c:pt>
                <c:pt idx="4787">
                  <c:v>7.444877382789139E-2</c:v>
                </c:pt>
                <c:pt idx="4788">
                  <c:v>8.2561286123574051E-2</c:v>
                </c:pt>
                <c:pt idx="4789">
                  <c:v>9.7546934608913949E-2</c:v>
                </c:pt>
                <c:pt idx="4790">
                  <c:v>0.13349906238645393</c:v>
                </c:pt>
                <c:pt idx="4791">
                  <c:v>4.6265636404130395E-2</c:v>
                </c:pt>
                <c:pt idx="4792">
                  <c:v>0.10677859033341319</c:v>
                </c:pt>
                <c:pt idx="4793">
                  <c:v>0.20640123498906693</c:v>
                </c:pt>
                <c:pt idx="4794">
                  <c:v>0.1658453451367734</c:v>
                </c:pt>
                <c:pt idx="4795">
                  <c:v>0</c:v>
                </c:pt>
                <c:pt idx="4796">
                  <c:v>0</c:v>
                </c:pt>
                <c:pt idx="4797">
                  <c:v>0</c:v>
                </c:pt>
                <c:pt idx="4798">
                  <c:v>0</c:v>
                </c:pt>
                <c:pt idx="4799">
                  <c:v>0</c:v>
                </c:pt>
                <c:pt idx="4800">
                  <c:v>0</c:v>
                </c:pt>
                <c:pt idx="4801">
                  <c:v>0</c:v>
                </c:pt>
                <c:pt idx="4802">
                  <c:v>0</c:v>
                </c:pt>
                <c:pt idx="4803">
                  <c:v>0</c:v>
                </c:pt>
                <c:pt idx="4804">
                  <c:v>0</c:v>
                </c:pt>
                <c:pt idx="4805">
                  <c:v>0</c:v>
                </c:pt>
                <c:pt idx="4806">
                  <c:v>0</c:v>
                </c:pt>
                <c:pt idx="4807">
                  <c:v>0</c:v>
                </c:pt>
                <c:pt idx="4808">
                  <c:v>0</c:v>
                </c:pt>
                <c:pt idx="4809">
                  <c:v>0</c:v>
                </c:pt>
                <c:pt idx="4810">
                  <c:v>0</c:v>
                </c:pt>
                <c:pt idx="4811">
                  <c:v>0</c:v>
                </c:pt>
                <c:pt idx="4812">
                  <c:v>0</c:v>
                </c:pt>
                <c:pt idx="4813">
                  <c:v>0</c:v>
                </c:pt>
                <c:pt idx="4814">
                  <c:v>0</c:v>
                </c:pt>
                <c:pt idx="4815">
                  <c:v>0</c:v>
                </c:pt>
                <c:pt idx="4816">
                  <c:v>0</c:v>
                </c:pt>
                <c:pt idx="4817">
                  <c:v>0</c:v>
                </c:pt>
                <c:pt idx="4818">
                  <c:v>0</c:v>
                </c:pt>
                <c:pt idx="4819">
                  <c:v>0</c:v>
                </c:pt>
                <c:pt idx="4820">
                  <c:v>0</c:v>
                </c:pt>
                <c:pt idx="4821">
                  <c:v>0</c:v>
                </c:pt>
                <c:pt idx="4822">
                  <c:v>0</c:v>
                </c:pt>
                <c:pt idx="4823">
                  <c:v>0</c:v>
                </c:pt>
                <c:pt idx="4824">
                  <c:v>0</c:v>
                </c:pt>
                <c:pt idx="4825">
                  <c:v>0</c:v>
                </c:pt>
                <c:pt idx="4826">
                  <c:v>0</c:v>
                </c:pt>
                <c:pt idx="4827">
                  <c:v>0</c:v>
                </c:pt>
                <c:pt idx="4828">
                  <c:v>0</c:v>
                </c:pt>
                <c:pt idx="4829">
                  <c:v>0</c:v>
                </c:pt>
                <c:pt idx="4830">
                  <c:v>0</c:v>
                </c:pt>
                <c:pt idx="4831">
                  <c:v>0</c:v>
                </c:pt>
                <c:pt idx="4832">
                  <c:v>0</c:v>
                </c:pt>
                <c:pt idx="4833">
                  <c:v>0</c:v>
                </c:pt>
                <c:pt idx="4834">
                  <c:v>0</c:v>
                </c:pt>
                <c:pt idx="4835">
                  <c:v>0</c:v>
                </c:pt>
                <c:pt idx="4836">
                  <c:v>0</c:v>
                </c:pt>
                <c:pt idx="4837">
                  <c:v>0</c:v>
                </c:pt>
                <c:pt idx="4838">
                  <c:v>0</c:v>
                </c:pt>
                <c:pt idx="4839">
                  <c:v>0</c:v>
                </c:pt>
                <c:pt idx="4840">
                  <c:v>0.1667899100352771</c:v>
                </c:pt>
                <c:pt idx="4841">
                  <c:v>0.13804933013634257</c:v>
                </c:pt>
                <c:pt idx="4842">
                  <c:v>0.61799123568763181</c:v>
                </c:pt>
                <c:pt idx="4843">
                  <c:v>0</c:v>
                </c:pt>
                <c:pt idx="4844">
                  <c:v>0</c:v>
                </c:pt>
                <c:pt idx="4845">
                  <c:v>0</c:v>
                </c:pt>
                <c:pt idx="4846">
                  <c:v>0</c:v>
                </c:pt>
                <c:pt idx="4847">
                  <c:v>0</c:v>
                </c:pt>
                <c:pt idx="4848">
                  <c:v>0</c:v>
                </c:pt>
                <c:pt idx="4849">
                  <c:v>0</c:v>
                </c:pt>
                <c:pt idx="4850">
                  <c:v>0</c:v>
                </c:pt>
                <c:pt idx="4851">
                  <c:v>0</c:v>
                </c:pt>
                <c:pt idx="4852">
                  <c:v>0</c:v>
                </c:pt>
                <c:pt idx="4853">
                  <c:v>0</c:v>
                </c:pt>
                <c:pt idx="4854">
                  <c:v>0.21938567652111818</c:v>
                </c:pt>
                <c:pt idx="4855">
                  <c:v>0.41697851174966527</c:v>
                </c:pt>
                <c:pt idx="4856">
                  <c:v>0.50714379826846967</c:v>
                </c:pt>
                <c:pt idx="4857">
                  <c:v>0.44333542528528957</c:v>
                </c:pt>
                <c:pt idx="4858">
                  <c:v>0.4899265346501116</c:v>
                </c:pt>
                <c:pt idx="4859">
                  <c:v>0.3817352884098637</c:v>
                </c:pt>
                <c:pt idx="4860">
                  <c:v>0.40035687547561938</c:v>
                </c:pt>
                <c:pt idx="4861">
                  <c:v>0.30501119965511969</c:v>
                </c:pt>
                <c:pt idx="4862">
                  <c:v>0.44799542144579119</c:v>
                </c:pt>
                <c:pt idx="4863">
                  <c:v>0.48779258194321373</c:v>
                </c:pt>
                <c:pt idx="4864">
                  <c:v>0.49188673905177616</c:v>
                </c:pt>
                <c:pt idx="4865">
                  <c:v>0.62195635920438819</c:v>
                </c:pt>
                <c:pt idx="4866">
                  <c:v>0.86154290803904954</c:v>
                </c:pt>
                <c:pt idx="4867">
                  <c:v>0.95813872678816936</c:v>
                </c:pt>
                <c:pt idx="4868">
                  <c:v>0.85702942696863849</c:v>
                </c:pt>
                <c:pt idx="4869">
                  <c:v>0.91578445698152677</c:v>
                </c:pt>
                <c:pt idx="4870">
                  <c:v>0.96642569713549209</c:v>
                </c:pt>
                <c:pt idx="4871">
                  <c:v>0.89591966112002652</c:v>
                </c:pt>
                <c:pt idx="4872">
                  <c:v>0.69615255907620632</c:v>
                </c:pt>
                <c:pt idx="4873">
                  <c:v>0.41208358622721569</c:v>
                </c:pt>
                <c:pt idx="4874">
                  <c:v>0.71713649836651938</c:v>
                </c:pt>
                <c:pt idx="4875">
                  <c:v>0.53275761846893188</c:v>
                </c:pt>
                <c:pt idx="4876">
                  <c:v>5.3612776389621031E-3</c:v>
                </c:pt>
                <c:pt idx="4877">
                  <c:v>0.22568583434729039</c:v>
                </c:pt>
                <c:pt idx="4878">
                  <c:v>0.16735586951663795</c:v>
                </c:pt>
                <c:pt idx="4879">
                  <c:v>0.42210422838802331</c:v>
                </c:pt>
                <c:pt idx="4880">
                  <c:v>0.21480633017601436</c:v>
                </c:pt>
                <c:pt idx="4881">
                  <c:v>8.435782074710152E-2</c:v>
                </c:pt>
                <c:pt idx="4882">
                  <c:v>0.38944494313624223</c:v>
                </c:pt>
                <c:pt idx="4883">
                  <c:v>0.12779605152881068</c:v>
                </c:pt>
                <c:pt idx="4884">
                  <c:v>5.3204375460217279E-2</c:v>
                </c:pt>
                <c:pt idx="4885">
                  <c:v>0</c:v>
                </c:pt>
                <c:pt idx="4886">
                  <c:v>0.45593248203500403</c:v>
                </c:pt>
                <c:pt idx="4887">
                  <c:v>0.33879334054676613</c:v>
                </c:pt>
                <c:pt idx="4888">
                  <c:v>0.16948613156189174</c:v>
                </c:pt>
                <c:pt idx="4889">
                  <c:v>0</c:v>
                </c:pt>
                <c:pt idx="4890">
                  <c:v>0</c:v>
                </c:pt>
                <c:pt idx="4891">
                  <c:v>0</c:v>
                </c:pt>
                <c:pt idx="4892">
                  <c:v>0</c:v>
                </c:pt>
                <c:pt idx="4893">
                  <c:v>0.21576024225654356</c:v>
                </c:pt>
                <c:pt idx="4894">
                  <c:v>0</c:v>
                </c:pt>
                <c:pt idx="4895">
                  <c:v>0</c:v>
                </c:pt>
                <c:pt idx="4896">
                  <c:v>0</c:v>
                </c:pt>
                <c:pt idx="4897">
                  <c:v>0</c:v>
                </c:pt>
                <c:pt idx="4898">
                  <c:v>0</c:v>
                </c:pt>
                <c:pt idx="4899">
                  <c:v>0</c:v>
                </c:pt>
                <c:pt idx="4900">
                  <c:v>0</c:v>
                </c:pt>
                <c:pt idx="4901">
                  <c:v>0</c:v>
                </c:pt>
                <c:pt idx="4902">
                  <c:v>0</c:v>
                </c:pt>
                <c:pt idx="4903">
                  <c:v>0</c:v>
                </c:pt>
                <c:pt idx="4904">
                  <c:v>0</c:v>
                </c:pt>
                <c:pt idx="4905">
                  <c:v>0</c:v>
                </c:pt>
                <c:pt idx="4906">
                  <c:v>0</c:v>
                </c:pt>
                <c:pt idx="4907">
                  <c:v>0</c:v>
                </c:pt>
                <c:pt idx="4908">
                  <c:v>0</c:v>
                </c:pt>
                <c:pt idx="4909">
                  <c:v>0</c:v>
                </c:pt>
                <c:pt idx="4910">
                  <c:v>0</c:v>
                </c:pt>
                <c:pt idx="4911">
                  <c:v>0</c:v>
                </c:pt>
                <c:pt idx="4912">
                  <c:v>0</c:v>
                </c:pt>
                <c:pt idx="4913">
                  <c:v>0</c:v>
                </c:pt>
                <c:pt idx="4914">
                  <c:v>0</c:v>
                </c:pt>
                <c:pt idx="4915">
                  <c:v>0</c:v>
                </c:pt>
                <c:pt idx="4916">
                  <c:v>0</c:v>
                </c:pt>
                <c:pt idx="4917">
                  <c:v>0</c:v>
                </c:pt>
                <c:pt idx="4918">
                  <c:v>0</c:v>
                </c:pt>
                <c:pt idx="4919">
                  <c:v>0</c:v>
                </c:pt>
                <c:pt idx="4920">
                  <c:v>0</c:v>
                </c:pt>
                <c:pt idx="4921">
                  <c:v>0</c:v>
                </c:pt>
                <c:pt idx="4922">
                  <c:v>0</c:v>
                </c:pt>
                <c:pt idx="4923">
                  <c:v>0</c:v>
                </c:pt>
                <c:pt idx="4924">
                  <c:v>0</c:v>
                </c:pt>
                <c:pt idx="4925">
                  <c:v>0</c:v>
                </c:pt>
                <c:pt idx="4926">
                  <c:v>0</c:v>
                </c:pt>
                <c:pt idx="4927">
                  <c:v>0</c:v>
                </c:pt>
                <c:pt idx="4928">
                  <c:v>0</c:v>
                </c:pt>
                <c:pt idx="4929">
                  <c:v>0</c:v>
                </c:pt>
                <c:pt idx="4930">
                  <c:v>0</c:v>
                </c:pt>
                <c:pt idx="4931">
                  <c:v>0</c:v>
                </c:pt>
                <c:pt idx="4932">
                  <c:v>0</c:v>
                </c:pt>
                <c:pt idx="4933">
                  <c:v>0</c:v>
                </c:pt>
                <c:pt idx="4934">
                  <c:v>0.10127913752428641</c:v>
                </c:pt>
                <c:pt idx="4935">
                  <c:v>0.3517786124024056</c:v>
                </c:pt>
                <c:pt idx="4936">
                  <c:v>0.31695471292594801</c:v>
                </c:pt>
                <c:pt idx="4937">
                  <c:v>0.22361880391749922</c:v>
                </c:pt>
                <c:pt idx="4938">
                  <c:v>0</c:v>
                </c:pt>
                <c:pt idx="4939">
                  <c:v>0</c:v>
                </c:pt>
                <c:pt idx="4940">
                  <c:v>0</c:v>
                </c:pt>
                <c:pt idx="4941">
                  <c:v>0</c:v>
                </c:pt>
                <c:pt idx="4942">
                  <c:v>0</c:v>
                </c:pt>
                <c:pt idx="4943">
                  <c:v>0.42448049173089908</c:v>
                </c:pt>
                <c:pt idx="4944">
                  <c:v>0.25744833497997388</c:v>
                </c:pt>
                <c:pt idx="4945">
                  <c:v>0</c:v>
                </c:pt>
                <c:pt idx="4946">
                  <c:v>0</c:v>
                </c:pt>
                <c:pt idx="4947">
                  <c:v>3.4179220930998344E-2</c:v>
                </c:pt>
                <c:pt idx="4948">
                  <c:v>0</c:v>
                </c:pt>
                <c:pt idx="4949">
                  <c:v>0.24171304211052902</c:v>
                </c:pt>
                <c:pt idx="4950">
                  <c:v>2.1265492518339202E-2</c:v>
                </c:pt>
                <c:pt idx="4951">
                  <c:v>0</c:v>
                </c:pt>
                <c:pt idx="4952">
                  <c:v>0</c:v>
                </c:pt>
                <c:pt idx="4953">
                  <c:v>0</c:v>
                </c:pt>
                <c:pt idx="4954">
                  <c:v>0</c:v>
                </c:pt>
                <c:pt idx="4955">
                  <c:v>0</c:v>
                </c:pt>
                <c:pt idx="4956">
                  <c:v>0</c:v>
                </c:pt>
                <c:pt idx="4957">
                  <c:v>0</c:v>
                </c:pt>
                <c:pt idx="4958">
                  <c:v>0</c:v>
                </c:pt>
                <c:pt idx="4959">
                  <c:v>0</c:v>
                </c:pt>
                <c:pt idx="4960">
                  <c:v>0</c:v>
                </c:pt>
                <c:pt idx="4961">
                  <c:v>0</c:v>
                </c:pt>
                <c:pt idx="4962">
                  <c:v>0</c:v>
                </c:pt>
                <c:pt idx="4963">
                  <c:v>0</c:v>
                </c:pt>
                <c:pt idx="4964">
                  <c:v>0</c:v>
                </c:pt>
                <c:pt idx="4965">
                  <c:v>0</c:v>
                </c:pt>
                <c:pt idx="4966">
                  <c:v>0</c:v>
                </c:pt>
                <c:pt idx="4967">
                  <c:v>0</c:v>
                </c:pt>
                <c:pt idx="4968">
                  <c:v>0</c:v>
                </c:pt>
                <c:pt idx="4969">
                  <c:v>0</c:v>
                </c:pt>
                <c:pt idx="4970">
                  <c:v>0</c:v>
                </c:pt>
                <c:pt idx="4971">
                  <c:v>7.8665172226470848E-2</c:v>
                </c:pt>
                <c:pt idx="4972">
                  <c:v>0.10804268723291521</c:v>
                </c:pt>
                <c:pt idx="4973">
                  <c:v>3.4167297073082303E-2</c:v>
                </c:pt>
                <c:pt idx="4974">
                  <c:v>8.9277871499370609E-2</c:v>
                </c:pt>
                <c:pt idx="4975">
                  <c:v>0.38528492065449338</c:v>
                </c:pt>
                <c:pt idx="4976">
                  <c:v>0.19819406268265261</c:v>
                </c:pt>
                <c:pt idx="4977">
                  <c:v>0.15185593184713553</c:v>
                </c:pt>
                <c:pt idx="4978">
                  <c:v>0.32985311067822054</c:v>
                </c:pt>
                <c:pt idx="4979">
                  <c:v>0.4361456173834356</c:v>
                </c:pt>
                <c:pt idx="4980">
                  <c:v>0.52226316480983725</c:v>
                </c:pt>
                <c:pt idx="4981">
                  <c:v>0.54126376163056944</c:v>
                </c:pt>
                <c:pt idx="4982">
                  <c:v>0.56886504099725177</c:v>
                </c:pt>
                <c:pt idx="4983">
                  <c:v>0.60275731458810322</c:v>
                </c:pt>
                <c:pt idx="4984">
                  <c:v>0.64088612237780973</c:v>
                </c:pt>
                <c:pt idx="4985">
                  <c:v>0.71191567447778081</c:v>
                </c:pt>
                <c:pt idx="4986">
                  <c:v>0.81350987962543309</c:v>
                </c:pt>
                <c:pt idx="4987">
                  <c:v>0.91533731063529633</c:v>
                </c:pt>
                <c:pt idx="4988">
                  <c:v>0.9597108365625896</c:v>
                </c:pt>
                <c:pt idx="4989">
                  <c:v>0.92361846098324363</c:v>
                </c:pt>
                <c:pt idx="4990">
                  <c:v>0.97118205670796431</c:v>
                </c:pt>
                <c:pt idx="4991">
                  <c:v>0.90487280855056185</c:v>
                </c:pt>
                <c:pt idx="4992">
                  <c:v>0.89508030354841084</c:v>
                </c:pt>
                <c:pt idx="4993">
                  <c:v>0.77085538294973577</c:v>
                </c:pt>
                <c:pt idx="4994">
                  <c:v>0.74679379923017197</c:v>
                </c:pt>
                <c:pt idx="4995">
                  <c:v>0.70762377922157982</c:v>
                </c:pt>
                <c:pt idx="4996">
                  <c:v>0.60326365448440211</c:v>
                </c:pt>
                <c:pt idx="4997">
                  <c:v>0.38135088439500908</c:v>
                </c:pt>
                <c:pt idx="4998">
                  <c:v>0.17837383945724317</c:v>
                </c:pt>
                <c:pt idx="4999">
                  <c:v>0.17581119410631441</c:v>
                </c:pt>
                <c:pt idx="5000">
                  <c:v>0.21315444386084326</c:v>
                </c:pt>
                <c:pt idx="5001">
                  <c:v>0.13012944573533514</c:v>
                </c:pt>
                <c:pt idx="5002">
                  <c:v>0.21771278147576678</c:v>
                </c:pt>
                <c:pt idx="5003">
                  <c:v>0.27997258713952844</c:v>
                </c:pt>
                <c:pt idx="5004">
                  <c:v>0.26480438938510331</c:v>
                </c:pt>
                <c:pt idx="5005">
                  <c:v>0.29346206975072786</c:v>
                </c:pt>
                <c:pt idx="5006">
                  <c:v>0.28639502820165152</c:v>
                </c:pt>
                <c:pt idx="5007">
                  <c:v>0.26732047479028964</c:v>
                </c:pt>
                <c:pt idx="5008">
                  <c:v>0.24687935696266616</c:v>
                </c:pt>
                <c:pt idx="5009">
                  <c:v>0.31680112172415809</c:v>
                </c:pt>
                <c:pt idx="5010">
                  <c:v>0.32108464170675333</c:v>
                </c:pt>
                <c:pt idx="5011">
                  <c:v>3.9436668315720014E-2</c:v>
                </c:pt>
                <c:pt idx="5012">
                  <c:v>0</c:v>
                </c:pt>
                <c:pt idx="5013">
                  <c:v>0</c:v>
                </c:pt>
                <c:pt idx="5014">
                  <c:v>0</c:v>
                </c:pt>
                <c:pt idx="5015">
                  <c:v>0</c:v>
                </c:pt>
                <c:pt idx="5016">
                  <c:v>0</c:v>
                </c:pt>
                <c:pt idx="5017">
                  <c:v>0</c:v>
                </c:pt>
                <c:pt idx="5018">
                  <c:v>0</c:v>
                </c:pt>
                <c:pt idx="5019">
                  <c:v>0</c:v>
                </c:pt>
                <c:pt idx="5020">
                  <c:v>0</c:v>
                </c:pt>
                <c:pt idx="5021">
                  <c:v>0</c:v>
                </c:pt>
                <c:pt idx="5022">
                  <c:v>0</c:v>
                </c:pt>
                <c:pt idx="5023">
                  <c:v>0</c:v>
                </c:pt>
                <c:pt idx="5024">
                  <c:v>0</c:v>
                </c:pt>
                <c:pt idx="5025">
                  <c:v>0</c:v>
                </c:pt>
                <c:pt idx="5026">
                  <c:v>0</c:v>
                </c:pt>
                <c:pt idx="5027">
                  <c:v>0</c:v>
                </c:pt>
                <c:pt idx="5028">
                  <c:v>0</c:v>
                </c:pt>
                <c:pt idx="5029">
                  <c:v>0</c:v>
                </c:pt>
                <c:pt idx="5030">
                  <c:v>0</c:v>
                </c:pt>
                <c:pt idx="5031">
                  <c:v>0</c:v>
                </c:pt>
                <c:pt idx="5032">
                  <c:v>0</c:v>
                </c:pt>
                <c:pt idx="5033">
                  <c:v>0</c:v>
                </c:pt>
                <c:pt idx="5034">
                  <c:v>0</c:v>
                </c:pt>
                <c:pt idx="5035">
                  <c:v>0</c:v>
                </c:pt>
                <c:pt idx="5036">
                  <c:v>0</c:v>
                </c:pt>
                <c:pt idx="5037">
                  <c:v>0</c:v>
                </c:pt>
                <c:pt idx="5038">
                  <c:v>0</c:v>
                </c:pt>
                <c:pt idx="5039">
                  <c:v>0</c:v>
                </c:pt>
                <c:pt idx="5040">
                  <c:v>0</c:v>
                </c:pt>
                <c:pt idx="5041">
                  <c:v>0</c:v>
                </c:pt>
                <c:pt idx="5042">
                  <c:v>0</c:v>
                </c:pt>
                <c:pt idx="5043">
                  <c:v>0</c:v>
                </c:pt>
                <c:pt idx="5044">
                  <c:v>0</c:v>
                </c:pt>
                <c:pt idx="5045">
                  <c:v>0</c:v>
                </c:pt>
                <c:pt idx="5046">
                  <c:v>0</c:v>
                </c:pt>
                <c:pt idx="5047">
                  <c:v>0</c:v>
                </c:pt>
                <c:pt idx="5048">
                  <c:v>0</c:v>
                </c:pt>
                <c:pt idx="5049">
                  <c:v>0</c:v>
                </c:pt>
                <c:pt idx="5050">
                  <c:v>0</c:v>
                </c:pt>
                <c:pt idx="5051">
                  <c:v>0</c:v>
                </c:pt>
                <c:pt idx="5052">
                  <c:v>0</c:v>
                </c:pt>
                <c:pt idx="5053">
                  <c:v>0</c:v>
                </c:pt>
                <c:pt idx="5054">
                  <c:v>0</c:v>
                </c:pt>
                <c:pt idx="5055">
                  <c:v>0</c:v>
                </c:pt>
                <c:pt idx="5056">
                  <c:v>0</c:v>
                </c:pt>
                <c:pt idx="5057">
                  <c:v>0</c:v>
                </c:pt>
                <c:pt idx="5058">
                  <c:v>0</c:v>
                </c:pt>
                <c:pt idx="5059">
                  <c:v>0</c:v>
                </c:pt>
                <c:pt idx="5060">
                  <c:v>0</c:v>
                </c:pt>
                <c:pt idx="5061">
                  <c:v>0</c:v>
                </c:pt>
                <c:pt idx="5062">
                  <c:v>0</c:v>
                </c:pt>
                <c:pt idx="5063">
                  <c:v>0</c:v>
                </c:pt>
                <c:pt idx="5064">
                  <c:v>0</c:v>
                </c:pt>
                <c:pt idx="5065">
                  <c:v>0</c:v>
                </c:pt>
                <c:pt idx="5066">
                  <c:v>0</c:v>
                </c:pt>
                <c:pt idx="5067">
                  <c:v>0</c:v>
                </c:pt>
                <c:pt idx="5068">
                  <c:v>0</c:v>
                </c:pt>
                <c:pt idx="5069">
                  <c:v>0</c:v>
                </c:pt>
                <c:pt idx="5070">
                  <c:v>0</c:v>
                </c:pt>
                <c:pt idx="5071">
                  <c:v>0</c:v>
                </c:pt>
                <c:pt idx="5072">
                  <c:v>0</c:v>
                </c:pt>
                <c:pt idx="5073">
                  <c:v>0</c:v>
                </c:pt>
                <c:pt idx="5074">
                  <c:v>0</c:v>
                </c:pt>
                <c:pt idx="5075">
                  <c:v>0</c:v>
                </c:pt>
                <c:pt idx="5076">
                  <c:v>0</c:v>
                </c:pt>
                <c:pt idx="5077">
                  <c:v>0</c:v>
                </c:pt>
                <c:pt idx="5078">
                  <c:v>0</c:v>
                </c:pt>
                <c:pt idx="5079">
                  <c:v>0</c:v>
                </c:pt>
                <c:pt idx="5080">
                  <c:v>0</c:v>
                </c:pt>
                <c:pt idx="5081">
                  <c:v>0</c:v>
                </c:pt>
                <c:pt idx="5082">
                  <c:v>0</c:v>
                </c:pt>
                <c:pt idx="5083">
                  <c:v>0</c:v>
                </c:pt>
                <c:pt idx="5084">
                  <c:v>0.62144973520267688</c:v>
                </c:pt>
                <c:pt idx="5085">
                  <c:v>0</c:v>
                </c:pt>
                <c:pt idx="5086">
                  <c:v>0</c:v>
                </c:pt>
                <c:pt idx="5087">
                  <c:v>0</c:v>
                </c:pt>
                <c:pt idx="5088">
                  <c:v>0</c:v>
                </c:pt>
                <c:pt idx="5089">
                  <c:v>0</c:v>
                </c:pt>
                <c:pt idx="5090">
                  <c:v>0</c:v>
                </c:pt>
                <c:pt idx="5091">
                  <c:v>0</c:v>
                </c:pt>
                <c:pt idx="5092">
                  <c:v>0</c:v>
                </c:pt>
                <c:pt idx="5093">
                  <c:v>0</c:v>
                </c:pt>
                <c:pt idx="5094">
                  <c:v>0</c:v>
                </c:pt>
                <c:pt idx="5095">
                  <c:v>0</c:v>
                </c:pt>
                <c:pt idx="5096">
                  <c:v>0</c:v>
                </c:pt>
                <c:pt idx="5097">
                  <c:v>0</c:v>
                </c:pt>
                <c:pt idx="5098">
                  <c:v>0</c:v>
                </c:pt>
                <c:pt idx="5099">
                  <c:v>0</c:v>
                </c:pt>
                <c:pt idx="5100">
                  <c:v>0</c:v>
                </c:pt>
                <c:pt idx="5101">
                  <c:v>0</c:v>
                </c:pt>
                <c:pt idx="5102">
                  <c:v>0</c:v>
                </c:pt>
                <c:pt idx="5103">
                  <c:v>0</c:v>
                </c:pt>
                <c:pt idx="5104">
                  <c:v>0</c:v>
                </c:pt>
                <c:pt idx="5105">
                  <c:v>0</c:v>
                </c:pt>
                <c:pt idx="5106">
                  <c:v>0</c:v>
                </c:pt>
                <c:pt idx="5107">
                  <c:v>0</c:v>
                </c:pt>
                <c:pt idx="5108">
                  <c:v>0</c:v>
                </c:pt>
                <c:pt idx="5109">
                  <c:v>0</c:v>
                </c:pt>
                <c:pt idx="5110">
                  <c:v>0</c:v>
                </c:pt>
                <c:pt idx="5111">
                  <c:v>0</c:v>
                </c:pt>
                <c:pt idx="5112">
                  <c:v>0</c:v>
                </c:pt>
                <c:pt idx="5113">
                  <c:v>0</c:v>
                </c:pt>
                <c:pt idx="5114">
                  <c:v>0</c:v>
                </c:pt>
                <c:pt idx="5115">
                  <c:v>0</c:v>
                </c:pt>
                <c:pt idx="5116">
                  <c:v>0</c:v>
                </c:pt>
                <c:pt idx="5117">
                  <c:v>0</c:v>
                </c:pt>
                <c:pt idx="5118">
                  <c:v>0</c:v>
                </c:pt>
                <c:pt idx="5119">
                  <c:v>0</c:v>
                </c:pt>
                <c:pt idx="5120">
                  <c:v>0</c:v>
                </c:pt>
                <c:pt idx="5121">
                  <c:v>0</c:v>
                </c:pt>
                <c:pt idx="5122">
                  <c:v>0</c:v>
                </c:pt>
                <c:pt idx="5123">
                  <c:v>0</c:v>
                </c:pt>
                <c:pt idx="5124">
                  <c:v>0</c:v>
                </c:pt>
                <c:pt idx="5125">
                  <c:v>0</c:v>
                </c:pt>
                <c:pt idx="5126">
                  <c:v>0</c:v>
                </c:pt>
                <c:pt idx="5127">
                  <c:v>0</c:v>
                </c:pt>
                <c:pt idx="5128">
                  <c:v>0</c:v>
                </c:pt>
                <c:pt idx="5129">
                  <c:v>0</c:v>
                </c:pt>
                <c:pt idx="5130">
                  <c:v>0</c:v>
                </c:pt>
                <c:pt idx="5131">
                  <c:v>0</c:v>
                </c:pt>
                <c:pt idx="5132">
                  <c:v>0.23702396740406273</c:v>
                </c:pt>
                <c:pt idx="5133">
                  <c:v>0.56857020819107662</c:v>
                </c:pt>
                <c:pt idx="5134">
                  <c:v>0.57472549704957054</c:v>
                </c:pt>
                <c:pt idx="5135">
                  <c:v>0.75294908808866501</c:v>
                </c:pt>
                <c:pt idx="5136">
                  <c:v>0.78736274852478527</c:v>
                </c:pt>
                <c:pt idx="5137">
                  <c:v>0.83184869982025789</c:v>
                </c:pt>
                <c:pt idx="5138">
                  <c:v>0.76190223551920044</c:v>
                </c:pt>
                <c:pt idx="5139">
                  <c:v>0.47036537231239284</c:v>
                </c:pt>
                <c:pt idx="5140">
                  <c:v>0</c:v>
                </c:pt>
                <c:pt idx="5141">
                  <c:v>1.6654356635678047E-3</c:v>
                </c:pt>
                <c:pt idx="5142">
                  <c:v>0</c:v>
                </c:pt>
                <c:pt idx="5143">
                  <c:v>2.9490572210281396E-2</c:v>
                </c:pt>
                <c:pt idx="5144">
                  <c:v>0</c:v>
                </c:pt>
                <c:pt idx="5145">
                  <c:v>0</c:v>
                </c:pt>
                <c:pt idx="5146">
                  <c:v>0</c:v>
                </c:pt>
                <c:pt idx="5147">
                  <c:v>0</c:v>
                </c:pt>
                <c:pt idx="5148">
                  <c:v>0</c:v>
                </c:pt>
                <c:pt idx="5149">
                  <c:v>0</c:v>
                </c:pt>
                <c:pt idx="5150">
                  <c:v>0</c:v>
                </c:pt>
                <c:pt idx="5151">
                  <c:v>0</c:v>
                </c:pt>
                <c:pt idx="5152">
                  <c:v>0</c:v>
                </c:pt>
                <c:pt idx="5153">
                  <c:v>0</c:v>
                </c:pt>
                <c:pt idx="5154">
                  <c:v>0</c:v>
                </c:pt>
                <c:pt idx="5155">
                  <c:v>0</c:v>
                </c:pt>
                <c:pt idx="5156">
                  <c:v>0</c:v>
                </c:pt>
                <c:pt idx="5157">
                  <c:v>0</c:v>
                </c:pt>
                <c:pt idx="5158">
                  <c:v>0</c:v>
                </c:pt>
                <c:pt idx="5159">
                  <c:v>0</c:v>
                </c:pt>
                <c:pt idx="5160">
                  <c:v>0</c:v>
                </c:pt>
                <c:pt idx="5161">
                  <c:v>0</c:v>
                </c:pt>
                <c:pt idx="5162">
                  <c:v>0</c:v>
                </c:pt>
                <c:pt idx="5163">
                  <c:v>0</c:v>
                </c:pt>
                <c:pt idx="5164">
                  <c:v>0</c:v>
                </c:pt>
                <c:pt idx="5165">
                  <c:v>0</c:v>
                </c:pt>
                <c:pt idx="5166">
                  <c:v>0</c:v>
                </c:pt>
                <c:pt idx="5167">
                  <c:v>2.7938193602798922E-2</c:v>
                </c:pt>
                <c:pt idx="5168">
                  <c:v>0</c:v>
                </c:pt>
                <c:pt idx="5169">
                  <c:v>0</c:v>
                </c:pt>
                <c:pt idx="5170">
                  <c:v>0</c:v>
                </c:pt>
                <c:pt idx="5171">
                  <c:v>0</c:v>
                </c:pt>
                <c:pt idx="5172">
                  <c:v>0</c:v>
                </c:pt>
                <c:pt idx="5173">
                  <c:v>0</c:v>
                </c:pt>
                <c:pt idx="5174">
                  <c:v>0</c:v>
                </c:pt>
                <c:pt idx="5175">
                  <c:v>0</c:v>
                </c:pt>
                <c:pt idx="5176">
                  <c:v>0</c:v>
                </c:pt>
                <c:pt idx="5177">
                  <c:v>0</c:v>
                </c:pt>
                <c:pt idx="5178">
                  <c:v>0</c:v>
                </c:pt>
                <c:pt idx="5179">
                  <c:v>0</c:v>
                </c:pt>
                <c:pt idx="5180">
                  <c:v>0</c:v>
                </c:pt>
                <c:pt idx="5181">
                  <c:v>0</c:v>
                </c:pt>
                <c:pt idx="5182">
                  <c:v>0</c:v>
                </c:pt>
                <c:pt idx="5183">
                  <c:v>0</c:v>
                </c:pt>
                <c:pt idx="5184">
                  <c:v>0</c:v>
                </c:pt>
                <c:pt idx="5185">
                  <c:v>0</c:v>
                </c:pt>
                <c:pt idx="5186">
                  <c:v>0</c:v>
                </c:pt>
                <c:pt idx="5187">
                  <c:v>0</c:v>
                </c:pt>
                <c:pt idx="5188">
                  <c:v>0</c:v>
                </c:pt>
                <c:pt idx="5189">
                  <c:v>0</c:v>
                </c:pt>
                <c:pt idx="5190">
                  <c:v>0</c:v>
                </c:pt>
                <c:pt idx="5191">
                  <c:v>0.42127253614660198</c:v>
                </c:pt>
                <c:pt idx="5192">
                  <c:v>0.45707987368620195</c:v>
                </c:pt>
                <c:pt idx="5193">
                  <c:v>0.26642092981677945</c:v>
                </c:pt>
                <c:pt idx="5194">
                  <c:v>0</c:v>
                </c:pt>
                <c:pt idx="5195">
                  <c:v>0</c:v>
                </c:pt>
                <c:pt idx="5196">
                  <c:v>0</c:v>
                </c:pt>
                <c:pt idx="5197">
                  <c:v>0</c:v>
                </c:pt>
                <c:pt idx="5198">
                  <c:v>0</c:v>
                </c:pt>
                <c:pt idx="5199">
                  <c:v>0</c:v>
                </c:pt>
                <c:pt idx="5200">
                  <c:v>0</c:v>
                </c:pt>
                <c:pt idx="5201">
                  <c:v>0</c:v>
                </c:pt>
                <c:pt idx="5202">
                  <c:v>0</c:v>
                </c:pt>
                <c:pt idx="5203">
                  <c:v>0</c:v>
                </c:pt>
                <c:pt idx="5204">
                  <c:v>0</c:v>
                </c:pt>
                <c:pt idx="5205">
                  <c:v>0</c:v>
                </c:pt>
                <c:pt idx="5206">
                  <c:v>0</c:v>
                </c:pt>
                <c:pt idx="5207">
                  <c:v>0</c:v>
                </c:pt>
                <c:pt idx="5208">
                  <c:v>0</c:v>
                </c:pt>
                <c:pt idx="5209">
                  <c:v>0</c:v>
                </c:pt>
                <c:pt idx="5210">
                  <c:v>0</c:v>
                </c:pt>
                <c:pt idx="5211">
                  <c:v>0</c:v>
                </c:pt>
                <c:pt idx="5212">
                  <c:v>0</c:v>
                </c:pt>
                <c:pt idx="5213">
                  <c:v>0.63950720811788808</c:v>
                </c:pt>
                <c:pt idx="5214">
                  <c:v>0.60291175741664005</c:v>
                </c:pt>
                <c:pt idx="5215">
                  <c:v>0.69742444203082099</c:v>
                </c:pt>
                <c:pt idx="5216">
                  <c:v>0.6834169794260736</c:v>
                </c:pt>
                <c:pt idx="5217">
                  <c:v>0</c:v>
                </c:pt>
                <c:pt idx="5218">
                  <c:v>5.1121532995335173E-3</c:v>
                </c:pt>
                <c:pt idx="5219">
                  <c:v>8.9993455571071301E-3</c:v>
                </c:pt>
                <c:pt idx="5220">
                  <c:v>0</c:v>
                </c:pt>
                <c:pt idx="5221">
                  <c:v>0.56738718679722766</c:v>
                </c:pt>
                <c:pt idx="5222">
                  <c:v>0.2230507768536828</c:v>
                </c:pt>
                <c:pt idx="5223">
                  <c:v>6.6293129741346601E-2</c:v>
                </c:pt>
                <c:pt idx="5224">
                  <c:v>0.22897022301744907</c:v>
                </c:pt>
                <c:pt idx="5225">
                  <c:v>3.1583075125896198E-2</c:v>
                </c:pt>
                <c:pt idx="5226">
                  <c:v>0</c:v>
                </c:pt>
                <c:pt idx="5227">
                  <c:v>0.33718730428317767</c:v>
                </c:pt>
                <c:pt idx="5228">
                  <c:v>0.35257552642941203</c:v>
                </c:pt>
                <c:pt idx="5229">
                  <c:v>0.84938888103742793</c:v>
                </c:pt>
                <c:pt idx="5230">
                  <c:v>0.99999999999999678</c:v>
                </c:pt>
                <c:pt idx="5231">
                  <c:v>0.99999999999999756</c:v>
                </c:pt>
                <c:pt idx="5232">
                  <c:v>1</c:v>
                </c:pt>
                <c:pt idx="5233">
                  <c:v>0.6119370160577331</c:v>
                </c:pt>
                <c:pt idx="5234">
                  <c:v>0.28486734898598853</c:v>
                </c:pt>
                <c:pt idx="5235">
                  <c:v>0.39846040701090568</c:v>
                </c:pt>
                <c:pt idx="5236">
                  <c:v>0.33131180128189064</c:v>
                </c:pt>
                <c:pt idx="5237">
                  <c:v>0.54874402308596149</c:v>
                </c:pt>
                <c:pt idx="5238">
                  <c:v>0.22658359709132092</c:v>
                </c:pt>
                <c:pt idx="5239">
                  <c:v>0.18797187128314652</c:v>
                </c:pt>
                <c:pt idx="5240">
                  <c:v>0.19976361733059156</c:v>
                </c:pt>
                <c:pt idx="5241">
                  <c:v>0.15282955384069508</c:v>
                </c:pt>
                <c:pt idx="5242">
                  <c:v>0.36519711943670308</c:v>
                </c:pt>
                <c:pt idx="5243">
                  <c:v>0.42775289339255373</c:v>
                </c:pt>
                <c:pt idx="5244">
                  <c:v>0.4420394321080896</c:v>
                </c:pt>
                <c:pt idx="5245">
                  <c:v>0.33156303365589335</c:v>
                </c:pt>
                <c:pt idx="5246">
                  <c:v>0.41487110396241078</c:v>
                </c:pt>
                <c:pt idx="5247">
                  <c:v>0.41499133663961341</c:v>
                </c:pt>
                <c:pt idx="5248">
                  <c:v>0.38331918011261368</c:v>
                </c:pt>
                <c:pt idx="5249">
                  <c:v>0.2687016600712735</c:v>
                </c:pt>
                <c:pt idx="5250">
                  <c:v>0</c:v>
                </c:pt>
                <c:pt idx="5251">
                  <c:v>0</c:v>
                </c:pt>
                <c:pt idx="5252">
                  <c:v>0</c:v>
                </c:pt>
                <c:pt idx="5253">
                  <c:v>0</c:v>
                </c:pt>
                <c:pt idx="5254">
                  <c:v>0</c:v>
                </c:pt>
                <c:pt idx="5255">
                  <c:v>0</c:v>
                </c:pt>
                <c:pt idx="5256">
                  <c:v>0</c:v>
                </c:pt>
                <c:pt idx="5257">
                  <c:v>0</c:v>
                </c:pt>
                <c:pt idx="5258">
                  <c:v>0</c:v>
                </c:pt>
                <c:pt idx="5259">
                  <c:v>0</c:v>
                </c:pt>
                <c:pt idx="5260">
                  <c:v>0</c:v>
                </c:pt>
                <c:pt idx="5261">
                  <c:v>0</c:v>
                </c:pt>
                <c:pt idx="5262">
                  <c:v>0</c:v>
                </c:pt>
                <c:pt idx="5263">
                  <c:v>0</c:v>
                </c:pt>
                <c:pt idx="5264">
                  <c:v>0</c:v>
                </c:pt>
                <c:pt idx="5265">
                  <c:v>0.44243448222061976</c:v>
                </c:pt>
                <c:pt idx="5266">
                  <c:v>0.29224299252997499</c:v>
                </c:pt>
                <c:pt idx="5267">
                  <c:v>0</c:v>
                </c:pt>
                <c:pt idx="5268">
                  <c:v>0</c:v>
                </c:pt>
                <c:pt idx="5269">
                  <c:v>0</c:v>
                </c:pt>
                <c:pt idx="5270">
                  <c:v>0</c:v>
                </c:pt>
                <c:pt idx="5271">
                  <c:v>0</c:v>
                </c:pt>
                <c:pt idx="5272">
                  <c:v>0</c:v>
                </c:pt>
                <c:pt idx="5273">
                  <c:v>0</c:v>
                </c:pt>
                <c:pt idx="5274">
                  <c:v>0.17108904463592567</c:v>
                </c:pt>
                <c:pt idx="5275">
                  <c:v>1</c:v>
                </c:pt>
                <c:pt idx="5276">
                  <c:v>3.4179220930998344E-2</c:v>
                </c:pt>
                <c:pt idx="5277">
                  <c:v>0</c:v>
                </c:pt>
                <c:pt idx="5278">
                  <c:v>0</c:v>
                </c:pt>
                <c:pt idx="5279">
                  <c:v>0.62704545234676146</c:v>
                </c:pt>
                <c:pt idx="5280">
                  <c:v>0</c:v>
                </c:pt>
                <c:pt idx="5281">
                  <c:v>0.64411238963621953</c:v>
                </c:pt>
                <c:pt idx="5282">
                  <c:v>0.89200265911916721</c:v>
                </c:pt>
                <c:pt idx="5283">
                  <c:v>0</c:v>
                </c:pt>
                <c:pt idx="5284">
                  <c:v>0</c:v>
                </c:pt>
                <c:pt idx="5285">
                  <c:v>0.27618928159603084</c:v>
                </c:pt>
                <c:pt idx="5286">
                  <c:v>0.42773074893021645</c:v>
                </c:pt>
                <c:pt idx="5287">
                  <c:v>0.40587991359232045</c:v>
                </c:pt>
                <c:pt idx="5288">
                  <c:v>0.29618370051407628</c:v>
                </c:pt>
                <c:pt idx="5289">
                  <c:v>0.14485248445317922</c:v>
                </c:pt>
                <c:pt idx="5290">
                  <c:v>0.12576245835334543</c:v>
                </c:pt>
                <c:pt idx="5291">
                  <c:v>0.27150604848759796</c:v>
                </c:pt>
                <c:pt idx="5292">
                  <c:v>0.31150477972388035</c:v>
                </c:pt>
                <c:pt idx="5293">
                  <c:v>0.23454065145272773</c:v>
                </c:pt>
                <c:pt idx="5294">
                  <c:v>0.42406429090935727</c:v>
                </c:pt>
                <c:pt idx="5295">
                  <c:v>0.43392691981241061</c:v>
                </c:pt>
                <c:pt idx="5296">
                  <c:v>0.48945255952507594</c:v>
                </c:pt>
                <c:pt idx="5297">
                  <c:v>0.54744599974654484</c:v>
                </c:pt>
                <c:pt idx="5298">
                  <c:v>0.87939398387085699</c:v>
                </c:pt>
                <c:pt idx="5299">
                  <c:v>1</c:v>
                </c:pt>
                <c:pt idx="5300">
                  <c:v>0</c:v>
                </c:pt>
                <c:pt idx="5301">
                  <c:v>0.15448713952881732</c:v>
                </c:pt>
                <c:pt idx="5302">
                  <c:v>0</c:v>
                </c:pt>
                <c:pt idx="5303">
                  <c:v>0</c:v>
                </c:pt>
                <c:pt idx="5304">
                  <c:v>0</c:v>
                </c:pt>
                <c:pt idx="5305">
                  <c:v>0</c:v>
                </c:pt>
                <c:pt idx="5306">
                  <c:v>0</c:v>
                </c:pt>
                <c:pt idx="5307">
                  <c:v>0</c:v>
                </c:pt>
                <c:pt idx="5308">
                  <c:v>0</c:v>
                </c:pt>
                <c:pt idx="5309">
                  <c:v>0</c:v>
                </c:pt>
                <c:pt idx="5310">
                  <c:v>0</c:v>
                </c:pt>
                <c:pt idx="5311">
                  <c:v>0</c:v>
                </c:pt>
                <c:pt idx="5312">
                  <c:v>0</c:v>
                </c:pt>
                <c:pt idx="5313">
                  <c:v>0</c:v>
                </c:pt>
                <c:pt idx="5314">
                  <c:v>0</c:v>
                </c:pt>
                <c:pt idx="5315">
                  <c:v>0</c:v>
                </c:pt>
                <c:pt idx="5316">
                  <c:v>0</c:v>
                </c:pt>
                <c:pt idx="5317">
                  <c:v>0</c:v>
                </c:pt>
                <c:pt idx="5318">
                  <c:v>0</c:v>
                </c:pt>
                <c:pt idx="5319">
                  <c:v>0.33943240489351345</c:v>
                </c:pt>
                <c:pt idx="5320">
                  <c:v>0.49456720393226439</c:v>
                </c:pt>
                <c:pt idx="5321">
                  <c:v>0.49396447902533813</c:v>
                </c:pt>
                <c:pt idx="5322">
                  <c:v>0</c:v>
                </c:pt>
                <c:pt idx="5323">
                  <c:v>0</c:v>
                </c:pt>
                <c:pt idx="5324">
                  <c:v>0</c:v>
                </c:pt>
                <c:pt idx="5325">
                  <c:v>0</c:v>
                </c:pt>
                <c:pt idx="5326">
                  <c:v>0</c:v>
                </c:pt>
                <c:pt idx="5327">
                  <c:v>0</c:v>
                </c:pt>
                <c:pt idx="5328">
                  <c:v>0</c:v>
                </c:pt>
                <c:pt idx="5329">
                  <c:v>0</c:v>
                </c:pt>
                <c:pt idx="5330">
                  <c:v>0</c:v>
                </c:pt>
                <c:pt idx="5331">
                  <c:v>0.81646047767402519</c:v>
                </c:pt>
                <c:pt idx="5332">
                  <c:v>0</c:v>
                </c:pt>
                <c:pt idx="5333">
                  <c:v>0</c:v>
                </c:pt>
                <c:pt idx="5334">
                  <c:v>0</c:v>
                </c:pt>
                <c:pt idx="5335">
                  <c:v>0</c:v>
                </c:pt>
                <c:pt idx="5336">
                  <c:v>0</c:v>
                </c:pt>
                <c:pt idx="5337">
                  <c:v>0</c:v>
                </c:pt>
                <c:pt idx="5338">
                  <c:v>0</c:v>
                </c:pt>
                <c:pt idx="5339">
                  <c:v>0</c:v>
                </c:pt>
                <c:pt idx="5340">
                  <c:v>0</c:v>
                </c:pt>
                <c:pt idx="5341">
                  <c:v>0</c:v>
                </c:pt>
                <c:pt idx="5342">
                  <c:v>0</c:v>
                </c:pt>
                <c:pt idx="5343">
                  <c:v>0</c:v>
                </c:pt>
                <c:pt idx="5344">
                  <c:v>0</c:v>
                </c:pt>
                <c:pt idx="5345">
                  <c:v>0</c:v>
                </c:pt>
                <c:pt idx="5346">
                  <c:v>0</c:v>
                </c:pt>
                <c:pt idx="5347">
                  <c:v>0</c:v>
                </c:pt>
                <c:pt idx="5348">
                  <c:v>0</c:v>
                </c:pt>
                <c:pt idx="5349">
                  <c:v>0</c:v>
                </c:pt>
                <c:pt idx="5350">
                  <c:v>0</c:v>
                </c:pt>
                <c:pt idx="5351">
                  <c:v>0</c:v>
                </c:pt>
                <c:pt idx="5352">
                  <c:v>0</c:v>
                </c:pt>
                <c:pt idx="5353">
                  <c:v>0</c:v>
                </c:pt>
                <c:pt idx="5354">
                  <c:v>0</c:v>
                </c:pt>
                <c:pt idx="5355">
                  <c:v>0.22527296140148745</c:v>
                </c:pt>
                <c:pt idx="5356">
                  <c:v>0.79044039295403146</c:v>
                </c:pt>
                <c:pt idx="5357">
                  <c:v>0.77863499819652493</c:v>
                </c:pt>
                <c:pt idx="5358">
                  <c:v>0.8500080937385599</c:v>
                </c:pt>
                <c:pt idx="5359">
                  <c:v>0.8012434487557879</c:v>
                </c:pt>
                <c:pt idx="5360">
                  <c:v>0.62232543236185689</c:v>
                </c:pt>
                <c:pt idx="5361">
                  <c:v>0.51157137734093727</c:v>
                </c:pt>
                <c:pt idx="5362">
                  <c:v>0.4909680307281622</c:v>
                </c:pt>
                <c:pt idx="5363">
                  <c:v>0.32866497893290769</c:v>
                </c:pt>
                <c:pt idx="5364">
                  <c:v>0.25085697210491509</c:v>
                </c:pt>
                <c:pt idx="5365">
                  <c:v>0.11302870258312991</c:v>
                </c:pt>
                <c:pt idx="5366">
                  <c:v>0.16257764953798992</c:v>
                </c:pt>
                <c:pt idx="5367">
                  <c:v>4.127011044215001E-2</c:v>
                </c:pt>
                <c:pt idx="5368">
                  <c:v>0</c:v>
                </c:pt>
                <c:pt idx="5369">
                  <c:v>0</c:v>
                </c:pt>
                <c:pt idx="5370">
                  <c:v>0</c:v>
                </c:pt>
                <c:pt idx="5371">
                  <c:v>0</c:v>
                </c:pt>
                <c:pt idx="5372">
                  <c:v>0</c:v>
                </c:pt>
                <c:pt idx="5373">
                  <c:v>0</c:v>
                </c:pt>
                <c:pt idx="5374">
                  <c:v>0</c:v>
                </c:pt>
                <c:pt idx="5375">
                  <c:v>0</c:v>
                </c:pt>
                <c:pt idx="5376">
                  <c:v>0</c:v>
                </c:pt>
                <c:pt idx="5377">
                  <c:v>0</c:v>
                </c:pt>
                <c:pt idx="5378">
                  <c:v>0</c:v>
                </c:pt>
                <c:pt idx="5379">
                  <c:v>0</c:v>
                </c:pt>
                <c:pt idx="5380">
                  <c:v>0</c:v>
                </c:pt>
                <c:pt idx="5381">
                  <c:v>0</c:v>
                </c:pt>
                <c:pt idx="5382">
                  <c:v>0</c:v>
                </c:pt>
                <c:pt idx="5383">
                  <c:v>0</c:v>
                </c:pt>
                <c:pt idx="5384">
                  <c:v>0</c:v>
                </c:pt>
                <c:pt idx="5385">
                  <c:v>0.55408167294793231</c:v>
                </c:pt>
                <c:pt idx="5386">
                  <c:v>0.66485742509303369</c:v>
                </c:pt>
                <c:pt idx="5387">
                  <c:v>0</c:v>
                </c:pt>
                <c:pt idx="5388">
                  <c:v>0</c:v>
                </c:pt>
                <c:pt idx="5389">
                  <c:v>0</c:v>
                </c:pt>
                <c:pt idx="5390">
                  <c:v>0</c:v>
                </c:pt>
                <c:pt idx="5391">
                  <c:v>0</c:v>
                </c:pt>
                <c:pt idx="5392">
                  <c:v>0.3700328296626807</c:v>
                </c:pt>
                <c:pt idx="5393">
                  <c:v>0.42234992447406949</c:v>
                </c:pt>
                <c:pt idx="5394">
                  <c:v>0.71577163740075167</c:v>
                </c:pt>
                <c:pt idx="5395">
                  <c:v>0.54674691132914455</c:v>
                </c:pt>
                <c:pt idx="5396">
                  <c:v>0</c:v>
                </c:pt>
                <c:pt idx="5397">
                  <c:v>0</c:v>
                </c:pt>
                <c:pt idx="5398">
                  <c:v>0</c:v>
                </c:pt>
                <c:pt idx="5399">
                  <c:v>0</c:v>
                </c:pt>
                <c:pt idx="5400">
                  <c:v>0</c:v>
                </c:pt>
                <c:pt idx="5401">
                  <c:v>0</c:v>
                </c:pt>
                <c:pt idx="5402">
                  <c:v>0</c:v>
                </c:pt>
                <c:pt idx="5403">
                  <c:v>0</c:v>
                </c:pt>
                <c:pt idx="5404">
                  <c:v>0</c:v>
                </c:pt>
                <c:pt idx="5405">
                  <c:v>0</c:v>
                </c:pt>
                <c:pt idx="5406">
                  <c:v>0.44783160963957447</c:v>
                </c:pt>
                <c:pt idx="5407">
                  <c:v>0.21582253749601155</c:v>
                </c:pt>
                <c:pt idx="5408">
                  <c:v>0.25783245508641384</c:v>
                </c:pt>
                <c:pt idx="5409">
                  <c:v>0.41406479950681307</c:v>
                </c:pt>
                <c:pt idx="5410">
                  <c:v>0.73949821628309753</c:v>
                </c:pt>
                <c:pt idx="5411">
                  <c:v>0.74670678319722072</c:v>
                </c:pt>
                <c:pt idx="5412">
                  <c:v>0.70939774369252251</c:v>
                </c:pt>
                <c:pt idx="5413">
                  <c:v>0.65275080981164513</c:v>
                </c:pt>
                <c:pt idx="5414">
                  <c:v>0.8260339519884401</c:v>
                </c:pt>
                <c:pt idx="5415">
                  <c:v>0.72086411604244005</c:v>
                </c:pt>
                <c:pt idx="5416">
                  <c:v>0.81626955332833551</c:v>
                </c:pt>
                <c:pt idx="5417">
                  <c:v>0.6882562170809492</c:v>
                </c:pt>
                <c:pt idx="5418">
                  <c:v>0.82291003142336627</c:v>
                </c:pt>
                <c:pt idx="5419">
                  <c:v>0.68823222728779099</c:v>
                </c:pt>
                <c:pt idx="5420">
                  <c:v>0.81030518881553137</c:v>
                </c:pt>
                <c:pt idx="5421">
                  <c:v>0.78335941873723158</c:v>
                </c:pt>
                <c:pt idx="5422">
                  <c:v>0.92809503469851262</c:v>
                </c:pt>
                <c:pt idx="5423">
                  <c:v>0.77785002937984049</c:v>
                </c:pt>
                <c:pt idx="5424">
                  <c:v>0.8435997058228355</c:v>
                </c:pt>
                <c:pt idx="5425">
                  <c:v>0.89583333333332915</c:v>
                </c:pt>
                <c:pt idx="5426">
                  <c:v>0.96810441227871435</c:v>
                </c:pt>
                <c:pt idx="5427">
                  <c:v>0.70902270850759974</c:v>
                </c:pt>
                <c:pt idx="5428">
                  <c:v>0.73532257908479581</c:v>
                </c:pt>
                <c:pt idx="5429">
                  <c:v>0.75374342568603125</c:v>
                </c:pt>
                <c:pt idx="5430">
                  <c:v>0.65641090156570892</c:v>
                </c:pt>
                <c:pt idx="5431">
                  <c:v>0.32260364033873645</c:v>
                </c:pt>
                <c:pt idx="5432">
                  <c:v>0.14288759563654707</c:v>
                </c:pt>
                <c:pt idx="5433">
                  <c:v>0</c:v>
                </c:pt>
                <c:pt idx="5434">
                  <c:v>0</c:v>
                </c:pt>
                <c:pt idx="5435">
                  <c:v>0</c:v>
                </c:pt>
                <c:pt idx="5436">
                  <c:v>0</c:v>
                </c:pt>
                <c:pt idx="5437">
                  <c:v>0</c:v>
                </c:pt>
                <c:pt idx="5438">
                  <c:v>0</c:v>
                </c:pt>
                <c:pt idx="5439">
                  <c:v>0</c:v>
                </c:pt>
                <c:pt idx="5440">
                  <c:v>0</c:v>
                </c:pt>
                <c:pt idx="5441">
                  <c:v>0</c:v>
                </c:pt>
                <c:pt idx="5442">
                  <c:v>0</c:v>
                </c:pt>
                <c:pt idx="5443">
                  <c:v>0</c:v>
                </c:pt>
                <c:pt idx="5444">
                  <c:v>0</c:v>
                </c:pt>
                <c:pt idx="5445">
                  <c:v>0</c:v>
                </c:pt>
                <c:pt idx="5446">
                  <c:v>0</c:v>
                </c:pt>
                <c:pt idx="5447">
                  <c:v>0</c:v>
                </c:pt>
                <c:pt idx="5448">
                  <c:v>0</c:v>
                </c:pt>
                <c:pt idx="5449">
                  <c:v>0.39901997872531425</c:v>
                </c:pt>
                <c:pt idx="5450">
                  <c:v>0.99916064242838731</c:v>
                </c:pt>
                <c:pt idx="5451">
                  <c:v>1</c:v>
                </c:pt>
                <c:pt idx="5452">
                  <c:v>0.99999999999999656</c:v>
                </c:pt>
                <c:pt idx="5453">
                  <c:v>0.79377182473601426</c:v>
                </c:pt>
                <c:pt idx="5454">
                  <c:v>0.3666934271911807</c:v>
                </c:pt>
                <c:pt idx="5455">
                  <c:v>0.23155924995678079</c:v>
                </c:pt>
                <c:pt idx="5456">
                  <c:v>0</c:v>
                </c:pt>
                <c:pt idx="5457">
                  <c:v>0</c:v>
                </c:pt>
                <c:pt idx="5458">
                  <c:v>0</c:v>
                </c:pt>
                <c:pt idx="5459">
                  <c:v>0</c:v>
                </c:pt>
                <c:pt idx="5460">
                  <c:v>0</c:v>
                </c:pt>
                <c:pt idx="5461">
                  <c:v>0</c:v>
                </c:pt>
                <c:pt idx="5462">
                  <c:v>0</c:v>
                </c:pt>
                <c:pt idx="5463">
                  <c:v>0</c:v>
                </c:pt>
                <c:pt idx="5464">
                  <c:v>0</c:v>
                </c:pt>
                <c:pt idx="5465">
                  <c:v>0</c:v>
                </c:pt>
                <c:pt idx="5466">
                  <c:v>5.1791542571234528E-3</c:v>
                </c:pt>
                <c:pt idx="5467">
                  <c:v>0</c:v>
                </c:pt>
                <c:pt idx="5468">
                  <c:v>0</c:v>
                </c:pt>
                <c:pt idx="5469">
                  <c:v>0.14105741838301422</c:v>
                </c:pt>
                <c:pt idx="5470">
                  <c:v>0.27395570055502338</c:v>
                </c:pt>
                <c:pt idx="5471">
                  <c:v>0.31704272256447474</c:v>
                </c:pt>
                <c:pt idx="5472">
                  <c:v>0</c:v>
                </c:pt>
                <c:pt idx="5473">
                  <c:v>5.6562089507336766E-2</c:v>
                </c:pt>
                <c:pt idx="5474">
                  <c:v>0.10068192715890845</c:v>
                </c:pt>
                <c:pt idx="5475">
                  <c:v>0.29717792670297172</c:v>
                </c:pt>
                <c:pt idx="5476">
                  <c:v>0.31004807613436469</c:v>
                </c:pt>
                <c:pt idx="5477">
                  <c:v>0.37231226085377189</c:v>
                </c:pt>
                <c:pt idx="5478">
                  <c:v>0.4908304799331672</c:v>
                </c:pt>
                <c:pt idx="5479">
                  <c:v>0.49210804095757865</c:v>
                </c:pt>
                <c:pt idx="5480">
                  <c:v>0.40511962281504632</c:v>
                </c:pt>
                <c:pt idx="5481">
                  <c:v>0.29843587708836805</c:v>
                </c:pt>
                <c:pt idx="5482">
                  <c:v>0.58273339138459801</c:v>
                </c:pt>
                <c:pt idx="5483">
                  <c:v>0.48051841206416024</c:v>
                </c:pt>
                <c:pt idx="5484">
                  <c:v>0.45929857130647789</c:v>
                </c:pt>
                <c:pt idx="5485">
                  <c:v>0.29499114681130301</c:v>
                </c:pt>
                <c:pt idx="5486">
                  <c:v>0.35585261245677935</c:v>
                </c:pt>
                <c:pt idx="5487">
                  <c:v>0.31218117726376793</c:v>
                </c:pt>
                <c:pt idx="5488">
                  <c:v>0.25454543260927875</c:v>
                </c:pt>
                <c:pt idx="5489">
                  <c:v>0.21607807110254895</c:v>
                </c:pt>
                <c:pt idx="5490">
                  <c:v>0.23069734343724146</c:v>
                </c:pt>
                <c:pt idx="5491">
                  <c:v>0</c:v>
                </c:pt>
                <c:pt idx="5492">
                  <c:v>0</c:v>
                </c:pt>
                <c:pt idx="5493">
                  <c:v>0</c:v>
                </c:pt>
                <c:pt idx="5494">
                  <c:v>0</c:v>
                </c:pt>
                <c:pt idx="5495">
                  <c:v>0</c:v>
                </c:pt>
                <c:pt idx="5496">
                  <c:v>0</c:v>
                </c:pt>
                <c:pt idx="5497">
                  <c:v>0</c:v>
                </c:pt>
                <c:pt idx="5498">
                  <c:v>0</c:v>
                </c:pt>
                <c:pt idx="5499">
                  <c:v>0</c:v>
                </c:pt>
                <c:pt idx="5500">
                  <c:v>0</c:v>
                </c:pt>
                <c:pt idx="5501">
                  <c:v>0</c:v>
                </c:pt>
                <c:pt idx="5502">
                  <c:v>0</c:v>
                </c:pt>
                <c:pt idx="5503">
                  <c:v>0.12645191533555733</c:v>
                </c:pt>
                <c:pt idx="5504">
                  <c:v>0.58001502549414152</c:v>
                </c:pt>
                <c:pt idx="5505">
                  <c:v>0.52095593597172885</c:v>
                </c:pt>
                <c:pt idx="5506">
                  <c:v>2.5768163864341109E-2</c:v>
                </c:pt>
                <c:pt idx="5507">
                  <c:v>0</c:v>
                </c:pt>
                <c:pt idx="5508">
                  <c:v>0</c:v>
                </c:pt>
                <c:pt idx="5509">
                  <c:v>0</c:v>
                </c:pt>
                <c:pt idx="5510">
                  <c:v>0</c:v>
                </c:pt>
                <c:pt idx="5511">
                  <c:v>0</c:v>
                </c:pt>
                <c:pt idx="5512">
                  <c:v>0</c:v>
                </c:pt>
                <c:pt idx="5513">
                  <c:v>0</c:v>
                </c:pt>
                <c:pt idx="5514">
                  <c:v>0</c:v>
                </c:pt>
                <c:pt idx="5515">
                  <c:v>0</c:v>
                </c:pt>
                <c:pt idx="5516">
                  <c:v>0</c:v>
                </c:pt>
                <c:pt idx="5517">
                  <c:v>0</c:v>
                </c:pt>
                <c:pt idx="5518">
                  <c:v>0</c:v>
                </c:pt>
                <c:pt idx="5519">
                  <c:v>0</c:v>
                </c:pt>
                <c:pt idx="5520">
                  <c:v>0</c:v>
                </c:pt>
                <c:pt idx="5521">
                  <c:v>0</c:v>
                </c:pt>
                <c:pt idx="5522">
                  <c:v>0</c:v>
                </c:pt>
                <c:pt idx="5523">
                  <c:v>0</c:v>
                </c:pt>
                <c:pt idx="5524">
                  <c:v>0</c:v>
                </c:pt>
                <c:pt idx="5525">
                  <c:v>0</c:v>
                </c:pt>
                <c:pt idx="5526">
                  <c:v>0</c:v>
                </c:pt>
                <c:pt idx="5527">
                  <c:v>0</c:v>
                </c:pt>
                <c:pt idx="5528">
                  <c:v>0</c:v>
                </c:pt>
                <c:pt idx="5529">
                  <c:v>0</c:v>
                </c:pt>
                <c:pt idx="5530">
                  <c:v>0</c:v>
                </c:pt>
                <c:pt idx="5531">
                  <c:v>0</c:v>
                </c:pt>
                <c:pt idx="5532">
                  <c:v>0</c:v>
                </c:pt>
                <c:pt idx="5533">
                  <c:v>0</c:v>
                </c:pt>
                <c:pt idx="5534">
                  <c:v>0</c:v>
                </c:pt>
                <c:pt idx="5535">
                  <c:v>3.8245271746763732E-2</c:v>
                </c:pt>
                <c:pt idx="5536">
                  <c:v>1.0862392782946539E-3</c:v>
                </c:pt>
                <c:pt idx="5537">
                  <c:v>0</c:v>
                </c:pt>
                <c:pt idx="5538">
                  <c:v>0</c:v>
                </c:pt>
                <c:pt idx="5539">
                  <c:v>0</c:v>
                </c:pt>
                <c:pt idx="5540">
                  <c:v>0</c:v>
                </c:pt>
                <c:pt idx="5541">
                  <c:v>0</c:v>
                </c:pt>
                <c:pt idx="5542">
                  <c:v>0</c:v>
                </c:pt>
                <c:pt idx="5543">
                  <c:v>0</c:v>
                </c:pt>
                <c:pt idx="5544">
                  <c:v>0</c:v>
                </c:pt>
                <c:pt idx="5545">
                  <c:v>0</c:v>
                </c:pt>
                <c:pt idx="5546">
                  <c:v>0</c:v>
                </c:pt>
                <c:pt idx="5547">
                  <c:v>0</c:v>
                </c:pt>
                <c:pt idx="5548">
                  <c:v>0</c:v>
                </c:pt>
                <c:pt idx="5549">
                  <c:v>0</c:v>
                </c:pt>
                <c:pt idx="5550">
                  <c:v>0</c:v>
                </c:pt>
                <c:pt idx="5551">
                  <c:v>0</c:v>
                </c:pt>
                <c:pt idx="5552">
                  <c:v>0</c:v>
                </c:pt>
                <c:pt idx="5553">
                  <c:v>0</c:v>
                </c:pt>
                <c:pt idx="5554">
                  <c:v>0</c:v>
                </c:pt>
                <c:pt idx="5555">
                  <c:v>0</c:v>
                </c:pt>
                <c:pt idx="5556">
                  <c:v>0</c:v>
                </c:pt>
                <c:pt idx="5557">
                  <c:v>0.69211913568620564</c:v>
                </c:pt>
                <c:pt idx="5558">
                  <c:v>0.29656171651572594</c:v>
                </c:pt>
                <c:pt idx="5559">
                  <c:v>0</c:v>
                </c:pt>
                <c:pt idx="5560">
                  <c:v>0</c:v>
                </c:pt>
                <c:pt idx="5561">
                  <c:v>0.10358383602252474</c:v>
                </c:pt>
                <c:pt idx="5562">
                  <c:v>0.35286297766605801</c:v>
                </c:pt>
                <c:pt idx="5563">
                  <c:v>0.18162636767762597</c:v>
                </c:pt>
                <c:pt idx="5564">
                  <c:v>0.64914853506589498</c:v>
                </c:pt>
                <c:pt idx="5565">
                  <c:v>0.57584464047838324</c:v>
                </c:pt>
                <c:pt idx="5566">
                  <c:v>0.52967997403968881</c:v>
                </c:pt>
                <c:pt idx="5567">
                  <c:v>0.4147193432129852</c:v>
                </c:pt>
                <c:pt idx="5568">
                  <c:v>5.264508750647745E-2</c:v>
                </c:pt>
                <c:pt idx="5569">
                  <c:v>3.1940934073364513E-2</c:v>
                </c:pt>
                <c:pt idx="5570">
                  <c:v>2.6345216929280046E-2</c:v>
                </c:pt>
                <c:pt idx="5571">
                  <c:v>0.49713848681730199</c:v>
                </c:pt>
                <c:pt idx="5572">
                  <c:v>0.53527569118377327</c:v>
                </c:pt>
                <c:pt idx="5573">
                  <c:v>0.24512611726423938</c:v>
                </c:pt>
                <c:pt idx="5574">
                  <c:v>0.47623235825824384</c:v>
                </c:pt>
                <c:pt idx="5575">
                  <c:v>0.4404316924432653</c:v>
                </c:pt>
                <c:pt idx="5576">
                  <c:v>0.2722508664286557</c:v>
                </c:pt>
                <c:pt idx="5577">
                  <c:v>0.56440209454113777</c:v>
                </c:pt>
                <c:pt idx="5578">
                  <c:v>0.26588407028304251</c:v>
                </c:pt>
                <c:pt idx="5579">
                  <c:v>0</c:v>
                </c:pt>
                <c:pt idx="5580">
                  <c:v>0</c:v>
                </c:pt>
                <c:pt idx="5581">
                  <c:v>0</c:v>
                </c:pt>
                <c:pt idx="5582">
                  <c:v>0</c:v>
                </c:pt>
                <c:pt idx="5583">
                  <c:v>0</c:v>
                </c:pt>
                <c:pt idx="5584">
                  <c:v>0</c:v>
                </c:pt>
                <c:pt idx="5585">
                  <c:v>0</c:v>
                </c:pt>
                <c:pt idx="5586">
                  <c:v>0</c:v>
                </c:pt>
                <c:pt idx="5587">
                  <c:v>0.26416319555287537</c:v>
                </c:pt>
                <c:pt idx="5588">
                  <c:v>1</c:v>
                </c:pt>
                <c:pt idx="5589">
                  <c:v>1</c:v>
                </c:pt>
                <c:pt idx="5590">
                  <c:v>0.8175796211028421</c:v>
                </c:pt>
                <c:pt idx="5591">
                  <c:v>0.15700521224365527</c:v>
                </c:pt>
                <c:pt idx="5592">
                  <c:v>0.53695440632699953</c:v>
                </c:pt>
                <c:pt idx="5593">
                  <c:v>0.14609356381269034</c:v>
                </c:pt>
                <c:pt idx="5594">
                  <c:v>0</c:v>
                </c:pt>
                <c:pt idx="5595">
                  <c:v>0</c:v>
                </c:pt>
                <c:pt idx="5596">
                  <c:v>0</c:v>
                </c:pt>
                <c:pt idx="5597">
                  <c:v>0</c:v>
                </c:pt>
                <c:pt idx="5598">
                  <c:v>0</c:v>
                </c:pt>
                <c:pt idx="5599">
                  <c:v>0</c:v>
                </c:pt>
                <c:pt idx="5600">
                  <c:v>0</c:v>
                </c:pt>
                <c:pt idx="5601">
                  <c:v>0</c:v>
                </c:pt>
                <c:pt idx="5602">
                  <c:v>0</c:v>
                </c:pt>
                <c:pt idx="5603">
                  <c:v>0</c:v>
                </c:pt>
                <c:pt idx="5604">
                  <c:v>0</c:v>
                </c:pt>
                <c:pt idx="5605">
                  <c:v>0</c:v>
                </c:pt>
                <c:pt idx="5606">
                  <c:v>0</c:v>
                </c:pt>
                <c:pt idx="5607">
                  <c:v>0</c:v>
                </c:pt>
                <c:pt idx="5608">
                  <c:v>0</c:v>
                </c:pt>
                <c:pt idx="5609">
                  <c:v>0</c:v>
                </c:pt>
                <c:pt idx="5610">
                  <c:v>0</c:v>
                </c:pt>
                <c:pt idx="5611">
                  <c:v>0</c:v>
                </c:pt>
                <c:pt idx="5612">
                  <c:v>0</c:v>
                </c:pt>
                <c:pt idx="5613">
                  <c:v>0</c:v>
                </c:pt>
                <c:pt idx="5614">
                  <c:v>0</c:v>
                </c:pt>
                <c:pt idx="5615">
                  <c:v>0</c:v>
                </c:pt>
                <c:pt idx="5616">
                  <c:v>0</c:v>
                </c:pt>
                <c:pt idx="5617">
                  <c:v>0</c:v>
                </c:pt>
                <c:pt idx="5618">
                  <c:v>0</c:v>
                </c:pt>
                <c:pt idx="5619">
                  <c:v>0</c:v>
                </c:pt>
                <c:pt idx="5620">
                  <c:v>0</c:v>
                </c:pt>
                <c:pt idx="5621">
                  <c:v>0</c:v>
                </c:pt>
                <c:pt idx="5622">
                  <c:v>0</c:v>
                </c:pt>
                <c:pt idx="5623">
                  <c:v>0.45833498488894819</c:v>
                </c:pt>
                <c:pt idx="5624">
                  <c:v>0.57723491077938782</c:v>
                </c:pt>
                <c:pt idx="5625">
                  <c:v>0.35723093730121147</c:v>
                </c:pt>
                <c:pt idx="5626">
                  <c:v>0.3490527230620859</c:v>
                </c:pt>
                <c:pt idx="5627">
                  <c:v>7.006049370881251E-2</c:v>
                </c:pt>
                <c:pt idx="5628">
                  <c:v>0.11123488641731982</c:v>
                </c:pt>
                <c:pt idx="5629">
                  <c:v>9.6820733553549365E-2</c:v>
                </c:pt>
                <c:pt idx="5630">
                  <c:v>0</c:v>
                </c:pt>
                <c:pt idx="5631">
                  <c:v>0</c:v>
                </c:pt>
                <c:pt idx="5632">
                  <c:v>0</c:v>
                </c:pt>
                <c:pt idx="5633">
                  <c:v>0</c:v>
                </c:pt>
                <c:pt idx="5634">
                  <c:v>0.191927888328977</c:v>
                </c:pt>
                <c:pt idx="5635">
                  <c:v>0.47791959045690702</c:v>
                </c:pt>
                <c:pt idx="5636">
                  <c:v>0.50226096003367493</c:v>
                </c:pt>
                <c:pt idx="5637">
                  <c:v>0.53723419218420365</c:v>
                </c:pt>
                <c:pt idx="5638">
                  <c:v>0.22667189068750482</c:v>
                </c:pt>
                <c:pt idx="5639">
                  <c:v>0.28934392270125608</c:v>
                </c:pt>
                <c:pt idx="5640">
                  <c:v>0.47064515816959696</c:v>
                </c:pt>
                <c:pt idx="5641">
                  <c:v>0.46524289909602146</c:v>
                </c:pt>
                <c:pt idx="5642">
                  <c:v>0.57248721019193249</c:v>
                </c:pt>
                <c:pt idx="5643">
                  <c:v>0.60905282969899699</c:v>
                </c:pt>
                <c:pt idx="5644">
                  <c:v>0.78120745966628802</c:v>
                </c:pt>
                <c:pt idx="5645">
                  <c:v>0.77781991427723396</c:v>
                </c:pt>
                <c:pt idx="5646">
                  <c:v>0.79268293838863291</c:v>
                </c:pt>
                <c:pt idx="5647">
                  <c:v>0.54801181729832349</c:v>
                </c:pt>
                <c:pt idx="5648">
                  <c:v>0.66232984166793063</c:v>
                </c:pt>
                <c:pt idx="5649">
                  <c:v>0.53381626933353388</c:v>
                </c:pt>
                <c:pt idx="5650">
                  <c:v>0.58400002215667213</c:v>
                </c:pt>
                <c:pt idx="5651">
                  <c:v>0.54357543726200164</c:v>
                </c:pt>
                <c:pt idx="5652">
                  <c:v>0.55144691638644583</c:v>
                </c:pt>
                <c:pt idx="5653">
                  <c:v>0.35535349050327159</c:v>
                </c:pt>
                <c:pt idx="5654">
                  <c:v>0.4069576072298553</c:v>
                </c:pt>
                <c:pt idx="5655">
                  <c:v>0.18860253910237312</c:v>
                </c:pt>
                <c:pt idx="5656">
                  <c:v>0.5020284440163717</c:v>
                </c:pt>
                <c:pt idx="5657">
                  <c:v>0.5987906081487826</c:v>
                </c:pt>
                <c:pt idx="5658">
                  <c:v>0.88107156338042358</c:v>
                </c:pt>
                <c:pt idx="5659">
                  <c:v>0.89452073183400116</c:v>
                </c:pt>
                <c:pt idx="5660">
                  <c:v>0.99999999999999578</c:v>
                </c:pt>
                <c:pt idx="5661">
                  <c:v>0.89583333333333082</c:v>
                </c:pt>
                <c:pt idx="5662">
                  <c:v>0.99999999999999833</c:v>
                </c:pt>
                <c:pt idx="5663">
                  <c:v>0.89583333333333204</c:v>
                </c:pt>
                <c:pt idx="5664">
                  <c:v>1</c:v>
                </c:pt>
                <c:pt idx="5665">
                  <c:v>0.89583333333333337</c:v>
                </c:pt>
                <c:pt idx="5666">
                  <c:v>0.99972021414279577</c:v>
                </c:pt>
                <c:pt idx="5667">
                  <c:v>0.77888284502196525</c:v>
                </c:pt>
                <c:pt idx="5668">
                  <c:v>0.7876425343819895</c:v>
                </c:pt>
                <c:pt idx="5669">
                  <c:v>0.59144505825649341</c:v>
                </c:pt>
                <c:pt idx="5670">
                  <c:v>0.46024410835964835</c:v>
                </c:pt>
                <c:pt idx="5671">
                  <c:v>0.16595890618786191</c:v>
                </c:pt>
                <c:pt idx="5672">
                  <c:v>0.27399076267784817</c:v>
                </c:pt>
                <c:pt idx="5673">
                  <c:v>0.20902449357988673</c:v>
                </c:pt>
                <c:pt idx="5674">
                  <c:v>0.2705978445783237</c:v>
                </c:pt>
                <c:pt idx="5675">
                  <c:v>0.28831548626252168</c:v>
                </c:pt>
                <c:pt idx="5676">
                  <c:v>0.33465688197092991</c:v>
                </c:pt>
                <c:pt idx="5677">
                  <c:v>0.18999522260027446</c:v>
                </c:pt>
                <c:pt idx="5678">
                  <c:v>0.1634259500522891</c:v>
                </c:pt>
                <c:pt idx="5679">
                  <c:v>1.5222749654445367E-2</c:v>
                </c:pt>
                <c:pt idx="5680">
                  <c:v>9.7401456026220745E-2</c:v>
                </c:pt>
                <c:pt idx="5681">
                  <c:v>0.20256772169075188</c:v>
                </c:pt>
                <c:pt idx="5682">
                  <c:v>3.4272482899812218E-2</c:v>
                </c:pt>
                <c:pt idx="5683">
                  <c:v>0</c:v>
                </c:pt>
                <c:pt idx="5684">
                  <c:v>0</c:v>
                </c:pt>
                <c:pt idx="5685">
                  <c:v>0</c:v>
                </c:pt>
                <c:pt idx="5686">
                  <c:v>0</c:v>
                </c:pt>
                <c:pt idx="5687">
                  <c:v>0</c:v>
                </c:pt>
                <c:pt idx="5688">
                  <c:v>0</c:v>
                </c:pt>
                <c:pt idx="5689">
                  <c:v>0</c:v>
                </c:pt>
                <c:pt idx="5690">
                  <c:v>0</c:v>
                </c:pt>
                <c:pt idx="5691">
                  <c:v>0</c:v>
                </c:pt>
                <c:pt idx="5692">
                  <c:v>0</c:v>
                </c:pt>
                <c:pt idx="5693">
                  <c:v>0</c:v>
                </c:pt>
                <c:pt idx="5694">
                  <c:v>0</c:v>
                </c:pt>
                <c:pt idx="5695">
                  <c:v>0</c:v>
                </c:pt>
                <c:pt idx="5696">
                  <c:v>0</c:v>
                </c:pt>
                <c:pt idx="5697">
                  <c:v>0</c:v>
                </c:pt>
                <c:pt idx="5698">
                  <c:v>0</c:v>
                </c:pt>
                <c:pt idx="5699">
                  <c:v>0</c:v>
                </c:pt>
                <c:pt idx="5700">
                  <c:v>0</c:v>
                </c:pt>
                <c:pt idx="5701">
                  <c:v>0</c:v>
                </c:pt>
                <c:pt idx="5702">
                  <c:v>0</c:v>
                </c:pt>
                <c:pt idx="5703">
                  <c:v>0</c:v>
                </c:pt>
                <c:pt idx="5704">
                  <c:v>0</c:v>
                </c:pt>
                <c:pt idx="5705">
                  <c:v>0</c:v>
                </c:pt>
                <c:pt idx="5706">
                  <c:v>0</c:v>
                </c:pt>
                <c:pt idx="5707">
                  <c:v>0</c:v>
                </c:pt>
                <c:pt idx="5708">
                  <c:v>0</c:v>
                </c:pt>
                <c:pt idx="5709">
                  <c:v>0</c:v>
                </c:pt>
                <c:pt idx="5710">
                  <c:v>0</c:v>
                </c:pt>
                <c:pt idx="5711">
                  <c:v>0</c:v>
                </c:pt>
                <c:pt idx="5712">
                  <c:v>0</c:v>
                </c:pt>
                <c:pt idx="5713">
                  <c:v>0</c:v>
                </c:pt>
                <c:pt idx="5714">
                  <c:v>0</c:v>
                </c:pt>
                <c:pt idx="5715">
                  <c:v>0</c:v>
                </c:pt>
                <c:pt idx="5716">
                  <c:v>5.264508750647745E-2</c:v>
                </c:pt>
                <c:pt idx="5717">
                  <c:v>6.049180664908782E-4</c:v>
                </c:pt>
                <c:pt idx="5718">
                  <c:v>0</c:v>
                </c:pt>
                <c:pt idx="5719">
                  <c:v>0.60744284041476082</c:v>
                </c:pt>
                <c:pt idx="5720">
                  <c:v>0</c:v>
                </c:pt>
                <c:pt idx="5721">
                  <c:v>9.5831049554538805E-2</c:v>
                </c:pt>
                <c:pt idx="5722">
                  <c:v>0</c:v>
                </c:pt>
                <c:pt idx="5723">
                  <c:v>0</c:v>
                </c:pt>
                <c:pt idx="5724">
                  <c:v>0.22651971902778778</c:v>
                </c:pt>
                <c:pt idx="5725">
                  <c:v>0.28863629592526352</c:v>
                </c:pt>
                <c:pt idx="5726">
                  <c:v>0.48724905063560742</c:v>
                </c:pt>
                <c:pt idx="5727">
                  <c:v>0.20127241675981078</c:v>
                </c:pt>
                <c:pt idx="5728">
                  <c:v>0.22354158240473043</c:v>
                </c:pt>
                <c:pt idx="5729">
                  <c:v>0.26931872198376205</c:v>
                </c:pt>
                <c:pt idx="5730">
                  <c:v>0</c:v>
                </c:pt>
                <c:pt idx="5731">
                  <c:v>0</c:v>
                </c:pt>
                <c:pt idx="5732">
                  <c:v>0</c:v>
                </c:pt>
                <c:pt idx="5733">
                  <c:v>0</c:v>
                </c:pt>
                <c:pt idx="5734">
                  <c:v>0</c:v>
                </c:pt>
                <c:pt idx="5735">
                  <c:v>8.3981103513351196E-2</c:v>
                </c:pt>
                <c:pt idx="5736">
                  <c:v>0.19197844439418399</c:v>
                </c:pt>
                <c:pt idx="5737">
                  <c:v>5.1525944077660646E-2</c:v>
                </c:pt>
                <c:pt idx="5738">
                  <c:v>0.25744833497997388</c:v>
                </c:pt>
                <c:pt idx="5739">
                  <c:v>0.33355008813952436</c:v>
                </c:pt>
                <c:pt idx="5740">
                  <c:v>0.5067375337489427</c:v>
                </c:pt>
                <c:pt idx="5741">
                  <c:v>0.63683795734890958</c:v>
                </c:pt>
                <c:pt idx="5742">
                  <c:v>0.49734007900707278</c:v>
                </c:pt>
                <c:pt idx="5743">
                  <c:v>0.5948049017398398</c:v>
                </c:pt>
                <c:pt idx="5744">
                  <c:v>0.83051095154170573</c:v>
                </c:pt>
                <c:pt idx="5745">
                  <c:v>0.71542355157180371</c:v>
                </c:pt>
                <c:pt idx="5746">
                  <c:v>0.84973824447886559</c:v>
                </c:pt>
                <c:pt idx="5747">
                  <c:v>0.79174946717220573</c:v>
                </c:pt>
                <c:pt idx="5748">
                  <c:v>0.75932880189476371</c:v>
                </c:pt>
                <c:pt idx="5749">
                  <c:v>0.59803177092809245</c:v>
                </c:pt>
                <c:pt idx="5750">
                  <c:v>0.51214956608878559</c:v>
                </c:pt>
                <c:pt idx="5751">
                  <c:v>0.31175716893620142</c:v>
                </c:pt>
                <c:pt idx="5752">
                  <c:v>0.39945605298812359</c:v>
                </c:pt>
                <c:pt idx="5753">
                  <c:v>0</c:v>
                </c:pt>
                <c:pt idx="5754">
                  <c:v>0.46686442935123929</c:v>
                </c:pt>
                <c:pt idx="5755">
                  <c:v>0.27750658891198487</c:v>
                </c:pt>
                <c:pt idx="5756">
                  <c:v>0.1824657252492371</c:v>
                </c:pt>
                <c:pt idx="5757">
                  <c:v>0</c:v>
                </c:pt>
                <c:pt idx="5758">
                  <c:v>0</c:v>
                </c:pt>
                <c:pt idx="5759">
                  <c:v>0</c:v>
                </c:pt>
                <c:pt idx="5760">
                  <c:v>0</c:v>
                </c:pt>
                <c:pt idx="5761">
                  <c:v>0</c:v>
                </c:pt>
                <c:pt idx="5762">
                  <c:v>0</c:v>
                </c:pt>
                <c:pt idx="5763">
                  <c:v>0</c:v>
                </c:pt>
                <c:pt idx="5764">
                  <c:v>0</c:v>
                </c:pt>
                <c:pt idx="5765">
                  <c:v>0</c:v>
                </c:pt>
                <c:pt idx="5766">
                  <c:v>0</c:v>
                </c:pt>
                <c:pt idx="5767">
                  <c:v>0</c:v>
                </c:pt>
                <c:pt idx="5768">
                  <c:v>0.24632288674066405</c:v>
                </c:pt>
                <c:pt idx="5769">
                  <c:v>0.19315065630986761</c:v>
                </c:pt>
                <c:pt idx="5770">
                  <c:v>0.20208324224987773</c:v>
                </c:pt>
                <c:pt idx="5771">
                  <c:v>0.19934358367157967</c:v>
                </c:pt>
                <c:pt idx="5772">
                  <c:v>0.16262832613112077</c:v>
                </c:pt>
                <c:pt idx="5773">
                  <c:v>8.9706542790995658E-2</c:v>
                </c:pt>
                <c:pt idx="5774">
                  <c:v>0.202021209566418</c:v>
                </c:pt>
                <c:pt idx="5775">
                  <c:v>0.24414480863733057</c:v>
                </c:pt>
                <c:pt idx="5776">
                  <c:v>0.27920278565198631</c:v>
                </c:pt>
                <c:pt idx="5777">
                  <c:v>0.4978180073990004</c:v>
                </c:pt>
                <c:pt idx="5778">
                  <c:v>0.95784985605869688</c:v>
                </c:pt>
                <c:pt idx="5779">
                  <c:v>0.99468406871311965</c:v>
                </c:pt>
                <c:pt idx="5780">
                  <c:v>0.96698526884990088</c:v>
                </c:pt>
                <c:pt idx="5781">
                  <c:v>0.66976636071231199</c:v>
                </c:pt>
                <c:pt idx="5782">
                  <c:v>8.3981103513349531E-2</c:v>
                </c:pt>
                <c:pt idx="5783">
                  <c:v>0</c:v>
                </c:pt>
                <c:pt idx="5784">
                  <c:v>0</c:v>
                </c:pt>
                <c:pt idx="5785">
                  <c:v>0</c:v>
                </c:pt>
                <c:pt idx="5786">
                  <c:v>0</c:v>
                </c:pt>
                <c:pt idx="5787">
                  <c:v>0</c:v>
                </c:pt>
                <c:pt idx="5788">
                  <c:v>0</c:v>
                </c:pt>
                <c:pt idx="5789">
                  <c:v>0</c:v>
                </c:pt>
                <c:pt idx="5790">
                  <c:v>0</c:v>
                </c:pt>
                <c:pt idx="5791">
                  <c:v>0</c:v>
                </c:pt>
                <c:pt idx="5792">
                  <c:v>0</c:v>
                </c:pt>
                <c:pt idx="5793">
                  <c:v>0</c:v>
                </c:pt>
                <c:pt idx="5794">
                  <c:v>0</c:v>
                </c:pt>
                <c:pt idx="5795">
                  <c:v>0</c:v>
                </c:pt>
                <c:pt idx="5796">
                  <c:v>0</c:v>
                </c:pt>
                <c:pt idx="5797">
                  <c:v>0</c:v>
                </c:pt>
                <c:pt idx="5798">
                  <c:v>0</c:v>
                </c:pt>
                <c:pt idx="5799">
                  <c:v>0</c:v>
                </c:pt>
                <c:pt idx="5800">
                  <c:v>0</c:v>
                </c:pt>
                <c:pt idx="5801">
                  <c:v>0.18864315857007141</c:v>
                </c:pt>
                <c:pt idx="5802">
                  <c:v>0.32459367583609622</c:v>
                </c:pt>
                <c:pt idx="5803">
                  <c:v>0</c:v>
                </c:pt>
                <c:pt idx="5804">
                  <c:v>0</c:v>
                </c:pt>
                <c:pt idx="5805">
                  <c:v>0</c:v>
                </c:pt>
                <c:pt idx="5806">
                  <c:v>0</c:v>
                </c:pt>
                <c:pt idx="5807">
                  <c:v>0</c:v>
                </c:pt>
                <c:pt idx="5808">
                  <c:v>0</c:v>
                </c:pt>
                <c:pt idx="5809">
                  <c:v>0</c:v>
                </c:pt>
                <c:pt idx="5810">
                  <c:v>0</c:v>
                </c:pt>
                <c:pt idx="5811">
                  <c:v>0</c:v>
                </c:pt>
                <c:pt idx="5812">
                  <c:v>0</c:v>
                </c:pt>
                <c:pt idx="5813">
                  <c:v>0</c:v>
                </c:pt>
                <c:pt idx="5814">
                  <c:v>0</c:v>
                </c:pt>
                <c:pt idx="5815">
                  <c:v>0</c:v>
                </c:pt>
                <c:pt idx="5816">
                  <c:v>0</c:v>
                </c:pt>
                <c:pt idx="5817">
                  <c:v>0</c:v>
                </c:pt>
                <c:pt idx="5818">
                  <c:v>0</c:v>
                </c:pt>
                <c:pt idx="5819">
                  <c:v>0</c:v>
                </c:pt>
                <c:pt idx="5820">
                  <c:v>0</c:v>
                </c:pt>
                <c:pt idx="5821">
                  <c:v>0</c:v>
                </c:pt>
                <c:pt idx="5822">
                  <c:v>0</c:v>
                </c:pt>
                <c:pt idx="5823">
                  <c:v>0</c:v>
                </c:pt>
                <c:pt idx="5824">
                  <c:v>0</c:v>
                </c:pt>
                <c:pt idx="5825">
                  <c:v>0</c:v>
                </c:pt>
                <c:pt idx="5826">
                  <c:v>0</c:v>
                </c:pt>
                <c:pt idx="5827">
                  <c:v>0</c:v>
                </c:pt>
                <c:pt idx="5828">
                  <c:v>0</c:v>
                </c:pt>
                <c:pt idx="5829">
                  <c:v>0</c:v>
                </c:pt>
                <c:pt idx="5830">
                  <c:v>0</c:v>
                </c:pt>
                <c:pt idx="5831">
                  <c:v>0</c:v>
                </c:pt>
                <c:pt idx="5832">
                  <c:v>0</c:v>
                </c:pt>
                <c:pt idx="5833">
                  <c:v>0</c:v>
                </c:pt>
                <c:pt idx="5834">
                  <c:v>0</c:v>
                </c:pt>
                <c:pt idx="5835">
                  <c:v>0</c:v>
                </c:pt>
                <c:pt idx="5836">
                  <c:v>0</c:v>
                </c:pt>
                <c:pt idx="5837">
                  <c:v>0</c:v>
                </c:pt>
                <c:pt idx="5838">
                  <c:v>0</c:v>
                </c:pt>
                <c:pt idx="5839">
                  <c:v>0</c:v>
                </c:pt>
                <c:pt idx="5840">
                  <c:v>0</c:v>
                </c:pt>
                <c:pt idx="5841">
                  <c:v>0</c:v>
                </c:pt>
                <c:pt idx="5842">
                  <c:v>0</c:v>
                </c:pt>
                <c:pt idx="5843">
                  <c:v>0</c:v>
                </c:pt>
                <c:pt idx="5844">
                  <c:v>0</c:v>
                </c:pt>
                <c:pt idx="5845">
                  <c:v>0</c:v>
                </c:pt>
                <c:pt idx="5846">
                  <c:v>0</c:v>
                </c:pt>
                <c:pt idx="5847">
                  <c:v>0</c:v>
                </c:pt>
                <c:pt idx="5848">
                  <c:v>0</c:v>
                </c:pt>
                <c:pt idx="5849">
                  <c:v>0</c:v>
                </c:pt>
                <c:pt idx="5850">
                  <c:v>0</c:v>
                </c:pt>
                <c:pt idx="5851">
                  <c:v>0</c:v>
                </c:pt>
                <c:pt idx="5852">
                  <c:v>0</c:v>
                </c:pt>
                <c:pt idx="5853">
                  <c:v>0</c:v>
                </c:pt>
                <c:pt idx="5854">
                  <c:v>0</c:v>
                </c:pt>
                <c:pt idx="5855">
                  <c:v>0</c:v>
                </c:pt>
                <c:pt idx="5856">
                  <c:v>0</c:v>
                </c:pt>
                <c:pt idx="5857">
                  <c:v>0</c:v>
                </c:pt>
                <c:pt idx="5858">
                  <c:v>0</c:v>
                </c:pt>
                <c:pt idx="5859">
                  <c:v>0</c:v>
                </c:pt>
                <c:pt idx="5860">
                  <c:v>0</c:v>
                </c:pt>
                <c:pt idx="5861">
                  <c:v>0</c:v>
                </c:pt>
                <c:pt idx="5862">
                  <c:v>0</c:v>
                </c:pt>
                <c:pt idx="5863">
                  <c:v>0</c:v>
                </c:pt>
                <c:pt idx="5864">
                  <c:v>0</c:v>
                </c:pt>
                <c:pt idx="5865">
                  <c:v>0</c:v>
                </c:pt>
                <c:pt idx="5866">
                  <c:v>0.15413339722873642</c:v>
                </c:pt>
                <c:pt idx="5867">
                  <c:v>0.28130378422138347</c:v>
                </c:pt>
                <c:pt idx="5868">
                  <c:v>0.36302782084631835</c:v>
                </c:pt>
                <c:pt idx="5869">
                  <c:v>0.34046039424033503</c:v>
                </c:pt>
                <c:pt idx="5870">
                  <c:v>0.50486633288687233</c:v>
                </c:pt>
                <c:pt idx="5871">
                  <c:v>0.53082637223305418</c:v>
                </c:pt>
                <c:pt idx="5872">
                  <c:v>0.63710028330649049</c:v>
                </c:pt>
                <c:pt idx="5873">
                  <c:v>0.72087348482312186</c:v>
                </c:pt>
                <c:pt idx="5874">
                  <c:v>0.85943280309722869</c:v>
                </c:pt>
                <c:pt idx="5875">
                  <c:v>0</c:v>
                </c:pt>
                <c:pt idx="5876">
                  <c:v>0.23506546640363124</c:v>
                </c:pt>
                <c:pt idx="5877">
                  <c:v>0</c:v>
                </c:pt>
                <c:pt idx="5878">
                  <c:v>7.0271596510339762E-2</c:v>
                </c:pt>
                <c:pt idx="5879">
                  <c:v>0</c:v>
                </c:pt>
                <c:pt idx="5880">
                  <c:v>0</c:v>
                </c:pt>
                <c:pt idx="5881">
                  <c:v>0</c:v>
                </c:pt>
                <c:pt idx="5882">
                  <c:v>0</c:v>
                </c:pt>
                <c:pt idx="5883">
                  <c:v>0</c:v>
                </c:pt>
                <c:pt idx="5884">
                  <c:v>0</c:v>
                </c:pt>
                <c:pt idx="5885">
                  <c:v>0</c:v>
                </c:pt>
                <c:pt idx="5886">
                  <c:v>0</c:v>
                </c:pt>
                <c:pt idx="5887">
                  <c:v>0</c:v>
                </c:pt>
                <c:pt idx="5888">
                  <c:v>0</c:v>
                </c:pt>
                <c:pt idx="5889">
                  <c:v>0</c:v>
                </c:pt>
                <c:pt idx="5890">
                  <c:v>0</c:v>
                </c:pt>
                <c:pt idx="5891">
                  <c:v>0</c:v>
                </c:pt>
                <c:pt idx="5892">
                  <c:v>0</c:v>
                </c:pt>
                <c:pt idx="5893">
                  <c:v>0</c:v>
                </c:pt>
                <c:pt idx="5894">
                  <c:v>0.48881292731225212</c:v>
                </c:pt>
                <c:pt idx="5895">
                  <c:v>0.31546065488938468</c:v>
                </c:pt>
                <c:pt idx="5896">
                  <c:v>0</c:v>
                </c:pt>
                <c:pt idx="5897">
                  <c:v>0.41448669994755272</c:v>
                </c:pt>
                <c:pt idx="5898">
                  <c:v>0</c:v>
                </c:pt>
                <c:pt idx="5899">
                  <c:v>0</c:v>
                </c:pt>
                <c:pt idx="5900">
                  <c:v>0</c:v>
                </c:pt>
                <c:pt idx="5901">
                  <c:v>0</c:v>
                </c:pt>
                <c:pt idx="5902">
                  <c:v>0</c:v>
                </c:pt>
                <c:pt idx="5903">
                  <c:v>0</c:v>
                </c:pt>
                <c:pt idx="5904">
                  <c:v>0</c:v>
                </c:pt>
                <c:pt idx="5905">
                  <c:v>0</c:v>
                </c:pt>
                <c:pt idx="5906">
                  <c:v>0</c:v>
                </c:pt>
                <c:pt idx="5907">
                  <c:v>0</c:v>
                </c:pt>
                <c:pt idx="5908">
                  <c:v>0</c:v>
                </c:pt>
                <c:pt idx="5909">
                  <c:v>0</c:v>
                </c:pt>
                <c:pt idx="5910">
                  <c:v>0</c:v>
                </c:pt>
                <c:pt idx="5911">
                  <c:v>0</c:v>
                </c:pt>
                <c:pt idx="5912">
                  <c:v>3.0674445427870789E-2</c:v>
                </c:pt>
                <c:pt idx="5913">
                  <c:v>9.8064630694045363E-2</c:v>
                </c:pt>
                <c:pt idx="5914">
                  <c:v>0.16817081155559255</c:v>
                </c:pt>
                <c:pt idx="5915">
                  <c:v>0</c:v>
                </c:pt>
                <c:pt idx="5916">
                  <c:v>0</c:v>
                </c:pt>
                <c:pt idx="5917">
                  <c:v>0</c:v>
                </c:pt>
                <c:pt idx="5918">
                  <c:v>0</c:v>
                </c:pt>
                <c:pt idx="5919">
                  <c:v>0</c:v>
                </c:pt>
                <c:pt idx="5920">
                  <c:v>0</c:v>
                </c:pt>
                <c:pt idx="5921">
                  <c:v>0</c:v>
                </c:pt>
                <c:pt idx="5922">
                  <c:v>0</c:v>
                </c:pt>
                <c:pt idx="5923">
                  <c:v>0</c:v>
                </c:pt>
                <c:pt idx="5924">
                  <c:v>0</c:v>
                </c:pt>
                <c:pt idx="5925">
                  <c:v>0</c:v>
                </c:pt>
                <c:pt idx="5926">
                  <c:v>0</c:v>
                </c:pt>
                <c:pt idx="5927">
                  <c:v>0</c:v>
                </c:pt>
                <c:pt idx="5928">
                  <c:v>0</c:v>
                </c:pt>
                <c:pt idx="5929">
                  <c:v>0</c:v>
                </c:pt>
                <c:pt idx="5930">
                  <c:v>0</c:v>
                </c:pt>
                <c:pt idx="5931">
                  <c:v>0</c:v>
                </c:pt>
                <c:pt idx="5932">
                  <c:v>0.1891805858221417</c:v>
                </c:pt>
                <c:pt idx="5933">
                  <c:v>0.74987144365941849</c:v>
                </c:pt>
                <c:pt idx="5934">
                  <c:v>0.72584705120341608</c:v>
                </c:pt>
                <c:pt idx="5935">
                  <c:v>0.4578173103039731</c:v>
                </c:pt>
                <c:pt idx="5936">
                  <c:v>0.57706769231844257</c:v>
                </c:pt>
                <c:pt idx="5937">
                  <c:v>0.43044724803894596</c:v>
                </c:pt>
                <c:pt idx="5938">
                  <c:v>0</c:v>
                </c:pt>
                <c:pt idx="5939">
                  <c:v>0</c:v>
                </c:pt>
                <c:pt idx="5940">
                  <c:v>0</c:v>
                </c:pt>
                <c:pt idx="5941">
                  <c:v>0</c:v>
                </c:pt>
                <c:pt idx="5942">
                  <c:v>0</c:v>
                </c:pt>
                <c:pt idx="5943">
                  <c:v>0</c:v>
                </c:pt>
                <c:pt idx="5944">
                  <c:v>0</c:v>
                </c:pt>
                <c:pt idx="5945">
                  <c:v>0</c:v>
                </c:pt>
                <c:pt idx="5946">
                  <c:v>0</c:v>
                </c:pt>
                <c:pt idx="5947">
                  <c:v>0</c:v>
                </c:pt>
                <c:pt idx="5948">
                  <c:v>0.75071080123103118</c:v>
                </c:pt>
                <c:pt idx="5949">
                  <c:v>0.20960495339805063</c:v>
                </c:pt>
                <c:pt idx="5950">
                  <c:v>0</c:v>
                </c:pt>
                <c:pt idx="5951">
                  <c:v>0</c:v>
                </c:pt>
                <c:pt idx="5952">
                  <c:v>0</c:v>
                </c:pt>
                <c:pt idx="5953">
                  <c:v>0</c:v>
                </c:pt>
                <c:pt idx="5954">
                  <c:v>0</c:v>
                </c:pt>
                <c:pt idx="5955">
                  <c:v>0</c:v>
                </c:pt>
                <c:pt idx="5956">
                  <c:v>0</c:v>
                </c:pt>
                <c:pt idx="5957">
                  <c:v>0</c:v>
                </c:pt>
                <c:pt idx="5958">
                  <c:v>2.8105837950988199E-2</c:v>
                </c:pt>
                <c:pt idx="5959">
                  <c:v>0.34230294244368742</c:v>
                </c:pt>
                <c:pt idx="5960">
                  <c:v>0.69291663907944878</c:v>
                </c:pt>
                <c:pt idx="5961">
                  <c:v>0.5438533562389789</c:v>
                </c:pt>
                <c:pt idx="5962">
                  <c:v>0.7366863045154084</c:v>
                </c:pt>
                <c:pt idx="5963">
                  <c:v>0.59639234227315008</c:v>
                </c:pt>
                <c:pt idx="5964">
                  <c:v>0.72566677315239747</c:v>
                </c:pt>
                <c:pt idx="5965">
                  <c:v>0.60224726233300774</c:v>
                </c:pt>
                <c:pt idx="5966">
                  <c:v>0.81547391671681879</c:v>
                </c:pt>
                <c:pt idx="5967">
                  <c:v>0.86489068563640736</c:v>
                </c:pt>
                <c:pt idx="5968">
                  <c:v>0.89354581087554763</c:v>
                </c:pt>
                <c:pt idx="5969">
                  <c:v>0.84914131812040428</c:v>
                </c:pt>
                <c:pt idx="5970">
                  <c:v>0.94180454170151917</c:v>
                </c:pt>
                <c:pt idx="5971">
                  <c:v>0.74530854215745512</c:v>
                </c:pt>
                <c:pt idx="5972">
                  <c:v>0.84891563710971429</c:v>
                </c:pt>
                <c:pt idx="5973">
                  <c:v>0.79287213788217337</c:v>
                </c:pt>
                <c:pt idx="5974">
                  <c:v>0.82793169781939646</c:v>
                </c:pt>
                <c:pt idx="5975">
                  <c:v>0.96055019413420206</c:v>
                </c:pt>
                <c:pt idx="5976">
                  <c:v>0.99999999999999967</c:v>
                </c:pt>
                <c:pt idx="5977">
                  <c:v>0.99999999999999789</c:v>
                </c:pt>
                <c:pt idx="5978">
                  <c:v>0.97957563242409118</c:v>
                </c:pt>
                <c:pt idx="5979">
                  <c:v>0.87185807740046273</c:v>
                </c:pt>
                <c:pt idx="5980">
                  <c:v>0</c:v>
                </c:pt>
                <c:pt idx="5981">
                  <c:v>0</c:v>
                </c:pt>
                <c:pt idx="5982">
                  <c:v>0</c:v>
                </c:pt>
                <c:pt idx="5983">
                  <c:v>0</c:v>
                </c:pt>
                <c:pt idx="5984">
                  <c:v>0</c:v>
                </c:pt>
                <c:pt idx="5985">
                  <c:v>0</c:v>
                </c:pt>
                <c:pt idx="5986">
                  <c:v>0</c:v>
                </c:pt>
                <c:pt idx="5987">
                  <c:v>0</c:v>
                </c:pt>
                <c:pt idx="5988">
                  <c:v>0</c:v>
                </c:pt>
                <c:pt idx="5989">
                  <c:v>0</c:v>
                </c:pt>
                <c:pt idx="5990">
                  <c:v>0</c:v>
                </c:pt>
                <c:pt idx="5991">
                  <c:v>0</c:v>
                </c:pt>
                <c:pt idx="5992">
                  <c:v>0</c:v>
                </c:pt>
                <c:pt idx="5993">
                  <c:v>0</c:v>
                </c:pt>
                <c:pt idx="5994">
                  <c:v>0</c:v>
                </c:pt>
                <c:pt idx="5995">
                  <c:v>0</c:v>
                </c:pt>
                <c:pt idx="5996">
                  <c:v>0</c:v>
                </c:pt>
                <c:pt idx="5997">
                  <c:v>0</c:v>
                </c:pt>
                <c:pt idx="5998">
                  <c:v>0</c:v>
                </c:pt>
                <c:pt idx="5999">
                  <c:v>0.25744833497997388</c:v>
                </c:pt>
                <c:pt idx="6000">
                  <c:v>0</c:v>
                </c:pt>
                <c:pt idx="6001">
                  <c:v>0</c:v>
                </c:pt>
                <c:pt idx="6002">
                  <c:v>0.14749249309871149</c:v>
                </c:pt>
                <c:pt idx="6003">
                  <c:v>0.3910996469368988</c:v>
                </c:pt>
                <c:pt idx="6004">
                  <c:v>0.79771482524133874</c:v>
                </c:pt>
                <c:pt idx="6005">
                  <c:v>0.75342233201637998</c:v>
                </c:pt>
                <c:pt idx="6006">
                  <c:v>0.89362416792347632</c:v>
                </c:pt>
                <c:pt idx="6007">
                  <c:v>0.64347387160614689</c:v>
                </c:pt>
                <c:pt idx="6008">
                  <c:v>0.81268102641890949</c:v>
                </c:pt>
                <c:pt idx="6009">
                  <c:v>0.63152086902671134</c:v>
                </c:pt>
                <c:pt idx="6010">
                  <c:v>0.63698416712892181</c:v>
                </c:pt>
                <c:pt idx="6011">
                  <c:v>0.74499698069822595</c:v>
                </c:pt>
                <c:pt idx="6012">
                  <c:v>0.77527517621333175</c:v>
                </c:pt>
                <c:pt idx="6013">
                  <c:v>0.65277054102783583</c:v>
                </c:pt>
                <c:pt idx="6014">
                  <c:v>0.73184562591680424</c:v>
                </c:pt>
                <c:pt idx="6015">
                  <c:v>0.56270561404046449</c:v>
                </c:pt>
                <c:pt idx="6016">
                  <c:v>0.65280931516471141</c:v>
                </c:pt>
                <c:pt idx="6017">
                  <c:v>0.65280744833373017</c:v>
                </c:pt>
                <c:pt idx="6018">
                  <c:v>0.83884334625036283</c:v>
                </c:pt>
                <c:pt idx="6019">
                  <c:v>0.60205818326888827</c:v>
                </c:pt>
                <c:pt idx="6020">
                  <c:v>0.68803876921728113</c:v>
                </c:pt>
                <c:pt idx="6021">
                  <c:v>0.64010905984866384</c:v>
                </c:pt>
                <c:pt idx="6022">
                  <c:v>0.85255285325336816</c:v>
                </c:pt>
                <c:pt idx="6023">
                  <c:v>0.83651873160603585</c:v>
                </c:pt>
                <c:pt idx="6024">
                  <c:v>0.99999999999999578</c:v>
                </c:pt>
                <c:pt idx="6025">
                  <c:v>0.8958333333333296</c:v>
                </c:pt>
                <c:pt idx="6026">
                  <c:v>0.99999999999999578</c:v>
                </c:pt>
                <c:pt idx="6027">
                  <c:v>0.99999999999999656</c:v>
                </c:pt>
                <c:pt idx="6028">
                  <c:v>0.99999999999999789</c:v>
                </c:pt>
                <c:pt idx="6029">
                  <c:v>0.8958333333333296</c:v>
                </c:pt>
                <c:pt idx="6030">
                  <c:v>0.73431231229210003</c:v>
                </c:pt>
                <c:pt idx="6031">
                  <c:v>0.36986516386358348</c:v>
                </c:pt>
                <c:pt idx="6032">
                  <c:v>0.26562245426886999</c:v>
                </c:pt>
                <c:pt idx="6033">
                  <c:v>8.395510515663307E-2</c:v>
                </c:pt>
                <c:pt idx="6034">
                  <c:v>0.32515849988079792</c:v>
                </c:pt>
                <c:pt idx="6035">
                  <c:v>0.4964266230137484</c:v>
                </c:pt>
                <c:pt idx="6036">
                  <c:v>0.44054312425511555</c:v>
                </c:pt>
                <c:pt idx="6037">
                  <c:v>0.29589381462962061</c:v>
                </c:pt>
                <c:pt idx="6038">
                  <c:v>0.25682048484322917</c:v>
                </c:pt>
                <c:pt idx="6039">
                  <c:v>0.19074387328030007</c:v>
                </c:pt>
                <c:pt idx="6040">
                  <c:v>0.30921666789986157</c:v>
                </c:pt>
                <c:pt idx="6041">
                  <c:v>0.53829852102009501</c:v>
                </c:pt>
                <c:pt idx="6042">
                  <c:v>0.99916064242838598</c:v>
                </c:pt>
                <c:pt idx="6043">
                  <c:v>0.7569554589964187</c:v>
                </c:pt>
                <c:pt idx="6044">
                  <c:v>0.50897582060657665</c:v>
                </c:pt>
                <c:pt idx="6045">
                  <c:v>0</c:v>
                </c:pt>
                <c:pt idx="6046">
                  <c:v>0</c:v>
                </c:pt>
                <c:pt idx="6047">
                  <c:v>0</c:v>
                </c:pt>
                <c:pt idx="6048">
                  <c:v>0</c:v>
                </c:pt>
                <c:pt idx="6049">
                  <c:v>0</c:v>
                </c:pt>
                <c:pt idx="6050">
                  <c:v>0</c:v>
                </c:pt>
                <c:pt idx="6051">
                  <c:v>0</c:v>
                </c:pt>
                <c:pt idx="6052">
                  <c:v>0</c:v>
                </c:pt>
                <c:pt idx="6053">
                  <c:v>0</c:v>
                </c:pt>
                <c:pt idx="6054">
                  <c:v>0</c:v>
                </c:pt>
                <c:pt idx="6055">
                  <c:v>0</c:v>
                </c:pt>
                <c:pt idx="6056">
                  <c:v>0</c:v>
                </c:pt>
                <c:pt idx="6057">
                  <c:v>0</c:v>
                </c:pt>
                <c:pt idx="6058">
                  <c:v>0</c:v>
                </c:pt>
                <c:pt idx="6059">
                  <c:v>0</c:v>
                </c:pt>
                <c:pt idx="6060">
                  <c:v>0</c:v>
                </c:pt>
                <c:pt idx="6061">
                  <c:v>0</c:v>
                </c:pt>
                <c:pt idx="6062">
                  <c:v>0</c:v>
                </c:pt>
                <c:pt idx="6063">
                  <c:v>0</c:v>
                </c:pt>
                <c:pt idx="6064">
                  <c:v>0</c:v>
                </c:pt>
                <c:pt idx="6065">
                  <c:v>0</c:v>
                </c:pt>
                <c:pt idx="6066">
                  <c:v>0</c:v>
                </c:pt>
                <c:pt idx="6067">
                  <c:v>0</c:v>
                </c:pt>
                <c:pt idx="6068">
                  <c:v>0</c:v>
                </c:pt>
                <c:pt idx="6069">
                  <c:v>0</c:v>
                </c:pt>
                <c:pt idx="6070">
                  <c:v>0</c:v>
                </c:pt>
                <c:pt idx="6071">
                  <c:v>0</c:v>
                </c:pt>
                <c:pt idx="6072">
                  <c:v>0</c:v>
                </c:pt>
                <c:pt idx="6073">
                  <c:v>0</c:v>
                </c:pt>
                <c:pt idx="6074">
                  <c:v>0</c:v>
                </c:pt>
                <c:pt idx="6075">
                  <c:v>0</c:v>
                </c:pt>
                <c:pt idx="6076">
                  <c:v>0</c:v>
                </c:pt>
                <c:pt idx="6077">
                  <c:v>0</c:v>
                </c:pt>
                <c:pt idx="6078">
                  <c:v>0</c:v>
                </c:pt>
                <c:pt idx="6079">
                  <c:v>0</c:v>
                </c:pt>
                <c:pt idx="6080">
                  <c:v>0</c:v>
                </c:pt>
                <c:pt idx="6081">
                  <c:v>0</c:v>
                </c:pt>
                <c:pt idx="6082">
                  <c:v>0</c:v>
                </c:pt>
                <c:pt idx="6083">
                  <c:v>0</c:v>
                </c:pt>
                <c:pt idx="6084">
                  <c:v>0</c:v>
                </c:pt>
                <c:pt idx="6085">
                  <c:v>1.2074434958376679E-2</c:v>
                </c:pt>
                <c:pt idx="6086">
                  <c:v>0.15812776267194317</c:v>
                </c:pt>
                <c:pt idx="6087">
                  <c:v>0.2870996740624121</c:v>
                </c:pt>
                <c:pt idx="6088">
                  <c:v>0.4850357472752076</c:v>
                </c:pt>
                <c:pt idx="6089">
                  <c:v>0.78745217785313137</c:v>
                </c:pt>
                <c:pt idx="6090">
                  <c:v>0.94180454170152017</c:v>
                </c:pt>
                <c:pt idx="6091">
                  <c:v>0.71741628422372705</c:v>
                </c:pt>
                <c:pt idx="6092">
                  <c:v>0.49918331560442852</c:v>
                </c:pt>
                <c:pt idx="6093">
                  <c:v>0.402377409011765</c:v>
                </c:pt>
                <c:pt idx="6094">
                  <c:v>3.0821790644547709E-2</c:v>
                </c:pt>
                <c:pt idx="6095">
                  <c:v>0</c:v>
                </c:pt>
                <c:pt idx="6096">
                  <c:v>0</c:v>
                </c:pt>
                <c:pt idx="6097">
                  <c:v>0</c:v>
                </c:pt>
                <c:pt idx="6098">
                  <c:v>0</c:v>
                </c:pt>
                <c:pt idx="6099">
                  <c:v>0</c:v>
                </c:pt>
                <c:pt idx="6100">
                  <c:v>0</c:v>
                </c:pt>
                <c:pt idx="6101">
                  <c:v>0</c:v>
                </c:pt>
                <c:pt idx="6102">
                  <c:v>0</c:v>
                </c:pt>
                <c:pt idx="6103">
                  <c:v>0</c:v>
                </c:pt>
                <c:pt idx="6104">
                  <c:v>0</c:v>
                </c:pt>
                <c:pt idx="6105">
                  <c:v>0</c:v>
                </c:pt>
                <c:pt idx="6106">
                  <c:v>0</c:v>
                </c:pt>
                <c:pt idx="6107">
                  <c:v>0</c:v>
                </c:pt>
                <c:pt idx="6108">
                  <c:v>0</c:v>
                </c:pt>
                <c:pt idx="6109">
                  <c:v>0</c:v>
                </c:pt>
                <c:pt idx="6110">
                  <c:v>0</c:v>
                </c:pt>
                <c:pt idx="6111">
                  <c:v>0</c:v>
                </c:pt>
                <c:pt idx="6112">
                  <c:v>0</c:v>
                </c:pt>
                <c:pt idx="6113">
                  <c:v>0</c:v>
                </c:pt>
                <c:pt idx="6114">
                  <c:v>0</c:v>
                </c:pt>
                <c:pt idx="6115">
                  <c:v>0</c:v>
                </c:pt>
                <c:pt idx="6116">
                  <c:v>0</c:v>
                </c:pt>
                <c:pt idx="6117">
                  <c:v>0</c:v>
                </c:pt>
                <c:pt idx="6118">
                  <c:v>0</c:v>
                </c:pt>
                <c:pt idx="6119">
                  <c:v>0</c:v>
                </c:pt>
                <c:pt idx="6120">
                  <c:v>0</c:v>
                </c:pt>
                <c:pt idx="6121">
                  <c:v>0</c:v>
                </c:pt>
                <c:pt idx="6122">
                  <c:v>0</c:v>
                </c:pt>
                <c:pt idx="6123">
                  <c:v>0</c:v>
                </c:pt>
                <c:pt idx="6124">
                  <c:v>0</c:v>
                </c:pt>
                <c:pt idx="6125">
                  <c:v>0</c:v>
                </c:pt>
                <c:pt idx="6126">
                  <c:v>0</c:v>
                </c:pt>
                <c:pt idx="6127">
                  <c:v>0</c:v>
                </c:pt>
                <c:pt idx="6128">
                  <c:v>0</c:v>
                </c:pt>
                <c:pt idx="6129">
                  <c:v>0</c:v>
                </c:pt>
                <c:pt idx="6130">
                  <c:v>0</c:v>
                </c:pt>
                <c:pt idx="6131">
                  <c:v>0</c:v>
                </c:pt>
                <c:pt idx="6132">
                  <c:v>0</c:v>
                </c:pt>
                <c:pt idx="6133">
                  <c:v>0</c:v>
                </c:pt>
                <c:pt idx="6134">
                  <c:v>0</c:v>
                </c:pt>
                <c:pt idx="6135">
                  <c:v>0</c:v>
                </c:pt>
                <c:pt idx="6136">
                  <c:v>0</c:v>
                </c:pt>
                <c:pt idx="6137">
                  <c:v>0</c:v>
                </c:pt>
                <c:pt idx="6138">
                  <c:v>0</c:v>
                </c:pt>
                <c:pt idx="6139">
                  <c:v>0</c:v>
                </c:pt>
                <c:pt idx="6140">
                  <c:v>0</c:v>
                </c:pt>
                <c:pt idx="6141">
                  <c:v>0</c:v>
                </c:pt>
                <c:pt idx="6142">
                  <c:v>0</c:v>
                </c:pt>
                <c:pt idx="6143">
                  <c:v>0</c:v>
                </c:pt>
                <c:pt idx="6144">
                  <c:v>0</c:v>
                </c:pt>
                <c:pt idx="6145">
                  <c:v>0</c:v>
                </c:pt>
                <c:pt idx="6146">
                  <c:v>0</c:v>
                </c:pt>
                <c:pt idx="6147">
                  <c:v>0</c:v>
                </c:pt>
                <c:pt idx="6148">
                  <c:v>0.23226760783159306</c:v>
                </c:pt>
                <c:pt idx="6149">
                  <c:v>0.19477630296622639</c:v>
                </c:pt>
                <c:pt idx="6150">
                  <c:v>0</c:v>
                </c:pt>
                <c:pt idx="6151">
                  <c:v>5.9834065281741511E-2</c:v>
                </c:pt>
                <c:pt idx="6152">
                  <c:v>0.14639946885003696</c:v>
                </c:pt>
                <c:pt idx="6153">
                  <c:v>9.6436755524439088E-2</c:v>
                </c:pt>
                <c:pt idx="6154">
                  <c:v>9.3881917433288331E-2</c:v>
                </c:pt>
                <c:pt idx="6155">
                  <c:v>0.14641153468677781</c:v>
                </c:pt>
                <c:pt idx="6156">
                  <c:v>0.10459767319518798</c:v>
                </c:pt>
                <c:pt idx="6157">
                  <c:v>0</c:v>
                </c:pt>
                <c:pt idx="6158">
                  <c:v>0</c:v>
                </c:pt>
                <c:pt idx="6159">
                  <c:v>0</c:v>
                </c:pt>
                <c:pt idx="6160">
                  <c:v>0.13850485165767823</c:v>
                </c:pt>
                <c:pt idx="6161">
                  <c:v>0.31647860846318299</c:v>
                </c:pt>
                <c:pt idx="6162">
                  <c:v>0.39454340501004648</c:v>
                </c:pt>
                <c:pt idx="6163">
                  <c:v>0.38838811615155344</c:v>
                </c:pt>
                <c:pt idx="6164">
                  <c:v>0.17966786667719792</c:v>
                </c:pt>
                <c:pt idx="6165">
                  <c:v>9.9089539802377224E-2</c:v>
                </c:pt>
                <c:pt idx="6166">
                  <c:v>0</c:v>
                </c:pt>
                <c:pt idx="6167">
                  <c:v>0</c:v>
                </c:pt>
                <c:pt idx="6168">
                  <c:v>0</c:v>
                </c:pt>
                <c:pt idx="6169">
                  <c:v>0</c:v>
                </c:pt>
                <c:pt idx="6170">
                  <c:v>0</c:v>
                </c:pt>
                <c:pt idx="6171">
                  <c:v>0</c:v>
                </c:pt>
                <c:pt idx="6172">
                  <c:v>0</c:v>
                </c:pt>
                <c:pt idx="6173">
                  <c:v>0</c:v>
                </c:pt>
                <c:pt idx="6174">
                  <c:v>0</c:v>
                </c:pt>
                <c:pt idx="6175">
                  <c:v>0</c:v>
                </c:pt>
                <c:pt idx="6176">
                  <c:v>0</c:v>
                </c:pt>
                <c:pt idx="6177">
                  <c:v>0</c:v>
                </c:pt>
                <c:pt idx="6178">
                  <c:v>0</c:v>
                </c:pt>
                <c:pt idx="6179">
                  <c:v>0</c:v>
                </c:pt>
                <c:pt idx="6180">
                  <c:v>0</c:v>
                </c:pt>
                <c:pt idx="6181">
                  <c:v>0</c:v>
                </c:pt>
                <c:pt idx="6182">
                  <c:v>0</c:v>
                </c:pt>
                <c:pt idx="6183">
                  <c:v>0</c:v>
                </c:pt>
                <c:pt idx="6184">
                  <c:v>0</c:v>
                </c:pt>
                <c:pt idx="6185">
                  <c:v>0</c:v>
                </c:pt>
                <c:pt idx="6186">
                  <c:v>0</c:v>
                </c:pt>
                <c:pt idx="6187">
                  <c:v>0</c:v>
                </c:pt>
                <c:pt idx="6188">
                  <c:v>0.14217656181183114</c:v>
                </c:pt>
                <c:pt idx="6189">
                  <c:v>0.54674691132914743</c:v>
                </c:pt>
                <c:pt idx="6190">
                  <c:v>0.24178032697653684</c:v>
                </c:pt>
                <c:pt idx="6191">
                  <c:v>0</c:v>
                </c:pt>
                <c:pt idx="6192">
                  <c:v>0</c:v>
                </c:pt>
                <c:pt idx="6193">
                  <c:v>0</c:v>
                </c:pt>
                <c:pt idx="6194">
                  <c:v>0</c:v>
                </c:pt>
                <c:pt idx="6195">
                  <c:v>0</c:v>
                </c:pt>
                <c:pt idx="6196">
                  <c:v>0</c:v>
                </c:pt>
                <c:pt idx="6197">
                  <c:v>7.6706671226041245E-2</c:v>
                </c:pt>
                <c:pt idx="6198">
                  <c:v>0</c:v>
                </c:pt>
                <c:pt idx="6199">
                  <c:v>0</c:v>
                </c:pt>
                <c:pt idx="6200">
                  <c:v>0</c:v>
                </c:pt>
                <c:pt idx="6201">
                  <c:v>7.5371061228840519E-3</c:v>
                </c:pt>
                <c:pt idx="6202">
                  <c:v>0.18494660689751663</c:v>
                </c:pt>
                <c:pt idx="6203">
                  <c:v>0.1062596380866998</c:v>
                </c:pt>
                <c:pt idx="6204">
                  <c:v>0</c:v>
                </c:pt>
                <c:pt idx="6205">
                  <c:v>0</c:v>
                </c:pt>
                <c:pt idx="6206">
                  <c:v>0</c:v>
                </c:pt>
                <c:pt idx="6207">
                  <c:v>0</c:v>
                </c:pt>
                <c:pt idx="6208">
                  <c:v>0</c:v>
                </c:pt>
                <c:pt idx="6209">
                  <c:v>0</c:v>
                </c:pt>
                <c:pt idx="6210">
                  <c:v>0</c:v>
                </c:pt>
                <c:pt idx="6211">
                  <c:v>0</c:v>
                </c:pt>
                <c:pt idx="6212">
                  <c:v>0</c:v>
                </c:pt>
                <c:pt idx="6213">
                  <c:v>0</c:v>
                </c:pt>
                <c:pt idx="6214">
                  <c:v>0</c:v>
                </c:pt>
                <c:pt idx="6215">
                  <c:v>0</c:v>
                </c:pt>
                <c:pt idx="6216">
                  <c:v>0</c:v>
                </c:pt>
                <c:pt idx="6217">
                  <c:v>0</c:v>
                </c:pt>
                <c:pt idx="6218">
                  <c:v>0</c:v>
                </c:pt>
                <c:pt idx="6219">
                  <c:v>0</c:v>
                </c:pt>
                <c:pt idx="6220">
                  <c:v>0</c:v>
                </c:pt>
                <c:pt idx="6221">
                  <c:v>0.850594352252937</c:v>
                </c:pt>
                <c:pt idx="6222">
                  <c:v>0.7980716906324824</c:v>
                </c:pt>
                <c:pt idx="6223">
                  <c:v>0.61822857814797594</c:v>
                </c:pt>
                <c:pt idx="6224">
                  <c:v>0.24437320805649476</c:v>
                </c:pt>
                <c:pt idx="6225">
                  <c:v>0.6419530277418406</c:v>
                </c:pt>
                <c:pt idx="6226">
                  <c:v>0.51566229102751904</c:v>
                </c:pt>
                <c:pt idx="6227">
                  <c:v>0.35790252999670724</c:v>
                </c:pt>
                <c:pt idx="6228">
                  <c:v>0.68998421077539207</c:v>
                </c:pt>
                <c:pt idx="6229">
                  <c:v>0.65058621708712927</c:v>
                </c:pt>
                <c:pt idx="6230">
                  <c:v>0.68161277942309906</c:v>
                </c:pt>
                <c:pt idx="6231">
                  <c:v>0.67342659444520581</c:v>
                </c:pt>
                <c:pt idx="6232">
                  <c:v>0.5933875402517782</c:v>
                </c:pt>
                <c:pt idx="6233">
                  <c:v>0.75759713889109126</c:v>
                </c:pt>
                <c:pt idx="6234">
                  <c:v>0.77225431223575269</c:v>
                </c:pt>
                <c:pt idx="6235">
                  <c:v>0.68328240964480969</c:v>
                </c:pt>
                <c:pt idx="6236">
                  <c:v>0.69950998936265707</c:v>
                </c:pt>
                <c:pt idx="6237">
                  <c:v>0.96390762442065436</c:v>
                </c:pt>
                <c:pt idx="6238">
                  <c:v>0.25744833497997388</c:v>
                </c:pt>
                <c:pt idx="6239">
                  <c:v>8.5100246942168112E-2</c:v>
                </c:pt>
                <c:pt idx="6240">
                  <c:v>0</c:v>
                </c:pt>
                <c:pt idx="6241">
                  <c:v>0</c:v>
                </c:pt>
                <c:pt idx="6242">
                  <c:v>0</c:v>
                </c:pt>
                <c:pt idx="6243">
                  <c:v>0</c:v>
                </c:pt>
                <c:pt idx="6244">
                  <c:v>0</c:v>
                </c:pt>
                <c:pt idx="6245">
                  <c:v>0</c:v>
                </c:pt>
                <c:pt idx="6246">
                  <c:v>0</c:v>
                </c:pt>
                <c:pt idx="6247">
                  <c:v>0</c:v>
                </c:pt>
                <c:pt idx="6248">
                  <c:v>0</c:v>
                </c:pt>
                <c:pt idx="6249">
                  <c:v>0</c:v>
                </c:pt>
                <c:pt idx="6250">
                  <c:v>0</c:v>
                </c:pt>
                <c:pt idx="6251">
                  <c:v>0</c:v>
                </c:pt>
                <c:pt idx="6252">
                  <c:v>0</c:v>
                </c:pt>
                <c:pt idx="6253">
                  <c:v>0</c:v>
                </c:pt>
                <c:pt idx="6254">
                  <c:v>0</c:v>
                </c:pt>
                <c:pt idx="6255">
                  <c:v>0</c:v>
                </c:pt>
                <c:pt idx="6256">
                  <c:v>0</c:v>
                </c:pt>
                <c:pt idx="6257">
                  <c:v>0</c:v>
                </c:pt>
                <c:pt idx="6258">
                  <c:v>0.29577899741695357</c:v>
                </c:pt>
                <c:pt idx="6259">
                  <c:v>0.62452737963192351</c:v>
                </c:pt>
                <c:pt idx="6260">
                  <c:v>0.46728772788314621</c:v>
                </c:pt>
                <c:pt idx="6261">
                  <c:v>0.50114181660485779</c:v>
                </c:pt>
                <c:pt idx="6262">
                  <c:v>0.56325427690419683</c:v>
                </c:pt>
                <c:pt idx="6263">
                  <c:v>0.47176430159841398</c:v>
                </c:pt>
                <c:pt idx="6264">
                  <c:v>6.5515236937872201E-2</c:v>
                </c:pt>
                <c:pt idx="6265">
                  <c:v>0</c:v>
                </c:pt>
                <c:pt idx="6266">
                  <c:v>0</c:v>
                </c:pt>
                <c:pt idx="6267">
                  <c:v>0</c:v>
                </c:pt>
                <c:pt idx="6268">
                  <c:v>0</c:v>
                </c:pt>
                <c:pt idx="6269">
                  <c:v>0</c:v>
                </c:pt>
                <c:pt idx="6270">
                  <c:v>0</c:v>
                </c:pt>
                <c:pt idx="6271">
                  <c:v>0.14377805559003765</c:v>
                </c:pt>
                <c:pt idx="6272">
                  <c:v>0.25604131462425894</c:v>
                </c:pt>
                <c:pt idx="6273">
                  <c:v>0.1761517350837366</c:v>
                </c:pt>
                <c:pt idx="6274">
                  <c:v>0.32605108917201886</c:v>
                </c:pt>
                <c:pt idx="6275">
                  <c:v>0.42114279280838673</c:v>
                </c:pt>
                <c:pt idx="6276">
                  <c:v>0.47318168468513355</c:v>
                </c:pt>
                <c:pt idx="6277">
                  <c:v>0.45161943611904476</c:v>
                </c:pt>
                <c:pt idx="6278">
                  <c:v>0.38730517042997148</c:v>
                </c:pt>
                <c:pt idx="6279">
                  <c:v>0.3614237720401281</c:v>
                </c:pt>
                <c:pt idx="6280">
                  <c:v>0.41259519995396998</c:v>
                </c:pt>
                <c:pt idx="6281">
                  <c:v>0.47505600849050778</c:v>
                </c:pt>
                <c:pt idx="6282">
                  <c:v>0.48995038231668819</c:v>
                </c:pt>
                <c:pt idx="6283">
                  <c:v>0.21100388268407189</c:v>
                </c:pt>
                <c:pt idx="6284">
                  <c:v>0</c:v>
                </c:pt>
                <c:pt idx="6285">
                  <c:v>0</c:v>
                </c:pt>
                <c:pt idx="6286">
                  <c:v>0</c:v>
                </c:pt>
                <c:pt idx="6287">
                  <c:v>0</c:v>
                </c:pt>
                <c:pt idx="6288">
                  <c:v>0</c:v>
                </c:pt>
                <c:pt idx="6289">
                  <c:v>0</c:v>
                </c:pt>
                <c:pt idx="6290">
                  <c:v>0</c:v>
                </c:pt>
                <c:pt idx="6291">
                  <c:v>0</c:v>
                </c:pt>
                <c:pt idx="6292">
                  <c:v>0</c:v>
                </c:pt>
                <c:pt idx="6293">
                  <c:v>0</c:v>
                </c:pt>
                <c:pt idx="6294">
                  <c:v>0.81725199768740431</c:v>
                </c:pt>
                <c:pt idx="6295">
                  <c:v>0</c:v>
                </c:pt>
                <c:pt idx="6296">
                  <c:v>0</c:v>
                </c:pt>
                <c:pt idx="6297">
                  <c:v>0</c:v>
                </c:pt>
                <c:pt idx="6298">
                  <c:v>0.18979424098140485</c:v>
                </c:pt>
                <c:pt idx="6299">
                  <c:v>0.34401657758316095</c:v>
                </c:pt>
                <c:pt idx="6300">
                  <c:v>0.17658823498754928</c:v>
                </c:pt>
                <c:pt idx="6301">
                  <c:v>0.20367408948716648</c:v>
                </c:pt>
                <c:pt idx="6302">
                  <c:v>0.21075944275960912</c:v>
                </c:pt>
                <c:pt idx="6303">
                  <c:v>0.2547694316203909</c:v>
                </c:pt>
                <c:pt idx="6304">
                  <c:v>0.27836073092581426</c:v>
                </c:pt>
                <c:pt idx="6305">
                  <c:v>0.30940659859072617</c:v>
                </c:pt>
                <c:pt idx="6306">
                  <c:v>0.49386738431754806</c:v>
                </c:pt>
                <c:pt idx="6307">
                  <c:v>0.52548318618162182</c:v>
                </c:pt>
                <c:pt idx="6308">
                  <c:v>0.7876425343819895</c:v>
                </c:pt>
                <c:pt idx="6309">
                  <c:v>0.79435739495489099</c:v>
                </c:pt>
                <c:pt idx="6310">
                  <c:v>0.70230784793469936</c:v>
                </c:pt>
                <c:pt idx="6311">
                  <c:v>0.30557150241910147</c:v>
                </c:pt>
                <c:pt idx="6312">
                  <c:v>0</c:v>
                </c:pt>
                <c:pt idx="6313">
                  <c:v>0</c:v>
                </c:pt>
                <c:pt idx="6314">
                  <c:v>0</c:v>
                </c:pt>
                <c:pt idx="6315">
                  <c:v>0</c:v>
                </c:pt>
                <c:pt idx="6316">
                  <c:v>0</c:v>
                </c:pt>
                <c:pt idx="6317">
                  <c:v>0</c:v>
                </c:pt>
                <c:pt idx="6318">
                  <c:v>0</c:v>
                </c:pt>
                <c:pt idx="6319">
                  <c:v>0</c:v>
                </c:pt>
                <c:pt idx="6320">
                  <c:v>0</c:v>
                </c:pt>
                <c:pt idx="6321">
                  <c:v>0</c:v>
                </c:pt>
                <c:pt idx="6322">
                  <c:v>0</c:v>
                </c:pt>
                <c:pt idx="6323">
                  <c:v>0</c:v>
                </c:pt>
                <c:pt idx="6324">
                  <c:v>0</c:v>
                </c:pt>
                <c:pt idx="6325">
                  <c:v>0</c:v>
                </c:pt>
                <c:pt idx="6326">
                  <c:v>0</c:v>
                </c:pt>
                <c:pt idx="6327">
                  <c:v>0</c:v>
                </c:pt>
                <c:pt idx="6328">
                  <c:v>0</c:v>
                </c:pt>
                <c:pt idx="6329">
                  <c:v>0</c:v>
                </c:pt>
                <c:pt idx="6330">
                  <c:v>0</c:v>
                </c:pt>
                <c:pt idx="6331">
                  <c:v>0</c:v>
                </c:pt>
                <c:pt idx="6332">
                  <c:v>0</c:v>
                </c:pt>
                <c:pt idx="6333">
                  <c:v>0</c:v>
                </c:pt>
                <c:pt idx="6334">
                  <c:v>0</c:v>
                </c:pt>
                <c:pt idx="6335">
                  <c:v>0</c:v>
                </c:pt>
                <c:pt idx="6336">
                  <c:v>0</c:v>
                </c:pt>
                <c:pt idx="6337">
                  <c:v>0</c:v>
                </c:pt>
                <c:pt idx="6338">
                  <c:v>0</c:v>
                </c:pt>
                <c:pt idx="6339">
                  <c:v>0</c:v>
                </c:pt>
                <c:pt idx="6340">
                  <c:v>0</c:v>
                </c:pt>
                <c:pt idx="6341">
                  <c:v>0</c:v>
                </c:pt>
                <c:pt idx="6342">
                  <c:v>0</c:v>
                </c:pt>
                <c:pt idx="6343">
                  <c:v>0</c:v>
                </c:pt>
                <c:pt idx="6344">
                  <c:v>0</c:v>
                </c:pt>
                <c:pt idx="6345">
                  <c:v>0</c:v>
                </c:pt>
                <c:pt idx="6346">
                  <c:v>0</c:v>
                </c:pt>
                <c:pt idx="6347">
                  <c:v>0</c:v>
                </c:pt>
                <c:pt idx="6348">
                  <c:v>0</c:v>
                </c:pt>
                <c:pt idx="6349">
                  <c:v>0</c:v>
                </c:pt>
                <c:pt idx="6350">
                  <c:v>0</c:v>
                </c:pt>
                <c:pt idx="6351">
                  <c:v>0</c:v>
                </c:pt>
                <c:pt idx="6352">
                  <c:v>0</c:v>
                </c:pt>
                <c:pt idx="6353">
                  <c:v>0</c:v>
                </c:pt>
                <c:pt idx="6354">
                  <c:v>0</c:v>
                </c:pt>
                <c:pt idx="6355">
                  <c:v>0</c:v>
                </c:pt>
                <c:pt idx="6356">
                  <c:v>0</c:v>
                </c:pt>
                <c:pt idx="6357">
                  <c:v>0</c:v>
                </c:pt>
                <c:pt idx="6358">
                  <c:v>0</c:v>
                </c:pt>
                <c:pt idx="6359">
                  <c:v>0</c:v>
                </c:pt>
                <c:pt idx="6360">
                  <c:v>0</c:v>
                </c:pt>
                <c:pt idx="6361">
                  <c:v>0</c:v>
                </c:pt>
                <c:pt idx="6362">
                  <c:v>0</c:v>
                </c:pt>
                <c:pt idx="6363">
                  <c:v>0</c:v>
                </c:pt>
                <c:pt idx="6364">
                  <c:v>0</c:v>
                </c:pt>
                <c:pt idx="6365">
                  <c:v>0</c:v>
                </c:pt>
                <c:pt idx="6366">
                  <c:v>0</c:v>
                </c:pt>
                <c:pt idx="6367">
                  <c:v>0</c:v>
                </c:pt>
                <c:pt idx="6368">
                  <c:v>0</c:v>
                </c:pt>
                <c:pt idx="6369">
                  <c:v>0</c:v>
                </c:pt>
                <c:pt idx="6370">
                  <c:v>0</c:v>
                </c:pt>
                <c:pt idx="6371">
                  <c:v>0</c:v>
                </c:pt>
                <c:pt idx="6372">
                  <c:v>0</c:v>
                </c:pt>
                <c:pt idx="6373">
                  <c:v>0</c:v>
                </c:pt>
                <c:pt idx="6374">
                  <c:v>0</c:v>
                </c:pt>
                <c:pt idx="6375">
                  <c:v>0</c:v>
                </c:pt>
                <c:pt idx="6376">
                  <c:v>0</c:v>
                </c:pt>
                <c:pt idx="6377">
                  <c:v>0</c:v>
                </c:pt>
                <c:pt idx="6378">
                  <c:v>0</c:v>
                </c:pt>
                <c:pt idx="6379">
                  <c:v>0</c:v>
                </c:pt>
                <c:pt idx="6380">
                  <c:v>0</c:v>
                </c:pt>
                <c:pt idx="6381">
                  <c:v>0</c:v>
                </c:pt>
                <c:pt idx="6382">
                  <c:v>0</c:v>
                </c:pt>
                <c:pt idx="6383">
                  <c:v>9.8250182230767202E-2</c:v>
                </c:pt>
                <c:pt idx="6384">
                  <c:v>0.81646047767402519</c:v>
                </c:pt>
                <c:pt idx="6385">
                  <c:v>0.9994404282855881</c:v>
                </c:pt>
                <c:pt idx="6386">
                  <c:v>0.86654214611358238</c:v>
                </c:pt>
                <c:pt idx="6387">
                  <c:v>1</c:v>
                </c:pt>
                <c:pt idx="6388">
                  <c:v>0.99999999999999756</c:v>
                </c:pt>
                <c:pt idx="6389">
                  <c:v>1</c:v>
                </c:pt>
                <c:pt idx="6390">
                  <c:v>0.84817706490752864</c:v>
                </c:pt>
                <c:pt idx="6391">
                  <c:v>0.59608802025686547</c:v>
                </c:pt>
                <c:pt idx="6392">
                  <c:v>0.67634582127886478</c:v>
                </c:pt>
                <c:pt idx="6393">
                  <c:v>0.31763125234617151</c:v>
                </c:pt>
                <c:pt idx="6394">
                  <c:v>0</c:v>
                </c:pt>
                <c:pt idx="6395">
                  <c:v>0</c:v>
                </c:pt>
                <c:pt idx="6396">
                  <c:v>0</c:v>
                </c:pt>
                <c:pt idx="6397">
                  <c:v>0</c:v>
                </c:pt>
                <c:pt idx="6398">
                  <c:v>0</c:v>
                </c:pt>
                <c:pt idx="6399">
                  <c:v>0</c:v>
                </c:pt>
                <c:pt idx="6400">
                  <c:v>0</c:v>
                </c:pt>
                <c:pt idx="6401">
                  <c:v>0</c:v>
                </c:pt>
                <c:pt idx="6402">
                  <c:v>0</c:v>
                </c:pt>
                <c:pt idx="6403">
                  <c:v>0</c:v>
                </c:pt>
                <c:pt idx="6404">
                  <c:v>0</c:v>
                </c:pt>
                <c:pt idx="6405">
                  <c:v>0</c:v>
                </c:pt>
                <c:pt idx="6406">
                  <c:v>0</c:v>
                </c:pt>
                <c:pt idx="6407">
                  <c:v>0</c:v>
                </c:pt>
                <c:pt idx="6408">
                  <c:v>0</c:v>
                </c:pt>
                <c:pt idx="6409">
                  <c:v>4.8728085505618468E-2</c:v>
                </c:pt>
                <c:pt idx="6410">
                  <c:v>0</c:v>
                </c:pt>
                <c:pt idx="6411">
                  <c:v>0</c:v>
                </c:pt>
                <c:pt idx="6412">
                  <c:v>0</c:v>
                </c:pt>
                <c:pt idx="6413">
                  <c:v>0</c:v>
                </c:pt>
                <c:pt idx="6414">
                  <c:v>0.1293312538495881</c:v>
                </c:pt>
                <c:pt idx="6415">
                  <c:v>0.53393340046908888</c:v>
                </c:pt>
                <c:pt idx="6416">
                  <c:v>0.67789081841531795</c:v>
                </c:pt>
                <c:pt idx="6417">
                  <c:v>0.66036310747122795</c:v>
                </c:pt>
                <c:pt idx="6418">
                  <c:v>0.44574109403361006</c:v>
                </c:pt>
                <c:pt idx="6419">
                  <c:v>0.30189624343438715</c:v>
                </c:pt>
                <c:pt idx="6420">
                  <c:v>0.30223862979188765</c:v>
                </c:pt>
                <c:pt idx="6421">
                  <c:v>0.28310970907650446</c:v>
                </c:pt>
                <c:pt idx="6422">
                  <c:v>0.18740960251267069</c:v>
                </c:pt>
                <c:pt idx="6423">
                  <c:v>0.12994263788928195</c:v>
                </c:pt>
                <c:pt idx="6424">
                  <c:v>0.24160686267822207</c:v>
                </c:pt>
                <c:pt idx="6425">
                  <c:v>0.38741489859433498</c:v>
                </c:pt>
                <c:pt idx="6426">
                  <c:v>0.31508422156404114</c:v>
                </c:pt>
                <c:pt idx="6427">
                  <c:v>0</c:v>
                </c:pt>
                <c:pt idx="6428">
                  <c:v>0</c:v>
                </c:pt>
                <c:pt idx="6429">
                  <c:v>0</c:v>
                </c:pt>
                <c:pt idx="6430">
                  <c:v>0</c:v>
                </c:pt>
                <c:pt idx="6431">
                  <c:v>0</c:v>
                </c:pt>
                <c:pt idx="6432">
                  <c:v>0</c:v>
                </c:pt>
                <c:pt idx="6433">
                  <c:v>0</c:v>
                </c:pt>
                <c:pt idx="6434">
                  <c:v>0</c:v>
                </c:pt>
                <c:pt idx="6435">
                  <c:v>0</c:v>
                </c:pt>
                <c:pt idx="6436">
                  <c:v>0</c:v>
                </c:pt>
                <c:pt idx="6437">
                  <c:v>0</c:v>
                </c:pt>
                <c:pt idx="6438">
                  <c:v>0</c:v>
                </c:pt>
                <c:pt idx="6439">
                  <c:v>0</c:v>
                </c:pt>
                <c:pt idx="6440">
                  <c:v>2.930120923774937E-2</c:v>
                </c:pt>
                <c:pt idx="6441">
                  <c:v>0</c:v>
                </c:pt>
                <c:pt idx="6442">
                  <c:v>0.14105784431951118</c:v>
                </c:pt>
                <c:pt idx="6443">
                  <c:v>0</c:v>
                </c:pt>
                <c:pt idx="6444">
                  <c:v>0</c:v>
                </c:pt>
                <c:pt idx="6445">
                  <c:v>0</c:v>
                </c:pt>
                <c:pt idx="6446">
                  <c:v>0</c:v>
                </c:pt>
                <c:pt idx="6447">
                  <c:v>0</c:v>
                </c:pt>
                <c:pt idx="6448">
                  <c:v>0</c:v>
                </c:pt>
                <c:pt idx="6449">
                  <c:v>0</c:v>
                </c:pt>
                <c:pt idx="6450">
                  <c:v>0</c:v>
                </c:pt>
                <c:pt idx="6451">
                  <c:v>0</c:v>
                </c:pt>
                <c:pt idx="6452">
                  <c:v>0</c:v>
                </c:pt>
                <c:pt idx="6453">
                  <c:v>0</c:v>
                </c:pt>
                <c:pt idx="6454">
                  <c:v>0</c:v>
                </c:pt>
                <c:pt idx="6455">
                  <c:v>0</c:v>
                </c:pt>
                <c:pt idx="6456">
                  <c:v>0</c:v>
                </c:pt>
                <c:pt idx="6457">
                  <c:v>0</c:v>
                </c:pt>
                <c:pt idx="6458">
                  <c:v>0</c:v>
                </c:pt>
                <c:pt idx="6459">
                  <c:v>0</c:v>
                </c:pt>
                <c:pt idx="6460">
                  <c:v>0</c:v>
                </c:pt>
                <c:pt idx="6461">
                  <c:v>0</c:v>
                </c:pt>
                <c:pt idx="6462">
                  <c:v>0</c:v>
                </c:pt>
                <c:pt idx="6463">
                  <c:v>0</c:v>
                </c:pt>
                <c:pt idx="6464">
                  <c:v>0</c:v>
                </c:pt>
                <c:pt idx="6465">
                  <c:v>0</c:v>
                </c:pt>
                <c:pt idx="6466">
                  <c:v>0</c:v>
                </c:pt>
                <c:pt idx="6467">
                  <c:v>0</c:v>
                </c:pt>
                <c:pt idx="6468">
                  <c:v>0</c:v>
                </c:pt>
                <c:pt idx="6469">
                  <c:v>0</c:v>
                </c:pt>
                <c:pt idx="6470">
                  <c:v>0</c:v>
                </c:pt>
                <c:pt idx="6471">
                  <c:v>0</c:v>
                </c:pt>
                <c:pt idx="6472">
                  <c:v>0</c:v>
                </c:pt>
                <c:pt idx="6473">
                  <c:v>0.24315044017410226</c:v>
                </c:pt>
                <c:pt idx="6474">
                  <c:v>0.34138409214124199</c:v>
                </c:pt>
                <c:pt idx="6475">
                  <c:v>0.61249658777214</c:v>
                </c:pt>
                <c:pt idx="6476">
                  <c:v>0.85591028353982157</c:v>
                </c:pt>
                <c:pt idx="6477">
                  <c:v>1</c:v>
                </c:pt>
                <c:pt idx="6478">
                  <c:v>1</c:v>
                </c:pt>
                <c:pt idx="6479">
                  <c:v>1</c:v>
                </c:pt>
                <c:pt idx="6480">
                  <c:v>1</c:v>
                </c:pt>
                <c:pt idx="6481">
                  <c:v>0.92389824684044952</c:v>
                </c:pt>
                <c:pt idx="6482">
                  <c:v>0.72133328622458703</c:v>
                </c:pt>
                <c:pt idx="6483">
                  <c:v>0</c:v>
                </c:pt>
                <c:pt idx="6484">
                  <c:v>0</c:v>
                </c:pt>
                <c:pt idx="6485">
                  <c:v>0</c:v>
                </c:pt>
                <c:pt idx="6486">
                  <c:v>0</c:v>
                </c:pt>
                <c:pt idx="6487">
                  <c:v>0</c:v>
                </c:pt>
                <c:pt idx="6488">
                  <c:v>0</c:v>
                </c:pt>
                <c:pt idx="6489">
                  <c:v>0</c:v>
                </c:pt>
                <c:pt idx="6490">
                  <c:v>0</c:v>
                </c:pt>
                <c:pt idx="6491">
                  <c:v>0</c:v>
                </c:pt>
                <c:pt idx="6492">
                  <c:v>0</c:v>
                </c:pt>
                <c:pt idx="6493">
                  <c:v>0</c:v>
                </c:pt>
                <c:pt idx="6494">
                  <c:v>0</c:v>
                </c:pt>
                <c:pt idx="6495">
                  <c:v>0</c:v>
                </c:pt>
                <c:pt idx="6496">
                  <c:v>0</c:v>
                </c:pt>
                <c:pt idx="6497">
                  <c:v>0</c:v>
                </c:pt>
                <c:pt idx="6498">
                  <c:v>0</c:v>
                </c:pt>
                <c:pt idx="6499">
                  <c:v>0</c:v>
                </c:pt>
                <c:pt idx="6500">
                  <c:v>0</c:v>
                </c:pt>
                <c:pt idx="6501">
                  <c:v>0</c:v>
                </c:pt>
                <c:pt idx="6502">
                  <c:v>0</c:v>
                </c:pt>
                <c:pt idx="6503">
                  <c:v>0</c:v>
                </c:pt>
                <c:pt idx="6504">
                  <c:v>0</c:v>
                </c:pt>
                <c:pt idx="6505">
                  <c:v>0</c:v>
                </c:pt>
                <c:pt idx="6506">
                  <c:v>0</c:v>
                </c:pt>
                <c:pt idx="6507">
                  <c:v>0</c:v>
                </c:pt>
                <c:pt idx="6508">
                  <c:v>0</c:v>
                </c:pt>
                <c:pt idx="6509">
                  <c:v>0</c:v>
                </c:pt>
                <c:pt idx="6510">
                  <c:v>0</c:v>
                </c:pt>
                <c:pt idx="6511">
                  <c:v>0</c:v>
                </c:pt>
                <c:pt idx="6512">
                  <c:v>0</c:v>
                </c:pt>
                <c:pt idx="6513">
                  <c:v>0</c:v>
                </c:pt>
                <c:pt idx="6514">
                  <c:v>0</c:v>
                </c:pt>
                <c:pt idx="6515">
                  <c:v>0</c:v>
                </c:pt>
                <c:pt idx="6516">
                  <c:v>0</c:v>
                </c:pt>
                <c:pt idx="6517">
                  <c:v>0</c:v>
                </c:pt>
                <c:pt idx="6518">
                  <c:v>0</c:v>
                </c:pt>
                <c:pt idx="6519">
                  <c:v>0</c:v>
                </c:pt>
                <c:pt idx="6520">
                  <c:v>0</c:v>
                </c:pt>
                <c:pt idx="6521">
                  <c:v>0</c:v>
                </c:pt>
                <c:pt idx="6522">
                  <c:v>0</c:v>
                </c:pt>
                <c:pt idx="6523">
                  <c:v>0</c:v>
                </c:pt>
                <c:pt idx="6524">
                  <c:v>0</c:v>
                </c:pt>
                <c:pt idx="6525">
                  <c:v>0</c:v>
                </c:pt>
                <c:pt idx="6526">
                  <c:v>0</c:v>
                </c:pt>
                <c:pt idx="6527">
                  <c:v>0</c:v>
                </c:pt>
                <c:pt idx="6528">
                  <c:v>0</c:v>
                </c:pt>
                <c:pt idx="6529">
                  <c:v>0</c:v>
                </c:pt>
                <c:pt idx="6530">
                  <c:v>0</c:v>
                </c:pt>
                <c:pt idx="6531">
                  <c:v>0</c:v>
                </c:pt>
                <c:pt idx="6532">
                  <c:v>0</c:v>
                </c:pt>
                <c:pt idx="6533">
                  <c:v>0</c:v>
                </c:pt>
                <c:pt idx="6534">
                  <c:v>0</c:v>
                </c:pt>
                <c:pt idx="6535">
                  <c:v>0</c:v>
                </c:pt>
                <c:pt idx="6536">
                  <c:v>0</c:v>
                </c:pt>
                <c:pt idx="6537">
                  <c:v>0</c:v>
                </c:pt>
                <c:pt idx="6538">
                  <c:v>0</c:v>
                </c:pt>
                <c:pt idx="6539">
                  <c:v>0</c:v>
                </c:pt>
                <c:pt idx="6540">
                  <c:v>0</c:v>
                </c:pt>
                <c:pt idx="6541">
                  <c:v>0</c:v>
                </c:pt>
                <c:pt idx="6542">
                  <c:v>0</c:v>
                </c:pt>
                <c:pt idx="6543">
                  <c:v>0</c:v>
                </c:pt>
                <c:pt idx="6544">
                  <c:v>0</c:v>
                </c:pt>
                <c:pt idx="6545">
                  <c:v>0.16069054985395859</c:v>
                </c:pt>
                <c:pt idx="6546">
                  <c:v>0</c:v>
                </c:pt>
                <c:pt idx="6547">
                  <c:v>0</c:v>
                </c:pt>
                <c:pt idx="6548">
                  <c:v>9.8250182230767202E-2</c:v>
                </c:pt>
                <c:pt idx="6549">
                  <c:v>0.56325427690419705</c:v>
                </c:pt>
                <c:pt idx="6550">
                  <c:v>0.78120745966629224</c:v>
                </c:pt>
                <c:pt idx="6551">
                  <c:v>0.94152475584431594</c:v>
                </c:pt>
                <c:pt idx="6552">
                  <c:v>1</c:v>
                </c:pt>
                <c:pt idx="6553">
                  <c:v>1</c:v>
                </c:pt>
                <c:pt idx="6554">
                  <c:v>1</c:v>
                </c:pt>
                <c:pt idx="6555">
                  <c:v>0.96530655370667551</c:v>
                </c:pt>
                <c:pt idx="6556">
                  <c:v>0.71489821150888733</c:v>
                </c:pt>
                <c:pt idx="6557">
                  <c:v>0.20344966453955748</c:v>
                </c:pt>
                <c:pt idx="6558">
                  <c:v>0</c:v>
                </c:pt>
                <c:pt idx="6559">
                  <c:v>0</c:v>
                </c:pt>
                <c:pt idx="6560">
                  <c:v>0</c:v>
                </c:pt>
                <c:pt idx="6561">
                  <c:v>0</c:v>
                </c:pt>
                <c:pt idx="6562">
                  <c:v>0</c:v>
                </c:pt>
                <c:pt idx="6563">
                  <c:v>0</c:v>
                </c:pt>
                <c:pt idx="6564">
                  <c:v>0</c:v>
                </c:pt>
                <c:pt idx="6565">
                  <c:v>0</c:v>
                </c:pt>
                <c:pt idx="6566">
                  <c:v>0</c:v>
                </c:pt>
                <c:pt idx="6567">
                  <c:v>0</c:v>
                </c:pt>
                <c:pt idx="6568">
                  <c:v>0</c:v>
                </c:pt>
                <c:pt idx="6569">
                  <c:v>0</c:v>
                </c:pt>
                <c:pt idx="6570">
                  <c:v>0</c:v>
                </c:pt>
                <c:pt idx="6571">
                  <c:v>0</c:v>
                </c:pt>
                <c:pt idx="6572">
                  <c:v>0</c:v>
                </c:pt>
                <c:pt idx="6573">
                  <c:v>0</c:v>
                </c:pt>
                <c:pt idx="6574">
                  <c:v>0</c:v>
                </c:pt>
                <c:pt idx="6575">
                  <c:v>0</c:v>
                </c:pt>
                <c:pt idx="6576">
                  <c:v>0</c:v>
                </c:pt>
                <c:pt idx="6577">
                  <c:v>0</c:v>
                </c:pt>
                <c:pt idx="6578">
                  <c:v>0</c:v>
                </c:pt>
                <c:pt idx="6579">
                  <c:v>0</c:v>
                </c:pt>
                <c:pt idx="6580">
                  <c:v>0.1407776325258101</c:v>
                </c:pt>
                <c:pt idx="6581">
                  <c:v>0</c:v>
                </c:pt>
                <c:pt idx="6582">
                  <c:v>0</c:v>
                </c:pt>
                <c:pt idx="6583">
                  <c:v>0</c:v>
                </c:pt>
                <c:pt idx="6584">
                  <c:v>0</c:v>
                </c:pt>
                <c:pt idx="6585">
                  <c:v>0</c:v>
                </c:pt>
                <c:pt idx="6586">
                  <c:v>0</c:v>
                </c:pt>
                <c:pt idx="6587">
                  <c:v>0</c:v>
                </c:pt>
                <c:pt idx="6588">
                  <c:v>0</c:v>
                </c:pt>
                <c:pt idx="6589">
                  <c:v>0</c:v>
                </c:pt>
                <c:pt idx="6590">
                  <c:v>0</c:v>
                </c:pt>
                <c:pt idx="6591">
                  <c:v>0</c:v>
                </c:pt>
                <c:pt idx="6592">
                  <c:v>0</c:v>
                </c:pt>
                <c:pt idx="6593">
                  <c:v>0</c:v>
                </c:pt>
                <c:pt idx="6594">
                  <c:v>0</c:v>
                </c:pt>
                <c:pt idx="6595">
                  <c:v>0</c:v>
                </c:pt>
                <c:pt idx="6596">
                  <c:v>0.67348990464266367</c:v>
                </c:pt>
                <c:pt idx="6597">
                  <c:v>0</c:v>
                </c:pt>
                <c:pt idx="6598">
                  <c:v>0</c:v>
                </c:pt>
                <c:pt idx="6599">
                  <c:v>0</c:v>
                </c:pt>
                <c:pt idx="6600">
                  <c:v>0</c:v>
                </c:pt>
                <c:pt idx="6601">
                  <c:v>0</c:v>
                </c:pt>
                <c:pt idx="6602">
                  <c:v>0</c:v>
                </c:pt>
                <c:pt idx="6603">
                  <c:v>0</c:v>
                </c:pt>
                <c:pt idx="6604">
                  <c:v>0</c:v>
                </c:pt>
                <c:pt idx="6605">
                  <c:v>0</c:v>
                </c:pt>
                <c:pt idx="6606">
                  <c:v>0</c:v>
                </c:pt>
                <c:pt idx="6607">
                  <c:v>0</c:v>
                </c:pt>
                <c:pt idx="6608">
                  <c:v>0</c:v>
                </c:pt>
                <c:pt idx="6609">
                  <c:v>0</c:v>
                </c:pt>
                <c:pt idx="6610">
                  <c:v>0</c:v>
                </c:pt>
                <c:pt idx="6611">
                  <c:v>0</c:v>
                </c:pt>
                <c:pt idx="6612">
                  <c:v>0</c:v>
                </c:pt>
                <c:pt idx="6613">
                  <c:v>0</c:v>
                </c:pt>
                <c:pt idx="6614">
                  <c:v>0</c:v>
                </c:pt>
                <c:pt idx="6615">
                  <c:v>0</c:v>
                </c:pt>
                <c:pt idx="6616">
                  <c:v>0</c:v>
                </c:pt>
                <c:pt idx="6617">
                  <c:v>0</c:v>
                </c:pt>
                <c:pt idx="6618">
                  <c:v>0</c:v>
                </c:pt>
                <c:pt idx="6619">
                  <c:v>0</c:v>
                </c:pt>
                <c:pt idx="6620">
                  <c:v>0</c:v>
                </c:pt>
                <c:pt idx="6621">
                  <c:v>0</c:v>
                </c:pt>
                <c:pt idx="6622">
                  <c:v>0</c:v>
                </c:pt>
                <c:pt idx="6623">
                  <c:v>0</c:v>
                </c:pt>
                <c:pt idx="6624">
                  <c:v>0</c:v>
                </c:pt>
                <c:pt idx="6625">
                  <c:v>0</c:v>
                </c:pt>
                <c:pt idx="6626">
                  <c:v>0</c:v>
                </c:pt>
                <c:pt idx="6627">
                  <c:v>0</c:v>
                </c:pt>
                <c:pt idx="6628">
                  <c:v>0</c:v>
                </c:pt>
                <c:pt idx="6629">
                  <c:v>0</c:v>
                </c:pt>
                <c:pt idx="6630">
                  <c:v>0.26173653942678554</c:v>
                </c:pt>
                <c:pt idx="6631">
                  <c:v>0.19880998891222867</c:v>
                </c:pt>
                <c:pt idx="6632">
                  <c:v>0.59708267253001346</c:v>
                </c:pt>
                <c:pt idx="6633">
                  <c:v>0.68419359461706597</c:v>
                </c:pt>
                <c:pt idx="6634">
                  <c:v>0.54071384255601085</c:v>
                </c:pt>
                <c:pt idx="6635">
                  <c:v>0.55801883205222835</c:v>
                </c:pt>
                <c:pt idx="6636">
                  <c:v>0.61128829907114313</c:v>
                </c:pt>
                <c:pt idx="6637">
                  <c:v>0.69145411568756099</c:v>
                </c:pt>
                <c:pt idx="6638">
                  <c:v>0.75085573349705481</c:v>
                </c:pt>
                <c:pt idx="6639">
                  <c:v>0.79376190963866189</c:v>
                </c:pt>
                <c:pt idx="6640">
                  <c:v>0.87560814479954252</c:v>
                </c:pt>
                <c:pt idx="6641">
                  <c:v>0.90962916812303163</c:v>
                </c:pt>
                <c:pt idx="6642">
                  <c:v>0.36684460514682349</c:v>
                </c:pt>
                <c:pt idx="6643">
                  <c:v>0</c:v>
                </c:pt>
                <c:pt idx="6644">
                  <c:v>0</c:v>
                </c:pt>
                <c:pt idx="6645">
                  <c:v>0</c:v>
                </c:pt>
                <c:pt idx="6646">
                  <c:v>0</c:v>
                </c:pt>
                <c:pt idx="6647">
                  <c:v>0</c:v>
                </c:pt>
                <c:pt idx="6648">
                  <c:v>0</c:v>
                </c:pt>
                <c:pt idx="6649">
                  <c:v>0</c:v>
                </c:pt>
                <c:pt idx="6650">
                  <c:v>0</c:v>
                </c:pt>
                <c:pt idx="6651">
                  <c:v>0</c:v>
                </c:pt>
                <c:pt idx="6652">
                  <c:v>0</c:v>
                </c:pt>
                <c:pt idx="6653">
                  <c:v>0</c:v>
                </c:pt>
                <c:pt idx="6654">
                  <c:v>0</c:v>
                </c:pt>
                <c:pt idx="6655">
                  <c:v>0</c:v>
                </c:pt>
                <c:pt idx="6656">
                  <c:v>0</c:v>
                </c:pt>
                <c:pt idx="6657">
                  <c:v>0</c:v>
                </c:pt>
                <c:pt idx="6658">
                  <c:v>0</c:v>
                </c:pt>
                <c:pt idx="6659">
                  <c:v>0</c:v>
                </c:pt>
                <c:pt idx="6660">
                  <c:v>0</c:v>
                </c:pt>
                <c:pt idx="6661">
                  <c:v>0</c:v>
                </c:pt>
                <c:pt idx="6662">
                  <c:v>0</c:v>
                </c:pt>
                <c:pt idx="6663">
                  <c:v>0</c:v>
                </c:pt>
                <c:pt idx="6664">
                  <c:v>0</c:v>
                </c:pt>
                <c:pt idx="6665">
                  <c:v>0</c:v>
                </c:pt>
                <c:pt idx="6666">
                  <c:v>0</c:v>
                </c:pt>
                <c:pt idx="6667">
                  <c:v>0</c:v>
                </c:pt>
                <c:pt idx="6668">
                  <c:v>0</c:v>
                </c:pt>
                <c:pt idx="6669">
                  <c:v>0</c:v>
                </c:pt>
                <c:pt idx="6670">
                  <c:v>0</c:v>
                </c:pt>
                <c:pt idx="6671">
                  <c:v>0</c:v>
                </c:pt>
                <c:pt idx="6672">
                  <c:v>0</c:v>
                </c:pt>
                <c:pt idx="6673">
                  <c:v>0</c:v>
                </c:pt>
                <c:pt idx="6674">
                  <c:v>0</c:v>
                </c:pt>
                <c:pt idx="6675">
                  <c:v>0</c:v>
                </c:pt>
                <c:pt idx="6676">
                  <c:v>0</c:v>
                </c:pt>
                <c:pt idx="6677">
                  <c:v>0</c:v>
                </c:pt>
                <c:pt idx="6678">
                  <c:v>0</c:v>
                </c:pt>
                <c:pt idx="6679">
                  <c:v>0</c:v>
                </c:pt>
                <c:pt idx="6680">
                  <c:v>0</c:v>
                </c:pt>
                <c:pt idx="6681">
                  <c:v>0</c:v>
                </c:pt>
                <c:pt idx="6682">
                  <c:v>0</c:v>
                </c:pt>
                <c:pt idx="6683">
                  <c:v>0</c:v>
                </c:pt>
                <c:pt idx="6684">
                  <c:v>0</c:v>
                </c:pt>
                <c:pt idx="6685">
                  <c:v>0</c:v>
                </c:pt>
                <c:pt idx="6686">
                  <c:v>0.47707796171647521</c:v>
                </c:pt>
                <c:pt idx="6687">
                  <c:v>0.66103496257498318</c:v>
                </c:pt>
                <c:pt idx="6688">
                  <c:v>0.59842723446276547</c:v>
                </c:pt>
                <c:pt idx="6689">
                  <c:v>0.43958892801992755</c:v>
                </c:pt>
                <c:pt idx="6690">
                  <c:v>0.5654925637618311</c:v>
                </c:pt>
                <c:pt idx="6691">
                  <c:v>0.40685398272703255</c:v>
                </c:pt>
                <c:pt idx="6692">
                  <c:v>0</c:v>
                </c:pt>
                <c:pt idx="6693">
                  <c:v>1.4314425069497982E-2</c:v>
                </c:pt>
                <c:pt idx="6694">
                  <c:v>0</c:v>
                </c:pt>
                <c:pt idx="6695">
                  <c:v>0</c:v>
                </c:pt>
                <c:pt idx="6696">
                  <c:v>5.5442946078519739E-2</c:v>
                </c:pt>
                <c:pt idx="6697">
                  <c:v>0.53863312147022335</c:v>
                </c:pt>
                <c:pt idx="6698">
                  <c:v>0</c:v>
                </c:pt>
                <c:pt idx="6699">
                  <c:v>0</c:v>
                </c:pt>
                <c:pt idx="6700">
                  <c:v>0.30725021756232684</c:v>
                </c:pt>
                <c:pt idx="6701">
                  <c:v>0.43483256844745566</c:v>
                </c:pt>
                <c:pt idx="6702">
                  <c:v>0</c:v>
                </c:pt>
                <c:pt idx="6703">
                  <c:v>0</c:v>
                </c:pt>
                <c:pt idx="6704">
                  <c:v>0.20958309294262445</c:v>
                </c:pt>
                <c:pt idx="6705">
                  <c:v>0.44561092470964447</c:v>
                </c:pt>
                <c:pt idx="6706">
                  <c:v>0.53804075904805193</c:v>
                </c:pt>
                <c:pt idx="6707">
                  <c:v>0.63598483053931343</c:v>
                </c:pt>
                <c:pt idx="6708">
                  <c:v>0.42868579669365026</c:v>
                </c:pt>
                <c:pt idx="6709">
                  <c:v>0.50162913517912777</c:v>
                </c:pt>
                <c:pt idx="6710">
                  <c:v>0.68601709994898041</c:v>
                </c:pt>
                <c:pt idx="6711">
                  <c:v>0.83320163692811522</c:v>
                </c:pt>
                <c:pt idx="6712">
                  <c:v>0.81041619469088721</c:v>
                </c:pt>
                <c:pt idx="6713">
                  <c:v>0.97817670313807004</c:v>
                </c:pt>
                <c:pt idx="6714">
                  <c:v>1</c:v>
                </c:pt>
                <c:pt idx="6715">
                  <c:v>1</c:v>
                </c:pt>
                <c:pt idx="6716">
                  <c:v>0.99860107071397886</c:v>
                </c:pt>
                <c:pt idx="6717">
                  <c:v>0.94628111541678783</c:v>
                </c:pt>
                <c:pt idx="6718">
                  <c:v>0.91858231555356906</c:v>
                </c:pt>
                <c:pt idx="6719">
                  <c:v>0.85926771382627232</c:v>
                </c:pt>
                <c:pt idx="6720">
                  <c:v>0.89284201669078</c:v>
                </c:pt>
                <c:pt idx="6721">
                  <c:v>0.93732796798625251</c:v>
                </c:pt>
                <c:pt idx="6722">
                  <c:v>0.99692235557075348</c:v>
                </c:pt>
                <c:pt idx="6723">
                  <c:v>0.9317322508421666</c:v>
                </c:pt>
                <c:pt idx="6724">
                  <c:v>0.88584737026067251</c:v>
                </c:pt>
                <c:pt idx="6725">
                  <c:v>0.85563049768261312</c:v>
                </c:pt>
                <c:pt idx="6726">
                  <c:v>0.75322887394586679</c:v>
                </c:pt>
                <c:pt idx="6727">
                  <c:v>0.74318653480862917</c:v>
                </c:pt>
                <c:pt idx="6728">
                  <c:v>0.45858441463694666</c:v>
                </c:pt>
                <c:pt idx="6729">
                  <c:v>0.3340369808757977</c:v>
                </c:pt>
                <c:pt idx="6730">
                  <c:v>0.18615163072562246</c:v>
                </c:pt>
                <c:pt idx="6731">
                  <c:v>4.7853382149014134E-2</c:v>
                </c:pt>
                <c:pt idx="6732">
                  <c:v>0</c:v>
                </c:pt>
                <c:pt idx="6733">
                  <c:v>0</c:v>
                </c:pt>
                <c:pt idx="6734">
                  <c:v>0</c:v>
                </c:pt>
                <c:pt idx="6735">
                  <c:v>0</c:v>
                </c:pt>
                <c:pt idx="6736">
                  <c:v>0</c:v>
                </c:pt>
                <c:pt idx="6737">
                  <c:v>0</c:v>
                </c:pt>
                <c:pt idx="6738">
                  <c:v>0</c:v>
                </c:pt>
                <c:pt idx="6739">
                  <c:v>0</c:v>
                </c:pt>
                <c:pt idx="6740">
                  <c:v>0</c:v>
                </c:pt>
                <c:pt idx="6741">
                  <c:v>0</c:v>
                </c:pt>
                <c:pt idx="6742">
                  <c:v>0</c:v>
                </c:pt>
                <c:pt idx="6743">
                  <c:v>0</c:v>
                </c:pt>
                <c:pt idx="6744">
                  <c:v>0</c:v>
                </c:pt>
                <c:pt idx="6745">
                  <c:v>0</c:v>
                </c:pt>
                <c:pt idx="6746">
                  <c:v>0</c:v>
                </c:pt>
                <c:pt idx="6747">
                  <c:v>0</c:v>
                </c:pt>
                <c:pt idx="6748">
                  <c:v>0</c:v>
                </c:pt>
                <c:pt idx="6749">
                  <c:v>0</c:v>
                </c:pt>
                <c:pt idx="6750">
                  <c:v>0</c:v>
                </c:pt>
                <c:pt idx="6751">
                  <c:v>0</c:v>
                </c:pt>
                <c:pt idx="6752">
                  <c:v>0</c:v>
                </c:pt>
                <c:pt idx="6753">
                  <c:v>0</c:v>
                </c:pt>
                <c:pt idx="6754">
                  <c:v>0</c:v>
                </c:pt>
                <c:pt idx="6755">
                  <c:v>0</c:v>
                </c:pt>
                <c:pt idx="6756">
                  <c:v>0</c:v>
                </c:pt>
                <c:pt idx="6757">
                  <c:v>0</c:v>
                </c:pt>
                <c:pt idx="6758">
                  <c:v>0</c:v>
                </c:pt>
                <c:pt idx="6759">
                  <c:v>0</c:v>
                </c:pt>
                <c:pt idx="6760">
                  <c:v>0</c:v>
                </c:pt>
                <c:pt idx="6761">
                  <c:v>0</c:v>
                </c:pt>
                <c:pt idx="6762">
                  <c:v>0</c:v>
                </c:pt>
                <c:pt idx="6763">
                  <c:v>0</c:v>
                </c:pt>
                <c:pt idx="6764">
                  <c:v>0</c:v>
                </c:pt>
                <c:pt idx="6765">
                  <c:v>0</c:v>
                </c:pt>
                <c:pt idx="6766">
                  <c:v>0</c:v>
                </c:pt>
                <c:pt idx="6767">
                  <c:v>0</c:v>
                </c:pt>
                <c:pt idx="6768">
                  <c:v>0</c:v>
                </c:pt>
                <c:pt idx="6769">
                  <c:v>0</c:v>
                </c:pt>
                <c:pt idx="6770">
                  <c:v>0</c:v>
                </c:pt>
                <c:pt idx="6771">
                  <c:v>0</c:v>
                </c:pt>
                <c:pt idx="6772">
                  <c:v>0</c:v>
                </c:pt>
                <c:pt idx="6773">
                  <c:v>0</c:v>
                </c:pt>
                <c:pt idx="6774">
                  <c:v>0</c:v>
                </c:pt>
                <c:pt idx="6775">
                  <c:v>0</c:v>
                </c:pt>
                <c:pt idx="6776">
                  <c:v>0</c:v>
                </c:pt>
                <c:pt idx="6777">
                  <c:v>0.29541276329438126</c:v>
                </c:pt>
                <c:pt idx="6778">
                  <c:v>0.15098662245491257</c:v>
                </c:pt>
                <c:pt idx="6779">
                  <c:v>0.24896036175986924</c:v>
                </c:pt>
                <c:pt idx="6780">
                  <c:v>0.20822078710333569</c:v>
                </c:pt>
                <c:pt idx="6781">
                  <c:v>0.23899552799456181</c:v>
                </c:pt>
                <c:pt idx="6782">
                  <c:v>7.0157893677422534E-2</c:v>
                </c:pt>
                <c:pt idx="6783">
                  <c:v>0.12883328902989377</c:v>
                </c:pt>
                <c:pt idx="6784">
                  <c:v>0</c:v>
                </c:pt>
                <c:pt idx="6785">
                  <c:v>0</c:v>
                </c:pt>
                <c:pt idx="6786">
                  <c:v>0</c:v>
                </c:pt>
                <c:pt idx="6787">
                  <c:v>0</c:v>
                </c:pt>
                <c:pt idx="6788">
                  <c:v>0</c:v>
                </c:pt>
                <c:pt idx="6789">
                  <c:v>0</c:v>
                </c:pt>
                <c:pt idx="6790">
                  <c:v>0</c:v>
                </c:pt>
                <c:pt idx="6791">
                  <c:v>0</c:v>
                </c:pt>
                <c:pt idx="6792">
                  <c:v>0</c:v>
                </c:pt>
                <c:pt idx="6793">
                  <c:v>0</c:v>
                </c:pt>
                <c:pt idx="6794">
                  <c:v>0</c:v>
                </c:pt>
                <c:pt idx="6795">
                  <c:v>0</c:v>
                </c:pt>
                <c:pt idx="6796">
                  <c:v>5.7594905149459863E-2</c:v>
                </c:pt>
                <c:pt idx="6797">
                  <c:v>0</c:v>
                </c:pt>
                <c:pt idx="6798">
                  <c:v>0</c:v>
                </c:pt>
                <c:pt idx="6799">
                  <c:v>0</c:v>
                </c:pt>
                <c:pt idx="6800">
                  <c:v>0</c:v>
                </c:pt>
                <c:pt idx="6801">
                  <c:v>0</c:v>
                </c:pt>
                <c:pt idx="6802">
                  <c:v>0.15837388449748613</c:v>
                </c:pt>
                <c:pt idx="6803">
                  <c:v>1.4722229511271001E-2</c:v>
                </c:pt>
                <c:pt idx="6804">
                  <c:v>0.12906578364553578</c:v>
                </c:pt>
                <c:pt idx="6805">
                  <c:v>0.42804543328350814</c:v>
                </c:pt>
                <c:pt idx="6806">
                  <c:v>5.5504105635077905E-2</c:v>
                </c:pt>
                <c:pt idx="6807">
                  <c:v>0.27615890403592291</c:v>
                </c:pt>
                <c:pt idx="6808">
                  <c:v>0</c:v>
                </c:pt>
                <c:pt idx="6809">
                  <c:v>0</c:v>
                </c:pt>
                <c:pt idx="6810">
                  <c:v>0.12362436744965677</c:v>
                </c:pt>
                <c:pt idx="6811">
                  <c:v>1.2549382139578791E-2</c:v>
                </c:pt>
                <c:pt idx="6812">
                  <c:v>5.9273620292683793E-2</c:v>
                </c:pt>
                <c:pt idx="6813">
                  <c:v>0.23218128004489724</c:v>
                </c:pt>
                <c:pt idx="6814">
                  <c:v>0.24840885976274463</c:v>
                </c:pt>
                <c:pt idx="6815">
                  <c:v>0.33710097649648452</c:v>
                </c:pt>
                <c:pt idx="6816">
                  <c:v>0.26939279905306224</c:v>
                </c:pt>
                <c:pt idx="6817">
                  <c:v>0.19580911860834693</c:v>
                </c:pt>
                <c:pt idx="6818">
                  <c:v>0.28590016462811041</c:v>
                </c:pt>
                <c:pt idx="6819">
                  <c:v>0.43194838208871894</c:v>
                </c:pt>
                <c:pt idx="6820">
                  <c:v>0.21651327204146076</c:v>
                </c:pt>
                <c:pt idx="6821">
                  <c:v>0.38830178836485707</c:v>
                </c:pt>
                <c:pt idx="6822">
                  <c:v>0.30716388977563025</c:v>
                </c:pt>
                <c:pt idx="6823">
                  <c:v>0.2610941887562388</c:v>
                </c:pt>
                <c:pt idx="6824">
                  <c:v>0.26821971425672164</c:v>
                </c:pt>
                <c:pt idx="6825">
                  <c:v>0.46323272794613629</c:v>
                </c:pt>
                <c:pt idx="6826">
                  <c:v>0.5273773619281179</c:v>
                </c:pt>
                <c:pt idx="6827">
                  <c:v>0.54726572169552656</c:v>
                </c:pt>
                <c:pt idx="6828">
                  <c:v>0.54483196800682254</c:v>
                </c:pt>
                <c:pt idx="6829">
                  <c:v>0.54834739000161892</c:v>
                </c:pt>
                <c:pt idx="6830">
                  <c:v>0.56412171946544687</c:v>
                </c:pt>
                <c:pt idx="6831">
                  <c:v>0.63370904715729615</c:v>
                </c:pt>
                <c:pt idx="6832">
                  <c:v>0.79379595645875312</c:v>
                </c:pt>
                <c:pt idx="6833">
                  <c:v>0.79818806916905294</c:v>
                </c:pt>
                <c:pt idx="6834">
                  <c:v>0.43922281437602884</c:v>
                </c:pt>
                <c:pt idx="6835">
                  <c:v>0.38018799850593588</c:v>
                </c:pt>
                <c:pt idx="6836">
                  <c:v>0.25764179305048385</c:v>
                </c:pt>
                <c:pt idx="6837">
                  <c:v>0.4031304387966822</c:v>
                </c:pt>
                <c:pt idx="6838">
                  <c:v>0.49406084238805797</c:v>
                </c:pt>
                <c:pt idx="6839">
                  <c:v>0.55197651482933408</c:v>
                </c:pt>
                <c:pt idx="6840">
                  <c:v>0.63982927399145928</c:v>
                </c:pt>
                <c:pt idx="6841">
                  <c:v>0.67788015057123785</c:v>
                </c:pt>
                <c:pt idx="6842">
                  <c:v>0.7240448170099324</c:v>
                </c:pt>
                <c:pt idx="6843">
                  <c:v>0.777483915735942</c:v>
                </c:pt>
                <c:pt idx="6844">
                  <c:v>0.74502875630025034</c:v>
                </c:pt>
                <c:pt idx="6845">
                  <c:v>0.74838618658670297</c:v>
                </c:pt>
                <c:pt idx="6846">
                  <c:v>0.85134738203785798</c:v>
                </c:pt>
                <c:pt idx="6847">
                  <c:v>0.75174759154170712</c:v>
                </c:pt>
                <c:pt idx="6848">
                  <c:v>0.65794806989297994</c:v>
                </c:pt>
                <c:pt idx="6849">
                  <c:v>0.63338341105150753</c:v>
                </c:pt>
                <c:pt idx="6850">
                  <c:v>0.63506113253990715</c:v>
                </c:pt>
                <c:pt idx="6851">
                  <c:v>0.63893711063673564</c:v>
                </c:pt>
                <c:pt idx="6852">
                  <c:v>0.63331101593253858</c:v>
                </c:pt>
                <c:pt idx="6853">
                  <c:v>0.62641005730924681</c:v>
                </c:pt>
                <c:pt idx="6854">
                  <c:v>0.51929948572026396</c:v>
                </c:pt>
                <c:pt idx="6855">
                  <c:v>0.53994458743439167</c:v>
                </c:pt>
                <c:pt idx="6856">
                  <c:v>0.62990702560184431</c:v>
                </c:pt>
                <c:pt idx="6857">
                  <c:v>0.61101133069942315</c:v>
                </c:pt>
                <c:pt idx="6858">
                  <c:v>0.46608225666763625</c:v>
                </c:pt>
                <c:pt idx="6859">
                  <c:v>0.44509831737731487</c:v>
                </c:pt>
                <c:pt idx="6860">
                  <c:v>0.37459228136185263</c:v>
                </c:pt>
                <c:pt idx="6861">
                  <c:v>0.41935801851452559</c:v>
                </c:pt>
                <c:pt idx="6862">
                  <c:v>0.40900594179797051</c:v>
                </c:pt>
                <c:pt idx="6863">
                  <c:v>0.40620808322592983</c:v>
                </c:pt>
                <c:pt idx="6864">
                  <c:v>0.34969134007067448</c:v>
                </c:pt>
                <c:pt idx="6865">
                  <c:v>0.44761639009215454</c:v>
                </c:pt>
                <c:pt idx="6866">
                  <c:v>0.42131651951495686</c:v>
                </c:pt>
                <c:pt idx="6867">
                  <c:v>0.49545977167407862</c:v>
                </c:pt>
                <c:pt idx="6868">
                  <c:v>0.53826700782632386</c:v>
                </c:pt>
                <c:pt idx="6869">
                  <c:v>0.6314356982753353</c:v>
                </c:pt>
                <c:pt idx="6870">
                  <c:v>0.62416126598802402</c:v>
                </c:pt>
                <c:pt idx="6871">
                  <c:v>0.52617716429680739</c:v>
                </c:pt>
                <c:pt idx="6872">
                  <c:v>0.37440859655760861</c:v>
                </c:pt>
                <c:pt idx="6873">
                  <c:v>0.34522583863582623</c:v>
                </c:pt>
                <c:pt idx="6874">
                  <c:v>0.37117324432843601</c:v>
                </c:pt>
                <c:pt idx="6875">
                  <c:v>0.43277042169028906</c:v>
                </c:pt>
                <c:pt idx="6876">
                  <c:v>0.50429254454707895</c:v>
                </c:pt>
                <c:pt idx="6877">
                  <c:v>0.59973245454031199</c:v>
                </c:pt>
                <c:pt idx="6878">
                  <c:v>0.49313333319908764</c:v>
                </c:pt>
                <c:pt idx="6879">
                  <c:v>0.54990828561528959</c:v>
                </c:pt>
                <c:pt idx="6880">
                  <c:v>0.73991127285816782</c:v>
                </c:pt>
                <c:pt idx="6881">
                  <c:v>0.83008365689033936</c:v>
                </c:pt>
                <c:pt idx="6882">
                  <c:v>0.74950533001552111</c:v>
                </c:pt>
                <c:pt idx="6883">
                  <c:v>0.73029815989378233</c:v>
                </c:pt>
                <c:pt idx="6884">
                  <c:v>0.64271346035019838</c:v>
                </c:pt>
                <c:pt idx="6885">
                  <c:v>0.4867864101007493</c:v>
                </c:pt>
                <c:pt idx="6886">
                  <c:v>0.33458290378164557</c:v>
                </c:pt>
                <c:pt idx="6887">
                  <c:v>0.37822949750550383</c:v>
                </c:pt>
                <c:pt idx="6888">
                  <c:v>0.39865386508141637</c:v>
                </c:pt>
                <c:pt idx="6889">
                  <c:v>0.36507956221690674</c:v>
                </c:pt>
                <c:pt idx="6890">
                  <c:v>0.76881055416261013</c:v>
                </c:pt>
                <c:pt idx="6891">
                  <c:v>0.73663518058412347</c:v>
                </c:pt>
                <c:pt idx="6892">
                  <c:v>0.69746516057553021</c:v>
                </c:pt>
                <c:pt idx="6893">
                  <c:v>0.60233796912609305</c:v>
                </c:pt>
                <c:pt idx="6894">
                  <c:v>0.2047622660388837</c:v>
                </c:pt>
                <c:pt idx="6895">
                  <c:v>0</c:v>
                </c:pt>
                <c:pt idx="6896">
                  <c:v>0</c:v>
                </c:pt>
                <c:pt idx="6897">
                  <c:v>0</c:v>
                </c:pt>
                <c:pt idx="6898">
                  <c:v>0</c:v>
                </c:pt>
                <c:pt idx="6899">
                  <c:v>0.17896930337181272</c:v>
                </c:pt>
                <c:pt idx="6900">
                  <c:v>8.0280839678999683E-2</c:v>
                </c:pt>
                <c:pt idx="6901">
                  <c:v>0</c:v>
                </c:pt>
                <c:pt idx="6902">
                  <c:v>0</c:v>
                </c:pt>
                <c:pt idx="6903">
                  <c:v>0</c:v>
                </c:pt>
                <c:pt idx="6904">
                  <c:v>4.1818893735304341E-2</c:v>
                </c:pt>
                <c:pt idx="6905">
                  <c:v>0</c:v>
                </c:pt>
                <c:pt idx="6906">
                  <c:v>0</c:v>
                </c:pt>
                <c:pt idx="6907">
                  <c:v>0</c:v>
                </c:pt>
                <c:pt idx="6908">
                  <c:v>0</c:v>
                </c:pt>
                <c:pt idx="6909">
                  <c:v>0</c:v>
                </c:pt>
                <c:pt idx="6910">
                  <c:v>0</c:v>
                </c:pt>
                <c:pt idx="6911">
                  <c:v>0</c:v>
                </c:pt>
                <c:pt idx="6912">
                  <c:v>0</c:v>
                </c:pt>
                <c:pt idx="6913">
                  <c:v>0</c:v>
                </c:pt>
                <c:pt idx="6914">
                  <c:v>0</c:v>
                </c:pt>
                <c:pt idx="6915">
                  <c:v>0</c:v>
                </c:pt>
                <c:pt idx="6916">
                  <c:v>0</c:v>
                </c:pt>
                <c:pt idx="6917">
                  <c:v>0</c:v>
                </c:pt>
                <c:pt idx="6918">
                  <c:v>0</c:v>
                </c:pt>
                <c:pt idx="6919">
                  <c:v>0</c:v>
                </c:pt>
                <c:pt idx="6920">
                  <c:v>0.16158546840343835</c:v>
                </c:pt>
                <c:pt idx="6921">
                  <c:v>0.3011671604423104</c:v>
                </c:pt>
                <c:pt idx="6922">
                  <c:v>0.28524065926951436</c:v>
                </c:pt>
                <c:pt idx="6923">
                  <c:v>0.39726742751938554</c:v>
                </c:pt>
                <c:pt idx="6924">
                  <c:v>0.38369490344529134</c:v>
                </c:pt>
                <c:pt idx="6925">
                  <c:v>0.39898816022146899</c:v>
                </c:pt>
                <c:pt idx="6926">
                  <c:v>0.3172038157652205</c:v>
                </c:pt>
                <c:pt idx="6927">
                  <c:v>0.2640092989917584</c:v>
                </c:pt>
                <c:pt idx="6928">
                  <c:v>1.4099773388156156E-2</c:v>
                </c:pt>
                <c:pt idx="6929">
                  <c:v>5.2278973862576072E-2</c:v>
                </c:pt>
                <c:pt idx="6930">
                  <c:v>0</c:v>
                </c:pt>
                <c:pt idx="6931">
                  <c:v>6.7667196008811992E-2</c:v>
                </c:pt>
                <c:pt idx="6932">
                  <c:v>0.40313043879668276</c:v>
                </c:pt>
                <c:pt idx="6933">
                  <c:v>0.50553206253343141</c:v>
                </c:pt>
                <c:pt idx="6934">
                  <c:v>0.45964718195193871</c:v>
                </c:pt>
                <c:pt idx="6935">
                  <c:v>0.55729244611621143</c:v>
                </c:pt>
                <c:pt idx="6936">
                  <c:v>0.6924290151458552</c:v>
                </c:pt>
                <c:pt idx="6937">
                  <c:v>0.65437813856608107</c:v>
                </c:pt>
                <c:pt idx="6938">
                  <c:v>0.64710370627877223</c:v>
                </c:pt>
                <c:pt idx="6939">
                  <c:v>0.54330315325599976</c:v>
                </c:pt>
                <c:pt idx="6940">
                  <c:v>0.47699390509860018</c:v>
                </c:pt>
                <c:pt idx="6941">
                  <c:v>0.47615454752698511</c:v>
                </c:pt>
                <c:pt idx="6942">
                  <c:v>0.52735535939535905</c:v>
                </c:pt>
                <c:pt idx="6943">
                  <c:v>0.17144375928767219</c:v>
                </c:pt>
                <c:pt idx="6944">
                  <c:v>5.3727586086904533E-2</c:v>
                </c:pt>
                <c:pt idx="6945">
                  <c:v>0</c:v>
                </c:pt>
                <c:pt idx="6946">
                  <c:v>0.13531092762112185</c:v>
                </c:pt>
                <c:pt idx="6947">
                  <c:v>5.5820372960182607E-2</c:v>
                </c:pt>
                <c:pt idx="6948">
                  <c:v>0.37179939111318894</c:v>
                </c:pt>
                <c:pt idx="6949">
                  <c:v>0.1987977596457442</c:v>
                </c:pt>
                <c:pt idx="6950">
                  <c:v>4.667473966305391E-2</c:v>
                </c:pt>
                <c:pt idx="6951">
                  <c:v>4.3785464502263283E-2</c:v>
                </c:pt>
                <c:pt idx="6952">
                  <c:v>0.24575609678796662</c:v>
                </c:pt>
                <c:pt idx="6953">
                  <c:v>0</c:v>
                </c:pt>
                <c:pt idx="6954">
                  <c:v>0</c:v>
                </c:pt>
                <c:pt idx="6955">
                  <c:v>0</c:v>
                </c:pt>
                <c:pt idx="6956">
                  <c:v>0</c:v>
                </c:pt>
                <c:pt idx="6957">
                  <c:v>0</c:v>
                </c:pt>
                <c:pt idx="6958">
                  <c:v>3.9623483529386272E-3</c:v>
                </c:pt>
                <c:pt idx="6959">
                  <c:v>0</c:v>
                </c:pt>
                <c:pt idx="6960">
                  <c:v>0.15308821024279495</c:v>
                </c:pt>
                <c:pt idx="6961">
                  <c:v>2.0038473525120226E-3</c:v>
                </c:pt>
                <c:pt idx="6962">
                  <c:v>0</c:v>
                </c:pt>
                <c:pt idx="6963">
                  <c:v>0</c:v>
                </c:pt>
                <c:pt idx="6964">
                  <c:v>0</c:v>
                </c:pt>
                <c:pt idx="6965">
                  <c:v>0</c:v>
                </c:pt>
                <c:pt idx="6966">
                  <c:v>0</c:v>
                </c:pt>
                <c:pt idx="6967">
                  <c:v>0</c:v>
                </c:pt>
                <c:pt idx="6968">
                  <c:v>0</c:v>
                </c:pt>
                <c:pt idx="6969">
                  <c:v>0</c:v>
                </c:pt>
                <c:pt idx="6970">
                  <c:v>0</c:v>
                </c:pt>
                <c:pt idx="6971">
                  <c:v>0</c:v>
                </c:pt>
                <c:pt idx="6972">
                  <c:v>0</c:v>
                </c:pt>
                <c:pt idx="6973">
                  <c:v>0</c:v>
                </c:pt>
                <c:pt idx="6974">
                  <c:v>0</c:v>
                </c:pt>
                <c:pt idx="6975">
                  <c:v>0</c:v>
                </c:pt>
                <c:pt idx="6976">
                  <c:v>0</c:v>
                </c:pt>
                <c:pt idx="6977">
                  <c:v>0</c:v>
                </c:pt>
                <c:pt idx="6978">
                  <c:v>0</c:v>
                </c:pt>
                <c:pt idx="6979">
                  <c:v>0</c:v>
                </c:pt>
                <c:pt idx="6980">
                  <c:v>0</c:v>
                </c:pt>
                <c:pt idx="6981">
                  <c:v>0</c:v>
                </c:pt>
                <c:pt idx="6982">
                  <c:v>0</c:v>
                </c:pt>
                <c:pt idx="6983">
                  <c:v>0</c:v>
                </c:pt>
                <c:pt idx="6984">
                  <c:v>0</c:v>
                </c:pt>
                <c:pt idx="6985">
                  <c:v>0</c:v>
                </c:pt>
                <c:pt idx="6986">
                  <c:v>0</c:v>
                </c:pt>
                <c:pt idx="6987">
                  <c:v>0</c:v>
                </c:pt>
                <c:pt idx="6988">
                  <c:v>0</c:v>
                </c:pt>
                <c:pt idx="6989">
                  <c:v>0</c:v>
                </c:pt>
                <c:pt idx="6990">
                  <c:v>0</c:v>
                </c:pt>
                <c:pt idx="6991">
                  <c:v>0</c:v>
                </c:pt>
                <c:pt idx="6992">
                  <c:v>0</c:v>
                </c:pt>
                <c:pt idx="6993">
                  <c:v>0</c:v>
                </c:pt>
                <c:pt idx="6994">
                  <c:v>0</c:v>
                </c:pt>
                <c:pt idx="6995">
                  <c:v>0</c:v>
                </c:pt>
                <c:pt idx="6996">
                  <c:v>0</c:v>
                </c:pt>
                <c:pt idx="6997">
                  <c:v>0</c:v>
                </c:pt>
                <c:pt idx="6998">
                  <c:v>0</c:v>
                </c:pt>
                <c:pt idx="6999">
                  <c:v>0</c:v>
                </c:pt>
                <c:pt idx="7000">
                  <c:v>0</c:v>
                </c:pt>
                <c:pt idx="7001">
                  <c:v>0</c:v>
                </c:pt>
                <c:pt idx="7002">
                  <c:v>0</c:v>
                </c:pt>
                <c:pt idx="7003">
                  <c:v>0</c:v>
                </c:pt>
                <c:pt idx="7004">
                  <c:v>0</c:v>
                </c:pt>
                <c:pt idx="7005">
                  <c:v>0.38754875857993865</c:v>
                </c:pt>
                <c:pt idx="7006">
                  <c:v>0.59459029291106846</c:v>
                </c:pt>
                <c:pt idx="7007">
                  <c:v>0.54227033761387755</c:v>
                </c:pt>
                <c:pt idx="7008">
                  <c:v>0.1612020001017187</c:v>
                </c:pt>
                <c:pt idx="7009">
                  <c:v>9.2934250943886743E-2</c:v>
                </c:pt>
                <c:pt idx="7010">
                  <c:v>0</c:v>
                </c:pt>
                <c:pt idx="7011">
                  <c:v>0</c:v>
                </c:pt>
                <c:pt idx="7012">
                  <c:v>4.9287657220026815E-2</c:v>
                </c:pt>
                <c:pt idx="7013">
                  <c:v>1.9070784641969984E-2</c:v>
                </c:pt>
                <c:pt idx="7014">
                  <c:v>0</c:v>
                </c:pt>
                <c:pt idx="7015">
                  <c:v>0</c:v>
                </c:pt>
                <c:pt idx="7016">
                  <c:v>0</c:v>
                </c:pt>
                <c:pt idx="7017">
                  <c:v>0</c:v>
                </c:pt>
                <c:pt idx="7018">
                  <c:v>0</c:v>
                </c:pt>
                <c:pt idx="7019">
                  <c:v>0</c:v>
                </c:pt>
                <c:pt idx="7020">
                  <c:v>0</c:v>
                </c:pt>
                <c:pt idx="7021">
                  <c:v>0</c:v>
                </c:pt>
                <c:pt idx="7022">
                  <c:v>0</c:v>
                </c:pt>
                <c:pt idx="7023">
                  <c:v>0</c:v>
                </c:pt>
                <c:pt idx="7024">
                  <c:v>0</c:v>
                </c:pt>
                <c:pt idx="7025">
                  <c:v>0</c:v>
                </c:pt>
                <c:pt idx="7026">
                  <c:v>0</c:v>
                </c:pt>
                <c:pt idx="7027">
                  <c:v>0</c:v>
                </c:pt>
                <c:pt idx="7028">
                  <c:v>0</c:v>
                </c:pt>
                <c:pt idx="7029">
                  <c:v>3.0821790644547709E-2</c:v>
                </c:pt>
                <c:pt idx="7030">
                  <c:v>0</c:v>
                </c:pt>
                <c:pt idx="7031">
                  <c:v>0.24317925626255799</c:v>
                </c:pt>
                <c:pt idx="7032">
                  <c:v>0.52604275789603205</c:v>
                </c:pt>
                <c:pt idx="7033">
                  <c:v>0.68999727021771118</c:v>
                </c:pt>
                <c:pt idx="7034">
                  <c:v>0.87521550768690926</c:v>
                </c:pt>
                <c:pt idx="7035">
                  <c:v>0.86374428754153576</c:v>
                </c:pt>
                <c:pt idx="7036">
                  <c:v>0.88920480054712492</c:v>
                </c:pt>
                <c:pt idx="7037">
                  <c:v>0.83856356039315938</c:v>
                </c:pt>
                <c:pt idx="7038">
                  <c:v>0.69671213079061478</c:v>
                </c:pt>
                <c:pt idx="7039">
                  <c:v>4.928950260009668E-2</c:v>
                </c:pt>
                <c:pt idx="7040">
                  <c:v>0</c:v>
                </c:pt>
                <c:pt idx="7041">
                  <c:v>0.25656170771620657</c:v>
                </c:pt>
                <c:pt idx="7042">
                  <c:v>0.18555316439566216</c:v>
                </c:pt>
                <c:pt idx="7043">
                  <c:v>0.27119446547896087</c:v>
                </c:pt>
                <c:pt idx="7044">
                  <c:v>0</c:v>
                </c:pt>
                <c:pt idx="7045">
                  <c:v>0</c:v>
                </c:pt>
                <c:pt idx="7046">
                  <c:v>0</c:v>
                </c:pt>
                <c:pt idx="7047">
                  <c:v>0</c:v>
                </c:pt>
                <c:pt idx="7048">
                  <c:v>0</c:v>
                </c:pt>
                <c:pt idx="7049">
                  <c:v>0</c:v>
                </c:pt>
                <c:pt idx="7050">
                  <c:v>0</c:v>
                </c:pt>
                <c:pt idx="7051">
                  <c:v>0</c:v>
                </c:pt>
                <c:pt idx="7052">
                  <c:v>0</c:v>
                </c:pt>
                <c:pt idx="7053">
                  <c:v>0</c:v>
                </c:pt>
                <c:pt idx="7054">
                  <c:v>0</c:v>
                </c:pt>
                <c:pt idx="7055">
                  <c:v>0</c:v>
                </c:pt>
                <c:pt idx="7056">
                  <c:v>0</c:v>
                </c:pt>
                <c:pt idx="7057">
                  <c:v>0</c:v>
                </c:pt>
                <c:pt idx="7058">
                  <c:v>0</c:v>
                </c:pt>
                <c:pt idx="7059">
                  <c:v>0</c:v>
                </c:pt>
                <c:pt idx="7060">
                  <c:v>0</c:v>
                </c:pt>
                <c:pt idx="7061">
                  <c:v>0</c:v>
                </c:pt>
                <c:pt idx="7062">
                  <c:v>0</c:v>
                </c:pt>
                <c:pt idx="7063">
                  <c:v>0</c:v>
                </c:pt>
                <c:pt idx="7064">
                  <c:v>0</c:v>
                </c:pt>
                <c:pt idx="7065">
                  <c:v>0</c:v>
                </c:pt>
                <c:pt idx="7066">
                  <c:v>0.23606366750733254</c:v>
                </c:pt>
                <c:pt idx="7067">
                  <c:v>0.12996833103442573</c:v>
                </c:pt>
                <c:pt idx="7068">
                  <c:v>6.4098138005817207E-2</c:v>
                </c:pt>
                <c:pt idx="7069">
                  <c:v>0</c:v>
                </c:pt>
                <c:pt idx="7070">
                  <c:v>0</c:v>
                </c:pt>
                <c:pt idx="7071">
                  <c:v>0</c:v>
                </c:pt>
                <c:pt idx="7072">
                  <c:v>0</c:v>
                </c:pt>
                <c:pt idx="7073">
                  <c:v>0</c:v>
                </c:pt>
                <c:pt idx="7074">
                  <c:v>0</c:v>
                </c:pt>
                <c:pt idx="7075">
                  <c:v>0</c:v>
                </c:pt>
                <c:pt idx="7076">
                  <c:v>0</c:v>
                </c:pt>
                <c:pt idx="7077">
                  <c:v>0</c:v>
                </c:pt>
                <c:pt idx="7078">
                  <c:v>0</c:v>
                </c:pt>
                <c:pt idx="7079">
                  <c:v>0</c:v>
                </c:pt>
                <c:pt idx="7080">
                  <c:v>0</c:v>
                </c:pt>
                <c:pt idx="7081">
                  <c:v>0</c:v>
                </c:pt>
                <c:pt idx="7082">
                  <c:v>0</c:v>
                </c:pt>
                <c:pt idx="7083">
                  <c:v>0</c:v>
                </c:pt>
                <c:pt idx="7084">
                  <c:v>0</c:v>
                </c:pt>
                <c:pt idx="7085">
                  <c:v>0</c:v>
                </c:pt>
                <c:pt idx="7086">
                  <c:v>0</c:v>
                </c:pt>
                <c:pt idx="7087">
                  <c:v>0</c:v>
                </c:pt>
                <c:pt idx="7088">
                  <c:v>0</c:v>
                </c:pt>
                <c:pt idx="7089">
                  <c:v>0</c:v>
                </c:pt>
                <c:pt idx="7090">
                  <c:v>0</c:v>
                </c:pt>
                <c:pt idx="7091">
                  <c:v>0</c:v>
                </c:pt>
                <c:pt idx="7092">
                  <c:v>0</c:v>
                </c:pt>
                <c:pt idx="7093">
                  <c:v>0</c:v>
                </c:pt>
                <c:pt idx="7094">
                  <c:v>0</c:v>
                </c:pt>
                <c:pt idx="7095">
                  <c:v>0</c:v>
                </c:pt>
                <c:pt idx="7096">
                  <c:v>0</c:v>
                </c:pt>
                <c:pt idx="7097">
                  <c:v>0</c:v>
                </c:pt>
                <c:pt idx="7098">
                  <c:v>0</c:v>
                </c:pt>
                <c:pt idx="7099">
                  <c:v>0</c:v>
                </c:pt>
                <c:pt idx="7100">
                  <c:v>0</c:v>
                </c:pt>
                <c:pt idx="7101">
                  <c:v>0</c:v>
                </c:pt>
                <c:pt idx="7102">
                  <c:v>0</c:v>
                </c:pt>
                <c:pt idx="7103">
                  <c:v>0</c:v>
                </c:pt>
                <c:pt idx="7104">
                  <c:v>0</c:v>
                </c:pt>
                <c:pt idx="7105">
                  <c:v>0.50589817617732713</c:v>
                </c:pt>
                <c:pt idx="7106">
                  <c:v>0.80163182724220106</c:v>
                </c:pt>
                <c:pt idx="7107">
                  <c:v>0.89480051769120961</c:v>
                </c:pt>
                <c:pt idx="7108">
                  <c:v>0.88025165311658959</c:v>
                </c:pt>
                <c:pt idx="7109">
                  <c:v>0.92389824684044952</c:v>
                </c:pt>
                <c:pt idx="7110">
                  <c:v>0.84667735025208202</c:v>
                </c:pt>
                <c:pt idx="7111">
                  <c:v>0.63619704762209217</c:v>
                </c:pt>
                <c:pt idx="7112">
                  <c:v>9.5887546196292472E-2</c:v>
                </c:pt>
                <c:pt idx="7113">
                  <c:v>0</c:v>
                </c:pt>
                <c:pt idx="7114">
                  <c:v>0</c:v>
                </c:pt>
                <c:pt idx="7115">
                  <c:v>0</c:v>
                </c:pt>
                <c:pt idx="7116">
                  <c:v>0</c:v>
                </c:pt>
                <c:pt idx="7117">
                  <c:v>0</c:v>
                </c:pt>
                <c:pt idx="7118">
                  <c:v>0</c:v>
                </c:pt>
                <c:pt idx="7119">
                  <c:v>0</c:v>
                </c:pt>
                <c:pt idx="7120">
                  <c:v>0</c:v>
                </c:pt>
                <c:pt idx="7121">
                  <c:v>0</c:v>
                </c:pt>
                <c:pt idx="7122">
                  <c:v>0</c:v>
                </c:pt>
                <c:pt idx="7123">
                  <c:v>0</c:v>
                </c:pt>
                <c:pt idx="7124">
                  <c:v>0</c:v>
                </c:pt>
                <c:pt idx="7125">
                  <c:v>0</c:v>
                </c:pt>
                <c:pt idx="7126">
                  <c:v>0</c:v>
                </c:pt>
                <c:pt idx="7127">
                  <c:v>0</c:v>
                </c:pt>
                <c:pt idx="7128">
                  <c:v>0</c:v>
                </c:pt>
                <c:pt idx="7129">
                  <c:v>0</c:v>
                </c:pt>
                <c:pt idx="7130">
                  <c:v>0</c:v>
                </c:pt>
                <c:pt idx="7131">
                  <c:v>0</c:v>
                </c:pt>
                <c:pt idx="7132">
                  <c:v>0</c:v>
                </c:pt>
                <c:pt idx="7133">
                  <c:v>0</c:v>
                </c:pt>
                <c:pt idx="7134">
                  <c:v>0</c:v>
                </c:pt>
                <c:pt idx="7135">
                  <c:v>0</c:v>
                </c:pt>
                <c:pt idx="7136">
                  <c:v>0</c:v>
                </c:pt>
                <c:pt idx="7137">
                  <c:v>0</c:v>
                </c:pt>
                <c:pt idx="7138">
                  <c:v>0</c:v>
                </c:pt>
                <c:pt idx="7139">
                  <c:v>2.239457259391664E-2</c:v>
                </c:pt>
                <c:pt idx="7140">
                  <c:v>0.20005050070116193</c:v>
                </c:pt>
                <c:pt idx="7141">
                  <c:v>0.159442372882585</c:v>
                </c:pt>
                <c:pt idx="7142">
                  <c:v>0.11269386107715618</c:v>
                </c:pt>
                <c:pt idx="7143">
                  <c:v>8.8187969997003512E-2</c:v>
                </c:pt>
                <c:pt idx="7144">
                  <c:v>0</c:v>
                </c:pt>
                <c:pt idx="7145">
                  <c:v>0</c:v>
                </c:pt>
                <c:pt idx="7146">
                  <c:v>0</c:v>
                </c:pt>
                <c:pt idx="7147">
                  <c:v>0</c:v>
                </c:pt>
                <c:pt idx="7148">
                  <c:v>0</c:v>
                </c:pt>
                <c:pt idx="7149">
                  <c:v>0</c:v>
                </c:pt>
                <c:pt idx="7150">
                  <c:v>0</c:v>
                </c:pt>
                <c:pt idx="7151">
                  <c:v>0</c:v>
                </c:pt>
                <c:pt idx="7152">
                  <c:v>0</c:v>
                </c:pt>
                <c:pt idx="7153">
                  <c:v>0</c:v>
                </c:pt>
                <c:pt idx="7154">
                  <c:v>0</c:v>
                </c:pt>
                <c:pt idx="7155">
                  <c:v>0</c:v>
                </c:pt>
                <c:pt idx="7156">
                  <c:v>0</c:v>
                </c:pt>
                <c:pt idx="7157">
                  <c:v>0</c:v>
                </c:pt>
                <c:pt idx="7158">
                  <c:v>0</c:v>
                </c:pt>
                <c:pt idx="7159">
                  <c:v>0</c:v>
                </c:pt>
                <c:pt idx="7160">
                  <c:v>0</c:v>
                </c:pt>
                <c:pt idx="7161">
                  <c:v>0</c:v>
                </c:pt>
                <c:pt idx="7162">
                  <c:v>0.27899269770994328</c:v>
                </c:pt>
                <c:pt idx="7163">
                  <c:v>0</c:v>
                </c:pt>
                <c:pt idx="7164">
                  <c:v>0</c:v>
                </c:pt>
                <c:pt idx="7165">
                  <c:v>0</c:v>
                </c:pt>
                <c:pt idx="7166">
                  <c:v>0</c:v>
                </c:pt>
                <c:pt idx="7167">
                  <c:v>0</c:v>
                </c:pt>
                <c:pt idx="7168">
                  <c:v>0</c:v>
                </c:pt>
                <c:pt idx="7169">
                  <c:v>0</c:v>
                </c:pt>
                <c:pt idx="7170">
                  <c:v>3.8935580503466016E-2</c:v>
                </c:pt>
                <c:pt idx="7171">
                  <c:v>0.15924349910128488</c:v>
                </c:pt>
                <c:pt idx="7172">
                  <c:v>0</c:v>
                </c:pt>
                <c:pt idx="7173">
                  <c:v>0</c:v>
                </c:pt>
                <c:pt idx="7174">
                  <c:v>0</c:v>
                </c:pt>
                <c:pt idx="7175">
                  <c:v>0</c:v>
                </c:pt>
                <c:pt idx="7176">
                  <c:v>0</c:v>
                </c:pt>
                <c:pt idx="7177">
                  <c:v>0.28822477927243917</c:v>
                </c:pt>
                <c:pt idx="7178">
                  <c:v>0</c:v>
                </c:pt>
                <c:pt idx="7179">
                  <c:v>0</c:v>
                </c:pt>
                <c:pt idx="7180">
                  <c:v>0</c:v>
                </c:pt>
                <c:pt idx="7181">
                  <c:v>0</c:v>
                </c:pt>
                <c:pt idx="7182">
                  <c:v>0</c:v>
                </c:pt>
                <c:pt idx="7183">
                  <c:v>0</c:v>
                </c:pt>
                <c:pt idx="7184">
                  <c:v>0.1085133975835566</c:v>
                </c:pt>
                <c:pt idx="7185">
                  <c:v>0.217968719469393</c:v>
                </c:pt>
                <c:pt idx="7186">
                  <c:v>0.27767297729559193</c:v>
                </c:pt>
                <c:pt idx="7187">
                  <c:v>0.38724214404242852</c:v>
                </c:pt>
                <c:pt idx="7188">
                  <c:v>0.40224071008976447</c:v>
                </c:pt>
                <c:pt idx="7189">
                  <c:v>0.37267539363169244</c:v>
                </c:pt>
                <c:pt idx="7190">
                  <c:v>0.37540468977448505</c:v>
                </c:pt>
                <c:pt idx="7191">
                  <c:v>0.52109064768257729</c:v>
                </c:pt>
                <c:pt idx="7192">
                  <c:v>0.79257973982230578</c:v>
                </c:pt>
                <c:pt idx="7193">
                  <c:v>0.9700629132791474</c:v>
                </c:pt>
                <c:pt idx="7194">
                  <c:v>1</c:v>
                </c:pt>
                <c:pt idx="7195">
                  <c:v>0.89424094597680104</c:v>
                </c:pt>
                <c:pt idx="7196">
                  <c:v>0.73056621951232659</c:v>
                </c:pt>
                <c:pt idx="7197">
                  <c:v>0.71601735493770668</c:v>
                </c:pt>
                <c:pt idx="7198">
                  <c:v>0.48491423688701274</c:v>
                </c:pt>
                <c:pt idx="7199">
                  <c:v>0</c:v>
                </c:pt>
                <c:pt idx="7200">
                  <c:v>0</c:v>
                </c:pt>
                <c:pt idx="7201">
                  <c:v>0</c:v>
                </c:pt>
                <c:pt idx="7202">
                  <c:v>0</c:v>
                </c:pt>
                <c:pt idx="7203">
                  <c:v>0</c:v>
                </c:pt>
                <c:pt idx="7204">
                  <c:v>0</c:v>
                </c:pt>
                <c:pt idx="7205">
                  <c:v>0</c:v>
                </c:pt>
                <c:pt idx="7206">
                  <c:v>0</c:v>
                </c:pt>
                <c:pt idx="7207">
                  <c:v>0</c:v>
                </c:pt>
                <c:pt idx="7208">
                  <c:v>0</c:v>
                </c:pt>
                <c:pt idx="7209">
                  <c:v>0</c:v>
                </c:pt>
                <c:pt idx="7210">
                  <c:v>0</c:v>
                </c:pt>
                <c:pt idx="7211">
                  <c:v>0</c:v>
                </c:pt>
                <c:pt idx="7212">
                  <c:v>0</c:v>
                </c:pt>
                <c:pt idx="7213">
                  <c:v>0</c:v>
                </c:pt>
                <c:pt idx="7214">
                  <c:v>0</c:v>
                </c:pt>
                <c:pt idx="7215">
                  <c:v>0</c:v>
                </c:pt>
                <c:pt idx="7216">
                  <c:v>0</c:v>
                </c:pt>
                <c:pt idx="7217">
                  <c:v>0</c:v>
                </c:pt>
                <c:pt idx="7218">
                  <c:v>0</c:v>
                </c:pt>
                <c:pt idx="7219">
                  <c:v>0</c:v>
                </c:pt>
                <c:pt idx="7220">
                  <c:v>0</c:v>
                </c:pt>
                <c:pt idx="7221">
                  <c:v>0</c:v>
                </c:pt>
                <c:pt idx="7222">
                  <c:v>0</c:v>
                </c:pt>
                <c:pt idx="7223">
                  <c:v>0</c:v>
                </c:pt>
                <c:pt idx="7224">
                  <c:v>0</c:v>
                </c:pt>
                <c:pt idx="7225">
                  <c:v>0</c:v>
                </c:pt>
                <c:pt idx="7226">
                  <c:v>3.1940934073364513E-2</c:v>
                </c:pt>
                <c:pt idx="7227">
                  <c:v>0.35873081528790518</c:v>
                </c:pt>
                <c:pt idx="7228">
                  <c:v>0.85003478053853276</c:v>
                </c:pt>
                <c:pt idx="7229">
                  <c:v>0.99216599599828159</c:v>
                </c:pt>
                <c:pt idx="7230">
                  <c:v>1</c:v>
                </c:pt>
                <c:pt idx="7231">
                  <c:v>0.8942669230796112</c:v>
                </c:pt>
                <c:pt idx="7232">
                  <c:v>0.68198951800926533</c:v>
                </c:pt>
                <c:pt idx="7233">
                  <c:v>0.32872545014471843</c:v>
                </c:pt>
                <c:pt idx="7234">
                  <c:v>0.24849575546476732</c:v>
                </c:pt>
                <c:pt idx="7235">
                  <c:v>0.13037416956820869</c:v>
                </c:pt>
                <c:pt idx="7236">
                  <c:v>0.16554187489498562</c:v>
                </c:pt>
                <c:pt idx="7237">
                  <c:v>6.428934630916483E-2</c:v>
                </c:pt>
                <c:pt idx="7238">
                  <c:v>0</c:v>
                </c:pt>
                <c:pt idx="7239">
                  <c:v>0</c:v>
                </c:pt>
                <c:pt idx="7240">
                  <c:v>0</c:v>
                </c:pt>
                <c:pt idx="7241">
                  <c:v>0</c:v>
                </c:pt>
                <c:pt idx="7242">
                  <c:v>0</c:v>
                </c:pt>
                <c:pt idx="7243">
                  <c:v>0</c:v>
                </c:pt>
                <c:pt idx="7244">
                  <c:v>0</c:v>
                </c:pt>
                <c:pt idx="7245">
                  <c:v>0</c:v>
                </c:pt>
                <c:pt idx="7246">
                  <c:v>0</c:v>
                </c:pt>
                <c:pt idx="7247">
                  <c:v>0</c:v>
                </c:pt>
                <c:pt idx="7248">
                  <c:v>0</c:v>
                </c:pt>
                <c:pt idx="7249">
                  <c:v>0</c:v>
                </c:pt>
                <c:pt idx="7250">
                  <c:v>0</c:v>
                </c:pt>
                <c:pt idx="7251">
                  <c:v>0</c:v>
                </c:pt>
                <c:pt idx="7252">
                  <c:v>0</c:v>
                </c:pt>
                <c:pt idx="7253">
                  <c:v>0</c:v>
                </c:pt>
                <c:pt idx="7254">
                  <c:v>0</c:v>
                </c:pt>
                <c:pt idx="7255">
                  <c:v>0</c:v>
                </c:pt>
                <c:pt idx="7256">
                  <c:v>0</c:v>
                </c:pt>
                <c:pt idx="7257">
                  <c:v>0</c:v>
                </c:pt>
                <c:pt idx="7258">
                  <c:v>0</c:v>
                </c:pt>
                <c:pt idx="7259">
                  <c:v>0</c:v>
                </c:pt>
                <c:pt idx="7260">
                  <c:v>0</c:v>
                </c:pt>
                <c:pt idx="7261">
                  <c:v>0</c:v>
                </c:pt>
                <c:pt idx="7262">
                  <c:v>0</c:v>
                </c:pt>
                <c:pt idx="7263">
                  <c:v>0</c:v>
                </c:pt>
                <c:pt idx="7264">
                  <c:v>0</c:v>
                </c:pt>
                <c:pt idx="7265">
                  <c:v>0</c:v>
                </c:pt>
                <c:pt idx="7266">
                  <c:v>0</c:v>
                </c:pt>
                <c:pt idx="7267">
                  <c:v>0</c:v>
                </c:pt>
                <c:pt idx="7268">
                  <c:v>0</c:v>
                </c:pt>
                <c:pt idx="7269">
                  <c:v>0</c:v>
                </c:pt>
                <c:pt idx="7270">
                  <c:v>0</c:v>
                </c:pt>
                <c:pt idx="7271">
                  <c:v>0</c:v>
                </c:pt>
                <c:pt idx="7272">
                  <c:v>0</c:v>
                </c:pt>
                <c:pt idx="7273">
                  <c:v>0</c:v>
                </c:pt>
                <c:pt idx="7274">
                  <c:v>0</c:v>
                </c:pt>
                <c:pt idx="7275">
                  <c:v>0</c:v>
                </c:pt>
                <c:pt idx="7276">
                  <c:v>0</c:v>
                </c:pt>
                <c:pt idx="7277">
                  <c:v>0</c:v>
                </c:pt>
                <c:pt idx="7278">
                  <c:v>0</c:v>
                </c:pt>
                <c:pt idx="7279">
                  <c:v>0</c:v>
                </c:pt>
                <c:pt idx="7280">
                  <c:v>0</c:v>
                </c:pt>
                <c:pt idx="7281">
                  <c:v>0</c:v>
                </c:pt>
                <c:pt idx="7282">
                  <c:v>0</c:v>
                </c:pt>
                <c:pt idx="7283">
                  <c:v>0</c:v>
                </c:pt>
                <c:pt idx="7284">
                  <c:v>0</c:v>
                </c:pt>
                <c:pt idx="7285">
                  <c:v>0</c:v>
                </c:pt>
                <c:pt idx="7286">
                  <c:v>0</c:v>
                </c:pt>
                <c:pt idx="7287">
                  <c:v>0</c:v>
                </c:pt>
                <c:pt idx="7288">
                  <c:v>0</c:v>
                </c:pt>
                <c:pt idx="7289">
                  <c:v>0</c:v>
                </c:pt>
                <c:pt idx="7290">
                  <c:v>0</c:v>
                </c:pt>
                <c:pt idx="7291">
                  <c:v>0</c:v>
                </c:pt>
                <c:pt idx="7292">
                  <c:v>0</c:v>
                </c:pt>
                <c:pt idx="7293">
                  <c:v>0</c:v>
                </c:pt>
                <c:pt idx="7294">
                  <c:v>0.76497987994844685</c:v>
                </c:pt>
                <c:pt idx="7295">
                  <c:v>0.85563049768261312</c:v>
                </c:pt>
                <c:pt idx="7296">
                  <c:v>0.48127702074335776</c:v>
                </c:pt>
                <c:pt idx="7297">
                  <c:v>0</c:v>
                </c:pt>
                <c:pt idx="7298">
                  <c:v>5.9359948079379166E-2</c:v>
                </c:pt>
                <c:pt idx="7299">
                  <c:v>0</c:v>
                </c:pt>
                <c:pt idx="7300">
                  <c:v>0</c:v>
                </c:pt>
                <c:pt idx="7301">
                  <c:v>0</c:v>
                </c:pt>
                <c:pt idx="7302">
                  <c:v>0</c:v>
                </c:pt>
                <c:pt idx="7303">
                  <c:v>0</c:v>
                </c:pt>
                <c:pt idx="7304">
                  <c:v>0</c:v>
                </c:pt>
                <c:pt idx="7305">
                  <c:v>0</c:v>
                </c:pt>
                <c:pt idx="7306">
                  <c:v>0</c:v>
                </c:pt>
                <c:pt idx="7307">
                  <c:v>0</c:v>
                </c:pt>
                <c:pt idx="7308">
                  <c:v>0</c:v>
                </c:pt>
                <c:pt idx="7309">
                  <c:v>0</c:v>
                </c:pt>
                <c:pt idx="7310">
                  <c:v>0</c:v>
                </c:pt>
                <c:pt idx="7311">
                  <c:v>0</c:v>
                </c:pt>
                <c:pt idx="7312">
                  <c:v>0</c:v>
                </c:pt>
                <c:pt idx="7313">
                  <c:v>0</c:v>
                </c:pt>
                <c:pt idx="7314">
                  <c:v>0</c:v>
                </c:pt>
                <c:pt idx="7315">
                  <c:v>0</c:v>
                </c:pt>
                <c:pt idx="7316">
                  <c:v>0</c:v>
                </c:pt>
                <c:pt idx="7317">
                  <c:v>0</c:v>
                </c:pt>
                <c:pt idx="7318">
                  <c:v>0</c:v>
                </c:pt>
                <c:pt idx="7319">
                  <c:v>0</c:v>
                </c:pt>
                <c:pt idx="7320">
                  <c:v>0</c:v>
                </c:pt>
                <c:pt idx="7321">
                  <c:v>0</c:v>
                </c:pt>
                <c:pt idx="7322">
                  <c:v>0</c:v>
                </c:pt>
                <c:pt idx="7323">
                  <c:v>0</c:v>
                </c:pt>
                <c:pt idx="7324">
                  <c:v>0</c:v>
                </c:pt>
                <c:pt idx="7325">
                  <c:v>0</c:v>
                </c:pt>
                <c:pt idx="7326">
                  <c:v>0</c:v>
                </c:pt>
                <c:pt idx="7327">
                  <c:v>0</c:v>
                </c:pt>
                <c:pt idx="7328">
                  <c:v>0</c:v>
                </c:pt>
                <c:pt idx="7329">
                  <c:v>0</c:v>
                </c:pt>
                <c:pt idx="7330">
                  <c:v>0</c:v>
                </c:pt>
                <c:pt idx="7331">
                  <c:v>0</c:v>
                </c:pt>
                <c:pt idx="7332">
                  <c:v>0</c:v>
                </c:pt>
                <c:pt idx="7333">
                  <c:v>0</c:v>
                </c:pt>
                <c:pt idx="7334">
                  <c:v>0</c:v>
                </c:pt>
                <c:pt idx="7335">
                  <c:v>0</c:v>
                </c:pt>
                <c:pt idx="7336">
                  <c:v>0</c:v>
                </c:pt>
                <c:pt idx="7337">
                  <c:v>0</c:v>
                </c:pt>
                <c:pt idx="7338">
                  <c:v>0</c:v>
                </c:pt>
                <c:pt idx="7339">
                  <c:v>0</c:v>
                </c:pt>
                <c:pt idx="7340">
                  <c:v>0</c:v>
                </c:pt>
                <c:pt idx="7341">
                  <c:v>0</c:v>
                </c:pt>
                <c:pt idx="7342">
                  <c:v>0</c:v>
                </c:pt>
                <c:pt idx="7343">
                  <c:v>0</c:v>
                </c:pt>
                <c:pt idx="7344">
                  <c:v>0</c:v>
                </c:pt>
                <c:pt idx="7345">
                  <c:v>0</c:v>
                </c:pt>
                <c:pt idx="7346">
                  <c:v>0</c:v>
                </c:pt>
                <c:pt idx="7347">
                  <c:v>0</c:v>
                </c:pt>
                <c:pt idx="7348">
                  <c:v>0</c:v>
                </c:pt>
                <c:pt idx="7349">
                  <c:v>0</c:v>
                </c:pt>
                <c:pt idx="7350">
                  <c:v>0</c:v>
                </c:pt>
                <c:pt idx="7351">
                  <c:v>0</c:v>
                </c:pt>
                <c:pt idx="7352">
                  <c:v>0</c:v>
                </c:pt>
                <c:pt idx="7353">
                  <c:v>0</c:v>
                </c:pt>
                <c:pt idx="7354">
                  <c:v>7.4843419553329515E-2</c:v>
                </c:pt>
                <c:pt idx="7355">
                  <c:v>0</c:v>
                </c:pt>
                <c:pt idx="7356">
                  <c:v>0</c:v>
                </c:pt>
                <c:pt idx="7357">
                  <c:v>0</c:v>
                </c:pt>
                <c:pt idx="7358">
                  <c:v>0</c:v>
                </c:pt>
                <c:pt idx="7359">
                  <c:v>0</c:v>
                </c:pt>
                <c:pt idx="7360">
                  <c:v>0</c:v>
                </c:pt>
                <c:pt idx="7361">
                  <c:v>0</c:v>
                </c:pt>
                <c:pt idx="7362">
                  <c:v>0</c:v>
                </c:pt>
                <c:pt idx="7363">
                  <c:v>0</c:v>
                </c:pt>
                <c:pt idx="7364">
                  <c:v>0</c:v>
                </c:pt>
                <c:pt idx="7365">
                  <c:v>0</c:v>
                </c:pt>
                <c:pt idx="7366">
                  <c:v>0</c:v>
                </c:pt>
                <c:pt idx="7367">
                  <c:v>0</c:v>
                </c:pt>
                <c:pt idx="7368">
                  <c:v>0</c:v>
                </c:pt>
                <c:pt idx="7369">
                  <c:v>0</c:v>
                </c:pt>
                <c:pt idx="7370">
                  <c:v>0</c:v>
                </c:pt>
                <c:pt idx="7371">
                  <c:v>0</c:v>
                </c:pt>
                <c:pt idx="7372">
                  <c:v>0</c:v>
                </c:pt>
                <c:pt idx="7373">
                  <c:v>0.2921417812732976</c:v>
                </c:pt>
                <c:pt idx="7374">
                  <c:v>0.5352756911837715</c:v>
                </c:pt>
                <c:pt idx="7375">
                  <c:v>0.28743581438554022</c:v>
                </c:pt>
                <c:pt idx="7376">
                  <c:v>0.45636018092571429</c:v>
                </c:pt>
                <c:pt idx="7377">
                  <c:v>0.35815009286448463</c:v>
                </c:pt>
                <c:pt idx="7378">
                  <c:v>0.31449242695870416</c:v>
                </c:pt>
                <c:pt idx="7379">
                  <c:v>0.48070779638910321</c:v>
                </c:pt>
                <c:pt idx="7380">
                  <c:v>0.85369499282051964</c:v>
                </c:pt>
                <c:pt idx="7381">
                  <c:v>0.79489893890359797</c:v>
                </c:pt>
                <c:pt idx="7382">
                  <c:v>0.51186864459792447</c:v>
                </c:pt>
                <c:pt idx="7383">
                  <c:v>0.20170834894528988</c:v>
                </c:pt>
                <c:pt idx="7384">
                  <c:v>0.29196150322228331</c:v>
                </c:pt>
                <c:pt idx="7385">
                  <c:v>0.49862374389001662</c:v>
                </c:pt>
                <c:pt idx="7386">
                  <c:v>0.2957789974169498</c:v>
                </c:pt>
                <c:pt idx="7387">
                  <c:v>9.9089539802376225E-2</c:v>
                </c:pt>
                <c:pt idx="7388">
                  <c:v>0</c:v>
                </c:pt>
                <c:pt idx="7389">
                  <c:v>0</c:v>
                </c:pt>
                <c:pt idx="7390">
                  <c:v>0</c:v>
                </c:pt>
                <c:pt idx="7391">
                  <c:v>0</c:v>
                </c:pt>
                <c:pt idx="7392">
                  <c:v>0</c:v>
                </c:pt>
                <c:pt idx="7393">
                  <c:v>0</c:v>
                </c:pt>
                <c:pt idx="7394">
                  <c:v>0</c:v>
                </c:pt>
                <c:pt idx="7395">
                  <c:v>0</c:v>
                </c:pt>
                <c:pt idx="7396">
                  <c:v>0</c:v>
                </c:pt>
                <c:pt idx="7397">
                  <c:v>0</c:v>
                </c:pt>
                <c:pt idx="7398">
                  <c:v>0</c:v>
                </c:pt>
                <c:pt idx="7399">
                  <c:v>0</c:v>
                </c:pt>
                <c:pt idx="7400">
                  <c:v>0</c:v>
                </c:pt>
                <c:pt idx="7401">
                  <c:v>0</c:v>
                </c:pt>
                <c:pt idx="7402">
                  <c:v>0</c:v>
                </c:pt>
                <c:pt idx="7403">
                  <c:v>0</c:v>
                </c:pt>
                <c:pt idx="7404">
                  <c:v>0</c:v>
                </c:pt>
                <c:pt idx="7405">
                  <c:v>0</c:v>
                </c:pt>
                <c:pt idx="7406">
                  <c:v>0</c:v>
                </c:pt>
                <c:pt idx="7407">
                  <c:v>0</c:v>
                </c:pt>
                <c:pt idx="7408">
                  <c:v>0</c:v>
                </c:pt>
                <c:pt idx="7409">
                  <c:v>0</c:v>
                </c:pt>
                <c:pt idx="7410">
                  <c:v>0</c:v>
                </c:pt>
                <c:pt idx="7411">
                  <c:v>0</c:v>
                </c:pt>
                <c:pt idx="7412">
                  <c:v>0</c:v>
                </c:pt>
                <c:pt idx="7413">
                  <c:v>0</c:v>
                </c:pt>
                <c:pt idx="7414">
                  <c:v>0</c:v>
                </c:pt>
                <c:pt idx="7415">
                  <c:v>0</c:v>
                </c:pt>
                <c:pt idx="7416">
                  <c:v>0</c:v>
                </c:pt>
                <c:pt idx="7417">
                  <c:v>0</c:v>
                </c:pt>
                <c:pt idx="7418">
                  <c:v>0</c:v>
                </c:pt>
                <c:pt idx="7419">
                  <c:v>3.0821790644547709E-2</c:v>
                </c:pt>
                <c:pt idx="7420">
                  <c:v>0</c:v>
                </c:pt>
                <c:pt idx="7421">
                  <c:v>0.25353133297911468</c:v>
                </c:pt>
                <c:pt idx="7422">
                  <c:v>0.33718730428317933</c:v>
                </c:pt>
                <c:pt idx="7423">
                  <c:v>0.48248459979644476</c:v>
                </c:pt>
                <c:pt idx="7424">
                  <c:v>0.49349121364671533</c:v>
                </c:pt>
                <c:pt idx="7425">
                  <c:v>0.6338405154461566</c:v>
                </c:pt>
                <c:pt idx="7426">
                  <c:v>0.73048431373234224</c:v>
                </c:pt>
                <c:pt idx="7427">
                  <c:v>0.73895738213005446</c:v>
                </c:pt>
                <c:pt idx="7428">
                  <c:v>0.72273235753869058</c:v>
                </c:pt>
                <c:pt idx="7429">
                  <c:v>0.68397257657043198</c:v>
                </c:pt>
                <c:pt idx="7430">
                  <c:v>0.65026058103059792</c:v>
                </c:pt>
                <c:pt idx="7431">
                  <c:v>0.77394296402574292</c:v>
                </c:pt>
                <c:pt idx="7432">
                  <c:v>0.89200265911916721</c:v>
                </c:pt>
                <c:pt idx="7433">
                  <c:v>0.73112579122673504</c:v>
                </c:pt>
                <c:pt idx="7434">
                  <c:v>6.8313095509913047E-2</c:v>
                </c:pt>
                <c:pt idx="7435">
                  <c:v>0</c:v>
                </c:pt>
                <c:pt idx="7436">
                  <c:v>0</c:v>
                </c:pt>
                <c:pt idx="7437">
                  <c:v>0</c:v>
                </c:pt>
                <c:pt idx="7438">
                  <c:v>0</c:v>
                </c:pt>
                <c:pt idx="7439">
                  <c:v>0</c:v>
                </c:pt>
                <c:pt idx="7440">
                  <c:v>0</c:v>
                </c:pt>
                <c:pt idx="7441">
                  <c:v>0</c:v>
                </c:pt>
                <c:pt idx="7442">
                  <c:v>0</c:v>
                </c:pt>
                <c:pt idx="7443">
                  <c:v>0</c:v>
                </c:pt>
                <c:pt idx="7444">
                  <c:v>0</c:v>
                </c:pt>
                <c:pt idx="7445">
                  <c:v>0</c:v>
                </c:pt>
                <c:pt idx="7446">
                  <c:v>0</c:v>
                </c:pt>
                <c:pt idx="7447">
                  <c:v>0</c:v>
                </c:pt>
                <c:pt idx="7448">
                  <c:v>0</c:v>
                </c:pt>
                <c:pt idx="7449">
                  <c:v>0.44354525057283101</c:v>
                </c:pt>
                <c:pt idx="7450">
                  <c:v>0.46082696007155066</c:v>
                </c:pt>
                <c:pt idx="7451">
                  <c:v>0.39378723092940648</c:v>
                </c:pt>
                <c:pt idx="7452">
                  <c:v>0.41689987074407786</c:v>
                </c:pt>
                <c:pt idx="7453">
                  <c:v>0</c:v>
                </c:pt>
                <c:pt idx="7454">
                  <c:v>0</c:v>
                </c:pt>
                <c:pt idx="7455">
                  <c:v>0</c:v>
                </c:pt>
                <c:pt idx="7456">
                  <c:v>0</c:v>
                </c:pt>
                <c:pt idx="7457">
                  <c:v>0</c:v>
                </c:pt>
                <c:pt idx="7458">
                  <c:v>0</c:v>
                </c:pt>
                <c:pt idx="7459">
                  <c:v>0</c:v>
                </c:pt>
                <c:pt idx="7460">
                  <c:v>0</c:v>
                </c:pt>
                <c:pt idx="7461">
                  <c:v>0</c:v>
                </c:pt>
                <c:pt idx="7462">
                  <c:v>0</c:v>
                </c:pt>
                <c:pt idx="7463">
                  <c:v>7.0271596510343981E-2</c:v>
                </c:pt>
                <c:pt idx="7464">
                  <c:v>0.27115784198298121</c:v>
                </c:pt>
                <c:pt idx="7465">
                  <c:v>0.38670940100832807</c:v>
                </c:pt>
                <c:pt idx="7466">
                  <c:v>0.54562776790032996</c:v>
                </c:pt>
                <c:pt idx="7467">
                  <c:v>0.71042163779361789</c:v>
                </c:pt>
                <c:pt idx="7468">
                  <c:v>0.84331991996563127</c:v>
                </c:pt>
                <c:pt idx="7469">
                  <c:v>0.93397053769980176</c:v>
                </c:pt>
                <c:pt idx="7470">
                  <c:v>1</c:v>
                </c:pt>
                <c:pt idx="7471">
                  <c:v>0.98665942422487851</c:v>
                </c:pt>
                <c:pt idx="7472">
                  <c:v>0.90904972326285394</c:v>
                </c:pt>
                <c:pt idx="7473">
                  <c:v>0.87236313988126968</c:v>
                </c:pt>
                <c:pt idx="7474">
                  <c:v>0.89814290117643703</c:v>
                </c:pt>
                <c:pt idx="7475">
                  <c:v>0.89219372549293685</c:v>
                </c:pt>
                <c:pt idx="7476">
                  <c:v>0.89462747918164143</c:v>
                </c:pt>
                <c:pt idx="7477">
                  <c:v>0.83706043893523341</c:v>
                </c:pt>
                <c:pt idx="7478">
                  <c:v>0.61203141366020963</c:v>
                </c:pt>
                <c:pt idx="7479">
                  <c:v>0.55336041876504016</c:v>
                </c:pt>
                <c:pt idx="7480">
                  <c:v>0.51848853975152043</c:v>
                </c:pt>
                <c:pt idx="7481">
                  <c:v>0.31620336499286217</c:v>
                </c:pt>
                <c:pt idx="7482">
                  <c:v>0.23142825025998048</c:v>
                </c:pt>
                <c:pt idx="7483">
                  <c:v>0</c:v>
                </c:pt>
                <c:pt idx="7484">
                  <c:v>0</c:v>
                </c:pt>
                <c:pt idx="7485">
                  <c:v>0</c:v>
                </c:pt>
                <c:pt idx="7486">
                  <c:v>0</c:v>
                </c:pt>
                <c:pt idx="7487">
                  <c:v>0</c:v>
                </c:pt>
                <c:pt idx="7488">
                  <c:v>0</c:v>
                </c:pt>
                <c:pt idx="7489">
                  <c:v>0</c:v>
                </c:pt>
                <c:pt idx="7490">
                  <c:v>0</c:v>
                </c:pt>
                <c:pt idx="7491">
                  <c:v>0</c:v>
                </c:pt>
                <c:pt idx="7492">
                  <c:v>0</c:v>
                </c:pt>
                <c:pt idx="7493">
                  <c:v>0</c:v>
                </c:pt>
                <c:pt idx="7494">
                  <c:v>0</c:v>
                </c:pt>
                <c:pt idx="7495">
                  <c:v>0</c:v>
                </c:pt>
                <c:pt idx="7496">
                  <c:v>0</c:v>
                </c:pt>
                <c:pt idx="7497">
                  <c:v>0</c:v>
                </c:pt>
                <c:pt idx="7498">
                  <c:v>0.2393988113526172</c:v>
                </c:pt>
                <c:pt idx="7499">
                  <c:v>0.46157717222323469</c:v>
                </c:pt>
                <c:pt idx="7500">
                  <c:v>0.53920774003510674</c:v>
                </c:pt>
                <c:pt idx="7501">
                  <c:v>0.70303790308144121</c:v>
                </c:pt>
                <c:pt idx="7502">
                  <c:v>0.86857999786601292</c:v>
                </c:pt>
                <c:pt idx="7503">
                  <c:v>0.91265528428315568</c:v>
                </c:pt>
                <c:pt idx="7504">
                  <c:v>0.96950334156473894</c:v>
                </c:pt>
                <c:pt idx="7505">
                  <c:v>0.87521550768691347</c:v>
                </c:pt>
                <c:pt idx="7506">
                  <c:v>0.71377906808007285</c:v>
                </c:pt>
                <c:pt idx="7507">
                  <c:v>0.29382049641652364</c:v>
                </c:pt>
                <c:pt idx="7508">
                  <c:v>2.8023932072504198E-2</c:v>
                </c:pt>
                <c:pt idx="7509">
                  <c:v>0.18302529696364833</c:v>
                </c:pt>
                <c:pt idx="7510">
                  <c:v>0</c:v>
                </c:pt>
                <c:pt idx="7511">
                  <c:v>0</c:v>
                </c:pt>
                <c:pt idx="7512">
                  <c:v>0</c:v>
                </c:pt>
                <c:pt idx="7513">
                  <c:v>0</c:v>
                </c:pt>
                <c:pt idx="7514">
                  <c:v>0</c:v>
                </c:pt>
                <c:pt idx="7515">
                  <c:v>0</c:v>
                </c:pt>
                <c:pt idx="7516">
                  <c:v>0</c:v>
                </c:pt>
                <c:pt idx="7517">
                  <c:v>0</c:v>
                </c:pt>
                <c:pt idx="7518">
                  <c:v>0</c:v>
                </c:pt>
                <c:pt idx="7519">
                  <c:v>0</c:v>
                </c:pt>
                <c:pt idx="7520">
                  <c:v>0</c:v>
                </c:pt>
                <c:pt idx="7521">
                  <c:v>0</c:v>
                </c:pt>
                <c:pt idx="7522">
                  <c:v>0</c:v>
                </c:pt>
                <c:pt idx="7523">
                  <c:v>0</c:v>
                </c:pt>
                <c:pt idx="7524">
                  <c:v>0</c:v>
                </c:pt>
                <c:pt idx="7525">
                  <c:v>9.6836064263188137E-2</c:v>
                </c:pt>
                <c:pt idx="7526">
                  <c:v>0.1770852062509134</c:v>
                </c:pt>
                <c:pt idx="7527">
                  <c:v>0</c:v>
                </c:pt>
                <c:pt idx="7528">
                  <c:v>0</c:v>
                </c:pt>
                <c:pt idx="7529">
                  <c:v>0</c:v>
                </c:pt>
                <c:pt idx="7530">
                  <c:v>0</c:v>
                </c:pt>
                <c:pt idx="7531">
                  <c:v>0</c:v>
                </c:pt>
                <c:pt idx="7532">
                  <c:v>0</c:v>
                </c:pt>
                <c:pt idx="7533">
                  <c:v>0</c:v>
                </c:pt>
                <c:pt idx="7534">
                  <c:v>0</c:v>
                </c:pt>
                <c:pt idx="7535">
                  <c:v>0</c:v>
                </c:pt>
                <c:pt idx="7536">
                  <c:v>0</c:v>
                </c:pt>
                <c:pt idx="7537">
                  <c:v>0</c:v>
                </c:pt>
                <c:pt idx="7538">
                  <c:v>0</c:v>
                </c:pt>
                <c:pt idx="7539">
                  <c:v>0</c:v>
                </c:pt>
                <c:pt idx="7540">
                  <c:v>0</c:v>
                </c:pt>
                <c:pt idx="7541">
                  <c:v>0</c:v>
                </c:pt>
                <c:pt idx="7542">
                  <c:v>0</c:v>
                </c:pt>
                <c:pt idx="7543">
                  <c:v>0</c:v>
                </c:pt>
                <c:pt idx="7544">
                  <c:v>0</c:v>
                </c:pt>
                <c:pt idx="7545">
                  <c:v>0</c:v>
                </c:pt>
                <c:pt idx="7546">
                  <c:v>0</c:v>
                </c:pt>
                <c:pt idx="7547">
                  <c:v>0</c:v>
                </c:pt>
                <c:pt idx="7548">
                  <c:v>0</c:v>
                </c:pt>
                <c:pt idx="7549">
                  <c:v>0</c:v>
                </c:pt>
                <c:pt idx="7550">
                  <c:v>0</c:v>
                </c:pt>
                <c:pt idx="7551">
                  <c:v>0</c:v>
                </c:pt>
                <c:pt idx="7552">
                  <c:v>0</c:v>
                </c:pt>
                <c:pt idx="7553">
                  <c:v>0</c:v>
                </c:pt>
                <c:pt idx="7554">
                  <c:v>0</c:v>
                </c:pt>
                <c:pt idx="7555">
                  <c:v>0</c:v>
                </c:pt>
                <c:pt idx="7556">
                  <c:v>0</c:v>
                </c:pt>
                <c:pt idx="7557">
                  <c:v>0</c:v>
                </c:pt>
                <c:pt idx="7558">
                  <c:v>0</c:v>
                </c:pt>
                <c:pt idx="7559">
                  <c:v>0</c:v>
                </c:pt>
                <c:pt idx="7560">
                  <c:v>0</c:v>
                </c:pt>
                <c:pt idx="7561">
                  <c:v>0</c:v>
                </c:pt>
                <c:pt idx="7562">
                  <c:v>0</c:v>
                </c:pt>
                <c:pt idx="7563">
                  <c:v>0</c:v>
                </c:pt>
                <c:pt idx="7564">
                  <c:v>0</c:v>
                </c:pt>
                <c:pt idx="7565">
                  <c:v>0</c:v>
                </c:pt>
                <c:pt idx="7566">
                  <c:v>0</c:v>
                </c:pt>
                <c:pt idx="7567">
                  <c:v>0</c:v>
                </c:pt>
                <c:pt idx="7568">
                  <c:v>0</c:v>
                </c:pt>
                <c:pt idx="7569">
                  <c:v>0</c:v>
                </c:pt>
                <c:pt idx="7570">
                  <c:v>0</c:v>
                </c:pt>
                <c:pt idx="7571">
                  <c:v>0</c:v>
                </c:pt>
                <c:pt idx="7572">
                  <c:v>0</c:v>
                </c:pt>
                <c:pt idx="7573">
                  <c:v>0</c:v>
                </c:pt>
                <c:pt idx="7574">
                  <c:v>0</c:v>
                </c:pt>
                <c:pt idx="7575">
                  <c:v>0</c:v>
                </c:pt>
                <c:pt idx="7576">
                  <c:v>0</c:v>
                </c:pt>
                <c:pt idx="7577">
                  <c:v>0</c:v>
                </c:pt>
                <c:pt idx="7578">
                  <c:v>0</c:v>
                </c:pt>
                <c:pt idx="7579">
                  <c:v>0</c:v>
                </c:pt>
                <c:pt idx="7580">
                  <c:v>0</c:v>
                </c:pt>
                <c:pt idx="7581">
                  <c:v>0</c:v>
                </c:pt>
                <c:pt idx="7582">
                  <c:v>0</c:v>
                </c:pt>
                <c:pt idx="7583">
                  <c:v>0</c:v>
                </c:pt>
                <c:pt idx="7584">
                  <c:v>0</c:v>
                </c:pt>
                <c:pt idx="7585">
                  <c:v>0</c:v>
                </c:pt>
                <c:pt idx="7586">
                  <c:v>0</c:v>
                </c:pt>
                <c:pt idx="7587">
                  <c:v>0</c:v>
                </c:pt>
                <c:pt idx="7588">
                  <c:v>0</c:v>
                </c:pt>
                <c:pt idx="7589">
                  <c:v>0</c:v>
                </c:pt>
                <c:pt idx="7590">
                  <c:v>0</c:v>
                </c:pt>
                <c:pt idx="7591">
                  <c:v>0</c:v>
                </c:pt>
                <c:pt idx="7592">
                  <c:v>0</c:v>
                </c:pt>
                <c:pt idx="7593">
                  <c:v>0</c:v>
                </c:pt>
                <c:pt idx="7594">
                  <c:v>0</c:v>
                </c:pt>
                <c:pt idx="7595">
                  <c:v>0</c:v>
                </c:pt>
                <c:pt idx="7596">
                  <c:v>0</c:v>
                </c:pt>
                <c:pt idx="7597">
                  <c:v>0</c:v>
                </c:pt>
                <c:pt idx="7598">
                  <c:v>0</c:v>
                </c:pt>
                <c:pt idx="7599">
                  <c:v>0</c:v>
                </c:pt>
                <c:pt idx="7600">
                  <c:v>0</c:v>
                </c:pt>
                <c:pt idx="7601">
                  <c:v>0</c:v>
                </c:pt>
                <c:pt idx="7602">
                  <c:v>0</c:v>
                </c:pt>
                <c:pt idx="7603">
                  <c:v>0</c:v>
                </c:pt>
                <c:pt idx="7604">
                  <c:v>0</c:v>
                </c:pt>
                <c:pt idx="7605">
                  <c:v>0</c:v>
                </c:pt>
                <c:pt idx="7606">
                  <c:v>0</c:v>
                </c:pt>
                <c:pt idx="7607">
                  <c:v>0</c:v>
                </c:pt>
                <c:pt idx="7608">
                  <c:v>0</c:v>
                </c:pt>
                <c:pt idx="7609">
                  <c:v>0</c:v>
                </c:pt>
                <c:pt idx="7610">
                  <c:v>0</c:v>
                </c:pt>
                <c:pt idx="7611">
                  <c:v>0</c:v>
                </c:pt>
                <c:pt idx="7612">
                  <c:v>0</c:v>
                </c:pt>
                <c:pt idx="7613">
                  <c:v>0</c:v>
                </c:pt>
                <c:pt idx="7614">
                  <c:v>0</c:v>
                </c:pt>
                <c:pt idx="7615">
                  <c:v>0</c:v>
                </c:pt>
                <c:pt idx="7616">
                  <c:v>0</c:v>
                </c:pt>
                <c:pt idx="7617">
                  <c:v>0</c:v>
                </c:pt>
                <c:pt idx="7618">
                  <c:v>0</c:v>
                </c:pt>
                <c:pt idx="7619">
                  <c:v>0</c:v>
                </c:pt>
                <c:pt idx="7620">
                  <c:v>0</c:v>
                </c:pt>
                <c:pt idx="7621">
                  <c:v>0</c:v>
                </c:pt>
                <c:pt idx="7622">
                  <c:v>0</c:v>
                </c:pt>
                <c:pt idx="7623">
                  <c:v>0</c:v>
                </c:pt>
                <c:pt idx="7624">
                  <c:v>0</c:v>
                </c:pt>
                <c:pt idx="7625">
                  <c:v>0</c:v>
                </c:pt>
                <c:pt idx="7626">
                  <c:v>0</c:v>
                </c:pt>
                <c:pt idx="7627">
                  <c:v>0</c:v>
                </c:pt>
                <c:pt idx="7628">
                  <c:v>0</c:v>
                </c:pt>
                <c:pt idx="7629">
                  <c:v>0</c:v>
                </c:pt>
                <c:pt idx="7630">
                  <c:v>0</c:v>
                </c:pt>
                <c:pt idx="7631">
                  <c:v>0</c:v>
                </c:pt>
                <c:pt idx="7632">
                  <c:v>0</c:v>
                </c:pt>
                <c:pt idx="7633">
                  <c:v>0</c:v>
                </c:pt>
                <c:pt idx="7634">
                  <c:v>0</c:v>
                </c:pt>
                <c:pt idx="7635">
                  <c:v>0</c:v>
                </c:pt>
                <c:pt idx="7636">
                  <c:v>0</c:v>
                </c:pt>
                <c:pt idx="7637">
                  <c:v>0</c:v>
                </c:pt>
                <c:pt idx="7638">
                  <c:v>7.9504529798083645E-2</c:v>
                </c:pt>
                <c:pt idx="7639">
                  <c:v>0.49860628389189765</c:v>
                </c:pt>
                <c:pt idx="7640">
                  <c:v>0.68960633660482173</c:v>
                </c:pt>
                <c:pt idx="7641">
                  <c:v>0.69037244738146963</c:v>
                </c:pt>
                <c:pt idx="7642">
                  <c:v>0.74310377730340305</c:v>
                </c:pt>
                <c:pt idx="7643">
                  <c:v>0.80223497803637422</c:v>
                </c:pt>
                <c:pt idx="7644">
                  <c:v>0.7587683784551148</c:v>
                </c:pt>
                <c:pt idx="7645">
                  <c:v>0.67247907003313778</c:v>
                </c:pt>
                <c:pt idx="7646">
                  <c:v>0.51668945000150757</c:v>
                </c:pt>
                <c:pt idx="7647">
                  <c:v>0.13259783536411573</c:v>
                </c:pt>
                <c:pt idx="7648">
                  <c:v>0</c:v>
                </c:pt>
                <c:pt idx="7649">
                  <c:v>0</c:v>
                </c:pt>
                <c:pt idx="7650">
                  <c:v>0</c:v>
                </c:pt>
                <c:pt idx="7651">
                  <c:v>0</c:v>
                </c:pt>
                <c:pt idx="7652">
                  <c:v>0</c:v>
                </c:pt>
                <c:pt idx="7653">
                  <c:v>0</c:v>
                </c:pt>
                <c:pt idx="7654">
                  <c:v>0</c:v>
                </c:pt>
                <c:pt idx="7655">
                  <c:v>0</c:v>
                </c:pt>
                <c:pt idx="7656">
                  <c:v>0</c:v>
                </c:pt>
                <c:pt idx="7657">
                  <c:v>0</c:v>
                </c:pt>
                <c:pt idx="7658">
                  <c:v>0</c:v>
                </c:pt>
                <c:pt idx="7659">
                  <c:v>0</c:v>
                </c:pt>
                <c:pt idx="7660">
                  <c:v>0</c:v>
                </c:pt>
                <c:pt idx="7661">
                  <c:v>0</c:v>
                </c:pt>
                <c:pt idx="7662">
                  <c:v>0</c:v>
                </c:pt>
                <c:pt idx="7663">
                  <c:v>0</c:v>
                </c:pt>
                <c:pt idx="7664">
                  <c:v>0</c:v>
                </c:pt>
                <c:pt idx="7665">
                  <c:v>0</c:v>
                </c:pt>
                <c:pt idx="7666">
                  <c:v>0</c:v>
                </c:pt>
                <c:pt idx="7667">
                  <c:v>5.0782403650594832E-2</c:v>
                </c:pt>
                <c:pt idx="7668">
                  <c:v>1.6408781520826921E-3</c:v>
                </c:pt>
                <c:pt idx="7669">
                  <c:v>0</c:v>
                </c:pt>
                <c:pt idx="7670">
                  <c:v>0</c:v>
                </c:pt>
                <c:pt idx="7671">
                  <c:v>0</c:v>
                </c:pt>
                <c:pt idx="7672">
                  <c:v>0</c:v>
                </c:pt>
                <c:pt idx="7673">
                  <c:v>0</c:v>
                </c:pt>
                <c:pt idx="7674">
                  <c:v>0</c:v>
                </c:pt>
                <c:pt idx="7675">
                  <c:v>0</c:v>
                </c:pt>
                <c:pt idx="7676">
                  <c:v>0</c:v>
                </c:pt>
                <c:pt idx="7677">
                  <c:v>0</c:v>
                </c:pt>
                <c:pt idx="7678">
                  <c:v>0</c:v>
                </c:pt>
                <c:pt idx="7679">
                  <c:v>0</c:v>
                </c:pt>
                <c:pt idx="7680">
                  <c:v>0</c:v>
                </c:pt>
                <c:pt idx="7681">
                  <c:v>0</c:v>
                </c:pt>
                <c:pt idx="7682">
                  <c:v>0</c:v>
                </c:pt>
                <c:pt idx="7683">
                  <c:v>0</c:v>
                </c:pt>
                <c:pt idx="7684">
                  <c:v>0</c:v>
                </c:pt>
                <c:pt idx="7685">
                  <c:v>0</c:v>
                </c:pt>
                <c:pt idx="7686">
                  <c:v>0</c:v>
                </c:pt>
                <c:pt idx="7687">
                  <c:v>0</c:v>
                </c:pt>
                <c:pt idx="7688">
                  <c:v>0</c:v>
                </c:pt>
                <c:pt idx="7689">
                  <c:v>0</c:v>
                </c:pt>
                <c:pt idx="7690">
                  <c:v>0</c:v>
                </c:pt>
                <c:pt idx="7691">
                  <c:v>0</c:v>
                </c:pt>
                <c:pt idx="7692">
                  <c:v>0</c:v>
                </c:pt>
                <c:pt idx="7693">
                  <c:v>1.106956213005339E-2</c:v>
                </c:pt>
                <c:pt idx="7694">
                  <c:v>0</c:v>
                </c:pt>
                <c:pt idx="7695">
                  <c:v>5.6735703447604591E-3</c:v>
                </c:pt>
                <c:pt idx="7696">
                  <c:v>0</c:v>
                </c:pt>
                <c:pt idx="7697">
                  <c:v>0</c:v>
                </c:pt>
                <c:pt idx="7698">
                  <c:v>0</c:v>
                </c:pt>
                <c:pt idx="7699">
                  <c:v>0</c:v>
                </c:pt>
                <c:pt idx="7700">
                  <c:v>0</c:v>
                </c:pt>
                <c:pt idx="7701">
                  <c:v>0</c:v>
                </c:pt>
                <c:pt idx="7702">
                  <c:v>0</c:v>
                </c:pt>
                <c:pt idx="7703">
                  <c:v>0</c:v>
                </c:pt>
                <c:pt idx="7704">
                  <c:v>0</c:v>
                </c:pt>
                <c:pt idx="7705">
                  <c:v>0</c:v>
                </c:pt>
                <c:pt idx="7706">
                  <c:v>0</c:v>
                </c:pt>
                <c:pt idx="7707">
                  <c:v>0</c:v>
                </c:pt>
                <c:pt idx="7708">
                  <c:v>0</c:v>
                </c:pt>
                <c:pt idx="7709">
                  <c:v>0</c:v>
                </c:pt>
                <c:pt idx="7710">
                  <c:v>0</c:v>
                </c:pt>
                <c:pt idx="7711">
                  <c:v>0</c:v>
                </c:pt>
                <c:pt idx="7712">
                  <c:v>0</c:v>
                </c:pt>
                <c:pt idx="7713">
                  <c:v>0</c:v>
                </c:pt>
                <c:pt idx="7714">
                  <c:v>0</c:v>
                </c:pt>
                <c:pt idx="7715">
                  <c:v>0</c:v>
                </c:pt>
                <c:pt idx="7716">
                  <c:v>0</c:v>
                </c:pt>
                <c:pt idx="7717">
                  <c:v>0</c:v>
                </c:pt>
                <c:pt idx="7718">
                  <c:v>0</c:v>
                </c:pt>
                <c:pt idx="7719">
                  <c:v>0</c:v>
                </c:pt>
                <c:pt idx="7720">
                  <c:v>0</c:v>
                </c:pt>
                <c:pt idx="7721">
                  <c:v>0</c:v>
                </c:pt>
                <c:pt idx="7722">
                  <c:v>0</c:v>
                </c:pt>
                <c:pt idx="7723">
                  <c:v>0</c:v>
                </c:pt>
                <c:pt idx="7724">
                  <c:v>0</c:v>
                </c:pt>
                <c:pt idx="7725">
                  <c:v>0</c:v>
                </c:pt>
                <c:pt idx="7726">
                  <c:v>0</c:v>
                </c:pt>
                <c:pt idx="7727">
                  <c:v>0</c:v>
                </c:pt>
                <c:pt idx="7728">
                  <c:v>0</c:v>
                </c:pt>
                <c:pt idx="7729">
                  <c:v>0</c:v>
                </c:pt>
                <c:pt idx="7730">
                  <c:v>0</c:v>
                </c:pt>
                <c:pt idx="7731">
                  <c:v>0</c:v>
                </c:pt>
                <c:pt idx="7732">
                  <c:v>0</c:v>
                </c:pt>
                <c:pt idx="7733">
                  <c:v>0</c:v>
                </c:pt>
                <c:pt idx="7734">
                  <c:v>0</c:v>
                </c:pt>
                <c:pt idx="7735">
                  <c:v>0</c:v>
                </c:pt>
                <c:pt idx="7736">
                  <c:v>0</c:v>
                </c:pt>
                <c:pt idx="7737">
                  <c:v>0</c:v>
                </c:pt>
                <c:pt idx="7738">
                  <c:v>0</c:v>
                </c:pt>
                <c:pt idx="7739">
                  <c:v>0</c:v>
                </c:pt>
                <c:pt idx="7740">
                  <c:v>0</c:v>
                </c:pt>
                <c:pt idx="7741">
                  <c:v>0</c:v>
                </c:pt>
                <c:pt idx="7742">
                  <c:v>0</c:v>
                </c:pt>
                <c:pt idx="7743">
                  <c:v>0</c:v>
                </c:pt>
                <c:pt idx="7744">
                  <c:v>0</c:v>
                </c:pt>
                <c:pt idx="7745">
                  <c:v>0</c:v>
                </c:pt>
                <c:pt idx="7746">
                  <c:v>0</c:v>
                </c:pt>
                <c:pt idx="7747">
                  <c:v>0</c:v>
                </c:pt>
                <c:pt idx="7748">
                  <c:v>0</c:v>
                </c:pt>
                <c:pt idx="7749">
                  <c:v>0</c:v>
                </c:pt>
                <c:pt idx="7750">
                  <c:v>0</c:v>
                </c:pt>
                <c:pt idx="7751">
                  <c:v>0</c:v>
                </c:pt>
                <c:pt idx="7752">
                  <c:v>0.39762104943929311</c:v>
                </c:pt>
                <c:pt idx="7753">
                  <c:v>0.54674691132914321</c:v>
                </c:pt>
                <c:pt idx="7754">
                  <c:v>0.56241491933258025</c:v>
                </c:pt>
                <c:pt idx="7755">
                  <c:v>0.62200930691708112</c:v>
                </c:pt>
                <c:pt idx="7756">
                  <c:v>0.61025830091450772</c:v>
                </c:pt>
                <c:pt idx="7757">
                  <c:v>0.34446173657048518</c:v>
                </c:pt>
                <c:pt idx="7758">
                  <c:v>0.1584041415296723</c:v>
                </c:pt>
                <c:pt idx="7759">
                  <c:v>0.11587669123462929</c:v>
                </c:pt>
                <c:pt idx="7760">
                  <c:v>0</c:v>
                </c:pt>
                <c:pt idx="7761">
                  <c:v>0.43975714023419588</c:v>
                </c:pt>
                <c:pt idx="7762">
                  <c:v>0.48095479148929332</c:v>
                </c:pt>
                <c:pt idx="7763">
                  <c:v>0.45928167902668593</c:v>
                </c:pt>
                <c:pt idx="7764">
                  <c:v>0.28804081051053421</c:v>
                </c:pt>
                <c:pt idx="7765">
                  <c:v>0.19699996886063387</c:v>
                </c:pt>
                <c:pt idx="7766">
                  <c:v>0.12843468993906049</c:v>
                </c:pt>
                <c:pt idx="7767">
                  <c:v>0.17558989200351571</c:v>
                </c:pt>
                <c:pt idx="7768">
                  <c:v>0</c:v>
                </c:pt>
                <c:pt idx="7769">
                  <c:v>0</c:v>
                </c:pt>
                <c:pt idx="7770">
                  <c:v>0</c:v>
                </c:pt>
                <c:pt idx="7771">
                  <c:v>0</c:v>
                </c:pt>
                <c:pt idx="7772">
                  <c:v>5.1525944077660646E-2</c:v>
                </c:pt>
                <c:pt idx="7773">
                  <c:v>0.3629276031459685</c:v>
                </c:pt>
                <c:pt idx="7774">
                  <c:v>0.42028370387283243</c:v>
                </c:pt>
                <c:pt idx="7775">
                  <c:v>0.11391819023419969</c:v>
                </c:pt>
                <c:pt idx="7776">
                  <c:v>0</c:v>
                </c:pt>
                <c:pt idx="7777">
                  <c:v>0</c:v>
                </c:pt>
                <c:pt idx="7778">
                  <c:v>0</c:v>
                </c:pt>
                <c:pt idx="7779">
                  <c:v>0</c:v>
                </c:pt>
                <c:pt idx="7780">
                  <c:v>0</c:v>
                </c:pt>
                <c:pt idx="7781">
                  <c:v>0</c:v>
                </c:pt>
                <c:pt idx="7782">
                  <c:v>0</c:v>
                </c:pt>
                <c:pt idx="7783">
                  <c:v>0</c:v>
                </c:pt>
                <c:pt idx="7784">
                  <c:v>0</c:v>
                </c:pt>
                <c:pt idx="7785">
                  <c:v>0.3691023393614844</c:v>
                </c:pt>
                <c:pt idx="7786">
                  <c:v>0.43158145967064232</c:v>
                </c:pt>
                <c:pt idx="7787">
                  <c:v>0.31302394158860947</c:v>
                </c:pt>
                <c:pt idx="7788">
                  <c:v>0.31549062796390426</c:v>
                </c:pt>
                <c:pt idx="7789">
                  <c:v>0.37158605989690618</c:v>
                </c:pt>
                <c:pt idx="7790">
                  <c:v>0.4410068788249748</c:v>
                </c:pt>
                <c:pt idx="7791">
                  <c:v>0.56859973407519315</c:v>
                </c:pt>
                <c:pt idx="7792">
                  <c:v>0.73728108008522653</c:v>
                </c:pt>
                <c:pt idx="7793">
                  <c:v>0.79743503938413718</c:v>
                </c:pt>
                <c:pt idx="7794">
                  <c:v>0.86346450168433586</c:v>
                </c:pt>
                <c:pt idx="7795">
                  <c:v>0.89591966112002652</c:v>
                </c:pt>
                <c:pt idx="7796">
                  <c:v>0.93676839627184194</c:v>
                </c:pt>
                <c:pt idx="7797">
                  <c:v>0.97537884456602397</c:v>
                </c:pt>
                <c:pt idx="7798">
                  <c:v>1</c:v>
                </c:pt>
                <c:pt idx="7799">
                  <c:v>1</c:v>
                </c:pt>
                <c:pt idx="7800">
                  <c:v>1</c:v>
                </c:pt>
                <c:pt idx="7801">
                  <c:v>1</c:v>
                </c:pt>
                <c:pt idx="7802">
                  <c:v>1</c:v>
                </c:pt>
                <c:pt idx="7803">
                  <c:v>1</c:v>
                </c:pt>
                <c:pt idx="7804">
                  <c:v>0.97705755970925312</c:v>
                </c:pt>
                <c:pt idx="7805">
                  <c:v>0.8861271561178784</c:v>
                </c:pt>
                <c:pt idx="7806">
                  <c:v>0.78428510409553875</c:v>
                </c:pt>
                <c:pt idx="7807">
                  <c:v>0.77645110009382035</c:v>
                </c:pt>
                <c:pt idx="7808">
                  <c:v>0.65319783562995415</c:v>
                </c:pt>
                <c:pt idx="7809">
                  <c:v>0.46218983372767164</c:v>
                </c:pt>
                <c:pt idx="7810">
                  <c:v>0.47250727435639805</c:v>
                </c:pt>
                <c:pt idx="7811">
                  <c:v>0.63695322180123348</c:v>
                </c:pt>
                <c:pt idx="7812">
                  <c:v>0.58817324605957522</c:v>
                </c:pt>
                <c:pt idx="7813">
                  <c:v>0.53476778976657124</c:v>
                </c:pt>
                <c:pt idx="7814">
                  <c:v>0.42439844397208237</c:v>
                </c:pt>
                <c:pt idx="7815">
                  <c:v>0.28616790609947496</c:v>
                </c:pt>
                <c:pt idx="7816">
                  <c:v>0</c:v>
                </c:pt>
                <c:pt idx="7817">
                  <c:v>0</c:v>
                </c:pt>
                <c:pt idx="7818">
                  <c:v>0</c:v>
                </c:pt>
                <c:pt idx="7819">
                  <c:v>0</c:v>
                </c:pt>
                <c:pt idx="7820">
                  <c:v>0</c:v>
                </c:pt>
                <c:pt idx="7821">
                  <c:v>0</c:v>
                </c:pt>
                <c:pt idx="7822">
                  <c:v>0</c:v>
                </c:pt>
                <c:pt idx="7823">
                  <c:v>0</c:v>
                </c:pt>
                <c:pt idx="7824">
                  <c:v>0</c:v>
                </c:pt>
                <c:pt idx="7825">
                  <c:v>0</c:v>
                </c:pt>
                <c:pt idx="7826">
                  <c:v>0</c:v>
                </c:pt>
                <c:pt idx="7827">
                  <c:v>0</c:v>
                </c:pt>
                <c:pt idx="7828">
                  <c:v>0</c:v>
                </c:pt>
                <c:pt idx="7829">
                  <c:v>0</c:v>
                </c:pt>
                <c:pt idx="7830">
                  <c:v>0</c:v>
                </c:pt>
                <c:pt idx="7831">
                  <c:v>0</c:v>
                </c:pt>
                <c:pt idx="7832">
                  <c:v>0.14143429889875836</c:v>
                </c:pt>
                <c:pt idx="7833">
                  <c:v>0.43800233926110843</c:v>
                </c:pt>
                <c:pt idx="7834">
                  <c:v>0.31127680594571383</c:v>
                </c:pt>
                <c:pt idx="7835">
                  <c:v>0.32941249397927796</c:v>
                </c:pt>
                <c:pt idx="7836">
                  <c:v>0.34370357513094973</c:v>
                </c:pt>
                <c:pt idx="7837">
                  <c:v>0.41734062922485093</c:v>
                </c:pt>
                <c:pt idx="7838">
                  <c:v>0.29903223553149505</c:v>
                </c:pt>
                <c:pt idx="7839">
                  <c:v>0.31340153180151131</c:v>
                </c:pt>
                <c:pt idx="7840">
                  <c:v>0.11307883266259122</c:v>
                </c:pt>
                <c:pt idx="7841">
                  <c:v>0.15840414152967541</c:v>
                </c:pt>
                <c:pt idx="7842">
                  <c:v>0.33494901742554128</c:v>
                </c:pt>
                <c:pt idx="7843">
                  <c:v>0.58479778790892289</c:v>
                </c:pt>
                <c:pt idx="7844">
                  <c:v>0.3022140721326505</c:v>
                </c:pt>
                <c:pt idx="7845">
                  <c:v>3.8935580503469125E-2</c:v>
                </c:pt>
                <c:pt idx="7846">
                  <c:v>0</c:v>
                </c:pt>
                <c:pt idx="7847">
                  <c:v>0</c:v>
                </c:pt>
                <c:pt idx="7848">
                  <c:v>0</c:v>
                </c:pt>
                <c:pt idx="7849">
                  <c:v>0</c:v>
                </c:pt>
                <c:pt idx="7850">
                  <c:v>0</c:v>
                </c:pt>
                <c:pt idx="7851">
                  <c:v>0</c:v>
                </c:pt>
                <c:pt idx="7852">
                  <c:v>0</c:v>
                </c:pt>
                <c:pt idx="7853">
                  <c:v>0</c:v>
                </c:pt>
                <c:pt idx="7854">
                  <c:v>0</c:v>
                </c:pt>
                <c:pt idx="7855">
                  <c:v>0</c:v>
                </c:pt>
                <c:pt idx="7856">
                  <c:v>0</c:v>
                </c:pt>
                <c:pt idx="7857">
                  <c:v>0</c:v>
                </c:pt>
                <c:pt idx="7858">
                  <c:v>0</c:v>
                </c:pt>
                <c:pt idx="7859">
                  <c:v>0</c:v>
                </c:pt>
                <c:pt idx="7860">
                  <c:v>0</c:v>
                </c:pt>
                <c:pt idx="7861">
                  <c:v>0</c:v>
                </c:pt>
                <c:pt idx="7862">
                  <c:v>0</c:v>
                </c:pt>
                <c:pt idx="7863">
                  <c:v>0</c:v>
                </c:pt>
                <c:pt idx="7864">
                  <c:v>0</c:v>
                </c:pt>
                <c:pt idx="7865">
                  <c:v>0</c:v>
                </c:pt>
                <c:pt idx="7866">
                  <c:v>0</c:v>
                </c:pt>
                <c:pt idx="7867">
                  <c:v>0</c:v>
                </c:pt>
                <c:pt idx="7868">
                  <c:v>0</c:v>
                </c:pt>
                <c:pt idx="7869">
                  <c:v>0</c:v>
                </c:pt>
                <c:pt idx="7870">
                  <c:v>0</c:v>
                </c:pt>
                <c:pt idx="7871">
                  <c:v>0</c:v>
                </c:pt>
                <c:pt idx="7872">
                  <c:v>0.36908289200446154</c:v>
                </c:pt>
                <c:pt idx="7873">
                  <c:v>0.63208159777643769</c:v>
                </c:pt>
                <c:pt idx="7874">
                  <c:v>0.66173889864008606</c:v>
                </c:pt>
                <c:pt idx="7875">
                  <c:v>0.50421946103410464</c:v>
                </c:pt>
                <c:pt idx="7876">
                  <c:v>0.3590106011451093</c:v>
                </c:pt>
                <c:pt idx="7877">
                  <c:v>0.32403736899458047</c:v>
                </c:pt>
                <c:pt idx="7878">
                  <c:v>0.26500255312448817</c:v>
                </c:pt>
                <c:pt idx="7879">
                  <c:v>0.2026103069679448</c:v>
                </c:pt>
                <c:pt idx="7880">
                  <c:v>0</c:v>
                </c:pt>
                <c:pt idx="7881">
                  <c:v>2.8588897997540941E-2</c:v>
                </c:pt>
                <c:pt idx="7882">
                  <c:v>0.19752007819191408</c:v>
                </c:pt>
                <c:pt idx="7883">
                  <c:v>7.5381982488310739E-2</c:v>
                </c:pt>
                <c:pt idx="7884">
                  <c:v>0</c:v>
                </c:pt>
                <c:pt idx="7885">
                  <c:v>0</c:v>
                </c:pt>
                <c:pt idx="7886">
                  <c:v>0</c:v>
                </c:pt>
                <c:pt idx="7887">
                  <c:v>0</c:v>
                </c:pt>
                <c:pt idx="7888">
                  <c:v>0</c:v>
                </c:pt>
                <c:pt idx="7889">
                  <c:v>0</c:v>
                </c:pt>
                <c:pt idx="7890">
                  <c:v>0</c:v>
                </c:pt>
                <c:pt idx="7891">
                  <c:v>0</c:v>
                </c:pt>
                <c:pt idx="7892">
                  <c:v>0.19057951510816296</c:v>
                </c:pt>
                <c:pt idx="7893">
                  <c:v>0.28095034698512911</c:v>
                </c:pt>
                <c:pt idx="7894">
                  <c:v>0.62284866448869813</c:v>
                </c:pt>
                <c:pt idx="7895">
                  <c:v>0.62200930691708534</c:v>
                </c:pt>
                <c:pt idx="7896">
                  <c:v>0.62033059177386007</c:v>
                </c:pt>
                <c:pt idx="7897">
                  <c:v>0.57612442633558936</c:v>
                </c:pt>
                <c:pt idx="7898">
                  <c:v>0.55318198604484237</c:v>
                </c:pt>
                <c:pt idx="7899">
                  <c:v>0.55709898804570335</c:v>
                </c:pt>
                <c:pt idx="7900">
                  <c:v>0.61473487462977539</c:v>
                </c:pt>
                <c:pt idx="7901">
                  <c:v>0.42280177658767126</c:v>
                </c:pt>
                <c:pt idx="7902">
                  <c:v>0</c:v>
                </c:pt>
                <c:pt idx="7903">
                  <c:v>0</c:v>
                </c:pt>
                <c:pt idx="7904">
                  <c:v>0</c:v>
                </c:pt>
                <c:pt idx="7905">
                  <c:v>0.19802286940540448</c:v>
                </c:pt>
                <c:pt idx="7906">
                  <c:v>0.165160309964276</c:v>
                </c:pt>
                <c:pt idx="7907">
                  <c:v>0</c:v>
                </c:pt>
                <c:pt idx="7908">
                  <c:v>0</c:v>
                </c:pt>
                <c:pt idx="7909">
                  <c:v>0</c:v>
                </c:pt>
                <c:pt idx="7910">
                  <c:v>0</c:v>
                </c:pt>
                <c:pt idx="7911">
                  <c:v>0</c:v>
                </c:pt>
                <c:pt idx="7912">
                  <c:v>0</c:v>
                </c:pt>
                <c:pt idx="7913">
                  <c:v>0</c:v>
                </c:pt>
                <c:pt idx="7914">
                  <c:v>0</c:v>
                </c:pt>
                <c:pt idx="7915">
                  <c:v>0</c:v>
                </c:pt>
                <c:pt idx="7916">
                  <c:v>0</c:v>
                </c:pt>
                <c:pt idx="7917">
                  <c:v>0</c:v>
                </c:pt>
                <c:pt idx="7918">
                  <c:v>0</c:v>
                </c:pt>
                <c:pt idx="7919">
                  <c:v>0</c:v>
                </c:pt>
                <c:pt idx="7920">
                  <c:v>0</c:v>
                </c:pt>
                <c:pt idx="7921">
                  <c:v>6.8872667224322948E-2</c:v>
                </c:pt>
                <c:pt idx="7922">
                  <c:v>0.54646712547194221</c:v>
                </c:pt>
                <c:pt idx="7923">
                  <c:v>0.71881521350974475</c:v>
                </c:pt>
                <c:pt idx="7924">
                  <c:v>0.87101871982884582</c:v>
                </c:pt>
                <c:pt idx="7925">
                  <c:v>0.97453948699441506</c:v>
                </c:pt>
                <c:pt idx="7926">
                  <c:v>1</c:v>
                </c:pt>
                <c:pt idx="7927">
                  <c:v>1</c:v>
                </c:pt>
                <c:pt idx="7928">
                  <c:v>0.97458079480686299</c:v>
                </c:pt>
                <c:pt idx="7929">
                  <c:v>0.93140420158873327</c:v>
                </c:pt>
                <c:pt idx="7930">
                  <c:v>0.78648449633762363</c:v>
                </c:pt>
                <c:pt idx="7931">
                  <c:v>0.59406578317173941</c:v>
                </c:pt>
                <c:pt idx="7932">
                  <c:v>0.27770520013727396</c:v>
                </c:pt>
                <c:pt idx="7933">
                  <c:v>0</c:v>
                </c:pt>
                <c:pt idx="7934">
                  <c:v>0</c:v>
                </c:pt>
                <c:pt idx="7935">
                  <c:v>0</c:v>
                </c:pt>
                <c:pt idx="7936">
                  <c:v>0</c:v>
                </c:pt>
                <c:pt idx="7937">
                  <c:v>0</c:v>
                </c:pt>
                <c:pt idx="7938">
                  <c:v>0</c:v>
                </c:pt>
                <c:pt idx="7939">
                  <c:v>0</c:v>
                </c:pt>
                <c:pt idx="7940">
                  <c:v>0</c:v>
                </c:pt>
                <c:pt idx="7941">
                  <c:v>0</c:v>
                </c:pt>
                <c:pt idx="7942">
                  <c:v>0</c:v>
                </c:pt>
                <c:pt idx="7943">
                  <c:v>0</c:v>
                </c:pt>
                <c:pt idx="7944">
                  <c:v>0.13658084466774667</c:v>
                </c:pt>
                <c:pt idx="7945">
                  <c:v>0.35565317085865689</c:v>
                </c:pt>
                <c:pt idx="7946">
                  <c:v>0.56829042233387339</c:v>
                </c:pt>
                <c:pt idx="7947">
                  <c:v>0.87213786325766696</c:v>
                </c:pt>
                <c:pt idx="7948">
                  <c:v>0.99944042828559154</c:v>
                </c:pt>
                <c:pt idx="7949">
                  <c:v>1</c:v>
                </c:pt>
                <c:pt idx="7950">
                  <c:v>1</c:v>
                </c:pt>
                <c:pt idx="7951">
                  <c:v>0.96194912342022476</c:v>
                </c:pt>
                <c:pt idx="7952">
                  <c:v>0.63058656753595255</c:v>
                </c:pt>
                <c:pt idx="7953">
                  <c:v>7.7270075679421901E-2</c:v>
                </c:pt>
                <c:pt idx="7954">
                  <c:v>0</c:v>
                </c:pt>
                <c:pt idx="7955">
                  <c:v>0</c:v>
                </c:pt>
                <c:pt idx="7956">
                  <c:v>0</c:v>
                </c:pt>
                <c:pt idx="7957">
                  <c:v>0</c:v>
                </c:pt>
                <c:pt idx="7958">
                  <c:v>0</c:v>
                </c:pt>
                <c:pt idx="7959">
                  <c:v>0</c:v>
                </c:pt>
                <c:pt idx="7960">
                  <c:v>0</c:v>
                </c:pt>
                <c:pt idx="7961">
                  <c:v>0</c:v>
                </c:pt>
                <c:pt idx="7962">
                  <c:v>0</c:v>
                </c:pt>
                <c:pt idx="7963">
                  <c:v>0</c:v>
                </c:pt>
                <c:pt idx="7964">
                  <c:v>0</c:v>
                </c:pt>
                <c:pt idx="7965">
                  <c:v>0</c:v>
                </c:pt>
                <c:pt idx="7966">
                  <c:v>0</c:v>
                </c:pt>
                <c:pt idx="7967">
                  <c:v>0</c:v>
                </c:pt>
                <c:pt idx="7968">
                  <c:v>0</c:v>
                </c:pt>
                <c:pt idx="7969">
                  <c:v>0</c:v>
                </c:pt>
                <c:pt idx="7970">
                  <c:v>0</c:v>
                </c:pt>
                <c:pt idx="7971">
                  <c:v>0</c:v>
                </c:pt>
                <c:pt idx="7972">
                  <c:v>0</c:v>
                </c:pt>
                <c:pt idx="7973">
                  <c:v>0</c:v>
                </c:pt>
                <c:pt idx="7974">
                  <c:v>0</c:v>
                </c:pt>
                <c:pt idx="7975">
                  <c:v>0</c:v>
                </c:pt>
                <c:pt idx="7976">
                  <c:v>0</c:v>
                </c:pt>
                <c:pt idx="7977">
                  <c:v>0</c:v>
                </c:pt>
                <c:pt idx="7978">
                  <c:v>0</c:v>
                </c:pt>
                <c:pt idx="7979">
                  <c:v>0</c:v>
                </c:pt>
                <c:pt idx="7980">
                  <c:v>0</c:v>
                </c:pt>
                <c:pt idx="7981">
                  <c:v>0</c:v>
                </c:pt>
                <c:pt idx="7982">
                  <c:v>0</c:v>
                </c:pt>
                <c:pt idx="7983">
                  <c:v>0</c:v>
                </c:pt>
                <c:pt idx="7984">
                  <c:v>0</c:v>
                </c:pt>
                <c:pt idx="7985">
                  <c:v>0</c:v>
                </c:pt>
                <c:pt idx="7986">
                  <c:v>0</c:v>
                </c:pt>
                <c:pt idx="7987">
                  <c:v>0</c:v>
                </c:pt>
                <c:pt idx="7988">
                  <c:v>0</c:v>
                </c:pt>
                <c:pt idx="7989">
                  <c:v>0</c:v>
                </c:pt>
                <c:pt idx="7990">
                  <c:v>0</c:v>
                </c:pt>
                <c:pt idx="7991">
                  <c:v>0</c:v>
                </c:pt>
                <c:pt idx="7992">
                  <c:v>0</c:v>
                </c:pt>
                <c:pt idx="7993">
                  <c:v>0</c:v>
                </c:pt>
                <c:pt idx="7994">
                  <c:v>0</c:v>
                </c:pt>
                <c:pt idx="7995">
                  <c:v>0</c:v>
                </c:pt>
                <c:pt idx="7996">
                  <c:v>0</c:v>
                </c:pt>
                <c:pt idx="7997">
                  <c:v>0</c:v>
                </c:pt>
                <c:pt idx="7998">
                  <c:v>0</c:v>
                </c:pt>
                <c:pt idx="7999">
                  <c:v>0</c:v>
                </c:pt>
                <c:pt idx="8000">
                  <c:v>0</c:v>
                </c:pt>
                <c:pt idx="8001">
                  <c:v>0</c:v>
                </c:pt>
                <c:pt idx="8002">
                  <c:v>0</c:v>
                </c:pt>
                <c:pt idx="8003">
                  <c:v>0</c:v>
                </c:pt>
                <c:pt idx="8004">
                  <c:v>0</c:v>
                </c:pt>
                <c:pt idx="8005">
                  <c:v>0</c:v>
                </c:pt>
                <c:pt idx="8006">
                  <c:v>0</c:v>
                </c:pt>
                <c:pt idx="8007">
                  <c:v>0</c:v>
                </c:pt>
                <c:pt idx="8008">
                  <c:v>0</c:v>
                </c:pt>
                <c:pt idx="8009">
                  <c:v>0</c:v>
                </c:pt>
                <c:pt idx="8010">
                  <c:v>0</c:v>
                </c:pt>
                <c:pt idx="8011">
                  <c:v>0</c:v>
                </c:pt>
                <c:pt idx="8012">
                  <c:v>0</c:v>
                </c:pt>
                <c:pt idx="8013">
                  <c:v>0.23982182597610313</c:v>
                </c:pt>
                <c:pt idx="8014">
                  <c:v>0.43091556644659634</c:v>
                </c:pt>
                <c:pt idx="8015">
                  <c:v>0.68216326621599488</c:v>
                </c:pt>
                <c:pt idx="8016">
                  <c:v>0.9334109659853933</c:v>
                </c:pt>
                <c:pt idx="8017">
                  <c:v>0.99776171314236617</c:v>
                </c:pt>
                <c:pt idx="8018">
                  <c:v>1</c:v>
                </c:pt>
                <c:pt idx="8019">
                  <c:v>0.99999999999999789</c:v>
                </c:pt>
                <c:pt idx="8020">
                  <c:v>0.88752608540389955</c:v>
                </c:pt>
                <c:pt idx="8021">
                  <c:v>0.68328240964481179</c:v>
                </c:pt>
                <c:pt idx="8022">
                  <c:v>0.53443633361215725</c:v>
                </c:pt>
                <c:pt idx="8023">
                  <c:v>0.62900395334719084</c:v>
                </c:pt>
                <c:pt idx="8024">
                  <c:v>0.57833006441504753</c:v>
                </c:pt>
                <c:pt idx="8025">
                  <c:v>0.11308522047879088</c:v>
                </c:pt>
                <c:pt idx="8026">
                  <c:v>0</c:v>
                </c:pt>
                <c:pt idx="8027">
                  <c:v>0</c:v>
                </c:pt>
                <c:pt idx="8028">
                  <c:v>0</c:v>
                </c:pt>
                <c:pt idx="8029">
                  <c:v>0</c:v>
                </c:pt>
                <c:pt idx="8030">
                  <c:v>0</c:v>
                </c:pt>
                <c:pt idx="8031">
                  <c:v>0</c:v>
                </c:pt>
                <c:pt idx="8032">
                  <c:v>0</c:v>
                </c:pt>
                <c:pt idx="8033">
                  <c:v>0</c:v>
                </c:pt>
                <c:pt idx="8034">
                  <c:v>0</c:v>
                </c:pt>
                <c:pt idx="8035">
                  <c:v>0</c:v>
                </c:pt>
                <c:pt idx="8036">
                  <c:v>0</c:v>
                </c:pt>
                <c:pt idx="8037">
                  <c:v>0</c:v>
                </c:pt>
                <c:pt idx="8038">
                  <c:v>0</c:v>
                </c:pt>
                <c:pt idx="8039">
                  <c:v>0</c:v>
                </c:pt>
                <c:pt idx="8040">
                  <c:v>0</c:v>
                </c:pt>
                <c:pt idx="8041">
                  <c:v>0</c:v>
                </c:pt>
                <c:pt idx="8042">
                  <c:v>0</c:v>
                </c:pt>
                <c:pt idx="8043">
                  <c:v>0</c:v>
                </c:pt>
                <c:pt idx="8044">
                  <c:v>0</c:v>
                </c:pt>
                <c:pt idx="8045">
                  <c:v>0</c:v>
                </c:pt>
                <c:pt idx="8046">
                  <c:v>0</c:v>
                </c:pt>
                <c:pt idx="8047">
                  <c:v>0</c:v>
                </c:pt>
                <c:pt idx="8048">
                  <c:v>0</c:v>
                </c:pt>
                <c:pt idx="8049">
                  <c:v>0</c:v>
                </c:pt>
                <c:pt idx="8050">
                  <c:v>0</c:v>
                </c:pt>
                <c:pt idx="8051">
                  <c:v>0</c:v>
                </c:pt>
                <c:pt idx="8052">
                  <c:v>0</c:v>
                </c:pt>
                <c:pt idx="8053">
                  <c:v>0</c:v>
                </c:pt>
                <c:pt idx="8054">
                  <c:v>1.1815090014522966E-2</c:v>
                </c:pt>
                <c:pt idx="8055">
                  <c:v>0.42104981464948399</c:v>
                </c:pt>
                <c:pt idx="8056">
                  <c:v>0.43707085530508938</c:v>
                </c:pt>
                <c:pt idx="8057">
                  <c:v>0.5501043416155984</c:v>
                </c:pt>
                <c:pt idx="8058">
                  <c:v>0.72133328622458703</c:v>
                </c:pt>
                <c:pt idx="8059">
                  <c:v>0.85982728554068077</c:v>
                </c:pt>
                <c:pt idx="8060">
                  <c:v>0.9496385457032348</c:v>
                </c:pt>
                <c:pt idx="8061">
                  <c:v>0.99944042828558732</c:v>
                </c:pt>
                <c:pt idx="8062">
                  <c:v>1</c:v>
                </c:pt>
                <c:pt idx="8063">
                  <c:v>1</c:v>
                </c:pt>
                <c:pt idx="8064">
                  <c:v>0.96194912342022476</c:v>
                </c:pt>
                <c:pt idx="8065">
                  <c:v>0.84667735025208202</c:v>
                </c:pt>
                <c:pt idx="8066">
                  <c:v>0.69699191664781823</c:v>
                </c:pt>
                <c:pt idx="8067">
                  <c:v>0.41944434630122196</c:v>
                </c:pt>
                <c:pt idx="8068">
                  <c:v>0</c:v>
                </c:pt>
                <c:pt idx="8069">
                  <c:v>0</c:v>
                </c:pt>
                <c:pt idx="8070">
                  <c:v>0</c:v>
                </c:pt>
                <c:pt idx="8071">
                  <c:v>0</c:v>
                </c:pt>
                <c:pt idx="8072">
                  <c:v>0</c:v>
                </c:pt>
                <c:pt idx="8073">
                  <c:v>0</c:v>
                </c:pt>
                <c:pt idx="8074">
                  <c:v>0.2770481079263285</c:v>
                </c:pt>
                <c:pt idx="8075">
                  <c:v>0.12321202062099812</c:v>
                </c:pt>
                <c:pt idx="8076">
                  <c:v>0.22719185803995656</c:v>
                </c:pt>
                <c:pt idx="8077">
                  <c:v>0.23030144150096954</c:v>
                </c:pt>
                <c:pt idx="8078">
                  <c:v>0.21957660086680464</c:v>
                </c:pt>
                <c:pt idx="8079">
                  <c:v>0.28926698514615112</c:v>
                </c:pt>
                <c:pt idx="8080">
                  <c:v>0.22527296140148323</c:v>
                </c:pt>
                <c:pt idx="8081">
                  <c:v>0.12986598409484262</c:v>
                </c:pt>
                <c:pt idx="8082">
                  <c:v>0</c:v>
                </c:pt>
                <c:pt idx="8083">
                  <c:v>0.12007347909269694</c:v>
                </c:pt>
                <c:pt idx="8084">
                  <c:v>0.29102263784448135</c:v>
                </c:pt>
                <c:pt idx="8085">
                  <c:v>0.41468798672874996</c:v>
                </c:pt>
                <c:pt idx="8086">
                  <c:v>0.34697980928532324</c:v>
                </c:pt>
                <c:pt idx="8087">
                  <c:v>0.23422610883202155</c:v>
                </c:pt>
                <c:pt idx="8088">
                  <c:v>1.2915495783472619E-2</c:v>
                </c:pt>
                <c:pt idx="8089">
                  <c:v>0</c:v>
                </c:pt>
                <c:pt idx="8090">
                  <c:v>0</c:v>
                </c:pt>
                <c:pt idx="8091">
                  <c:v>0</c:v>
                </c:pt>
                <c:pt idx="8092">
                  <c:v>0</c:v>
                </c:pt>
                <c:pt idx="8093">
                  <c:v>0</c:v>
                </c:pt>
                <c:pt idx="8094">
                  <c:v>0</c:v>
                </c:pt>
                <c:pt idx="8095">
                  <c:v>0</c:v>
                </c:pt>
                <c:pt idx="8096">
                  <c:v>0</c:v>
                </c:pt>
                <c:pt idx="8097">
                  <c:v>0</c:v>
                </c:pt>
                <c:pt idx="8098">
                  <c:v>0</c:v>
                </c:pt>
                <c:pt idx="8099">
                  <c:v>0</c:v>
                </c:pt>
                <c:pt idx="8100">
                  <c:v>0</c:v>
                </c:pt>
                <c:pt idx="8101">
                  <c:v>0</c:v>
                </c:pt>
                <c:pt idx="8102">
                  <c:v>0</c:v>
                </c:pt>
                <c:pt idx="8103">
                  <c:v>0</c:v>
                </c:pt>
                <c:pt idx="8104">
                  <c:v>0</c:v>
                </c:pt>
                <c:pt idx="8105">
                  <c:v>0</c:v>
                </c:pt>
                <c:pt idx="8106">
                  <c:v>0</c:v>
                </c:pt>
                <c:pt idx="8107">
                  <c:v>0</c:v>
                </c:pt>
                <c:pt idx="8108">
                  <c:v>0</c:v>
                </c:pt>
                <c:pt idx="8109">
                  <c:v>0</c:v>
                </c:pt>
                <c:pt idx="8110">
                  <c:v>0</c:v>
                </c:pt>
                <c:pt idx="8111">
                  <c:v>0</c:v>
                </c:pt>
                <c:pt idx="8112">
                  <c:v>0</c:v>
                </c:pt>
                <c:pt idx="8113">
                  <c:v>0</c:v>
                </c:pt>
                <c:pt idx="8114">
                  <c:v>0</c:v>
                </c:pt>
                <c:pt idx="8115">
                  <c:v>0</c:v>
                </c:pt>
                <c:pt idx="8116">
                  <c:v>0</c:v>
                </c:pt>
                <c:pt idx="8117">
                  <c:v>0.61025830091450772</c:v>
                </c:pt>
                <c:pt idx="8118">
                  <c:v>0.75238951637425655</c:v>
                </c:pt>
                <c:pt idx="8119">
                  <c:v>0.91438552769550319</c:v>
                </c:pt>
                <c:pt idx="8120">
                  <c:v>0.89841331825295967</c:v>
                </c:pt>
                <c:pt idx="8121">
                  <c:v>0.77312007279742656</c:v>
                </c:pt>
                <c:pt idx="8122">
                  <c:v>0.70344260608006881</c:v>
                </c:pt>
                <c:pt idx="8123">
                  <c:v>0.67389361398646186</c:v>
                </c:pt>
                <c:pt idx="8124">
                  <c:v>0.57451597712135261</c:v>
                </c:pt>
                <c:pt idx="8125">
                  <c:v>0.43283275973307811</c:v>
                </c:pt>
                <c:pt idx="8126">
                  <c:v>0.33436503017848218</c:v>
                </c:pt>
                <c:pt idx="8127">
                  <c:v>0.26130926627557205</c:v>
                </c:pt>
                <c:pt idx="8128">
                  <c:v>0</c:v>
                </c:pt>
                <c:pt idx="8129">
                  <c:v>0</c:v>
                </c:pt>
                <c:pt idx="8130">
                  <c:v>0</c:v>
                </c:pt>
                <c:pt idx="8131">
                  <c:v>0</c:v>
                </c:pt>
                <c:pt idx="8132">
                  <c:v>0</c:v>
                </c:pt>
                <c:pt idx="8133">
                  <c:v>0</c:v>
                </c:pt>
                <c:pt idx="8134">
                  <c:v>0</c:v>
                </c:pt>
                <c:pt idx="8135">
                  <c:v>0</c:v>
                </c:pt>
                <c:pt idx="8136">
                  <c:v>9.9649111516788347E-2</c:v>
                </c:pt>
                <c:pt idx="8137">
                  <c:v>0.18638272725009952</c:v>
                </c:pt>
                <c:pt idx="8138">
                  <c:v>0.3273947992810311</c:v>
                </c:pt>
                <c:pt idx="8139">
                  <c:v>0.34390216485607938</c:v>
                </c:pt>
                <c:pt idx="8140">
                  <c:v>0.19701458982386033</c:v>
                </c:pt>
                <c:pt idx="8141">
                  <c:v>1.4314425069495873E-2</c:v>
                </c:pt>
                <c:pt idx="8142">
                  <c:v>0</c:v>
                </c:pt>
                <c:pt idx="8143">
                  <c:v>0</c:v>
                </c:pt>
                <c:pt idx="8144">
                  <c:v>0</c:v>
                </c:pt>
                <c:pt idx="8145">
                  <c:v>0</c:v>
                </c:pt>
                <c:pt idx="8146">
                  <c:v>0</c:v>
                </c:pt>
                <c:pt idx="8147">
                  <c:v>0</c:v>
                </c:pt>
                <c:pt idx="8148">
                  <c:v>0</c:v>
                </c:pt>
                <c:pt idx="8149">
                  <c:v>0</c:v>
                </c:pt>
                <c:pt idx="8150">
                  <c:v>0</c:v>
                </c:pt>
                <c:pt idx="8151">
                  <c:v>0</c:v>
                </c:pt>
                <c:pt idx="8152">
                  <c:v>0</c:v>
                </c:pt>
                <c:pt idx="8153">
                  <c:v>0</c:v>
                </c:pt>
                <c:pt idx="8154">
                  <c:v>0</c:v>
                </c:pt>
                <c:pt idx="8155">
                  <c:v>0</c:v>
                </c:pt>
                <c:pt idx="8156">
                  <c:v>0</c:v>
                </c:pt>
                <c:pt idx="8157">
                  <c:v>0</c:v>
                </c:pt>
                <c:pt idx="8158">
                  <c:v>0</c:v>
                </c:pt>
                <c:pt idx="8159">
                  <c:v>0</c:v>
                </c:pt>
                <c:pt idx="8160">
                  <c:v>0</c:v>
                </c:pt>
                <c:pt idx="8161">
                  <c:v>0</c:v>
                </c:pt>
                <c:pt idx="8162">
                  <c:v>0</c:v>
                </c:pt>
                <c:pt idx="8163">
                  <c:v>0</c:v>
                </c:pt>
                <c:pt idx="8164">
                  <c:v>0</c:v>
                </c:pt>
                <c:pt idx="8165">
                  <c:v>0</c:v>
                </c:pt>
                <c:pt idx="8166">
                  <c:v>0</c:v>
                </c:pt>
                <c:pt idx="8167">
                  <c:v>0</c:v>
                </c:pt>
                <c:pt idx="8168">
                  <c:v>0</c:v>
                </c:pt>
                <c:pt idx="8169">
                  <c:v>0</c:v>
                </c:pt>
                <c:pt idx="8170">
                  <c:v>0</c:v>
                </c:pt>
                <c:pt idx="8171">
                  <c:v>0</c:v>
                </c:pt>
                <c:pt idx="8172">
                  <c:v>0</c:v>
                </c:pt>
                <c:pt idx="8173">
                  <c:v>0</c:v>
                </c:pt>
                <c:pt idx="8174">
                  <c:v>0</c:v>
                </c:pt>
                <c:pt idx="8175">
                  <c:v>0</c:v>
                </c:pt>
                <c:pt idx="8176">
                  <c:v>0</c:v>
                </c:pt>
                <c:pt idx="8177">
                  <c:v>0</c:v>
                </c:pt>
                <c:pt idx="8178">
                  <c:v>0</c:v>
                </c:pt>
                <c:pt idx="8179">
                  <c:v>0</c:v>
                </c:pt>
                <c:pt idx="8180">
                  <c:v>0</c:v>
                </c:pt>
                <c:pt idx="8181">
                  <c:v>0</c:v>
                </c:pt>
                <c:pt idx="8182">
                  <c:v>0</c:v>
                </c:pt>
                <c:pt idx="8183">
                  <c:v>0</c:v>
                </c:pt>
                <c:pt idx="8184">
                  <c:v>0</c:v>
                </c:pt>
                <c:pt idx="8185">
                  <c:v>0</c:v>
                </c:pt>
                <c:pt idx="8186">
                  <c:v>0</c:v>
                </c:pt>
                <c:pt idx="8187">
                  <c:v>0</c:v>
                </c:pt>
                <c:pt idx="8188">
                  <c:v>0</c:v>
                </c:pt>
                <c:pt idx="8189">
                  <c:v>0</c:v>
                </c:pt>
                <c:pt idx="8190">
                  <c:v>0</c:v>
                </c:pt>
                <c:pt idx="8191">
                  <c:v>0</c:v>
                </c:pt>
                <c:pt idx="8192">
                  <c:v>0</c:v>
                </c:pt>
                <c:pt idx="8193">
                  <c:v>0</c:v>
                </c:pt>
                <c:pt idx="8194">
                  <c:v>0</c:v>
                </c:pt>
                <c:pt idx="8195">
                  <c:v>2.8994026784912141E-2</c:v>
                </c:pt>
                <c:pt idx="8196">
                  <c:v>0.36700827497421418</c:v>
                </c:pt>
                <c:pt idx="8197">
                  <c:v>0.21351358037155432</c:v>
                </c:pt>
                <c:pt idx="8198">
                  <c:v>7.5911602529854738E-2</c:v>
                </c:pt>
                <c:pt idx="8199">
                  <c:v>0</c:v>
                </c:pt>
                <c:pt idx="8200">
                  <c:v>0</c:v>
                </c:pt>
                <c:pt idx="8201">
                  <c:v>0</c:v>
                </c:pt>
                <c:pt idx="8202">
                  <c:v>0</c:v>
                </c:pt>
                <c:pt idx="8203">
                  <c:v>0</c:v>
                </c:pt>
                <c:pt idx="8204">
                  <c:v>0</c:v>
                </c:pt>
                <c:pt idx="8205">
                  <c:v>0</c:v>
                </c:pt>
                <c:pt idx="8206">
                  <c:v>0</c:v>
                </c:pt>
                <c:pt idx="8207">
                  <c:v>0</c:v>
                </c:pt>
                <c:pt idx="8208">
                  <c:v>0</c:v>
                </c:pt>
                <c:pt idx="8209">
                  <c:v>0</c:v>
                </c:pt>
                <c:pt idx="8210">
                  <c:v>0</c:v>
                </c:pt>
                <c:pt idx="8211">
                  <c:v>0</c:v>
                </c:pt>
                <c:pt idx="8212">
                  <c:v>0</c:v>
                </c:pt>
                <c:pt idx="8213">
                  <c:v>0</c:v>
                </c:pt>
                <c:pt idx="8214">
                  <c:v>0</c:v>
                </c:pt>
                <c:pt idx="8215">
                  <c:v>0</c:v>
                </c:pt>
                <c:pt idx="8216">
                  <c:v>0</c:v>
                </c:pt>
                <c:pt idx="8217">
                  <c:v>0</c:v>
                </c:pt>
                <c:pt idx="8218">
                  <c:v>0</c:v>
                </c:pt>
                <c:pt idx="8219">
                  <c:v>0</c:v>
                </c:pt>
                <c:pt idx="8220">
                  <c:v>0</c:v>
                </c:pt>
                <c:pt idx="8221">
                  <c:v>0</c:v>
                </c:pt>
                <c:pt idx="8222">
                  <c:v>0</c:v>
                </c:pt>
                <c:pt idx="8223">
                  <c:v>0</c:v>
                </c:pt>
                <c:pt idx="8224">
                  <c:v>0</c:v>
                </c:pt>
                <c:pt idx="8225">
                  <c:v>0</c:v>
                </c:pt>
                <c:pt idx="8226">
                  <c:v>0</c:v>
                </c:pt>
                <c:pt idx="8227">
                  <c:v>0</c:v>
                </c:pt>
                <c:pt idx="8228">
                  <c:v>0</c:v>
                </c:pt>
                <c:pt idx="8229">
                  <c:v>0</c:v>
                </c:pt>
                <c:pt idx="8230">
                  <c:v>0</c:v>
                </c:pt>
                <c:pt idx="8231">
                  <c:v>0</c:v>
                </c:pt>
                <c:pt idx="8232">
                  <c:v>0</c:v>
                </c:pt>
                <c:pt idx="8233">
                  <c:v>0</c:v>
                </c:pt>
                <c:pt idx="8234">
                  <c:v>0</c:v>
                </c:pt>
                <c:pt idx="8235">
                  <c:v>0</c:v>
                </c:pt>
                <c:pt idx="8236">
                  <c:v>0</c:v>
                </c:pt>
                <c:pt idx="8237">
                  <c:v>0</c:v>
                </c:pt>
                <c:pt idx="8238">
                  <c:v>0</c:v>
                </c:pt>
                <c:pt idx="8239">
                  <c:v>0</c:v>
                </c:pt>
                <c:pt idx="8240">
                  <c:v>0</c:v>
                </c:pt>
                <c:pt idx="8241">
                  <c:v>0</c:v>
                </c:pt>
                <c:pt idx="8242">
                  <c:v>0</c:v>
                </c:pt>
                <c:pt idx="8243">
                  <c:v>0</c:v>
                </c:pt>
                <c:pt idx="8244">
                  <c:v>4.5342832834787794E-2</c:v>
                </c:pt>
                <c:pt idx="8245">
                  <c:v>0</c:v>
                </c:pt>
                <c:pt idx="8246">
                  <c:v>0</c:v>
                </c:pt>
                <c:pt idx="8247">
                  <c:v>0</c:v>
                </c:pt>
                <c:pt idx="8248">
                  <c:v>0</c:v>
                </c:pt>
                <c:pt idx="8249">
                  <c:v>0</c:v>
                </c:pt>
                <c:pt idx="8250">
                  <c:v>0</c:v>
                </c:pt>
                <c:pt idx="8251">
                  <c:v>0</c:v>
                </c:pt>
                <c:pt idx="8252">
                  <c:v>0</c:v>
                </c:pt>
                <c:pt idx="8253">
                  <c:v>0</c:v>
                </c:pt>
                <c:pt idx="8254">
                  <c:v>0</c:v>
                </c:pt>
                <c:pt idx="8255">
                  <c:v>0</c:v>
                </c:pt>
                <c:pt idx="8256">
                  <c:v>0</c:v>
                </c:pt>
                <c:pt idx="8257">
                  <c:v>0</c:v>
                </c:pt>
                <c:pt idx="8258">
                  <c:v>0</c:v>
                </c:pt>
                <c:pt idx="8259">
                  <c:v>0</c:v>
                </c:pt>
                <c:pt idx="8260">
                  <c:v>0</c:v>
                </c:pt>
                <c:pt idx="8261">
                  <c:v>0</c:v>
                </c:pt>
                <c:pt idx="8262">
                  <c:v>0</c:v>
                </c:pt>
                <c:pt idx="8263">
                  <c:v>0</c:v>
                </c:pt>
                <c:pt idx="8264">
                  <c:v>0</c:v>
                </c:pt>
                <c:pt idx="8265">
                  <c:v>0</c:v>
                </c:pt>
                <c:pt idx="8266">
                  <c:v>0</c:v>
                </c:pt>
                <c:pt idx="8267">
                  <c:v>0</c:v>
                </c:pt>
                <c:pt idx="8268">
                  <c:v>0</c:v>
                </c:pt>
                <c:pt idx="8269">
                  <c:v>0</c:v>
                </c:pt>
                <c:pt idx="8270">
                  <c:v>0</c:v>
                </c:pt>
                <c:pt idx="8271">
                  <c:v>0</c:v>
                </c:pt>
                <c:pt idx="8272">
                  <c:v>0</c:v>
                </c:pt>
                <c:pt idx="8273">
                  <c:v>0</c:v>
                </c:pt>
                <c:pt idx="8274">
                  <c:v>0</c:v>
                </c:pt>
                <c:pt idx="8275">
                  <c:v>0</c:v>
                </c:pt>
                <c:pt idx="8276">
                  <c:v>0</c:v>
                </c:pt>
                <c:pt idx="8277">
                  <c:v>0</c:v>
                </c:pt>
                <c:pt idx="8278">
                  <c:v>0</c:v>
                </c:pt>
                <c:pt idx="8279">
                  <c:v>0</c:v>
                </c:pt>
                <c:pt idx="8280">
                  <c:v>0</c:v>
                </c:pt>
                <c:pt idx="8281">
                  <c:v>0</c:v>
                </c:pt>
                <c:pt idx="8282">
                  <c:v>0</c:v>
                </c:pt>
                <c:pt idx="8283">
                  <c:v>0</c:v>
                </c:pt>
                <c:pt idx="8284">
                  <c:v>0</c:v>
                </c:pt>
                <c:pt idx="8285">
                  <c:v>0</c:v>
                </c:pt>
                <c:pt idx="8286">
                  <c:v>0</c:v>
                </c:pt>
                <c:pt idx="8287">
                  <c:v>0</c:v>
                </c:pt>
                <c:pt idx="8288">
                  <c:v>0</c:v>
                </c:pt>
                <c:pt idx="8289">
                  <c:v>0</c:v>
                </c:pt>
                <c:pt idx="8290">
                  <c:v>0</c:v>
                </c:pt>
                <c:pt idx="8291">
                  <c:v>0</c:v>
                </c:pt>
                <c:pt idx="8292">
                  <c:v>0</c:v>
                </c:pt>
                <c:pt idx="8293">
                  <c:v>0</c:v>
                </c:pt>
                <c:pt idx="8294">
                  <c:v>0</c:v>
                </c:pt>
                <c:pt idx="8295">
                  <c:v>0</c:v>
                </c:pt>
                <c:pt idx="8296">
                  <c:v>0</c:v>
                </c:pt>
                <c:pt idx="8297">
                  <c:v>0</c:v>
                </c:pt>
                <c:pt idx="8298">
                  <c:v>0</c:v>
                </c:pt>
                <c:pt idx="8299">
                  <c:v>0</c:v>
                </c:pt>
                <c:pt idx="8300">
                  <c:v>0</c:v>
                </c:pt>
                <c:pt idx="8301">
                  <c:v>0</c:v>
                </c:pt>
                <c:pt idx="8302">
                  <c:v>0</c:v>
                </c:pt>
                <c:pt idx="8303">
                  <c:v>0</c:v>
                </c:pt>
                <c:pt idx="8304">
                  <c:v>0</c:v>
                </c:pt>
                <c:pt idx="8305">
                  <c:v>0</c:v>
                </c:pt>
                <c:pt idx="8306">
                  <c:v>0</c:v>
                </c:pt>
                <c:pt idx="8307">
                  <c:v>0</c:v>
                </c:pt>
                <c:pt idx="8308">
                  <c:v>0</c:v>
                </c:pt>
                <c:pt idx="8309">
                  <c:v>0</c:v>
                </c:pt>
                <c:pt idx="8310">
                  <c:v>0</c:v>
                </c:pt>
                <c:pt idx="8311">
                  <c:v>0</c:v>
                </c:pt>
                <c:pt idx="8312">
                  <c:v>0</c:v>
                </c:pt>
                <c:pt idx="8313">
                  <c:v>0</c:v>
                </c:pt>
                <c:pt idx="8314">
                  <c:v>0</c:v>
                </c:pt>
                <c:pt idx="8315">
                  <c:v>0</c:v>
                </c:pt>
                <c:pt idx="8316">
                  <c:v>0</c:v>
                </c:pt>
                <c:pt idx="8317">
                  <c:v>0</c:v>
                </c:pt>
                <c:pt idx="8318">
                  <c:v>0</c:v>
                </c:pt>
                <c:pt idx="8319">
                  <c:v>0</c:v>
                </c:pt>
                <c:pt idx="8320">
                  <c:v>0</c:v>
                </c:pt>
                <c:pt idx="8321">
                  <c:v>0</c:v>
                </c:pt>
                <c:pt idx="8322">
                  <c:v>0</c:v>
                </c:pt>
                <c:pt idx="8323">
                  <c:v>0</c:v>
                </c:pt>
                <c:pt idx="8324">
                  <c:v>0</c:v>
                </c:pt>
                <c:pt idx="8325">
                  <c:v>0</c:v>
                </c:pt>
                <c:pt idx="8326">
                  <c:v>0</c:v>
                </c:pt>
                <c:pt idx="8327">
                  <c:v>0.33355008813952436</c:v>
                </c:pt>
                <c:pt idx="8328">
                  <c:v>0.75015122951662172</c:v>
                </c:pt>
                <c:pt idx="8329">
                  <c:v>0.97062248499355475</c:v>
                </c:pt>
                <c:pt idx="8330">
                  <c:v>1</c:v>
                </c:pt>
                <c:pt idx="8331">
                  <c:v>1</c:v>
                </c:pt>
                <c:pt idx="8332">
                  <c:v>1</c:v>
                </c:pt>
                <c:pt idx="8333">
                  <c:v>0.90319409340733647</c:v>
                </c:pt>
                <c:pt idx="8334">
                  <c:v>0.79547653838370791</c:v>
                </c:pt>
                <c:pt idx="8335">
                  <c:v>0.65138682192352948</c:v>
                </c:pt>
                <c:pt idx="8336">
                  <c:v>0.42614941225544611</c:v>
                </c:pt>
                <c:pt idx="8337">
                  <c:v>0</c:v>
                </c:pt>
                <c:pt idx="8338">
                  <c:v>0</c:v>
                </c:pt>
                <c:pt idx="8339">
                  <c:v>0</c:v>
                </c:pt>
                <c:pt idx="8340">
                  <c:v>2.6721245769030455E-2</c:v>
                </c:pt>
                <c:pt idx="8341">
                  <c:v>0</c:v>
                </c:pt>
                <c:pt idx="8342">
                  <c:v>0</c:v>
                </c:pt>
                <c:pt idx="8343">
                  <c:v>0</c:v>
                </c:pt>
                <c:pt idx="8344">
                  <c:v>0</c:v>
                </c:pt>
                <c:pt idx="8345">
                  <c:v>0</c:v>
                </c:pt>
                <c:pt idx="8346">
                  <c:v>0</c:v>
                </c:pt>
                <c:pt idx="8347">
                  <c:v>0</c:v>
                </c:pt>
                <c:pt idx="8348">
                  <c:v>0</c:v>
                </c:pt>
                <c:pt idx="8349">
                  <c:v>0</c:v>
                </c:pt>
                <c:pt idx="8350">
                  <c:v>0</c:v>
                </c:pt>
                <c:pt idx="8351">
                  <c:v>0</c:v>
                </c:pt>
                <c:pt idx="8352">
                  <c:v>0</c:v>
                </c:pt>
                <c:pt idx="8353">
                  <c:v>0</c:v>
                </c:pt>
                <c:pt idx="8354">
                  <c:v>0</c:v>
                </c:pt>
                <c:pt idx="8355">
                  <c:v>0</c:v>
                </c:pt>
                <c:pt idx="8356">
                  <c:v>0</c:v>
                </c:pt>
                <c:pt idx="8357">
                  <c:v>0</c:v>
                </c:pt>
                <c:pt idx="8358">
                  <c:v>0</c:v>
                </c:pt>
                <c:pt idx="8359">
                  <c:v>0</c:v>
                </c:pt>
                <c:pt idx="8360">
                  <c:v>0</c:v>
                </c:pt>
                <c:pt idx="8361">
                  <c:v>0</c:v>
                </c:pt>
                <c:pt idx="8362">
                  <c:v>0.14900569313298007</c:v>
                </c:pt>
                <c:pt idx="8363">
                  <c:v>0.42977953083648202</c:v>
                </c:pt>
                <c:pt idx="8364">
                  <c:v>0.6956817068944825</c:v>
                </c:pt>
                <c:pt idx="8365">
                  <c:v>0.7892418988224591</c:v>
                </c:pt>
                <c:pt idx="8366">
                  <c:v>0.76951082101698343</c:v>
                </c:pt>
                <c:pt idx="8367">
                  <c:v>0.84504150439295866</c:v>
                </c:pt>
                <c:pt idx="8368">
                  <c:v>0.94851940227442166</c:v>
                </c:pt>
                <c:pt idx="8369">
                  <c:v>0.99944042828558732</c:v>
                </c:pt>
                <c:pt idx="8370">
                  <c:v>0.99999999999999967</c:v>
                </c:pt>
                <c:pt idx="8371">
                  <c:v>1</c:v>
                </c:pt>
                <c:pt idx="8372">
                  <c:v>1</c:v>
                </c:pt>
                <c:pt idx="8373">
                  <c:v>1</c:v>
                </c:pt>
                <c:pt idx="8374">
                  <c:v>1</c:v>
                </c:pt>
                <c:pt idx="8375">
                  <c:v>1</c:v>
                </c:pt>
                <c:pt idx="8376">
                  <c:v>1</c:v>
                </c:pt>
                <c:pt idx="8377">
                  <c:v>1</c:v>
                </c:pt>
                <c:pt idx="8378">
                  <c:v>0.88556758440346994</c:v>
                </c:pt>
                <c:pt idx="8379">
                  <c:v>0.66677504406976218</c:v>
                </c:pt>
                <c:pt idx="8380">
                  <c:v>0.56157556176097168</c:v>
                </c:pt>
                <c:pt idx="8381">
                  <c:v>0.18386465453526135</c:v>
                </c:pt>
                <c:pt idx="8382">
                  <c:v>0</c:v>
                </c:pt>
                <c:pt idx="8383">
                  <c:v>0</c:v>
                </c:pt>
                <c:pt idx="8384">
                  <c:v>0</c:v>
                </c:pt>
                <c:pt idx="8385">
                  <c:v>0</c:v>
                </c:pt>
                <c:pt idx="8386">
                  <c:v>0</c:v>
                </c:pt>
                <c:pt idx="8387">
                  <c:v>0</c:v>
                </c:pt>
                <c:pt idx="8388">
                  <c:v>0</c:v>
                </c:pt>
                <c:pt idx="8389">
                  <c:v>0</c:v>
                </c:pt>
                <c:pt idx="8390">
                  <c:v>0</c:v>
                </c:pt>
                <c:pt idx="8391">
                  <c:v>0</c:v>
                </c:pt>
                <c:pt idx="8392">
                  <c:v>0</c:v>
                </c:pt>
                <c:pt idx="8393">
                  <c:v>0</c:v>
                </c:pt>
                <c:pt idx="8394">
                  <c:v>0</c:v>
                </c:pt>
                <c:pt idx="8395">
                  <c:v>0</c:v>
                </c:pt>
                <c:pt idx="8396">
                  <c:v>0</c:v>
                </c:pt>
                <c:pt idx="8397">
                  <c:v>0</c:v>
                </c:pt>
                <c:pt idx="8398">
                  <c:v>0</c:v>
                </c:pt>
                <c:pt idx="8399">
                  <c:v>0</c:v>
                </c:pt>
                <c:pt idx="8400">
                  <c:v>0</c:v>
                </c:pt>
                <c:pt idx="8401">
                  <c:v>0</c:v>
                </c:pt>
                <c:pt idx="8402">
                  <c:v>0</c:v>
                </c:pt>
                <c:pt idx="8403">
                  <c:v>0</c:v>
                </c:pt>
                <c:pt idx="8404">
                  <c:v>0</c:v>
                </c:pt>
                <c:pt idx="8405">
                  <c:v>0</c:v>
                </c:pt>
                <c:pt idx="8406">
                  <c:v>0</c:v>
                </c:pt>
                <c:pt idx="8407">
                  <c:v>0</c:v>
                </c:pt>
                <c:pt idx="8408">
                  <c:v>0</c:v>
                </c:pt>
                <c:pt idx="8409">
                  <c:v>0.25751178720550982</c:v>
                </c:pt>
                <c:pt idx="8410">
                  <c:v>0.34519008831599707</c:v>
                </c:pt>
                <c:pt idx="8411">
                  <c:v>0.4354394099525184</c:v>
                </c:pt>
                <c:pt idx="8412">
                  <c:v>0.66966800999068998</c:v>
                </c:pt>
                <c:pt idx="8413">
                  <c:v>0.90616527444661144</c:v>
                </c:pt>
                <c:pt idx="8414">
                  <c:v>0.88489246442682301</c:v>
                </c:pt>
                <c:pt idx="8415">
                  <c:v>0.94519547249139269</c:v>
                </c:pt>
                <c:pt idx="8416">
                  <c:v>0.98573092128258433</c:v>
                </c:pt>
                <c:pt idx="8417">
                  <c:v>0.72497050236824201</c:v>
                </c:pt>
                <c:pt idx="8418">
                  <c:v>0.36824353443284885</c:v>
                </c:pt>
                <c:pt idx="8419">
                  <c:v>2.8432049241247093E-3</c:v>
                </c:pt>
                <c:pt idx="8420">
                  <c:v>0</c:v>
                </c:pt>
                <c:pt idx="8421">
                  <c:v>0</c:v>
                </c:pt>
                <c:pt idx="8422">
                  <c:v>0</c:v>
                </c:pt>
                <c:pt idx="8423">
                  <c:v>7.7266242940449814E-2</c:v>
                </c:pt>
                <c:pt idx="8424">
                  <c:v>0.32291822556576366</c:v>
                </c:pt>
                <c:pt idx="8425">
                  <c:v>0.19057951510816296</c:v>
                </c:pt>
                <c:pt idx="8426">
                  <c:v>0</c:v>
                </c:pt>
                <c:pt idx="8427">
                  <c:v>0.37775625357779274</c:v>
                </c:pt>
                <c:pt idx="8428">
                  <c:v>0.38447111415069424</c:v>
                </c:pt>
                <c:pt idx="8429">
                  <c:v>0.14385527695505662</c:v>
                </c:pt>
                <c:pt idx="8430">
                  <c:v>0.2132421695417055</c:v>
                </c:pt>
                <c:pt idx="8431">
                  <c:v>0.65026767849471256</c:v>
                </c:pt>
                <c:pt idx="8432">
                  <c:v>0.43721550361344852</c:v>
                </c:pt>
                <c:pt idx="8433">
                  <c:v>0.28074451776780096</c:v>
                </c:pt>
                <c:pt idx="8434">
                  <c:v>0.43672378463112294</c:v>
                </c:pt>
                <c:pt idx="8435">
                  <c:v>0.62078994598491621</c:v>
                </c:pt>
                <c:pt idx="8436">
                  <c:v>0.65970984795000476</c:v>
                </c:pt>
                <c:pt idx="8437">
                  <c:v>0.62031710649354199</c:v>
                </c:pt>
                <c:pt idx="8438">
                  <c:v>0.6454358009584571</c:v>
                </c:pt>
                <c:pt idx="8439">
                  <c:v>0.89008305278353317</c:v>
                </c:pt>
                <c:pt idx="8440">
                  <c:v>0.99748192728516194</c:v>
                </c:pt>
                <c:pt idx="8441">
                  <c:v>1</c:v>
                </c:pt>
                <c:pt idx="8442">
                  <c:v>1</c:v>
                </c:pt>
                <c:pt idx="8443">
                  <c:v>0.99888085657118308</c:v>
                </c:pt>
                <c:pt idx="8444">
                  <c:v>0.98852877985462628</c:v>
                </c:pt>
                <c:pt idx="8445">
                  <c:v>0.98992770914064532</c:v>
                </c:pt>
                <c:pt idx="8446">
                  <c:v>0.95635340627613596</c:v>
                </c:pt>
                <c:pt idx="8447">
                  <c:v>0.85115392396734968</c:v>
                </c:pt>
                <c:pt idx="8448">
                  <c:v>0.81450197667359214</c:v>
                </c:pt>
                <c:pt idx="8449">
                  <c:v>0.76274159309081269</c:v>
                </c:pt>
                <c:pt idx="8450">
                  <c:v>0.78176703138070069</c:v>
                </c:pt>
                <c:pt idx="8451">
                  <c:v>0.78260638895231338</c:v>
                </c:pt>
                <c:pt idx="8452">
                  <c:v>0.85926771382627232</c:v>
                </c:pt>
                <c:pt idx="8453">
                  <c:v>0.90431323683615339</c:v>
                </c:pt>
                <c:pt idx="8454">
                  <c:v>0.75854480523274959</c:v>
                </c:pt>
                <c:pt idx="8455">
                  <c:v>0.41776563115799759</c:v>
                </c:pt>
                <c:pt idx="8456">
                  <c:v>2.1405314432897837E-2</c:v>
                </c:pt>
                <c:pt idx="8457">
                  <c:v>0</c:v>
                </c:pt>
                <c:pt idx="8458">
                  <c:v>0</c:v>
                </c:pt>
                <c:pt idx="8459">
                  <c:v>0</c:v>
                </c:pt>
                <c:pt idx="8460">
                  <c:v>0</c:v>
                </c:pt>
                <c:pt idx="8461">
                  <c:v>0</c:v>
                </c:pt>
                <c:pt idx="8462">
                  <c:v>0</c:v>
                </c:pt>
                <c:pt idx="8463">
                  <c:v>0</c:v>
                </c:pt>
                <c:pt idx="8464">
                  <c:v>0</c:v>
                </c:pt>
                <c:pt idx="8465">
                  <c:v>0</c:v>
                </c:pt>
                <c:pt idx="8466">
                  <c:v>0</c:v>
                </c:pt>
                <c:pt idx="8467">
                  <c:v>0</c:v>
                </c:pt>
                <c:pt idx="8468">
                  <c:v>0</c:v>
                </c:pt>
                <c:pt idx="8469">
                  <c:v>0</c:v>
                </c:pt>
                <c:pt idx="8470">
                  <c:v>0</c:v>
                </c:pt>
                <c:pt idx="8471">
                  <c:v>0</c:v>
                </c:pt>
                <c:pt idx="8472">
                  <c:v>0</c:v>
                </c:pt>
                <c:pt idx="8473">
                  <c:v>0</c:v>
                </c:pt>
                <c:pt idx="8474">
                  <c:v>0</c:v>
                </c:pt>
                <c:pt idx="8475">
                  <c:v>0</c:v>
                </c:pt>
                <c:pt idx="8476">
                  <c:v>0.16931578996064145</c:v>
                </c:pt>
                <c:pt idx="8477">
                  <c:v>0</c:v>
                </c:pt>
                <c:pt idx="8478">
                  <c:v>0</c:v>
                </c:pt>
                <c:pt idx="8479">
                  <c:v>0</c:v>
                </c:pt>
                <c:pt idx="8480">
                  <c:v>0</c:v>
                </c:pt>
                <c:pt idx="8481">
                  <c:v>0</c:v>
                </c:pt>
                <c:pt idx="8482">
                  <c:v>0</c:v>
                </c:pt>
                <c:pt idx="8483">
                  <c:v>0</c:v>
                </c:pt>
                <c:pt idx="8484">
                  <c:v>0</c:v>
                </c:pt>
                <c:pt idx="8485">
                  <c:v>0</c:v>
                </c:pt>
                <c:pt idx="8486">
                  <c:v>0</c:v>
                </c:pt>
                <c:pt idx="8487">
                  <c:v>0</c:v>
                </c:pt>
                <c:pt idx="8488">
                  <c:v>0</c:v>
                </c:pt>
                <c:pt idx="8489">
                  <c:v>0</c:v>
                </c:pt>
                <c:pt idx="8490">
                  <c:v>0</c:v>
                </c:pt>
                <c:pt idx="8491">
                  <c:v>0</c:v>
                </c:pt>
                <c:pt idx="8492">
                  <c:v>0</c:v>
                </c:pt>
                <c:pt idx="8493">
                  <c:v>0</c:v>
                </c:pt>
                <c:pt idx="8494">
                  <c:v>0</c:v>
                </c:pt>
                <c:pt idx="8495">
                  <c:v>8.7898105514210512E-2</c:v>
                </c:pt>
                <c:pt idx="8496">
                  <c:v>0.28011098941351653</c:v>
                </c:pt>
                <c:pt idx="8497">
                  <c:v>0.57920207076483821</c:v>
                </c:pt>
                <c:pt idx="8498">
                  <c:v>0.631242240204825</c:v>
                </c:pt>
                <c:pt idx="8499">
                  <c:v>0.90767066712260414</c:v>
                </c:pt>
                <c:pt idx="8500">
                  <c:v>1</c:v>
                </c:pt>
                <c:pt idx="8501">
                  <c:v>1</c:v>
                </c:pt>
                <c:pt idx="8502">
                  <c:v>0.97286077185118625</c:v>
                </c:pt>
                <c:pt idx="8503">
                  <c:v>0.75910437694715671</c:v>
                </c:pt>
                <c:pt idx="8504">
                  <c:v>0.58370447960408356</c:v>
                </c:pt>
                <c:pt idx="8505">
                  <c:v>0.4026997802446578</c:v>
                </c:pt>
                <c:pt idx="8506">
                  <c:v>0</c:v>
                </c:pt>
                <c:pt idx="8507">
                  <c:v>0</c:v>
                </c:pt>
                <c:pt idx="8508">
                  <c:v>0</c:v>
                </c:pt>
                <c:pt idx="8509">
                  <c:v>0</c:v>
                </c:pt>
                <c:pt idx="8510">
                  <c:v>0</c:v>
                </c:pt>
                <c:pt idx="8511">
                  <c:v>0</c:v>
                </c:pt>
                <c:pt idx="8512">
                  <c:v>0</c:v>
                </c:pt>
                <c:pt idx="8513">
                  <c:v>0</c:v>
                </c:pt>
                <c:pt idx="8514">
                  <c:v>0</c:v>
                </c:pt>
                <c:pt idx="8515">
                  <c:v>0</c:v>
                </c:pt>
                <c:pt idx="8516">
                  <c:v>0</c:v>
                </c:pt>
                <c:pt idx="8517">
                  <c:v>0</c:v>
                </c:pt>
                <c:pt idx="8518">
                  <c:v>0</c:v>
                </c:pt>
                <c:pt idx="8519">
                  <c:v>0</c:v>
                </c:pt>
                <c:pt idx="8520">
                  <c:v>0</c:v>
                </c:pt>
                <c:pt idx="8521">
                  <c:v>0</c:v>
                </c:pt>
                <c:pt idx="8522">
                  <c:v>0</c:v>
                </c:pt>
                <c:pt idx="8523">
                  <c:v>0</c:v>
                </c:pt>
                <c:pt idx="8524">
                  <c:v>0</c:v>
                </c:pt>
                <c:pt idx="8525">
                  <c:v>0</c:v>
                </c:pt>
                <c:pt idx="8526">
                  <c:v>0</c:v>
                </c:pt>
                <c:pt idx="8527">
                  <c:v>0</c:v>
                </c:pt>
                <c:pt idx="8528">
                  <c:v>0</c:v>
                </c:pt>
                <c:pt idx="8529">
                  <c:v>0</c:v>
                </c:pt>
                <c:pt idx="8530">
                  <c:v>0</c:v>
                </c:pt>
                <c:pt idx="8531">
                  <c:v>0</c:v>
                </c:pt>
                <c:pt idx="8532">
                  <c:v>0</c:v>
                </c:pt>
                <c:pt idx="8533">
                  <c:v>0</c:v>
                </c:pt>
                <c:pt idx="8534">
                  <c:v>0</c:v>
                </c:pt>
                <c:pt idx="8535">
                  <c:v>0</c:v>
                </c:pt>
                <c:pt idx="8536">
                  <c:v>0</c:v>
                </c:pt>
                <c:pt idx="8537">
                  <c:v>0</c:v>
                </c:pt>
                <c:pt idx="8538">
                  <c:v>0</c:v>
                </c:pt>
                <c:pt idx="8539">
                  <c:v>0</c:v>
                </c:pt>
                <c:pt idx="8540">
                  <c:v>0</c:v>
                </c:pt>
                <c:pt idx="8541">
                  <c:v>0</c:v>
                </c:pt>
                <c:pt idx="8542">
                  <c:v>0</c:v>
                </c:pt>
                <c:pt idx="8543">
                  <c:v>0</c:v>
                </c:pt>
                <c:pt idx="8544">
                  <c:v>0</c:v>
                </c:pt>
                <c:pt idx="8545">
                  <c:v>0</c:v>
                </c:pt>
                <c:pt idx="8546">
                  <c:v>0</c:v>
                </c:pt>
                <c:pt idx="8547">
                  <c:v>0</c:v>
                </c:pt>
                <c:pt idx="8548">
                  <c:v>0</c:v>
                </c:pt>
                <c:pt idx="8549">
                  <c:v>0</c:v>
                </c:pt>
                <c:pt idx="8550">
                  <c:v>0</c:v>
                </c:pt>
                <c:pt idx="8551">
                  <c:v>0</c:v>
                </c:pt>
                <c:pt idx="8552">
                  <c:v>0</c:v>
                </c:pt>
                <c:pt idx="8553">
                  <c:v>0</c:v>
                </c:pt>
                <c:pt idx="8554">
                  <c:v>0</c:v>
                </c:pt>
                <c:pt idx="8555">
                  <c:v>0</c:v>
                </c:pt>
                <c:pt idx="8556">
                  <c:v>0</c:v>
                </c:pt>
                <c:pt idx="8557">
                  <c:v>0</c:v>
                </c:pt>
                <c:pt idx="8558">
                  <c:v>0</c:v>
                </c:pt>
                <c:pt idx="8559">
                  <c:v>0</c:v>
                </c:pt>
                <c:pt idx="8560">
                  <c:v>0</c:v>
                </c:pt>
                <c:pt idx="8561">
                  <c:v>0</c:v>
                </c:pt>
                <c:pt idx="8562">
                  <c:v>0</c:v>
                </c:pt>
                <c:pt idx="8563">
                  <c:v>0</c:v>
                </c:pt>
                <c:pt idx="8564">
                  <c:v>0</c:v>
                </c:pt>
                <c:pt idx="8565">
                  <c:v>0</c:v>
                </c:pt>
                <c:pt idx="8566">
                  <c:v>0</c:v>
                </c:pt>
                <c:pt idx="8567">
                  <c:v>0</c:v>
                </c:pt>
                <c:pt idx="8568">
                  <c:v>9.3493822658294978E-2</c:v>
                </c:pt>
                <c:pt idx="8569">
                  <c:v>0.63739752906331482</c:v>
                </c:pt>
                <c:pt idx="8570">
                  <c:v>0.77113516880693966</c:v>
                </c:pt>
                <c:pt idx="8571">
                  <c:v>0.88808565711830378</c:v>
                </c:pt>
                <c:pt idx="8572">
                  <c:v>0.6818834803587881</c:v>
                </c:pt>
                <c:pt idx="8573">
                  <c:v>0.26696105412491433</c:v>
                </c:pt>
                <c:pt idx="8574">
                  <c:v>0</c:v>
                </c:pt>
                <c:pt idx="8575">
                  <c:v>0</c:v>
                </c:pt>
                <c:pt idx="8576">
                  <c:v>0</c:v>
                </c:pt>
                <c:pt idx="8577">
                  <c:v>0</c:v>
                </c:pt>
                <c:pt idx="8578">
                  <c:v>0</c:v>
                </c:pt>
                <c:pt idx="8579">
                  <c:v>0</c:v>
                </c:pt>
                <c:pt idx="8580">
                  <c:v>0</c:v>
                </c:pt>
                <c:pt idx="8581">
                  <c:v>0</c:v>
                </c:pt>
                <c:pt idx="8582">
                  <c:v>0</c:v>
                </c:pt>
                <c:pt idx="8583">
                  <c:v>0</c:v>
                </c:pt>
                <c:pt idx="8584">
                  <c:v>0</c:v>
                </c:pt>
                <c:pt idx="8585">
                  <c:v>0</c:v>
                </c:pt>
                <c:pt idx="8586">
                  <c:v>0</c:v>
                </c:pt>
                <c:pt idx="8587">
                  <c:v>0</c:v>
                </c:pt>
                <c:pt idx="8588">
                  <c:v>0</c:v>
                </c:pt>
                <c:pt idx="8589">
                  <c:v>0</c:v>
                </c:pt>
                <c:pt idx="8590">
                  <c:v>0</c:v>
                </c:pt>
                <c:pt idx="8591">
                  <c:v>0</c:v>
                </c:pt>
                <c:pt idx="8592">
                  <c:v>0</c:v>
                </c:pt>
                <c:pt idx="8593">
                  <c:v>0</c:v>
                </c:pt>
                <c:pt idx="8594">
                  <c:v>0</c:v>
                </c:pt>
                <c:pt idx="8595">
                  <c:v>0</c:v>
                </c:pt>
                <c:pt idx="8596">
                  <c:v>0</c:v>
                </c:pt>
                <c:pt idx="8597">
                  <c:v>0</c:v>
                </c:pt>
                <c:pt idx="8598">
                  <c:v>0</c:v>
                </c:pt>
                <c:pt idx="8599">
                  <c:v>0</c:v>
                </c:pt>
                <c:pt idx="8600">
                  <c:v>0</c:v>
                </c:pt>
                <c:pt idx="8601">
                  <c:v>0</c:v>
                </c:pt>
                <c:pt idx="8602">
                  <c:v>0</c:v>
                </c:pt>
                <c:pt idx="8603">
                  <c:v>0</c:v>
                </c:pt>
                <c:pt idx="8604">
                  <c:v>0.24619217095227808</c:v>
                </c:pt>
                <c:pt idx="8605">
                  <c:v>0.44356980808431967</c:v>
                </c:pt>
                <c:pt idx="8606">
                  <c:v>0.43882991485514122</c:v>
                </c:pt>
                <c:pt idx="8607">
                  <c:v>0.27265003323781722</c:v>
                </c:pt>
                <c:pt idx="8608">
                  <c:v>9.5580654970259804E-3</c:v>
                </c:pt>
                <c:pt idx="8609">
                  <c:v>0</c:v>
                </c:pt>
                <c:pt idx="8610">
                  <c:v>0</c:v>
                </c:pt>
                <c:pt idx="8611">
                  <c:v>0</c:v>
                </c:pt>
                <c:pt idx="8612">
                  <c:v>0</c:v>
                </c:pt>
                <c:pt idx="8613">
                  <c:v>0</c:v>
                </c:pt>
                <c:pt idx="8614">
                  <c:v>6.3556735937442599E-2</c:v>
                </c:pt>
                <c:pt idx="8615">
                  <c:v>5.5684838110934054E-2</c:v>
                </c:pt>
                <c:pt idx="8616">
                  <c:v>9.3967066586009951E-2</c:v>
                </c:pt>
                <c:pt idx="8617">
                  <c:v>0.31220003520530892</c:v>
                </c:pt>
                <c:pt idx="8618">
                  <c:v>0.39585600650937458</c:v>
                </c:pt>
                <c:pt idx="8619">
                  <c:v>0.55085737140051361</c:v>
                </c:pt>
                <c:pt idx="8620">
                  <c:v>0.62863783970329001</c:v>
                </c:pt>
                <c:pt idx="8621">
                  <c:v>0.68851201314499766</c:v>
                </c:pt>
                <c:pt idx="8622">
                  <c:v>0.74922554415831477</c:v>
                </c:pt>
                <c:pt idx="8623">
                  <c:v>0.83008365689033858</c:v>
                </c:pt>
                <c:pt idx="8624">
                  <c:v>0.89141652108346026</c:v>
                </c:pt>
                <c:pt idx="8625">
                  <c:v>0.87392955013499152</c:v>
                </c:pt>
                <c:pt idx="8626">
                  <c:v>0.86410439635466474</c:v>
                </c:pt>
                <c:pt idx="8627">
                  <c:v>0.85698341333956651</c:v>
                </c:pt>
                <c:pt idx="8628">
                  <c:v>0.86365370122712681</c:v>
                </c:pt>
                <c:pt idx="8629">
                  <c:v>0.85040326447751202</c:v>
                </c:pt>
                <c:pt idx="8630">
                  <c:v>0.8290403154322169</c:v>
                </c:pt>
                <c:pt idx="8631">
                  <c:v>0.84796951078880911</c:v>
                </c:pt>
                <c:pt idx="8632">
                  <c:v>0.89583333333333204</c:v>
                </c:pt>
                <c:pt idx="8633">
                  <c:v>0.89583333333333293</c:v>
                </c:pt>
                <c:pt idx="8634">
                  <c:v>0.89583333333333048</c:v>
                </c:pt>
                <c:pt idx="8635">
                  <c:v>0.89583333333333082</c:v>
                </c:pt>
                <c:pt idx="8636">
                  <c:v>0.89583333333333293</c:v>
                </c:pt>
                <c:pt idx="8637">
                  <c:v>0.89583333333333104</c:v>
                </c:pt>
                <c:pt idx="8638">
                  <c:v>0.89583333333333337</c:v>
                </c:pt>
                <c:pt idx="8639">
                  <c:v>0.89583333333333337</c:v>
                </c:pt>
                <c:pt idx="8640">
                  <c:v>0.89583333333333337</c:v>
                </c:pt>
                <c:pt idx="8641">
                  <c:v>0.89583333333333337</c:v>
                </c:pt>
                <c:pt idx="8642">
                  <c:v>0.89583333333333337</c:v>
                </c:pt>
                <c:pt idx="8643">
                  <c:v>0.89583333333333337</c:v>
                </c:pt>
                <c:pt idx="8644">
                  <c:v>0.89583333333333337</c:v>
                </c:pt>
                <c:pt idx="8645">
                  <c:v>0.89583333333333337</c:v>
                </c:pt>
                <c:pt idx="8646">
                  <c:v>0.89583333333333337</c:v>
                </c:pt>
                <c:pt idx="8647">
                  <c:v>0.89583333333333337</c:v>
                </c:pt>
                <c:pt idx="8648">
                  <c:v>0.89493194307825497</c:v>
                </c:pt>
                <c:pt idx="8649">
                  <c:v>0.88456595514488212</c:v>
                </c:pt>
                <c:pt idx="8650">
                  <c:v>0.87293802085440686</c:v>
                </c:pt>
                <c:pt idx="8651">
                  <c:v>0.75573840815435844</c:v>
                </c:pt>
                <c:pt idx="8652">
                  <c:v>0.69622251959661652</c:v>
                </c:pt>
                <c:pt idx="8653">
                  <c:v>0.6139244536745414</c:v>
                </c:pt>
                <c:pt idx="8654">
                  <c:v>0.55646075392404515</c:v>
                </c:pt>
                <c:pt idx="8655">
                  <c:v>0.45978927513381351</c:v>
                </c:pt>
                <c:pt idx="8656">
                  <c:v>0.37934864093432163</c:v>
                </c:pt>
                <c:pt idx="8657">
                  <c:v>0.25232586176360039</c:v>
                </c:pt>
                <c:pt idx="8658">
                  <c:v>9.1169208013966663E-2</c:v>
                </c:pt>
                <c:pt idx="8659">
                  <c:v>3.6890751716343373E-2</c:v>
                </c:pt>
                <c:pt idx="8660">
                  <c:v>0</c:v>
                </c:pt>
                <c:pt idx="8661">
                  <c:v>0</c:v>
                </c:pt>
                <c:pt idx="8662">
                  <c:v>0</c:v>
                </c:pt>
                <c:pt idx="8663">
                  <c:v>0</c:v>
                </c:pt>
                <c:pt idx="8664">
                  <c:v>0</c:v>
                </c:pt>
                <c:pt idx="8665">
                  <c:v>0</c:v>
                </c:pt>
                <c:pt idx="8666">
                  <c:v>0</c:v>
                </c:pt>
                <c:pt idx="8667">
                  <c:v>7.7459701010960447E-2</c:v>
                </c:pt>
                <c:pt idx="8668">
                  <c:v>0.25008757490597033</c:v>
                </c:pt>
                <c:pt idx="8669">
                  <c:v>0.22826427804403993</c:v>
                </c:pt>
                <c:pt idx="8670">
                  <c:v>0.27638744548316418</c:v>
                </c:pt>
                <c:pt idx="8671">
                  <c:v>0.21287605589780556</c:v>
                </c:pt>
                <c:pt idx="8672">
                  <c:v>0.19837304157176594</c:v>
                </c:pt>
                <c:pt idx="8673">
                  <c:v>0.38380633515864693</c:v>
                </c:pt>
                <c:pt idx="8674">
                  <c:v>0.61163307707612979</c:v>
                </c:pt>
                <c:pt idx="8675">
                  <c:v>0.6920701624943133</c:v>
                </c:pt>
                <c:pt idx="8676">
                  <c:v>0.75186001690988391</c:v>
                </c:pt>
                <c:pt idx="8677">
                  <c:v>0.79576027745855515</c:v>
                </c:pt>
                <c:pt idx="8678">
                  <c:v>0.82513623099334388</c:v>
                </c:pt>
                <c:pt idx="8679">
                  <c:v>0.86782110517990274</c:v>
                </c:pt>
                <c:pt idx="8680">
                  <c:v>0.86477710318366385</c:v>
                </c:pt>
                <c:pt idx="8681">
                  <c:v>0.82812515588990976</c:v>
                </c:pt>
                <c:pt idx="8682">
                  <c:v>0.84183466289291697</c:v>
                </c:pt>
                <c:pt idx="8683">
                  <c:v>0.79427106716819795</c:v>
                </c:pt>
                <c:pt idx="8684">
                  <c:v>0.71621081300821776</c:v>
                </c:pt>
                <c:pt idx="8685">
                  <c:v>0.69886408986155546</c:v>
                </c:pt>
                <c:pt idx="8686">
                  <c:v>0.65829514056694216</c:v>
                </c:pt>
                <c:pt idx="8687">
                  <c:v>0.5757583126916912</c:v>
                </c:pt>
                <c:pt idx="8688">
                  <c:v>0.57491895512008129</c:v>
                </c:pt>
                <c:pt idx="8689">
                  <c:v>0.55337544411535289</c:v>
                </c:pt>
                <c:pt idx="8690">
                  <c:v>0.5743593834056695</c:v>
                </c:pt>
                <c:pt idx="8691">
                  <c:v>0.45600996580828018</c:v>
                </c:pt>
                <c:pt idx="8692">
                  <c:v>0.48147047881386468</c:v>
                </c:pt>
                <c:pt idx="8693">
                  <c:v>0.47391626066935338</c:v>
                </c:pt>
                <c:pt idx="8694">
                  <c:v>0.3194744674926181</c:v>
                </c:pt>
                <c:pt idx="8695">
                  <c:v>0.31247982106251204</c:v>
                </c:pt>
                <c:pt idx="8696">
                  <c:v>7.3468032673063233E-2</c:v>
                </c:pt>
                <c:pt idx="8697">
                  <c:v>0</c:v>
                </c:pt>
                <c:pt idx="8698">
                  <c:v>0</c:v>
                </c:pt>
                <c:pt idx="8699">
                  <c:v>0</c:v>
                </c:pt>
                <c:pt idx="8700">
                  <c:v>3.5489125374260744E-2</c:v>
                </c:pt>
                <c:pt idx="8701">
                  <c:v>0</c:v>
                </c:pt>
                <c:pt idx="8702">
                  <c:v>0</c:v>
                </c:pt>
                <c:pt idx="8703">
                  <c:v>0</c:v>
                </c:pt>
                <c:pt idx="8704">
                  <c:v>0</c:v>
                </c:pt>
                <c:pt idx="8705">
                  <c:v>0</c:v>
                </c:pt>
                <c:pt idx="8706">
                  <c:v>0</c:v>
                </c:pt>
                <c:pt idx="8707">
                  <c:v>0</c:v>
                </c:pt>
                <c:pt idx="8708">
                  <c:v>0</c:v>
                </c:pt>
                <c:pt idx="8709">
                  <c:v>0</c:v>
                </c:pt>
                <c:pt idx="8710">
                  <c:v>0</c:v>
                </c:pt>
                <c:pt idx="8711">
                  <c:v>3.4179220930998344E-2</c:v>
                </c:pt>
                <c:pt idx="8712">
                  <c:v>0.20904538168364195</c:v>
                </c:pt>
                <c:pt idx="8713">
                  <c:v>0.19813373325267702</c:v>
                </c:pt>
                <c:pt idx="8714">
                  <c:v>0.42531984930251177</c:v>
                </c:pt>
                <c:pt idx="8715">
                  <c:v>0.6849611247880355</c:v>
                </c:pt>
                <c:pt idx="8716">
                  <c:v>0.77169474052134412</c:v>
                </c:pt>
                <c:pt idx="8717">
                  <c:v>0.90683130955099145</c:v>
                </c:pt>
                <c:pt idx="8718">
                  <c:v>0.93984604070108635</c:v>
                </c:pt>
                <c:pt idx="8719">
                  <c:v>0.91858231555356484</c:v>
                </c:pt>
                <c:pt idx="8720">
                  <c:v>0.85938979188354603</c:v>
                </c:pt>
                <c:pt idx="8721">
                  <c:v>0.74219330212680668</c:v>
                </c:pt>
                <c:pt idx="8722">
                  <c:v>0.63060842804062256</c:v>
                </c:pt>
                <c:pt idx="8723">
                  <c:v>0.55064460800106352</c:v>
                </c:pt>
                <c:pt idx="8724">
                  <c:v>0.47704190608657449</c:v>
                </c:pt>
                <c:pt idx="8725">
                  <c:v>0.49638914779252585</c:v>
                </c:pt>
                <c:pt idx="8726">
                  <c:v>0.54121819519190639</c:v>
                </c:pt>
                <c:pt idx="8727">
                  <c:v>0.59377180218930559</c:v>
                </c:pt>
                <c:pt idx="8728">
                  <c:v>0.44322614416358252</c:v>
                </c:pt>
                <c:pt idx="8729">
                  <c:v>0.32291822556576366</c:v>
                </c:pt>
                <c:pt idx="8730">
                  <c:v>0.39650190601047608</c:v>
                </c:pt>
                <c:pt idx="8731">
                  <c:v>0.34334259314167248</c:v>
                </c:pt>
                <c:pt idx="8732">
                  <c:v>0.11279904680538699</c:v>
                </c:pt>
                <c:pt idx="8733">
                  <c:v>0</c:v>
                </c:pt>
                <c:pt idx="8734">
                  <c:v>0</c:v>
                </c:pt>
                <c:pt idx="8735">
                  <c:v>0</c:v>
                </c:pt>
                <c:pt idx="8736">
                  <c:v>0</c:v>
                </c:pt>
                <c:pt idx="8737">
                  <c:v>0</c:v>
                </c:pt>
                <c:pt idx="8738">
                  <c:v>0</c:v>
                </c:pt>
                <c:pt idx="8739">
                  <c:v>0</c:v>
                </c:pt>
                <c:pt idx="8740">
                  <c:v>0</c:v>
                </c:pt>
                <c:pt idx="8741">
                  <c:v>0</c:v>
                </c:pt>
                <c:pt idx="8742">
                  <c:v>0</c:v>
                </c:pt>
                <c:pt idx="8743">
                  <c:v>0</c:v>
                </c:pt>
                <c:pt idx="8744">
                  <c:v>0</c:v>
                </c:pt>
                <c:pt idx="8745">
                  <c:v>0</c:v>
                </c:pt>
                <c:pt idx="8746">
                  <c:v>0</c:v>
                </c:pt>
                <c:pt idx="8747">
                  <c:v>0</c:v>
                </c:pt>
                <c:pt idx="8748">
                  <c:v>0</c:v>
                </c:pt>
                <c:pt idx="8749">
                  <c:v>0</c:v>
                </c:pt>
                <c:pt idx="8750">
                  <c:v>0</c:v>
                </c:pt>
                <c:pt idx="8751">
                  <c:v>0</c:v>
                </c:pt>
                <c:pt idx="8752">
                  <c:v>0</c:v>
                </c:pt>
                <c:pt idx="8753">
                  <c:v>0</c:v>
                </c:pt>
                <c:pt idx="8754">
                  <c:v>0</c:v>
                </c:pt>
                <c:pt idx="8755">
                  <c:v>0</c:v>
                </c:pt>
                <c:pt idx="8756">
                  <c:v>0</c:v>
                </c:pt>
                <c:pt idx="8757">
                  <c:v>0</c:v>
                </c:pt>
                <c:pt idx="8758">
                  <c:v>0</c:v>
                </c:pt>
                <c:pt idx="8759">
                  <c:v>0</c:v>
                </c:pt>
              </c:numCache>
            </c:numRef>
          </c:val>
          <c:extLst>
            <c:ext xmlns:c16="http://schemas.microsoft.com/office/drawing/2014/chart" uri="{C3380CC4-5D6E-409C-BE32-E72D297353CC}">
              <c16:uniqueId val="{00000001-5C60-CA45-9AE9-B3B2BC0FE370}"/>
            </c:ext>
          </c:extLst>
        </c:ser>
        <c:dLbls>
          <c:showLegendKey val="0"/>
          <c:showVal val="0"/>
          <c:showCatName val="0"/>
          <c:showSerName val="0"/>
          <c:showPercent val="0"/>
          <c:showBubbleSize val="0"/>
        </c:dLbls>
        <c:axId val="2060182654"/>
        <c:axId val="623780193"/>
      </c:areaChart>
      <c:dateAx>
        <c:axId val="2060182654"/>
        <c:scaling>
          <c:orientation val="minMax"/>
        </c:scaling>
        <c:delete val="1"/>
        <c:axPos val="b"/>
        <c:title>
          <c:tx>
            <c:rich>
              <a:bodyPr rot="0" spcFirstLastPara="1" vertOverflow="ellipsis" vert="horz" wrap="square" anchor="ctr" anchorCtr="1"/>
              <a:lstStyle/>
              <a:p>
                <a:pPr>
                  <a:defRPr sz="700" b="1" i="0" u="none" strike="noStrike" kern="1200" baseline="0">
                    <a:solidFill>
                      <a:schemeClr val="tx1"/>
                    </a:solidFill>
                    <a:latin typeface="+mj-lt"/>
                    <a:ea typeface="+mn-ea"/>
                    <a:cs typeface="+mn-cs"/>
                  </a:defRPr>
                </a:pPr>
                <a:r>
                  <a:rPr lang="en-US"/>
                  <a:t>hoursof year</a:t>
                </a: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j-lt"/>
                  <a:ea typeface="+mn-ea"/>
                  <a:cs typeface="+mn-cs"/>
                </a:defRPr>
              </a:pPr>
              <a:endParaRPr lang="en-US"/>
            </a:p>
          </c:txPr>
        </c:title>
        <c:numFmt formatCode="#,##0" sourceLinked="0"/>
        <c:majorTickMark val="none"/>
        <c:minorTickMark val="none"/>
        <c:tickLblPos val="nextTo"/>
        <c:crossAx val="623780193"/>
        <c:crosses val="autoZero"/>
        <c:auto val="0"/>
        <c:lblOffset val="100"/>
        <c:baseTimeUnit val="days"/>
      </c:dateAx>
      <c:valAx>
        <c:axId val="623780193"/>
        <c:scaling>
          <c:orientation val="minMax"/>
          <c:max val="1"/>
        </c:scaling>
        <c:delete val="0"/>
        <c:axPos val="l"/>
        <c:majorGridlines>
          <c:spPr>
            <a:ln w="9525" cap="flat" cmpd="sng" algn="ctr">
              <a:solidFill>
                <a:srgbClr val="B7B7B7"/>
              </a:solidFill>
              <a:prstDash val="solid"/>
              <a:round/>
            </a:ln>
            <a:effectLst/>
          </c:spPr>
        </c:majorGridlines>
        <c:title>
          <c:tx>
            <c:rich>
              <a:bodyPr rot="-5400000" spcFirstLastPara="1" vertOverflow="ellipsis" vert="horz" wrap="square" anchor="ctr" anchorCtr="1"/>
              <a:lstStyle/>
              <a:p>
                <a:pPr>
                  <a:defRPr sz="700" b="1" i="0" u="none" strike="noStrike" kern="1200" baseline="0">
                    <a:solidFill>
                      <a:schemeClr val="tx1"/>
                    </a:solidFill>
                    <a:latin typeface="+mj-lt"/>
                    <a:ea typeface="+mn-ea"/>
                    <a:cs typeface="+mn-cs"/>
                  </a:defRPr>
                </a:pPr>
                <a:r>
                  <a:rPr lang="en-US"/>
                  <a:t>% of daily load</a:t>
                </a:r>
              </a:p>
            </c:rich>
          </c:tx>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mj-lt"/>
                  <a:ea typeface="+mn-ea"/>
                  <a:cs typeface="+mn-cs"/>
                </a:defRPr>
              </a:pPr>
              <a:endParaRPr lang="en-US"/>
            </a:p>
          </c:txPr>
        </c:title>
        <c:numFmt formatCode="0%" sourceLinked="0"/>
        <c:majorTickMark val="none"/>
        <c:minorTickMark val="none"/>
        <c:tickLblPos val="low"/>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en-US"/>
          </a:p>
        </c:txPr>
        <c:crossAx val="2060182654"/>
        <c:crosses val="autoZero"/>
        <c:crossBetween val="midCat"/>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en-US"/>
        </a:p>
      </c:txPr>
    </c:legend>
    <c:plotVisOnly val="1"/>
    <c:dispBlanksAs val="zero"/>
    <c:showDLblsOverMax val="1"/>
  </c:chart>
  <c:spPr>
    <a:noFill/>
    <a:ln w="9525" cap="flat" cmpd="sng" algn="ctr">
      <a:noFill/>
      <a:prstDash val="solid"/>
      <a:round/>
    </a:ln>
    <a:effectLst/>
  </c:spPr>
  <c:txPr>
    <a:bodyPr/>
    <a:lstStyle/>
    <a:p>
      <a:pPr>
        <a:defRPr sz="700">
          <a:latin typeface="+mj-lt"/>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title>
      <c:tx>
        <c:rich>
          <a:bodyPr/>
          <a:lstStyle/>
          <a:p>
            <a:pPr>
              <a:defRPr/>
            </a:pPr>
            <a:r>
              <a:rPr lang="en-US"/>
              <a:t>Storage Balance of System (hours)</a:t>
            </a:r>
          </a:p>
        </c:rich>
      </c:tx>
      <c:overlay val="0"/>
    </c:title>
    <c:autoTitleDeleted val="0"/>
    <c:plotArea>
      <c:layout/>
      <c:areaChart>
        <c:grouping val="stacked"/>
        <c:varyColors val="1"/>
        <c:ser>
          <c:idx val="1"/>
          <c:order val="0"/>
          <c:tx>
            <c:strRef>
              <c:f>'Hydrogen Stream'!$L$36</c:f>
              <c:strCache>
                <c:ptCount val="1"/>
                <c:pt idx="0">
                  <c:v>Storage BOS</c:v>
                </c:pt>
              </c:strCache>
            </c:strRef>
          </c:tx>
          <c:spPr>
            <a:solidFill>
              <a:srgbClr val="4F81BD">
                <a:lumMod val="60000"/>
                <a:lumOff val="40000"/>
              </a:srgbClr>
            </a:solidFill>
            <a:ln w="28575" cmpd="sng">
              <a:noFill/>
            </a:ln>
          </c:spPr>
          <c:cat>
            <c:numRef>
              <c:f>'Hydrogen Stream'!$A$37:$A$8796</c:f>
              <c:numCache>
                <c:formatCode>0</c:formatCode>
                <c:ptCount val="87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numCache>
            </c:numRef>
          </c:cat>
          <c:val>
            <c:numRef>
              <c:f>'Hydrogen Stream'!$L$37:$L$8796</c:f>
              <c:numCache>
                <c:formatCode>0.00</c:formatCode>
                <c:ptCount val="8760"/>
                <c:pt idx="0">
                  <c:v>0.83333333333333337</c:v>
                </c:pt>
                <c:pt idx="1">
                  <c:v>1.435946723281829</c:v>
                </c:pt>
                <c:pt idx="2">
                  <c:v>2.0385601132303246</c:v>
                </c:pt>
                <c:pt idx="3">
                  <c:v>2.6411735031788202</c:v>
                </c:pt>
                <c:pt idx="4">
                  <c:v>3.2437868931273157</c:v>
                </c:pt>
                <c:pt idx="5">
                  <c:v>3.8464002830758113</c:v>
                </c:pt>
                <c:pt idx="6">
                  <c:v>4.4490136730243073</c:v>
                </c:pt>
                <c:pt idx="7">
                  <c:v>5.0516270629728028</c:v>
                </c:pt>
                <c:pt idx="8">
                  <c:v>5.6542404529212984</c:v>
                </c:pt>
                <c:pt idx="9">
                  <c:v>5.7901836668240456</c:v>
                </c:pt>
                <c:pt idx="10">
                  <c:v>6.2564804473323594</c:v>
                </c:pt>
                <c:pt idx="11">
                  <c:v>6.859093837280855</c:v>
                </c:pt>
                <c:pt idx="12">
                  <c:v>7.4617072272293505</c:v>
                </c:pt>
                <c:pt idx="13">
                  <c:v>8.049790774141087</c:v>
                </c:pt>
                <c:pt idx="14">
                  <c:v>8.5297665421134656</c:v>
                </c:pt>
                <c:pt idx="15">
                  <c:v>9.1323799320619621</c:v>
                </c:pt>
                <c:pt idx="16">
                  <c:v>9.7349933220104568</c:v>
                </c:pt>
                <c:pt idx="17">
                  <c:v>10.337606711958951</c:v>
                </c:pt>
                <c:pt idx="18">
                  <c:v>10.940220101907451</c:v>
                </c:pt>
                <c:pt idx="19">
                  <c:v>11.542833491855948</c:v>
                </c:pt>
                <c:pt idx="20">
                  <c:v>12.145446881804443</c:v>
                </c:pt>
                <c:pt idx="21">
                  <c:v>12.748060271752937</c:v>
                </c:pt>
                <c:pt idx="22">
                  <c:v>13.350673661701432</c:v>
                </c:pt>
                <c:pt idx="23">
                  <c:v>13.953287051649927</c:v>
                </c:pt>
                <c:pt idx="24">
                  <c:v>14.555900441598421</c:v>
                </c:pt>
                <c:pt idx="25">
                  <c:v>15.158513831546916</c:v>
                </c:pt>
                <c:pt idx="26">
                  <c:v>15.761127221495411</c:v>
                </c:pt>
                <c:pt idx="27">
                  <c:v>16.363740611443905</c:v>
                </c:pt>
                <c:pt idx="28">
                  <c:v>16.9663540013924</c:v>
                </c:pt>
                <c:pt idx="29">
                  <c:v>17.568967391340895</c:v>
                </c:pt>
                <c:pt idx="30">
                  <c:v>18.171580781289389</c:v>
                </c:pt>
                <c:pt idx="31">
                  <c:v>18.774194171237884</c:v>
                </c:pt>
                <c:pt idx="32">
                  <c:v>19.376807561186379</c:v>
                </c:pt>
                <c:pt idx="33">
                  <c:v>19.979420951134873</c:v>
                </c:pt>
                <c:pt idx="34">
                  <c:v>20.582034341083368</c:v>
                </c:pt>
                <c:pt idx="35">
                  <c:v>21.184647731031863</c:v>
                </c:pt>
                <c:pt idx="36">
                  <c:v>21.787261120980357</c:v>
                </c:pt>
                <c:pt idx="37">
                  <c:v>22.389874510928852</c:v>
                </c:pt>
                <c:pt idx="38">
                  <c:v>22.992487900877347</c:v>
                </c:pt>
                <c:pt idx="39">
                  <c:v>23.595101290825841</c:v>
                </c:pt>
                <c:pt idx="40">
                  <c:v>24.197714680774336</c:v>
                </c:pt>
                <c:pt idx="41">
                  <c:v>24.800328070722831</c:v>
                </c:pt>
                <c:pt idx="42">
                  <c:v>25.402941460671325</c:v>
                </c:pt>
                <c:pt idx="43">
                  <c:v>26.00555485061982</c:v>
                </c:pt>
                <c:pt idx="44">
                  <c:v>26.608168240568315</c:v>
                </c:pt>
                <c:pt idx="45">
                  <c:v>27.210781630516809</c:v>
                </c:pt>
                <c:pt idx="46">
                  <c:v>27.813395020465304</c:v>
                </c:pt>
                <c:pt idx="47">
                  <c:v>28.416008410413799</c:v>
                </c:pt>
                <c:pt idx="48">
                  <c:v>29.018621800362293</c:v>
                </c:pt>
                <c:pt idx="49">
                  <c:v>29.621235190310788</c:v>
                </c:pt>
                <c:pt idx="50">
                  <c:v>30.223848580259283</c:v>
                </c:pt>
                <c:pt idx="51">
                  <c:v>30.826461970207777</c:v>
                </c:pt>
                <c:pt idx="52">
                  <c:v>31.429075360156272</c:v>
                </c:pt>
                <c:pt idx="53">
                  <c:v>32.03168875010477</c:v>
                </c:pt>
                <c:pt idx="54">
                  <c:v>32.634302140053265</c:v>
                </c:pt>
                <c:pt idx="55">
                  <c:v>33.23691553000176</c:v>
                </c:pt>
                <c:pt idx="56">
                  <c:v>33.839528919950254</c:v>
                </c:pt>
                <c:pt idx="57">
                  <c:v>34.442142309898749</c:v>
                </c:pt>
                <c:pt idx="58">
                  <c:v>35.044755699847244</c:v>
                </c:pt>
                <c:pt idx="59">
                  <c:v>35.647369089795738</c:v>
                </c:pt>
                <c:pt idx="60">
                  <c:v>36.249982479744233</c:v>
                </c:pt>
                <c:pt idx="61">
                  <c:v>36.852595869692728</c:v>
                </c:pt>
                <c:pt idx="62">
                  <c:v>37.455209259641222</c:v>
                </c:pt>
                <c:pt idx="63">
                  <c:v>38.057822649589717</c:v>
                </c:pt>
                <c:pt idx="64">
                  <c:v>38.660436039538212</c:v>
                </c:pt>
                <c:pt idx="65">
                  <c:v>39.263049429486706</c:v>
                </c:pt>
                <c:pt idx="66">
                  <c:v>39.865662819435201</c:v>
                </c:pt>
                <c:pt idx="67">
                  <c:v>40.468276209383696</c:v>
                </c:pt>
                <c:pt idx="68">
                  <c:v>41.07088959933219</c:v>
                </c:pt>
                <c:pt idx="69">
                  <c:v>41.673502989280685</c:v>
                </c:pt>
                <c:pt idx="70">
                  <c:v>42.27611637922918</c:v>
                </c:pt>
                <c:pt idx="71">
                  <c:v>42.878729769177674</c:v>
                </c:pt>
                <c:pt idx="72">
                  <c:v>43.481343159126169</c:v>
                </c:pt>
                <c:pt idx="73">
                  <c:v>44.083956549074664</c:v>
                </c:pt>
                <c:pt idx="74">
                  <c:v>44.686569939023158</c:v>
                </c:pt>
                <c:pt idx="75">
                  <c:v>45.289183328971653</c:v>
                </c:pt>
                <c:pt idx="76">
                  <c:v>45.891796718920148</c:v>
                </c:pt>
                <c:pt idx="77">
                  <c:v>46.494410108868642</c:v>
                </c:pt>
                <c:pt idx="78">
                  <c:v>47.097023498817137</c:v>
                </c:pt>
                <c:pt idx="79">
                  <c:v>47.699636888765632</c:v>
                </c:pt>
                <c:pt idx="80">
                  <c:v>48.302250278714126</c:v>
                </c:pt>
                <c:pt idx="81">
                  <c:v>48.904863668662621</c:v>
                </c:pt>
                <c:pt idx="82">
                  <c:v>49.507477058611116</c:v>
                </c:pt>
                <c:pt idx="83">
                  <c:v>50.11009044855961</c:v>
                </c:pt>
                <c:pt idx="84">
                  <c:v>50.594130847805687</c:v>
                </c:pt>
                <c:pt idx="85">
                  <c:v>50.925719609998808</c:v>
                </c:pt>
                <c:pt idx="86">
                  <c:v>51.508189979768339</c:v>
                </c:pt>
                <c:pt idx="87">
                  <c:v>52.110803369716834</c:v>
                </c:pt>
                <c:pt idx="88">
                  <c:v>52.713416759665328</c:v>
                </c:pt>
                <c:pt idx="89">
                  <c:v>53.316030149613823</c:v>
                </c:pt>
                <c:pt idx="90">
                  <c:v>53.918643539562318</c:v>
                </c:pt>
                <c:pt idx="91">
                  <c:v>54.521256929510812</c:v>
                </c:pt>
                <c:pt idx="92">
                  <c:v>55.123870319459307</c:v>
                </c:pt>
                <c:pt idx="93">
                  <c:v>55.726483709407802</c:v>
                </c:pt>
                <c:pt idx="94">
                  <c:v>56.329097099356296</c:v>
                </c:pt>
                <c:pt idx="95">
                  <c:v>56.931710489304791</c:v>
                </c:pt>
                <c:pt idx="96">
                  <c:v>57.534323879253286</c:v>
                </c:pt>
                <c:pt idx="97">
                  <c:v>58.136937269201781</c:v>
                </c:pt>
                <c:pt idx="98">
                  <c:v>58.739550659150275</c:v>
                </c:pt>
                <c:pt idx="99">
                  <c:v>59.34216404909877</c:v>
                </c:pt>
                <c:pt idx="100">
                  <c:v>59.944777439047265</c:v>
                </c:pt>
                <c:pt idx="101">
                  <c:v>60.547390828995759</c:v>
                </c:pt>
                <c:pt idx="102">
                  <c:v>61.150004218944254</c:v>
                </c:pt>
                <c:pt idx="103">
                  <c:v>61.752617608892749</c:v>
                </c:pt>
                <c:pt idx="104">
                  <c:v>62.355230998841243</c:v>
                </c:pt>
                <c:pt idx="105">
                  <c:v>62.957844388789738</c:v>
                </c:pt>
                <c:pt idx="106">
                  <c:v>63.560457778738233</c:v>
                </c:pt>
                <c:pt idx="107">
                  <c:v>64.135765833333323</c:v>
                </c:pt>
                <c:pt idx="108">
                  <c:v>64.135765833333323</c:v>
                </c:pt>
                <c:pt idx="109">
                  <c:v>64.135765833333323</c:v>
                </c:pt>
                <c:pt idx="110">
                  <c:v>64.135765833333323</c:v>
                </c:pt>
                <c:pt idx="111">
                  <c:v>64.135765833333323</c:v>
                </c:pt>
                <c:pt idx="112">
                  <c:v>64.135765833333323</c:v>
                </c:pt>
                <c:pt idx="113">
                  <c:v>64.135765833333323</c:v>
                </c:pt>
                <c:pt idx="114">
                  <c:v>64.135765833333323</c:v>
                </c:pt>
                <c:pt idx="115">
                  <c:v>64.135765833333323</c:v>
                </c:pt>
                <c:pt idx="116">
                  <c:v>64.135765833333323</c:v>
                </c:pt>
                <c:pt idx="117">
                  <c:v>64.135765833333323</c:v>
                </c:pt>
                <c:pt idx="118">
                  <c:v>64.135765833333323</c:v>
                </c:pt>
                <c:pt idx="119">
                  <c:v>64.135765833333323</c:v>
                </c:pt>
                <c:pt idx="120">
                  <c:v>64.135765833333323</c:v>
                </c:pt>
                <c:pt idx="121">
                  <c:v>64.135765833333323</c:v>
                </c:pt>
                <c:pt idx="122">
                  <c:v>64.135765833333323</c:v>
                </c:pt>
                <c:pt idx="123">
                  <c:v>64.135765833333323</c:v>
                </c:pt>
                <c:pt idx="124">
                  <c:v>64.135765833333323</c:v>
                </c:pt>
                <c:pt idx="125">
                  <c:v>64.135765833333323</c:v>
                </c:pt>
                <c:pt idx="126">
                  <c:v>64.135765833333323</c:v>
                </c:pt>
                <c:pt idx="127">
                  <c:v>64.135765833333323</c:v>
                </c:pt>
                <c:pt idx="128">
                  <c:v>64.135765833333323</c:v>
                </c:pt>
                <c:pt idx="129">
                  <c:v>64.135765833333323</c:v>
                </c:pt>
                <c:pt idx="130">
                  <c:v>64.135765833333323</c:v>
                </c:pt>
                <c:pt idx="131">
                  <c:v>64.135765833333323</c:v>
                </c:pt>
                <c:pt idx="132">
                  <c:v>64.135765833333323</c:v>
                </c:pt>
                <c:pt idx="133">
                  <c:v>64.135765833333323</c:v>
                </c:pt>
                <c:pt idx="134">
                  <c:v>64.135765833333323</c:v>
                </c:pt>
                <c:pt idx="135">
                  <c:v>64.135765833333323</c:v>
                </c:pt>
                <c:pt idx="136">
                  <c:v>64.135765833333323</c:v>
                </c:pt>
                <c:pt idx="137">
                  <c:v>64.135765833333323</c:v>
                </c:pt>
                <c:pt idx="138">
                  <c:v>64.135765833333323</c:v>
                </c:pt>
                <c:pt idx="139">
                  <c:v>64.135765833333323</c:v>
                </c:pt>
                <c:pt idx="140">
                  <c:v>64.135765833333323</c:v>
                </c:pt>
                <c:pt idx="141">
                  <c:v>64.135765833333323</c:v>
                </c:pt>
                <c:pt idx="142">
                  <c:v>64.135765833333323</c:v>
                </c:pt>
                <c:pt idx="143">
                  <c:v>64.135765833333323</c:v>
                </c:pt>
                <c:pt idx="144">
                  <c:v>64.135765833333323</c:v>
                </c:pt>
                <c:pt idx="145">
                  <c:v>64.135765833333323</c:v>
                </c:pt>
                <c:pt idx="146">
                  <c:v>64.135765833333323</c:v>
                </c:pt>
                <c:pt idx="147">
                  <c:v>64.135765833333323</c:v>
                </c:pt>
                <c:pt idx="148">
                  <c:v>64.135765833333323</c:v>
                </c:pt>
                <c:pt idx="149">
                  <c:v>64.135765833333323</c:v>
                </c:pt>
                <c:pt idx="150">
                  <c:v>64.135765833333323</c:v>
                </c:pt>
                <c:pt idx="151">
                  <c:v>64.135765833333323</c:v>
                </c:pt>
                <c:pt idx="152">
                  <c:v>64.135765833333323</c:v>
                </c:pt>
                <c:pt idx="153">
                  <c:v>64.135765833333323</c:v>
                </c:pt>
                <c:pt idx="154">
                  <c:v>64.135765833333323</c:v>
                </c:pt>
                <c:pt idx="155">
                  <c:v>64.135765833333323</c:v>
                </c:pt>
                <c:pt idx="156">
                  <c:v>64.135765833333323</c:v>
                </c:pt>
                <c:pt idx="157">
                  <c:v>64.135765833333323</c:v>
                </c:pt>
                <c:pt idx="158">
                  <c:v>64.135765833333323</c:v>
                </c:pt>
                <c:pt idx="159">
                  <c:v>64.135765833333323</c:v>
                </c:pt>
                <c:pt idx="160">
                  <c:v>64.135765833333323</c:v>
                </c:pt>
                <c:pt idx="161">
                  <c:v>64.135765833333323</c:v>
                </c:pt>
                <c:pt idx="162">
                  <c:v>64.135765833333323</c:v>
                </c:pt>
                <c:pt idx="163">
                  <c:v>64.135765833333323</c:v>
                </c:pt>
                <c:pt idx="164">
                  <c:v>64.135765833333323</c:v>
                </c:pt>
                <c:pt idx="165">
                  <c:v>64.135765833333323</c:v>
                </c:pt>
                <c:pt idx="166">
                  <c:v>63.969527687801929</c:v>
                </c:pt>
                <c:pt idx="167">
                  <c:v>63.367383176746344</c:v>
                </c:pt>
                <c:pt idx="168">
                  <c:v>62.592610791795749</c:v>
                </c:pt>
                <c:pt idx="169">
                  <c:v>61.69249434281766</c:v>
                </c:pt>
                <c:pt idx="170">
                  <c:v>60.700608132676585</c:v>
                </c:pt>
                <c:pt idx="171">
                  <c:v>59.700608132676585</c:v>
                </c:pt>
                <c:pt idx="172">
                  <c:v>58.700608132676585</c:v>
                </c:pt>
                <c:pt idx="173">
                  <c:v>57.700608132676585</c:v>
                </c:pt>
                <c:pt idx="174">
                  <c:v>56.791538536267957</c:v>
                </c:pt>
                <c:pt idx="175">
                  <c:v>55.911286883151369</c:v>
                </c:pt>
                <c:pt idx="176">
                  <c:v>55.076640324759069</c:v>
                </c:pt>
                <c:pt idx="177">
                  <c:v>54.318142079521309</c:v>
                </c:pt>
                <c:pt idx="178">
                  <c:v>53.612467858357476</c:v>
                </c:pt>
                <c:pt idx="179">
                  <c:v>52.935481411210965</c:v>
                </c:pt>
                <c:pt idx="180">
                  <c:v>52.092434321469504</c:v>
                </c:pt>
                <c:pt idx="181">
                  <c:v>51.193468812973165</c:v>
                </c:pt>
                <c:pt idx="182">
                  <c:v>50.327555510749654</c:v>
                </c:pt>
                <c:pt idx="183">
                  <c:v>49.581851612972599</c:v>
                </c:pt>
                <c:pt idx="184">
                  <c:v>49.157357635862887</c:v>
                </c:pt>
                <c:pt idx="185">
                  <c:v>49.315671084688404</c:v>
                </c:pt>
                <c:pt idx="186">
                  <c:v>49.918284474636899</c:v>
                </c:pt>
                <c:pt idx="187">
                  <c:v>50.520897864585393</c:v>
                </c:pt>
                <c:pt idx="188">
                  <c:v>51.123511254533888</c:v>
                </c:pt>
                <c:pt idx="189">
                  <c:v>51.726124644482383</c:v>
                </c:pt>
                <c:pt idx="190">
                  <c:v>52.328738034430877</c:v>
                </c:pt>
                <c:pt idx="191">
                  <c:v>52.931351424379372</c:v>
                </c:pt>
                <c:pt idx="192">
                  <c:v>53.533964814327867</c:v>
                </c:pt>
                <c:pt idx="193">
                  <c:v>53.98325555464578</c:v>
                </c:pt>
                <c:pt idx="194">
                  <c:v>54.585868944594274</c:v>
                </c:pt>
                <c:pt idx="195">
                  <c:v>55.188482334542769</c:v>
                </c:pt>
                <c:pt idx="196">
                  <c:v>55.791095724491264</c:v>
                </c:pt>
                <c:pt idx="197">
                  <c:v>56.393709114439758</c:v>
                </c:pt>
                <c:pt idx="198">
                  <c:v>56.996322504388253</c:v>
                </c:pt>
                <c:pt idx="199">
                  <c:v>57.598935894336748</c:v>
                </c:pt>
                <c:pt idx="200">
                  <c:v>58.201549284285242</c:v>
                </c:pt>
                <c:pt idx="201">
                  <c:v>58.804162674233737</c:v>
                </c:pt>
                <c:pt idx="202">
                  <c:v>59.406776064182232</c:v>
                </c:pt>
                <c:pt idx="203">
                  <c:v>59.86224579914488</c:v>
                </c:pt>
                <c:pt idx="204">
                  <c:v>59.995322591997088</c:v>
                </c:pt>
                <c:pt idx="205">
                  <c:v>59.856868133122624</c:v>
                </c:pt>
                <c:pt idx="206">
                  <c:v>59.339149394809397</c:v>
                </c:pt>
                <c:pt idx="207">
                  <c:v>58.696354170510297</c:v>
                </c:pt>
                <c:pt idx="208">
                  <c:v>57.969223738332353</c:v>
                </c:pt>
                <c:pt idx="209">
                  <c:v>57.135696323368869</c:v>
                </c:pt>
                <c:pt idx="210">
                  <c:v>56.206202359384335</c:v>
                </c:pt>
                <c:pt idx="211">
                  <c:v>55.296852977118505</c:v>
                </c:pt>
                <c:pt idx="212">
                  <c:v>54.47731485501523</c:v>
                </c:pt>
                <c:pt idx="213">
                  <c:v>53.925531798256408</c:v>
                </c:pt>
                <c:pt idx="214">
                  <c:v>54.039639081643649</c:v>
                </c:pt>
                <c:pt idx="215">
                  <c:v>54.368342117506536</c:v>
                </c:pt>
                <c:pt idx="216">
                  <c:v>54.970955507455031</c:v>
                </c:pt>
                <c:pt idx="217">
                  <c:v>55.573568897403526</c:v>
                </c:pt>
                <c:pt idx="218">
                  <c:v>56.17618228735202</c:v>
                </c:pt>
                <c:pt idx="219">
                  <c:v>56.778795677300515</c:v>
                </c:pt>
                <c:pt idx="220">
                  <c:v>57.38140906724901</c:v>
                </c:pt>
                <c:pt idx="221">
                  <c:v>57.984022457197504</c:v>
                </c:pt>
                <c:pt idx="222">
                  <c:v>58.586635847145999</c:v>
                </c:pt>
                <c:pt idx="223">
                  <c:v>59.189249237094494</c:v>
                </c:pt>
                <c:pt idx="224">
                  <c:v>59.791862627042988</c:v>
                </c:pt>
                <c:pt idx="225">
                  <c:v>60.394476016991483</c:v>
                </c:pt>
                <c:pt idx="226">
                  <c:v>60.997089406939978</c:v>
                </c:pt>
                <c:pt idx="227">
                  <c:v>61.599702796888472</c:v>
                </c:pt>
                <c:pt idx="228">
                  <c:v>62.202316186836967</c:v>
                </c:pt>
                <c:pt idx="229">
                  <c:v>62.804929576785462</c:v>
                </c:pt>
                <c:pt idx="230">
                  <c:v>63.407542966733956</c:v>
                </c:pt>
                <c:pt idx="231">
                  <c:v>62.809318154735301</c:v>
                </c:pt>
                <c:pt idx="232">
                  <c:v>62.766049513191263</c:v>
                </c:pt>
                <c:pt idx="233">
                  <c:v>62.214266456432441</c:v>
                </c:pt>
                <c:pt idx="234">
                  <c:v>61.410396342332611</c:v>
                </c:pt>
                <c:pt idx="235">
                  <c:v>60.523429828643124</c:v>
                </c:pt>
                <c:pt idx="236">
                  <c:v>59.523429828643124</c:v>
                </c:pt>
                <c:pt idx="237">
                  <c:v>58.554206272935588</c:v>
                </c:pt>
                <c:pt idx="238">
                  <c:v>57.833152772568205</c:v>
                </c:pt>
                <c:pt idx="239">
                  <c:v>58.411145007200062</c:v>
                </c:pt>
                <c:pt idx="240">
                  <c:v>59.013758397148557</c:v>
                </c:pt>
                <c:pt idx="241">
                  <c:v>59.616371787097052</c:v>
                </c:pt>
                <c:pt idx="242">
                  <c:v>60.218985177045546</c:v>
                </c:pt>
                <c:pt idx="243">
                  <c:v>60.821598566994041</c:v>
                </c:pt>
                <c:pt idx="244">
                  <c:v>61.424211956942536</c:v>
                </c:pt>
                <c:pt idx="245">
                  <c:v>62.02682534689103</c:v>
                </c:pt>
                <c:pt idx="246">
                  <c:v>62.629438736839525</c:v>
                </c:pt>
                <c:pt idx="247">
                  <c:v>63.23205212678802</c:v>
                </c:pt>
                <c:pt idx="248">
                  <c:v>63.834665516736514</c:v>
                </c:pt>
                <c:pt idx="249">
                  <c:v>64.135765833333323</c:v>
                </c:pt>
                <c:pt idx="250">
                  <c:v>64.135765833333323</c:v>
                </c:pt>
                <c:pt idx="251">
                  <c:v>64.135765833333323</c:v>
                </c:pt>
                <c:pt idx="252">
                  <c:v>64.135765833333323</c:v>
                </c:pt>
                <c:pt idx="253">
                  <c:v>64.135765833333323</c:v>
                </c:pt>
                <c:pt idx="254">
                  <c:v>64.135765833333323</c:v>
                </c:pt>
                <c:pt idx="255">
                  <c:v>64.135765833333323</c:v>
                </c:pt>
                <c:pt idx="256">
                  <c:v>64.135765833333323</c:v>
                </c:pt>
                <c:pt idx="257">
                  <c:v>64.135765833333323</c:v>
                </c:pt>
                <c:pt idx="258">
                  <c:v>64.135765833333323</c:v>
                </c:pt>
                <c:pt idx="259">
                  <c:v>64.135765833333323</c:v>
                </c:pt>
                <c:pt idx="260">
                  <c:v>64.135765833333323</c:v>
                </c:pt>
                <c:pt idx="261">
                  <c:v>64.135765833333323</c:v>
                </c:pt>
                <c:pt idx="262">
                  <c:v>64.135765833333323</c:v>
                </c:pt>
                <c:pt idx="263">
                  <c:v>64.135765833333323</c:v>
                </c:pt>
                <c:pt idx="264">
                  <c:v>64.135765833333323</c:v>
                </c:pt>
                <c:pt idx="265">
                  <c:v>64.135765833333323</c:v>
                </c:pt>
                <c:pt idx="266">
                  <c:v>64.135765833333323</c:v>
                </c:pt>
                <c:pt idx="267">
                  <c:v>64.135765833333323</c:v>
                </c:pt>
                <c:pt idx="268">
                  <c:v>64.135765833333323</c:v>
                </c:pt>
                <c:pt idx="269">
                  <c:v>64.135765833333323</c:v>
                </c:pt>
                <c:pt idx="270">
                  <c:v>64.135765833333323</c:v>
                </c:pt>
                <c:pt idx="271">
                  <c:v>64.135765833333323</c:v>
                </c:pt>
                <c:pt idx="272">
                  <c:v>64.135765833333323</c:v>
                </c:pt>
                <c:pt idx="273">
                  <c:v>63.926630738462173</c:v>
                </c:pt>
                <c:pt idx="274">
                  <c:v>63.502502995425779</c:v>
                </c:pt>
                <c:pt idx="275">
                  <c:v>63.013010831538743</c:v>
                </c:pt>
                <c:pt idx="276">
                  <c:v>62.472033101651995</c:v>
                </c:pt>
                <c:pt idx="277">
                  <c:v>61.924509433153027</c:v>
                </c:pt>
                <c:pt idx="278">
                  <c:v>61.482989826467801</c:v>
                </c:pt>
                <c:pt idx="279">
                  <c:v>61.106815477184611</c:v>
                </c:pt>
                <c:pt idx="280">
                  <c:v>60.774612080217075</c:v>
                </c:pt>
                <c:pt idx="281">
                  <c:v>60.807301679157888</c:v>
                </c:pt>
                <c:pt idx="282">
                  <c:v>61.281773146624182</c:v>
                </c:pt>
                <c:pt idx="283">
                  <c:v>61.884386536572677</c:v>
                </c:pt>
                <c:pt idx="284">
                  <c:v>62.486999926521172</c:v>
                </c:pt>
                <c:pt idx="285">
                  <c:v>63.089613316469666</c:v>
                </c:pt>
                <c:pt idx="286">
                  <c:v>63.692226706418161</c:v>
                </c:pt>
                <c:pt idx="287">
                  <c:v>64.135765833333323</c:v>
                </c:pt>
                <c:pt idx="288">
                  <c:v>64.135765833333323</c:v>
                </c:pt>
                <c:pt idx="289">
                  <c:v>64.135765833333323</c:v>
                </c:pt>
                <c:pt idx="290">
                  <c:v>64.135765833333323</c:v>
                </c:pt>
                <c:pt idx="291">
                  <c:v>64.135765833333323</c:v>
                </c:pt>
                <c:pt idx="292">
                  <c:v>64.135765833333323</c:v>
                </c:pt>
                <c:pt idx="293">
                  <c:v>64.135765833333323</c:v>
                </c:pt>
                <c:pt idx="294">
                  <c:v>64.135765833333323</c:v>
                </c:pt>
                <c:pt idx="295">
                  <c:v>64.135765833333323</c:v>
                </c:pt>
                <c:pt idx="296">
                  <c:v>64.135765833333323</c:v>
                </c:pt>
                <c:pt idx="297">
                  <c:v>64.135765833333323</c:v>
                </c:pt>
                <c:pt idx="298">
                  <c:v>64.135765833333323</c:v>
                </c:pt>
                <c:pt idx="299">
                  <c:v>64.135765833333323</c:v>
                </c:pt>
                <c:pt idx="300">
                  <c:v>64.135765833333323</c:v>
                </c:pt>
                <c:pt idx="301">
                  <c:v>64.135765833333323</c:v>
                </c:pt>
                <c:pt idx="302">
                  <c:v>64.135765833333323</c:v>
                </c:pt>
                <c:pt idx="303">
                  <c:v>64.135765833333323</c:v>
                </c:pt>
                <c:pt idx="304">
                  <c:v>64.135765833333323</c:v>
                </c:pt>
                <c:pt idx="305">
                  <c:v>64.135765833333323</c:v>
                </c:pt>
                <c:pt idx="306">
                  <c:v>64.135765833333323</c:v>
                </c:pt>
                <c:pt idx="307">
                  <c:v>64.135765833333323</c:v>
                </c:pt>
                <c:pt idx="308">
                  <c:v>64.135765833333323</c:v>
                </c:pt>
                <c:pt idx="309">
                  <c:v>64.135765833333323</c:v>
                </c:pt>
                <c:pt idx="310">
                  <c:v>64.135765833333323</c:v>
                </c:pt>
                <c:pt idx="311">
                  <c:v>64.135765833333323</c:v>
                </c:pt>
                <c:pt idx="312">
                  <c:v>64.135765833333323</c:v>
                </c:pt>
                <c:pt idx="313">
                  <c:v>64.135765833333323</c:v>
                </c:pt>
                <c:pt idx="314">
                  <c:v>64.135765833333323</c:v>
                </c:pt>
                <c:pt idx="315">
                  <c:v>64.135765833333323</c:v>
                </c:pt>
                <c:pt idx="316">
                  <c:v>64.135765833333323</c:v>
                </c:pt>
                <c:pt idx="317">
                  <c:v>64.135765833333323</c:v>
                </c:pt>
                <c:pt idx="318">
                  <c:v>64.135765833333323</c:v>
                </c:pt>
                <c:pt idx="319">
                  <c:v>64.081721816540821</c:v>
                </c:pt>
                <c:pt idx="320">
                  <c:v>63.824273481560844</c:v>
                </c:pt>
                <c:pt idx="321">
                  <c:v>63.513676905893988</c:v>
                </c:pt>
                <c:pt idx="322">
                  <c:v>62.956194365607921</c:v>
                </c:pt>
                <c:pt idx="323">
                  <c:v>62.357705098461693</c:v>
                </c:pt>
                <c:pt idx="324">
                  <c:v>61.735400816858103</c:v>
                </c:pt>
                <c:pt idx="325">
                  <c:v>61.098621059453684</c:v>
                </c:pt>
                <c:pt idx="326">
                  <c:v>60.485855474048599</c:v>
                </c:pt>
                <c:pt idx="327">
                  <c:v>59.909401436889418</c:v>
                </c:pt>
                <c:pt idx="328">
                  <c:v>59.19683874877704</c:v>
                </c:pt>
                <c:pt idx="329">
                  <c:v>58.366668764100012</c:v>
                </c:pt>
                <c:pt idx="330">
                  <c:v>57.545172140996314</c:v>
                </c:pt>
                <c:pt idx="331">
                  <c:v>56.760047679329169</c:v>
                </c:pt>
                <c:pt idx="332">
                  <c:v>55.978280647948466</c:v>
                </c:pt>
                <c:pt idx="333">
                  <c:v>55.223932630573785</c:v>
                </c:pt>
                <c:pt idx="334">
                  <c:v>54.529458786640802</c:v>
                </c:pt>
                <c:pt idx="335">
                  <c:v>53.912765411010596</c:v>
                </c:pt>
                <c:pt idx="336">
                  <c:v>53.385603509685744</c:v>
                </c:pt>
                <c:pt idx="337">
                  <c:v>52.865436254791</c:v>
                </c:pt>
                <c:pt idx="338">
                  <c:v>52.346947715039484</c:v>
                </c:pt>
                <c:pt idx="339">
                  <c:v>51.801319947139156</c:v>
                </c:pt>
                <c:pt idx="340">
                  <c:v>51.185465929080564</c:v>
                </c:pt>
                <c:pt idx="341">
                  <c:v>50.473365576143721</c:v>
                </c:pt>
                <c:pt idx="342">
                  <c:v>49.68684218519055</c:v>
                </c:pt>
                <c:pt idx="343">
                  <c:v>48.853874341941477</c:v>
                </c:pt>
                <c:pt idx="344">
                  <c:v>47.98621305239908</c:v>
                </c:pt>
                <c:pt idx="345">
                  <c:v>47.157368750163855</c:v>
                </c:pt>
                <c:pt idx="346">
                  <c:v>46.510142376510821</c:v>
                </c:pt>
                <c:pt idx="347">
                  <c:v>45.950821283943867</c:v>
                </c:pt>
                <c:pt idx="348">
                  <c:v>45.311345021104415</c:v>
                </c:pt>
                <c:pt idx="349">
                  <c:v>44.618514262473504</c:v>
                </c:pt>
                <c:pt idx="350">
                  <c:v>43.975051583478702</c:v>
                </c:pt>
                <c:pt idx="351">
                  <c:v>43.399625415089169</c:v>
                </c:pt>
                <c:pt idx="352">
                  <c:v>42.756864259061068</c:v>
                </c:pt>
                <c:pt idx="353">
                  <c:v>41.9639057933922</c:v>
                </c:pt>
                <c:pt idx="354">
                  <c:v>41.325948692614475</c:v>
                </c:pt>
                <c:pt idx="355">
                  <c:v>40.750104052136088</c:v>
                </c:pt>
                <c:pt idx="356">
                  <c:v>40.226859152812096</c:v>
                </c:pt>
                <c:pt idx="357">
                  <c:v>39.747260847211969</c:v>
                </c:pt>
                <c:pt idx="358">
                  <c:v>39.30123684447635</c:v>
                </c:pt>
                <c:pt idx="359">
                  <c:v>38.90109772232222</c:v>
                </c:pt>
                <c:pt idx="360">
                  <c:v>38.648125961057517</c:v>
                </c:pt>
                <c:pt idx="361">
                  <c:v>38.521057835534712</c:v>
                </c:pt>
                <c:pt idx="362">
                  <c:v>38.541436856758537</c:v>
                </c:pt>
                <c:pt idx="363">
                  <c:v>38.719335315588346</c:v>
                </c:pt>
                <c:pt idx="364">
                  <c:v>39.167506912477442</c:v>
                </c:pt>
                <c:pt idx="365">
                  <c:v>39.770120302425937</c:v>
                </c:pt>
                <c:pt idx="366">
                  <c:v>40.372733692374432</c:v>
                </c:pt>
                <c:pt idx="367">
                  <c:v>40.975347082322926</c:v>
                </c:pt>
                <c:pt idx="368">
                  <c:v>41.577960472271421</c:v>
                </c:pt>
                <c:pt idx="369">
                  <c:v>42.180573862219916</c:v>
                </c:pt>
                <c:pt idx="370">
                  <c:v>42.78318725216841</c:v>
                </c:pt>
                <c:pt idx="371">
                  <c:v>43.385800642116905</c:v>
                </c:pt>
                <c:pt idx="372">
                  <c:v>43.9884140320654</c:v>
                </c:pt>
                <c:pt idx="373">
                  <c:v>44.591027422013894</c:v>
                </c:pt>
                <c:pt idx="374">
                  <c:v>45.193640811962389</c:v>
                </c:pt>
                <c:pt idx="375">
                  <c:v>45.796254201910884</c:v>
                </c:pt>
                <c:pt idx="376">
                  <c:v>46.398867591859378</c:v>
                </c:pt>
                <c:pt idx="377">
                  <c:v>47.001480981807873</c:v>
                </c:pt>
                <c:pt idx="378">
                  <c:v>47.604094371756368</c:v>
                </c:pt>
                <c:pt idx="379">
                  <c:v>48.206707761704862</c:v>
                </c:pt>
                <c:pt idx="380">
                  <c:v>48.809321151653357</c:v>
                </c:pt>
                <c:pt idx="381">
                  <c:v>49.411934541601852</c:v>
                </c:pt>
                <c:pt idx="382">
                  <c:v>50.014547931550347</c:v>
                </c:pt>
                <c:pt idx="383">
                  <c:v>50.617161321498841</c:v>
                </c:pt>
                <c:pt idx="384">
                  <c:v>51.219774711447336</c:v>
                </c:pt>
                <c:pt idx="385">
                  <c:v>51.822388101395831</c:v>
                </c:pt>
                <c:pt idx="386">
                  <c:v>52.425001491344325</c:v>
                </c:pt>
                <c:pt idx="387">
                  <c:v>53.02761488129282</c:v>
                </c:pt>
                <c:pt idx="388">
                  <c:v>53.630228271241315</c:v>
                </c:pt>
                <c:pt idx="389">
                  <c:v>54.232841661189809</c:v>
                </c:pt>
                <c:pt idx="390">
                  <c:v>54.835455051138304</c:v>
                </c:pt>
                <c:pt idx="391">
                  <c:v>55.438068441086799</c:v>
                </c:pt>
                <c:pt idx="392">
                  <c:v>56.040681831035293</c:v>
                </c:pt>
                <c:pt idx="393">
                  <c:v>56.643295220983788</c:v>
                </c:pt>
                <c:pt idx="394">
                  <c:v>57.124712645596709</c:v>
                </c:pt>
                <c:pt idx="395">
                  <c:v>57.533517620012482</c:v>
                </c:pt>
                <c:pt idx="396">
                  <c:v>57.80670339123931</c:v>
                </c:pt>
                <c:pt idx="397">
                  <c:v>58.230590399003304</c:v>
                </c:pt>
                <c:pt idx="398">
                  <c:v>58.833203788951806</c:v>
                </c:pt>
                <c:pt idx="399">
                  <c:v>59.435817178900308</c:v>
                </c:pt>
                <c:pt idx="400">
                  <c:v>59.80365999914126</c:v>
                </c:pt>
                <c:pt idx="401">
                  <c:v>59.690581166478665</c:v>
                </c:pt>
                <c:pt idx="402">
                  <c:v>59.75376742385474</c:v>
                </c:pt>
                <c:pt idx="403">
                  <c:v>60.356380813803234</c:v>
                </c:pt>
                <c:pt idx="404">
                  <c:v>60.958994203751729</c:v>
                </c:pt>
                <c:pt idx="405">
                  <c:v>61.561607593700231</c:v>
                </c:pt>
                <c:pt idx="406">
                  <c:v>62.164220983648725</c:v>
                </c:pt>
                <c:pt idx="407">
                  <c:v>62.76683437359722</c:v>
                </c:pt>
                <c:pt idx="408">
                  <c:v>63.369447763545715</c:v>
                </c:pt>
                <c:pt idx="409">
                  <c:v>63.972061153494209</c:v>
                </c:pt>
                <c:pt idx="410">
                  <c:v>64.135765833333323</c:v>
                </c:pt>
                <c:pt idx="411">
                  <c:v>64.135765833333323</c:v>
                </c:pt>
                <c:pt idx="412">
                  <c:v>64.135765833333323</c:v>
                </c:pt>
                <c:pt idx="413">
                  <c:v>64.135765833333323</c:v>
                </c:pt>
                <c:pt idx="414">
                  <c:v>64.135765833333323</c:v>
                </c:pt>
                <c:pt idx="415">
                  <c:v>64.135765833333323</c:v>
                </c:pt>
                <c:pt idx="416">
                  <c:v>64.135765833333323</c:v>
                </c:pt>
                <c:pt idx="417">
                  <c:v>64.135765833333323</c:v>
                </c:pt>
                <c:pt idx="418">
                  <c:v>64.135765833333323</c:v>
                </c:pt>
                <c:pt idx="419">
                  <c:v>64.135765833333323</c:v>
                </c:pt>
                <c:pt idx="420">
                  <c:v>64.135765833333323</c:v>
                </c:pt>
                <c:pt idx="421">
                  <c:v>64.135765833333323</c:v>
                </c:pt>
                <c:pt idx="422">
                  <c:v>64.135765833333323</c:v>
                </c:pt>
                <c:pt idx="423">
                  <c:v>64.135765833333323</c:v>
                </c:pt>
                <c:pt idx="424">
                  <c:v>64.135765833333323</c:v>
                </c:pt>
                <c:pt idx="425">
                  <c:v>64.135765833333323</c:v>
                </c:pt>
                <c:pt idx="426">
                  <c:v>64.135765833333323</c:v>
                </c:pt>
                <c:pt idx="427">
                  <c:v>64.135765833333323</c:v>
                </c:pt>
                <c:pt idx="428">
                  <c:v>64.135765833333323</c:v>
                </c:pt>
                <c:pt idx="429">
                  <c:v>64.135765833333323</c:v>
                </c:pt>
                <c:pt idx="430">
                  <c:v>64.135765833333323</c:v>
                </c:pt>
                <c:pt idx="431">
                  <c:v>64.135765833333323</c:v>
                </c:pt>
                <c:pt idx="432">
                  <c:v>64.135765833333323</c:v>
                </c:pt>
                <c:pt idx="433">
                  <c:v>64.135765833333323</c:v>
                </c:pt>
                <c:pt idx="434">
                  <c:v>63.92532152236366</c:v>
                </c:pt>
                <c:pt idx="435">
                  <c:v>63.636537171376816</c:v>
                </c:pt>
                <c:pt idx="436">
                  <c:v>63.029076729034351</c:v>
                </c:pt>
                <c:pt idx="437">
                  <c:v>62.179601520210227</c:v>
                </c:pt>
                <c:pt idx="438">
                  <c:v>61.249547984511288</c:v>
                </c:pt>
                <c:pt idx="439">
                  <c:v>60.264656420800321</c:v>
                </c:pt>
                <c:pt idx="440">
                  <c:v>59.301028582236874</c:v>
                </c:pt>
                <c:pt idx="441">
                  <c:v>58.405341011345399</c:v>
                </c:pt>
                <c:pt idx="442">
                  <c:v>57.798819008444241</c:v>
                </c:pt>
                <c:pt idx="443">
                  <c:v>57.303737799137735</c:v>
                </c:pt>
                <c:pt idx="444">
                  <c:v>56.867193156923967</c:v>
                </c:pt>
                <c:pt idx="445">
                  <c:v>56.523957736869427</c:v>
                </c:pt>
                <c:pt idx="446">
                  <c:v>56.303628510555541</c:v>
                </c:pt>
                <c:pt idx="447">
                  <c:v>56.272223868100589</c:v>
                </c:pt>
                <c:pt idx="448">
                  <c:v>56.609328570847801</c:v>
                </c:pt>
                <c:pt idx="449">
                  <c:v>57.211941960796295</c:v>
                </c:pt>
                <c:pt idx="450">
                  <c:v>57.81455535074479</c:v>
                </c:pt>
                <c:pt idx="451">
                  <c:v>58.417168740693285</c:v>
                </c:pt>
                <c:pt idx="452">
                  <c:v>59.019782130641779</c:v>
                </c:pt>
                <c:pt idx="453">
                  <c:v>59.622395520590274</c:v>
                </c:pt>
                <c:pt idx="454">
                  <c:v>60.225008910538769</c:v>
                </c:pt>
                <c:pt idx="455">
                  <c:v>60.827622300487263</c:v>
                </c:pt>
                <c:pt idx="456">
                  <c:v>61.430235690435758</c:v>
                </c:pt>
                <c:pt idx="457">
                  <c:v>62.032849080384253</c:v>
                </c:pt>
                <c:pt idx="458">
                  <c:v>62.635462470332747</c:v>
                </c:pt>
                <c:pt idx="459">
                  <c:v>63.238075860281242</c:v>
                </c:pt>
                <c:pt idx="460">
                  <c:v>63.840689250229737</c:v>
                </c:pt>
                <c:pt idx="461">
                  <c:v>64.135765833333323</c:v>
                </c:pt>
                <c:pt idx="462">
                  <c:v>64.135765833333323</c:v>
                </c:pt>
                <c:pt idx="463">
                  <c:v>64.135765833333323</c:v>
                </c:pt>
                <c:pt idx="464">
                  <c:v>64.135765833333323</c:v>
                </c:pt>
                <c:pt idx="465">
                  <c:v>64.135765833333323</c:v>
                </c:pt>
                <c:pt idx="466">
                  <c:v>64.135765833333323</c:v>
                </c:pt>
                <c:pt idx="467">
                  <c:v>64.135765833333323</c:v>
                </c:pt>
                <c:pt idx="468">
                  <c:v>64.135765833333323</c:v>
                </c:pt>
                <c:pt idx="469">
                  <c:v>63.942401235187027</c:v>
                </c:pt>
                <c:pt idx="470">
                  <c:v>63.693171308026628</c:v>
                </c:pt>
                <c:pt idx="471">
                  <c:v>63.386061338167607</c:v>
                </c:pt>
                <c:pt idx="472">
                  <c:v>63.02004941881853</c:v>
                </c:pt>
                <c:pt idx="473">
                  <c:v>62.910722498885839</c:v>
                </c:pt>
                <c:pt idx="474">
                  <c:v>63.439472422649757</c:v>
                </c:pt>
                <c:pt idx="475">
                  <c:v>64.042085812598259</c:v>
                </c:pt>
                <c:pt idx="476">
                  <c:v>64.135765833333323</c:v>
                </c:pt>
                <c:pt idx="477">
                  <c:v>64.135765833333323</c:v>
                </c:pt>
                <c:pt idx="478">
                  <c:v>64.135765833333323</c:v>
                </c:pt>
                <c:pt idx="479">
                  <c:v>64.135765833333323</c:v>
                </c:pt>
                <c:pt idx="480">
                  <c:v>64.135765833333323</c:v>
                </c:pt>
                <c:pt idx="481">
                  <c:v>64.135765833333323</c:v>
                </c:pt>
                <c:pt idx="482">
                  <c:v>64.135765833333323</c:v>
                </c:pt>
                <c:pt idx="483">
                  <c:v>64.135765833333323</c:v>
                </c:pt>
                <c:pt idx="484">
                  <c:v>64.135765833333323</c:v>
                </c:pt>
                <c:pt idx="485">
                  <c:v>64.135765833333323</c:v>
                </c:pt>
                <c:pt idx="486">
                  <c:v>64.135765833333323</c:v>
                </c:pt>
                <c:pt idx="487">
                  <c:v>64.135765833333323</c:v>
                </c:pt>
                <c:pt idx="488">
                  <c:v>64.135765833333323</c:v>
                </c:pt>
                <c:pt idx="489">
                  <c:v>64.135765833333323</c:v>
                </c:pt>
                <c:pt idx="490">
                  <c:v>64.135765833333323</c:v>
                </c:pt>
                <c:pt idx="491">
                  <c:v>63.956762014450852</c:v>
                </c:pt>
                <c:pt idx="492">
                  <c:v>63.628838162945108</c:v>
                </c:pt>
                <c:pt idx="493">
                  <c:v>63.178098682562215</c:v>
                </c:pt>
                <c:pt idx="494">
                  <c:v>62.678094604968706</c:v>
                </c:pt>
                <c:pt idx="495">
                  <c:v>62.434413835006652</c:v>
                </c:pt>
                <c:pt idx="496">
                  <c:v>62.578707471433006</c:v>
                </c:pt>
                <c:pt idx="497">
                  <c:v>63.181320861381501</c:v>
                </c:pt>
                <c:pt idx="498">
                  <c:v>63.783934251329995</c:v>
                </c:pt>
                <c:pt idx="499">
                  <c:v>64.135765833333323</c:v>
                </c:pt>
                <c:pt idx="500">
                  <c:v>64.135765833333323</c:v>
                </c:pt>
                <c:pt idx="501">
                  <c:v>64.135765833333323</c:v>
                </c:pt>
                <c:pt idx="502">
                  <c:v>64.135765833333323</c:v>
                </c:pt>
                <c:pt idx="503">
                  <c:v>64.135765833333323</c:v>
                </c:pt>
                <c:pt idx="504">
                  <c:v>64.135765833333323</c:v>
                </c:pt>
                <c:pt idx="505">
                  <c:v>64.135765833333323</c:v>
                </c:pt>
                <c:pt idx="506">
                  <c:v>64.135765833333323</c:v>
                </c:pt>
                <c:pt idx="507">
                  <c:v>64.135765833333323</c:v>
                </c:pt>
                <c:pt idx="508">
                  <c:v>64.135765833333323</c:v>
                </c:pt>
                <c:pt idx="509">
                  <c:v>64.135765833333323</c:v>
                </c:pt>
                <c:pt idx="510">
                  <c:v>64.135765833333323</c:v>
                </c:pt>
                <c:pt idx="511">
                  <c:v>64.135765833333323</c:v>
                </c:pt>
                <c:pt idx="512">
                  <c:v>64.135765833333323</c:v>
                </c:pt>
                <c:pt idx="513">
                  <c:v>64.135765833333323</c:v>
                </c:pt>
                <c:pt idx="514">
                  <c:v>64.135765833333323</c:v>
                </c:pt>
                <c:pt idx="515">
                  <c:v>64.135765833333323</c:v>
                </c:pt>
                <c:pt idx="516">
                  <c:v>64.135765833333323</c:v>
                </c:pt>
                <c:pt idx="517">
                  <c:v>64.135765833333323</c:v>
                </c:pt>
                <c:pt idx="518">
                  <c:v>64.135765833333323</c:v>
                </c:pt>
                <c:pt idx="519">
                  <c:v>64.135765833333323</c:v>
                </c:pt>
                <c:pt idx="520">
                  <c:v>64.135765833333323</c:v>
                </c:pt>
                <c:pt idx="521">
                  <c:v>64.135765833333323</c:v>
                </c:pt>
                <c:pt idx="522">
                  <c:v>64.135765833333323</c:v>
                </c:pt>
                <c:pt idx="523">
                  <c:v>64.135765833333323</c:v>
                </c:pt>
                <c:pt idx="524">
                  <c:v>64.135765833333323</c:v>
                </c:pt>
                <c:pt idx="525">
                  <c:v>64.135765833333323</c:v>
                </c:pt>
                <c:pt idx="526">
                  <c:v>64.135765833333323</c:v>
                </c:pt>
                <c:pt idx="527">
                  <c:v>64.135765833333323</c:v>
                </c:pt>
                <c:pt idx="528">
                  <c:v>64.135765833333323</c:v>
                </c:pt>
                <c:pt idx="529">
                  <c:v>64.135765833333323</c:v>
                </c:pt>
                <c:pt idx="530">
                  <c:v>64.135765833333323</c:v>
                </c:pt>
                <c:pt idx="531">
                  <c:v>64.135765833333323</c:v>
                </c:pt>
                <c:pt idx="532">
                  <c:v>64.135765833333323</c:v>
                </c:pt>
                <c:pt idx="533">
                  <c:v>64.135765833333323</c:v>
                </c:pt>
                <c:pt idx="534">
                  <c:v>64.135765833333323</c:v>
                </c:pt>
                <c:pt idx="535">
                  <c:v>63.874400496352493</c:v>
                </c:pt>
                <c:pt idx="536">
                  <c:v>63.165098001987687</c:v>
                </c:pt>
                <c:pt idx="537">
                  <c:v>62.320687470773279</c:v>
                </c:pt>
                <c:pt idx="538">
                  <c:v>61.452741143141878</c:v>
                </c:pt>
                <c:pt idx="539">
                  <c:v>60.566586732357948</c:v>
                </c:pt>
                <c:pt idx="540">
                  <c:v>59.672770504405875</c:v>
                </c:pt>
                <c:pt idx="541">
                  <c:v>58.757320910331984</c:v>
                </c:pt>
                <c:pt idx="542">
                  <c:v>57.826187125819771</c:v>
                </c:pt>
                <c:pt idx="543">
                  <c:v>56.879909985022287</c:v>
                </c:pt>
                <c:pt idx="544">
                  <c:v>55.930568117357545</c:v>
                </c:pt>
                <c:pt idx="545">
                  <c:v>54.947605670741716</c:v>
                </c:pt>
                <c:pt idx="546">
                  <c:v>53.986495904893104</c:v>
                </c:pt>
                <c:pt idx="547">
                  <c:v>53.009718131041055</c:v>
                </c:pt>
                <c:pt idx="548">
                  <c:v>52.045530720763196</c:v>
                </c:pt>
                <c:pt idx="549">
                  <c:v>51.121632473922745</c:v>
                </c:pt>
                <c:pt idx="550">
                  <c:v>50.215640521943364</c:v>
                </c:pt>
                <c:pt idx="551">
                  <c:v>49.405055547270628</c:v>
                </c:pt>
                <c:pt idx="552">
                  <c:v>48.859707565227502</c:v>
                </c:pt>
                <c:pt idx="553">
                  <c:v>48.90051095402724</c:v>
                </c:pt>
                <c:pt idx="554">
                  <c:v>49.503124343975735</c:v>
                </c:pt>
                <c:pt idx="555">
                  <c:v>50.105737733924229</c:v>
                </c:pt>
                <c:pt idx="556">
                  <c:v>50.708351123872724</c:v>
                </c:pt>
                <c:pt idx="557">
                  <c:v>51.310964513821219</c:v>
                </c:pt>
                <c:pt idx="558">
                  <c:v>51.913577903769713</c:v>
                </c:pt>
                <c:pt idx="559">
                  <c:v>52.516191293718208</c:v>
                </c:pt>
                <c:pt idx="560">
                  <c:v>53.118804683666703</c:v>
                </c:pt>
                <c:pt idx="561">
                  <c:v>53.721418073615197</c:v>
                </c:pt>
                <c:pt idx="562">
                  <c:v>54.324031463563692</c:v>
                </c:pt>
                <c:pt idx="563">
                  <c:v>54.533082253497632</c:v>
                </c:pt>
                <c:pt idx="564">
                  <c:v>54.382879627655491</c:v>
                </c:pt>
                <c:pt idx="565">
                  <c:v>54.09328161224218</c:v>
                </c:pt>
                <c:pt idx="566">
                  <c:v>53.684168475807667</c:v>
                </c:pt>
                <c:pt idx="567">
                  <c:v>53.231555097358893</c:v>
                </c:pt>
                <c:pt idx="568">
                  <c:v>53.035011359716762</c:v>
                </c:pt>
                <c:pt idx="569">
                  <c:v>52.92031456703117</c:v>
                </c:pt>
                <c:pt idx="570">
                  <c:v>52.850042970520825</c:v>
                </c:pt>
                <c:pt idx="571">
                  <c:v>52.663660243270726</c:v>
                </c:pt>
                <c:pt idx="572">
                  <c:v>52.220434099107145</c:v>
                </c:pt>
                <c:pt idx="573">
                  <c:v>51.512530534028365</c:v>
                </c:pt>
                <c:pt idx="574">
                  <c:v>50.627522521339309</c:v>
                </c:pt>
                <c:pt idx="575">
                  <c:v>49.631719309197379</c:v>
                </c:pt>
                <c:pt idx="576">
                  <c:v>48.631719309197379</c:v>
                </c:pt>
                <c:pt idx="577">
                  <c:v>47.631719309197379</c:v>
                </c:pt>
                <c:pt idx="578">
                  <c:v>46.727685858218429</c:v>
                </c:pt>
                <c:pt idx="579">
                  <c:v>45.942001824836872</c:v>
                </c:pt>
                <c:pt idx="580">
                  <c:v>45.404767632652671</c:v>
                </c:pt>
                <c:pt idx="581">
                  <c:v>45.174178739964304</c:v>
                </c:pt>
                <c:pt idx="582">
                  <c:v>45.701809520299406</c:v>
                </c:pt>
                <c:pt idx="583">
                  <c:v>46.304422910247908</c:v>
                </c:pt>
                <c:pt idx="584">
                  <c:v>46.907036300196403</c:v>
                </c:pt>
                <c:pt idx="585">
                  <c:v>47.509649690144897</c:v>
                </c:pt>
                <c:pt idx="586">
                  <c:v>48.112263080093392</c:v>
                </c:pt>
                <c:pt idx="587">
                  <c:v>48.714876470041887</c:v>
                </c:pt>
                <c:pt idx="588">
                  <c:v>49.317489859990381</c:v>
                </c:pt>
                <c:pt idx="589">
                  <c:v>49.920103249938876</c:v>
                </c:pt>
                <c:pt idx="590">
                  <c:v>50.522716639887371</c:v>
                </c:pt>
                <c:pt idx="591">
                  <c:v>51.125330029835865</c:v>
                </c:pt>
                <c:pt idx="592">
                  <c:v>51.72794341978436</c:v>
                </c:pt>
                <c:pt idx="593">
                  <c:v>52.330556809732855</c:v>
                </c:pt>
                <c:pt idx="594">
                  <c:v>52.933170199681349</c:v>
                </c:pt>
                <c:pt idx="595">
                  <c:v>53.535783589629844</c:v>
                </c:pt>
                <c:pt idx="596">
                  <c:v>54.138396979578339</c:v>
                </c:pt>
                <c:pt idx="597">
                  <c:v>54.741010369526833</c:v>
                </c:pt>
                <c:pt idx="598">
                  <c:v>55.343623759475328</c:v>
                </c:pt>
                <c:pt idx="599">
                  <c:v>55.946237149423823</c:v>
                </c:pt>
                <c:pt idx="600">
                  <c:v>56.548850539372317</c:v>
                </c:pt>
                <c:pt idx="601">
                  <c:v>57.151463929320812</c:v>
                </c:pt>
                <c:pt idx="602">
                  <c:v>57.754077319269307</c:v>
                </c:pt>
                <c:pt idx="603">
                  <c:v>58.356690709217801</c:v>
                </c:pt>
                <c:pt idx="604">
                  <c:v>58.959304099166296</c:v>
                </c:pt>
                <c:pt idx="605">
                  <c:v>59.561917489114791</c:v>
                </c:pt>
                <c:pt idx="606">
                  <c:v>60.164530879063285</c:v>
                </c:pt>
                <c:pt idx="607">
                  <c:v>60.76714426901178</c:v>
                </c:pt>
                <c:pt idx="608">
                  <c:v>61.369757658960275</c:v>
                </c:pt>
                <c:pt idx="609">
                  <c:v>61.972371048908769</c:v>
                </c:pt>
                <c:pt idx="610">
                  <c:v>62.574984438857264</c:v>
                </c:pt>
                <c:pt idx="611">
                  <c:v>63.177597828805759</c:v>
                </c:pt>
                <c:pt idx="612">
                  <c:v>63.780211218754253</c:v>
                </c:pt>
                <c:pt idx="613">
                  <c:v>64.135765833333323</c:v>
                </c:pt>
                <c:pt idx="614">
                  <c:v>64.135765833333323</c:v>
                </c:pt>
                <c:pt idx="615">
                  <c:v>64.135765833333323</c:v>
                </c:pt>
                <c:pt idx="616">
                  <c:v>64.135765833333323</c:v>
                </c:pt>
                <c:pt idx="617">
                  <c:v>64.135765833333323</c:v>
                </c:pt>
                <c:pt idx="618">
                  <c:v>64.135765833333323</c:v>
                </c:pt>
                <c:pt idx="619">
                  <c:v>64.135765833333323</c:v>
                </c:pt>
                <c:pt idx="620">
                  <c:v>64.135765833333323</c:v>
                </c:pt>
                <c:pt idx="621">
                  <c:v>64.135765833333323</c:v>
                </c:pt>
                <c:pt idx="622">
                  <c:v>64.135765833333323</c:v>
                </c:pt>
                <c:pt idx="623">
                  <c:v>64.135765833333323</c:v>
                </c:pt>
                <c:pt idx="624">
                  <c:v>64.135765833333323</c:v>
                </c:pt>
                <c:pt idx="625">
                  <c:v>64.135765833333323</c:v>
                </c:pt>
                <c:pt idx="626">
                  <c:v>64.135765833333323</c:v>
                </c:pt>
                <c:pt idx="627">
                  <c:v>64.135765833333323</c:v>
                </c:pt>
                <c:pt idx="628">
                  <c:v>64.135765833333323</c:v>
                </c:pt>
                <c:pt idx="629">
                  <c:v>64.135765833333323</c:v>
                </c:pt>
                <c:pt idx="630">
                  <c:v>64.135765833333323</c:v>
                </c:pt>
                <c:pt idx="631">
                  <c:v>64.135765833333323</c:v>
                </c:pt>
                <c:pt idx="632">
                  <c:v>64.135765833333323</c:v>
                </c:pt>
                <c:pt idx="633">
                  <c:v>64.135765833333323</c:v>
                </c:pt>
                <c:pt idx="634">
                  <c:v>64.135765833333323</c:v>
                </c:pt>
                <c:pt idx="635">
                  <c:v>64.135765833333323</c:v>
                </c:pt>
                <c:pt idx="636">
                  <c:v>64.135765833333323</c:v>
                </c:pt>
                <c:pt idx="637">
                  <c:v>64.135765833333323</c:v>
                </c:pt>
                <c:pt idx="638">
                  <c:v>64.135765833333323</c:v>
                </c:pt>
                <c:pt idx="639">
                  <c:v>64.135765833333323</c:v>
                </c:pt>
                <c:pt idx="640">
                  <c:v>64.135765833333323</c:v>
                </c:pt>
                <c:pt idx="641">
                  <c:v>64.135765833333323</c:v>
                </c:pt>
                <c:pt idx="642">
                  <c:v>64.135765833333323</c:v>
                </c:pt>
                <c:pt idx="643">
                  <c:v>64.135765833333323</c:v>
                </c:pt>
                <c:pt idx="644">
                  <c:v>64.135765833333323</c:v>
                </c:pt>
                <c:pt idx="645">
                  <c:v>64.135765833333323</c:v>
                </c:pt>
                <c:pt idx="646">
                  <c:v>64.135765833333323</c:v>
                </c:pt>
                <c:pt idx="647">
                  <c:v>64.135765833333323</c:v>
                </c:pt>
                <c:pt idx="648">
                  <c:v>63.831593260200243</c:v>
                </c:pt>
                <c:pt idx="649">
                  <c:v>63.270017698439268</c:v>
                </c:pt>
                <c:pt idx="650">
                  <c:v>62.720193142680877</c:v>
                </c:pt>
                <c:pt idx="651">
                  <c:v>62.27976485708934</c:v>
                </c:pt>
                <c:pt idx="652">
                  <c:v>62.092542772267635</c:v>
                </c:pt>
                <c:pt idx="653">
                  <c:v>62.281632665385615</c:v>
                </c:pt>
                <c:pt idx="654">
                  <c:v>62.603341054818394</c:v>
                </c:pt>
                <c:pt idx="655">
                  <c:v>63.167343996590041</c:v>
                </c:pt>
                <c:pt idx="656">
                  <c:v>63.769957386538536</c:v>
                </c:pt>
                <c:pt idx="657">
                  <c:v>64.135765833333323</c:v>
                </c:pt>
                <c:pt idx="658">
                  <c:v>64.135765833333323</c:v>
                </c:pt>
                <c:pt idx="659">
                  <c:v>64.135765833333323</c:v>
                </c:pt>
                <c:pt idx="660">
                  <c:v>64.135765833333323</c:v>
                </c:pt>
                <c:pt idx="661">
                  <c:v>64.135765833333323</c:v>
                </c:pt>
                <c:pt idx="662">
                  <c:v>64.135765833333323</c:v>
                </c:pt>
                <c:pt idx="663">
                  <c:v>64.09016564296283</c:v>
                </c:pt>
                <c:pt idx="664">
                  <c:v>64.111768567604202</c:v>
                </c:pt>
                <c:pt idx="665">
                  <c:v>64.135765833333323</c:v>
                </c:pt>
                <c:pt idx="666">
                  <c:v>64.135765833333323</c:v>
                </c:pt>
                <c:pt idx="667">
                  <c:v>64.135765833333323</c:v>
                </c:pt>
                <c:pt idx="668">
                  <c:v>64.135765833333323</c:v>
                </c:pt>
                <c:pt idx="669">
                  <c:v>64.135765833333323</c:v>
                </c:pt>
                <c:pt idx="670">
                  <c:v>64.135765833333323</c:v>
                </c:pt>
                <c:pt idx="671">
                  <c:v>64.135765833333323</c:v>
                </c:pt>
                <c:pt idx="672">
                  <c:v>64.135765833333323</c:v>
                </c:pt>
                <c:pt idx="673">
                  <c:v>64.135765833333323</c:v>
                </c:pt>
                <c:pt idx="674">
                  <c:v>64.135765833333323</c:v>
                </c:pt>
                <c:pt idx="675">
                  <c:v>64.135765833333323</c:v>
                </c:pt>
                <c:pt idx="676">
                  <c:v>64.135765833333323</c:v>
                </c:pt>
                <c:pt idx="677">
                  <c:v>64.135765833333323</c:v>
                </c:pt>
                <c:pt idx="678">
                  <c:v>64.135765833333323</c:v>
                </c:pt>
                <c:pt idx="679">
                  <c:v>64.135765833333323</c:v>
                </c:pt>
                <c:pt idx="680">
                  <c:v>64.135765833333323</c:v>
                </c:pt>
                <c:pt idx="681">
                  <c:v>64.135765833333323</c:v>
                </c:pt>
                <c:pt idx="682">
                  <c:v>64.135765833333323</c:v>
                </c:pt>
                <c:pt idx="683">
                  <c:v>64.135765833333323</c:v>
                </c:pt>
                <c:pt idx="684">
                  <c:v>64.135765833333323</c:v>
                </c:pt>
                <c:pt idx="685">
                  <c:v>64.135765833333323</c:v>
                </c:pt>
                <c:pt idx="686">
                  <c:v>64.135765833333323</c:v>
                </c:pt>
                <c:pt idx="687">
                  <c:v>64.135765833333323</c:v>
                </c:pt>
                <c:pt idx="688">
                  <c:v>64.135765833333323</c:v>
                </c:pt>
                <c:pt idx="689">
                  <c:v>64.135765833333323</c:v>
                </c:pt>
                <c:pt idx="690">
                  <c:v>64.135765833333323</c:v>
                </c:pt>
                <c:pt idx="691">
                  <c:v>64.135765833333323</c:v>
                </c:pt>
                <c:pt idx="692">
                  <c:v>64.135765833333323</c:v>
                </c:pt>
                <c:pt idx="693">
                  <c:v>64.135765833333323</c:v>
                </c:pt>
                <c:pt idx="694">
                  <c:v>64.135765833333323</c:v>
                </c:pt>
                <c:pt idx="695">
                  <c:v>64.135765833333323</c:v>
                </c:pt>
                <c:pt idx="696">
                  <c:v>64.135765833333323</c:v>
                </c:pt>
                <c:pt idx="697">
                  <c:v>64.135765833333323</c:v>
                </c:pt>
                <c:pt idx="698">
                  <c:v>64.135765833333323</c:v>
                </c:pt>
                <c:pt idx="699">
                  <c:v>64.135765833333323</c:v>
                </c:pt>
                <c:pt idx="700">
                  <c:v>64.135765833333323</c:v>
                </c:pt>
                <c:pt idx="701">
                  <c:v>64.135765833333323</c:v>
                </c:pt>
                <c:pt idx="702">
                  <c:v>64.135765833333323</c:v>
                </c:pt>
                <c:pt idx="703">
                  <c:v>64.135765833333323</c:v>
                </c:pt>
                <c:pt idx="704">
                  <c:v>64.135765833333323</c:v>
                </c:pt>
                <c:pt idx="705">
                  <c:v>64.135765833333323</c:v>
                </c:pt>
                <c:pt idx="706">
                  <c:v>64.135765833333323</c:v>
                </c:pt>
                <c:pt idx="707">
                  <c:v>64.135765833333323</c:v>
                </c:pt>
                <c:pt idx="708">
                  <c:v>64.135765833333323</c:v>
                </c:pt>
                <c:pt idx="709">
                  <c:v>64.135765833333323</c:v>
                </c:pt>
                <c:pt idx="710">
                  <c:v>64.135765833333323</c:v>
                </c:pt>
                <c:pt idx="711">
                  <c:v>64.135765833333323</c:v>
                </c:pt>
                <c:pt idx="712">
                  <c:v>64.135765833333323</c:v>
                </c:pt>
                <c:pt idx="713">
                  <c:v>64.135765833333323</c:v>
                </c:pt>
                <c:pt idx="714">
                  <c:v>64.135765833333323</c:v>
                </c:pt>
                <c:pt idx="715">
                  <c:v>64.135765833333323</c:v>
                </c:pt>
                <c:pt idx="716">
                  <c:v>64.135765833333323</c:v>
                </c:pt>
                <c:pt idx="717">
                  <c:v>64.135765833333323</c:v>
                </c:pt>
                <c:pt idx="718">
                  <c:v>64.135765833333323</c:v>
                </c:pt>
                <c:pt idx="719">
                  <c:v>64.135765833333323</c:v>
                </c:pt>
                <c:pt idx="720">
                  <c:v>64.135765833333323</c:v>
                </c:pt>
                <c:pt idx="721">
                  <c:v>63.369946595813261</c:v>
                </c:pt>
                <c:pt idx="722">
                  <c:v>62.550968045424398</c:v>
                </c:pt>
                <c:pt idx="723">
                  <c:v>61.99247012809267</c:v>
                </c:pt>
                <c:pt idx="724">
                  <c:v>61.933110180013287</c:v>
                </c:pt>
                <c:pt idx="725">
                  <c:v>62.535723569961782</c:v>
                </c:pt>
                <c:pt idx="726">
                  <c:v>63.138336959910276</c:v>
                </c:pt>
                <c:pt idx="727">
                  <c:v>63.740950349858771</c:v>
                </c:pt>
                <c:pt idx="728">
                  <c:v>64.135765833333323</c:v>
                </c:pt>
                <c:pt idx="729">
                  <c:v>64.135765833333323</c:v>
                </c:pt>
                <c:pt idx="730">
                  <c:v>64.135765833333323</c:v>
                </c:pt>
                <c:pt idx="731">
                  <c:v>64.135765833333323</c:v>
                </c:pt>
                <c:pt idx="732">
                  <c:v>64.135765833333323</c:v>
                </c:pt>
                <c:pt idx="733">
                  <c:v>64.135765833333323</c:v>
                </c:pt>
                <c:pt idx="734">
                  <c:v>64.135765833333323</c:v>
                </c:pt>
                <c:pt idx="735">
                  <c:v>64.135765833333323</c:v>
                </c:pt>
                <c:pt idx="736">
                  <c:v>64.135765833333323</c:v>
                </c:pt>
                <c:pt idx="737">
                  <c:v>64.135765833333323</c:v>
                </c:pt>
                <c:pt idx="738">
                  <c:v>64.135765833333323</c:v>
                </c:pt>
                <c:pt idx="739">
                  <c:v>64.135765833333323</c:v>
                </c:pt>
                <c:pt idx="740">
                  <c:v>64.135765833333323</c:v>
                </c:pt>
                <c:pt idx="741">
                  <c:v>64.135765833333323</c:v>
                </c:pt>
                <c:pt idx="742">
                  <c:v>64.135765833333323</c:v>
                </c:pt>
                <c:pt idx="743">
                  <c:v>64.135765833333323</c:v>
                </c:pt>
                <c:pt idx="744">
                  <c:v>64.135765833333323</c:v>
                </c:pt>
                <c:pt idx="745">
                  <c:v>64.135765833333323</c:v>
                </c:pt>
                <c:pt idx="746">
                  <c:v>64.135765833333323</c:v>
                </c:pt>
                <c:pt idx="747">
                  <c:v>63.984915909948164</c:v>
                </c:pt>
                <c:pt idx="748">
                  <c:v>64.135765833333323</c:v>
                </c:pt>
                <c:pt idx="749">
                  <c:v>64.135765833333323</c:v>
                </c:pt>
                <c:pt idx="750">
                  <c:v>64.135765833333323</c:v>
                </c:pt>
                <c:pt idx="751">
                  <c:v>64.135765833333323</c:v>
                </c:pt>
                <c:pt idx="752">
                  <c:v>64.135765833333323</c:v>
                </c:pt>
                <c:pt idx="753">
                  <c:v>64.135765833333323</c:v>
                </c:pt>
                <c:pt idx="754">
                  <c:v>64.135765833333323</c:v>
                </c:pt>
                <c:pt idx="755">
                  <c:v>64.135765833333323</c:v>
                </c:pt>
                <c:pt idx="756">
                  <c:v>64.135765833333323</c:v>
                </c:pt>
                <c:pt idx="757">
                  <c:v>64.135765833333323</c:v>
                </c:pt>
                <c:pt idx="758">
                  <c:v>64.135765833333323</c:v>
                </c:pt>
                <c:pt idx="759">
                  <c:v>64.135765833333323</c:v>
                </c:pt>
                <c:pt idx="760">
                  <c:v>64.135765833333323</c:v>
                </c:pt>
                <c:pt idx="761">
                  <c:v>64.135765833333323</c:v>
                </c:pt>
                <c:pt idx="762">
                  <c:v>64.135765833333323</c:v>
                </c:pt>
                <c:pt idx="763">
                  <c:v>64.135765833333323</c:v>
                </c:pt>
                <c:pt idx="764">
                  <c:v>64.135765833333323</c:v>
                </c:pt>
                <c:pt idx="765">
                  <c:v>64.135765833333323</c:v>
                </c:pt>
                <c:pt idx="766">
                  <c:v>64.135765833333323</c:v>
                </c:pt>
                <c:pt idx="767">
                  <c:v>64.135765833333323</c:v>
                </c:pt>
                <c:pt idx="768">
                  <c:v>64.135765833333323</c:v>
                </c:pt>
                <c:pt idx="769">
                  <c:v>64.135765833333323</c:v>
                </c:pt>
                <c:pt idx="770">
                  <c:v>64.135765833333323</c:v>
                </c:pt>
                <c:pt idx="771">
                  <c:v>64.135765833333323</c:v>
                </c:pt>
                <c:pt idx="772">
                  <c:v>64.135765833333323</c:v>
                </c:pt>
                <c:pt idx="773">
                  <c:v>64.135765833333323</c:v>
                </c:pt>
                <c:pt idx="774">
                  <c:v>64.135765833333323</c:v>
                </c:pt>
                <c:pt idx="775">
                  <c:v>64.135765833333323</c:v>
                </c:pt>
                <c:pt idx="776">
                  <c:v>64.135765833333323</c:v>
                </c:pt>
                <c:pt idx="777">
                  <c:v>64.135765833333323</c:v>
                </c:pt>
                <c:pt idx="778">
                  <c:v>64.135765833333323</c:v>
                </c:pt>
                <c:pt idx="779">
                  <c:v>64.135765833333323</c:v>
                </c:pt>
                <c:pt idx="780">
                  <c:v>64.135765833333323</c:v>
                </c:pt>
                <c:pt idx="781">
                  <c:v>64.135765833333323</c:v>
                </c:pt>
                <c:pt idx="782">
                  <c:v>64.135765833333323</c:v>
                </c:pt>
                <c:pt idx="783">
                  <c:v>64.135765833333323</c:v>
                </c:pt>
                <c:pt idx="784">
                  <c:v>64.135765833333323</c:v>
                </c:pt>
                <c:pt idx="785">
                  <c:v>64.135765833333323</c:v>
                </c:pt>
                <c:pt idx="786">
                  <c:v>64.135765833333323</c:v>
                </c:pt>
                <c:pt idx="787">
                  <c:v>64.135765833333323</c:v>
                </c:pt>
                <c:pt idx="788">
                  <c:v>64.135765833333323</c:v>
                </c:pt>
                <c:pt idx="789">
                  <c:v>64.135765833333323</c:v>
                </c:pt>
                <c:pt idx="790">
                  <c:v>64.135765833333323</c:v>
                </c:pt>
                <c:pt idx="791">
                  <c:v>64.135765833333323</c:v>
                </c:pt>
                <c:pt idx="792">
                  <c:v>64.135765833333323</c:v>
                </c:pt>
                <c:pt idx="793">
                  <c:v>64.135765833333323</c:v>
                </c:pt>
                <c:pt idx="794">
                  <c:v>64.135765833333323</c:v>
                </c:pt>
                <c:pt idx="795">
                  <c:v>64.135765833333323</c:v>
                </c:pt>
                <c:pt idx="796">
                  <c:v>64.135765833333323</c:v>
                </c:pt>
                <c:pt idx="797">
                  <c:v>64.07976331554039</c:v>
                </c:pt>
                <c:pt idx="798">
                  <c:v>64.135765833333323</c:v>
                </c:pt>
                <c:pt idx="799">
                  <c:v>63.859012274206258</c:v>
                </c:pt>
                <c:pt idx="800">
                  <c:v>63.490768739773408</c:v>
                </c:pt>
                <c:pt idx="801">
                  <c:v>64.093382129721903</c:v>
                </c:pt>
                <c:pt idx="802">
                  <c:v>64.135765833333323</c:v>
                </c:pt>
                <c:pt idx="803">
                  <c:v>64.135765833333323</c:v>
                </c:pt>
                <c:pt idx="804">
                  <c:v>64.135765833333323</c:v>
                </c:pt>
                <c:pt idx="805">
                  <c:v>64.135765833333323</c:v>
                </c:pt>
                <c:pt idx="806">
                  <c:v>64.135765833333323</c:v>
                </c:pt>
                <c:pt idx="807">
                  <c:v>64.135765833333323</c:v>
                </c:pt>
                <c:pt idx="808">
                  <c:v>64.135765833333323</c:v>
                </c:pt>
                <c:pt idx="809">
                  <c:v>64.135765833333323</c:v>
                </c:pt>
                <c:pt idx="810">
                  <c:v>64.135765833333323</c:v>
                </c:pt>
                <c:pt idx="811">
                  <c:v>64.135765833333323</c:v>
                </c:pt>
                <c:pt idx="812">
                  <c:v>64.135765833333323</c:v>
                </c:pt>
                <c:pt idx="813">
                  <c:v>64.135765833333323</c:v>
                </c:pt>
                <c:pt idx="814">
                  <c:v>63.817044395625622</c:v>
                </c:pt>
                <c:pt idx="815">
                  <c:v>63.332689730453019</c:v>
                </c:pt>
                <c:pt idx="816">
                  <c:v>63.011450220030483</c:v>
                </c:pt>
                <c:pt idx="817">
                  <c:v>62.6675480551744</c:v>
                </c:pt>
                <c:pt idx="818">
                  <c:v>62.199700755576842</c:v>
                </c:pt>
                <c:pt idx="819">
                  <c:v>62.058923123051031</c:v>
                </c:pt>
                <c:pt idx="820">
                  <c:v>61.877856327087812</c:v>
                </c:pt>
                <c:pt idx="821">
                  <c:v>61.776808286285004</c:v>
                </c:pt>
                <c:pt idx="822">
                  <c:v>61.862377412237414</c:v>
                </c:pt>
                <c:pt idx="823">
                  <c:v>61.577510063251431</c:v>
                </c:pt>
                <c:pt idx="824">
                  <c:v>61.257389696257711</c:v>
                </c:pt>
                <c:pt idx="825">
                  <c:v>60.700918984285252</c:v>
                </c:pt>
                <c:pt idx="826">
                  <c:v>60.224741703028194</c:v>
                </c:pt>
                <c:pt idx="827">
                  <c:v>59.764532798523959</c:v>
                </c:pt>
                <c:pt idx="828">
                  <c:v>59.217317448062239</c:v>
                </c:pt>
                <c:pt idx="829">
                  <c:v>58.579945612094818</c:v>
                </c:pt>
                <c:pt idx="830">
                  <c:v>57.965615156407502</c:v>
                </c:pt>
                <c:pt idx="831">
                  <c:v>57.342733843042126</c:v>
                </c:pt>
                <c:pt idx="832">
                  <c:v>56.664787237780715</c:v>
                </c:pt>
                <c:pt idx="833">
                  <c:v>55.912496803325404</c:v>
                </c:pt>
                <c:pt idx="834">
                  <c:v>55.153392426378247</c:v>
                </c:pt>
                <c:pt idx="835">
                  <c:v>54.462835584446125</c:v>
                </c:pt>
                <c:pt idx="836">
                  <c:v>53.921124818546652</c:v>
                </c:pt>
                <c:pt idx="837">
                  <c:v>53.437609510945663</c:v>
                </c:pt>
                <c:pt idx="838">
                  <c:v>52.802450268739982</c:v>
                </c:pt>
                <c:pt idx="839">
                  <c:v>51.946539985200161</c:v>
                </c:pt>
                <c:pt idx="840">
                  <c:v>50.972560069920156</c:v>
                </c:pt>
                <c:pt idx="841">
                  <c:v>49.972560069920156</c:v>
                </c:pt>
                <c:pt idx="842">
                  <c:v>48.972560069920156</c:v>
                </c:pt>
                <c:pt idx="843">
                  <c:v>47.972560069920156</c:v>
                </c:pt>
                <c:pt idx="844">
                  <c:v>46.972560069920156</c:v>
                </c:pt>
                <c:pt idx="845">
                  <c:v>45.972560069920156</c:v>
                </c:pt>
                <c:pt idx="846">
                  <c:v>44.972560069920156</c:v>
                </c:pt>
                <c:pt idx="847">
                  <c:v>43.972560069920156</c:v>
                </c:pt>
                <c:pt idx="848">
                  <c:v>42.972560069920156</c:v>
                </c:pt>
                <c:pt idx="849">
                  <c:v>42.079464954172145</c:v>
                </c:pt>
                <c:pt idx="850">
                  <c:v>41.339606181787019</c:v>
                </c:pt>
                <c:pt idx="851">
                  <c:v>40.617955492554422</c:v>
                </c:pt>
                <c:pt idx="852">
                  <c:v>39.87521227135305</c:v>
                </c:pt>
                <c:pt idx="853">
                  <c:v>39.121472089039756</c:v>
                </c:pt>
                <c:pt idx="854">
                  <c:v>38.404057934006012</c:v>
                </c:pt>
                <c:pt idx="855">
                  <c:v>37.740276499149282</c:v>
                </c:pt>
                <c:pt idx="856">
                  <c:v>37.032737890580577</c:v>
                </c:pt>
                <c:pt idx="857">
                  <c:v>36.249527215249685</c:v>
                </c:pt>
                <c:pt idx="858">
                  <c:v>35.699982445348496</c:v>
                </c:pt>
                <c:pt idx="859">
                  <c:v>35.12078037458366</c:v>
                </c:pt>
                <c:pt idx="860">
                  <c:v>34.492615778808087</c:v>
                </c:pt>
                <c:pt idx="861">
                  <c:v>33.892709554610136</c:v>
                </c:pt>
                <c:pt idx="862">
                  <c:v>33.247198235687897</c:v>
                </c:pt>
                <c:pt idx="863">
                  <c:v>32.55943925232782</c:v>
                </c:pt>
                <c:pt idx="864">
                  <c:v>31.912249218262357</c:v>
                </c:pt>
                <c:pt idx="865">
                  <c:v>31.300591988061829</c:v>
                </c:pt>
                <c:pt idx="866">
                  <c:v>30.653681739853571</c:v>
                </c:pt>
                <c:pt idx="867">
                  <c:v>29.960327039349409</c:v>
                </c:pt>
                <c:pt idx="868">
                  <c:v>29.193108872543331</c:v>
                </c:pt>
                <c:pt idx="869">
                  <c:v>28.350068738434903</c:v>
                </c:pt>
                <c:pt idx="870">
                  <c:v>27.447993788456383</c:v>
                </c:pt>
                <c:pt idx="871">
                  <c:v>26.505909460897659</c:v>
                </c:pt>
                <c:pt idx="872">
                  <c:v>25.548436911192706</c:v>
                </c:pt>
                <c:pt idx="873">
                  <c:v>24.681934653349497</c:v>
                </c:pt>
                <c:pt idx="874">
                  <c:v>23.874488645993807</c:v>
                </c:pt>
                <c:pt idx="875">
                  <c:v>23.078541965125538</c:v>
                </c:pt>
                <c:pt idx="876">
                  <c:v>22.342128916721546</c:v>
                </c:pt>
                <c:pt idx="877">
                  <c:v>21.728019195221698</c:v>
                </c:pt>
                <c:pt idx="878">
                  <c:v>21.297192064300873</c:v>
                </c:pt>
                <c:pt idx="879">
                  <c:v>21.071648259837119</c:v>
                </c:pt>
                <c:pt idx="880">
                  <c:v>20.775254187669578</c:v>
                </c:pt>
                <c:pt idx="881">
                  <c:v>20.715106126379297</c:v>
                </c:pt>
                <c:pt idx="882">
                  <c:v>20.847679276342021</c:v>
                </c:pt>
                <c:pt idx="883">
                  <c:v>21.295850873231114</c:v>
                </c:pt>
                <c:pt idx="884">
                  <c:v>21.864050602860825</c:v>
                </c:pt>
                <c:pt idx="885">
                  <c:v>21.776712069061027</c:v>
                </c:pt>
                <c:pt idx="886">
                  <c:v>21.691611822118858</c:v>
                </c:pt>
                <c:pt idx="887">
                  <c:v>21.574056415740998</c:v>
                </c:pt>
                <c:pt idx="888">
                  <c:v>21.761187807858544</c:v>
                </c:pt>
                <c:pt idx="889">
                  <c:v>21.669652486200679</c:v>
                </c:pt>
                <c:pt idx="890">
                  <c:v>21.55153750810841</c:v>
                </c:pt>
                <c:pt idx="891">
                  <c:v>21.414956663440663</c:v>
                </c:pt>
                <c:pt idx="892">
                  <c:v>21.945385302347802</c:v>
                </c:pt>
                <c:pt idx="893">
                  <c:v>22.547998692296296</c:v>
                </c:pt>
                <c:pt idx="894">
                  <c:v>23.150612082244791</c:v>
                </c:pt>
                <c:pt idx="895">
                  <c:v>23.753225472193286</c:v>
                </c:pt>
                <c:pt idx="896">
                  <c:v>24.343528284542128</c:v>
                </c:pt>
                <c:pt idx="897">
                  <c:v>24.551301513451662</c:v>
                </c:pt>
                <c:pt idx="898">
                  <c:v>24.406532780257038</c:v>
                </c:pt>
                <c:pt idx="899">
                  <c:v>24.323485289791197</c:v>
                </c:pt>
                <c:pt idx="900">
                  <c:v>24.538333651418</c:v>
                </c:pt>
                <c:pt idx="901">
                  <c:v>25.140947041366495</c:v>
                </c:pt>
                <c:pt idx="902">
                  <c:v>25.74356043131499</c:v>
                </c:pt>
                <c:pt idx="903">
                  <c:v>26.33968736017783</c:v>
                </c:pt>
                <c:pt idx="904">
                  <c:v>26.942300750126325</c:v>
                </c:pt>
                <c:pt idx="905">
                  <c:v>27.54491414007482</c:v>
                </c:pt>
                <c:pt idx="906">
                  <c:v>28.147527530023314</c:v>
                </c:pt>
                <c:pt idx="907">
                  <c:v>28.750140919971809</c:v>
                </c:pt>
                <c:pt idx="908">
                  <c:v>29.352754309920304</c:v>
                </c:pt>
                <c:pt idx="909">
                  <c:v>29.955367699868798</c:v>
                </c:pt>
                <c:pt idx="910">
                  <c:v>30.557981089817293</c:v>
                </c:pt>
                <c:pt idx="911">
                  <c:v>31.160594479765788</c:v>
                </c:pt>
                <c:pt idx="912">
                  <c:v>31.763207869714282</c:v>
                </c:pt>
                <c:pt idx="913">
                  <c:v>32.365821259662781</c:v>
                </c:pt>
                <c:pt idx="914">
                  <c:v>32.968434649611275</c:v>
                </c:pt>
                <c:pt idx="915">
                  <c:v>33.57104803955977</c:v>
                </c:pt>
                <c:pt idx="916">
                  <c:v>34.173661429508265</c:v>
                </c:pt>
                <c:pt idx="917">
                  <c:v>34.776274819456759</c:v>
                </c:pt>
                <c:pt idx="918">
                  <c:v>35.378888209405254</c:v>
                </c:pt>
                <c:pt idx="919">
                  <c:v>35.981501599353749</c:v>
                </c:pt>
                <c:pt idx="920">
                  <c:v>36.584114989302243</c:v>
                </c:pt>
                <c:pt idx="921">
                  <c:v>37.186728379250738</c:v>
                </c:pt>
                <c:pt idx="922">
                  <c:v>37.65033291280249</c:v>
                </c:pt>
                <c:pt idx="923">
                  <c:v>37.694588271272991</c:v>
                </c:pt>
                <c:pt idx="924">
                  <c:v>37.389463063376375</c:v>
                </c:pt>
                <c:pt idx="925">
                  <c:v>37.01647197023641</c:v>
                </c:pt>
                <c:pt idx="926">
                  <c:v>36.720466986350942</c:v>
                </c:pt>
                <c:pt idx="927">
                  <c:v>36.506601224953968</c:v>
                </c:pt>
                <c:pt idx="928">
                  <c:v>36.284631894203997</c:v>
                </c:pt>
                <c:pt idx="929">
                  <c:v>36.006882547219384</c:v>
                </c:pt>
                <c:pt idx="930">
                  <c:v>35.836727399687128</c:v>
                </c:pt>
                <c:pt idx="931">
                  <c:v>36.09352547024853</c:v>
                </c:pt>
                <c:pt idx="932">
                  <c:v>36.696138860197024</c:v>
                </c:pt>
                <c:pt idx="933">
                  <c:v>37.2489503676805</c:v>
                </c:pt>
                <c:pt idx="934">
                  <c:v>37.851563757628995</c:v>
                </c:pt>
                <c:pt idx="935">
                  <c:v>37.471009645479157</c:v>
                </c:pt>
                <c:pt idx="936">
                  <c:v>37.004281489310422</c:v>
                </c:pt>
                <c:pt idx="937">
                  <c:v>37.227785042864518</c:v>
                </c:pt>
                <c:pt idx="938">
                  <c:v>37.563202939300311</c:v>
                </c:pt>
                <c:pt idx="939">
                  <c:v>37.520909928510392</c:v>
                </c:pt>
                <c:pt idx="940">
                  <c:v>37.413426812991887</c:v>
                </c:pt>
                <c:pt idx="941">
                  <c:v>37.730378842852204</c:v>
                </c:pt>
                <c:pt idx="942">
                  <c:v>38.332992232800699</c:v>
                </c:pt>
                <c:pt idx="943">
                  <c:v>38.935605622749193</c:v>
                </c:pt>
                <c:pt idx="944">
                  <c:v>39.538219012697688</c:v>
                </c:pt>
                <c:pt idx="945">
                  <c:v>40.140832402646183</c:v>
                </c:pt>
                <c:pt idx="946">
                  <c:v>40.264527639184486</c:v>
                </c:pt>
                <c:pt idx="947">
                  <c:v>40.351320242568704</c:v>
                </c:pt>
                <c:pt idx="948">
                  <c:v>40.200103801004808</c:v>
                </c:pt>
                <c:pt idx="949">
                  <c:v>40.118210232034443</c:v>
                </c:pt>
                <c:pt idx="950">
                  <c:v>40.143818168315207</c:v>
                </c:pt>
                <c:pt idx="951">
                  <c:v>40.319611774287239</c:v>
                </c:pt>
                <c:pt idx="952">
                  <c:v>40.560571495243948</c:v>
                </c:pt>
                <c:pt idx="953">
                  <c:v>40.877475403588363</c:v>
                </c:pt>
                <c:pt idx="954">
                  <c:v>41.480088793536858</c:v>
                </c:pt>
                <c:pt idx="955">
                  <c:v>42.082702183485353</c:v>
                </c:pt>
                <c:pt idx="956">
                  <c:v>42.685315573433847</c:v>
                </c:pt>
                <c:pt idx="957">
                  <c:v>43.287928963382342</c:v>
                </c:pt>
                <c:pt idx="958">
                  <c:v>43.890542353330837</c:v>
                </c:pt>
                <c:pt idx="959">
                  <c:v>44.493155743279331</c:v>
                </c:pt>
                <c:pt idx="960">
                  <c:v>45.095769133227826</c:v>
                </c:pt>
                <c:pt idx="961">
                  <c:v>45.698382523176321</c:v>
                </c:pt>
                <c:pt idx="962">
                  <c:v>46.300995913124815</c:v>
                </c:pt>
                <c:pt idx="963">
                  <c:v>46.90360930307331</c:v>
                </c:pt>
                <c:pt idx="964">
                  <c:v>47.506222693021805</c:v>
                </c:pt>
                <c:pt idx="965">
                  <c:v>48.108836082970299</c:v>
                </c:pt>
                <c:pt idx="966">
                  <c:v>48.711449472918794</c:v>
                </c:pt>
                <c:pt idx="967">
                  <c:v>49.314062862867289</c:v>
                </c:pt>
                <c:pt idx="968">
                  <c:v>49.916676252815783</c:v>
                </c:pt>
                <c:pt idx="969">
                  <c:v>50.519289642764278</c:v>
                </c:pt>
                <c:pt idx="970">
                  <c:v>51.121903032712773</c:v>
                </c:pt>
                <c:pt idx="971">
                  <c:v>51.49941755746184</c:v>
                </c:pt>
                <c:pt idx="972">
                  <c:v>51.761383504150039</c:v>
                </c:pt>
                <c:pt idx="973">
                  <c:v>52.01426812144264</c:v>
                </c:pt>
                <c:pt idx="974">
                  <c:v>52.544508391032075</c:v>
                </c:pt>
                <c:pt idx="975">
                  <c:v>53.147121780980569</c:v>
                </c:pt>
                <c:pt idx="976">
                  <c:v>53.749735170929064</c:v>
                </c:pt>
                <c:pt idx="977">
                  <c:v>54.352348560877559</c:v>
                </c:pt>
                <c:pt idx="978">
                  <c:v>54.954961950826053</c:v>
                </c:pt>
                <c:pt idx="979">
                  <c:v>55.557575340774548</c:v>
                </c:pt>
                <c:pt idx="980">
                  <c:v>56.160188730723043</c:v>
                </c:pt>
                <c:pt idx="981">
                  <c:v>56.762802120671537</c:v>
                </c:pt>
                <c:pt idx="982">
                  <c:v>57.365415510620032</c:v>
                </c:pt>
                <c:pt idx="983">
                  <c:v>57.968028900568527</c:v>
                </c:pt>
                <c:pt idx="984">
                  <c:v>58.570642290517021</c:v>
                </c:pt>
                <c:pt idx="985">
                  <c:v>59.173255680465516</c:v>
                </c:pt>
                <c:pt idx="986">
                  <c:v>59.775869070414011</c:v>
                </c:pt>
                <c:pt idx="987">
                  <c:v>60.378482460362505</c:v>
                </c:pt>
                <c:pt idx="988">
                  <c:v>60.981095850311</c:v>
                </c:pt>
                <c:pt idx="989">
                  <c:v>61.523555281077918</c:v>
                </c:pt>
                <c:pt idx="990">
                  <c:v>62.065175354273222</c:v>
                </c:pt>
                <c:pt idx="991">
                  <c:v>62.123325466219619</c:v>
                </c:pt>
                <c:pt idx="992">
                  <c:v>61.713673624920546</c:v>
                </c:pt>
                <c:pt idx="993">
                  <c:v>61.113850300206657</c:v>
                </c:pt>
                <c:pt idx="994">
                  <c:v>60.530024452242458</c:v>
                </c:pt>
                <c:pt idx="995">
                  <c:v>59.802303077085917</c:v>
                </c:pt>
                <c:pt idx="996">
                  <c:v>59.015528716314748</c:v>
                </c:pt>
                <c:pt idx="997">
                  <c:v>58.214286545122199</c:v>
                </c:pt>
                <c:pt idx="998">
                  <c:v>57.386888867752397</c:v>
                </c:pt>
                <c:pt idx="999">
                  <c:v>56.597998582089282</c:v>
                </c:pt>
                <c:pt idx="1000">
                  <c:v>55.905300689838398</c:v>
                </c:pt>
                <c:pt idx="1001">
                  <c:v>55.208880410741735</c:v>
                </c:pt>
                <c:pt idx="1002">
                  <c:v>54.823849724876638</c:v>
                </c:pt>
                <c:pt idx="1003">
                  <c:v>54.814851231094018</c:v>
                </c:pt>
                <c:pt idx="1004">
                  <c:v>55.303311991420522</c:v>
                </c:pt>
                <c:pt idx="1005">
                  <c:v>55.88522122805324</c:v>
                </c:pt>
                <c:pt idx="1006">
                  <c:v>56.486435688833048</c:v>
                </c:pt>
                <c:pt idx="1007">
                  <c:v>57.089049078781542</c:v>
                </c:pt>
                <c:pt idx="1008">
                  <c:v>57.691662468730037</c:v>
                </c:pt>
                <c:pt idx="1009">
                  <c:v>58.294275858678532</c:v>
                </c:pt>
                <c:pt idx="1010">
                  <c:v>58.765949467572781</c:v>
                </c:pt>
                <c:pt idx="1011">
                  <c:v>59.363526712208937</c:v>
                </c:pt>
                <c:pt idx="1012">
                  <c:v>59.796030301094596</c:v>
                </c:pt>
                <c:pt idx="1013">
                  <c:v>59.669801533143406</c:v>
                </c:pt>
                <c:pt idx="1014">
                  <c:v>59.264626265559599</c:v>
                </c:pt>
                <c:pt idx="1015">
                  <c:v>58.673393402934977</c:v>
                </c:pt>
                <c:pt idx="1016">
                  <c:v>58.155184649040663</c:v>
                </c:pt>
                <c:pt idx="1017">
                  <c:v>57.970191908133899</c:v>
                </c:pt>
                <c:pt idx="1018">
                  <c:v>57.881770570394345</c:v>
                </c:pt>
                <c:pt idx="1019">
                  <c:v>57.62556530223128</c:v>
                </c:pt>
                <c:pt idx="1020">
                  <c:v>57.428387468467285</c:v>
                </c:pt>
                <c:pt idx="1021">
                  <c:v>57.00896725383955</c:v>
                </c:pt>
                <c:pt idx="1022">
                  <c:v>56.579528689818488</c:v>
                </c:pt>
                <c:pt idx="1023">
                  <c:v>56.175557736365626</c:v>
                </c:pt>
                <c:pt idx="1024">
                  <c:v>55.877183018883066</c:v>
                </c:pt>
                <c:pt idx="1025">
                  <c:v>55.685653424236349</c:v>
                </c:pt>
                <c:pt idx="1026">
                  <c:v>55.910276121219262</c:v>
                </c:pt>
                <c:pt idx="1027">
                  <c:v>55.885609619433204</c:v>
                </c:pt>
                <c:pt idx="1028">
                  <c:v>56.108273815415686</c:v>
                </c:pt>
                <c:pt idx="1029">
                  <c:v>56.385496253552994</c:v>
                </c:pt>
                <c:pt idx="1030">
                  <c:v>56.970203348757749</c:v>
                </c:pt>
                <c:pt idx="1031">
                  <c:v>57.572816738706244</c:v>
                </c:pt>
                <c:pt idx="1032">
                  <c:v>58.175430128654739</c:v>
                </c:pt>
                <c:pt idx="1033">
                  <c:v>58.778043518603234</c:v>
                </c:pt>
                <c:pt idx="1034">
                  <c:v>59.324419951371013</c:v>
                </c:pt>
                <c:pt idx="1035">
                  <c:v>59.234843130713578</c:v>
                </c:pt>
                <c:pt idx="1036">
                  <c:v>58.712437588961201</c:v>
                </c:pt>
                <c:pt idx="1037">
                  <c:v>58.086791065900464</c:v>
                </c:pt>
                <c:pt idx="1038">
                  <c:v>57.362939706961043</c:v>
                </c:pt>
                <c:pt idx="1039">
                  <c:v>56.605514045157115</c:v>
                </c:pt>
                <c:pt idx="1040">
                  <c:v>55.836333828569295</c:v>
                </c:pt>
                <c:pt idx="1041">
                  <c:v>55.371370835759905</c:v>
                </c:pt>
                <c:pt idx="1042">
                  <c:v>54.918386680604677</c:v>
                </c:pt>
                <c:pt idx="1043">
                  <c:v>54.454318974093326</c:v>
                </c:pt>
                <c:pt idx="1044">
                  <c:v>53.943342492850135</c:v>
                </c:pt>
                <c:pt idx="1045">
                  <c:v>53.398342575086545</c:v>
                </c:pt>
                <c:pt idx="1046">
                  <c:v>52.940121271579606</c:v>
                </c:pt>
                <c:pt idx="1047">
                  <c:v>52.555944422172011</c:v>
                </c:pt>
                <c:pt idx="1048">
                  <c:v>52.164391929269684</c:v>
                </c:pt>
                <c:pt idx="1049">
                  <c:v>51.603327817707225</c:v>
                </c:pt>
                <c:pt idx="1050">
                  <c:v>51.020208744941534</c:v>
                </c:pt>
                <c:pt idx="1051">
                  <c:v>50.491927700187873</c:v>
                </c:pt>
                <c:pt idx="1052">
                  <c:v>50.019044255160644</c:v>
                </c:pt>
                <c:pt idx="1053">
                  <c:v>49.607154127003938</c:v>
                </c:pt>
                <c:pt idx="1054">
                  <c:v>49.178756633272179</c:v>
                </c:pt>
                <c:pt idx="1055">
                  <c:v>48.608507709937882</c:v>
                </c:pt>
                <c:pt idx="1056">
                  <c:v>47.952924100156295</c:v>
                </c:pt>
                <c:pt idx="1057">
                  <c:v>47.358893378959635</c:v>
                </c:pt>
                <c:pt idx="1058">
                  <c:v>46.825855974633498</c:v>
                </c:pt>
                <c:pt idx="1059">
                  <c:v>46.292818570307361</c:v>
                </c:pt>
                <c:pt idx="1060">
                  <c:v>45.790557610273687</c:v>
                </c:pt>
                <c:pt idx="1061">
                  <c:v>45.269830783664531</c:v>
                </c:pt>
                <c:pt idx="1062">
                  <c:v>44.670763917038194</c:v>
                </c:pt>
                <c:pt idx="1063">
                  <c:v>44.026651527401981</c:v>
                </c:pt>
                <c:pt idx="1064">
                  <c:v>43.456874307974651</c:v>
                </c:pt>
                <c:pt idx="1065">
                  <c:v>43.273012066537795</c:v>
                </c:pt>
                <c:pt idx="1066">
                  <c:v>43.050613475277707</c:v>
                </c:pt>
                <c:pt idx="1067">
                  <c:v>42.755577876259736</c:v>
                </c:pt>
                <c:pt idx="1068">
                  <c:v>42.382151418701866</c:v>
                </c:pt>
                <c:pt idx="1069">
                  <c:v>41.977169204653734</c:v>
                </c:pt>
                <c:pt idx="1070">
                  <c:v>41.632038309887804</c:v>
                </c:pt>
                <c:pt idx="1071">
                  <c:v>41.3754032132993</c:v>
                </c:pt>
                <c:pt idx="1072">
                  <c:v>41.122875049451771</c:v>
                </c:pt>
                <c:pt idx="1073">
                  <c:v>40.707235705571982</c:v>
                </c:pt>
                <c:pt idx="1074">
                  <c:v>40.329759237851391</c:v>
                </c:pt>
                <c:pt idx="1075">
                  <c:v>40.187023104325149</c:v>
                </c:pt>
                <c:pt idx="1076">
                  <c:v>40.200687264976075</c:v>
                </c:pt>
                <c:pt idx="1077">
                  <c:v>40.245127869919465</c:v>
                </c:pt>
                <c:pt idx="1078">
                  <c:v>40.170659485551056</c:v>
                </c:pt>
                <c:pt idx="1079">
                  <c:v>40.048347719600727</c:v>
                </c:pt>
                <c:pt idx="1080">
                  <c:v>40.410904844185325</c:v>
                </c:pt>
                <c:pt idx="1081">
                  <c:v>41.013518234133819</c:v>
                </c:pt>
                <c:pt idx="1082">
                  <c:v>41.616131624082314</c:v>
                </c:pt>
                <c:pt idx="1083">
                  <c:v>42.218745014030809</c:v>
                </c:pt>
                <c:pt idx="1084">
                  <c:v>42.821358403979303</c:v>
                </c:pt>
                <c:pt idx="1085">
                  <c:v>43.423971793927798</c:v>
                </c:pt>
                <c:pt idx="1086">
                  <c:v>44.026585183876293</c:v>
                </c:pt>
                <c:pt idx="1087">
                  <c:v>44.629198573824787</c:v>
                </c:pt>
                <c:pt idx="1088">
                  <c:v>45.231811963773282</c:v>
                </c:pt>
                <c:pt idx="1089">
                  <c:v>45.834425353721777</c:v>
                </c:pt>
                <c:pt idx="1090">
                  <c:v>46.437038743670271</c:v>
                </c:pt>
                <c:pt idx="1091">
                  <c:v>47.039652133618766</c:v>
                </c:pt>
                <c:pt idx="1092">
                  <c:v>47.642265523567261</c:v>
                </c:pt>
                <c:pt idx="1093">
                  <c:v>48.244878913515755</c:v>
                </c:pt>
                <c:pt idx="1094">
                  <c:v>48.84749230346425</c:v>
                </c:pt>
                <c:pt idx="1095">
                  <c:v>49.450105693412745</c:v>
                </c:pt>
                <c:pt idx="1096">
                  <c:v>50.052719083361239</c:v>
                </c:pt>
                <c:pt idx="1097">
                  <c:v>50.655332473309734</c:v>
                </c:pt>
                <c:pt idx="1098">
                  <c:v>51.257945863258229</c:v>
                </c:pt>
                <c:pt idx="1099">
                  <c:v>51.860559253206723</c:v>
                </c:pt>
                <c:pt idx="1100">
                  <c:v>52.463172643155218</c:v>
                </c:pt>
                <c:pt idx="1101">
                  <c:v>53.065786033103713</c:v>
                </c:pt>
                <c:pt idx="1102">
                  <c:v>53.668399423052207</c:v>
                </c:pt>
                <c:pt idx="1103">
                  <c:v>54.271012813000702</c:v>
                </c:pt>
                <c:pt idx="1104">
                  <c:v>54.873626202949197</c:v>
                </c:pt>
                <c:pt idx="1105">
                  <c:v>55.476239592897691</c:v>
                </c:pt>
                <c:pt idx="1106">
                  <c:v>56.078852982846186</c:v>
                </c:pt>
                <c:pt idx="1107">
                  <c:v>56.681466372794681</c:v>
                </c:pt>
                <c:pt idx="1108">
                  <c:v>57.284079762743175</c:v>
                </c:pt>
                <c:pt idx="1109">
                  <c:v>57.316769361683988</c:v>
                </c:pt>
                <c:pt idx="1110">
                  <c:v>56.787369173501503</c:v>
                </c:pt>
                <c:pt idx="1111">
                  <c:v>56.482357242796816</c:v>
                </c:pt>
                <c:pt idx="1112">
                  <c:v>57.084970632745311</c:v>
                </c:pt>
                <c:pt idx="1113">
                  <c:v>57.687584022693805</c:v>
                </c:pt>
                <c:pt idx="1114">
                  <c:v>58.172180870760229</c:v>
                </c:pt>
                <c:pt idx="1115">
                  <c:v>58.774794260708724</c:v>
                </c:pt>
                <c:pt idx="1116">
                  <c:v>59.377407650657219</c:v>
                </c:pt>
                <c:pt idx="1117">
                  <c:v>59.980021040605713</c:v>
                </c:pt>
                <c:pt idx="1118">
                  <c:v>60.582634430554208</c:v>
                </c:pt>
                <c:pt idx="1119">
                  <c:v>61.185247820502703</c:v>
                </c:pt>
                <c:pt idx="1120">
                  <c:v>61.787861210451197</c:v>
                </c:pt>
                <c:pt idx="1121">
                  <c:v>62.390474600399692</c:v>
                </c:pt>
                <c:pt idx="1122">
                  <c:v>62.993087990348187</c:v>
                </c:pt>
                <c:pt idx="1123">
                  <c:v>63.595701380296681</c:v>
                </c:pt>
                <c:pt idx="1124">
                  <c:v>64.135765833333323</c:v>
                </c:pt>
                <c:pt idx="1125">
                  <c:v>64.135765833333323</c:v>
                </c:pt>
                <c:pt idx="1126">
                  <c:v>64.135765833333323</c:v>
                </c:pt>
                <c:pt idx="1127">
                  <c:v>64.135765833333323</c:v>
                </c:pt>
                <c:pt idx="1128">
                  <c:v>64.135765833333323</c:v>
                </c:pt>
                <c:pt idx="1129">
                  <c:v>64.135765833333323</c:v>
                </c:pt>
                <c:pt idx="1130">
                  <c:v>64.135765833333323</c:v>
                </c:pt>
                <c:pt idx="1131">
                  <c:v>64.135765833333323</c:v>
                </c:pt>
                <c:pt idx="1132">
                  <c:v>64.135765833333323</c:v>
                </c:pt>
                <c:pt idx="1133">
                  <c:v>64.135765833333323</c:v>
                </c:pt>
                <c:pt idx="1134">
                  <c:v>64.135765833333323</c:v>
                </c:pt>
                <c:pt idx="1135">
                  <c:v>64.135765833333323</c:v>
                </c:pt>
                <c:pt idx="1136">
                  <c:v>64.135765833333323</c:v>
                </c:pt>
                <c:pt idx="1137">
                  <c:v>64.135765833333323</c:v>
                </c:pt>
                <c:pt idx="1138">
                  <c:v>63.456855095436211</c:v>
                </c:pt>
                <c:pt idx="1139">
                  <c:v>62.699429007745032</c:v>
                </c:pt>
                <c:pt idx="1140">
                  <c:v>61.947501400609816</c:v>
                </c:pt>
                <c:pt idx="1141">
                  <c:v>61.243552312605367</c:v>
                </c:pt>
                <c:pt idx="1142">
                  <c:v>60.618215952912699</c:v>
                </c:pt>
                <c:pt idx="1143">
                  <c:v>60.077686363076261</c:v>
                </c:pt>
                <c:pt idx="1144">
                  <c:v>59.476855752484909</c:v>
                </c:pt>
                <c:pt idx="1145">
                  <c:v>58.673683328612803</c:v>
                </c:pt>
                <c:pt idx="1146">
                  <c:v>57.687672621473013</c:v>
                </c:pt>
                <c:pt idx="1147">
                  <c:v>56.709495918334945</c:v>
                </c:pt>
                <c:pt idx="1148">
                  <c:v>55.709495918334945</c:v>
                </c:pt>
                <c:pt idx="1149">
                  <c:v>54.709495918334945</c:v>
                </c:pt>
                <c:pt idx="1150">
                  <c:v>53.709495918334945</c:v>
                </c:pt>
                <c:pt idx="1151">
                  <c:v>52.878766361943505</c:v>
                </c:pt>
                <c:pt idx="1152">
                  <c:v>52.225700824876753</c:v>
                </c:pt>
                <c:pt idx="1153">
                  <c:v>51.779397036283932</c:v>
                </c:pt>
                <c:pt idx="1154">
                  <c:v>51.689260643912085</c:v>
                </c:pt>
                <c:pt idx="1155">
                  <c:v>52.099381364221408</c:v>
                </c:pt>
                <c:pt idx="1156">
                  <c:v>52.287352113910565</c:v>
                </c:pt>
                <c:pt idx="1157">
                  <c:v>52.564574552047873</c:v>
                </c:pt>
                <c:pt idx="1158">
                  <c:v>53.167187941996367</c:v>
                </c:pt>
                <c:pt idx="1159">
                  <c:v>53.769801331944862</c:v>
                </c:pt>
                <c:pt idx="1160">
                  <c:v>54.372414721893357</c:v>
                </c:pt>
                <c:pt idx="1161">
                  <c:v>54.975028111841851</c:v>
                </c:pt>
                <c:pt idx="1162">
                  <c:v>55.577641501790346</c:v>
                </c:pt>
                <c:pt idx="1163">
                  <c:v>56.180254891738841</c:v>
                </c:pt>
                <c:pt idx="1164">
                  <c:v>56.782868281687335</c:v>
                </c:pt>
                <c:pt idx="1165">
                  <c:v>57.38548167163583</c:v>
                </c:pt>
                <c:pt idx="1166">
                  <c:v>57.988095061584325</c:v>
                </c:pt>
                <c:pt idx="1167">
                  <c:v>58.590708451532819</c:v>
                </c:pt>
                <c:pt idx="1168">
                  <c:v>59.193321841481314</c:v>
                </c:pt>
                <c:pt idx="1169">
                  <c:v>59.795935231429809</c:v>
                </c:pt>
                <c:pt idx="1170">
                  <c:v>60.398548621378303</c:v>
                </c:pt>
                <c:pt idx="1171">
                  <c:v>61.001162011326798</c:v>
                </c:pt>
                <c:pt idx="1172">
                  <c:v>61.603775401275293</c:v>
                </c:pt>
                <c:pt idx="1173">
                  <c:v>62.206388791223787</c:v>
                </c:pt>
                <c:pt idx="1174">
                  <c:v>62.809002181172282</c:v>
                </c:pt>
                <c:pt idx="1175">
                  <c:v>63.411615571120777</c:v>
                </c:pt>
                <c:pt idx="1176">
                  <c:v>64.014228961069279</c:v>
                </c:pt>
                <c:pt idx="1177">
                  <c:v>64.135765833333323</c:v>
                </c:pt>
                <c:pt idx="1178">
                  <c:v>64.135765833333323</c:v>
                </c:pt>
                <c:pt idx="1179">
                  <c:v>64.135765833333323</c:v>
                </c:pt>
                <c:pt idx="1180">
                  <c:v>64.135765833333323</c:v>
                </c:pt>
                <c:pt idx="1181">
                  <c:v>64.135765833333323</c:v>
                </c:pt>
                <c:pt idx="1182">
                  <c:v>64.135765833333323</c:v>
                </c:pt>
                <c:pt idx="1183">
                  <c:v>64.135765833333323</c:v>
                </c:pt>
                <c:pt idx="1184">
                  <c:v>64.135765833333323</c:v>
                </c:pt>
                <c:pt idx="1185">
                  <c:v>64.135765833333323</c:v>
                </c:pt>
                <c:pt idx="1186">
                  <c:v>64.135765833333323</c:v>
                </c:pt>
                <c:pt idx="1187">
                  <c:v>64.135765833333323</c:v>
                </c:pt>
                <c:pt idx="1188">
                  <c:v>64.135765833333323</c:v>
                </c:pt>
                <c:pt idx="1189">
                  <c:v>64.135765833333323</c:v>
                </c:pt>
                <c:pt idx="1190">
                  <c:v>64.135765833333323</c:v>
                </c:pt>
                <c:pt idx="1191">
                  <c:v>64.135765833333323</c:v>
                </c:pt>
                <c:pt idx="1192">
                  <c:v>64.135765833333323</c:v>
                </c:pt>
                <c:pt idx="1193">
                  <c:v>64.135765833333323</c:v>
                </c:pt>
                <c:pt idx="1194">
                  <c:v>64.135765833333323</c:v>
                </c:pt>
                <c:pt idx="1195">
                  <c:v>64.135765833333323</c:v>
                </c:pt>
                <c:pt idx="1196">
                  <c:v>63.711285341602427</c:v>
                </c:pt>
                <c:pt idx="1197">
                  <c:v>63.075286741825131</c:v>
                </c:pt>
                <c:pt idx="1198">
                  <c:v>62.13208327083759</c:v>
                </c:pt>
                <c:pt idx="1199">
                  <c:v>61.307509003304645</c:v>
                </c:pt>
                <c:pt idx="1200">
                  <c:v>60.60967772908522</c:v>
                </c:pt>
                <c:pt idx="1201">
                  <c:v>60.243112909795599</c:v>
                </c:pt>
                <c:pt idx="1202">
                  <c:v>60.615462539382349</c:v>
                </c:pt>
                <c:pt idx="1203">
                  <c:v>61.218075929330844</c:v>
                </c:pt>
                <c:pt idx="1204">
                  <c:v>61.820689319279339</c:v>
                </c:pt>
                <c:pt idx="1205">
                  <c:v>62.423302709227833</c:v>
                </c:pt>
                <c:pt idx="1206">
                  <c:v>63.025916099176328</c:v>
                </c:pt>
                <c:pt idx="1207">
                  <c:v>63.628529489124823</c:v>
                </c:pt>
                <c:pt idx="1208">
                  <c:v>63.66147857488982</c:v>
                </c:pt>
                <c:pt idx="1209">
                  <c:v>63.308322609896152</c:v>
                </c:pt>
                <c:pt idx="1210">
                  <c:v>62.807160636187859</c:v>
                </c:pt>
                <c:pt idx="1211">
                  <c:v>62.104909568704826</c:v>
                </c:pt>
                <c:pt idx="1212">
                  <c:v>61.326461782692192</c:v>
                </c:pt>
                <c:pt idx="1213">
                  <c:v>60.574083054542193</c:v>
                </c:pt>
                <c:pt idx="1214">
                  <c:v>59.834855255335619</c:v>
                </c:pt>
                <c:pt idx="1215">
                  <c:v>59.143401139648056</c:v>
                </c:pt>
                <c:pt idx="1216">
                  <c:v>58.5472456924971</c:v>
                </c:pt>
                <c:pt idx="1217">
                  <c:v>57.869926937520184</c:v>
                </c:pt>
                <c:pt idx="1218">
                  <c:v>57.046471813416055</c:v>
                </c:pt>
                <c:pt idx="1219">
                  <c:v>56.307512018187602</c:v>
                </c:pt>
                <c:pt idx="1220">
                  <c:v>55.580303228961725</c:v>
                </c:pt>
                <c:pt idx="1221">
                  <c:v>54.819240351014138</c:v>
                </c:pt>
                <c:pt idx="1222">
                  <c:v>53.943745057470018</c:v>
                </c:pt>
                <c:pt idx="1223">
                  <c:v>53.059016830638157</c:v>
                </c:pt>
                <c:pt idx="1224">
                  <c:v>52.134279226226099</c:v>
                </c:pt>
                <c:pt idx="1225">
                  <c:v>51.233043633819193</c:v>
                </c:pt>
                <c:pt idx="1226">
                  <c:v>50.423018230860862</c:v>
                </c:pt>
                <c:pt idx="1227">
                  <c:v>49.8818670366758</c:v>
                </c:pt>
                <c:pt idx="1228">
                  <c:v>50.484480426624295</c:v>
                </c:pt>
                <c:pt idx="1229">
                  <c:v>51.087093816572789</c:v>
                </c:pt>
                <c:pt idx="1230">
                  <c:v>51.689707206521284</c:v>
                </c:pt>
                <c:pt idx="1231">
                  <c:v>52.292320596469779</c:v>
                </c:pt>
                <c:pt idx="1232">
                  <c:v>52.894933986418273</c:v>
                </c:pt>
                <c:pt idx="1233">
                  <c:v>53.497547376366768</c:v>
                </c:pt>
                <c:pt idx="1234">
                  <c:v>54.100160766315263</c:v>
                </c:pt>
                <c:pt idx="1235">
                  <c:v>54.34712814695613</c:v>
                </c:pt>
                <c:pt idx="1236">
                  <c:v>54.949741536904625</c:v>
                </c:pt>
                <c:pt idx="1237">
                  <c:v>55.55235492685312</c:v>
                </c:pt>
                <c:pt idx="1238">
                  <c:v>56.154968316801614</c:v>
                </c:pt>
                <c:pt idx="1239">
                  <c:v>56.757581706750109</c:v>
                </c:pt>
                <c:pt idx="1240">
                  <c:v>57.360195096698604</c:v>
                </c:pt>
                <c:pt idx="1241">
                  <c:v>57.962808486647099</c:v>
                </c:pt>
                <c:pt idx="1242">
                  <c:v>58.565421876595593</c:v>
                </c:pt>
                <c:pt idx="1243">
                  <c:v>59.168035266544088</c:v>
                </c:pt>
                <c:pt idx="1244">
                  <c:v>59.770648656492583</c:v>
                </c:pt>
                <c:pt idx="1245">
                  <c:v>60.373262046441077</c:v>
                </c:pt>
                <c:pt idx="1246">
                  <c:v>60.975875436389572</c:v>
                </c:pt>
                <c:pt idx="1247">
                  <c:v>61.578488826338067</c:v>
                </c:pt>
                <c:pt idx="1248">
                  <c:v>62.181102216286561</c:v>
                </c:pt>
                <c:pt idx="1249">
                  <c:v>62.783715606235056</c:v>
                </c:pt>
                <c:pt idx="1250">
                  <c:v>62.988753293213676</c:v>
                </c:pt>
                <c:pt idx="1251">
                  <c:v>62.781106840816058</c:v>
                </c:pt>
                <c:pt idx="1252">
                  <c:v>62.168610253043916</c:v>
                </c:pt>
                <c:pt idx="1253">
                  <c:v>61.330046692650761</c:v>
                </c:pt>
                <c:pt idx="1254">
                  <c:v>60.39775487009419</c:v>
                </c:pt>
                <c:pt idx="1255">
                  <c:v>59.436365318388376</c:v>
                </c:pt>
                <c:pt idx="1256">
                  <c:v>58.513073629095324</c:v>
                </c:pt>
                <c:pt idx="1257">
                  <c:v>57.913831736502019</c:v>
                </c:pt>
                <c:pt idx="1258">
                  <c:v>57.453403943190381</c:v>
                </c:pt>
                <c:pt idx="1259">
                  <c:v>56.941056071186374</c:v>
                </c:pt>
                <c:pt idx="1260">
                  <c:v>56.366512271582138</c:v>
                </c:pt>
                <c:pt idx="1261">
                  <c:v>55.687587480440129</c:v>
                </c:pt>
                <c:pt idx="1262">
                  <c:v>54.995862947676045</c:v>
                </c:pt>
                <c:pt idx="1263">
                  <c:v>54.311585034032845</c:v>
                </c:pt>
                <c:pt idx="1264">
                  <c:v>53.659199017400041</c:v>
                </c:pt>
                <c:pt idx="1265">
                  <c:v>53.33210487077681</c:v>
                </c:pt>
                <c:pt idx="1266">
                  <c:v>53.813011412958801</c:v>
                </c:pt>
                <c:pt idx="1267">
                  <c:v>54.415624802907296</c:v>
                </c:pt>
                <c:pt idx="1268">
                  <c:v>55.01823819285579</c:v>
                </c:pt>
                <c:pt idx="1269">
                  <c:v>55.620851582804285</c:v>
                </c:pt>
                <c:pt idx="1270">
                  <c:v>56.22346497275278</c:v>
                </c:pt>
                <c:pt idx="1271">
                  <c:v>56.826078362701274</c:v>
                </c:pt>
                <c:pt idx="1272">
                  <c:v>57.428691752649769</c:v>
                </c:pt>
                <c:pt idx="1273">
                  <c:v>58.031305142598264</c:v>
                </c:pt>
                <c:pt idx="1274">
                  <c:v>58.633918532546758</c:v>
                </c:pt>
                <c:pt idx="1275">
                  <c:v>59.236531922495253</c:v>
                </c:pt>
                <c:pt idx="1276">
                  <c:v>59.839145312443748</c:v>
                </c:pt>
                <c:pt idx="1277">
                  <c:v>60.441758702392242</c:v>
                </c:pt>
                <c:pt idx="1278">
                  <c:v>61.044372092340737</c:v>
                </c:pt>
                <c:pt idx="1279">
                  <c:v>61.646985482289232</c:v>
                </c:pt>
                <c:pt idx="1280">
                  <c:v>62.249598872237726</c:v>
                </c:pt>
                <c:pt idx="1281">
                  <c:v>62.852212262186221</c:v>
                </c:pt>
                <c:pt idx="1282">
                  <c:v>63.454825652134716</c:v>
                </c:pt>
                <c:pt idx="1283">
                  <c:v>64.057439042083217</c:v>
                </c:pt>
                <c:pt idx="1284">
                  <c:v>64.135765833333323</c:v>
                </c:pt>
                <c:pt idx="1285">
                  <c:v>64.135765833333323</c:v>
                </c:pt>
                <c:pt idx="1286">
                  <c:v>64.135765833333323</c:v>
                </c:pt>
                <c:pt idx="1287">
                  <c:v>64.135765833333323</c:v>
                </c:pt>
                <c:pt idx="1288">
                  <c:v>64.135765833333323</c:v>
                </c:pt>
                <c:pt idx="1289">
                  <c:v>64.135765833333323</c:v>
                </c:pt>
                <c:pt idx="1290">
                  <c:v>64.135765833333323</c:v>
                </c:pt>
                <c:pt idx="1291">
                  <c:v>64.135765833333323</c:v>
                </c:pt>
                <c:pt idx="1292">
                  <c:v>64.135765833333323</c:v>
                </c:pt>
                <c:pt idx="1293">
                  <c:v>64.135765833333323</c:v>
                </c:pt>
                <c:pt idx="1294">
                  <c:v>64.135765833333323</c:v>
                </c:pt>
                <c:pt idx="1295">
                  <c:v>64.135765833333323</c:v>
                </c:pt>
                <c:pt idx="1296">
                  <c:v>64.135765833333323</c:v>
                </c:pt>
                <c:pt idx="1297">
                  <c:v>64.135765833333323</c:v>
                </c:pt>
                <c:pt idx="1298">
                  <c:v>64.135765833333323</c:v>
                </c:pt>
                <c:pt idx="1299">
                  <c:v>64.135765833333323</c:v>
                </c:pt>
                <c:pt idx="1300">
                  <c:v>64.135765833333323</c:v>
                </c:pt>
                <c:pt idx="1301">
                  <c:v>64.135765833333323</c:v>
                </c:pt>
                <c:pt idx="1302">
                  <c:v>64.135765833333323</c:v>
                </c:pt>
                <c:pt idx="1303">
                  <c:v>64.135765833333323</c:v>
                </c:pt>
                <c:pt idx="1304">
                  <c:v>64.135765833333323</c:v>
                </c:pt>
                <c:pt idx="1305">
                  <c:v>64.135765833333323</c:v>
                </c:pt>
                <c:pt idx="1306">
                  <c:v>64.135765833333323</c:v>
                </c:pt>
                <c:pt idx="1307">
                  <c:v>64.135765833333323</c:v>
                </c:pt>
                <c:pt idx="1308">
                  <c:v>64.135765833333323</c:v>
                </c:pt>
                <c:pt idx="1309">
                  <c:v>63.884190588157743</c:v>
                </c:pt>
                <c:pt idx="1310">
                  <c:v>63.483816394761334</c:v>
                </c:pt>
                <c:pt idx="1311">
                  <c:v>63.075760652980591</c:v>
                </c:pt>
                <c:pt idx="1312">
                  <c:v>62.454943594357708</c:v>
                </c:pt>
                <c:pt idx="1313">
                  <c:v>61.771475796408922</c:v>
                </c:pt>
                <c:pt idx="1314">
                  <c:v>61.404071619547686</c:v>
                </c:pt>
                <c:pt idx="1315">
                  <c:v>61.122002129133747</c:v>
                </c:pt>
                <c:pt idx="1316">
                  <c:v>60.795446687424331</c:v>
                </c:pt>
                <c:pt idx="1317">
                  <c:v>60.231912624662932</c:v>
                </c:pt>
                <c:pt idx="1318">
                  <c:v>59.590877879455959</c:v>
                </c:pt>
                <c:pt idx="1319">
                  <c:v>58.910952900097605</c:v>
                </c:pt>
                <c:pt idx="1320">
                  <c:v>58.203049335018825</c:v>
                </c:pt>
                <c:pt idx="1321">
                  <c:v>57.503819131513374</c:v>
                </c:pt>
                <c:pt idx="1322">
                  <c:v>56.874255606451776</c:v>
                </c:pt>
                <c:pt idx="1323">
                  <c:v>56.250008012677057</c:v>
                </c:pt>
                <c:pt idx="1324">
                  <c:v>55.621563631044282</c:v>
                </c:pt>
                <c:pt idx="1325">
                  <c:v>55.049076420852352</c:v>
                </c:pt>
                <c:pt idx="1326">
                  <c:v>54.463159489514616</c:v>
                </c:pt>
                <c:pt idx="1327">
                  <c:v>53.893749923751926</c:v>
                </c:pt>
                <c:pt idx="1328">
                  <c:v>53.402260080438992</c:v>
                </c:pt>
                <c:pt idx="1329">
                  <c:v>52.827375030209424</c:v>
                </c:pt>
                <c:pt idx="1330">
                  <c:v>52.247679395032947</c:v>
                </c:pt>
                <c:pt idx="1331">
                  <c:v>51.733393888976863</c:v>
                </c:pt>
                <c:pt idx="1332">
                  <c:v>51.417915326898957</c:v>
                </c:pt>
                <c:pt idx="1333">
                  <c:v>51.319814903180259</c:v>
                </c:pt>
                <c:pt idx="1334">
                  <c:v>51.458502460027027</c:v>
                </c:pt>
                <c:pt idx="1335">
                  <c:v>51.684718701401792</c:v>
                </c:pt>
                <c:pt idx="1336">
                  <c:v>51.825892959748458</c:v>
                </c:pt>
                <c:pt idx="1337">
                  <c:v>52.172093328995324</c:v>
                </c:pt>
                <c:pt idx="1338">
                  <c:v>52.404450522173768</c:v>
                </c:pt>
                <c:pt idx="1339">
                  <c:v>52.434622048399746</c:v>
                </c:pt>
                <c:pt idx="1340">
                  <c:v>52.531382608640328</c:v>
                </c:pt>
                <c:pt idx="1341">
                  <c:v>52.714596998757017</c:v>
                </c:pt>
                <c:pt idx="1342">
                  <c:v>52.612709600382594</c:v>
                </c:pt>
                <c:pt idx="1343">
                  <c:v>52.327282679682199</c:v>
                </c:pt>
                <c:pt idx="1344">
                  <c:v>52.289186456750343</c:v>
                </c:pt>
                <c:pt idx="1345">
                  <c:v>52.193454347234415</c:v>
                </c:pt>
                <c:pt idx="1346">
                  <c:v>52.168228273733952</c:v>
                </c:pt>
                <c:pt idx="1347">
                  <c:v>52.109427897368981</c:v>
                </c:pt>
                <c:pt idx="1348">
                  <c:v>51.94207060840877</c:v>
                </c:pt>
                <c:pt idx="1349">
                  <c:v>51.590894011265377</c:v>
                </c:pt>
                <c:pt idx="1350">
                  <c:v>51.227406836405002</c:v>
                </c:pt>
                <c:pt idx="1351">
                  <c:v>50.846572938397962</c:v>
                </c:pt>
                <c:pt idx="1352">
                  <c:v>50.36085909028013</c:v>
                </c:pt>
                <c:pt idx="1353">
                  <c:v>49.6921310813009</c:v>
                </c:pt>
                <c:pt idx="1354">
                  <c:v>48.988392081139999</c:v>
                </c:pt>
                <c:pt idx="1355">
                  <c:v>48.294013344506659</c:v>
                </c:pt>
                <c:pt idx="1356">
                  <c:v>47.600122494215171</c:v>
                </c:pt>
                <c:pt idx="1357">
                  <c:v>46.905603651709605</c:v>
                </c:pt>
                <c:pt idx="1358">
                  <c:v>46.139075793660226</c:v>
                </c:pt>
                <c:pt idx="1359">
                  <c:v>45.32684815942492</c:v>
                </c:pt>
                <c:pt idx="1360">
                  <c:v>44.49475927810942</c:v>
                </c:pt>
                <c:pt idx="1361">
                  <c:v>43.648644196627814</c:v>
                </c:pt>
                <c:pt idx="1362">
                  <c:v>42.788443437423112</c:v>
                </c:pt>
                <c:pt idx="1363">
                  <c:v>41.905114139877277</c:v>
                </c:pt>
                <c:pt idx="1364">
                  <c:v>40.955755380031242</c:v>
                </c:pt>
                <c:pt idx="1365">
                  <c:v>39.983174394037256</c:v>
                </c:pt>
                <c:pt idx="1366">
                  <c:v>38.986531824323713</c:v>
                </c:pt>
                <c:pt idx="1367">
                  <c:v>37.986531824323713</c:v>
                </c:pt>
                <c:pt idx="1368">
                  <c:v>36.986531824323713</c:v>
                </c:pt>
                <c:pt idx="1369">
                  <c:v>35.986531824323713</c:v>
                </c:pt>
                <c:pt idx="1370">
                  <c:v>34.989329682895757</c:v>
                </c:pt>
                <c:pt idx="1371">
                  <c:v>33.996324329325866</c:v>
                </c:pt>
                <c:pt idx="1372">
                  <c:v>32.996324329325866</c:v>
                </c:pt>
                <c:pt idx="1373">
                  <c:v>31.996324329325866</c:v>
                </c:pt>
                <c:pt idx="1374">
                  <c:v>30.996324329325869</c:v>
                </c:pt>
                <c:pt idx="1375">
                  <c:v>29.996324329325869</c:v>
                </c:pt>
                <c:pt idx="1376">
                  <c:v>29.021743534519008</c:v>
                </c:pt>
                <c:pt idx="1377">
                  <c:v>28.069607357063532</c:v>
                </c:pt>
                <c:pt idx="1378">
                  <c:v>27.167858894866793</c:v>
                </c:pt>
                <c:pt idx="1379">
                  <c:v>26.307934940505568</c:v>
                </c:pt>
                <c:pt idx="1380">
                  <c:v>25.51705747968315</c:v>
                </c:pt>
                <c:pt idx="1381">
                  <c:v>24.740782540992956</c:v>
                </c:pt>
                <c:pt idx="1382">
                  <c:v>23.961082319333478</c:v>
                </c:pt>
                <c:pt idx="1383">
                  <c:v>23.158486785195073</c:v>
                </c:pt>
                <c:pt idx="1384">
                  <c:v>22.325424260435106</c:v>
                </c:pt>
                <c:pt idx="1385">
                  <c:v>21.387169492907802</c:v>
                </c:pt>
                <c:pt idx="1386">
                  <c:v>20.390523374412947</c:v>
                </c:pt>
                <c:pt idx="1387">
                  <c:v>19.455153907427125</c:v>
                </c:pt>
                <c:pt idx="1388">
                  <c:v>18.563431034165163</c:v>
                </c:pt>
                <c:pt idx="1389">
                  <c:v>17.665832657901912</c:v>
                </c:pt>
                <c:pt idx="1390">
                  <c:v>16.82754888336596</c:v>
                </c:pt>
                <c:pt idx="1391">
                  <c:v>16.096143306282023</c:v>
                </c:pt>
                <c:pt idx="1392">
                  <c:v>15.55275382523933</c:v>
                </c:pt>
                <c:pt idx="1393">
                  <c:v>15.341749942555259</c:v>
                </c:pt>
                <c:pt idx="1394">
                  <c:v>15.721094218572116</c:v>
                </c:pt>
                <c:pt idx="1395">
                  <c:v>16.323707608520614</c:v>
                </c:pt>
                <c:pt idx="1396">
                  <c:v>16.926320998469112</c:v>
                </c:pt>
                <c:pt idx="1397">
                  <c:v>17.528934388417607</c:v>
                </c:pt>
                <c:pt idx="1398">
                  <c:v>18.131547778366102</c:v>
                </c:pt>
                <c:pt idx="1399">
                  <c:v>18.734161168314596</c:v>
                </c:pt>
                <c:pt idx="1400">
                  <c:v>19.336774558263091</c:v>
                </c:pt>
                <c:pt idx="1401">
                  <c:v>19.939387948211586</c:v>
                </c:pt>
                <c:pt idx="1402">
                  <c:v>20.54200133816008</c:v>
                </c:pt>
                <c:pt idx="1403">
                  <c:v>21.144614728108575</c:v>
                </c:pt>
                <c:pt idx="1404">
                  <c:v>21.74722811805707</c:v>
                </c:pt>
                <c:pt idx="1405">
                  <c:v>22.349841508005564</c:v>
                </c:pt>
                <c:pt idx="1406">
                  <c:v>22.952454897954059</c:v>
                </c:pt>
                <c:pt idx="1407">
                  <c:v>23.555068287902554</c:v>
                </c:pt>
                <c:pt idx="1408">
                  <c:v>24.157681677851048</c:v>
                </c:pt>
                <c:pt idx="1409">
                  <c:v>24.760295067799543</c:v>
                </c:pt>
                <c:pt idx="1410">
                  <c:v>25.362908457748038</c:v>
                </c:pt>
                <c:pt idx="1411">
                  <c:v>25.965521847696532</c:v>
                </c:pt>
                <c:pt idx="1412">
                  <c:v>26.568135237645027</c:v>
                </c:pt>
                <c:pt idx="1413">
                  <c:v>27.170748627593522</c:v>
                </c:pt>
                <c:pt idx="1414">
                  <c:v>27.773362017542016</c:v>
                </c:pt>
                <c:pt idx="1415">
                  <c:v>28.375975407490511</c:v>
                </c:pt>
                <c:pt idx="1416">
                  <c:v>28.978588797439006</c:v>
                </c:pt>
                <c:pt idx="1417">
                  <c:v>29.5812021873875</c:v>
                </c:pt>
                <c:pt idx="1418">
                  <c:v>30.183815577335995</c:v>
                </c:pt>
                <c:pt idx="1419">
                  <c:v>30.78642896728449</c:v>
                </c:pt>
                <c:pt idx="1420">
                  <c:v>31.389042357232984</c:v>
                </c:pt>
                <c:pt idx="1421">
                  <c:v>31.991655747181479</c:v>
                </c:pt>
                <c:pt idx="1422">
                  <c:v>32.594269137129977</c:v>
                </c:pt>
                <c:pt idx="1423">
                  <c:v>33.196882527078472</c:v>
                </c:pt>
                <c:pt idx="1424">
                  <c:v>33.799495917026967</c:v>
                </c:pt>
                <c:pt idx="1425">
                  <c:v>34.402109306975461</c:v>
                </c:pt>
                <c:pt idx="1426">
                  <c:v>35.004722696923963</c:v>
                </c:pt>
                <c:pt idx="1427">
                  <c:v>35.607336086872458</c:v>
                </c:pt>
                <c:pt idx="1428">
                  <c:v>36.171697455457647</c:v>
                </c:pt>
                <c:pt idx="1429">
                  <c:v>36.774310845406148</c:v>
                </c:pt>
                <c:pt idx="1430">
                  <c:v>37.376924235354643</c:v>
                </c:pt>
                <c:pt idx="1431">
                  <c:v>37.979537625303138</c:v>
                </c:pt>
                <c:pt idx="1432">
                  <c:v>38.582151015251632</c:v>
                </c:pt>
                <c:pt idx="1433">
                  <c:v>39.184764405200127</c:v>
                </c:pt>
                <c:pt idx="1434">
                  <c:v>39.787377795148622</c:v>
                </c:pt>
                <c:pt idx="1435">
                  <c:v>40.389991185097116</c:v>
                </c:pt>
                <c:pt idx="1436">
                  <c:v>40.992604575045611</c:v>
                </c:pt>
                <c:pt idx="1437">
                  <c:v>41.595217964994106</c:v>
                </c:pt>
                <c:pt idx="1438">
                  <c:v>42.197831354942601</c:v>
                </c:pt>
                <c:pt idx="1439">
                  <c:v>42.800444744891095</c:v>
                </c:pt>
                <c:pt idx="1440">
                  <c:v>43.40305813483959</c:v>
                </c:pt>
                <c:pt idx="1441">
                  <c:v>44.005671524788085</c:v>
                </c:pt>
                <c:pt idx="1442">
                  <c:v>44.608284914736579</c:v>
                </c:pt>
                <c:pt idx="1443">
                  <c:v>45.210898304685074</c:v>
                </c:pt>
                <c:pt idx="1444">
                  <c:v>45.813511694633569</c:v>
                </c:pt>
                <c:pt idx="1445">
                  <c:v>46.416125084582063</c:v>
                </c:pt>
                <c:pt idx="1446">
                  <c:v>47.018738474530558</c:v>
                </c:pt>
                <c:pt idx="1447">
                  <c:v>47.621351864479053</c:v>
                </c:pt>
                <c:pt idx="1448">
                  <c:v>48.223965254427547</c:v>
                </c:pt>
                <c:pt idx="1449">
                  <c:v>48.826578644376042</c:v>
                </c:pt>
                <c:pt idx="1450">
                  <c:v>49.429192034324537</c:v>
                </c:pt>
                <c:pt idx="1451">
                  <c:v>50.031805424273031</c:v>
                </c:pt>
                <c:pt idx="1452">
                  <c:v>50.634418814221526</c:v>
                </c:pt>
                <c:pt idx="1453">
                  <c:v>51.237032204170021</c:v>
                </c:pt>
                <c:pt idx="1454">
                  <c:v>51.839645594118515</c:v>
                </c:pt>
                <c:pt idx="1455">
                  <c:v>52.44225898406701</c:v>
                </c:pt>
                <c:pt idx="1456">
                  <c:v>53.044872374015505</c:v>
                </c:pt>
                <c:pt idx="1457">
                  <c:v>53.647485763963999</c:v>
                </c:pt>
                <c:pt idx="1458">
                  <c:v>54.250099153912494</c:v>
                </c:pt>
                <c:pt idx="1459">
                  <c:v>54.852712543860989</c:v>
                </c:pt>
                <c:pt idx="1460">
                  <c:v>55.455325933809483</c:v>
                </c:pt>
                <c:pt idx="1461">
                  <c:v>56.057939323757978</c:v>
                </c:pt>
                <c:pt idx="1462">
                  <c:v>56.660552713706473</c:v>
                </c:pt>
                <c:pt idx="1463">
                  <c:v>57.263166103654967</c:v>
                </c:pt>
                <c:pt idx="1464">
                  <c:v>57.865779493603462</c:v>
                </c:pt>
                <c:pt idx="1465">
                  <c:v>58.468392883551957</c:v>
                </c:pt>
                <c:pt idx="1466">
                  <c:v>59.071006273500451</c:v>
                </c:pt>
                <c:pt idx="1467">
                  <c:v>59.673619663448946</c:v>
                </c:pt>
                <c:pt idx="1468">
                  <c:v>60.276233053397441</c:v>
                </c:pt>
                <c:pt idx="1469">
                  <c:v>60.878846443345935</c:v>
                </c:pt>
                <c:pt idx="1470">
                  <c:v>61.48145983329443</c:v>
                </c:pt>
                <c:pt idx="1471">
                  <c:v>62.084073223242925</c:v>
                </c:pt>
                <c:pt idx="1472">
                  <c:v>62.686686613191419</c:v>
                </c:pt>
                <c:pt idx="1473">
                  <c:v>63.289300003139914</c:v>
                </c:pt>
                <c:pt idx="1474">
                  <c:v>63.891913393088409</c:v>
                </c:pt>
                <c:pt idx="1475">
                  <c:v>64.135765833333323</c:v>
                </c:pt>
                <c:pt idx="1476">
                  <c:v>64.135765833333323</c:v>
                </c:pt>
                <c:pt idx="1477">
                  <c:v>64.135765833333323</c:v>
                </c:pt>
                <c:pt idx="1478">
                  <c:v>64.135765833333323</c:v>
                </c:pt>
                <c:pt idx="1479">
                  <c:v>64.135765833333323</c:v>
                </c:pt>
                <c:pt idx="1480">
                  <c:v>64.135765833333323</c:v>
                </c:pt>
                <c:pt idx="1481">
                  <c:v>64.135765833333323</c:v>
                </c:pt>
                <c:pt idx="1482">
                  <c:v>64.135765833333323</c:v>
                </c:pt>
                <c:pt idx="1483">
                  <c:v>64.135765833333323</c:v>
                </c:pt>
                <c:pt idx="1484">
                  <c:v>64.135765833333323</c:v>
                </c:pt>
                <c:pt idx="1485">
                  <c:v>64.135765833333323</c:v>
                </c:pt>
                <c:pt idx="1486">
                  <c:v>64.135765833333323</c:v>
                </c:pt>
                <c:pt idx="1487">
                  <c:v>64.135765833333323</c:v>
                </c:pt>
                <c:pt idx="1488">
                  <c:v>64.135765833333323</c:v>
                </c:pt>
                <c:pt idx="1489">
                  <c:v>64.135765833333323</c:v>
                </c:pt>
                <c:pt idx="1490">
                  <c:v>64.135765833333323</c:v>
                </c:pt>
                <c:pt idx="1491">
                  <c:v>64.135765833333323</c:v>
                </c:pt>
                <c:pt idx="1492">
                  <c:v>64.135765833333323</c:v>
                </c:pt>
                <c:pt idx="1493">
                  <c:v>64.135765833333323</c:v>
                </c:pt>
                <c:pt idx="1494">
                  <c:v>64.135765833333323</c:v>
                </c:pt>
                <c:pt idx="1495">
                  <c:v>64.135765833333323</c:v>
                </c:pt>
                <c:pt idx="1496">
                  <c:v>64.135765833333323</c:v>
                </c:pt>
                <c:pt idx="1497">
                  <c:v>64.135765833333323</c:v>
                </c:pt>
                <c:pt idx="1498">
                  <c:v>64.135765833333323</c:v>
                </c:pt>
                <c:pt idx="1499">
                  <c:v>64.135765833333323</c:v>
                </c:pt>
                <c:pt idx="1500">
                  <c:v>64.135765833333323</c:v>
                </c:pt>
                <c:pt idx="1501">
                  <c:v>64.135765833333323</c:v>
                </c:pt>
                <c:pt idx="1502">
                  <c:v>64.135765833333323</c:v>
                </c:pt>
                <c:pt idx="1503">
                  <c:v>64.135765833333323</c:v>
                </c:pt>
                <c:pt idx="1504">
                  <c:v>64.135765833333323</c:v>
                </c:pt>
                <c:pt idx="1505">
                  <c:v>64.135765833333323</c:v>
                </c:pt>
                <c:pt idx="1506">
                  <c:v>64.135765833333323</c:v>
                </c:pt>
                <c:pt idx="1507">
                  <c:v>64.135765833333323</c:v>
                </c:pt>
                <c:pt idx="1508">
                  <c:v>64.135765833333323</c:v>
                </c:pt>
                <c:pt idx="1509">
                  <c:v>64.135765833333323</c:v>
                </c:pt>
                <c:pt idx="1510">
                  <c:v>64.135765833333323</c:v>
                </c:pt>
                <c:pt idx="1511">
                  <c:v>64.135765833333323</c:v>
                </c:pt>
                <c:pt idx="1512">
                  <c:v>64.135765833333323</c:v>
                </c:pt>
                <c:pt idx="1513">
                  <c:v>64.135765833333323</c:v>
                </c:pt>
                <c:pt idx="1514">
                  <c:v>64.135765833333323</c:v>
                </c:pt>
                <c:pt idx="1515">
                  <c:v>64.135765833333323</c:v>
                </c:pt>
                <c:pt idx="1516">
                  <c:v>64.135765833333323</c:v>
                </c:pt>
                <c:pt idx="1517">
                  <c:v>64.135765833333323</c:v>
                </c:pt>
                <c:pt idx="1518">
                  <c:v>64.135765833333323</c:v>
                </c:pt>
                <c:pt idx="1519">
                  <c:v>64.135765833333323</c:v>
                </c:pt>
                <c:pt idx="1520">
                  <c:v>64.135765833333323</c:v>
                </c:pt>
                <c:pt idx="1521">
                  <c:v>63.950828453336158</c:v>
                </c:pt>
                <c:pt idx="1522">
                  <c:v>63.51100999011566</c:v>
                </c:pt>
                <c:pt idx="1523">
                  <c:v>62.863747418903145</c:v>
                </c:pt>
                <c:pt idx="1524">
                  <c:v>62.096523857886439</c:v>
                </c:pt>
                <c:pt idx="1525">
                  <c:v>61.321871421655381</c:v>
                </c:pt>
                <c:pt idx="1526">
                  <c:v>60.56524679052584</c:v>
                </c:pt>
                <c:pt idx="1527">
                  <c:v>59.851348057486895</c:v>
                </c:pt>
                <c:pt idx="1528">
                  <c:v>59.167105063839941</c:v>
                </c:pt>
                <c:pt idx="1529">
                  <c:v>58.384682217762283</c:v>
                </c:pt>
                <c:pt idx="1530">
                  <c:v>57.557539200921369</c:v>
                </c:pt>
                <c:pt idx="1531">
                  <c:v>56.809346472405174</c:v>
                </c:pt>
                <c:pt idx="1532">
                  <c:v>56.109556697185312</c:v>
                </c:pt>
                <c:pt idx="1533">
                  <c:v>55.5650480727138</c:v>
                </c:pt>
                <c:pt idx="1534">
                  <c:v>55.193726893851704</c:v>
                </c:pt>
                <c:pt idx="1535">
                  <c:v>54.929563698298828</c:v>
                </c:pt>
                <c:pt idx="1536">
                  <c:v>54.805293431348069</c:v>
                </c:pt>
                <c:pt idx="1537">
                  <c:v>54.803289583995557</c:v>
                </c:pt>
                <c:pt idx="1538">
                  <c:v>54.879066204945822</c:v>
                </c:pt>
                <c:pt idx="1539">
                  <c:v>55.103688901928734</c:v>
                </c:pt>
                <c:pt idx="1540">
                  <c:v>55.279908645615315</c:v>
                </c:pt>
                <c:pt idx="1541">
                  <c:v>55.448014599442978</c:v>
                </c:pt>
                <c:pt idx="1542">
                  <c:v>55.579188820119683</c:v>
                </c:pt>
                <c:pt idx="1543">
                  <c:v>55.552004245618789</c:v>
                </c:pt>
                <c:pt idx="1544">
                  <c:v>55.157028599134151</c:v>
                </c:pt>
                <c:pt idx="1545">
                  <c:v>54.534053739990043</c:v>
                </c:pt>
                <c:pt idx="1546">
                  <c:v>53.811302361030826</c:v>
                </c:pt>
                <c:pt idx="1547">
                  <c:v>52.954786229640767</c:v>
                </c:pt>
                <c:pt idx="1548">
                  <c:v>52.066558621270168</c:v>
                </c:pt>
                <c:pt idx="1549">
                  <c:v>51.209699393776205</c:v>
                </c:pt>
                <c:pt idx="1550">
                  <c:v>50.331747634313466</c:v>
                </c:pt>
                <c:pt idx="1551">
                  <c:v>49.425041525713809</c:v>
                </c:pt>
                <c:pt idx="1552">
                  <c:v>48.501659697395247</c:v>
                </c:pt>
                <c:pt idx="1553">
                  <c:v>47.697469199372172</c:v>
                </c:pt>
                <c:pt idx="1554">
                  <c:v>47.099065670794147</c:v>
                </c:pt>
                <c:pt idx="1555">
                  <c:v>46.691931902209909</c:v>
                </c:pt>
                <c:pt idx="1556">
                  <c:v>46.296269353771052</c:v>
                </c:pt>
                <c:pt idx="1557">
                  <c:v>45.94173532634121</c:v>
                </c:pt>
                <c:pt idx="1558">
                  <c:v>45.568735432335892</c:v>
                </c:pt>
                <c:pt idx="1559">
                  <c:v>45.191258964615308</c:v>
                </c:pt>
                <c:pt idx="1560">
                  <c:v>44.662138562290025</c:v>
                </c:pt>
                <c:pt idx="1561">
                  <c:v>44.030896322085205</c:v>
                </c:pt>
                <c:pt idx="1562">
                  <c:v>43.287459953141486</c:v>
                </c:pt>
                <c:pt idx="1563">
                  <c:v>42.420638021170703</c:v>
                </c:pt>
                <c:pt idx="1564">
                  <c:v>41.453372966463597</c:v>
                </c:pt>
                <c:pt idx="1565">
                  <c:v>40.453372966463597</c:v>
                </c:pt>
                <c:pt idx="1566">
                  <c:v>39.453372966463597</c:v>
                </c:pt>
                <c:pt idx="1567">
                  <c:v>38.453372966463597</c:v>
                </c:pt>
                <c:pt idx="1568">
                  <c:v>37.583770352010475</c:v>
                </c:pt>
                <c:pt idx="1569">
                  <c:v>36.853567669564654</c:v>
                </c:pt>
                <c:pt idx="1570">
                  <c:v>36.189586225489968</c:v>
                </c:pt>
                <c:pt idx="1571">
                  <c:v>35.747817636394892</c:v>
                </c:pt>
                <c:pt idx="1572">
                  <c:v>35.403988292446527</c:v>
                </c:pt>
                <c:pt idx="1573">
                  <c:v>35.290303186046451</c:v>
                </c:pt>
                <c:pt idx="1574">
                  <c:v>35.244290627347148</c:v>
                </c:pt>
                <c:pt idx="1575">
                  <c:v>35.121695810617474</c:v>
                </c:pt>
                <c:pt idx="1576">
                  <c:v>35.201573402330503</c:v>
                </c:pt>
                <c:pt idx="1577">
                  <c:v>35.579648066610808</c:v>
                </c:pt>
                <c:pt idx="1578">
                  <c:v>36.182261456559303</c:v>
                </c:pt>
                <c:pt idx="1579">
                  <c:v>36.784874846507797</c:v>
                </c:pt>
                <c:pt idx="1580">
                  <c:v>37.387488236456292</c:v>
                </c:pt>
                <c:pt idx="1581">
                  <c:v>37.990101626404787</c:v>
                </c:pt>
                <c:pt idx="1582">
                  <c:v>38.592715016353281</c:v>
                </c:pt>
                <c:pt idx="1583">
                  <c:v>39.195328406301776</c:v>
                </c:pt>
                <c:pt idx="1584">
                  <c:v>39.797941796250271</c:v>
                </c:pt>
                <c:pt idx="1585">
                  <c:v>40.400555186198766</c:v>
                </c:pt>
                <c:pt idx="1586">
                  <c:v>41.00316857614726</c:v>
                </c:pt>
                <c:pt idx="1587">
                  <c:v>41.605781966095755</c:v>
                </c:pt>
                <c:pt idx="1588">
                  <c:v>42.20839535604425</c:v>
                </c:pt>
                <c:pt idx="1589">
                  <c:v>42.811008745992744</c:v>
                </c:pt>
                <c:pt idx="1590">
                  <c:v>43.413622135941239</c:v>
                </c:pt>
                <c:pt idx="1591">
                  <c:v>44.016235525889734</c:v>
                </c:pt>
                <c:pt idx="1592">
                  <c:v>44.618848915838228</c:v>
                </c:pt>
                <c:pt idx="1593">
                  <c:v>45.221462305786723</c:v>
                </c:pt>
                <c:pt idx="1594">
                  <c:v>45.824075695735218</c:v>
                </c:pt>
                <c:pt idx="1595">
                  <c:v>46.426689085683712</c:v>
                </c:pt>
                <c:pt idx="1596">
                  <c:v>47.029302475632207</c:v>
                </c:pt>
                <c:pt idx="1597">
                  <c:v>47.631915865580702</c:v>
                </c:pt>
                <c:pt idx="1598">
                  <c:v>48.234529255529196</c:v>
                </c:pt>
                <c:pt idx="1599">
                  <c:v>48.837142645477691</c:v>
                </c:pt>
                <c:pt idx="1600">
                  <c:v>49.439756035426186</c:v>
                </c:pt>
                <c:pt idx="1601">
                  <c:v>50.04236942537468</c:v>
                </c:pt>
                <c:pt idx="1602">
                  <c:v>50.644982815323175</c:v>
                </c:pt>
                <c:pt idx="1603">
                  <c:v>51.24759620527167</c:v>
                </c:pt>
                <c:pt idx="1604">
                  <c:v>51.850209595220164</c:v>
                </c:pt>
                <c:pt idx="1605">
                  <c:v>52.452822985168659</c:v>
                </c:pt>
                <c:pt idx="1606">
                  <c:v>53.055436375117154</c:v>
                </c:pt>
                <c:pt idx="1607">
                  <c:v>53.658049765065648</c:v>
                </c:pt>
                <c:pt idx="1608">
                  <c:v>54.260663155014143</c:v>
                </c:pt>
                <c:pt idx="1609">
                  <c:v>54.863276544962638</c:v>
                </c:pt>
                <c:pt idx="1610">
                  <c:v>55.465889934911132</c:v>
                </c:pt>
                <c:pt idx="1611">
                  <c:v>56.068503324859627</c:v>
                </c:pt>
                <c:pt idx="1612">
                  <c:v>56.671116714808122</c:v>
                </c:pt>
                <c:pt idx="1613">
                  <c:v>57.273730104756616</c:v>
                </c:pt>
                <c:pt idx="1614">
                  <c:v>57.876343494705111</c:v>
                </c:pt>
                <c:pt idx="1615">
                  <c:v>58.478956884653606</c:v>
                </c:pt>
                <c:pt idx="1616">
                  <c:v>59.0815702746021</c:v>
                </c:pt>
                <c:pt idx="1617">
                  <c:v>59.684183664550595</c:v>
                </c:pt>
                <c:pt idx="1618">
                  <c:v>60.28679705449909</c:v>
                </c:pt>
                <c:pt idx="1619">
                  <c:v>60.889410444447584</c:v>
                </c:pt>
                <c:pt idx="1620">
                  <c:v>61.492023834396079</c:v>
                </c:pt>
                <c:pt idx="1621">
                  <c:v>62.094637224344574</c:v>
                </c:pt>
                <c:pt idx="1622">
                  <c:v>62.697250614293068</c:v>
                </c:pt>
                <c:pt idx="1623">
                  <c:v>63.299864004241563</c:v>
                </c:pt>
                <c:pt idx="1624">
                  <c:v>63.902477394190058</c:v>
                </c:pt>
                <c:pt idx="1625">
                  <c:v>64.135765833333323</c:v>
                </c:pt>
                <c:pt idx="1626">
                  <c:v>64.135765833333323</c:v>
                </c:pt>
                <c:pt idx="1627">
                  <c:v>64.135765833333323</c:v>
                </c:pt>
                <c:pt idx="1628">
                  <c:v>64.135765833333323</c:v>
                </c:pt>
                <c:pt idx="1629">
                  <c:v>64.135765833333323</c:v>
                </c:pt>
                <c:pt idx="1630">
                  <c:v>64.135765833333323</c:v>
                </c:pt>
                <c:pt idx="1631">
                  <c:v>64.135765833333323</c:v>
                </c:pt>
                <c:pt idx="1632">
                  <c:v>64.135765833333323</c:v>
                </c:pt>
                <c:pt idx="1633">
                  <c:v>64.135765833333323</c:v>
                </c:pt>
                <c:pt idx="1634">
                  <c:v>64.135765833333323</c:v>
                </c:pt>
                <c:pt idx="1635">
                  <c:v>63.82935497334261</c:v>
                </c:pt>
                <c:pt idx="1636">
                  <c:v>63.10326532754555</c:v>
                </c:pt>
                <c:pt idx="1637">
                  <c:v>62.460831653052558</c:v>
                </c:pt>
                <c:pt idx="1638">
                  <c:v>62.06992546418617</c:v>
                </c:pt>
                <c:pt idx="1639">
                  <c:v>61.931665904375201</c:v>
                </c:pt>
                <c:pt idx="1640">
                  <c:v>62.171007523428578</c:v>
                </c:pt>
                <c:pt idx="1641">
                  <c:v>62.7620337190518</c:v>
                </c:pt>
                <c:pt idx="1642">
                  <c:v>63.364647109000295</c:v>
                </c:pt>
                <c:pt idx="1643">
                  <c:v>63.871514684035539</c:v>
                </c:pt>
                <c:pt idx="1644">
                  <c:v>64.135765833333323</c:v>
                </c:pt>
                <c:pt idx="1645">
                  <c:v>64.135765833333323</c:v>
                </c:pt>
                <c:pt idx="1646">
                  <c:v>64.135765833333323</c:v>
                </c:pt>
                <c:pt idx="1647">
                  <c:v>64.135765833333323</c:v>
                </c:pt>
                <c:pt idx="1648">
                  <c:v>64.135765833333323</c:v>
                </c:pt>
                <c:pt idx="1649">
                  <c:v>64.135765833333323</c:v>
                </c:pt>
                <c:pt idx="1650">
                  <c:v>64.135765833333323</c:v>
                </c:pt>
                <c:pt idx="1651">
                  <c:v>64.135765833333323</c:v>
                </c:pt>
                <c:pt idx="1652">
                  <c:v>64.135765833333323</c:v>
                </c:pt>
                <c:pt idx="1653">
                  <c:v>64.135765833333323</c:v>
                </c:pt>
                <c:pt idx="1654">
                  <c:v>64.135765833333323</c:v>
                </c:pt>
                <c:pt idx="1655">
                  <c:v>64.135765833333323</c:v>
                </c:pt>
                <c:pt idx="1656">
                  <c:v>64.135765833333323</c:v>
                </c:pt>
                <c:pt idx="1657">
                  <c:v>64.135765833333323</c:v>
                </c:pt>
                <c:pt idx="1658">
                  <c:v>64.135765833333323</c:v>
                </c:pt>
                <c:pt idx="1659">
                  <c:v>64.135765833333323</c:v>
                </c:pt>
                <c:pt idx="1660">
                  <c:v>64.135765833333323</c:v>
                </c:pt>
                <c:pt idx="1661">
                  <c:v>64.135765833333323</c:v>
                </c:pt>
                <c:pt idx="1662">
                  <c:v>64.135765833333323</c:v>
                </c:pt>
                <c:pt idx="1663">
                  <c:v>64.135765833333323</c:v>
                </c:pt>
                <c:pt idx="1664">
                  <c:v>64.135765833333323</c:v>
                </c:pt>
                <c:pt idx="1665">
                  <c:v>64.135765833333323</c:v>
                </c:pt>
                <c:pt idx="1666">
                  <c:v>64.135765833333323</c:v>
                </c:pt>
                <c:pt idx="1667">
                  <c:v>64.135765833333323</c:v>
                </c:pt>
                <c:pt idx="1668">
                  <c:v>64.135765833333323</c:v>
                </c:pt>
                <c:pt idx="1669">
                  <c:v>64.135765833333323</c:v>
                </c:pt>
                <c:pt idx="1670">
                  <c:v>64.135765833333323</c:v>
                </c:pt>
                <c:pt idx="1671">
                  <c:v>64.135765833333323</c:v>
                </c:pt>
                <c:pt idx="1672">
                  <c:v>64.135765833333323</c:v>
                </c:pt>
                <c:pt idx="1673">
                  <c:v>64.135765833333323</c:v>
                </c:pt>
                <c:pt idx="1674">
                  <c:v>64.135765833333323</c:v>
                </c:pt>
                <c:pt idx="1675">
                  <c:v>64.135765833333323</c:v>
                </c:pt>
                <c:pt idx="1676">
                  <c:v>64.135765833333323</c:v>
                </c:pt>
                <c:pt idx="1677">
                  <c:v>64.135765833333323</c:v>
                </c:pt>
                <c:pt idx="1678">
                  <c:v>63.777594589759829</c:v>
                </c:pt>
                <c:pt idx="1679">
                  <c:v>63.084799460970075</c:v>
                </c:pt>
                <c:pt idx="1680">
                  <c:v>62.356191742458179</c:v>
                </c:pt>
                <c:pt idx="1681">
                  <c:v>61.579181070649952</c:v>
                </c:pt>
                <c:pt idx="1682">
                  <c:v>60.668432759098103</c:v>
                </c:pt>
                <c:pt idx="1683">
                  <c:v>59.668432759098103</c:v>
                </c:pt>
                <c:pt idx="1684">
                  <c:v>58.668432759098103</c:v>
                </c:pt>
                <c:pt idx="1685">
                  <c:v>57.675427405528211</c:v>
                </c:pt>
                <c:pt idx="1686">
                  <c:v>56.951016474874379</c:v>
                </c:pt>
                <c:pt idx="1687">
                  <c:v>56.86591622793221</c:v>
                </c:pt>
                <c:pt idx="1688">
                  <c:v>57.140475235299917</c:v>
                </c:pt>
                <c:pt idx="1689">
                  <c:v>57.743088625248411</c:v>
                </c:pt>
                <c:pt idx="1690">
                  <c:v>58.345702015196906</c:v>
                </c:pt>
                <c:pt idx="1691">
                  <c:v>58.948315405145401</c:v>
                </c:pt>
                <c:pt idx="1692">
                  <c:v>59.550928795093895</c:v>
                </c:pt>
                <c:pt idx="1693">
                  <c:v>60.15354218504239</c:v>
                </c:pt>
                <c:pt idx="1694">
                  <c:v>60.756155574990885</c:v>
                </c:pt>
                <c:pt idx="1695">
                  <c:v>61.358768964939379</c:v>
                </c:pt>
                <c:pt idx="1696">
                  <c:v>61.961382354887874</c:v>
                </c:pt>
                <c:pt idx="1697">
                  <c:v>62.563995744836369</c:v>
                </c:pt>
                <c:pt idx="1698">
                  <c:v>63.166609134784863</c:v>
                </c:pt>
                <c:pt idx="1699">
                  <c:v>63.769222524733358</c:v>
                </c:pt>
                <c:pt idx="1700">
                  <c:v>64.135765833333323</c:v>
                </c:pt>
                <c:pt idx="1701">
                  <c:v>64.135765833333323</c:v>
                </c:pt>
                <c:pt idx="1702">
                  <c:v>64.135765833333323</c:v>
                </c:pt>
                <c:pt idx="1703">
                  <c:v>64.135765833333323</c:v>
                </c:pt>
                <c:pt idx="1704">
                  <c:v>64.135765833333323</c:v>
                </c:pt>
                <c:pt idx="1705">
                  <c:v>64.135765833333323</c:v>
                </c:pt>
                <c:pt idx="1706">
                  <c:v>64.135765833333323</c:v>
                </c:pt>
                <c:pt idx="1707">
                  <c:v>64.135765833333323</c:v>
                </c:pt>
                <c:pt idx="1708">
                  <c:v>64.135765833333323</c:v>
                </c:pt>
                <c:pt idx="1709">
                  <c:v>64.135765833333323</c:v>
                </c:pt>
                <c:pt idx="1710">
                  <c:v>64.135765833333323</c:v>
                </c:pt>
                <c:pt idx="1711">
                  <c:v>64.135765833333323</c:v>
                </c:pt>
                <c:pt idx="1712">
                  <c:v>64.135765833333323</c:v>
                </c:pt>
                <c:pt idx="1713">
                  <c:v>64.135765833333323</c:v>
                </c:pt>
                <c:pt idx="1714">
                  <c:v>64.026386533307772</c:v>
                </c:pt>
                <c:pt idx="1715">
                  <c:v>63.905709193625242</c:v>
                </c:pt>
                <c:pt idx="1716">
                  <c:v>63.571871512220987</c:v>
                </c:pt>
                <c:pt idx="1717">
                  <c:v>63.093162247032268</c:v>
                </c:pt>
                <c:pt idx="1718">
                  <c:v>62.452711205163951</c:v>
                </c:pt>
                <c:pt idx="1719">
                  <c:v>61.760624696805017</c:v>
                </c:pt>
                <c:pt idx="1720">
                  <c:v>61.348082018824243</c:v>
                </c:pt>
                <c:pt idx="1721">
                  <c:v>61.051513630633146</c:v>
                </c:pt>
                <c:pt idx="1722">
                  <c:v>61.228284286999866</c:v>
                </c:pt>
                <c:pt idx="1723">
                  <c:v>61.529288522999536</c:v>
                </c:pt>
                <c:pt idx="1724">
                  <c:v>62.131901912948031</c:v>
                </c:pt>
                <c:pt idx="1725">
                  <c:v>62.396813773368358</c:v>
                </c:pt>
                <c:pt idx="1726">
                  <c:v>62.312832669855005</c:v>
                </c:pt>
                <c:pt idx="1727">
                  <c:v>62.307471392216044</c:v>
                </c:pt>
                <c:pt idx="1728">
                  <c:v>62.714794253953322</c:v>
                </c:pt>
                <c:pt idx="1729">
                  <c:v>63.317407643901817</c:v>
                </c:pt>
                <c:pt idx="1730">
                  <c:v>63.920021033850311</c:v>
                </c:pt>
                <c:pt idx="1731">
                  <c:v>64.135765833333323</c:v>
                </c:pt>
                <c:pt idx="1732">
                  <c:v>64.135765833333323</c:v>
                </c:pt>
                <c:pt idx="1733">
                  <c:v>64.135765833333323</c:v>
                </c:pt>
                <c:pt idx="1734">
                  <c:v>64.135765833333323</c:v>
                </c:pt>
                <c:pt idx="1735">
                  <c:v>64.135765833333323</c:v>
                </c:pt>
                <c:pt idx="1736">
                  <c:v>64.078536147200708</c:v>
                </c:pt>
                <c:pt idx="1737">
                  <c:v>63.727497526542557</c:v>
                </c:pt>
                <c:pt idx="1738">
                  <c:v>63.681664110211358</c:v>
                </c:pt>
                <c:pt idx="1739">
                  <c:v>63.808396535091703</c:v>
                </c:pt>
                <c:pt idx="1740">
                  <c:v>63.978047627837654</c:v>
                </c:pt>
                <c:pt idx="1741">
                  <c:v>64.095993556030081</c:v>
                </c:pt>
                <c:pt idx="1742">
                  <c:v>64.135765833333323</c:v>
                </c:pt>
                <c:pt idx="1743">
                  <c:v>64.135765833333323</c:v>
                </c:pt>
                <c:pt idx="1744">
                  <c:v>64.135765833333323</c:v>
                </c:pt>
                <c:pt idx="1745">
                  <c:v>64.135765833333323</c:v>
                </c:pt>
                <c:pt idx="1746">
                  <c:v>64.135765833333323</c:v>
                </c:pt>
                <c:pt idx="1747">
                  <c:v>64.135765833333323</c:v>
                </c:pt>
                <c:pt idx="1748">
                  <c:v>64.135765833333323</c:v>
                </c:pt>
                <c:pt idx="1749">
                  <c:v>64.135765833333323</c:v>
                </c:pt>
                <c:pt idx="1750">
                  <c:v>64.135765833333323</c:v>
                </c:pt>
                <c:pt idx="1751">
                  <c:v>64.135765833333323</c:v>
                </c:pt>
                <c:pt idx="1752">
                  <c:v>64.135765833333323</c:v>
                </c:pt>
                <c:pt idx="1753">
                  <c:v>64.135765833333323</c:v>
                </c:pt>
                <c:pt idx="1754">
                  <c:v>64.135765833333323</c:v>
                </c:pt>
                <c:pt idx="1755">
                  <c:v>64.135765833333323</c:v>
                </c:pt>
                <c:pt idx="1756">
                  <c:v>64.135765833333323</c:v>
                </c:pt>
                <c:pt idx="1757">
                  <c:v>64.135765833333323</c:v>
                </c:pt>
                <c:pt idx="1758">
                  <c:v>64.135765833333323</c:v>
                </c:pt>
                <c:pt idx="1759">
                  <c:v>64.135765833333323</c:v>
                </c:pt>
                <c:pt idx="1760">
                  <c:v>64.135765833333323</c:v>
                </c:pt>
                <c:pt idx="1761">
                  <c:v>64.135765833333323</c:v>
                </c:pt>
                <c:pt idx="1762">
                  <c:v>64.135765833333323</c:v>
                </c:pt>
                <c:pt idx="1763">
                  <c:v>64.135765833333323</c:v>
                </c:pt>
                <c:pt idx="1764">
                  <c:v>64.135765833333323</c:v>
                </c:pt>
                <c:pt idx="1765">
                  <c:v>64.135765833333323</c:v>
                </c:pt>
                <c:pt idx="1766">
                  <c:v>64.135765833333323</c:v>
                </c:pt>
                <c:pt idx="1767">
                  <c:v>64.135765833333323</c:v>
                </c:pt>
                <c:pt idx="1768">
                  <c:v>64.135765833333323</c:v>
                </c:pt>
                <c:pt idx="1769">
                  <c:v>63.917178064592541</c:v>
                </c:pt>
                <c:pt idx="1770">
                  <c:v>63.395227334516584</c:v>
                </c:pt>
                <c:pt idx="1771">
                  <c:v>62.713064068300589</c:v>
                </c:pt>
                <c:pt idx="1772">
                  <c:v>61.854915497903136</c:v>
                </c:pt>
                <c:pt idx="1773">
                  <c:v>60.860511215047225</c:v>
                </c:pt>
                <c:pt idx="1774">
                  <c:v>59.860511215047225</c:v>
                </c:pt>
                <c:pt idx="1775">
                  <c:v>58.860791000904428</c:v>
                </c:pt>
                <c:pt idx="1776">
                  <c:v>57.919825816774519</c:v>
                </c:pt>
                <c:pt idx="1777">
                  <c:v>57.133582211678551</c:v>
                </c:pt>
                <c:pt idx="1778">
                  <c:v>56.560535429772209</c:v>
                </c:pt>
                <c:pt idx="1779">
                  <c:v>56.258880929353964</c:v>
                </c:pt>
                <c:pt idx="1780">
                  <c:v>56.329901190731754</c:v>
                </c:pt>
                <c:pt idx="1781">
                  <c:v>56.781989789621704</c:v>
                </c:pt>
                <c:pt idx="1782">
                  <c:v>57.384603179570206</c:v>
                </c:pt>
                <c:pt idx="1783">
                  <c:v>57.987216569518708</c:v>
                </c:pt>
                <c:pt idx="1784">
                  <c:v>58.415282763163816</c:v>
                </c:pt>
                <c:pt idx="1785">
                  <c:v>58.689659788931515</c:v>
                </c:pt>
                <c:pt idx="1786">
                  <c:v>58.573103718995519</c:v>
                </c:pt>
                <c:pt idx="1787">
                  <c:v>58.34950947258951</c:v>
                </c:pt>
                <c:pt idx="1788">
                  <c:v>58.08273252905758</c:v>
                </c:pt>
                <c:pt idx="1789">
                  <c:v>57.837372759945382</c:v>
                </c:pt>
                <c:pt idx="1790">
                  <c:v>57.544426115110973</c:v>
                </c:pt>
                <c:pt idx="1791">
                  <c:v>57.235181198840984</c:v>
                </c:pt>
                <c:pt idx="1792">
                  <c:v>56.874193642894745</c:v>
                </c:pt>
                <c:pt idx="1793">
                  <c:v>56.288898599764792</c:v>
                </c:pt>
                <c:pt idx="1794">
                  <c:v>55.426062658062108</c:v>
                </c:pt>
                <c:pt idx="1795">
                  <c:v>54.426062658062108</c:v>
                </c:pt>
                <c:pt idx="1796">
                  <c:v>53.426062658062108</c:v>
                </c:pt>
                <c:pt idx="1797">
                  <c:v>52.426062658062108</c:v>
                </c:pt>
                <c:pt idx="1798">
                  <c:v>51.426062658062108</c:v>
                </c:pt>
                <c:pt idx="1799">
                  <c:v>50.426062658062115</c:v>
                </c:pt>
                <c:pt idx="1800">
                  <c:v>49.426062658062115</c:v>
                </c:pt>
                <c:pt idx="1801">
                  <c:v>48.426062658062115</c:v>
                </c:pt>
                <c:pt idx="1802">
                  <c:v>47.426062658062115</c:v>
                </c:pt>
                <c:pt idx="1803">
                  <c:v>46.45544017306856</c:v>
                </c:pt>
                <c:pt idx="1804">
                  <c:v>45.656326418541198</c:v>
                </c:pt>
                <c:pt idx="1805">
                  <c:v>44.947863281748006</c:v>
                </c:pt>
                <c:pt idx="1806">
                  <c:v>44.353552774694137</c:v>
                </c:pt>
                <c:pt idx="1807">
                  <c:v>43.817509127402893</c:v>
                </c:pt>
                <c:pt idx="1808">
                  <c:v>43.440390376749441</c:v>
                </c:pt>
                <c:pt idx="1809">
                  <c:v>43.205565801538214</c:v>
                </c:pt>
                <c:pt idx="1810">
                  <c:v>42.656398054033097</c:v>
                </c:pt>
                <c:pt idx="1811">
                  <c:v>42.201319266723011</c:v>
                </c:pt>
                <c:pt idx="1812">
                  <c:v>41.931292775885929</c:v>
                </c:pt>
                <c:pt idx="1813">
                  <c:v>41.739281682615072</c:v>
                </c:pt>
                <c:pt idx="1814">
                  <c:v>41.780496020103058</c:v>
                </c:pt>
                <c:pt idx="1815">
                  <c:v>42.017437669830315</c:v>
                </c:pt>
                <c:pt idx="1816">
                  <c:v>42.586274760356282</c:v>
                </c:pt>
                <c:pt idx="1817">
                  <c:v>43.188888150304777</c:v>
                </c:pt>
                <c:pt idx="1818">
                  <c:v>43.791501540253272</c:v>
                </c:pt>
                <c:pt idx="1819">
                  <c:v>44.394114930201766</c:v>
                </c:pt>
                <c:pt idx="1820">
                  <c:v>44.996728320150261</c:v>
                </c:pt>
                <c:pt idx="1821">
                  <c:v>45.599341710098756</c:v>
                </c:pt>
                <c:pt idx="1822">
                  <c:v>46.20195510004725</c:v>
                </c:pt>
                <c:pt idx="1823">
                  <c:v>46.804568489995745</c:v>
                </c:pt>
                <c:pt idx="1824">
                  <c:v>47.40718187994424</c:v>
                </c:pt>
                <c:pt idx="1825">
                  <c:v>48.009795269892734</c:v>
                </c:pt>
                <c:pt idx="1826">
                  <c:v>48.612408659841229</c:v>
                </c:pt>
                <c:pt idx="1827">
                  <c:v>49.215022049789724</c:v>
                </c:pt>
                <c:pt idx="1828">
                  <c:v>49.817635439738218</c:v>
                </c:pt>
                <c:pt idx="1829">
                  <c:v>50.420248829686713</c:v>
                </c:pt>
                <c:pt idx="1830">
                  <c:v>51.022862219635208</c:v>
                </c:pt>
                <c:pt idx="1831">
                  <c:v>51.625475609583702</c:v>
                </c:pt>
                <c:pt idx="1832">
                  <c:v>52.228088999532197</c:v>
                </c:pt>
                <c:pt idx="1833">
                  <c:v>52.830702389480692</c:v>
                </c:pt>
                <c:pt idx="1834">
                  <c:v>53.433315779429186</c:v>
                </c:pt>
                <c:pt idx="1835">
                  <c:v>54.035929169377681</c:v>
                </c:pt>
                <c:pt idx="1836">
                  <c:v>54.638542559326176</c:v>
                </c:pt>
                <c:pt idx="1837">
                  <c:v>55.13316144744757</c:v>
                </c:pt>
                <c:pt idx="1838">
                  <c:v>55.198148355996061</c:v>
                </c:pt>
                <c:pt idx="1839">
                  <c:v>54.596022014635757</c:v>
                </c:pt>
                <c:pt idx="1840">
                  <c:v>53.886608088508353</c:v>
                </c:pt>
                <c:pt idx="1841">
                  <c:v>54.391287911448018</c:v>
                </c:pt>
                <c:pt idx="1842">
                  <c:v>54.993901301396512</c:v>
                </c:pt>
                <c:pt idx="1843">
                  <c:v>55.596514691345007</c:v>
                </c:pt>
                <c:pt idx="1844">
                  <c:v>56.199128081293502</c:v>
                </c:pt>
                <c:pt idx="1845">
                  <c:v>56.801741471241996</c:v>
                </c:pt>
                <c:pt idx="1846">
                  <c:v>57.404354861190491</c:v>
                </c:pt>
                <c:pt idx="1847">
                  <c:v>58.006968251138986</c:v>
                </c:pt>
                <c:pt idx="1848">
                  <c:v>58.60958164108748</c:v>
                </c:pt>
                <c:pt idx="1849">
                  <c:v>59.212195031035975</c:v>
                </c:pt>
                <c:pt idx="1850">
                  <c:v>59.81480842098447</c:v>
                </c:pt>
                <c:pt idx="1851">
                  <c:v>60.417421810932964</c:v>
                </c:pt>
                <c:pt idx="1852">
                  <c:v>61.020035200881459</c:v>
                </c:pt>
                <c:pt idx="1853">
                  <c:v>61.622648590829954</c:v>
                </c:pt>
                <c:pt idx="1854">
                  <c:v>62.225261980778448</c:v>
                </c:pt>
                <c:pt idx="1855">
                  <c:v>62.827875370726943</c:v>
                </c:pt>
                <c:pt idx="1856">
                  <c:v>63.430488760675438</c:v>
                </c:pt>
                <c:pt idx="1857">
                  <c:v>64.033102150623932</c:v>
                </c:pt>
                <c:pt idx="1858">
                  <c:v>64.135765833333323</c:v>
                </c:pt>
                <c:pt idx="1859">
                  <c:v>64.135765833333323</c:v>
                </c:pt>
                <c:pt idx="1860">
                  <c:v>64.135765833333323</c:v>
                </c:pt>
                <c:pt idx="1861">
                  <c:v>64.135765833333323</c:v>
                </c:pt>
                <c:pt idx="1862">
                  <c:v>64.135765833333323</c:v>
                </c:pt>
                <c:pt idx="1863">
                  <c:v>63.922124070947461</c:v>
                </c:pt>
                <c:pt idx="1864">
                  <c:v>63.575518302995235</c:v>
                </c:pt>
                <c:pt idx="1865">
                  <c:v>62.982124658786418</c:v>
                </c:pt>
                <c:pt idx="1866">
                  <c:v>62.205223715241054</c:v>
                </c:pt>
                <c:pt idx="1867">
                  <c:v>61.393239811282299</c:v>
                </c:pt>
                <c:pt idx="1868">
                  <c:v>60.652601300910618</c:v>
                </c:pt>
                <c:pt idx="1869">
                  <c:v>60.010447412274829</c:v>
                </c:pt>
                <c:pt idx="1870">
                  <c:v>59.550434116678993</c:v>
                </c:pt>
                <c:pt idx="1871">
                  <c:v>59.298301712985904</c:v>
                </c:pt>
                <c:pt idx="1872">
                  <c:v>59.359809255218757</c:v>
                </c:pt>
                <c:pt idx="1873">
                  <c:v>59.765453401812806</c:v>
                </c:pt>
                <c:pt idx="1874">
                  <c:v>60.368066791761301</c:v>
                </c:pt>
                <c:pt idx="1875">
                  <c:v>60.970680181709795</c:v>
                </c:pt>
                <c:pt idx="1876">
                  <c:v>61.57329357165829</c:v>
                </c:pt>
                <c:pt idx="1877">
                  <c:v>62.175906961606785</c:v>
                </c:pt>
                <c:pt idx="1878">
                  <c:v>62.778520351555279</c:v>
                </c:pt>
                <c:pt idx="1879">
                  <c:v>63.381133741503774</c:v>
                </c:pt>
                <c:pt idx="1880">
                  <c:v>63.983747131452269</c:v>
                </c:pt>
                <c:pt idx="1881">
                  <c:v>64.135765833333323</c:v>
                </c:pt>
                <c:pt idx="1882">
                  <c:v>64.135765833333323</c:v>
                </c:pt>
                <c:pt idx="1883">
                  <c:v>64.135765833333323</c:v>
                </c:pt>
                <c:pt idx="1884">
                  <c:v>64.135765833333323</c:v>
                </c:pt>
                <c:pt idx="1885">
                  <c:v>64.135765833333323</c:v>
                </c:pt>
                <c:pt idx="1886">
                  <c:v>64.135765833333323</c:v>
                </c:pt>
                <c:pt idx="1887">
                  <c:v>64.135765833333323</c:v>
                </c:pt>
                <c:pt idx="1888">
                  <c:v>64.135765833333323</c:v>
                </c:pt>
                <c:pt idx="1889">
                  <c:v>64.135765833333323</c:v>
                </c:pt>
                <c:pt idx="1890">
                  <c:v>64.135765833333323</c:v>
                </c:pt>
                <c:pt idx="1891">
                  <c:v>64.135765833333323</c:v>
                </c:pt>
                <c:pt idx="1892">
                  <c:v>64.135765833333323</c:v>
                </c:pt>
                <c:pt idx="1893">
                  <c:v>64.135765833333323</c:v>
                </c:pt>
                <c:pt idx="1894">
                  <c:v>64.135765833333323</c:v>
                </c:pt>
                <c:pt idx="1895">
                  <c:v>64.135765833333323</c:v>
                </c:pt>
                <c:pt idx="1896">
                  <c:v>64.135765833333323</c:v>
                </c:pt>
                <c:pt idx="1897">
                  <c:v>64.135765833333323</c:v>
                </c:pt>
                <c:pt idx="1898">
                  <c:v>64.135765833333323</c:v>
                </c:pt>
                <c:pt idx="1899">
                  <c:v>64.135765833333323</c:v>
                </c:pt>
                <c:pt idx="1900">
                  <c:v>64.135765833333323</c:v>
                </c:pt>
                <c:pt idx="1901">
                  <c:v>63.653089883303942</c:v>
                </c:pt>
                <c:pt idx="1902">
                  <c:v>63.5103537497777</c:v>
                </c:pt>
                <c:pt idx="1903">
                  <c:v>64.112967139726194</c:v>
                </c:pt>
                <c:pt idx="1904">
                  <c:v>64.135765833333323</c:v>
                </c:pt>
                <c:pt idx="1905">
                  <c:v>64.135765833333323</c:v>
                </c:pt>
                <c:pt idx="1906">
                  <c:v>64.135765833333323</c:v>
                </c:pt>
                <c:pt idx="1907">
                  <c:v>64.135765833333323</c:v>
                </c:pt>
                <c:pt idx="1908">
                  <c:v>64.135765833333323</c:v>
                </c:pt>
                <c:pt idx="1909">
                  <c:v>64.135765833333323</c:v>
                </c:pt>
                <c:pt idx="1910">
                  <c:v>64.135765833333323</c:v>
                </c:pt>
                <c:pt idx="1911">
                  <c:v>64.135765833333323</c:v>
                </c:pt>
                <c:pt idx="1912">
                  <c:v>64.135765833333323</c:v>
                </c:pt>
                <c:pt idx="1913">
                  <c:v>64.135765833333323</c:v>
                </c:pt>
                <c:pt idx="1914">
                  <c:v>64.135765833333323</c:v>
                </c:pt>
                <c:pt idx="1915">
                  <c:v>64.135765833333323</c:v>
                </c:pt>
                <c:pt idx="1916">
                  <c:v>64.135765833333323</c:v>
                </c:pt>
                <c:pt idx="1917">
                  <c:v>64.135765833333323</c:v>
                </c:pt>
                <c:pt idx="1918">
                  <c:v>64.135765833333323</c:v>
                </c:pt>
                <c:pt idx="1919">
                  <c:v>64.135765833333323</c:v>
                </c:pt>
                <c:pt idx="1920">
                  <c:v>64.135765833333323</c:v>
                </c:pt>
                <c:pt idx="1921">
                  <c:v>64.135765833333323</c:v>
                </c:pt>
                <c:pt idx="1922">
                  <c:v>64.135765833333323</c:v>
                </c:pt>
                <c:pt idx="1923">
                  <c:v>64.135765833333323</c:v>
                </c:pt>
                <c:pt idx="1924">
                  <c:v>63.698135406313831</c:v>
                </c:pt>
                <c:pt idx="1925">
                  <c:v>63.000024346237197</c:v>
                </c:pt>
                <c:pt idx="1926">
                  <c:v>62.244557185433692</c:v>
                </c:pt>
                <c:pt idx="1927">
                  <c:v>62.051743925904027</c:v>
                </c:pt>
                <c:pt idx="1928">
                  <c:v>61.842309739797479</c:v>
                </c:pt>
                <c:pt idx="1929">
                  <c:v>61.72029010940026</c:v>
                </c:pt>
                <c:pt idx="1930">
                  <c:v>61.823426124771473</c:v>
                </c:pt>
                <c:pt idx="1931">
                  <c:v>61.86948625111102</c:v>
                </c:pt>
                <c:pt idx="1932">
                  <c:v>61.955377464289413</c:v>
                </c:pt>
                <c:pt idx="1933">
                  <c:v>61.935741997581573</c:v>
                </c:pt>
                <c:pt idx="1934">
                  <c:v>61.653812187054108</c:v>
                </c:pt>
                <c:pt idx="1935">
                  <c:v>61.361521356867399</c:v>
                </c:pt>
                <c:pt idx="1936">
                  <c:v>61.088852443990888</c:v>
                </c:pt>
                <c:pt idx="1937">
                  <c:v>60.738087931120155</c:v>
                </c:pt>
                <c:pt idx="1938">
                  <c:v>60.50248390173229</c:v>
                </c:pt>
                <c:pt idx="1939">
                  <c:v>60.355830766205194</c:v>
                </c:pt>
                <c:pt idx="1940">
                  <c:v>60.626897915484015</c:v>
                </c:pt>
                <c:pt idx="1941">
                  <c:v>60.555786961402063</c:v>
                </c:pt>
                <c:pt idx="1942">
                  <c:v>60.405496609731308</c:v>
                </c:pt>
                <c:pt idx="1943">
                  <c:v>60.508692244687587</c:v>
                </c:pt>
                <c:pt idx="1944">
                  <c:v>60.372670971734252</c:v>
                </c:pt>
                <c:pt idx="1945">
                  <c:v>60.156071371906094</c:v>
                </c:pt>
                <c:pt idx="1946">
                  <c:v>60.170295104271432</c:v>
                </c:pt>
                <c:pt idx="1947">
                  <c:v>60.772908494219926</c:v>
                </c:pt>
                <c:pt idx="1948">
                  <c:v>61.375521884168421</c:v>
                </c:pt>
                <c:pt idx="1949">
                  <c:v>61.724649287607221</c:v>
                </c:pt>
                <c:pt idx="1950">
                  <c:v>61.551136709788516</c:v>
                </c:pt>
                <c:pt idx="1951">
                  <c:v>61.719503428003605</c:v>
                </c:pt>
                <c:pt idx="1952">
                  <c:v>62.291993633248943</c:v>
                </c:pt>
                <c:pt idx="1953">
                  <c:v>62.777013495889605</c:v>
                </c:pt>
                <c:pt idx="1954">
                  <c:v>63.101630181854453</c:v>
                </c:pt>
                <c:pt idx="1955">
                  <c:v>63.704243571802948</c:v>
                </c:pt>
                <c:pt idx="1956">
                  <c:v>64.135765833333323</c:v>
                </c:pt>
                <c:pt idx="1957">
                  <c:v>64.135765833333323</c:v>
                </c:pt>
                <c:pt idx="1958">
                  <c:v>64.135765833333323</c:v>
                </c:pt>
                <c:pt idx="1959">
                  <c:v>63.930574285284173</c:v>
                </c:pt>
                <c:pt idx="1960">
                  <c:v>63.424701092456331</c:v>
                </c:pt>
                <c:pt idx="1961">
                  <c:v>62.840012464993443</c:v>
                </c:pt>
                <c:pt idx="1962">
                  <c:v>62.512950257401982</c:v>
                </c:pt>
                <c:pt idx="1963">
                  <c:v>62.478771036470981</c:v>
                </c:pt>
                <c:pt idx="1964">
                  <c:v>62.631488768152408</c:v>
                </c:pt>
                <c:pt idx="1965">
                  <c:v>62.705306888102243</c:v>
                </c:pt>
                <c:pt idx="1966">
                  <c:v>62.579078120151053</c:v>
                </c:pt>
                <c:pt idx="1967">
                  <c:v>62.284138480305714</c:v>
                </c:pt>
                <c:pt idx="1968">
                  <c:v>61.838114477570095</c:v>
                </c:pt>
                <c:pt idx="1969">
                  <c:v>61.51183882171788</c:v>
                </c:pt>
                <c:pt idx="1970">
                  <c:v>60.918647458092835</c:v>
                </c:pt>
                <c:pt idx="1971">
                  <c:v>60.165138798289767</c:v>
                </c:pt>
                <c:pt idx="1972">
                  <c:v>59.255229844309532</c:v>
                </c:pt>
                <c:pt idx="1973">
                  <c:v>58.27425528259942</c:v>
                </c:pt>
                <c:pt idx="1974">
                  <c:v>57.31678273289446</c:v>
                </c:pt>
                <c:pt idx="1975">
                  <c:v>56.62120081771458</c:v>
                </c:pt>
                <c:pt idx="1976">
                  <c:v>56.397168367954272</c:v>
                </c:pt>
                <c:pt idx="1977">
                  <c:v>56.668195628814964</c:v>
                </c:pt>
                <c:pt idx="1978">
                  <c:v>57.270809018763465</c:v>
                </c:pt>
                <c:pt idx="1979">
                  <c:v>57.873422408711967</c:v>
                </c:pt>
                <c:pt idx="1980">
                  <c:v>58.476035798660469</c:v>
                </c:pt>
                <c:pt idx="1981">
                  <c:v>59.078649188608964</c:v>
                </c:pt>
                <c:pt idx="1982">
                  <c:v>59.681262578557458</c:v>
                </c:pt>
                <c:pt idx="1983">
                  <c:v>60.28387596850596</c:v>
                </c:pt>
                <c:pt idx="1984">
                  <c:v>60.886489358454462</c:v>
                </c:pt>
                <c:pt idx="1985">
                  <c:v>61.489102748402956</c:v>
                </c:pt>
                <c:pt idx="1986">
                  <c:v>62.091716138351451</c:v>
                </c:pt>
                <c:pt idx="1987">
                  <c:v>62.694329528299946</c:v>
                </c:pt>
                <c:pt idx="1988">
                  <c:v>63.29694291824844</c:v>
                </c:pt>
                <c:pt idx="1989">
                  <c:v>63.899556308196935</c:v>
                </c:pt>
                <c:pt idx="1990">
                  <c:v>64.135765833333323</c:v>
                </c:pt>
                <c:pt idx="1991">
                  <c:v>64.135765833333323</c:v>
                </c:pt>
                <c:pt idx="1992">
                  <c:v>64.135765833333323</c:v>
                </c:pt>
                <c:pt idx="1993">
                  <c:v>64.135765833333323</c:v>
                </c:pt>
                <c:pt idx="1994">
                  <c:v>64.135765833333323</c:v>
                </c:pt>
                <c:pt idx="1995">
                  <c:v>64.135765833333323</c:v>
                </c:pt>
                <c:pt idx="1996">
                  <c:v>64.135765833333323</c:v>
                </c:pt>
                <c:pt idx="1997">
                  <c:v>64.135765833333323</c:v>
                </c:pt>
                <c:pt idx="1998">
                  <c:v>64.135765833333323</c:v>
                </c:pt>
                <c:pt idx="1999">
                  <c:v>63.748721427438525</c:v>
                </c:pt>
                <c:pt idx="2000">
                  <c:v>63.332740690905311</c:v>
                </c:pt>
                <c:pt idx="2001">
                  <c:v>62.923695691012796</c:v>
                </c:pt>
                <c:pt idx="2002">
                  <c:v>62.506262083678287</c:v>
                </c:pt>
                <c:pt idx="2003">
                  <c:v>62.151930336635218</c:v>
                </c:pt>
                <c:pt idx="2004">
                  <c:v>61.875050866662654</c:v>
                </c:pt>
                <c:pt idx="2005">
                  <c:v>61.678616005508886</c:v>
                </c:pt>
                <c:pt idx="2006">
                  <c:v>61.754724934141805</c:v>
                </c:pt>
                <c:pt idx="2007">
                  <c:v>61.91919196827682</c:v>
                </c:pt>
                <c:pt idx="2008">
                  <c:v>61.87040043044717</c:v>
                </c:pt>
                <c:pt idx="2009">
                  <c:v>62.446985360568647</c:v>
                </c:pt>
                <c:pt idx="2010">
                  <c:v>63.049598750517141</c:v>
                </c:pt>
                <c:pt idx="2011">
                  <c:v>63.522391502840208</c:v>
                </c:pt>
                <c:pt idx="2012">
                  <c:v>64.125004892788709</c:v>
                </c:pt>
                <c:pt idx="2013">
                  <c:v>64.135765833333323</c:v>
                </c:pt>
                <c:pt idx="2014">
                  <c:v>64.135765833333323</c:v>
                </c:pt>
                <c:pt idx="2015">
                  <c:v>64.048986871247934</c:v>
                </c:pt>
                <c:pt idx="2016">
                  <c:v>63.960249408162113</c:v>
                </c:pt>
                <c:pt idx="2017">
                  <c:v>63.491003179278536</c:v>
                </c:pt>
                <c:pt idx="2018">
                  <c:v>62.90116924593994</c:v>
                </c:pt>
                <c:pt idx="2019">
                  <c:v>63.503782635888442</c:v>
                </c:pt>
                <c:pt idx="2020">
                  <c:v>64.106396025836943</c:v>
                </c:pt>
                <c:pt idx="2021">
                  <c:v>64.135765833333323</c:v>
                </c:pt>
                <c:pt idx="2022">
                  <c:v>64.135765833333323</c:v>
                </c:pt>
                <c:pt idx="2023">
                  <c:v>64.135765833333323</c:v>
                </c:pt>
                <c:pt idx="2024">
                  <c:v>64.135765833333323</c:v>
                </c:pt>
                <c:pt idx="2025">
                  <c:v>64.135765833333323</c:v>
                </c:pt>
                <c:pt idx="2026">
                  <c:v>64.135765833333323</c:v>
                </c:pt>
                <c:pt idx="2027">
                  <c:v>64.135765833333323</c:v>
                </c:pt>
                <c:pt idx="2028">
                  <c:v>64.135765833333323</c:v>
                </c:pt>
                <c:pt idx="2029">
                  <c:v>64.135765833333323</c:v>
                </c:pt>
                <c:pt idx="2030">
                  <c:v>64.135765833333323</c:v>
                </c:pt>
                <c:pt idx="2031">
                  <c:v>64.135765833333323</c:v>
                </c:pt>
                <c:pt idx="2032">
                  <c:v>64.135765833333323</c:v>
                </c:pt>
                <c:pt idx="2033">
                  <c:v>64.135765833333323</c:v>
                </c:pt>
                <c:pt idx="2034">
                  <c:v>64.135765833333323</c:v>
                </c:pt>
                <c:pt idx="2035">
                  <c:v>64.135765833333323</c:v>
                </c:pt>
                <c:pt idx="2036">
                  <c:v>64.135765833333323</c:v>
                </c:pt>
                <c:pt idx="2037">
                  <c:v>64.135765833333323</c:v>
                </c:pt>
                <c:pt idx="2038">
                  <c:v>64.135765833333323</c:v>
                </c:pt>
                <c:pt idx="2039">
                  <c:v>63.460597213547437</c:v>
                </c:pt>
                <c:pt idx="2040">
                  <c:v>62.808371034052293</c:v>
                </c:pt>
                <c:pt idx="2041">
                  <c:v>62.482095378200079</c:v>
                </c:pt>
                <c:pt idx="2042">
                  <c:v>62.336561386101799</c:v>
                </c:pt>
                <c:pt idx="2043">
                  <c:v>62.037424958398397</c:v>
                </c:pt>
                <c:pt idx="2044">
                  <c:v>61.681212215825333</c:v>
                </c:pt>
                <c:pt idx="2045">
                  <c:v>61.894923264377283</c:v>
                </c:pt>
                <c:pt idx="2046">
                  <c:v>62.302246126114561</c:v>
                </c:pt>
                <c:pt idx="2047">
                  <c:v>62.904859516063055</c:v>
                </c:pt>
                <c:pt idx="2048">
                  <c:v>63.507472906011557</c:v>
                </c:pt>
                <c:pt idx="2049">
                  <c:v>64.110086295960059</c:v>
                </c:pt>
                <c:pt idx="2050">
                  <c:v>64.135765833333323</c:v>
                </c:pt>
                <c:pt idx="2051">
                  <c:v>64.135765833333323</c:v>
                </c:pt>
                <c:pt idx="2052">
                  <c:v>64.135765833333323</c:v>
                </c:pt>
                <c:pt idx="2053">
                  <c:v>64.135765833333323</c:v>
                </c:pt>
                <c:pt idx="2054">
                  <c:v>64.135765833333323</c:v>
                </c:pt>
                <c:pt idx="2055">
                  <c:v>64.135765833333323</c:v>
                </c:pt>
                <c:pt idx="2056">
                  <c:v>64.135765833333323</c:v>
                </c:pt>
                <c:pt idx="2057">
                  <c:v>64.135765833333323</c:v>
                </c:pt>
                <c:pt idx="2058">
                  <c:v>64.135765833333323</c:v>
                </c:pt>
                <c:pt idx="2059">
                  <c:v>64.135765833333323</c:v>
                </c:pt>
                <c:pt idx="2060">
                  <c:v>64.135765833333323</c:v>
                </c:pt>
                <c:pt idx="2061">
                  <c:v>64.135765833333323</c:v>
                </c:pt>
                <c:pt idx="2062">
                  <c:v>64.135765833333323</c:v>
                </c:pt>
                <c:pt idx="2063">
                  <c:v>64.135765833333323</c:v>
                </c:pt>
                <c:pt idx="2064">
                  <c:v>64.135765833333323</c:v>
                </c:pt>
                <c:pt idx="2065">
                  <c:v>64.135765833333323</c:v>
                </c:pt>
                <c:pt idx="2066">
                  <c:v>64.135765833333323</c:v>
                </c:pt>
                <c:pt idx="2067">
                  <c:v>64.135765833333323</c:v>
                </c:pt>
                <c:pt idx="2068">
                  <c:v>64.135765833333323</c:v>
                </c:pt>
                <c:pt idx="2069">
                  <c:v>64.135765833333323</c:v>
                </c:pt>
                <c:pt idx="2070">
                  <c:v>64.135765833333323</c:v>
                </c:pt>
                <c:pt idx="2071">
                  <c:v>64.135765833333323</c:v>
                </c:pt>
                <c:pt idx="2072">
                  <c:v>64.135765833333323</c:v>
                </c:pt>
                <c:pt idx="2073">
                  <c:v>64.135765833333323</c:v>
                </c:pt>
                <c:pt idx="2074">
                  <c:v>64.135765833333323</c:v>
                </c:pt>
                <c:pt idx="2075">
                  <c:v>64.135765833333323</c:v>
                </c:pt>
                <c:pt idx="2076">
                  <c:v>64.135765833333323</c:v>
                </c:pt>
                <c:pt idx="2077">
                  <c:v>64.135765833333323</c:v>
                </c:pt>
                <c:pt idx="2078">
                  <c:v>64.135765833333323</c:v>
                </c:pt>
                <c:pt idx="2079">
                  <c:v>64.135765833333323</c:v>
                </c:pt>
                <c:pt idx="2080">
                  <c:v>64.135765833333323</c:v>
                </c:pt>
                <c:pt idx="2081">
                  <c:v>64.135765833333323</c:v>
                </c:pt>
                <c:pt idx="2082">
                  <c:v>64.135765833333323</c:v>
                </c:pt>
                <c:pt idx="2083">
                  <c:v>64.135765833333323</c:v>
                </c:pt>
                <c:pt idx="2084">
                  <c:v>64.135765833333323</c:v>
                </c:pt>
                <c:pt idx="2085">
                  <c:v>64.135765833333323</c:v>
                </c:pt>
                <c:pt idx="2086">
                  <c:v>64.135765833333323</c:v>
                </c:pt>
                <c:pt idx="2087">
                  <c:v>64.135765833333323</c:v>
                </c:pt>
                <c:pt idx="2088">
                  <c:v>64.135765833333323</c:v>
                </c:pt>
                <c:pt idx="2089">
                  <c:v>64.135765833333323</c:v>
                </c:pt>
                <c:pt idx="2090">
                  <c:v>63.595174210862666</c:v>
                </c:pt>
                <c:pt idx="2091">
                  <c:v>63.141316204125324</c:v>
                </c:pt>
                <c:pt idx="2092">
                  <c:v>63.743929594073819</c:v>
                </c:pt>
                <c:pt idx="2093">
                  <c:v>64.135765833333323</c:v>
                </c:pt>
                <c:pt idx="2094">
                  <c:v>64.135765833333323</c:v>
                </c:pt>
                <c:pt idx="2095">
                  <c:v>64.135765833333323</c:v>
                </c:pt>
                <c:pt idx="2096">
                  <c:v>64.135765833333323</c:v>
                </c:pt>
                <c:pt idx="2097">
                  <c:v>64.135765833333323</c:v>
                </c:pt>
                <c:pt idx="2098">
                  <c:v>64.135765833333323</c:v>
                </c:pt>
                <c:pt idx="2099">
                  <c:v>64.135765833333323</c:v>
                </c:pt>
                <c:pt idx="2100">
                  <c:v>64.135765833333323</c:v>
                </c:pt>
                <c:pt idx="2101">
                  <c:v>64.135765833333323</c:v>
                </c:pt>
                <c:pt idx="2102">
                  <c:v>64.135765833333323</c:v>
                </c:pt>
                <c:pt idx="2103">
                  <c:v>64.135765833333323</c:v>
                </c:pt>
                <c:pt idx="2104">
                  <c:v>64.135765833333323</c:v>
                </c:pt>
                <c:pt idx="2105">
                  <c:v>64.135765833333323</c:v>
                </c:pt>
                <c:pt idx="2106">
                  <c:v>64.135765833333323</c:v>
                </c:pt>
                <c:pt idx="2107">
                  <c:v>64.135765833333323</c:v>
                </c:pt>
                <c:pt idx="2108">
                  <c:v>64.135765833333323</c:v>
                </c:pt>
                <c:pt idx="2109">
                  <c:v>64.135765833333323</c:v>
                </c:pt>
                <c:pt idx="2110">
                  <c:v>64.135765833333323</c:v>
                </c:pt>
                <c:pt idx="2111">
                  <c:v>64.135765833333323</c:v>
                </c:pt>
                <c:pt idx="2112">
                  <c:v>64.135765833333323</c:v>
                </c:pt>
                <c:pt idx="2113">
                  <c:v>64.135765833333323</c:v>
                </c:pt>
                <c:pt idx="2114">
                  <c:v>64.135765833333323</c:v>
                </c:pt>
                <c:pt idx="2115">
                  <c:v>64.135765833333323</c:v>
                </c:pt>
                <c:pt idx="2116">
                  <c:v>64.135765833333323</c:v>
                </c:pt>
                <c:pt idx="2117">
                  <c:v>64.135765833333323</c:v>
                </c:pt>
                <c:pt idx="2118">
                  <c:v>64.135765833333323</c:v>
                </c:pt>
                <c:pt idx="2119">
                  <c:v>64.135765833333323</c:v>
                </c:pt>
                <c:pt idx="2120">
                  <c:v>64.135765833333323</c:v>
                </c:pt>
                <c:pt idx="2121">
                  <c:v>64.135765833333323</c:v>
                </c:pt>
                <c:pt idx="2122">
                  <c:v>64.135765833333323</c:v>
                </c:pt>
                <c:pt idx="2123">
                  <c:v>64.135765833333323</c:v>
                </c:pt>
                <c:pt idx="2124">
                  <c:v>64.135765833333323</c:v>
                </c:pt>
                <c:pt idx="2125">
                  <c:v>63.896612313679668</c:v>
                </c:pt>
                <c:pt idx="2126">
                  <c:v>63.935232492672199</c:v>
                </c:pt>
                <c:pt idx="2127">
                  <c:v>64.135765833333323</c:v>
                </c:pt>
                <c:pt idx="2128">
                  <c:v>64.135765833333323</c:v>
                </c:pt>
                <c:pt idx="2129">
                  <c:v>64.135765833333323</c:v>
                </c:pt>
                <c:pt idx="2130">
                  <c:v>64.135765833333323</c:v>
                </c:pt>
                <c:pt idx="2131">
                  <c:v>64.088716462970936</c:v>
                </c:pt>
                <c:pt idx="2132">
                  <c:v>63.723270787110131</c:v>
                </c:pt>
                <c:pt idx="2133">
                  <c:v>63.088671116618862</c:v>
                </c:pt>
                <c:pt idx="2134">
                  <c:v>62.262138348085486</c:v>
                </c:pt>
                <c:pt idx="2135">
                  <c:v>61.335162456815787</c:v>
                </c:pt>
                <c:pt idx="2136">
                  <c:v>60.375451620253195</c:v>
                </c:pt>
                <c:pt idx="2137">
                  <c:v>59.424134359406729</c:v>
                </c:pt>
                <c:pt idx="2138">
                  <c:v>58.424134359406729</c:v>
                </c:pt>
                <c:pt idx="2139">
                  <c:v>57.424134359406729</c:v>
                </c:pt>
                <c:pt idx="2140">
                  <c:v>56.424134359406729</c:v>
                </c:pt>
                <c:pt idx="2141">
                  <c:v>55.424134359406729</c:v>
                </c:pt>
                <c:pt idx="2142">
                  <c:v>54.424134359406729</c:v>
                </c:pt>
                <c:pt idx="2143">
                  <c:v>53.426297696018914</c:v>
                </c:pt>
                <c:pt idx="2144">
                  <c:v>52.446308559681597</c:v>
                </c:pt>
                <c:pt idx="2145">
                  <c:v>51.55645802301386</c:v>
                </c:pt>
                <c:pt idx="2146">
                  <c:v>50.695108878404646</c:v>
                </c:pt>
                <c:pt idx="2147">
                  <c:v>49.936556549722035</c:v>
                </c:pt>
                <c:pt idx="2148">
                  <c:v>49.210222605831596</c:v>
                </c:pt>
                <c:pt idx="2149">
                  <c:v>48.690170331382262</c:v>
                </c:pt>
                <c:pt idx="2150">
                  <c:v>48.231007607469543</c:v>
                </c:pt>
                <c:pt idx="2151">
                  <c:v>47.869162808214071</c:v>
                </c:pt>
                <c:pt idx="2152">
                  <c:v>47.865698140821657</c:v>
                </c:pt>
                <c:pt idx="2153">
                  <c:v>48.168273634870502</c:v>
                </c:pt>
                <c:pt idx="2154">
                  <c:v>48.357716702619477</c:v>
                </c:pt>
                <c:pt idx="2155">
                  <c:v>48.960330092567972</c:v>
                </c:pt>
                <c:pt idx="2156">
                  <c:v>49.562943482516467</c:v>
                </c:pt>
                <c:pt idx="2157">
                  <c:v>50.165556872464961</c:v>
                </c:pt>
                <c:pt idx="2158">
                  <c:v>50.768170262413456</c:v>
                </c:pt>
                <c:pt idx="2159">
                  <c:v>51.370783652361951</c:v>
                </c:pt>
                <c:pt idx="2160">
                  <c:v>51.973397042310445</c:v>
                </c:pt>
                <c:pt idx="2161">
                  <c:v>52.57601043225894</c:v>
                </c:pt>
                <c:pt idx="2162">
                  <c:v>53.178623822207435</c:v>
                </c:pt>
                <c:pt idx="2163">
                  <c:v>53.781237212155929</c:v>
                </c:pt>
                <c:pt idx="2164">
                  <c:v>54.383850602104424</c:v>
                </c:pt>
                <c:pt idx="2165">
                  <c:v>54.986463992052919</c:v>
                </c:pt>
                <c:pt idx="2166">
                  <c:v>55.589077382001413</c:v>
                </c:pt>
                <c:pt idx="2167">
                  <c:v>56.191690771949908</c:v>
                </c:pt>
                <c:pt idx="2168">
                  <c:v>56.794304161898403</c:v>
                </c:pt>
                <c:pt idx="2169">
                  <c:v>57.396917551846897</c:v>
                </c:pt>
                <c:pt idx="2170">
                  <c:v>57.999530941795392</c:v>
                </c:pt>
                <c:pt idx="2171">
                  <c:v>58.602144331743887</c:v>
                </c:pt>
                <c:pt idx="2172">
                  <c:v>59.204757721692381</c:v>
                </c:pt>
                <c:pt idx="2173">
                  <c:v>59.807371111640876</c:v>
                </c:pt>
                <c:pt idx="2174">
                  <c:v>60.409984501589371</c:v>
                </c:pt>
                <c:pt idx="2175">
                  <c:v>61.012597891537865</c:v>
                </c:pt>
                <c:pt idx="2176">
                  <c:v>61.61521128148636</c:v>
                </c:pt>
                <c:pt idx="2177">
                  <c:v>62.217824671434855</c:v>
                </c:pt>
                <c:pt idx="2178">
                  <c:v>62.820438061383349</c:v>
                </c:pt>
                <c:pt idx="2179">
                  <c:v>63.423051451331844</c:v>
                </c:pt>
                <c:pt idx="2180">
                  <c:v>64.025664841280346</c:v>
                </c:pt>
                <c:pt idx="2181">
                  <c:v>64.135765833333323</c:v>
                </c:pt>
                <c:pt idx="2182">
                  <c:v>64.135765833333323</c:v>
                </c:pt>
                <c:pt idx="2183">
                  <c:v>64.135765833333323</c:v>
                </c:pt>
                <c:pt idx="2184">
                  <c:v>64.135765833333323</c:v>
                </c:pt>
                <c:pt idx="2185">
                  <c:v>64.135765833333323</c:v>
                </c:pt>
                <c:pt idx="2186">
                  <c:v>64.135765833333323</c:v>
                </c:pt>
                <c:pt idx="2187">
                  <c:v>64.135765833333323</c:v>
                </c:pt>
                <c:pt idx="2188">
                  <c:v>64.135765833333323</c:v>
                </c:pt>
                <c:pt idx="2189">
                  <c:v>64.135765833333323</c:v>
                </c:pt>
                <c:pt idx="2190">
                  <c:v>64.135765833333323</c:v>
                </c:pt>
                <c:pt idx="2191">
                  <c:v>64.135765833333323</c:v>
                </c:pt>
                <c:pt idx="2192">
                  <c:v>63.99775184912972</c:v>
                </c:pt>
                <c:pt idx="2193">
                  <c:v>64.105896187546236</c:v>
                </c:pt>
                <c:pt idx="2194">
                  <c:v>64.068801714351636</c:v>
                </c:pt>
                <c:pt idx="2195">
                  <c:v>63.933923148683782</c:v>
                </c:pt>
                <c:pt idx="2196">
                  <c:v>64.019949783368688</c:v>
                </c:pt>
                <c:pt idx="2197">
                  <c:v>64.060995198945236</c:v>
                </c:pt>
                <c:pt idx="2198">
                  <c:v>63.90192615784634</c:v>
                </c:pt>
                <c:pt idx="2199">
                  <c:v>64.011912171388559</c:v>
                </c:pt>
                <c:pt idx="2200">
                  <c:v>64.135765833333323</c:v>
                </c:pt>
                <c:pt idx="2201">
                  <c:v>64.135765833333323</c:v>
                </c:pt>
                <c:pt idx="2202">
                  <c:v>64.135765833333323</c:v>
                </c:pt>
                <c:pt idx="2203">
                  <c:v>64.135765833333323</c:v>
                </c:pt>
                <c:pt idx="2204">
                  <c:v>64.135765833333323</c:v>
                </c:pt>
                <c:pt idx="2205">
                  <c:v>64.135765833333323</c:v>
                </c:pt>
                <c:pt idx="2206">
                  <c:v>64.135765833333323</c:v>
                </c:pt>
                <c:pt idx="2207">
                  <c:v>64.135765833333323</c:v>
                </c:pt>
                <c:pt idx="2208">
                  <c:v>64.135765833333323</c:v>
                </c:pt>
                <c:pt idx="2209">
                  <c:v>64.135765833333323</c:v>
                </c:pt>
                <c:pt idx="2210">
                  <c:v>64.135765833333323</c:v>
                </c:pt>
                <c:pt idx="2211">
                  <c:v>64.135765833333323</c:v>
                </c:pt>
                <c:pt idx="2212">
                  <c:v>64.135765833333323</c:v>
                </c:pt>
                <c:pt idx="2213">
                  <c:v>64.135765833333323</c:v>
                </c:pt>
                <c:pt idx="2214">
                  <c:v>64.135765833333323</c:v>
                </c:pt>
                <c:pt idx="2215">
                  <c:v>64.135765833333323</c:v>
                </c:pt>
                <c:pt idx="2216">
                  <c:v>64.135765833333323</c:v>
                </c:pt>
                <c:pt idx="2217">
                  <c:v>64.135765833333323</c:v>
                </c:pt>
                <c:pt idx="2218">
                  <c:v>64.135765833333323</c:v>
                </c:pt>
                <c:pt idx="2219">
                  <c:v>64.135765833333323</c:v>
                </c:pt>
                <c:pt idx="2220">
                  <c:v>64.135765833333323</c:v>
                </c:pt>
                <c:pt idx="2221">
                  <c:v>64.135765833333323</c:v>
                </c:pt>
                <c:pt idx="2222">
                  <c:v>64.135765833333323</c:v>
                </c:pt>
                <c:pt idx="2223">
                  <c:v>64.135765833333323</c:v>
                </c:pt>
                <c:pt idx="2224">
                  <c:v>64.135765833333323</c:v>
                </c:pt>
                <c:pt idx="2225">
                  <c:v>64.135765833333323</c:v>
                </c:pt>
                <c:pt idx="2226">
                  <c:v>64.135765833333323</c:v>
                </c:pt>
                <c:pt idx="2227">
                  <c:v>64.135765833333323</c:v>
                </c:pt>
                <c:pt idx="2228">
                  <c:v>64.135765833333323</c:v>
                </c:pt>
                <c:pt idx="2229">
                  <c:v>64.135765833333323</c:v>
                </c:pt>
                <c:pt idx="2230">
                  <c:v>64.135765833333323</c:v>
                </c:pt>
                <c:pt idx="2231">
                  <c:v>64.135765833333323</c:v>
                </c:pt>
                <c:pt idx="2232">
                  <c:v>64.135765833333323</c:v>
                </c:pt>
                <c:pt idx="2233">
                  <c:v>64.135765833333323</c:v>
                </c:pt>
                <c:pt idx="2234">
                  <c:v>64.135765833333323</c:v>
                </c:pt>
                <c:pt idx="2235">
                  <c:v>64.135765833333323</c:v>
                </c:pt>
                <c:pt idx="2236">
                  <c:v>64.135765833333323</c:v>
                </c:pt>
                <c:pt idx="2237">
                  <c:v>64.135765833333323</c:v>
                </c:pt>
                <c:pt idx="2238">
                  <c:v>64.135765833333323</c:v>
                </c:pt>
                <c:pt idx="2239">
                  <c:v>64.135765833333323</c:v>
                </c:pt>
                <c:pt idx="2240">
                  <c:v>64.135765833333323</c:v>
                </c:pt>
                <c:pt idx="2241">
                  <c:v>64.135765833333323</c:v>
                </c:pt>
                <c:pt idx="2242">
                  <c:v>64.135765833333323</c:v>
                </c:pt>
                <c:pt idx="2243">
                  <c:v>64.135765833333323</c:v>
                </c:pt>
                <c:pt idx="2244">
                  <c:v>64.135765833333323</c:v>
                </c:pt>
                <c:pt idx="2245">
                  <c:v>64.135765833333323</c:v>
                </c:pt>
                <c:pt idx="2246">
                  <c:v>64.135765833333323</c:v>
                </c:pt>
                <c:pt idx="2247">
                  <c:v>64.135765833333323</c:v>
                </c:pt>
                <c:pt idx="2248">
                  <c:v>64.135765833333323</c:v>
                </c:pt>
                <c:pt idx="2249">
                  <c:v>64.135765833333323</c:v>
                </c:pt>
                <c:pt idx="2250">
                  <c:v>64.135765833333323</c:v>
                </c:pt>
                <c:pt idx="2251">
                  <c:v>64.135765833333323</c:v>
                </c:pt>
                <c:pt idx="2252">
                  <c:v>64.135765833333323</c:v>
                </c:pt>
                <c:pt idx="2253">
                  <c:v>64.135765833333323</c:v>
                </c:pt>
                <c:pt idx="2254">
                  <c:v>64.135765833333323</c:v>
                </c:pt>
                <c:pt idx="2255">
                  <c:v>64.135765833333323</c:v>
                </c:pt>
                <c:pt idx="2256">
                  <c:v>64.135765833333323</c:v>
                </c:pt>
                <c:pt idx="2257">
                  <c:v>64.135765833333323</c:v>
                </c:pt>
                <c:pt idx="2258">
                  <c:v>64.135765833333323</c:v>
                </c:pt>
                <c:pt idx="2259">
                  <c:v>64.135765833333323</c:v>
                </c:pt>
                <c:pt idx="2260">
                  <c:v>64.135765833333323</c:v>
                </c:pt>
                <c:pt idx="2261">
                  <c:v>63.989112697806227</c:v>
                </c:pt>
                <c:pt idx="2262">
                  <c:v>63.873236006571595</c:v>
                </c:pt>
                <c:pt idx="2263">
                  <c:v>63.645867561191515</c:v>
                </c:pt>
                <c:pt idx="2264">
                  <c:v>63.421581586486731</c:v>
                </c:pt>
                <c:pt idx="2265">
                  <c:v>63.34556139117992</c:v>
                </c:pt>
                <c:pt idx="2266">
                  <c:v>63.449457413272249</c:v>
                </c:pt>
                <c:pt idx="2267">
                  <c:v>63.709941105155366</c:v>
                </c:pt>
                <c:pt idx="2268">
                  <c:v>64.135765833333323</c:v>
                </c:pt>
                <c:pt idx="2269">
                  <c:v>64.135765833333323</c:v>
                </c:pt>
                <c:pt idx="2270">
                  <c:v>64.135765833333323</c:v>
                </c:pt>
                <c:pt idx="2271">
                  <c:v>64.135765833333323</c:v>
                </c:pt>
                <c:pt idx="2272">
                  <c:v>64.135765833333323</c:v>
                </c:pt>
                <c:pt idx="2273">
                  <c:v>64.135765833333323</c:v>
                </c:pt>
                <c:pt idx="2274">
                  <c:v>64.135765833333323</c:v>
                </c:pt>
                <c:pt idx="2275">
                  <c:v>64.135765833333323</c:v>
                </c:pt>
                <c:pt idx="2276">
                  <c:v>64.135765833333323</c:v>
                </c:pt>
                <c:pt idx="2277">
                  <c:v>64.135765833333323</c:v>
                </c:pt>
                <c:pt idx="2278">
                  <c:v>64.135765833333323</c:v>
                </c:pt>
                <c:pt idx="2279">
                  <c:v>64.135765833333323</c:v>
                </c:pt>
                <c:pt idx="2280">
                  <c:v>64.135765833333323</c:v>
                </c:pt>
                <c:pt idx="2281">
                  <c:v>64.135765833333323</c:v>
                </c:pt>
                <c:pt idx="2282">
                  <c:v>64.135765833333323</c:v>
                </c:pt>
                <c:pt idx="2283">
                  <c:v>64.135765833333323</c:v>
                </c:pt>
                <c:pt idx="2284">
                  <c:v>64.135765833333323</c:v>
                </c:pt>
                <c:pt idx="2285">
                  <c:v>64.135765833333323</c:v>
                </c:pt>
                <c:pt idx="2286">
                  <c:v>64.135765833333323</c:v>
                </c:pt>
                <c:pt idx="2287">
                  <c:v>64.135765833333323</c:v>
                </c:pt>
                <c:pt idx="2288">
                  <c:v>64.135765833333323</c:v>
                </c:pt>
                <c:pt idx="2289">
                  <c:v>64.135765833333323</c:v>
                </c:pt>
                <c:pt idx="2290">
                  <c:v>64.135765833333323</c:v>
                </c:pt>
                <c:pt idx="2291">
                  <c:v>64.135765833333323</c:v>
                </c:pt>
                <c:pt idx="2292">
                  <c:v>64.135765833333323</c:v>
                </c:pt>
                <c:pt idx="2293">
                  <c:v>64.135765833333323</c:v>
                </c:pt>
                <c:pt idx="2294">
                  <c:v>64.135765833333323</c:v>
                </c:pt>
                <c:pt idx="2295">
                  <c:v>64.135765833333323</c:v>
                </c:pt>
                <c:pt idx="2296">
                  <c:v>64.135765833333323</c:v>
                </c:pt>
                <c:pt idx="2297">
                  <c:v>64.135765833333323</c:v>
                </c:pt>
                <c:pt idx="2298">
                  <c:v>64.135765833333323</c:v>
                </c:pt>
                <c:pt idx="2299">
                  <c:v>64.135765833333323</c:v>
                </c:pt>
                <c:pt idx="2300">
                  <c:v>64.135765833333323</c:v>
                </c:pt>
                <c:pt idx="2301">
                  <c:v>64.135765833333323</c:v>
                </c:pt>
                <c:pt idx="2302">
                  <c:v>64.135765833333323</c:v>
                </c:pt>
                <c:pt idx="2303">
                  <c:v>64.135765833333323</c:v>
                </c:pt>
                <c:pt idx="2304">
                  <c:v>64.135765833333323</c:v>
                </c:pt>
                <c:pt idx="2305">
                  <c:v>64.135765833333323</c:v>
                </c:pt>
                <c:pt idx="2306">
                  <c:v>64.135765833333323</c:v>
                </c:pt>
                <c:pt idx="2307">
                  <c:v>64.135765833333323</c:v>
                </c:pt>
                <c:pt idx="2308">
                  <c:v>64.135765833333323</c:v>
                </c:pt>
                <c:pt idx="2309">
                  <c:v>64.135765833333323</c:v>
                </c:pt>
                <c:pt idx="2310">
                  <c:v>64.135765833333323</c:v>
                </c:pt>
                <c:pt idx="2311">
                  <c:v>64.135765833333323</c:v>
                </c:pt>
                <c:pt idx="2312">
                  <c:v>64.135765833333323</c:v>
                </c:pt>
                <c:pt idx="2313">
                  <c:v>64.135765833333323</c:v>
                </c:pt>
                <c:pt idx="2314">
                  <c:v>64.135765833333323</c:v>
                </c:pt>
                <c:pt idx="2315">
                  <c:v>64.135765833333323</c:v>
                </c:pt>
                <c:pt idx="2316">
                  <c:v>64.135765833333323</c:v>
                </c:pt>
                <c:pt idx="2317">
                  <c:v>64.135765833333323</c:v>
                </c:pt>
                <c:pt idx="2318">
                  <c:v>64.135765833333323</c:v>
                </c:pt>
                <c:pt idx="2319">
                  <c:v>64.135765833333323</c:v>
                </c:pt>
                <c:pt idx="2320">
                  <c:v>64.135765833333323</c:v>
                </c:pt>
                <c:pt idx="2321">
                  <c:v>64.135765833333323</c:v>
                </c:pt>
                <c:pt idx="2322">
                  <c:v>64.135765833333323</c:v>
                </c:pt>
                <c:pt idx="2323">
                  <c:v>64.135765833333323</c:v>
                </c:pt>
                <c:pt idx="2324">
                  <c:v>64.135765833333323</c:v>
                </c:pt>
                <c:pt idx="2325">
                  <c:v>64.135765833333323</c:v>
                </c:pt>
                <c:pt idx="2326">
                  <c:v>64.135765833333323</c:v>
                </c:pt>
                <c:pt idx="2327">
                  <c:v>64.135765833333323</c:v>
                </c:pt>
                <c:pt idx="2328">
                  <c:v>64.135765833333323</c:v>
                </c:pt>
                <c:pt idx="2329">
                  <c:v>64.135765833333323</c:v>
                </c:pt>
                <c:pt idx="2330">
                  <c:v>64.135765833333323</c:v>
                </c:pt>
                <c:pt idx="2331">
                  <c:v>64.006739206810096</c:v>
                </c:pt>
                <c:pt idx="2332">
                  <c:v>63.611076658371232</c:v>
                </c:pt>
                <c:pt idx="2333">
                  <c:v>63.032993731035212</c:v>
                </c:pt>
                <c:pt idx="2334">
                  <c:v>62.331525240672129</c:v>
                </c:pt>
                <c:pt idx="2335">
                  <c:v>61.808627412022105</c:v>
                </c:pt>
                <c:pt idx="2336">
                  <c:v>61.559452845771304</c:v>
                </c:pt>
                <c:pt idx="2337">
                  <c:v>61.23321878144295</c:v>
                </c:pt>
                <c:pt idx="2338">
                  <c:v>60.907098136137606</c:v>
                </c:pt>
                <c:pt idx="2339">
                  <c:v>60.565563717470468</c:v>
                </c:pt>
                <c:pt idx="2340">
                  <c:v>60.195635505768443</c:v>
                </c:pt>
                <c:pt idx="2341">
                  <c:v>59.826338267244964</c:v>
                </c:pt>
                <c:pt idx="2342">
                  <c:v>59.481648982685051</c:v>
                </c:pt>
                <c:pt idx="2343">
                  <c:v>59.158593064246958</c:v>
                </c:pt>
                <c:pt idx="2344">
                  <c:v>58.841846877594399</c:v>
                </c:pt>
                <c:pt idx="2345">
                  <c:v>58.4580372559642</c:v>
                </c:pt>
                <c:pt idx="2346">
                  <c:v>57.760463055322802</c:v>
                </c:pt>
                <c:pt idx="2347">
                  <c:v>56.854392604316665</c:v>
                </c:pt>
                <c:pt idx="2348">
                  <c:v>55.970783520913628</c:v>
                </c:pt>
                <c:pt idx="2349">
                  <c:v>55.047165059930386</c:v>
                </c:pt>
                <c:pt idx="2350">
                  <c:v>54.054719278074899</c:v>
                </c:pt>
                <c:pt idx="2351">
                  <c:v>53.062273496219412</c:v>
                </c:pt>
                <c:pt idx="2352">
                  <c:v>52.126344457519181</c:v>
                </c:pt>
                <c:pt idx="2353">
                  <c:v>51.169991051243038</c:v>
                </c:pt>
                <c:pt idx="2354">
                  <c:v>50.180063342102393</c:v>
                </c:pt>
                <c:pt idx="2355">
                  <c:v>49.190695204676153</c:v>
                </c:pt>
                <c:pt idx="2356">
                  <c:v>48.190974990533356</c:v>
                </c:pt>
                <c:pt idx="2357">
                  <c:v>47.196011135963033</c:v>
                </c:pt>
                <c:pt idx="2358">
                  <c:v>46.243574731687751</c:v>
                </c:pt>
                <c:pt idx="2359">
                  <c:v>45.597932675624719</c:v>
                </c:pt>
                <c:pt idx="2360">
                  <c:v>45.323711810027966</c:v>
                </c:pt>
                <c:pt idx="2361">
                  <c:v>45.094933079123777</c:v>
                </c:pt>
                <c:pt idx="2362">
                  <c:v>44.921530939166601</c:v>
                </c:pt>
                <c:pt idx="2363">
                  <c:v>44.728161230668839</c:v>
                </c:pt>
                <c:pt idx="2364">
                  <c:v>44.560640981529154</c:v>
                </c:pt>
                <c:pt idx="2365">
                  <c:v>44.436192565618867</c:v>
                </c:pt>
                <c:pt idx="2366">
                  <c:v>44.387873725301759</c:v>
                </c:pt>
                <c:pt idx="2367">
                  <c:v>44.42813557000504</c:v>
                </c:pt>
                <c:pt idx="2368">
                  <c:v>44.575338922407042</c:v>
                </c:pt>
                <c:pt idx="2369">
                  <c:v>44.780317557518927</c:v>
                </c:pt>
                <c:pt idx="2370">
                  <c:v>44.84142238406281</c:v>
                </c:pt>
                <c:pt idx="2371">
                  <c:v>44.872426170297786</c:v>
                </c:pt>
                <c:pt idx="2372">
                  <c:v>45.002201461688465</c:v>
                </c:pt>
                <c:pt idx="2373">
                  <c:v>45.524236524879477</c:v>
                </c:pt>
                <c:pt idx="2374">
                  <c:v>46.082643749507035</c:v>
                </c:pt>
                <c:pt idx="2375">
                  <c:v>46.68525713945553</c:v>
                </c:pt>
                <c:pt idx="2376">
                  <c:v>47.287870529404024</c:v>
                </c:pt>
                <c:pt idx="2377">
                  <c:v>47.890483919352519</c:v>
                </c:pt>
                <c:pt idx="2378">
                  <c:v>48.493097309301014</c:v>
                </c:pt>
                <c:pt idx="2379">
                  <c:v>49.095710699249508</c:v>
                </c:pt>
                <c:pt idx="2380">
                  <c:v>49.698324089198003</c:v>
                </c:pt>
                <c:pt idx="2381">
                  <c:v>50.300937479146498</c:v>
                </c:pt>
                <c:pt idx="2382">
                  <c:v>50.903550869094992</c:v>
                </c:pt>
                <c:pt idx="2383">
                  <c:v>51.506164259043487</c:v>
                </c:pt>
                <c:pt idx="2384">
                  <c:v>52.108777648991982</c:v>
                </c:pt>
                <c:pt idx="2385">
                  <c:v>52.711391038940477</c:v>
                </c:pt>
                <c:pt idx="2386">
                  <c:v>53.314004428888971</c:v>
                </c:pt>
                <c:pt idx="2387">
                  <c:v>53.916617818837466</c:v>
                </c:pt>
                <c:pt idx="2388">
                  <c:v>54.519231208785961</c:v>
                </c:pt>
                <c:pt idx="2389">
                  <c:v>55.121844598734455</c:v>
                </c:pt>
                <c:pt idx="2390">
                  <c:v>55.72445798868295</c:v>
                </c:pt>
                <c:pt idx="2391">
                  <c:v>56.327071378631445</c:v>
                </c:pt>
                <c:pt idx="2392">
                  <c:v>56.929684768579939</c:v>
                </c:pt>
                <c:pt idx="2393">
                  <c:v>57.532298158528434</c:v>
                </c:pt>
                <c:pt idx="2394">
                  <c:v>58.134911548476929</c:v>
                </c:pt>
                <c:pt idx="2395">
                  <c:v>58.737524938425423</c:v>
                </c:pt>
                <c:pt idx="2396">
                  <c:v>59.340138328373918</c:v>
                </c:pt>
                <c:pt idx="2397">
                  <c:v>59.942751718322413</c:v>
                </c:pt>
                <c:pt idx="2398">
                  <c:v>60.545365108270907</c:v>
                </c:pt>
                <c:pt idx="2399">
                  <c:v>61.147978498219402</c:v>
                </c:pt>
                <c:pt idx="2400">
                  <c:v>61.750591888167897</c:v>
                </c:pt>
                <c:pt idx="2401">
                  <c:v>62.353205278116391</c:v>
                </c:pt>
                <c:pt idx="2402">
                  <c:v>62.790465226574518</c:v>
                </c:pt>
                <c:pt idx="2403">
                  <c:v>63.104059826148379</c:v>
                </c:pt>
                <c:pt idx="2404">
                  <c:v>63.525371980745867</c:v>
                </c:pt>
                <c:pt idx="2405">
                  <c:v>63.910032188049598</c:v>
                </c:pt>
                <c:pt idx="2406">
                  <c:v>64.135765833333323</c:v>
                </c:pt>
                <c:pt idx="2407">
                  <c:v>64.135765833333323</c:v>
                </c:pt>
                <c:pt idx="2408">
                  <c:v>64.135765833333323</c:v>
                </c:pt>
                <c:pt idx="2409">
                  <c:v>64.135765833333323</c:v>
                </c:pt>
                <c:pt idx="2410">
                  <c:v>64.135765833333323</c:v>
                </c:pt>
                <c:pt idx="2411">
                  <c:v>64.135765833333323</c:v>
                </c:pt>
                <c:pt idx="2412">
                  <c:v>64.135765833333323</c:v>
                </c:pt>
                <c:pt idx="2413">
                  <c:v>64.135765833333323</c:v>
                </c:pt>
                <c:pt idx="2414">
                  <c:v>64.135765833333323</c:v>
                </c:pt>
                <c:pt idx="2415">
                  <c:v>64.135765833333323</c:v>
                </c:pt>
                <c:pt idx="2416">
                  <c:v>64.135765833333323</c:v>
                </c:pt>
                <c:pt idx="2417">
                  <c:v>64.135765833333323</c:v>
                </c:pt>
                <c:pt idx="2418">
                  <c:v>64.135765833333323</c:v>
                </c:pt>
                <c:pt idx="2419">
                  <c:v>64.135765833333323</c:v>
                </c:pt>
                <c:pt idx="2420">
                  <c:v>64.135765833333323</c:v>
                </c:pt>
                <c:pt idx="2421">
                  <c:v>64.135765833333323</c:v>
                </c:pt>
                <c:pt idx="2422">
                  <c:v>63.916368374933121</c:v>
                </c:pt>
                <c:pt idx="2423">
                  <c:v>63.380812897892142</c:v>
                </c:pt>
                <c:pt idx="2424">
                  <c:v>62.639894601663258</c:v>
                </c:pt>
                <c:pt idx="2425">
                  <c:v>61.813361833129882</c:v>
                </c:pt>
                <c:pt idx="2426">
                  <c:v>61.045024522894991</c:v>
                </c:pt>
                <c:pt idx="2427">
                  <c:v>60.258221346084618</c:v>
                </c:pt>
                <c:pt idx="2428">
                  <c:v>59.47057881170263</c:v>
                </c:pt>
                <c:pt idx="2429">
                  <c:v>58.863398155217368</c:v>
                </c:pt>
                <c:pt idx="2430">
                  <c:v>58.245026064443934</c:v>
                </c:pt>
                <c:pt idx="2431">
                  <c:v>57.866793990311784</c:v>
                </c:pt>
                <c:pt idx="2432">
                  <c:v>57.66845315008154</c:v>
                </c:pt>
                <c:pt idx="2433">
                  <c:v>57.432229645436543</c:v>
                </c:pt>
                <c:pt idx="2434">
                  <c:v>57.222448530388618</c:v>
                </c:pt>
                <c:pt idx="2435">
                  <c:v>57.036413299551981</c:v>
                </c:pt>
                <c:pt idx="2436">
                  <c:v>56.775585673633131</c:v>
                </c:pt>
                <c:pt idx="2437">
                  <c:v>56.505815546627673</c:v>
                </c:pt>
                <c:pt idx="2438">
                  <c:v>56.325675408078929</c:v>
                </c:pt>
                <c:pt idx="2439">
                  <c:v>56.226216652992505</c:v>
                </c:pt>
                <c:pt idx="2440">
                  <c:v>56.13071720137421</c:v>
                </c:pt>
                <c:pt idx="2441">
                  <c:v>55.922117972234226</c:v>
                </c:pt>
                <c:pt idx="2442">
                  <c:v>55.626849005473716</c:v>
                </c:pt>
                <c:pt idx="2443">
                  <c:v>54.771240510225354</c:v>
                </c:pt>
                <c:pt idx="2444">
                  <c:v>54.490290163240225</c:v>
                </c:pt>
                <c:pt idx="2445">
                  <c:v>55.092903553188719</c:v>
                </c:pt>
                <c:pt idx="2446">
                  <c:v>55.695516943137214</c:v>
                </c:pt>
                <c:pt idx="2447">
                  <c:v>56.298130333085709</c:v>
                </c:pt>
                <c:pt idx="2448">
                  <c:v>56.900743723034203</c:v>
                </c:pt>
                <c:pt idx="2449">
                  <c:v>57.503357112982698</c:v>
                </c:pt>
                <c:pt idx="2450">
                  <c:v>58.105970502931193</c:v>
                </c:pt>
                <c:pt idx="2451">
                  <c:v>58.708583892879687</c:v>
                </c:pt>
                <c:pt idx="2452">
                  <c:v>59.311197282828182</c:v>
                </c:pt>
                <c:pt idx="2453">
                  <c:v>59.913810672776677</c:v>
                </c:pt>
                <c:pt idx="2454">
                  <c:v>60.516424062725171</c:v>
                </c:pt>
                <c:pt idx="2455">
                  <c:v>61.119037452673666</c:v>
                </c:pt>
                <c:pt idx="2456">
                  <c:v>61.721650842622161</c:v>
                </c:pt>
                <c:pt idx="2457">
                  <c:v>62.324264232570656</c:v>
                </c:pt>
                <c:pt idx="2458">
                  <c:v>62.92687762251915</c:v>
                </c:pt>
                <c:pt idx="2459">
                  <c:v>63.529491012467645</c:v>
                </c:pt>
                <c:pt idx="2460">
                  <c:v>64.132104402416147</c:v>
                </c:pt>
                <c:pt idx="2461">
                  <c:v>64.135765833333323</c:v>
                </c:pt>
                <c:pt idx="2462">
                  <c:v>64.135765833333323</c:v>
                </c:pt>
                <c:pt idx="2463">
                  <c:v>64.135765833333323</c:v>
                </c:pt>
                <c:pt idx="2464">
                  <c:v>64.135765833333323</c:v>
                </c:pt>
                <c:pt idx="2465">
                  <c:v>64.135765833333323</c:v>
                </c:pt>
                <c:pt idx="2466">
                  <c:v>64.135765833333323</c:v>
                </c:pt>
                <c:pt idx="2467">
                  <c:v>64.135765833333323</c:v>
                </c:pt>
                <c:pt idx="2468">
                  <c:v>64.135765833333323</c:v>
                </c:pt>
                <c:pt idx="2469">
                  <c:v>64.135765833333323</c:v>
                </c:pt>
                <c:pt idx="2470">
                  <c:v>64.135765833333323</c:v>
                </c:pt>
                <c:pt idx="2471">
                  <c:v>64.135765833333323</c:v>
                </c:pt>
                <c:pt idx="2472">
                  <c:v>64.135765833333323</c:v>
                </c:pt>
                <c:pt idx="2473">
                  <c:v>63.852017627776149</c:v>
                </c:pt>
                <c:pt idx="2474">
                  <c:v>62.878877070067759</c:v>
                </c:pt>
                <c:pt idx="2475">
                  <c:v>61.878877070067759</c:v>
                </c:pt>
                <c:pt idx="2476">
                  <c:v>60.878877070067759</c:v>
                </c:pt>
                <c:pt idx="2477">
                  <c:v>59.878877070067759</c:v>
                </c:pt>
                <c:pt idx="2478">
                  <c:v>58.878877070067759</c:v>
                </c:pt>
                <c:pt idx="2479">
                  <c:v>58.16407694677374</c:v>
                </c:pt>
                <c:pt idx="2480">
                  <c:v>57.755388954103452</c:v>
                </c:pt>
                <c:pt idx="2481">
                  <c:v>57.420614962349376</c:v>
                </c:pt>
                <c:pt idx="2482">
                  <c:v>57.081694575421956</c:v>
                </c:pt>
                <c:pt idx="2483">
                  <c:v>56.716273314995306</c:v>
                </c:pt>
                <c:pt idx="2484">
                  <c:v>56.328046881115235</c:v>
                </c:pt>
                <c:pt idx="2485">
                  <c:v>55.936755720367906</c:v>
                </c:pt>
                <c:pt idx="2486">
                  <c:v>55.564123337900647</c:v>
                </c:pt>
                <c:pt idx="2487">
                  <c:v>55.213124321555206</c:v>
                </c:pt>
                <c:pt idx="2488">
                  <c:v>54.864829475974993</c:v>
                </c:pt>
                <c:pt idx="2489">
                  <c:v>54.455240093049625</c:v>
                </c:pt>
                <c:pt idx="2490">
                  <c:v>53.786050316662433</c:v>
                </c:pt>
                <c:pt idx="2491">
                  <c:v>52.840560153442198</c:v>
                </c:pt>
                <c:pt idx="2492">
                  <c:v>52.224706135383606</c:v>
                </c:pt>
                <c:pt idx="2493">
                  <c:v>51.84471159494818</c:v>
                </c:pt>
                <c:pt idx="2494">
                  <c:v>51.725197687569896</c:v>
                </c:pt>
                <c:pt idx="2495">
                  <c:v>51.79901580751973</c:v>
                </c:pt>
                <c:pt idx="2496">
                  <c:v>52.293072284990323</c:v>
                </c:pt>
                <c:pt idx="2497">
                  <c:v>52.895685674938818</c:v>
                </c:pt>
                <c:pt idx="2498">
                  <c:v>53.498299064887313</c:v>
                </c:pt>
                <c:pt idx="2499">
                  <c:v>54.100912454835807</c:v>
                </c:pt>
                <c:pt idx="2500">
                  <c:v>54.703525844784302</c:v>
                </c:pt>
                <c:pt idx="2501">
                  <c:v>55.205975897971015</c:v>
                </c:pt>
                <c:pt idx="2502">
                  <c:v>55.582522315415829</c:v>
                </c:pt>
                <c:pt idx="2503">
                  <c:v>56.185135705364331</c:v>
                </c:pt>
                <c:pt idx="2504">
                  <c:v>56.787749095312833</c:v>
                </c:pt>
                <c:pt idx="2505">
                  <c:v>57.390362485261335</c:v>
                </c:pt>
                <c:pt idx="2506">
                  <c:v>57.992975875209837</c:v>
                </c:pt>
                <c:pt idx="2507">
                  <c:v>58.06803507451918</c:v>
                </c:pt>
                <c:pt idx="2508">
                  <c:v>58.392276157482279</c:v>
                </c:pt>
                <c:pt idx="2509">
                  <c:v>58.99488954743078</c:v>
                </c:pt>
                <c:pt idx="2510">
                  <c:v>59.597502937379282</c:v>
                </c:pt>
                <c:pt idx="2511">
                  <c:v>60.200116327327777</c:v>
                </c:pt>
                <c:pt idx="2512">
                  <c:v>60.802729717276272</c:v>
                </c:pt>
                <c:pt idx="2513">
                  <c:v>61.405343107224766</c:v>
                </c:pt>
                <c:pt idx="2514">
                  <c:v>62.007956497173261</c:v>
                </c:pt>
                <c:pt idx="2515">
                  <c:v>62.610569887121756</c:v>
                </c:pt>
                <c:pt idx="2516">
                  <c:v>63.21318327707025</c:v>
                </c:pt>
                <c:pt idx="2517">
                  <c:v>63.815796667018745</c:v>
                </c:pt>
                <c:pt idx="2518">
                  <c:v>64.135765833333323</c:v>
                </c:pt>
                <c:pt idx="2519">
                  <c:v>64.135765833333323</c:v>
                </c:pt>
                <c:pt idx="2520">
                  <c:v>64.135765833333323</c:v>
                </c:pt>
                <c:pt idx="2521">
                  <c:v>64.135765833333323</c:v>
                </c:pt>
                <c:pt idx="2522">
                  <c:v>64.135765833333323</c:v>
                </c:pt>
                <c:pt idx="2523">
                  <c:v>64.135765833333323</c:v>
                </c:pt>
                <c:pt idx="2524">
                  <c:v>63.850338912632928</c:v>
                </c:pt>
                <c:pt idx="2525">
                  <c:v>64.135765833333323</c:v>
                </c:pt>
                <c:pt idx="2526">
                  <c:v>64.135765833333323</c:v>
                </c:pt>
                <c:pt idx="2527">
                  <c:v>64.135765833333323</c:v>
                </c:pt>
                <c:pt idx="2528">
                  <c:v>64.135765833333323</c:v>
                </c:pt>
                <c:pt idx="2529">
                  <c:v>64.135765833333323</c:v>
                </c:pt>
                <c:pt idx="2530">
                  <c:v>64.135765833333323</c:v>
                </c:pt>
                <c:pt idx="2531">
                  <c:v>64.135765833333323</c:v>
                </c:pt>
                <c:pt idx="2532">
                  <c:v>64.135765833333323</c:v>
                </c:pt>
                <c:pt idx="2533">
                  <c:v>64.135765833333323</c:v>
                </c:pt>
                <c:pt idx="2534">
                  <c:v>64.135765833333323</c:v>
                </c:pt>
                <c:pt idx="2535">
                  <c:v>64.135765833333323</c:v>
                </c:pt>
                <c:pt idx="2536">
                  <c:v>64.135765833333323</c:v>
                </c:pt>
                <c:pt idx="2537">
                  <c:v>64.135765833333323</c:v>
                </c:pt>
                <c:pt idx="2538">
                  <c:v>64.135765833333323</c:v>
                </c:pt>
                <c:pt idx="2539">
                  <c:v>64.135765833333323</c:v>
                </c:pt>
                <c:pt idx="2540">
                  <c:v>64.135765833333323</c:v>
                </c:pt>
                <c:pt idx="2541">
                  <c:v>64.135765833333323</c:v>
                </c:pt>
                <c:pt idx="2542">
                  <c:v>63.461156785261842</c:v>
                </c:pt>
                <c:pt idx="2543">
                  <c:v>63.255748619721857</c:v>
                </c:pt>
                <c:pt idx="2544">
                  <c:v>62.776989671693336</c:v>
                </c:pt>
                <c:pt idx="2545">
                  <c:v>62.281723358089764</c:v>
                </c:pt>
                <c:pt idx="2546">
                  <c:v>61.630616322023435</c:v>
                </c:pt>
                <c:pt idx="2547">
                  <c:v>61.029311168539465</c:v>
                </c:pt>
                <c:pt idx="2548">
                  <c:v>60.305180023742835</c:v>
                </c:pt>
                <c:pt idx="2549">
                  <c:v>59.617700826239961</c:v>
                </c:pt>
                <c:pt idx="2550">
                  <c:v>58.991239503168345</c:v>
                </c:pt>
                <c:pt idx="2551">
                  <c:v>58.692602459777461</c:v>
                </c:pt>
                <c:pt idx="2552">
                  <c:v>58.647088149757018</c:v>
                </c:pt>
                <c:pt idx="2553">
                  <c:v>58.519353137207588</c:v>
                </c:pt>
                <c:pt idx="2554">
                  <c:v>58.412198212724348</c:v>
                </c:pt>
                <c:pt idx="2555">
                  <c:v>58.275962309343576</c:v>
                </c:pt>
                <c:pt idx="2556">
                  <c:v>58.207705284391167</c:v>
                </c:pt>
                <c:pt idx="2557">
                  <c:v>58.297217105341836</c:v>
                </c:pt>
                <c:pt idx="2558">
                  <c:v>58.46632835754032</c:v>
                </c:pt>
                <c:pt idx="2559">
                  <c:v>58.80317385722401</c:v>
                </c:pt>
                <c:pt idx="2560">
                  <c:v>59.363072989000997</c:v>
                </c:pt>
                <c:pt idx="2561">
                  <c:v>59.929975710150778</c:v>
                </c:pt>
                <c:pt idx="2562">
                  <c:v>60.384855069951662</c:v>
                </c:pt>
                <c:pt idx="2563">
                  <c:v>60.754538429733906</c:v>
                </c:pt>
                <c:pt idx="2564">
                  <c:v>61.3571518196824</c:v>
                </c:pt>
                <c:pt idx="2565">
                  <c:v>61.959765209630895</c:v>
                </c:pt>
                <c:pt idx="2566">
                  <c:v>62.56237859957939</c:v>
                </c:pt>
                <c:pt idx="2567">
                  <c:v>63.164991989527884</c:v>
                </c:pt>
                <c:pt idx="2568">
                  <c:v>63.767605379476379</c:v>
                </c:pt>
                <c:pt idx="2569">
                  <c:v>64.135765833333323</c:v>
                </c:pt>
                <c:pt idx="2570">
                  <c:v>64.135765833333323</c:v>
                </c:pt>
                <c:pt idx="2571">
                  <c:v>64.135765833333323</c:v>
                </c:pt>
                <c:pt idx="2572">
                  <c:v>64.135765833333323</c:v>
                </c:pt>
                <c:pt idx="2573">
                  <c:v>64.135765833333323</c:v>
                </c:pt>
                <c:pt idx="2574">
                  <c:v>64.135765833333323</c:v>
                </c:pt>
                <c:pt idx="2575">
                  <c:v>64.135765833333323</c:v>
                </c:pt>
                <c:pt idx="2576">
                  <c:v>64.135765833333323</c:v>
                </c:pt>
                <c:pt idx="2577">
                  <c:v>64.135765833333323</c:v>
                </c:pt>
                <c:pt idx="2578">
                  <c:v>64.135765833333323</c:v>
                </c:pt>
                <c:pt idx="2579">
                  <c:v>64.135765833333323</c:v>
                </c:pt>
                <c:pt idx="2580">
                  <c:v>64.135765833333323</c:v>
                </c:pt>
                <c:pt idx="2581">
                  <c:v>64.135765833333323</c:v>
                </c:pt>
                <c:pt idx="2582">
                  <c:v>64.135765833333323</c:v>
                </c:pt>
                <c:pt idx="2583">
                  <c:v>64.135765833333323</c:v>
                </c:pt>
                <c:pt idx="2584">
                  <c:v>64.135765833333323</c:v>
                </c:pt>
                <c:pt idx="2585">
                  <c:v>64.135765833333323</c:v>
                </c:pt>
                <c:pt idx="2586">
                  <c:v>64.135765833333323</c:v>
                </c:pt>
                <c:pt idx="2587">
                  <c:v>64.135765833333323</c:v>
                </c:pt>
                <c:pt idx="2588">
                  <c:v>64.135765833333323</c:v>
                </c:pt>
                <c:pt idx="2589">
                  <c:v>64.135765833333323</c:v>
                </c:pt>
                <c:pt idx="2590">
                  <c:v>64.135765833333323</c:v>
                </c:pt>
                <c:pt idx="2591">
                  <c:v>64.135765833333323</c:v>
                </c:pt>
                <c:pt idx="2592">
                  <c:v>64.135765833333323</c:v>
                </c:pt>
                <c:pt idx="2593">
                  <c:v>64.135765833333323</c:v>
                </c:pt>
                <c:pt idx="2594">
                  <c:v>64.135765833333323</c:v>
                </c:pt>
                <c:pt idx="2595">
                  <c:v>64.135765833333323</c:v>
                </c:pt>
                <c:pt idx="2596">
                  <c:v>64.135765833333323</c:v>
                </c:pt>
                <c:pt idx="2597">
                  <c:v>64.135765833333323</c:v>
                </c:pt>
                <c:pt idx="2598">
                  <c:v>64.135765833333323</c:v>
                </c:pt>
                <c:pt idx="2599">
                  <c:v>64.135765833333323</c:v>
                </c:pt>
                <c:pt idx="2600">
                  <c:v>64.135765833333323</c:v>
                </c:pt>
                <c:pt idx="2601">
                  <c:v>64.135765833333323</c:v>
                </c:pt>
                <c:pt idx="2602">
                  <c:v>64.135765833333323</c:v>
                </c:pt>
                <c:pt idx="2603">
                  <c:v>64.135765833333323</c:v>
                </c:pt>
                <c:pt idx="2604">
                  <c:v>64.135765833333323</c:v>
                </c:pt>
                <c:pt idx="2605">
                  <c:v>64.135765833333323</c:v>
                </c:pt>
                <c:pt idx="2606">
                  <c:v>64.135765833333323</c:v>
                </c:pt>
                <c:pt idx="2607">
                  <c:v>64.135765833333323</c:v>
                </c:pt>
                <c:pt idx="2608">
                  <c:v>64.135765833333323</c:v>
                </c:pt>
                <c:pt idx="2609">
                  <c:v>64.135765833333323</c:v>
                </c:pt>
                <c:pt idx="2610">
                  <c:v>64.135765833333323</c:v>
                </c:pt>
                <c:pt idx="2611">
                  <c:v>64.135765833333323</c:v>
                </c:pt>
                <c:pt idx="2612">
                  <c:v>64.135765833333323</c:v>
                </c:pt>
                <c:pt idx="2613">
                  <c:v>64.135765833333323</c:v>
                </c:pt>
                <c:pt idx="2614">
                  <c:v>64.135765833333323</c:v>
                </c:pt>
                <c:pt idx="2615">
                  <c:v>64.135765833333323</c:v>
                </c:pt>
                <c:pt idx="2616">
                  <c:v>64.135765833333323</c:v>
                </c:pt>
                <c:pt idx="2617">
                  <c:v>64.135765833333323</c:v>
                </c:pt>
                <c:pt idx="2618">
                  <c:v>64.135765833333323</c:v>
                </c:pt>
                <c:pt idx="2619">
                  <c:v>64.135765833333323</c:v>
                </c:pt>
                <c:pt idx="2620">
                  <c:v>64.135765833333323</c:v>
                </c:pt>
                <c:pt idx="2621">
                  <c:v>64.135765833333323</c:v>
                </c:pt>
                <c:pt idx="2622">
                  <c:v>64.135765833333323</c:v>
                </c:pt>
                <c:pt idx="2623">
                  <c:v>64.135765833333323</c:v>
                </c:pt>
                <c:pt idx="2624">
                  <c:v>64.135765833333323</c:v>
                </c:pt>
                <c:pt idx="2625">
                  <c:v>64.135765833333323</c:v>
                </c:pt>
                <c:pt idx="2626">
                  <c:v>64.135765833333323</c:v>
                </c:pt>
                <c:pt idx="2627">
                  <c:v>64.135765833333323</c:v>
                </c:pt>
                <c:pt idx="2628">
                  <c:v>64.135765833333323</c:v>
                </c:pt>
                <c:pt idx="2629">
                  <c:v>64.135765833333323</c:v>
                </c:pt>
                <c:pt idx="2630">
                  <c:v>64.135765833333323</c:v>
                </c:pt>
                <c:pt idx="2631">
                  <c:v>64.135765833333323</c:v>
                </c:pt>
                <c:pt idx="2632">
                  <c:v>64.135765833333323</c:v>
                </c:pt>
                <c:pt idx="2633">
                  <c:v>64.135765833333323</c:v>
                </c:pt>
                <c:pt idx="2634">
                  <c:v>64.135765833333323</c:v>
                </c:pt>
                <c:pt idx="2635">
                  <c:v>64.135765833333323</c:v>
                </c:pt>
                <c:pt idx="2636">
                  <c:v>64.135765833333323</c:v>
                </c:pt>
                <c:pt idx="2637">
                  <c:v>64.135765833333323</c:v>
                </c:pt>
                <c:pt idx="2638">
                  <c:v>64.135765833333323</c:v>
                </c:pt>
                <c:pt idx="2639">
                  <c:v>64.135765833333323</c:v>
                </c:pt>
                <c:pt idx="2640">
                  <c:v>64.135765833333323</c:v>
                </c:pt>
                <c:pt idx="2641">
                  <c:v>64.135765833333323</c:v>
                </c:pt>
                <c:pt idx="2642">
                  <c:v>64.135765833333323</c:v>
                </c:pt>
                <c:pt idx="2643">
                  <c:v>64.135765833333323</c:v>
                </c:pt>
                <c:pt idx="2644">
                  <c:v>63.198717651204277</c:v>
                </c:pt>
                <c:pt idx="2645">
                  <c:v>62.198717651204277</c:v>
                </c:pt>
                <c:pt idx="2646">
                  <c:v>61.199979597561381</c:v>
                </c:pt>
                <c:pt idx="2647">
                  <c:v>60.243302542489111</c:v>
                </c:pt>
                <c:pt idx="2648">
                  <c:v>59.519109223030192</c:v>
                </c:pt>
                <c:pt idx="2649">
                  <c:v>58.980124914189368</c:v>
                </c:pt>
                <c:pt idx="2650">
                  <c:v>58.556461657018652</c:v>
                </c:pt>
                <c:pt idx="2651">
                  <c:v>57.915610312707507</c:v>
                </c:pt>
                <c:pt idx="2652">
                  <c:v>57.231096901984031</c:v>
                </c:pt>
                <c:pt idx="2653">
                  <c:v>56.540566462894219</c:v>
                </c:pt>
                <c:pt idx="2654">
                  <c:v>55.907087071366917</c:v>
                </c:pt>
                <c:pt idx="2655">
                  <c:v>55.309149852485241</c:v>
                </c:pt>
                <c:pt idx="2656">
                  <c:v>54.707410044280529</c:v>
                </c:pt>
                <c:pt idx="2657">
                  <c:v>54.048801028035975</c:v>
                </c:pt>
                <c:pt idx="2658">
                  <c:v>53.325716369042439</c:v>
                </c:pt>
                <c:pt idx="2659">
                  <c:v>52.346628622960196</c:v>
                </c:pt>
                <c:pt idx="2660">
                  <c:v>51.362856202678046</c:v>
                </c:pt>
                <c:pt idx="2661">
                  <c:v>50.726577817043548</c:v>
                </c:pt>
                <c:pt idx="2662">
                  <c:v>50.302743224813753</c:v>
                </c:pt>
                <c:pt idx="2663">
                  <c:v>49.513421975288544</c:v>
                </c:pt>
                <c:pt idx="2664">
                  <c:v>48.888055238085009</c:v>
                </c:pt>
                <c:pt idx="2665">
                  <c:v>48.76574347213468</c:v>
                </c:pt>
                <c:pt idx="2666">
                  <c:v>48.173477793867939</c:v>
                </c:pt>
                <c:pt idx="2667">
                  <c:v>47.468092301503994</c:v>
                </c:pt>
                <c:pt idx="2668">
                  <c:v>47.010876864480203</c:v>
                </c:pt>
                <c:pt idx="2669">
                  <c:v>46.703626646917876</c:v>
                </c:pt>
                <c:pt idx="2670">
                  <c:v>46.682621079843408</c:v>
                </c:pt>
                <c:pt idx="2671">
                  <c:v>46.820023268356735</c:v>
                </c:pt>
                <c:pt idx="2672">
                  <c:v>47.10127712107424</c:v>
                </c:pt>
                <c:pt idx="2673">
                  <c:v>46.941397396464104</c:v>
                </c:pt>
                <c:pt idx="2674">
                  <c:v>46.949076224084905</c:v>
                </c:pt>
                <c:pt idx="2675">
                  <c:v>46.902977075042905</c:v>
                </c:pt>
                <c:pt idx="2676">
                  <c:v>46.82880366516401</c:v>
                </c:pt>
                <c:pt idx="2677">
                  <c:v>46.837446869017569</c:v>
                </c:pt>
                <c:pt idx="2678">
                  <c:v>46.970761146161209</c:v>
                </c:pt>
                <c:pt idx="2679">
                  <c:v>47.290430548109399</c:v>
                </c:pt>
                <c:pt idx="2680">
                  <c:v>47.684440488401137</c:v>
                </c:pt>
                <c:pt idx="2681">
                  <c:v>47.931840394326507</c:v>
                </c:pt>
                <c:pt idx="2682">
                  <c:v>48.078513842926299</c:v>
                </c:pt>
                <c:pt idx="2683">
                  <c:v>48.681127232874793</c:v>
                </c:pt>
                <c:pt idx="2684">
                  <c:v>49.283740622823288</c:v>
                </c:pt>
                <c:pt idx="2685">
                  <c:v>49.886354012771783</c:v>
                </c:pt>
                <c:pt idx="2686">
                  <c:v>50.488967402720277</c:v>
                </c:pt>
                <c:pt idx="2687">
                  <c:v>51.091580792668772</c:v>
                </c:pt>
                <c:pt idx="2688">
                  <c:v>51.694194182617267</c:v>
                </c:pt>
                <c:pt idx="2689">
                  <c:v>52.296807572565761</c:v>
                </c:pt>
                <c:pt idx="2690">
                  <c:v>52.899420962514256</c:v>
                </c:pt>
                <c:pt idx="2691">
                  <c:v>53.047102548766006</c:v>
                </c:pt>
                <c:pt idx="2692">
                  <c:v>52.650041071041123</c:v>
                </c:pt>
                <c:pt idx="2693">
                  <c:v>52.878860555882099</c:v>
                </c:pt>
                <c:pt idx="2694">
                  <c:v>53.251214443996567</c:v>
                </c:pt>
                <c:pt idx="2695">
                  <c:v>53.274904193483771</c:v>
                </c:pt>
                <c:pt idx="2696">
                  <c:v>53.023224330150541</c:v>
                </c:pt>
                <c:pt idx="2697">
                  <c:v>52.688969596002508</c:v>
                </c:pt>
                <c:pt idx="2698">
                  <c:v>52.469355115478137</c:v>
                </c:pt>
                <c:pt idx="2699">
                  <c:v>52.127714517329437</c:v>
                </c:pt>
                <c:pt idx="2700">
                  <c:v>51.742243782532974</c:v>
                </c:pt>
                <c:pt idx="2701">
                  <c:v>51.304709598299027</c:v>
                </c:pt>
                <c:pt idx="2702">
                  <c:v>50.959787819123477</c:v>
                </c:pt>
                <c:pt idx="2703">
                  <c:v>50.465841225885008</c:v>
                </c:pt>
                <c:pt idx="2704">
                  <c:v>49.953042658753468</c:v>
                </c:pt>
                <c:pt idx="2705">
                  <c:v>49.353981044211181</c:v>
                </c:pt>
                <c:pt idx="2706">
                  <c:v>48.651405781566098</c:v>
                </c:pt>
                <c:pt idx="2707">
                  <c:v>47.768189619134851</c:v>
                </c:pt>
                <c:pt idx="2708">
                  <c:v>47.019717104761455</c:v>
                </c:pt>
                <c:pt idx="2709">
                  <c:v>46.622935412893781</c:v>
                </c:pt>
                <c:pt idx="2710">
                  <c:v>46.166645661228294</c:v>
                </c:pt>
                <c:pt idx="2711">
                  <c:v>45.422929506427366</c:v>
                </c:pt>
                <c:pt idx="2712">
                  <c:v>44.674177206196767</c:v>
                </c:pt>
                <c:pt idx="2713">
                  <c:v>43.946408845256485</c:v>
                </c:pt>
                <c:pt idx="2714">
                  <c:v>43.366367416920035</c:v>
                </c:pt>
                <c:pt idx="2715">
                  <c:v>42.794719564299712</c:v>
                </c:pt>
                <c:pt idx="2716">
                  <c:v>42.142493384804567</c:v>
                </c:pt>
                <c:pt idx="2717">
                  <c:v>41.643869640914552</c:v>
                </c:pt>
                <c:pt idx="2718">
                  <c:v>41.168766100225135</c:v>
                </c:pt>
                <c:pt idx="2719">
                  <c:v>40.870402454924495</c:v>
                </c:pt>
                <c:pt idx="2720">
                  <c:v>40.385017223778426</c:v>
                </c:pt>
                <c:pt idx="2721">
                  <c:v>39.924976389509624</c:v>
                </c:pt>
                <c:pt idx="2722">
                  <c:v>39.603462934532416</c:v>
                </c:pt>
                <c:pt idx="2723">
                  <c:v>39.173011264536008</c:v>
                </c:pt>
                <c:pt idx="2724">
                  <c:v>38.755264512770459</c:v>
                </c:pt>
                <c:pt idx="2725">
                  <c:v>38.238582728049899</c:v>
                </c:pt>
                <c:pt idx="2726">
                  <c:v>37.888774845914412</c:v>
                </c:pt>
                <c:pt idx="2727">
                  <c:v>37.464355818951653</c:v>
                </c:pt>
                <c:pt idx="2728">
                  <c:v>37.30993269931745</c:v>
                </c:pt>
                <c:pt idx="2729">
                  <c:v>37.317178251497474</c:v>
                </c:pt>
                <c:pt idx="2730">
                  <c:v>37.521680803745248</c:v>
                </c:pt>
                <c:pt idx="2731">
                  <c:v>37.593641349993668</c:v>
                </c:pt>
                <c:pt idx="2732">
                  <c:v>38.196254739942169</c:v>
                </c:pt>
                <c:pt idx="2733">
                  <c:v>38.798868129890671</c:v>
                </c:pt>
                <c:pt idx="2734">
                  <c:v>39.505648186505837</c:v>
                </c:pt>
                <c:pt idx="2735">
                  <c:v>40.108261576454332</c:v>
                </c:pt>
                <c:pt idx="2736">
                  <c:v>40.710874966402834</c:v>
                </c:pt>
                <c:pt idx="2737">
                  <c:v>41.313488356351328</c:v>
                </c:pt>
                <c:pt idx="2738">
                  <c:v>42.020268412966487</c:v>
                </c:pt>
                <c:pt idx="2739">
                  <c:v>42.622881802914982</c:v>
                </c:pt>
                <c:pt idx="2740">
                  <c:v>43.214863330407049</c:v>
                </c:pt>
                <c:pt idx="2741">
                  <c:v>43.242236998060982</c:v>
                </c:pt>
                <c:pt idx="2742">
                  <c:v>43.255545854792423</c:v>
                </c:pt>
                <c:pt idx="2743">
                  <c:v>43.489944164497693</c:v>
                </c:pt>
                <c:pt idx="2744">
                  <c:v>43.680896315535051</c:v>
                </c:pt>
                <c:pt idx="2745">
                  <c:v>43.472842604913829</c:v>
                </c:pt>
                <c:pt idx="2746">
                  <c:v>43.407378633639823</c:v>
                </c:pt>
                <c:pt idx="2747">
                  <c:v>43.45909154143429</c:v>
                </c:pt>
                <c:pt idx="2748">
                  <c:v>43.643219671403465</c:v>
                </c:pt>
                <c:pt idx="2749">
                  <c:v>43.839033793727282</c:v>
                </c:pt>
                <c:pt idx="2750">
                  <c:v>44.146521247212455</c:v>
                </c:pt>
                <c:pt idx="2751">
                  <c:v>44.319392219499107</c:v>
                </c:pt>
                <c:pt idx="2752">
                  <c:v>44.562934600980604</c:v>
                </c:pt>
                <c:pt idx="2753">
                  <c:v>45.052478449007523</c:v>
                </c:pt>
                <c:pt idx="2754">
                  <c:v>45.724161350102897</c:v>
                </c:pt>
                <c:pt idx="2755">
                  <c:v>46.326774740051398</c:v>
                </c:pt>
                <c:pt idx="2756">
                  <c:v>46.929388129999893</c:v>
                </c:pt>
                <c:pt idx="2757">
                  <c:v>47.532001519948388</c:v>
                </c:pt>
                <c:pt idx="2758">
                  <c:v>48.134614909896882</c:v>
                </c:pt>
                <c:pt idx="2759">
                  <c:v>48.737228299845377</c:v>
                </c:pt>
                <c:pt idx="2760">
                  <c:v>49.339841689793872</c:v>
                </c:pt>
                <c:pt idx="2761">
                  <c:v>49.942455079742366</c:v>
                </c:pt>
                <c:pt idx="2762">
                  <c:v>50.545068469690861</c:v>
                </c:pt>
                <c:pt idx="2763">
                  <c:v>51.147681859639356</c:v>
                </c:pt>
                <c:pt idx="2764">
                  <c:v>51.75029524958785</c:v>
                </c:pt>
                <c:pt idx="2765">
                  <c:v>52.166011687041255</c:v>
                </c:pt>
                <c:pt idx="2766">
                  <c:v>52.765190141448699</c:v>
                </c:pt>
                <c:pt idx="2767">
                  <c:v>53.169834383587059</c:v>
                </c:pt>
                <c:pt idx="2768">
                  <c:v>52.997750544699159</c:v>
                </c:pt>
                <c:pt idx="2769">
                  <c:v>52.514966285751996</c:v>
                </c:pt>
                <c:pt idx="2770">
                  <c:v>52.024612335971845</c:v>
                </c:pt>
                <c:pt idx="2771">
                  <c:v>51.538404781365045</c:v>
                </c:pt>
                <c:pt idx="2772">
                  <c:v>51.038676372932109</c:v>
                </c:pt>
                <c:pt idx="2773">
                  <c:v>50.515782234943721</c:v>
                </c:pt>
                <c:pt idx="2774">
                  <c:v>50.239936759099507</c:v>
                </c:pt>
                <c:pt idx="2775">
                  <c:v>49.842663773939755</c:v>
                </c:pt>
                <c:pt idx="2776">
                  <c:v>49.239818875452627</c:v>
                </c:pt>
                <c:pt idx="2777">
                  <c:v>49.141560885814336</c:v>
                </c:pt>
                <c:pt idx="2778">
                  <c:v>48.63975007449303</c:v>
                </c:pt>
                <c:pt idx="2779">
                  <c:v>47.926881197631886</c:v>
                </c:pt>
                <c:pt idx="2780">
                  <c:v>47.226252064840416</c:v>
                </c:pt>
                <c:pt idx="2781">
                  <c:v>46.80904600539683</c:v>
                </c:pt>
                <c:pt idx="2782">
                  <c:v>47.011285833803406</c:v>
                </c:pt>
                <c:pt idx="2783">
                  <c:v>47.613899223751901</c:v>
                </c:pt>
                <c:pt idx="2784">
                  <c:v>48.216512613700395</c:v>
                </c:pt>
                <c:pt idx="2785">
                  <c:v>48.81912600364889</c:v>
                </c:pt>
                <c:pt idx="2786">
                  <c:v>49.421739393597385</c:v>
                </c:pt>
                <c:pt idx="2787">
                  <c:v>50.024352783545879</c:v>
                </c:pt>
                <c:pt idx="2788">
                  <c:v>50.20253102823289</c:v>
                </c:pt>
                <c:pt idx="2789">
                  <c:v>50.805144418181385</c:v>
                </c:pt>
                <c:pt idx="2790">
                  <c:v>51.191131585490169</c:v>
                </c:pt>
                <c:pt idx="2791">
                  <c:v>51.700894681622074</c:v>
                </c:pt>
                <c:pt idx="2792">
                  <c:v>52.303508071570569</c:v>
                </c:pt>
                <c:pt idx="2793">
                  <c:v>52.906121461519064</c:v>
                </c:pt>
                <c:pt idx="2794">
                  <c:v>53.508734851467558</c:v>
                </c:pt>
                <c:pt idx="2795">
                  <c:v>54.111348241416053</c:v>
                </c:pt>
                <c:pt idx="2796">
                  <c:v>54.713961631364548</c:v>
                </c:pt>
                <c:pt idx="2797">
                  <c:v>55.316575021313042</c:v>
                </c:pt>
                <c:pt idx="2798">
                  <c:v>55.919188411261537</c:v>
                </c:pt>
                <c:pt idx="2799">
                  <c:v>56.521801801210032</c:v>
                </c:pt>
                <c:pt idx="2800">
                  <c:v>57.124415191158526</c:v>
                </c:pt>
                <c:pt idx="2801">
                  <c:v>57.727028581107021</c:v>
                </c:pt>
                <c:pt idx="2802">
                  <c:v>58.329641971055516</c:v>
                </c:pt>
                <c:pt idx="2803">
                  <c:v>58.493592018950309</c:v>
                </c:pt>
                <c:pt idx="2804">
                  <c:v>58.449900078874364</c:v>
                </c:pt>
                <c:pt idx="2805">
                  <c:v>58.323671310923174</c:v>
                </c:pt>
                <c:pt idx="2806">
                  <c:v>57.945915057345381</c:v>
                </c:pt>
                <c:pt idx="2807">
                  <c:v>57.32138767771346</c:v>
                </c:pt>
                <c:pt idx="2808">
                  <c:v>56.369790631009792</c:v>
                </c:pt>
                <c:pt idx="2809">
                  <c:v>55.369790631009792</c:v>
                </c:pt>
                <c:pt idx="2810">
                  <c:v>54.369790631009792</c:v>
                </c:pt>
                <c:pt idx="2811">
                  <c:v>53.491217693036432</c:v>
                </c:pt>
                <c:pt idx="2812">
                  <c:v>52.79898213596109</c:v>
                </c:pt>
                <c:pt idx="2813">
                  <c:v>52.110383795029399</c:v>
                </c:pt>
                <c:pt idx="2814">
                  <c:v>51.42781681951886</c:v>
                </c:pt>
                <c:pt idx="2815">
                  <c:v>51.095778369843451</c:v>
                </c:pt>
                <c:pt idx="2816">
                  <c:v>50.960087985030697</c:v>
                </c:pt>
                <c:pt idx="2817">
                  <c:v>50.75526380663927</c:v>
                </c:pt>
                <c:pt idx="2818">
                  <c:v>50.469642270636051</c:v>
                </c:pt>
                <c:pt idx="2819">
                  <c:v>50.327727892556723</c:v>
                </c:pt>
                <c:pt idx="2820">
                  <c:v>50.616800986284638</c:v>
                </c:pt>
                <c:pt idx="2821">
                  <c:v>51.219414376233132</c:v>
                </c:pt>
                <c:pt idx="2822">
                  <c:v>51.822027766181627</c:v>
                </c:pt>
                <c:pt idx="2823">
                  <c:v>52.424641156130122</c:v>
                </c:pt>
                <c:pt idx="2824">
                  <c:v>53.027254546078616</c:v>
                </c:pt>
                <c:pt idx="2825">
                  <c:v>53.629867936027111</c:v>
                </c:pt>
                <c:pt idx="2826">
                  <c:v>54.232481325975606</c:v>
                </c:pt>
                <c:pt idx="2827">
                  <c:v>54.8350947159241</c:v>
                </c:pt>
                <c:pt idx="2828">
                  <c:v>55.437708105872595</c:v>
                </c:pt>
                <c:pt idx="2829">
                  <c:v>56.04032149582109</c:v>
                </c:pt>
                <c:pt idx="2830">
                  <c:v>56.642934885769584</c:v>
                </c:pt>
                <c:pt idx="2831">
                  <c:v>57.245548275718079</c:v>
                </c:pt>
                <c:pt idx="2832">
                  <c:v>57.848161665666574</c:v>
                </c:pt>
                <c:pt idx="2833">
                  <c:v>58.450775055615068</c:v>
                </c:pt>
                <c:pt idx="2834">
                  <c:v>59.053388445563563</c:v>
                </c:pt>
                <c:pt idx="2835">
                  <c:v>59.656001835512058</c:v>
                </c:pt>
                <c:pt idx="2836">
                  <c:v>60.258615225460552</c:v>
                </c:pt>
                <c:pt idx="2837">
                  <c:v>60.861228615409047</c:v>
                </c:pt>
                <c:pt idx="2838">
                  <c:v>61.463842005357542</c:v>
                </c:pt>
                <c:pt idx="2839">
                  <c:v>62.066455395306036</c:v>
                </c:pt>
                <c:pt idx="2840">
                  <c:v>62.669068785254531</c:v>
                </c:pt>
                <c:pt idx="2841">
                  <c:v>63.271682175203026</c:v>
                </c:pt>
                <c:pt idx="2842">
                  <c:v>63.87429556515152</c:v>
                </c:pt>
                <c:pt idx="2843">
                  <c:v>64.135765833333323</c:v>
                </c:pt>
                <c:pt idx="2844">
                  <c:v>64.135765833333323</c:v>
                </c:pt>
                <c:pt idx="2845">
                  <c:v>64.135765833333323</c:v>
                </c:pt>
                <c:pt idx="2846">
                  <c:v>64.135765833333323</c:v>
                </c:pt>
                <c:pt idx="2847">
                  <c:v>64.135765833333323</c:v>
                </c:pt>
                <c:pt idx="2848">
                  <c:v>64.135765833333323</c:v>
                </c:pt>
                <c:pt idx="2849">
                  <c:v>64.032267288442355</c:v>
                </c:pt>
                <c:pt idx="2850">
                  <c:v>63.486156176537811</c:v>
                </c:pt>
                <c:pt idx="2851">
                  <c:v>62.684285445363606</c:v>
                </c:pt>
                <c:pt idx="2852">
                  <c:v>61.910632203841828</c:v>
                </c:pt>
                <c:pt idx="2853">
                  <c:v>61.014992328579005</c:v>
                </c:pt>
                <c:pt idx="2854">
                  <c:v>60.214759430622827</c:v>
                </c:pt>
                <c:pt idx="2855">
                  <c:v>59.744953630024845</c:v>
                </c:pt>
                <c:pt idx="2856">
                  <c:v>59.778482586537272</c:v>
                </c:pt>
                <c:pt idx="2857">
                  <c:v>60.381095976485767</c:v>
                </c:pt>
                <c:pt idx="2858">
                  <c:v>60.983709366434262</c:v>
                </c:pt>
                <c:pt idx="2859">
                  <c:v>61.586322756382756</c:v>
                </c:pt>
                <c:pt idx="2860">
                  <c:v>62.188936146331251</c:v>
                </c:pt>
                <c:pt idx="2861">
                  <c:v>62.791549536279746</c:v>
                </c:pt>
                <c:pt idx="2862">
                  <c:v>63.39416292622824</c:v>
                </c:pt>
                <c:pt idx="2863">
                  <c:v>63.996776316176735</c:v>
                </c:pt>
                <c:pt idx="2864">
                  <c:v>64.135765833333323</c:v>
                </c:pt>
                <c:pt idx="2865">
                  <c:v>64.135765833333323</c:v>
                </c:pt>
                <c:pt idx="2866">
                  <c:v>64.135765833333323</c:v>
                </c:pt>
                <c:pt idx="2867">
                  <c:v>64.135765833333323</c:v>
                </c:pt>
                <c:pt idx="2868">
                  <c:v>64.135765833333323</c:v>
                </c:pt>
                <c:pt idx="2869">
                  <c:v>64.084693707178758</c:v>
                </c:pt>
                <c:pt idx="2870">
                  <c:v>64.135765833333323</c:v>
                </c:pt>
                <c:pt idx="2871">
                  <c:v>64.135765833333323</c:v>
                </c:pt>
                <c:pt idx="2872">
                  <c:v>64.135765833333323</c:v>
                </c:pt>
                <c:pt idx="2873">
                  <c:v>64.135765833333323</c:v>
                </c:pt>
                <c:pt idx="2874">
                  <c:v>64.135765833333323</c:v>
                </c:pt>
                <c:pt idx="2875">
                  <c:v>64.135765833333323</c:v>
                </c:pt>
                <c:pt idx="2876">
                  <c:v>64.135765833333323</c:v>
                </c:pt>
                <c:pt idx="2877">
                  <c:v>64.135765833333323</c:v>
                </c:pt>
                <c:pt idx="2878">
                  <c:v>64.135765833333323</c:v>
                </c:pt>
                <c:pt idx="2879">
                  <c:v>64.135765833333323</c:v>
                </c:pt>
                <c:pt idx="2880">
                  <c:v>64.135765833333323</c:v>
                </c:pt>
                <c:pt idx="2881">
                  <c:v>64.135765833333323</c:v>
                </c:pt>
                <c:pt idx="2882">
                  <c:v>64.135765833333323</c:v>
                </c:pt>
                <c:pt idx="2883">
                  <c:v>64.135765833333323</c:v>
                </c:pt>
                <c:pt idx="2884">
                  <c:v>64.135765833333323</c:v>
                </c:pt>
                <c:pt idx="2885">
                  <c:v>64.135765833333323</c:v>
                </c:pt>
                <c:pt idx="2886">
                  <c:v>64.135765833333323</c:v>
                </c:pt>
                <c:pt idx="2887">
                  <c:v>64.135765833333323</c:v>
                </c:pt>
                <c:pt idx="2888">
                  <c:v>64.135765833333323</c:v>
                </c:pt>
                <c:pt idx="2889">
                  <c:v>64.135765833333323</c:v>
                </c:pt>
                <c:pt idx="2890">
                  <c:v>64.135765833333323</c:v>
                </c:pt>
                <c:pt idx="2891">
                  <c:v>64.135765833333323</c:v>
                </c:pt>
                <c:pt idx="2892">
                  <c:v>64.135765833333323</c:v>
                </c:pt>
                <c:pt idx="2893">
                  <c:v>64.135765833333323</c:v>
                </c:pt>
                <c:pt idx="2894">
                  <c:v>64.135765833333323</c:v>
                </c:pt>
                <c:pt idx="2895">
                  <c:v>64.135765833333323</c:v>
                </c:pt>
                <c:pt idx="2896">
                  <c:v>64.135765833333323</c:v>
                </c:pt>
                <c:pt idx="2897">
                  <c:v>64.135765833333323</c:v>
                </c:pt>
                <c:pt idx="2898">
                  <c:v>64.097898151750215</c:v>
                </c:pt>
                <c:pt idx="2899">
                  <c:v>63.907704318072405</c:v>
                </c:pt>
                <c:pt idx="2900">
                  <c:v>63.84498693970658</c:v>
                </c:pt>
                <c:pt idx="2901">
                  <c:v>63.392527862255257</c:v>
                </c:pt>
                <c:pt idx="2902">
                  <c:v>63.995141252203759</c:v>
                </c:pt>
                <c:pt idx="2903">
                  <c:v>64.135765833333323</c:v>
                </c:pt>
                <c:pt idx="2904">
                  <c:v>64.135765833333323</c:v>
                </c:pt>
                <c:pt idx="2905">
                  <c:v>64.135765833333323</c:v>
                </c:pt>
                <c:pt idx="2906">
                  <c:v>64.135765833333323</c:v>
                </c:pt>
                <c:pt idx="2907">
                  <c:v>64.135765833333323</c:v>
                </c:pt>
                <c:pt idx="2908">
                  <c:v>64.135765833333323</c:v>
                </c:pt>
                <c:pt idx="2909">
                  <c:v>64.135765833333323</c:v>
                </c:pt>
                <c:pt idx="2910">
                  <c:v>64.135765833333323</c:v>
                </c:pt>
                <c:pt idx="2911">
                  <c:v>64.135765833333323</c:v>
                </c:pt>
                <c:pt idx="2912">
                  <c:v>64.135765833333323</c:v>
                </c:pt>
                <c:pt idx="2913">
                  <c:v>64.135765833333323</c:v>
                </c:pt>
                <c:pt idx="2914">
                  <c:v>64.135765833333323</c:v>
                </c:pt>
                <c:pt idx="2915">
                  <c:v>64.135765833333323</c:v>
                </c:pt>
                <c:pt idx="2916">
                  <c:v>64.135765833333323</c:v>
                </c:pt>
                <c:pt idx="2917">
                  <c:v>64.135765833333323</c:v>
                </c:pt>
                <c:pt idx="2918">
                  <c:v>64.135765833333323</c:v>
                </c:pt>
                <c:pt idx="2919">
                  <c:v>64.135765833333323</c:v>
                </c:pt>
                <c:pt idx="2920">
                  <c:v>64.135765833333323</c:v>
                </c:pt>
                <c:pt idx="2921">
                  <c:v>64.135765833333323</c:v>
                </c:pt>
                <c:pt idx="2922">
                  <c:v>64.135765833333323</c:v>
                </c:pt>
                <c:pt idx="2923">
                  <c:v>64.135765833333323</c:v>
                </c:pt>
                <c:pt idx="2924">
                  <c:v>64.135765833333323</c:v>
                </c:pt>
                <c:pt idx="2925">
                  <c:v>64.135765833333323</c:v>
                </c:pt>
                <c:pt idx="2926">
                  <c:v>64.135765833333323</c:v>
                </c:pt>
                <c:pt idx="2927">
                  <c:v>64.135765833333323</c:v>
                </c:pt>
                <c:pt idx="2928">
                  <c:v>64.135765833333323</c:v>
                </c:pt>
                <c:pt idx="2929">
                  <c:v>64.135765833333323</c:v>
                </c:pt>
                <c:pt idx="2930">
                  <c:v>64.135765833333323</c:v>
                </c:pt>
                <c:pt idx="2931">
                  <c:v>64.135765833333323</c:v>
                </c:pt>
                <c:pt idx="2932">
                  <c:v>64.135765833333323</c:v>
                </c:pt>
                <c:pt idx="2933">
                  <c:v>64.135765833333323</c:v>
                </c:pt>
                <c:pt idx="2934">
                  <c:v>64.135765833333323</c:v>
                </c:pt>
                <c:pt idx="2935">
                  <c:v>64.135765833333323</c:v>
                </c:pt>
                <c:pt idx="2936">
                  <c:v>64.135765833333323</c:v>
                </c:pt>
                <c:pt idx="2937">
                  <c:v>64.135765833333323</c:v>
                </c:pt>
                <c:pt idx="2938">
                  <c:v>64.135765833333323</c:v>
                </c:pt>
                <c:pt idx="2939">
                  <c:v>64.135765833333323</c:v>
                </c:pt>
                <c:pt idx="2940">
                  <c:v>64.135765833333323</c:v>
                </c:pt>
                <c:pt idx="2941">
                  <c:v>64.135765833333323</c:v>
                </c:pt>
                <c:pt idx="2942">
                  <c:v>64.135765833333323</c:v>
                </c:pt>
                <c:pt idx="2943">
                  <c:v>64.135765833333323</c:v>
                </c:pt>
                <c:pt idx="2944">
                  <c:v>64.135765833333323</c:v>
                </c:pt>
                <c:pt idx="2945">
                  <c:v>64.135765833333323</c:v>
                </c:pt>
                <c:pt idx="2946">
                  <c:v>64.135765833333323</c:v>
                </c:pt>
                <c:pt idx="2947">
                  <c:v>64.135765833333323</c:v>
                </c:pt>
                <c:pt idx="2948">
                  <c:v>64.135765833333323</c:v>
                </c:pt>
                <c:pt idx="2949">
                  <c:v>64.135765833333323</c:v>
                </c:pt>
                <c:pt idx="2950">
                  <c:v>64.135765833333323</c:v>
                </c:pt>
                <c:pt idx="2951">
                  <c:v>64.135765833333323</c:v>
                </c:pt>
                <c:pt idx="2952">
                  <c:v>64.135765833333323</c:v>
                </c:pt>
                <c:pt idx="2953">
                  <c:v>64.135765833333323</c:v>
                </c:pt>
                <c:pt idx="2954">
                  <c:v>64.135765833333323</c:v>
                </c:pt>
                <c:pt idx="2955">
                  <c:v>64.135765833333323</c:v>
                </c:pt>
                <c:pt idx="2956">
                  <c:v>64.135765833333323</c:v>
                </c:pt>
                <c:pt idx="2957">
                  <c:v>64.135765833333323</c:v>
                </c:pt>
                <c:pt idx="2958">
                  <c:v>64.135765833333323</c:v>
                </c:pt>
                <c:pt idx="2959">
                  <c:v>64.135765833333323</c:v>
                </c:pt>
                <c:pt idx="2960">
                  <c:v>64.135765833333323</c:v>
                </c:pt>
                <c:pt idx="2961">
                  <c:v>64.135765833333323</c:v>
                </c:pt>
                <c:pt idx="2962">
                  <c:v>64.135765833333323</c:v>
                </c:pt>
                <c:pt idx="2963">
                  <c:v>64.135765833333323</c:v>
                </c:pt>
                <c:pt idx="2964">
                  <c:v>64.135765833333323</c:v>
                </c:pt>
                <c:pt idx="2965">
                  <c:v>64.135765833333323</c:v>
                </c:pt>
                <c:pt idx="2966">
                  <c:v>64.135765833333323</c:v>
                </c:pt>
                <c:pt idx="2967">
                  <c:v>64.135765833333323</c:v>
                </c:pt>
                <c:pt idx="2968">
                  <c:v>64.135765833333323</c:v>
                </c:pt>
                <c:pt idx="2969">
                  <c:v>64.135765833333323</c:v>
                </c:pt>
                <c:pt idx="2970">
                  <c:v>64.135765833333323</c:v>
                </c:pt>
                <c:pt idx="2971">
                  <c:v>64.135765833333323</c:v>
                </c:pt>
                <c:pt idx="2972">
                  <c:v>64.135765833333323</c:v>
                </c:pt>
                <c:pt idx="2973">
                  <c:v>64.135765833333323</c:v>
                </c:pt>
                <c:pt idx="2974">
                  <c:v>64.135765833333323</c:v>
                </c:pt>
                <c:pt idx="2975">
                  <c:v>64.135765833333323</c:v>
                </c:pt>
                <c:pt idx="2976">
                  <c:v>64.113337618404898</c:v>
                </c:pt>
                <c:pt idx="2977">
                  <c:v>63.752368516259359</c:v>
                </c:pt>
                <c:pt idx="2978">
                  <c:v>63.583332512155927</c:v>
                </c:pt>
                <c:pt idx="2979">
                  <c:v>63.49655355007053</c:v>
                </c:pt>
                <c:pt idx="2980">
                  <c:v>63.921502920811676</c:v>
                </c:pt>
                <c:pt idx="2981">
                  <c:v>63.940762798606684</c:v>
                </c:pt>
                <c:pt idx="2982">
                  <c:v>64.135765833333323</c:v>
                </c:pt>
                <c:pt idx="2983">
                  <c:v>64.135765833333323</c:v>
                </c:pt>
                <c:pt idx="2984">
                  <c:v>64.135765833333323</c:v>
                </c:pt>
                <c:pt idx="2985">
                  <c:v>64.135765833333323</c:v>
                </c:pt>
                <c:pt idx="2986">
                  <c:v>64.135765833333323</c:v>
                </c:pt>
                <c:pt idx="2987">
                  <c:v>64.135765833333323</c:v>
                </c:pt>
                <c:pt idx="2988">
                  <c:v>64.135765833333323</c:v>
                </c:pt>
                <c:pt idx="2989">
                  <c:v>64.135765833333323</c:v>
                </c:pt>
                <c:pt idx="2990">
                  <c:v>64.135765833333323</c:v>
                </c:pt>
                <c:pt idx="2991">
                  <c:v>64.135765833333323</c:v>
                </c:pt>
                <c:pt idx="2992">
                  <c:v>64.135765833333323</c:v>
                </c:pt>
                <c:pt idx="2993">
                  <c:v>64.135765833333323</c:v>
                </c:pt>
                <c:pt idx="2994">
                  <c:v>64.135765833333323</c:v>
                </c:pt>
                <c:pt idx="2995">
                  <c:v>64.135765833333323</c:v>
                </c:pt>
                <c:pt idx="2996">
                  <c:v>64.135765833333323</c:v>
                </c:pt>
                <c:pt idx="2997">
                  <c:v>64.135765833333323</c:v>
                </c:pt>
                <c:pt idx="2998">
                  <c:v>64.135765833333323</c:v>
                </c:pt>
                <c:pt idx="2999">
                  <c:v>64.135765833333323</c:v>
                </c:pt>
                <c:pt idx="3000">
                  <c:v>64.135765833333323</c:v>
                </c:pt>
                <c:pt idx="3001">
                  <c:v>64.135765833333323</c:v>
                </c:pt>
                <c:pt idx="3002">
                  <c:v>64.135765833333323</c:v>
                </c:pt>
                <c:pt idx="3003">
                  <c:v>64.135765833333323</c:v>
                </c:pt>
                <c:pt idx="3004">
                  <c:v>64.135765833333323</c:v>
                </c:pt>
                <c:pt idx="3005">
                  <c:v>64.135765833333323</c:v>
                </c:pt>
                <c:pt idx="3006">
                  <c:v>64.135765833333323</c:v>
                </c:pt>
                <c:pt idx="3007">
                  <c:v>64.135765833333323</c:v>
                </c:pt>
                <c:pt idx="3008">
                  <c:v>64.135765833333323</c:v>
                </c:pt>
                <c:pt idx="3009">
                  <c:v>64.135765833333323</c:v>
                </c:pt>
                <c:pt idx="3010">
                  <c:v>64.135765833333323</c:v>
                </c:pt>
                <c:pt idx="3011">
                  <c:v>64.135765833333323</c:v>
                </c:pt>
                <c:pt idx="3012">
                  <c:v>64.135765833333323</c:v>
                </c:pt>
                <c:pt idx="3013">
                  <c:v>64.135765833333323</c:v>
                </c:pt>
                <c:pt idx="3014">
                  <c:v>64.135765833333323</c:v>
                </c:pt>
                <c:pt idx="3015">
                  <c:v>64.135765833333323</c:v>
                </c:pt>
                <c:pt idx="3016">
                  <c:v>64.135765833333323</c:v>
                </c:pt>
                <c:pt idx="3017">
                  <c:v>64.135765833333323</c:v>
                </c:pt>
                <c:pt idx="3018">
                  <c:v>64.135765833333323</c:v>
                </c:pt>
                <c:pt idx="3019">
                  <c:v>64.135765833333323</c:v>
                </c:pt>
                <c:pt idx="3020">
                  <c:v>64.135765833333323</c:v>
                </c:pt>
                <c:pt idx="3021">
                  <c:v>63.909653514360222</c:v>
                </c:pt>
                <c:pt idx="3022">
                  <c:v>63.209304167425955</c:v>
                </c:pt>
                <c:pt idx="3023">
                  <c:v>63.015926793745749</c:v>
                </c:pt>
                <c:pt idx="3024">
                  <c:v>63.618540183694243</c:v>
                </c:pt>
                <c:pt idx="3025">
                  <c:v>64.135765833333323</c:v>
                </c:pt>
                <c:pt idx="3026">
                  <c:v>64.135765833333323</c:v>
                </c:pt>
                <c:pt idx="3027">
                  <c:v>64.135765833333323</c:v>
                </c:pt>
                <c:pt idx="3028">
                  <c:v>64.135765833333323</c:v>
                </c:pt>
                <c:pt idx="3029">
                  <c:v>64.135765833333323</c:v>
                </c:pt>
                <c:pt idx="3030">
                  <c:v>64.135765833333323</c:v>
                </c:pt>
                <c:pt idx="3031">
                  <c:v>64.135765833333323</c:v>
                </c:pt>
                <c:pt idx="3032">
                  <c:v>64.12149498714659</c:v>
                </c:pt>
                <c:pt idx="3033">
                  <c:v>64.135765833333323</c:v>
                </c:pt>
                <c:pt idx="3034">
                  <c:v>64.135765833333323</c:v>
                </c:pt>
                <c:pt idx="3035">
                  <c:v>64.135765833333323</c:v>
                </c:pt>
                <c:pt idx="3036">
                  <c:v>64.135765833333323</c:v>
                </c:pt>
                <c:pt idx="3037">
                  <c:v>64.135765833333323</c:v>
                </c:pt>
                <c:pt idx="3038">
                  <c:v>64.135765833333323</c:v>
                </c:pt>
                <c:pt idx="3039">
                  <c:v>64.135765833333323</c:v>
                </c:pt>
                <c:pt idx="3040">
                  <c:v>64.135765833333323</c:v>
                </c:pt>
                <c:pt idx="3041">
                  <c:v>64.135765833333323</c:v>
                </c:pt>
                <c:pt idx="3042">
                  <c:v>64.135765833333323</c:v>
                </c:pt>
                <c:pt idx="3043">
                  <c:v>64.135765833333323</c:v>
                </c:pt>
                <c:pt idx="3044">
                  <c:v>64.135765833333323</c:v>
                </c:pt>
                <c:pt idx="3045">
                  <c:v>64.135765833333323</c:v>
                </c:pt>
                <c:pt idx="3046">
                  <c:v>64.135765833333323</c:v>
                </c:pt>
                <c:pt idx="3047">
                  <c:v>64.091514321542974</c:v>
                </c:pt>
                <c:pt idx="3048">
                  <c:v>63.86540200256988</c:v>
                </c:pt>
                <c:pt idx="3049">
                  <c:v>63.785617686914598</c:v>
                </c:pt>
                <c:pt idx="3050">
                  <c:v>64.135765833333323</c:v>
                </c:pt>
                <c:pt idx="3051">
                  <c:v>64.135765833333323</c:v>
                </c:pt>
                <c:pt idx="3052">
                  <c:v>63.632945301585238</c:v>
                </c:pt>
                <c:pt idx="3053">
                  <c:v>62.778433947331436</c:v>
                </c:pt>
                <c:pt idx="3054">
                  <c:v>62.05293708979454</c:v>
                </c:pt>
                <c:pt idx="3055">
                  <c:v>61.72416124696511</c:v>
                </c:pt>
                <c:pt idx="3056">
                  <c:v>61.697815178162834</c:v>
                </c:pt>
                <c:pt idx="3057">
                  <c:v>61.530574714880352</c:v>
                </c:pt>
                <c:pt idx="3058">
                  <c:v>61.357646124210213</c:v>
                </c:pt>
                <c:pt idx="3059">
                  <c:v>61.270956165368922</c:v>
                </c:pt>
                <c:pt idx="3060">
                  <c:v>61.516001100491515</c:v>
                </c:pt>
                <c:pt idx="3061">
                  <c:v>62.116706524023463</c:v>
                </c:pt>
                <c:pt idx="3062">
                  <c:v>62.719319913971965</c:v>
                </c:pt>
                <c:pt idx="3063">
                  <c:v>63.321933303920467</c:v>
                </c:pt>
                <c:pt idx="3064">
                  <c:v>63.924546693868962</c:v>
                </c:pt>
                <c:pt idx="3065">
                  <c:v>64.135765833333323</c:v>
                </c:pt>
                <c:pt idx="3066">
                  <c:v>64.135765833333323</c:v>
                </c:pt>
                <c:pt idx="3067">
                  <c:v>64.135765833333323</c:v>
                </c:pt>
                <c:pt idx="3068">
                  <c:v>64.135765833333323</c:v>
                </c:pt>
                <c:pt idx="3069">
                  <c:v>64.135765833333323</c:v>
                </c:pt>
                <c:pt idx="3070">
                  <c:v>64.135765833333323</c:v>
                </c:pt>
                <c:pt idx="3071">
                  <c:v>64.135765833333323</c:v>
                </c:pt>
                <c:pt idx="3072">
                  <c:v>64.135765833333323</c:v>
                </c:pt>
                <c:pt idx="3073">
                  <c:v>64.135765833333323</c:v>
                </c:pt>
                <c:pt idx="3074">
                  <c:v>64.135765833333323</c:v>
                </c:pt>
                <c:pt idx="3075">
                  <c:v>64.135765833333323</c:v>
                </c:pt>
                <c:pt idx="3076">
                  <c:v>64.135765833333323</c:v>
                </c:pt>
                <c:pt idx="3077">
                  <c:v>64.135765833333323</c:v>
                </c:pt>
                <c:pt idx="3078">
                  <c:v>64.135765833333323</c:v>
                </c:pt>
                <c:pt idx="3079">
                  <c:v>64.135765833333323</c:v>
                </c:pt>
                <c:pt idx="3080">
                  <c:v>64.135765833333323</c:v>
                </c:pt>
                <c:pt idx="3081">
                  <c:v>63.92759103830965</c:v>
                </c:pt>
                <c:pt idx="3082">
                  <c:v>63.717066808623407</c:v>
                </c:pt>
                <c:pt idx="3083">
                  <c:v>63.669513937104114</c:v>
                </c:pt>
                <c:pt idx="3084">
                  <c:v>63.965400121647875</c:v>
                </c:pt>
                <c:pt idx="3085">
                  <c:v>64.135765833333323</c:v>
                </c:pt>
                <c:pt idx="3086">
                  <c:v>64.135765833333323</c:v>
                </c:pt>
                <c:pt idx="3087">
                  <c:v>64.135765833333323</c:v>
                </c:pt>
                <c:pt idx="3088">
                  <c:v>64.135765833333323</c:v>
                </c:pt>
                <c:pt idx="3089">
                  <c:v>64.135765833333323</c:v>
                </c:pt>
                <c:pt idx="3090">
                  <c:v>64.135765833333323</c:v>
                </c:pt>
                <c:pt idx="3091">
                  <c:v>64.135765833333323</c:v>
                </c:pt>
                <c:pt idx="3092">
                  <c:v>64.135765833333323</c:v>
                </c:pt>
                <c:pt idx="3093">
                  <c:v>64.135765833333323</c:v>
                </c:pt>
                <c:pt idx="3094">
                  <c:v>64.135765833333323</c:v>
                </c:pt>
                <c:pt idx="3095">
                  <c:v>64.135765833333323</c:v>
                </c:pt>
                <c:pt idx="3096">
                  <c:v>64.135765833333323</c:v>
                </c:pt>
                <c:pt idx="3097">
                  <c:v>64.135765833333323</c:v>
                </c:pt>
                <c:pt idx="3098">
                  <c:v>64.135765833333323</c:v>
                </c:pt>
                <c:pt idx="3099">
                  <c:v>64.135765833333323</c:v>
                </c:pt>
                <c:pt idx="3100">
                  <c:v>64.135765833333323</c:v>
                </c:pt>
                <c:pt idx="3101">
                  <c:v>64.135765833333323</c:v>
                </c:pt>
                <c:pt idx="3102">
                  <c:v>64.135765833333323</c:v>
                </c:pt>
                <c:pt idx="3103">
                  <c:v>64.135765833333323</c:v>
                </c:pt>
                <c:pt idx="3104">
                  <c:v>64.135765833333323</c:v>
                </c:pt>
                <c:pt idx="3105">
                  <c:v>64.135765833333323</c:v>
                </c:pt>
                <c:pt idx="3106">
                  <c:v>64.135765833333323</c:v>
                </c:pt>
                <c:pt idx="3107">
                  <c:v>64.135765833333323</c:v>
                </c:pt>
                <c:pt idx="3108">
                  <c:v>64.135765833333323</c:v>
                </c:pt>
                <c:pt idx="3109">
                  <c:v>64.135765833333323</c:v>
                </c:pt>
                <c:pt idx="3110">
                  <c:v>64.135765833333323</c:v>
                </c:pt>
                <c:pt idx="3111">
                  <c:v>64.135765833333323</c:v>
                </c:pt>
                <c:pt idx="3112">
                  <c:v>64.135765833333323</c:v>
                </c:pt>
                <c:pt idx="3113">
                  <c:v>64.135765833333323</c:v>
                </c:pt>
                <c:pt idx="3114">
                  <c:v>64.135765833333323</c:v>
                </c:pt>
                <c:pt idx="3115">
                  <c:v>64.135765833333323</c:v>
                </c:pt>
                <c:pt idx="3116">
                  <c:v>64.135765833333323</c:v>
                </c:pt>
                <c:pt idx="3117">
                  <c:v>64.135765833333323</c:v>
                </c:pt>
                <c:pt idx="3118">
                  <c:v>64.135765833333323</c:v>
                </c:pt>
                <c:pt idx="3119">
                  <c:v>64.135765833333323</c:v>
                </c:pt>
                <c:pt idx="3120">
                  <c:v>64.135765833333323</c:v>
                </c:pt>
                <c:pt idx="3121">
                  <c:v>64.135765833333323</c:v>
                </c:pt>
                <c:pt idx="3122">
                  <c:v>64.135765833333323</c:v>
                </c:pt>
                <c:pt idx="3123">
                  <c:v>64.135765833333323</c:v>
                </c:pt>
                <c:pt idx="3124">
                  <c:v>64.135765833333323</c:v>
                </c:pt>
                <c:pt idx="3125">
                  <c:v>63.467312074120336</c:v>
                </c:pt>
                <c:pt idx="3126">
                  <c:v>63.287112458162362</c:v>
                </c:pt>
                <c:pt idx="3127">
                  <c:v>63.023108957719067</c:v>
                </c:pt>
                <c:pt idx="3128">
                  <c:v>62.346938304238257</c:v>
                </c:pt>
                <c:pt idx="3129">
                  <c:v>61.555841954657687</c:v>
                </c:pt>
                <c:pt idx="3130">
                  <c:v>60.949207668367187</c:v>
                </c:pt>
                <c:pt idx="3131">
                  <c:v>60.621154925100718</c:v>
                </c:pt>
                <c:pt idx="3132">
                  <c:v>60.049823197777414</c:v>
                </c:pt>
                <c:pt idx="3133">
                  <c:v>59.49198421793821</c:v>
                </c:pt>
                <c:pt idx="3134">
                  <c:v>58.869866460223008</c:v>
                </c:pt>
                <c:pt idx="3135">
                  <c:v>58.121813695550955</c:v>
                </c:pt>
                <c:pt idx="3136">
                  <c:v>57.402036762454657</c:v>
                </c:pt>
                <c:pt idx="3137">
                  <c:v>56.704853353545822</c:v>
                </c:pt>
                <c:pt idx="3138">
                  <c:v>55.934615742254984</c:v>
                </c:pt>
                <c:pt idx="3139">
                  <c:v>55.032677917134961</c:v>
                </c:pt>
                <c:pt idx="3140">
                  <c:v>54.067091577571084</c:v>
                </c:pt>
                <c:pt idx="3141">
                  <c:v>53.119691318725479</c:v>
                </c:pt>
                <c:pt idx="3142">
                  <c:v>52.119691318725486</c:v>
                </c:pt>
                <c:pt idx="3143">
                  <c:v>51.119691318725486</c:v>
                </c:pt>
                <c:pt idx="3144">
                  <c:v>50.119691318725486</c:v>
                </c:pt>
                <c:pt idx="3145">
                  <c:v>49.119691318725486</c:v>
                </c:pt>
                <c:pt idx="3146">
                  <c:v>48.196072857742244</c:v>
                </c:pt>
                <c:pt idx="3147">
                  <c:v>47.335126428772753</c:v>
                </c:pt>
                <c:pt idx="3148">
                  <c:v>46.492366080521535</c:v>
                </c:pt>
                <c:pt idx="3149">
                  <c:v>45.859724911030689</c:v>
                </c:pt>
                <c:pt idx="3150">
                  <c:v>45.701755849961252</c:v>
                </c:pt>
                <c:pt idx="3151">
                  <c:v>45.869261917818385</c:v>
                </c:pt>
                <c:pt idx="3152">
                  <c:v>46.010525321387981</c:v>
                </c:pt>
                <c:pt idx="3153">
                  <c:v>46.392991388484425</c:v>
                </c:pt>
                <c:pt idx="3154">
                  <c:v>46.833290086559259</c:v>
                </c:pt>
                <c:pt idx="3155">
                  <c:v>47.100063353173724</c:v>
                </c:pt>
                <c:pt idx="3156">
                  <c:v>47.369575000803252</c:v>
                </c:pt>
                <c:pt idx="3157">
                  <c:v>47.728402924690869</c:v>
                </c:pt>
                <c:pt idx="3158">
                  <c:v>48.000178978210421</c:v>
                </c:pt>
                <c:pt idx="3159">
                  <c:v>48.391079502997442</c:v>
                </c:pt>
                <c:pt idx="3160">
                  <c:v>48.829518356202037</c:v>
                </c:pt>
                <c:pt idx="3161">
                  <c:v>49.432131746150532</c:v>
                </c:pt>
                <c:pt idx="3162">
                  <c:v>50.034745136099026</c:v>
                </c:pt>
                <c:pt idx="3163">
                  <c:v>50.637358526047521</c:v>
                </c:pt>
                <c:pt idx="3164">
                  <c:v>51.239971915996016</c:v>
                </c:pt>
                <c:pt idx="3165">
                  <c:v>51.84258530594451</c:v>
                </c:pt>
                <c:pt idx="3166">
                  <c:v>52.445198695893005</c:v>
                </c:pt>
                <c:pt idx="3167">
                  <c:v>53.0478120858415</c:v>
                </c:pt>
                <c:pt idx="3168">
                  <c:v>53.650425475789994</c:v>
                </c:pt>
                <c:pt idx="3169">
                  <c:v>54.253038865738489</c:v>
                </c:pt>
                <c:pt idx="3170">
                  <c:v>54.855652255686984</c:v>
                </c:pt>
                <c:pt idx="3171">
                  <c:v>55.458265645635478</c:v>
                </c:pt>
                <c:pt idx="3172">
                  <c:v>56.060879035583973</c:v>
                </c:pt>
                <c:pt idx="3173">
                  <c:v>56.663492425532468</c:v>
                </c:pt>
                <c:pt idx="3174">
                  <c:v>57.266105815480962</c:v>
                </c:pt>
                <c:pt idx="3175">
                  <c:v>57.868719205429457</c:v>
                </c:pt>
                <c:pt idx="3176">
                  <c:v>57.518301195514354</c:v>
                </c:pt>
                <c:pt idx="3177">
                  <c:v>57.019409163688543</c:v>
                </c:pt>
                <c:pt idx="3178">
                  <c:v>56.689200607161254</c:v>
                </c:pt>
                <c:pt idx="3179">
                  <c:v>56.29316004247449</c:v>
                </c:pt>
                <c:pt idx="3180">
                  <c:v>55.969815679194177</c:v>
                </c:pt>
                <c:pt idx="3181">
                  <c:v>55.641589613411227</c:v>
                </c:pt>
                <c:pt idx="3182">
                  <c:v>55.328367649766562</c:v>
                </c:pt>
                <c:pt idx="3183">
                  <c:v>54.954882566327704</c:v>
                </c:pt>
                <c:pt idx="3184">
                  <c:v>54.558692526988033</c:v>
                </c:pt>
                <c:pt idx="3185">
                  <c:v>54.147814936743586</c:v>
                </c:pt>
                <c:pt idx="3186">
                  <c:v>53.689644877646607</c:v>
                </c:pt>
                <c:pt idx="3187">
                  <c:v>53.066603301404072</c:v>
                </c:pt>
                <c:pt idx="3188">
                  <c:v>52.954643612170301</c:v>
                </c:pt>
                <c:pt idx="3189">
                  <c:v>53.557257002118796</c:v>
                </c:pt>
                <c:pt idx="3190">
                  <c:v>54.15987039206729</c:v>
                </c:pt>
                <c:pt idx="3191">
                  <c:v>54.762483782015785</c:v>
                </c:pt>
                <c:pt idx="3192">
                  <c:v>55.36509717196428</c:v>
                </c:pt>
                <c:pt idx="3193">
                  <c:v>55.967710561912774</c:v>
                </c:pt>
                <c:pt idx="3194">
                  <c:v>56.570323951861269</c:v>
                </c:pt>
                <c:pt idx="3195">
                  <c:v>57.172937341809764</c:v>
                </c:pt>
                <c:pt idx="3196">
                  <c:v>57.775550731758258</c:v>
                </c:pt>
                <c:pt idx="3197">
                  <c:v>58.378164121706753</c:v>
                </c:pt>
                <c:pt idx="3198">
                  <c:v>58.980777511655248</c:v>
                </c:pt>
                <c:pt idx="3199">
                  <c:v>58.601887209727749</c:v>
                </c:pt>
                <c:pt idx="3200">
                  <c:v>58.960118086876733</c:v>
                </c:pt>
                <c:pt idx="3201">
                  <c:v>59.562731476825228</c:v>
                </c:pt>
                <c:pt idx="3202">
                  <c:v>60.165344866773722</c:v>
                </c:pt>
                <c:pt idx="3203">
                  <c:v>60.767958256722217</c:v>
                </c:pt>
                <c:pt idx="3204">
                  <c:v>61.370571646670712</c:v>
                </c:pt>
                <c:pt idx="3205">
                  <c:v>61.973185036619206</c:v>
                </c:pt>
                <c:pt idx="3206">
                  <c:v>62.575798426567701</c:v>
                </c:pt>
                <c:pt idx="3207">
                  <c:v>63.178411816516196</c:v>
                </c:pt>
                <c:pt idx="3208">
                  <c:v>63.78102520646469</c:v>
                </c:pt>
                <c:pt idx="3209">
                  <c:v>64.135765833333323</c:v>
                </c:pt>
                <c:pt idx="3210">
                  <c:v>64.135765833333323</c:v>
                </c:pt>
                <c:pt idx="3211">
                  <c:v>64.135765833333323</c:v>
                </c:pt>
                <c:pt idx="3212">
                  <c:v>64.135765833333323</c:v>
                </c:pt>
                <c:pt idx="3213">
                  <c:v>63.777874375617031</c:v>
                </c:pt>
                <c:pt idx="3214">
                  <c:v>63.897017804433951</c:v>
                </c:pt>
                <c:pt idx="3215">
                  <c:v>64.135765833333323</c:v>
                </c:pt>
                <c:pt idx="3216">
                  <c:v>64.135765833333323</c:v>
                </c:pt>
                <c:pt idx="3217">
                  <c:v>64.135765833333323</c:v>
                </c:pt>
                <c:pt idx="3218">
                  <c:v>64.135765833333323</c:v>
                </c:pt>
                <c:pt idx="3219">
                  <c:v>64.135765833333323</c:v>
                </c:pt>
                <c:pt idx="3220">
                  <c:v>64.135765833333323</c:v>
                </c:pt>
                <c:pt idx="3221">
                  <c:v>64.135765833333323</c:v>
                </c:pt>
                <c:pt idx="3222">
                  <c:v>64.135765833333323</c:v>
                </c:pt>
                <c:pt idx="3223">
                  <c:v>64.135765833333323</c:v>
                </c:pt>
                <c:pt idx="3224">
                  <c:v>64.135765833333323</c:v>
                </c:pt>
                <c:pt idx="3225">
                  <c:v>64.121301081737926</c:v>
                </c:pt>
                <c:pt idx="3226">
                  <c:v>64.135765833333323</c:v>
                </c:pt>
                <c:pt idx="3227">
                  <c:v>64.135765833333323</c:v>
                </c:pt>
                <c:pt idx="3228">
                  <c:v>64.135765833333323</c:v>
                </c:pt>
                <c:pt idx="3229">
                  <c:v>64.135765833333323</c:v>
                </c:pt>
                <c:pt idx="3230">
                  <c:v>64.135765833333323</c:v>
                </c:pt>
                <c:pt idx="3231">
                  <c:v>64.135765833333323</c:v>
                </c:pt>
                <c:pt idx="3232">
                  <c:v>64.135765833333323</c:v>
                </c:pt>
                <c:pt idx="3233">
                  <c:v>64.135765833333323</c:v>
                </c:pt>
                <c:pt idx="3234">
                  <c:v>64.135765833333323</c:v>
                </c:pt>
                <c:pt idx="3235">
                  <c:v>64.135765833333323</c:v>
                </c:pt>
                <c:pt idx="3236">
                  <c:v>64.135765833333323</c:v>
                </c:pt>
                <c:pt idx="3237">
                  <c:v>64.135765833333323</c:v>
                </c:pt>
                <c:pt idx="3238">
                  <c:v>64.135765833333323</c:v>
                </c:pt>
                <c:pt idx="3239">
                  <c:v>64.135765833333323</c:v>
                </c:pt>
                <c:pt idx="3240">
                  <c:v>64.135765833333323</c:v>
                </c:pt>
                <c:pt idx="3241">
                  <c:v>64.135765833333323</c:v>
                </c:pt>
                <c:pt idx="3242">
                  <c:v>64.135765833333323</c:v>
                </c:pt>
                <c:pt idx="3243">
                  <c:v>64.135765833333323</c:v>
                </c:pt>
                <c:pt idx="3244">
                  <c:v>64.135765833333323</c:v>
                </c:pt>
                <c:pt idx="3245">
                  <c:v>64.135765833333323</c:v>
                </c:pt>
                <c:pt idx="3246">
                  <c:v>64.135765833333323</c:v>
                </c:pt>
                <c:pt idx="3247">
                  <c:v>64.0568404643885</c:v>
                </c:pt>
                <c:pt idx="3248">
                  <c:v>64.135765833333323</c:v>
                </c:pt>
                <c:pt idx="3249">
                  <c:v>64.135765833333323</c:v>
                </c:pt>
                <c:pt idx="3250">
                  <c:v>64.135765833333323</c:v>
                </c:pt>
                <c:pt idx="3251">
                  <c:v>64.036351225044982</c:v>
                </c:pt>
                <c:pt idx="3252">
                  <c:v>63.880009208723067</c:v>
                </c:pt>
                <c:pt idx="3253">
                  <c:v>63.628040190702698</c:v>
                </c:pt>
                <c:pt idx="3254">
                  <c:v>63.331161355038127</c:v>
                </c:pt>
                <c:pt idx="3255">
                  <c:v>63.00669131853396</c:v>
                </c:pt>
                <c:pt idx="3256">
                  <c:v>62.673089134111486</c:v>
                </c:pt>
                <c:pt idx="3257">
                  <c:v>62.290541458838391</c:v>
                </c:pt>
                <c:pt idx="3258">
                  <c:v>61.763429524212505</c:v>
                </c:pt>
                <c:pt idx="3259">
                  <c:v>60.9558236797684</c:v>
                </c:pt>
                <c:pt idx="3260">
                  <c:v>59.969253400914205</c:v>
                </c:pt>
                <c:pt idx="3261">
                  <c:v>59.065219949935255</c:v>
                </c:pt>
                <c:pt idx="3262">
                  <c:v>58.447407430876233</c:v>
                </c:pt>
                <c:pt idx="3263">
                  <c:v>58.351115749645899</c:v>
                </c:pt>
                <c:pt idx="3264">
                  <c:v>58.600359602062788</c:v>
                </c:pt>
                <c:pt idx="3265">
                  <c:v>59.202972992011283</c:v>
                </c:pt>
                <c:pt idx="3266">
                  <c:v>59.805586381959777</c:v>
                </c:pt>
                <c:pt idx="3267">
                  <c:v>60.408199771908272</c:v>
                </c:pt>
                <c:pt idx="3268">
                  <c:v>61.010813161856767</c:v>
                </c:pt>
                <c:pt idx="3269">
                  <c:v>61.613426551805262</c:v>
                </c:pt>
                <c:pt idx="3270">
                  <c:v>62.216039941753756</c:v>
                </c:pt>
                <c:pt idx="3271">
                  <c:v>62.818653331702251</c:v>
                </c:pt>
                <c:pt idx="3272">
                  <c:v>63.421266721650746</c:v>
                </c:pt>
                <c:pt idx="3273">
                  <c:v>64.02388011159924</c:v>
                </c:pt>
                <c:pt idx="3274">
                  <c:v>64.135765833333323</c:v>
                </c:pt>
                <c:pt idx="3275">
                  <c:v>64.135765833333323</c:v>
                </c:pt>
                <c:pt idx="3276">
                  <c:v>64.135765833333323</c:v>
                </c:pt>
                <c:pt idx="3277">
                  <c:v>64.135765833333323</c:v>
                </c:pt>
                <c:pt idx="3278">
                  <c:v>64.135765833333323</c:v>
                </c:pt>
                <c:pt idx="3279">
                  <c:v>64.135765833333323</c:v>
                </c:pt>
                <c:pt idx="3280">
                  <c:v>64.135765833333323</c:v>
                </c:pt>
                <c:pt idx="3281">
                  <c:v>64.135765833333323</c:v>
                </c:pt>
                <c:pt idx="3282">
                  <c:v>64.135765833333323</c:v>
                </c:pt>
                <c:pt idx="3283">
                  <c:v>64.135765833333323</c:v>
                </c:pt>
                <c:pt idx="3284">
                  <c:v>64.135765833333323</c:v>
                </c:pt>
                <c:pt idx="3285">
                  <c:v>64.135765833333323</c:v>
                </c:pt>
                <c:pt idx="3286">
                  <c:v>64.135765833333323</c:v>
                </c:pt>
                <c:pt idx="3287">
                  <c:v>64.135765833333323</c:v>
                </c:pt>
                <c:pt idx="3288">
                  <c:v>64.135765833333323</c:v>
                </c:pt>
                <c:pt idx="3289">
                  <c:v>64.135765833333323</c:v>
                </c:pt>
                <c:pt idx="3290">
                  <c:v>64.135765833333323</c:v>
                </c:pt>
                <c:pt idx="3291">
                  <c:v>64.135765833333323</c:v>
                </c:pt>
                <c:pt idx="3292">
                  <c:v>64.135765833333323</c:v>
                </c:pt>
                <c:pt idx="3293">
                  <c:v>64.135765833333323</c:v>
                </c:pt>
                <c:pt idx="3294">
                  <c:v>64.135765833333323</c:v>
                </c:pt>
                <c:pt idx="3295">
                  <c:v>64.135765833333323</c:v>
                </c:pt>
                <c:pt idx="3296">
                  <c:v>64.078137122222614</c:v>
                </c:pt>
                <c:pt idx="3297">
                  <c:v>63.658752821147452</c:v>
                </c:pt>
                <c:pt idx="3298">
                  <c:v>63.169300261622375</c:v>
                </c:pt>
                <c:pt idx="3299">
                  <c:v>62.696162865714172</c:v>
                </c:pt>
                <c:pt idx="3300">
                  <c:v>62.229785896719036</c:v>
                </c:pt>
                <c:pt idx="3301">
                  <c:v>61.767014488744202</c:v>
                </c:pt>
                <c:pt idx="3302">
                  <c:v>61.31596115408535</c:v>
                </c:pt>
                <c:pt idx="3303">
                  <c:v>60.831826797065219</c:v>
                </c:pt>
                <c:pt idx="3304">
                  <c:v>60.35798078067694</c:v>
                </c:pt>
                <c:pt idx="3305">
                  <c:v>60.960594170625434</c:v>
                </c:pt>
                <c:pt idx="3306">
                  <c:v>61.563207560573929</c:v>
                </c:pt>
                <c:pt idx="3307">
                  <c:v>62.165820950522424</c:v>
                </c:pt>
                <c:pt idx="3308">
                  <c:v>62.768434340470918</c:v>
                </c:pt>
                <c:pt idx="3309">
                  <c:v>63.371047730419413</c:v>
                </c:pt>
                <c:pt idx="3310">
                  <c:v>63.973661120367908</c:v>
                </c:pt>
                <c:pt idx="3311">
                  <c:v>64.135765833333323</c:v>
                </c:pt>
                <c:pt idx="3312">
                  <c:v>64.135765833333323</c:v>
                </c:pt>
                <c:pt idx="3313">
                  <c:v>64.135765833333323</c:v>
                </c:pt>
                <c:pt idx="3314">
                  <c:v>64.135765833333323</c:v>
                </c:pt>
                <c:pt idx="3315">
                  <c:v>64.135765833333323</c:v>
                </c:pt>
                <c:pt idx="3316">
                  <c:v>64.135765833333323</c:v>
                </c:pt>
                <c:pt idx="3317">
                  <c:v>64.135765833333323</c:v>
                </c:pt>
                <c:pt idx="3318">
                  <c:v>64.135765833333323</c:v>
                </c:pt>
                <c:pt idx="3319">
                  <c:v>64.135765833333323</c:v>
                </c:pt>
                <c:pt idx="3320">
                  <c:v>64.135765833333323</c:v>
                </c:pt>
                <c:pt idx="3321">
                  <c:v>64.135765833333323</c:v>
                </c:pt>
                <c:pt idx="3322">
                  <c:v>64.135765833333323</c:v>
                </c:pt>
                <c:pt idx="3323">
                  <c:v>64.135765833333323</c:v>
                </c:pt>
                <c:pt idx="3324">
                  <c:v>64.135765833333323</c:v>
                </c:pt>
                <c:pt idx="3325">
                  <c:v>64.135765833333323</c:v>
                </c:pt>
                <c:pt idx="3326">
                  <c:v>64.135765833333323</c:v>
                </c:pt>
                <c:pt idx="3327">
                  <c:v>64.135765833333323</c:v>
                </c:pt>
                <c:pt idx="3328">
                  <c:v>64.135765833333323</c:v>
                </c:pt>
                <c:pt idx="3329">
                  <c:v>64.135765833333323</c:v>
                </c:pt>
                <c:pt idx="3330">
                  <c:v>64.135765833333323</c:v>
                </c:pt>
                <c:pt idx="3331">
                  <c:v>64.135765833333323</c:v>
                </c:pt>
                <c:pt idx="3332">
                  <c:v>64.135765833333323</c:v>
                </c:pt>
                <c:pt idx="3333">
                  <c:v>64.135765833333323</c:v>
                </c:pt>
                <c:pt idx="3334">
                  <c:v>64.135765833333323</c:v>
                </c:pt>
                <c:pt idx="3335">
                  <c:v>64.135765833333323</c:v>
                </c:pt>
                <c:pt idx="3336">
                  <c:v>64.135765833333323</c:v>
                </c:pt>
                <c:pt idx="3337">
                  <c:v>64.135765833333323</c:v>
                </c:pt>
                <c:pt idx="3338">
                  <c:v>64.135765833333323</c:v>
                </c:pt>
                <c:pt idx="3339">
                  <c:v>64.135765833333323</c:v>
                </c:pt>
                <c:pt idx="3340">
                  <c:v>64.135765833333323</c:v>
                </c:pt>
                <c:pt idx="3341">
                  <c:v>64.135765833333323</c:v>
                </c:pt>
                <c:pt idx="3342">
                  <c:v>64.135765833333323</c:v>
                </c:pt>
                <c:pt idx="3343">
                  <c:v>63.81497063022212</c:v>
                </c:pt>
                <c:pt idx="3344">
                  <c:v>63.163379114616426</c:v>
                </c:pt>
                <c:pt idx="3345">
                  <c:v>63.76599250456492</c:v>
                </c:pt>
                <c:pt idx="3346">
                  <c:v>63.95916250159582</c:v>
                </c:pt>
                <c:pt idx="3347">
                  <c:v>64.135765833333323</c:v>
                </c:pt>
                <c:pt idx="3348">
                  <c:v>63.976081433673926</c:v>
                </c:pt>
                <c:pt idx="3349">
                  <c:v>63.917099643575028</c:v>
                </c:pt>
                <c:pt idx="3350">
                  <c:v>64.135765833333323</c:v>
                </c:pt>
                <c:pt idx="3351">
                  <c:v>64.135765833333323</c:v>
                </c:pt>
                <c:pt idx="3352">
                  <c:v>64.135765833333323</c:v>
                </c:pt>
                <c:pt idx="3353">
                  <c:v>63.878692959277771</c:v>
                </c:pt>
                <c:pt idx="3354">
                  <c:v>63.524669104483202</c:v>
                </c:pt>
                <c:pt idx="3355">
                  <c:v>63.21929675960606</c:v>
                </c:pt>
                <c:pt idx="3356">
                  <c:v>63.332005113707282</c:v>
                </c:pt>
                <c:pt idx="3357">
                  <c:v>63.934618503655777</c:v>
                </c:pt>
                <c:pt idx="3358">
                  <c:v>64.135765833333323</c:v>
                </c:pt>
                <c:pt idx="3359">
                  <c:v>64.135765833333323</c:v>
                </c:pt>
                <c:pt idx="3360">
                  <c:v>64.135765833333323</c:v>
                </c:pt>
                <c:pt idx="3361">
                  <c:v>64.135765833333323</c:v>
                </c:pt>
                <c:pt idx="3362">
                  <c:v>64.135765833333323</c:v>
                </c:pt>
                <c:pt idx="3363">
                  <c:v>64.135765833333323</c:v>
                </c:pt>
                <c:pt idx="3364">
                  <c:v>64.135765833333323</c:v>
                </c:pt>
                <c:pt idx="3365">
                  <c:v>64.135765833333323</c:v>
                </c:pt>
                <c:pt idx="3366">
                  <c:v>64.135765833333323</c:v>
                </c:pt>
                <c:pt idx="3367">
                  <c:v>64.135765833333323</c:v>
                </c:pt>
                <c:pt idx="3368">
                  <c:v>64.135765833333323</c:v>
                </c:pt>
                <c:pt idx="3369">
                  <c:v>64.12142344375286</c:v>
                </c:pt>
                <c:pt idx="3370">
                  <c:v>64.135765833333323</c:v>
                </c:pt>
                <c:pt idx="3371">
                  <c:v>64.135765833333323</c:v>
                </c:pt>
                <c:pt idx="3372">
                  <c:v>64.020299806829271</c:v>
                </c:pt>
                <c:pt idx="3373">
                  <c:v>64.135765833333323</c:v>
                </c:pt>
                <c:pt idx="3374">
                  <c:v>64.135765833333323</c:v>
                </c:pt>
                <c:pt idx="3375">
                  <c:v>64.135765833333323</c:v>
                </c:pt>
                <c:pt idx="3376">
                  <c:v>64.135765833333323</c:v>
                </c:pt>
                <c:pt idx="3377">
                  <c:v>64.135765833333323</c:v>
                </c:pt>
                <c:pt idx="3378">
                  <c:v>64.135765833333323</c:v>
                </c:pt>
                <c:pt idx="3379">
                  <c:v>64.135765833333323</c:v>
                </c:pt>
                <c:pt idx="3380">
                  <c:v>64.135765833333323</c:v>
                </c:pt>
                <c:pt idx="3381">
                  <c:v>64.135765833333323</c:v>
                </c:pt>
                <c:pt idx="3382">
                  <c:v>64.135765833333323</c:v>
                </c:pt>
                <c:pt idx="3383">
                  <c:v>64.135765833333323</c:v>
                </c:pt>
                <c:pt idx="3384">
                  <c:v>64.135765833333323</c:v>
                </c:pt>
                <c:pt idx="3385">
                  <c:v>64.135765833333323</c:v>
                </c:pt>
                <c:pt idx="3386">
                  <c:v>64.135765833333323</c:v>
                </c:pt>
                <c:pt idx="3387">
                  <c:v>63.701213050743071</c:v>
                </c:pt>
                <c:pt idx="3388">
                  <c:v>64.135765833333323</c:v>
                </c:pt>
                <c:pt idx="3389">
                  <c:v>64.135765833333323</c:v>
                </c:pt>
                <c:pt idx="3390">
                  <c:v>64.135765833333323</c:v>
                </c:pt>
                <c:pt idx="3391">
                  <c:v>63.700112218988373</c:v>
                </c:pt>
                <c:pt idx="3392">
                  <c:v>62.864802322498505</c:v>
                </c:pt>
                <c:pt idx="3393">
                  <c:v>62.199560493538364</c:v>
                </c:pt>
                <c:pt idx="3394">
                  <c:v>61.497733576312484</c:v>
                </c:pt>
                <c:pt idx="3395">
                  <c:v>61.102744870287026</c:v>
                </c:pt>
                <c:pt idx="3396">
                  <c:v>60.25598121364991</c:v>
                </c:pt>
                <c:pt idx="3397">
                  <c:v>59.903818623267647</c:v>
                </c:pt>
                <c:pt idx="3398">
                  <c:v>59.316706746481145</c:v>
                </c:pt>
                <c:pt idx="3399">
                  <c:v>58.753196389505987</c:v>
                </c:pt>
                <c:pt idx="3400">
                  <c:v>58.66742783614287</c:v>
                </c:pt>
                <c:pt idx="3401">
                  <c:v>58.246751353178574</c:v>
                </c:pt>
                <c:pt idx="3402">
                  <c:v>57.745090562876094</c:v>
                </c:pt>
                <c:pt idx="3403">
                  <c:v>57.157590591511592</c:v>
                </c:pt>
                <c:pt idx="3404">
                  <c:v>56.562810651768828</c:v>
                </c:pt>
                <c:pt idx="3405">
                  <c:v>55.847632654402737</c:v>
                </c:pt>
                <c:pt idx="3406">
                  <c:v>55.153998168041369</c:v>
                </c:pt>
                <c:pt idx="3407">
                  <c:v>54.540102650983208</c:v>
                </c:pt>
                <c:pt idx="3408">
                  <c:v>53.835836302048079</c:v>
                </c:pt>
                <c:pt idx="3409">
                  <c:v>53.075892567529309</c:v>
                </c:pt>
                <c:pt idx="3410">
                  <c:v>52.166263399406276</c:v>
                </c:pt>
                <c:pt idx="3411">
                  <c:v>51.166263399406283</c:v>
                </c:pt>
                <c:pt idx="3412">
                  <c:v>50.18528883769617</c:v>
                </c:pt>
                <c:pt idx="3413">
                  <c:v>49.185288837696177</c:v>
                </c:pt>
                <c:pt idx="3414">
                  <c:v>48.232972382189686</c:v>
                </c:pt>
                <c:pt idx="3415">
                  <c:v>47.358905969604457</c:v>
                </c:pt>
                <c:pt idx="3416">
                  <c:v>46.736383083101877</c:v>
                </c:pt>
                <c:pt idx="3417">
                  <c:v>46.690089035094879</c:v>
                </c:pt>
                <c:pt idx="3418">
                  <c:v>47.07778557891691</c:v>
                </c:pt>
                <c:pt idx="3419">
                  <c:v>47.6667326150245</c:v>
                </c:pt>
                <c:pt idx="3420">
                  <c:v>48.269346004972995</c:v>
                </c:pt>
                <c:pt idx="3421">
                  <c:v>48.87195939492149</c:v>
                </c:pt>
                <c:pt idx="3422">
                  <c:v>49.474572784869984</c:v>
                </c:pt>
                <c:pt idx="3423">
                  <c:v>50.077186174818479</c:v>
                </c:pt>
                <c:pt idx="3424">
                  <c:v>50.679799564766974</c:v>
                </c:pt>
                <c:pt idx="3425">
                  <c:v>51.282412954715468</c:v>
                </c:pt>
                <c:pt idx="3426">
                  <c:v>51.885026344663963</c:v>
                </c:pt>
                <c:pt idx="3427">
                  <c:v>52.487639734612458</c:v>
                </c:pt>
                <c:pt idx="3428">
                  <c:v>53.090253124560952</c:v>
                </c:pt>
                <c:pt idx="3429">
                  <c:v>53.692866514509447</c:v>
                </c:pt>
                <c:pt idx="3430">
                  <c:v>54.295479904457942</c:v>
                </c:pt>
                <c:pt idx="3431">
                  <c:v>54.898093294406436</c:v>
                </c:pt>
                <c:pt idx="3432">
                  <c:v>55.500706684354931</c:v>
                </c:pt>
                <c:pt idx="3433">
                  <c:v>56.103320074303426</c:v>
                </c:pt>
                <c:pt idx="3434">
                  <c:v>56.70593346425192</c:v>
                </c:pt>
                <c:pt idx="3435">
                  <c:v>57.308546854200415</c:v>
                </c:pt>
                <c:pt idx="3436">
                  <c:v>57.91116024414891</c:v>
                </c:pt>
                <c:pt idx="3437">
                  <c:v>58.513773634097404</c:v>
                </c:pt>
                <c:pt idx="3438">
                  <c:v>59.116387024045899</c:v>
                </c:pt>
                <c:pt idx="3439">
                  <c:v>59.719000413994394</c:v>
                </c:pt>
                <c:pt idx="3440">
                  <c:v>60.321613803942888</c:v>
                </c:pt>
                <c:pt idx="3441">
                  <c:v>60.924227193891383</c:v>
                </c:pt>
                <c:pt idx="3442">
                  <c:v>61.526840583839878</c:v>
                </c:pt>
                <c:pt idx="3443">
                  <c:v>62.129453973788372</c:v>
                </c:pt>
                <c:pt idx="3444">
                  <c:v>62.732067363736867</c:v>
                </c:pt>
                <c:pt idx="3445">
                  <c:v>63.334680753685362</c:v>
                </c:pt>
                <c:pt idx="3446">
                  <c:v>63.937294143633856</c:v>
                </c:pt>
                <c:pt idx="3447">
                  <c:v>64.135765833333323</c:v>
                </c:pt>
                <c:pt idx="3448">
                  <c:v>64.135765833333323</c:v>
                </c:pt>
                <c:pt idx="3449">
                  <c:v>64.135765833333323</c:v>
                </c:pt>
                <c:pt idx="3450">
                  <c:v>64.135765833333323</c:v>
                </c:pt>
                <c:pt idx="3451">
                  <c:v>64.135765833333323</c:v>
                </c:pt>
                <c:pt idx="3452">
                  <c:v>63.874710659769804</c:v>
                </c:pt>
                <c:pt idx="3453">
                  <c:v>63.495555476905992</c:v>
                </c:pt>
                <c:pt idx="3454">
                  <c:v>62.69308429209218</c:v>
                </c:pt>
                <c:pt idx="3455">
                  <c:v>61.97035207658157</c:v>
                </c:pt>
                <c:pt idx="3456">
                  <c:v>61.452143322687256</c:v>
                </c:pt>
                <c:pt idx="3457">
                  <c:v>60.888049688211446</c:v>
                </c:pt>
                <c:pt idx="3458">
                  <c:v>60.375436651461222</c:v>
                </c:pt>
                <c:pt idx="3459">
                  <c:v>59.625844993659008</c:v>
                </c:pt>
                <c:pt idx="3460">
                  <c:v>58.853870467280458</c:v>
                </c:pt>
                <c:pt idx="3461">
                  <c:v>57.995721896883005</c:v>
                </c:pt>
                <c:pt idx="3462">
                  <c:v>57.183689729478765</c:v>
                </c:pt>
                <c:pt idx="3463">
                  <c:v>56.334710072326686</c:v>
                </c:pt>
                <c:pt idx="3464">
                  <c:v>55.496058927985253</c:v>
                </c:pt>
                <c:pt idx="3465">
                  <c:v>54.710139113565752</c:v>
                </c:pt>
                <c:pt idx="3466">
                  <c:v>53.92295735278914</c:v>
                </c:pt>
                <c:pt idx="3467">
                  <c:v>53.131539057813676</c:v>
                </c:pt>
                <c:pt idx="3468">
                  <c:v>52.323354904093804</c:v>
                </c:pt>
                <c:pt idx="3469">
                  <c:v>51.503632955108962</c:v>
                </c:pt>
                <c:pt idx="3470">
                  <c:v>50.679764610950777</c:v>
                </c:pt>
                <c:pt idx="3471">
                  <c:v>49.859051132685352</c:v>
                </c:pt>
                <c:pt idx="3472">
                  <c:v>49.168434813147002</c:v>
                </c:pt>
                <c:pt idx="3473">
                  <c:v>48.776782244720152</c:v>
                </c:pt>
                <c:pt idx="3474">
                  <c:v>48.690828870919141</c:v>
                </c:pt>
                <c:pt idx="3475">
                  <c:v>48.9760197408606</c:v>
                </c:pt>
                <c:pt idx="3476">
                  <c:v>49.578633130809095</c:v>
                </c:pt>
                <c:pt idx="3477">
                  <c:v>50.18124652075759</c:v>
                </c:pt>
                <c:pt idx="3478">
                  <c:v>50.783859910706084</c:v>
                </c:pt>
                <c:pt idx="3479">
                  <c:v>51.386473300654579</c:v>
                </c:pt>
                <c:pt idx="3480">
                  <c:v>51.989086690603074</c:v>
                </c:pt>
                <c:pt idx="3481">
                  <c:v>52.591700080551568</c:v>
                </c:pt>
                <c:pt idx="3482">
                  <c:v>53.194313470500063</c:v>
                </c:pt>
                <c:pt idx="3483">
                  <c:v>53.796926860448558</c:v>
                </c:pt>
                <c:pt idx="3484">
                  <c:v>54.399540250397052</c:v>
                </c:pt>
                <c:pt idx="3485">
                  <c:v>55.002153640345547</c:v>
                </c:pt>
                <c:pt idx="3486">
                  <c:v>55.604767030294042</c:v>
                </c:pt>
                <c:pt idx="3487">
                  <c:v>56.207380420242536</c:v>
                </c:pt>
                <c:pt idx="3488">
                  <c:v>56.809993810191031</c:v>
                </c:pt>
                <c:pt idx="3489">
                  <c:v>57.412607200139526</c:v>
                </c:pt>
                <c:pt idx="3490">
                  <c:v>58.01522059008802</c:v>
                </c:pt>
                <c:pt idx="3491">
                  <c:v>58.617833980036515</c:v>
                </c:pt>
                <c:pt idx="3492">
                  <c:v>59.22044736998501</c:v>
                </c:pt>
                <c:pt idx="3493">
                  <c:v>59.823060759933504</c:v>
                </c:pt>
                <c:pt idx="3494">
                  <c:v>60.425674149881999</c:v>
                </c:pt>
                <c:pt idx="3495">
                  <c:v>61.028287539830494</c:v>
                </c:pt>
                <c:pt idx="3496">
                  <c:v>61.630900929778988</c:v>
                </c:pt>
                <c:pt idx="3497">
                  <c:v>62.233514319727483</c:v>
                </c:pt>
                <c:pt idx="3498">
                  <c:v>62.768889390778284</c:v>
                </c:pt>
                <c:pt idx="3499">
                  <c:v>63.371502780726779</c:v>
                </c:pt>
                <c:pt idx="3500">
                  <c:v>63.974116170675273</c:v>
                </c:pt>
                <c:pt idx="3501">
                  <c:v>64.135765833333323</c:v>
                </c:pt>
                <c:pt idx="3502">
                  <c:v>64.135765833333323</c:v>
                </c:pt>
                <c:pt idx="3503">
                  <c:v>64.135765833333323</c:v>
                </c:pt>
                <c:pt idx="3504">
                  <c:v>64.135765833333323</c:v>
                </c:pt>
                <c:pt idx="3505">
                  <c:v>64.135765833333323</c:v>
                </c:pt>
                <c:pt idx="3506">
                  <c:v>64.135765833333323</c:v>
                </c:pt>
                <c:pt idx="3507">
                  <c:v>64.135765833333323</c:v>
                </c:pt>
                <c:pt idx="3508">
                  <c:v>64.068851667109428</c:v>
                </c:pt>
                <c:pt idx="3509">
                  <c:v>63.626185094660251</c:v>
                </c:pt>
                <c:pt idx="3510">
                  <c:v>63.236828161359533</c:v>
                </c:pt>
                <c:pt idx="3511">
                  <c:v>63.017821920382147</c:v>
                </c:pt>
                <c:pt idx="3512">
                  <c:v>62.729698778007382</c:v>
                </c:pt>
                <c:pt idx="3513">
                  <c:v>62.408445640079442</c:v>
                </c:pt>
                <c:pt idx="3514">
                  <c:v>62.087192502151503</c:v>
                </c:pt>
                <c:pt idx="3515">
                  <c:v>61.749173505479156</c:v>
                </c:pt>
                <c:pt idx="3516">
                  <c:v>61.399706852567348</c:v>
                </c:pt>
                <c:pt idx="3517">
                  <c:v>61.045372692278129</c:v>
                </c:pt>
                <c:pt idx="3518">
                  <c:v>60.696807429621394</c:v>
                </c:pt>
                <c:pt idx="3519">
                  <c:v>60.350315364551335</c:v>
                </c:pt>
                <c:pt idx="3520">
                  <c:v>60.044381886340382</c:v>
                </c:pt>
                <c:pt idx="3521">
                  <c:v>59.728428355334863</c:v>
                </c:pt>
                <c:pt idx="3522">
                  <c:v>59.378621161494877</c:v>
                </c:pt>
                <c:pt idx="3523">
                  <c:v>58.815648657708287</c:v>
                </c:pt>
                <c:pt idx="3524">
                  <c:v>58.427020502040321</c:v>
                </c:pt>
                <c:pt idx="3525">
                  <c:v>59.029633891988816</c:v>
                </c:pt>
                <c:pt idx="3526">
                  <c:v>59.63224728193731</c:v>
                </c:pt>
                <c:pt idx="3527">
                  <c:v>60.234860671885805</c:v>
                </c:pt>
                <c:pt idx="3528">
                  <c:v>60.8374740618343</c:v>
                </c:pt>
                <c:pt idx="3529">
                  <c:v>61.440087451782794</c:v>
                </c:pt>
                <c:pt idx="3530">
                  <c:v>62.042700841731289</c:v>
                </c:pt>
                <c:pt idx="3531">
                  <c:v>62.645314231679784</c:v>
                </c:pt>
                <c:pt idx="3532">
                  <c:v>63.247927621628278</c:v>
                </c:pt>
                <c:pt idx="3533">
                  <c:v>63.850541011576773</c:v>
                </c:pt>
                <c:pt idx="3534">
                  <c:v>64.135765833333323</c:v>
                </c:pt>
                <c:pt idx="3535">
                  <c:v>64.135765833333323</c:v>
                </c:pt>
                <c:pt idx="3536">
                  <c:v>64.135765833333323</c:v>
                </c:pt>
                <c:pt idx="3537">
                  <c:v>64.135765833333323</c:v>
                </c:pt>
                <c:pt idx="3538">
                  <c:v>64.135765833333323</c:v>
                </c:pt>
                <c:pt idx="3539">
                  <c:v>64.135765833333323</c:v>
                </c:pt>
                <c:pt idx="3540">
                  <c:v>64.135765833333323</c:v>
                </c:pt>
                <c:pt idx="3541">
                  <c:v>64.135765833333323</c:v>
                </c:pt>
                <c:pt idx="3542">
                  <c:v>64.135765833333323</c:v>
                </c:pt>
                <c:pt idx="3543">
                  <c:v>64.135765833333323</c:v>
                </c:pt>
                <c:pt idx="3544">
                  <c:v>64.135765833333323</c:v>
                </c:pt>
                <c:pt idx="3545">
                  <c:v>64.135765833333323</c:v>
                </c:pt>
                <c:pt idx="3546">
                  <c:v>63.476491349751967</c:v>
                </c:pt>
                <c:pt idx="3547">
                  <c:v>62.731114507573515</c:v>
                </c:pt>
                <c:pt idx="3548">
                  <c:v>63.33372789752201</c:v>
                </c:pt>
                <c:pt idx="3549">
                  <c:v>63.290595529160477</c:v>
                </c:pt>
                <c:pt idx="3550">
                  <c:v>62.372292999464115</c:v>
                </c:pt>
                <c:pt idx="3551">
                  <c:v>61.394396082183249</c:v>
                </c:pt>
                <c:pt idx="3552">
                  <c:v>61.239349370940026</c:v>
                </c:pt>
                <c:pt idx="3553">
                  <c:v>60.436878186126215</c:v>
                </c:pt>
                <c:pt idx="3554">
                  <c:v>60.785446017850603</c:v>
                </c:pt>
                <c:pt idx="3555">
                  <c:v>60.54506462016009</c:v>
                </c:pt>
                <c:pt idx="3556">
                  <c:v>61.147678010108592</c:v>
                </c:pt>
                <c:pt idx="3557">
                  <c:v>60.358916332297788</c:v>
                </c:pt>
                <c:pt idx="3558">
                  <c:v>59.421833372102078</c:v>
                </c:pt>
                <c:pt idx="3559">
                  <c:v>58.5919528259221</c:v>
                </c:pt>
                <c:pt idx="3560">
                  <c:v>57.903898867875512</c:v>
                </c:pt>
                <c:pt idx="3561">
                  <c:v>57.121967456921013</c:v>
                </c:pt>
                <c:pt idx="3562">
                  <c:v>56.46750313244857</c:v>
                </c:pt>
                <c:pt idx="3563">
                  <c:v>55.790219581327065</c:v>
                </c:pt>
                <c:pt idx="3564">
                  <c:v>55.186216644795572</c:v>
                </c:pt>
                <c:pt idx="3565">
                  <c:v>55.263723225200522</c:v>
                </c:pt>
                <c:pt idx="3566">
                  <c:v>55.484745471317595</c:v>
                </c:pt>
                <c:pt idx="3567">
                  <c:v>56.08735886126609</c:v>
                </c:pt>
                <c:pt idx="3568">
                  <c:v>56.689972251214591</c:v>
                </c:pt>
                <c:pt idx="3569">
                  <c:v>57.292585641163086</c:v>
                </c:pt>
                <c:pt idx="3570">
                  <c:v>57.895199031111581</c:v>
                </c:pt>
                <c:pt idx="3571">
                  <c:v>58.497812421060075</c:v>
                </c:pt>
                <c:pt idx="3572">
                  <c:v>59.10042581100857</c:v>
                </c:pt>
                <c:pt idx="3573">
                  <c:v>59.188792795533026</c:v>
                </c:pt>
                <c:pt idx="3574">
                  <c:v>59.024233365144859</c:v>
                </c:pt>
                <c:pt idx="3575">
                  <c:v>58.790007256312833</c:v>
                </c:pt>
                <c:pt idx="3576">
                  <c:v>58.549625858622321</c:v>
                </c:pt>
                <c:pt idx="3577">
                  <c:v>58.421158803813498</c:v>
                </c:pt>
                <c:pt idx="3578">
                  <c:v>58.216310209987924</c:v>
                </c:pt>
                <c:pt idx="3579">
                  <c:v>58.238927518069382</c:v>
                </c:pt>
                <c:pt idx="3580">
                  <c:v>58.303792490588677</c:v>
                </c:pt>
                <c:pt idx="3581">
                  <c:v>58.323052368383685</c:v>
                </c:pt>
                <c:pt idx="3582">
                  <c:v>58.217946793869793</c:v>
                </c:pt>
                <c:pt idx="3583">
                  <c:v>58.454426818315675</c:v>
                </c:pt>
                <c:pt idx="3584">
                  <c:v>58.643027973366557</c:v>
                </c:pt>
                <c:pt idx="3585">
                  <c:v>58.30853461934268</c:v>
                </c:pt>
                <c:pt idx="3586">
                  <c:v>58.451992446978728</c:v>
                </c:pt>
                <c:pt idx="3587">
                  <c:v>59.054605836927223</c:v>
                </c:pt>
                <c:pt idx="3588">
                  <c:v>59.657219226875718</c:v>
                </c:pt>
                <c:pt idx="3589">
                  <c:v>60.259832616824212</c:v>
                </c:pt>
                <c:pt idx="3590">
                  <c:v>60.862446006772707</c:v>
                </c:pt>
                <c:pt idx="3591">
                  <c:v>61.465059396721202</c:v>
                </c:pt>
                <c:pt idx="3592">
                  <c:v>62.067672786669696</c:v>
                </c:pt>
                <c:pt idx="3593">
                  <c:v>62.670286176618191</c:v>
                </c:pt>
                <c:pt idx="3594">
                  <c:v>63.272899566566686</c:v>
                </c:pt>
                <c:pt idx="3595">
                  <c:v>63.87551295651518</c:v>
                </c:pt>
                <c:pt idx="3596">
                  <c:v>64.135765833333323</c:v>
                </c:pt>
                <c:pt idx="3597">
                  <c:v>64.135765833333323</c:v>
                </c:pt>
                <c:pt idx="3598">
                  <c:v>64.135765833333323</c:v>
                </c:pt>
                <c:pt idx="3599">
                  <c:v>64.135765833333323</c:v>
                </c:pt>
                <c:pt idx="3600">
                  <c:v>64.135765833333323</c:v>
                </c:pt>
                <c:pt idx="3601">
                  <c:v>64.135765833333323</c:v>
                </c:pt>
                <c:pt idx="3602">
                  <c:v>64.135765833333323</c:v>
                </c:pt>
                <c:pt idx="3603">
                  <c:v>64.135765833333323</c:v>
                </c:pt>
                <c:pt idx="3604">
                  <c:v>64.135765833333323</c:v>
                </c:pt>
                <c:pt idx="3605">
                  <c:v>64.135765833333323</c:v>
                </c:pt>
                <c:pt idx="3606">
                  <c:v>64.135765833333323</c:v>
                </c:pt>
                <c:pt idx="3607">
                  <c:v>64.135765833333323</c:v>
                </c:pt>
                <c:pt idx="3608">
                  <c:v>63.995185938758155</c:v>
                </c:pt>
                <c:pt idx="3609">
                  <c:v>63.987369330735731</c:v>
                </c:pt>
                <c:pt idx="3610">
                  <c:v>63.803546409752414</c:v>
                </c:pt>
                <c:pt idx="3611">
                  <c:v>63.745848142557634</c:v>
                </c:pt>
                <c:pt idx="3612">
                  <c:v>63.798577421151087</c:v>
                </c:pt>
                <c:pt idx="3613">
                  <c:v>64.027231248805776</c:v>
                </c:pt>
                <c:pt idx="3614">
                  <c:v>64.135765833333323</c:v>
                </c:pt>
                <c:pt idx="3615">
                  <c:v>64.135765833333323</c:v>
                </c:pt>
                <c:pt idx="3616">
                  <c:v>64.135765833333323</c:v>
                </c:pt>
                <c:pt idx="3617">
                  <c:v>64.135765833333323</c:v>
                </c:pt>
                <c:pt idx="3618">
                  <c:v>64.053326887773778</c:v>
                </c:pt>
                <c:pt idx="3619">
                  <c:v>64.033320502577652</c:v>
                </c:pt>
                <c:pt idx="3620">
                  <c:v>63.824826317482561</c:v>
                </c:pt>
                <c:pt idx="3621">
                  <c:v>63.349984371454902</c:v>
                </c:pt>
                <c:pt idx="3622">
                  <c:v>63.041055438749346</c:v>
                </c:pt>
                <c:pt idx="3623">
                  <c:v>63.497340825497361</c:v>
                </c:pt>
                <c:pt idx="3624">
                  <c:v>64.019375888688373</c:v>
                </c:pt>
                <c:pt idx="3625">
                  <c:v>64.135765833333323</c:v>
                </c:pt>
                <c:pt idx="3626">
                  <c:v>64.135765833333323</c:v>
                </c:pt>
                <c:pt idx="3627">
                  <c:v>63.971765974659561</c:v>
                </c:pt>
                <c:pt idx="3628">
                  <c:v>63.771953526263665</c:v>
                </c:pt>
                <c:pt idx="3629">
                  <c:v>64.070420951987131</c:v>
                </c:pt>
                <c:pt idx="3630">
                  <c:v>64.135765833333323</c:v>
                </c:pt>
                <c:pt idx="3631">
                  <c:v>64.135765833333323</c:v>
                </c:pt>
                <c:pt idx="3632">
                  <c:v>63.737440989660008</c:v>
                </c:pt>
                <c:pt idx="3633">
                  <c:v>63.461371635332604</c:v>
                </c:pt>
                <c:pt idx="3634">
                  <c:v>63.065236957050274</c:v>
                </c:pt>
                <c:pt idx="3635">
                  <c:v>62.574849648794782</c:v>
                </c:pt>
                <c:pt idx="3636">
                  <c:v>62.345127794083581</c:v>
                </c:pt>
                <c:pt idx="3637">
                  <c:v>62.057692547416366</c:v>
                </c:pt>
                <c:pt idx="3638">
                  <c:v>61.756369503004784</c:v>
                </c:pt>
                <c:pt idx="3639">
                  <c:v>62.358982892953286</c:v>
                </c:pt>
                <c:pt idx="3640">
                  <c:v>62.01347824066417</c:v>
                </c:pt>
                <c:pt idx="3641">
                  <c:v>61.55109336594343</c:v>
                </c:pt>
                <c:pt idx="3642">
                  <c:v>61.129735375186286</c:v>
                </c:pt>
                <c:pt idx="3643">
                  <c:v>60.257007704583678</c:v>
                </c:pt>
                <c:pt idx="3644">
                  <c:v>59.287683363506716</c:v>
                </c:pt>
                <c:pt idx="3645">
                  <c:v>58.338044817803478</c:v>
                </c:pt>
                <c:pt idx="3646">
                  <c:v>57.387007342814222</c:v>
                </c:pt>
                <c:pt idx="3647">
                  <c:v>56.418343358821097</c:v>
                </c:pt>
                <c:pt idx="3648">
                  <c:v>55.512071620984514</c:v>
                </c:pt>
                <c:pt idx="3649">
                  <c:v>54.753806601608972</c:v>
                </c:pt>
                <c:pt idx="3650">
                  <c:v>54.188314037847142</c:v>
                </c:pt>
                <c:pt idx="3651">
                  <c:v>53.675980786954113</c:v>
                </c:pt>
                <c:pt idx="3652">
                  <c:v>53.341871127100184</c:v>
                </c:pt>
                <c:pt idx="3653">
                  <c:v>53.09783377570465</c:v>
                </c:pt>
                <c:pt idx="3654">
                  <c:v>53.123599987700672</c:v>
                </c:pt>
                <c:pt idx="3655">
                  <c:v>53.096196098505132</c:v>
                </c:pt>
                <c:pt idx="3656">
                  <c:v>52.7669295303482</c:v>
                </c:pt>
                <c:pt idx="3657">
                  <c:v>52.633040506602022</c:v>
                </c:pt>
                <c:pt idx="3658">
                  <c:v>52.377604046173168</c:v>
                </c:pt>
                <c:pt idx="3659">
                  <c:v>52.273568925706115</c:v>
                </c:pt>
                <c:pt idx="3660">
                  <c:v>52.498806839172197</c:v>
                </c:pt>
                <c:pt idx="3661">
                  <c:v>52.356888770431226</c:v>
                </c:pt>
                <c:pt idx="3662">
                  <c:v>52.959502160379721</c:v>
                </c:pt>
                <c:pt idx="3663">
                  <c:v>53.562115550328215</c:v>
                </c:pt>
                <c:pt idx="3664">
                  <c:v>53.830342539469214</c:v>
                </c:pt>
                <c:pt idx="3665">
                  <c:v>53.477148957324737</c:v>
                </c:pt>
                <c:pt idx="3666">
                  <c:v>52.795206283218882</c:v>
                </c:pt>
                <c:pt idx="3667">
                  <c:v>52.009116127345877</c:v>
                </c:pt>
                <c:pt idx="3668">
                  <c:v>51.146674526157064</c:v>
                </c:pt>
                <c:pt idx="3669">
                  <c:v>50.657283715554783</c:v>
                </c:pt>
                <c:pt idx="3670">
                  <c:v>51.135392399164729</c:v>
                </c:pt>
                <c:pt idx="3671">
                  <c:v>51.738005789113224</c:v>
                </c:pt>
                <c:pt idx="3672">
                  <c:v>52.148126509422539</c:v>
                </c:pt>
                <c:pt idx="3673">
                  <c:v>52.373588563977066</c:v>
                </c:pt>
                <c:pt idx="3674">
                  <c:v>52.153631533862459</c:v>
                </c:pt>
                <c:pt idx="3675">
                  <c:v>51.903457631169793</c:v>
                </c:pt>
                <c:pt idx="3676">
                  <c:v>52.394716250068342</c:v>
                </c:pt>
                <c:pt idx="3677">
                  <c:v>52.854881163694493</c:v>
                </c:pt>
                <c:pt idx="3678">
                  <c:v>53.441663727654742</c:v>
                </c:pt>
                <c:pt idx="3679">
                  <c:v>53.93204437812679</c:v>
                </c:pt>
                <c:pt idx="3680">
                  <c:v>53.8036436143814</c:v>
                </c:pt>
                <c:pt idx="3681">
                  <c:v>53.871506880430189</c:v>
                </c:pt>
                <c:pt idx="3682">
                  <c:v>54.138673351924858</c:v>
                </c:pt>
                <c:pt idx="3683">
                  <c:v>54.381716207016503</c:v>
                </c:pt>
                <c:pt idx="3684">
                  <c:v>54.763595163873319</c:v>
                </c:pt>
                <c:pt idx="3685">
                  <c:v>55.366208553821814</c:v>
                </c:pt>
                <c:pt idx="3686">
                  <c:v>55.968821943770308</c:v>
                </c:pt>
                <c:pt idx="3687">
                  <c:v>56.571435333718803</c:v>
                </c:pt>
                <c:pt idx="3688">
                  <c:v>57.174048723667298</c:v>
                </c:pt>
                <c:pt idx="3689">
                  <c:v>57.776662113615792</c:v>
                </c:pt>
                <c:pt idx="3690">
                  <c:v>58.379275503564287</c:v>
                </c:pt>
                <c:pt idx="3691">
                  <c:v>58.169746494017261</c:v>
                </c:pt>
                <c:pt idx="3692">
                  <c:v>57.862619064258617</c:v>
                </c:pt>
                <c:pt idx="3693">
                  <c:v>57.416874847380193</c:v>
                </c:pt>
                <c:pt idx="3694">
                  <c:v>57.431937937317137</c:v>
                </c:pt>
                <c:pt idx="3695">
                  <c:v>58.023919464809204</c:v>
                </c:pt>
                <c:pt idx="3696">
                  <c:v>58.44886883555035</c:v>
                </c:pt>
                <c:pt idx="3697">
                  <c:v>59.051482225498845</c:v>
                </c:pt>
                <c:pt idx="3698">
                  <c:v>59.654095615447339</c:v>
                </c:pt>
                <c:pt idx="3699">
                  <c:v>60.256709005395834</c:v>
                </c:pt>
                <c:pt idx="3700">
                  <c:v>60.859322395344329</c:v>
                </c:pt>
                <c:pt idx="3701">
                  <c:v>61.461935785292823</c:v>
                </c:pt>
                <c:pt idx="3702">
                  <c:v>62.064549175241318</c:v>
                </c:pt>
                <c:pt idx="3703">
                  <c:v>62.667162565189813</c:v>
                </c:pt>
                <c:pt idx="3704">
                  <c:v>63.269775955138307</c:v>
                </c:pt>
                <c:pt idx="3705">
                  <c:v>63.872389345086802</c:v>
                </c:pt>
                <c:pt idx="3706">
                  <c:v>64.135765833333323</c:v>
                </c:pt>
                <c:pt idx="3707">
                  <c:v>64.135765833333323</c:v>
                </c:pt>
                <c:pt idx="3708">
                  <c:v>64.135765833333323</c:v>
                </c:pt>
                <c:pt idx="3709">
                  <c:v>64.135765833333323</c:v>
                </c:pt>
                <c:pt idx="3710">
                  <c:v>64.135765833333323</c:v>
                </c:pt>
                <c:pt idx="3711">
                  <c:v>64.135765833333323</c:v>
                </c:pt>
                <c:pt idx="3712">
                  <c:v>64.135765833333323</c:v>
                </c:pt>
                <c:pt idx="3713">
                  <c:v>64.135765833333323</c:v>
                </c:pt>
                <c:pt idx="3714">
                  <c:v>64.135765833333323</c:v>
                </c:pt>
                <c:pt idx="3715">
                  <c:v>64.135765833333323</c:v>
                </c:pt>
                <c:pt idx="3716">
                  <c:v>64.135765833333323</c:v>
                </c:pt>
                <c:pt idx="3717">
                  <c:v>64.135765833333323</c:v>
                </c:pt>
                <c:pt idx="3718">
                  <c:v>64.135765833333323</c:v>
                </c:pt>
                <c:pt idx="3719">
                  <c:v>64.135765833333323</c:v>
                </c:pt>
                <c:pt idx="3720">
                  <c:v>64.135765833333323</c:v>
                </c:pt>
                <c:pt idx="3721">
                  <c:v>64.135765833333323</c:v>
                </c:pt>
                <c:pt idx="3722">
                  <c:v>64.008697707810526</c:v>
                </c:pt>
                <c:pt idx="3723">
                  <c:v>63.421941418901177</c:v>
                </c:pt>
                <c:pt idx="3724">
                  <c:v>62.559875846502869</c:v>
                </c:pt>
                <c:pt idx="3725">
                  <c:v>61.562399739217085</c:v>
                </c:pt>
                <c:pt idx="3726">
                  <c:v>60.817042486275994</c:v>
                </c:pt>
                <c:pt idx="3727">
                  <c:v>60.355803441734786</c:v>
                </c:pt>
                <c:pt idx="3728">
                  <c:v>60.009311376664726</c:v>
                </c:pt>
                <c:pt idx="3729">
                  <c:v>59.695900333955947</c:v>
                </c:pt>
                <c:pt idx="3730">
                  <c:v>59.376810532640192</c:v>
                </c:pt>
                <c:pt idx="3731">
                  <c:v>59.04050417745249</c:v>
                </c:pt>
                <c:pt idx="3732">
                  <c:v>58.68950516110705</c:v>
                </c:pt>
                <c:pt idx="3733">
                  <c:v>58.432502552783482</c:v>
                </c:pt>
                <c:pt idx="3734">
                  <c:v>58.229214286606997</c:v>
                </c:pt>
                <c:pt idx="3735">
                  <c:v>58.153790712299326</c:v>
                </c:pt>
                <c:pt idx="3736">
                  <c:v>58.049060030794529</c:v>
                </c:pt>
                <c:pt idx="3737">
                  <c:v>57.934367496488903</c:v>
                </c:pt>
                <c:pt idx="3738">
                  <c:v>57.896569370989866</c:v>
                </c:pt>
                <c:pt idx="3739">
                  <c:v>57.761460560424275</c:v>
                </c:pt>
                <c:pt idx="3740">
                  <c:v>58.244163779208627</c:v>
                </c:pt>
                <c:pt idx="3741">
                  <c:v>58.846777169157122</c:v>
                </c:pt>
                <c:pt idx="3742">
                  <c:v>59.449390559105616</c:v>
                </c:pt>
                <c:pt idx="3743">
                  <c:v>60.052003949054111</c:v>
                </c:pt>
                <c:pt idx="3744">
                  <c:v>60.654617339002606</c:v>
                </c:pt>
                <c:pt idx="3745">
                  <c:v>61.2572307289511</c:v>
                </c:pt>
                <c:pt idx="3746">
                  <c:v>61.859844118899595</c:v>
                </c:pt>
                <c:pt idx="3747">
                  <c:v>62.46245750884809</c:v>
                </c:pt>
                <c:pt idx="3748">
                  <c:v>63.065070898796584</c:v>
                </c:pt>
                <c:pt idx="3749">
                  <c:v>63.667684288745079</c:v>
                </c:pt>
                <c:pt idx="3750">
                  <c:v>64.135765833333323</c:v>
                </c:pt>
                <c:pt idx="3751">
                  <c:v>64.135765833333323</c:v>
                </c:pt>
                <c:pt idx="3752">
                  <c:v>64.135765833333323</c:v>
                </c:pt>
                <c:pt idx="3753">
                  <c:v>64.135765833333323</c:v>
                </c:pt>
                <c:pt idx="3754">
                  <c:v>64.135765833333323</c:v>
                </c:pt>
                <c:pt idx="3755">
                  <c:v>64.135765833333323</c:v>
                </c:pt>
                <c:pt idx="3756">
                  <c:v>64.135765833333323</c:v>
                </c:pt>
                <c:pt idx="3757">
                  <c:v>64.135765833333323</c:v>
                </c:pt>
                <c:pt idx="3758">
                  <c:v>64.135765833333323</c:v>
                </c:pt>
                <c:pt idx="3759">
                  <c:v>64.135765833333323</c:v>
                </c:pt>
                <c:pt idx="3760">
                  <c:v>64.135765833333323</c:v>
                </c:pt>
                <c:pt idx="3761">
                  <c:v>64.135765833333323</c:v>
                </c:pt>
                <c:pt idx="3762">
                  <c:v>64.135765833333323</c:v>
                </c:pt>
                <c:pt idx="3763">
                  <c:v>64.135765833333323</c:v>
                </c:pt>
                <c:pt idx="3764">
                  <c:v>64.135765833333323</c:v>
                </c:pt>
                <c:pt idx="3765">
                  <c:v>64.135765833333323</c:v>
                </c:pt>
                <c:pt idx="3766">
                  <c:v>64.135765833333323</c:v>
                </c:pt>
                <c:pt idx="3767">
                  <c:v>64.135765833333323</c:v>
                </c:pt>
                <c:pt idx="3768">
                  <c:v>64.135765833333323</c:v>
                </c:pt>
                <c:pt idx="3769">
                  <c:v>64.135765833333323</c:v>
                </c:pt>
                <c:pt idx="3770">
                  <c:v>64.135765833333323</c:v>
                </c:pt>
                <c:pt idx="3771">
                  <c:v>64.135765833333323</c:v>
                </c:pt>
                <c:pt idx="3772">
                  <c:v>64.135765833333323</c:v>
                </c:pt>
                <c:pt idx="3773">
                  <c:v>64.135765833333323</c:v>
                </c:pt>
                <c:pt idx="3774">
                  <c:v>64.135765833333323</c:v>
                </c:pt>
                <c:pt idx="3775">
                  <c:v>64.135765833333323</c:v>
                </c:pt>
                <c:pt idx="3776">
                  <c:v>64.135765833333323</c:v>
                </c:pt>
                <c:pt idx="3777">
                  <c:v>64.135765833333323</c:v>
                </c:pt>
                <c:pt idx="3778">
                  <c:v>64.135765833333323</c:v>
                </c:pt>
                <c:pt idx="3779">
                  <c:v>64.135765833333323</c:v>
                </c:pt>
                <c:pt idx="3780">
                  <c:v>64.135765833333323</c:v>
                </c:pt>
                <c:pt idx="3781">
                  <c:v>64.135765833333323</c:v>
                </c:pt>
                <c:pt idx="3782">
                  <c:v>64.135765833333323</c:v>
                </c:pt>
                <c:pt idx="3783">
                  <c:v>64.135765833333323</c:v>
                </c:pt>
                <c:pt idx="3784">
                  <c:v>64.135765833333323</c:v>
                </c:pt>
                <c:pt idx="3785">
                  <c:v>64.135765833333323</c:v>
                </c:pt>
                <c:pt idx="3786">
                  <c:v>64.135765833333323</c:v>
                </c:pt>
                <c:pt idx="3787">
                  <c:v>64.135765833333323</c:v>
                </c:pt>
                <c:pt idx="3788">
                  <c:v>64.135765833333323</c:v>
                </c:pt>
                <c:pt idx="3789">
                  <c:v>64.135765833333323</c:v>
                </c:pt>
                <c:pt idx="3790">
                  <c:v>64.135765833333323</c:v>
                </c:pt>
                <c:pt idx="3791">
                  <c:v>64.135765833333323</c:v>
                </c:pt>
                <c:pt idx="3792">
                  <c:v>64.135765833333323</c:v>
                </c:pt>
                <c:pt idx="3793">
                  <c:v>64.135765833333323</c:v>
                </c:pt>
                <c:pt idx="3794">
                  <c:v>64.135765833333323</c:v>
                </c:pt>
                <c:pt idx="3795">
                  <c:v>64.135765833333323</c:v>
                </c:pt>
                <c:pt idx="3796">
                  <c:v>64.135765833333323</c:v>
                </c:pt>
                <c:pt idx="3797">
                  <c:v>64.135765833333323</c:v>
                </c:pt>
                <c:pt idx="3798">
                  <c:v>64.135765833333323</c:v>
                </c:pt>
                <c:pt idx="3799">
                  <c:v>64.135765833333323</c:v>
                </c:pt>
                <c:pt idx="3800">
                  <c:v>64.135765833333323</c:v>
                </c:pt>
                <c:pt idx="3801">
                  <c:v>64.135765833333323</c:v>
                </c:pt>
                <c:pt idx="3802">
                  <c:v>64.135765833333323</c:v>
                </c:pt>
                <c:pt idx="3803">
                  <c:v>64.135765833333323</c:v>
                </c:pt>
                <c:pt idx="3804">
                  <c:v>64.135765833333323</c:v>
                </c:pt>
                <c:pt idx="3805">
                  <c:v>64.135765833333323</c:v>
                </c:pt>
                <c:pt idx="3806">
                  <c:v>64.135765833333323</c:v>
                </c:pt>
                <c:pt idx="3807">
                  <c:v>64.135765833333323</c:v>
                </c:pt>
                <c:pt idx="3808">
                  <c:v>64.135765833333323</c:v>
                </c:pt>
                <c:pt idx="3809">
                  <c:v>64.135765833333323</c:v>
                </c:pt>
                <c:pt idx="3810">
                  <c:v>64.135765833333323</c:v>
                </c:pt>
                <c:pt idx="3811">
                  <c:v>64.135765833333323</c:v>
                </c:pt>
                <c:pt idx="3812">
                  <c:v>64.135765833333323</c:v>
                </c:pt>
                <c:pt idx="3813">
                  <c:v>64.135765833333323</c:v>
                </c:pt>
                <c:pt idx="3814">
                  <c:v>64.135765833333323</c:v>
                </c:pt>
                <c:pt idx="3815">
                  <c:v>64.135765833333323</c:v>
                </c:pt>
                <c:pt idx="3816">
                  <c:v>64.135765833333323</c:v>
                </c:pt>
                <c:pt idx="3817">
                  <c:v>64.135765833333323</c:v>
                </c:pt>
                <c:pt idx="3818">
                  <c:v>64.135765833333323</c:v>
                </c:pt>
                <c:pt idx="3819">
                  <c:v>64.135765833333323</c:v>
                </c:pt>
                <c:pt idx="3820">
                  <c:v>64.135765833333323</c:v>
                </c:pt>
                <c:pt idx="3821">
                  <c:v>64.135765833333323</c:v>
                </c:pt>
                <c:pt idx="3822">
                  <c:v>64.135765833333323</c:v>
                </c:pt>
                <c:pt idx="3823">
                  <c:v>63.815850159923272</c:v>
                </c:pt>
                <c:pt idx="3824">
                  <c:v>63.585451339806099</c:v>
                </c:pt>
                <c:pt idx="3825">
                  <c:v>63.357451921148964</c:v>
                </c:pt>
                <c:pt idx="3826">
                  <c:v>63.240931764864037</c:v>
                </c:pt>
                <c:pt idx="3827">
                  <c:v>63.182767045895588</c:v>
                </c:pt>
                <c:pt idx="3828">
                  <c:v>63.148907498944418</c:v>
                </c:pt>
                <c:pt idx="3829">
                  <c:v>63.429210562327704</c:v>
                </c:pt>
                <c:pt idx="3830">
                  <c:v>64.031823952276198</c:v>
                </c:pt>
                <c:pt idx="3831">
                  <c:v>63.607960806267705</c:v>
                </c:pt>
                <c:pt idx="3832">
                  <c:v>63.175040462586352</c:v>
                </c:pt>
                <c:pt idx="3833">
                  <c:v>62.70848633848351</c:v>
                </c:pt>
                <c:pt idx="3834">
                  <c:v>63.311099728432005</c:v>
                </c:pt>
                <c:pt idx="3835">
                  <c:v>62.652729616119451</c:v>
                </c:pt>
                <c:pt idx="3836">
                  <c:v>61.735709757651207</c:v>
                </c:pt>
                <c:pt idx="3837">
                  <c:v>60.75949155551357</c:v>
                </c:pt>
                <c:pt idx="3838">
                  <c:v>59.763968129228843</c:v>
                </c:pt>
                <c:pt idx="3839">
                  <c:v>58.768164917086906</c:v>
                </c:pt>
                <c:pt idx="3840">
                  <c:v>57.81712744209765</c:v>
                </c:pt>
                <c:pt idx="3841">
                  <c:v>56.987237243277825</c:v>
                </c:pt>
                <c:pt idx="3842">
                  <c:v>56.791341796882783</c:v>
                </c:pt>
                <c:pt idx="3843">
                  <c:v>56.345038008289954</c:v>
                </c:pt>
                <c:pt idx="3844">
                  <c:v>55.953572247709154</c:v>
                </c:pt>
                <c:pt idx="3845">
                  <c:v>55.62257060984458</c:v>
                </c:pt>
                <c:pt idx="3846">
                  <c:v>55.606321673469317</c:v>
                </c:pt>
                <c:pt idx="3847">
                  <c:v>55.61636820711545</c:v>
                </c:pt>
                <c:pt idx="3848">
                  <c:v>55.376631409764137</c:v>
                </c:pt>
                <c:pt idx="3849">
                  <c:v>55.171035016737527</c:v>
                </c:pt>
                <c:pt idx="3850">
                  <c:v>54.962487599775081</c:v>
                </c:pt>
                <c:pt idx="3851">
                  <c:v>54.81773391338168</c:v>
                </c:pt>
                <c:pt idx="3852">
                  <c:v>54.824376030859113</c:v>
                </c:pt>
                <c:pt idx="3853">
                  <c:v>55.081015825656003</c:v>
                </c:pt>
                <c:pt idx="3854">
                  <c:v>55.683629215604498</c:v>
                </c:pt>
                <c:pt idx="3855">
                  <c:v>56.286242605552992</c:v>
                </c:pt>
                <c:pt idx="3856">
                  <c:v>56.888855995501494</c:v>
                </c:pt>
                <c:pt idx="3857">
                  <c:v>57.491469385449989</c:v>
                </c:pt>
                <c:pt idx="3858">
                  <c:v>58.094082775398491</c:v>
                </c:pt>
                <c:pt idx="3859">
                  <c:v>58.225374389668254</c:v>
                </c:pt>
                <c:pt idx="3860">
                  <c:v>58.608210239865578</c:v>
                </c:pt>
                <c:pt idx="3861">
                  <c:v>59.136960163629489</c:v>
                </c:pt>
                <c:pt idx="3862">
                  <c:v>58.631061987452156</c:v>
                </c:pt>
                <c:pt idx="3863">
                  <c:v>59.137988614354136</c:v>
                </c:pt>
                <c:pt idx="3864">
                  <c:v>59.74060200430263</c:v>
                </c:pt>
                <c:pt idx="3865">
                  <c:v>60.343215394251125</c:v>
                </c:pt>
                <c:pt idx="3866">
                  <c:v>60.94582878419962</c:v>
                </c:pt>
                <c:pt idx="3867">
                  <c:v>61.548442174148114</c:v>
                </c:pt>
                <c:pt idx="3868">
                  <c:v>62.151055564096609</c:v>
                </c:pt>
                <c:pt idx="3869">
                  <c:v>62.753668954045104</c:v>
                </c:pt>
                <c:pt idx="3870">
                  <c:v>62.933600438233547</c:v>
                </c:pt>
                <c:pt idx="3871">
                  <c:v>62.884046480436638</c:v>
                </c:pt>
                <c:pt idx="3872">
                  <c:v>63.084223899431542</c:v>
                </c:pt>
                <c:pt idx="3873">
                  <c:v>62.931887746621996</c:v>
                </c:pt>
                <c:pt idx="3874">
                  <c:v>63.020888259303732</c:v>
                </c:pt>
                <c:pt idx="3875">
                  <c:v>63.411413323117081</c:v>
                </c:pt>
                <c:pt idx="3876">
                  <c:v>63.821025857903784</c:v>
                </c:pt>
                <c:pt idx="3877">
                  <c:v>64.135765833333323</c:v>
                </c:pt>
                <c:pt idx="3878">
                  <c:v>64.135765833333323</c:v>
                </c:pt>
                <c:pt idx="3879">
                  <c:v>64.135765833333323</c:v>
                </c:pt>
                <c:pt idx="3880">
                  <c:v>64.135765833333323</c:v>
                </c:pt>
                <c:pt idx="3881">
                  <c:v>64.135765833333323</c:v>
                </c:pt>
                <c:pt idx="3882">
                  <c:v>64.135765833333323</c:v>
                </c:pt>
                <c:pt idx="3883">
                  <c:v>64.135765833333323</c:v>
                </c:pt>
                <c:pt idx="3884">
                  <c:v>64.135765833333323</c:v>
                </c:pt>
                <c:pt idx="3885">
                  <c:v>64.135765833333323</c:v>
                </c:pt>
                <c:pt idx="3886">
                  <c:v>64.135765833333323</c:v>
                </c:pt>
                <c:pt idx="3887">
                  <c:v>64.135765833333323</c:v>
                </c:pt>
                <c:pt idx="3888">
                  <c:v>64.135765833333323</c:v>
                </c:pt>
                <c:pt idx="3889">
                  <c:v>63.269223687219743</c:v>
                </c:pt>
                <c:pt idx="3890">
                  <c:v>63.075006955967922</c:v>
                </c:pt>
                <c:pt idx="3891">
                  <c:v>63.064049961184871</c:v>
                </c:pt>
                <c:pt idx="3892">
                  <c:v>63.310775740886918</c:v>
                </c:pt>
                <c:pt idx="3893">
                  <c:v>62.506840045322313</c:v>
                </c:pt>
                <c:pt idx="3894">
                  <c:v>62.656872627659041</c:v>
                </c:pt>
                <c:pt idx="3895">
                  <c:v>62.635582009713886</c:v>
                </c:pt>
                <c:pt idx="3896">
                  <c:v>62.710301803679464</c:v>
                </c:pt>
                <c:pt idx="3897">
                  <c:v>63.098782769903011</c:v>
                </c:pt>
                <c:pt idx="3898">
                  <c:v>63.40274313994373</c:v>
                </c:pt>
                <c:pt idx="3899">
                  <c:v>63.977777820746212</c:v>
                </c:pt>
                <c:pt idx="3900">
                  <c:v>64.135765833333323</c:v>
                </c:pt>
                <c:pt idx="3901">
                  <c:v>64.135765833333323</c:v>
                </c:pt>
                <c:pt idx="3902">
                  <c:v>64.135765833333323</c:v>
                </c:pt>
                <c:pt idx="3903">
                  <c:v>64.135765833333323</c:v>
                </c:pt>
                <c:pt idx="3904">
                  <c:v>64.135765833333323</c:v>
                </c:pt>
                <c:pt idx="3905">
                  <c:v>64.135765833333323</c:v>
                </c:pt>
                <c:pt idx="3906">
                  <c:v>64.135765833333323</c:v>
                </c:pt>
                <c:pt idx="3907">
                  <c:v>64.135765833333323</c:v>
                </c:pt>
                <c:pt idx="3908">
                  <c:v>63.295305804623197</c:v>
                </c:pt>
                <c:pt idx="3909">
                  <c:v>62.48639954509369</c:v>
                </c:pt>
                <c:pt idx="3910">
                  <c:v>61.824101074739197</c:v>
                </c:pt>
                <c:pt idx="3911">
                  <c:v>61.212530172325366</c:v>
                </c:pt>
                <c:pt idx="3912">
                  <c:v>60.426932466730506</c:v>
                </c:pt>
                <c:pt idx="3913">
                  <c:v>59.533810664182525</c:v>
                </c:pt>
                <c:pt idx="3914">
                  <c:v>58.924198262769124</c:v>
                </c:pt>
                <c:pt idx="3915">
                  <c:v>58.356833525793554</c:v>
                </c:pt>
                <c:pt idx="3916">
                  <c:v>57.533464729476115</c:v>
                </c:pt>
                <c:pt idx="3917">
                  <c:v>56.865570541977533</c:v>
                </c:pt>
                <c:pt idx="3918">
                  <c:v>56.100379176143626</c:v>
                </c:pt>
                <c:pt idx="3919">
                  <c:v>55.343832213815766</c:v>
                </c:pt>
                <c:pt idx="3920">
                  <c:v>54.621356241658113</c:v>
                </c:pt>
                <c:pt idx="3921">
                  <c:v>53.853734649416651</c:v>
                </c:pt>
                <c:pt idx="3922">
                  <c:v>53.265275393064158</c:v>
                </c:pt>
                <c:pt idx="3923">
                  <c:v>52.724229264128653</c:v>
                </c:pt>
                <c:pt idx="3924">
                  <c:v>52.209143174539328</c:v>
                </c:pt>
                <c:pt idx="3925">
                  <c:v>51.597371957400469</c:v>
                </c:pt>
                <c:pt idx="3926">
                  <c:v>51.086882958112035</c:v>
                </c:pt>
                <c:pt idx="3927">
                  <c:v>50.583777267697783</c:v>
                </c:pt>
                <c:pt idx="3928">
                  <c:v>50.083396047081777</c:v>
                </c:pt>
                <c:pt idx="3929">
                  <c:v>49.415452034616813</c:v>
                </c:pt>
                <c:pt idx="3930">
                  <c:v>48.761011011592778</c:v>
                </c:pt>
                <c:pt idx="3931">
                  <c:v>47.979349897236126</c:v>
                </c:pt>
                <c:pt idx="3932">
                  <c:v>47.108174910551078</c:v>
                </c:pt>
                <c:pt idx="3933">
                  <c:v>46.263735847156632</c:v>
                </c:pt>
                <c:pt idx="3934">
                  <c:v>45.996301549104004</c:v>
                </c:pt>
                <c:pt idx="3935">
                  <c:v>45.137679734778835</c:v>
                </c:pt>
                <c:pt idx="3936">
                  <c:v>44.2418464014455</c:v>
                </c:pt>
                <c:pt idx="3937">
                  <c:v>43.346013068112164</c:v>
                </c:pt>
                <c:pt idx="3938">
                  <c:v>42.468645601354311</c:v>
                </c:pt>
                <c:pt idx="3939">
                  <c:v>41.681089394759013</c:v>
                </c:pt>
                <c:pt idx="3940">
                  <c:v>40.98894016547036</c:v>
                </c:pt>
                <c:pt idx="3941">
                  <c:v>40.203626056971515</c:v>
                </c:pt>
                <c:pt idx="3942">
                  <c:v>39.496623761619887</c:v>
                </c:pt>
                <c:pt idx="3943">
                  <c:v>38.841896706901274</c:v>
                </c:pt>
                <c:pt idx="3944">
                  <c:v>38.243522157742952</c:v>
                </c:pt>
                <c:pt idx="3945">
                  <c:v>37.691816038440734</c:v>
                </c:pt>
                <c:pt idx="3946">
                  <c:v>37.253607465427457</c:v>
                </c:pt>
                <c:pt idx="3947">
                  <c:v>36.881530843485045</c:v>
                </c:pt>
                <c:pt idx="3948">
                  <c:v>36.506193743935889</c:v>
                </c:pt>
                <c:pt idx="3949">
                  <c:v>36.161630817461131</c:v>
                </c:pt>
                <c:pt idx="3950">
                  <c:v>35.818640284669215</c:v>
                </c:pt>
                <c:pt idx="3951">
                  <c:v>35.501646556599795</c:v>
                </c:pt>
                <c:pt idx="3952">
                  <c:v>35.095528306941553</c:v>
                </c:pt>
                <c:pt idx="3953">
                  <c:v>34.969488639357635</c:v>
                </c:pt>
                <c:pt idx="3954">
                  <c:v>34.635134255523077</c:v>
                </c:pt>
                <c:pt idx="3955">
                  <c:v>35.214001877193283</c:v>
                </c:pt>
                <c:pt idx="3956">
                  <c:v>35.816615267141778</c:v>
                </c:pt>
                <c:pt idx="3957">
                  <c:v>36.419228657090272</c:v>
                </c:pt>
                <c:pt idx="3958">
                  <c:v>37.021842047038767</c:v>
                </c:pt>
                <c:pt idx="3959">
                  <c:v>37.624455436987262</c:v>
                </c:pt>
                <c:pt idx="3960">
                  <c:v>37.511376604324667</c:v>
                </c:pt>
                <c:pt idx="3961">
                  <c:v>36.761784946522454</c:v>
                </c:pt>
                <c:pt idx="3962">
                  <c:v>35.761784946522454</c:v>
                </c:pt>
                <c:pt idx="3963">
                  <c:v>34.832850554252332</c:v>
                </c:pt>
                <c:pt idx="3964">
                  <c:v>34.383748907087458</c:v>
                </c:pt>
                <c:pt idx="3965">
                  <c:v>34.986362297035953</c:v>
                </c:pt>
                <c:pt idx="3966">
                  <c:v>35.374209877031795</c:v>
                </c:pt>
                <c:pt idx="3967">
                  <c:v>35.733882432222977</c:v>
                </c:pt>
                <c:pt idx="3968">
                  <c:v>36.092775533237528</c:v>
                </c:pt>
                <c:pt idx="3969">
                  <c:v>36.723972100613935</c:v>
                </c:pt>
                <c:pt idx="3970">
                  <c:v>37.425622324011442</c:v>
                </c:pt>
                <c:pt idx="3971">
                  <c:v>38.132402380626608</c:v>
                </c:pt>
                <c:pt idx="3972">
                  <c:v>38.839182437241774</c:v>
                </c:pt>
                <c:pt idx="3973">
                  <c:v>39.441795827190276</c:v>
                </c:pt>
                <c:pt idx="3974">
                  <c:v>40.148575883805442</c:v>
                </c:pt>
                <c:pt idx="3975">
                  <c:v>40.855355940420608</c:v>
                </c:pt>
                <c:pt idx="3976">
                  <c:v>41.562135997035774</c:v>
                </c:pt>
                <c:pt idx="3977">
                  <c:v>42.038539300054936</c:v>
                </c:pt>
                <c:pt idx="3978">
                  <c:v>42.487443102731667</c:v>
                </c:pt>
                <c:pt idx="3979">
                  <c:v>42.508152039990662</c:v>
                </c:pt>
                <c:pt idx="3980">
                  <c:v>42.390204869676332</c:v>
                </c:pt>
                <c:pt idx="3981">
                  <c:v>41.771273207188493</c:v>
                </c:pt>
                <c:pt idx="3982">
                  <c:v>41.480336897130705</c:v>
                </c:pt>
                <c:pt idx="3983">
                  <c:v>40.751255934691095</c:v>
                </c:pt>
                <c:pt idx="3984">
                  <c:v>39.860458746787437</c:v>
                </c:pt>
                <c:pt idx="3985">
                  <c:v>38.860458746787437</c:v>
                </c:pt>
                <c:pt idx="3986">
                  <c:v>37.964625413454108</c:v>
                </c:pt>
                <c:pt idx="3987">
                  <c:v>37.06879208012078</c:v>
                </c:pt>
                <c:pt idx="3988">
                  <c:v>36.172958746787451</c:v>
                </c:pt>
                <c:pt idx="3989">
                  <c:v>35.178457227343415</c:v>
                </c:pt>
                <c:pt idx="3990">
                  <c:v>34.480118498897191</c:v>
                </c:pt>
                <c:pt idx="3991">
                  <c:v>34.034349319923194</c:v>
                </c:pt>
                <c:pt idx="3992">
                  <c:v>33.687462651931014</c:v>
                </c:pt>
                <c:pt idx="3993">
                  <c:v>33.308756907934658</c:v>
                </c:pt>
                <c:pt idx="3994">
                  <c:v>32.926986437071044</c:v>
                </c:pt>
                <c:pt idx="3995">
                  <c:v>32.565947942074175</c:v>
                </c:pt>
                <c:pt idx="3996">
                  <c:v>32.233483518163204</c:v>
                </c:pt>
                <c:pt idx="3997">
                  <c:v>31.790542695800035</c:v>
                </c:pt>
                <c:pt idx="3998">
                  <c:v>31.46528939392967</c:v>
                </c:pt>
                <c:pt idx="3999">
                  <c:v>31.158965287415899</c:v>
                </c:pt>
                <c:pt idx="4000">
                  <c:v>30.858950912687657</c:v>
                </c:pt>
                <c:pt idx="4001">
                  <c:v>30.398160292055923</c:v>
                </c:pt>
                <c:pt idx="4002">
                  <c:v>29.950868118428982</c:v>
                </c:pt>
                <c:pt idx="4003">
                  <c:v>29.294263758792763</c:v>
                </c:pt>
                <c:pt idx="4004">
                  <c:v>28.717939486570458</c:v>
                </c:pt>
                <c:pt idx="4005">
                  <c:v>29.320552876518953</c:v>
                </c:pt>
                <c:pt idx="4006">
                  <c:v>29.923166266467447</c:v>
                </c:pt>
                <c:pt idx="4007">
                  <c:v>30.525779656415942</c:v>
                </c:pt>
                <c:pt idx="4008">
                  <c:v>31.128393046364437</c:v>
                </c:pt>
                <c:pt idx="4009">
                  <c:v>31.731006436312931</c:v>
                </c:pt>
                <c:pt idx="4010">
                  <c:v>32.333619826261426</c:v>
                </c:pt>
                <c:pt idx="4011">
                  <c:v>32.936233216209921</c:v>
                </c:pt>
                <c:pt idx="4012">
                  <c:v>33.317062749299488</c:v>
                </c:pt>
                <c:pt idx="4013">
                  <c:v>33.919676139247983</c:v>
                </c:pt>
                <c:pt idx="4014">
                  <c:v>34.522289529196478</c:v>
                </c:pt>
                <c:pt idx="4015">
                  <c:v>33.730015694214515</c:v>
                </c:pt>
                <c:pt idx="4016">
                  <c:v>34.33262908416301</c:v>
                </c:pt>
                <c:pt idx="4017">
                  <c:v>34.547397669249058</c:v>
                </c:pt>
                <c:pt idx="4018">
                  <c:v>34.511299551630337</c:v>
                </c:pt>
                <c:pt idx="4019">
                  <c:v>35.218079608245503</c:v>
                </c:pt>
                <c:pt idx="4020">
                  <c:v>35.924859664860669</c:v>
                </c:pt>
                <c:pt idx="4021">
                  <c:v>36.527473054809164</c:v>
                </c:pt>
                <c:pt idx="4022">
                  <c:v>37.23425311142433</c:v>
                </c:pt>
                <c:pt idx="4023">
                  <c:v>37.941033168039496</c:v>
                </c:pt>
                <c:pt idx="4024">
                  <c:v>37.360145589829642</c:v>
                </c:pt>
                <c:pt idx="4025">
                  <c:v>36.93254446380822</c:v>
                </c:pt>
                <c:pt idx="4026">
                  <c:v>36.512576885232406</c:v>
                </c:pt>
                <c:pt idx="4027">
                  <c:v>37.1151902751809</c:v>
                </c:pt>
                <c:pt idx="4028">
                  <c:v>37.717803665129395</c:v>
                </c:pt>
                <c:pt idx="4029">
                  <c:v>38.32041705507789</c:v>
                </c:pt>
                <c:pt idx="4030">
                  <c:v>38.923030445026384</c:v>
                </c:pt>
                <c:pt idx="4031">
                  <c:v>39.525643834974879</c:v>
                </c:pt>
                <c:pt idx="4032">
                  <c:v>40.128257224923374</c:v>
                </c:pt>
                <c:pt idx="4033">
                  <c:v>40.730870614871868</c:v>
                </c:pt>
                <c:pt idx="4034">
                  <c:v>41.333484004820363</c:v>
                </c:pt>
                <c:pt idx="4035">
                  <c:v>41.936097394768858</c:v>
                </c:pt>
                <c:pt idx="4036">
                  <c:v>42.538710784717352</c:v>
                </c:pt>
                <c:pt idx="4037">
                  <c:v>43.141324174665847</c:v>
                </c:pt>
                <c:pt idx="4038">
                  <c:v>43.743937564614342</c:v>
                </c:pt>
                <c:pt idx="4039">
                  <c:v>44.346550954562836</c:v>
                </c:pt>
                <c:pt idx="4040">
                  <c:v>44.949164344511331</c:v>
                </c:pt>
                <c:pt idx="4041">
                  <c:v>45.551777734459826</c:v>
                </c:pt>
                <c:pt idx="4042">
                  <c:v>46.15439112440832</c:v>
                </c:pt>
                <c:pt idx="4043">
                  <c:v>46.757004514356815</c:v>
                </c:pt>
                <c:pt idx="4044">
                  <c:v>47.35961790430531</c:v>
                </c:pt>
                <c:pt idx="4045">
                  <c:v>47.962231294253804</c:v>
                </c:pt>
                <c:pt idx="4046">
                  <c:v>48.564844684202299</c:v>
                </c:pt>
                <c:pt idx="4047">
                  <c:v>49.167458074150794</c:v>
                </c:pt>
                <c:pt idx="4048">
                  <c:v>49.770071464099289</c:v>
                </c:pt>
                <c:pt idx="4049">
                  <c:v>50.372684854047783</c:v>
                </c:pt>
                <c:pt idx="4050">
                  <c:v>50.975298243996278</c:v>
                </c:pt>
                <c:pt idx="4051">
                  <c:v>51.577911633944773</c:v>
                </c:pt>
                <c:pt idx="4052">
                  <c:v>52.180525023893267</c:v>
                </c:pt>
                <c:pt idx="4053">
                  <c:v>52.783138413841762</c:v>
                </c:pt>
                <c:pt idx="4054">
                  <c:v>53.385751803790257</c:v>
                </c:pt>
                <c:pt idx="4055">
                  <c:v>53.988365193738751</c:v>
                </c:pt>
                <c:pt idx="4056">
                  <c:v>54.590978583687246</c:v>
                </c:pt>
                <c:pt idx="4057">
                  <c:v>55.193591973635741</c:v>
                </c:pt>
                <c:pt idx="4058">
                  <c:v>55.796205363584235</c:v>
                </c:pt>
                <c:pt idx="4059">
                  <c:v>56.39881875353273</c:v>
                </c:pt>
                <c:pt idx="4060">
                  <c:v>57.001432143481225</c:v>
                </c:pt>
                <c:pt idx="4061">
                  <c:v>57.604045533429719</c:v>
                </c:pt>
                <c:pt idx="4062">
                  <c:v>58.206658923378214</c:v>
                </c:pt>
                <c:pt idx="4063">
                  <c:v>58.809272313326709</c:v>
                </c:pt>
                <c:pt idx="4064">
                  <c:v>59.411885703275203</c:v>
                </c:pt>
                <c:pt idx="4065">
                  <c:v>60.014499093223698</c:v>
                </c:pt>
                <c:pt idx="4066">
                  <c:v>60.617112483172193</c:v>
                </c:pt>
                <c:pt idx="4067">
                  <c:v>61.219725873120687</c:v>
                </c:pt>
                <c:pt idx="4068">
                  <c:v>61.822339263069182</c:v>
                </c:pt>
                <c:pt idx="4069">
                  <c:v>62.395495219411984</c:v>
                </c:pt>
                <c:pt idx="4070">
                  <c:v>62.733548745437659</c:v>
                </c:pt>
                <c:pt idx="4071">
                  <c:v>63.113641813965621</c:v>
                </c:pt>
                <c:pt idx="4072">
                  <c:v>63.820421870580788</c:v>
                </c:pt>
                <c:pt idx="4073">
                  <c:v>64.135765833333323</c:v>
                </c:pt>
                <c:pt idx="4074">
                  <c:v>64.135765833333323</c:v>
                </c:pt>
                <c:pt idx="4075">
                  <c:v>64.135765833333323</c:v>
                </c:pt>
                <c:pt idx="4076">
                  <c:v>64.135765833333323</c:v>
                </c:pt>
                <c:pt idx="4077">
                  <c:v>64.135765833333323</c:v>
                </c:pt>
                <c:pt idx="4078">
                  <c:v>64.135765833333323</c:v>
                </c:pt>
                <c:pt idx="4079">
                  <c:v>64.135765833333323</c:v>
                </c:pt>
                <c:pt idx="4080">
                  <c:v>64.135765833333323</c:v>
                </c:pt>
                <c:pt idx="4081">
                  <c:v>64.135765833333323</c:v>
                </c:pt>
                <c:pt idx="4082">
                  <c:v>64.135765833333323</c:v>
                </c:pt>
                <c:pt idx="4083">
                  <c:v>64.135765833333323</c:v>
                </c:pt>
                <c:pt idx="4084">
                  <c:v>64.135765833333323</c:v>
                </c:pt>
                <c:pt idx="4085">
                  <c:v>64.135765833333323</c:v>
                </c:pt>
                <c:pt idx="4086">
                  <c:v>64.135765833333323</c:v>
                </c:pt>
                <c:pt idx="4087">
                  <c:v>64.059346066830258</c:v>
                </c:pt>
                <c:pt idx="4088">
                  <c:v>64.03596367706831</c:v>
                </c:pt>
                <c:pt idx="4089">
                  <c:v>64.124842700911259</c:v>
                </c:pt>
                <c:pt idx="4090">
                  <c:v>64.135765833333323</c:v>
                </c:pt>
                <c:pt idx="4091">
                  <c:v>64.135765833333323</c:v>
                </c:pt>
                <c:pt idx="4092">
                  <c:v>64.027048473215672</c:v>
                </c:pt>
                <c:pt idx="4093">
                  <c:v>63.753852495424098</c:v>
                </c:pt>
                <c:pt idx="4094">
                  <c:v>63.495778602680858</c:v>
                </c:pt>
                <c:pt idx="4095">
                  <c:v>63.237228179686099</c:v>
                </c:pt>
                <c:pt idx="4096">
                  <c:v>62.977776366436267</c:v>
                </c:pt>
                <c:pt idx="4097">
                  <c:v>62.577651581189201</c:v>
                </c:pt>
                <c:pt idx="4098">
                  <c:v>62.20011764452444</c:v>
                </c:pt>
                <c:pt idx="4099">
                  <c:v>61.603365597825253</c:v>
                </c:pt>
                <c:pt idx="4100">
                  <c:v>60.951517597810756</c:v>
                </c:pt>
                <c:pt idx="4101">
                  <c:v>61.292337753320126</c:v>
                </c:pt>
                <c:pt idx="4102">
                  <c:v>61.999117809935292</c:v>
                </c:pt>
                <c:pt idx="4103">
                  <c:v>62.601731199883787</c:v>
                </c:pt>
                <c:pt idx="4104">
                  <c:v>63.204344589832282</c:v>
                </c:pt>
                <c:pt idx="4105">
                  <c:v>63.806957979780776</c:v>
                </c:pt>
                <c:pt idx="4106">
                  <c:v>64.135765833333323</c:v>
                </c:pt>
                <c:pt idx="4107">
                  <c:v>64.135765833333323</c:v>
                </c:pt>
                <c:pt idx="4108">
                  <c:v>64.135765833333323</c:v>
                </c:pt>
                <c:pt idx="4109">
                  <c:v>64.135765833333323</c:v>
                </c:pt>
                <c:pt idx="4110">
                  <c:v>64.135765833333323</c:v>
                </c:pt>
                <c:pt idx="4111">
                  <c:v>63.646926524580422</c:v>
                </c:pt>
                <c:pt idx="4112">
                  <c:v>63.157620196286267</c:v>
                </c:pt>
                <c:pt idx="4113">
                  <c:v>62.609216714079238</c:v>
                </c:pt>
                <c:pt idx="4114">
                  <c:v>62.319457605366679</c:v>
                </c:pt>
                <c:pt idx="4115">
                  <c:v>62.013688670110014</c:v>
                </c:pt>
                <c:pt idx="4116">
                  <c:v>61.694822463467531</c:v>
                </c:pt>
                <c:pt idx="4117">
                  <c:v>61.170125544968997</c:v>
                </c:pt>
                <c:pt idx="4118">
                  <c:v>60.774563803202724</c:v>
                </c:pt>
                <c:pt idx="4119">
                  <c:v>60.383509012711833</c:v>
                </c:pt>
                <c:pt idx="4120">
                  <c:v>59.994257002731089</c:v>
                </c:pt>
                <c:pt idx="4121">
                  <c:v>59.614920285556181</c:v>
                </c:pt>
                <c:pt idx="4122">
                  <c:v>59.213950202259454</c:v>
                </c:pt>
                <c:pt idx="4123">
                  <c:v>58.929092811223384</c:v>
                </c:pt>
                <c:pt idx="4124">
                  <c:v>59.630970582511807</c:v>
                </c:pt>
                <c:pt idx="4125">
                  <c:v>60.233583972460302</c:v>
                </c:pt>
                <c:pt idx="4126">
                  <c:v>60.940364029075468</c:v>
                </c:pt>
                <c:pt idx="4127">
                  <c:v>60.851626565989648</c:v>
                </c:pt>
                <c:pt idx="4128">
                  <c:v>60.70114275624838</c:v>
                </c:pt>
                <c:pt idx="4129">
                  <c:v>59.993605304813499</c:v>
                </c:pt>
                <c:pt idx="4130">
                  <c:v>59.723846392116542</c:v>
                </c:pt>
                <c:pt idx="4131">
                  <c:v>59.519557370005373</c:v>
                </c:pt>
                <c:pt idx="4132">
                  <c:v>59.875399634017072</c:v>
                </c:pt>
                <c:pt idx="4133">
                  <c:v>60.377031338411605</c:v>
                </c:pt>
                <c:pt idx="4134">
                  <c:v>61.083811395026771</c:v>
                </c:pt>
                <c:pt idx="4135">
                  <c:v>61.085082241709394</c:v>
                </c:pt>
                <c:pt idx="4136">
                  <c:v>61.79186229832456</c:v>
                </c:pt>
                <c:pt idx="4137">
                  <c:v>62.394475688273054</c:v>
                </c:pt>
                <c:pt idx="4138">
                  <c:v>63.101255744888221</c:v>
                </c:pt>
                <c:pt idx="4139">
                  <c:v>63.678240856875355</c:v>
                </c:pt>
                <c:pt idx="4140">
                  <c:v>64.135765833333323</c:v>
                </c:pt>
                <c:pt idx="4141">
                  <c:v>64.135765833333323</c:v>
                </c:pt>
                <c:pt idx="4142">
                  <c:v>64.135765833333323</c:v>
                </c:pt>
                <c:pt idx="4143">
                  <c:v>64.135765833333323</c:v>
                </c:pt>
                <c:pt idx="4144">
                  <c:v>64.135765833333323</c:v>
                </c:pt>
                <c:pt idx="4145">
                  <c:v>64.135765833333323</c:v>
                </c:pt>
                <c:pt idx="4146">
                  <c:v>64.135765833333323</c:v>
                </c:pt>
                <c:pt idx="4147">
                  <c:v>64.135765833333323</c:v>
                </c:pt>
                <c:pt idx="4148">
                  <c:v>64.135765833333323</c:v>
                </c:pt>
                <c:pt idx="4149">
                  <c:v>64.135765833333323</c:v>
                </c:pt>
                <c:pt idx="4150">
                  <c:v>64.135765833333323</c:v>
                </c:pt>
                <c:pt idx="4151">
                  <c:v>64.135765833333323</c:v>
                </c:pt>
                <c:pt idx="4152">
                  <c:v>64.135765833333323</c:v>
                </c:pt>
                <c:pt idx="4153">
                  <c:v>64.135765833333323</c:v>
                </c:pt>
                <c:pt idx="4154">
                  <c:v>64.135765833333323</c:v>
                </c:pt>
                <c:pt idx="4155">
                  <c:v>64.135765833333323</c:v>
                </c:pt>
                <c:pt idx="4156">
                  <c:v>63.546771257566334</c:v>
                </c:pt>
                <c:pt idx="4157">
                  <c:v>62.835668253909446</c:v>
                </c:pt>
                <c:pt idx="4158">
                  <c:v>62.571976194397458</c:v>
                </c:pt>
                <c:pt idx="4159">
                  <c:v>62.379952751332183</c:v>
                </c:pt>
                <c:pt idx="4160">
                  <c:v>62.116965075124952</c:v>
                </c:pt>
                <c:pt idx="4161">
                  <c:v>61.847256150528622</c:v>
                </c:pt>
                <c:pt idx="4162">
                  <c:v>61.752927392059178</c:v>
                </c:pt>
                <c:pt idx="4163">
                  <c:v>61.672466416209502</c:v>
                </c:pt>
                <c:pt idx="4164">
                  <c:v>61.535666966495022</c:v>
                </c:pt>
                <c:pt idx="4165">
                  <c:v>61.868354226898987</c:v>
                </c:pt>
                <c:pt idx="4166">
                  <c:v>62.470967616847481</c:v>
                </c:pt>
                <c:pt idx="4167">
                  <c:v>63.073581006795976</c:v>
                </c:pt>
                <c:pt idx="4168">
                  <c:v>63.676194396744471</c:v>
                </c:pt>
                <c:pt idx="4169">
                  <c:v>64.135765833333323</c:v>
                </c:pt>
                <c:pt idx="4170">
                  <c:v>64.135765833333323</c:v>
                </c:pt>
                <c:pt idx="4171">
                  <c:v>64.135765833333323</c:v>
                </c:pt>
                <c:pt idx="4172">
                  <c:v>64.135765833333323</c:v>
                </c:pt>
                <c:pt idx="4173">
                  <c:v>64.135765833333323</c:v>
                </c:pt>
                <c:pt idx="4174">
                  <c:v>63.883633429640227</c:v>
                </c:pt>
                <c:pt idx="4175">
                  <c:v>64.135765833333323</c:v>
                </c:pt>
                <c:pt idx="4176">
                  <c:v>64.135765833333323</c:v>
                </c:pt>
                <c:pt idx="4177">
                  <c:v>64.135765833333323</c:v>
                </c:pt>
                <c:pt idx="4178">
                  <c:v>63.501166162842047</c:v>
                </c:pt>
                <c:pt idx="4179">
                  <c:v>63.855975611211619</c:v>
                </c:pt>
                <c:pt idx="4180">
                  <c:v>63.208226005431747</c:v>
                </c:pt>
                <c:pt idx="4181">
                  <c:v>62.793239495284432</c:v>
                </c:pt>
                <c:pt idx="4182">
                  <c:v>63.395852885232927</c:v>
                </c:pt>
                <c:pt idx="4183">
                  <c:v>63.524143082882134</c:v>
                </c:pt>
                <c:pt idx="4184">
                  <c:v>63.44214759295793</c:v>
                </c:pt>
                <c:pt idx="4185">
                  <c:v>63.077382431136648</c:v>
                </c:pt>
                <c:pt idx="4186">
                  <c:v>63.606247761134718</c:v>
                </c:pt>
                <c:pt idx="4187">
                  <c:v>63.512288622237911</c:v>
                </c:pt>
                <c:pt idx="4188">
                  <c:v>63.071981846739064</c:v>
                </c:pt>
                <c:pt idx="4189">
                  <c:v>62.631944210753502</c:v>
                </c:pt>
                <c:pt idx="4190">
                  <c:v>62.313590142654284</c:v>
                </c:pt>
                <c:pt idx="4191">
                  <c:v>62.501371692652903</c:v>
                </c:pt>
                <c:pt idx="4192">
                  <c:v>62.102852233775259</c:v>
                </c:pt>
                <c:pt idx="4193">
                  <c:v>61.889647560659441</c:v>
                </c:pt>
                <c:pt idx="4194">
                  <c:v>61.999082966782339</c:v>
                </c:pt>
                <c:pt idx="4195">
                  <c:v>61.318510995141786</c:v>
                </c:pt>
                <c:pt idx="4196">
                  <c:v>60.7387617024077</c:v>
                </c:pt>
                <c:pt idx="4197">
                  <c:v>61.351437726806999</c:v>
                </c:pt>
                <c:pt idx="4198">
                  <c:v>61.954051116755494</c:v>
                </c:pt>
                <c:pt idx="4199">
                  <c:v>62.556664506703989</c:v>
                </c:pt>
                <c:pt idx="4200">
                  <c:v>61.728732808884587</c:v>
                </c:pt>
                <c:pt idx="4201">
                  <c:v>62.331346198833081</c:v>
                </c:pt>
                <c:pt idx="4202">
                  <c:v>62.90998433296604</c:v>
                </c:pt>
                <c:pt idx="4203">
                  <c:v>63.512597722914535</c:v>
                </c:pt>
                <c:pt idx="4204">
                  <c:v>64.115211112863037</c:v>
                </c:pt>
                <c:pt idx="4205">
                  <c:v>64.135765833333323</c:v>
                </c:pt>
                <c:pt idx="4206">
                  <c:v>64.135765833333323</c:v>
                </c:pt>
                <c:pt idx="4207">
                  <c:v>64.135765833333323</c:v>
                </c:pt>
                <c:pt idx="4208">
                  <c:v>64.135765833333323</c:v>
                </c:pt>
                <c:pt idx="4209">
                  <c:v>64.135765833333323</c:v>
                </c:pt>
                <c:pt idx="4210">
                  <c:v>64.135765833333323</c:v>
                </c:pt>
                <c:pt idx="4211">
                  <c:v>64.135765833333323</c:v>
                </c:pt>
                <c:pt idx="4212">
                  <c:v>63.765144899726941</c:v>
                </c:pt>
                <c:pt idx="4213">
                  <c:v>63.921898020607863</c:v>
                </c:pt>
                <c:pt idx="4214">
                  <c:v>64.135765833333323</c:v>
                </c:pt>
                <c:pt idx="4215">
                  <c:v>64.135765833333323</c:v>
                </c:pt>
                <c:pt idx="4216">
                  <c:v>64.135765833333323</c:v>
                </c:pt>
                <c:pt idx="4217">
                  <c:v>63.970386492582819</c:v>
                </c:pt>
                <c:pt idx="4218">
                  <c:v>64.135765833333323</c:v>
                </c:pt>
                <c:pt idx="4219">
                  <c:v>64.135765833333323</c:v>
                </c:pt>
                <c:pt idx="4220">
                  <c:v>64.135765833333323</c:v>
                </c:pt>
                <c:pt idx="4221">
                  <c:v>63.961134112085801</c:v>
                </c:pt>
                <c:pt idx="4222">
                  <c:v>64.135765833333323</c:v>
                </c:pt>
                <c:pt idx="4223">
                  <c:v>64.135765833333323</c:v>
                </c:pt>
                <c:pt idx="4224">
                  <c:v>64.135765833333323</c:v>
                </c:pt>
                <c:pt idx="4225">
                  <c:v>63.207670798634808</c:v>
                </c:pt>
                <c:pt idx="4226">
                  <c:v>63.796854467554837</c:v>
                </c:pt>
                <c:pt idx="4227">
                  <c:v>64.135765833333323</c:v>
                </c:pt>
                <c:pt idx="4228">
                  <c:v>64.135765833333323</c:v>
                </c:pt>
                <c:pt idx="4229">
                  <c:v>64.135765833333323</c:v>
                </c:pt>
                <c:pt idx="4230">
                  <c:v>64.135765833333323</c:v>
                </c:pt>
                <c:pt idx="4231">
                  <c:v>64.135765833333323</c:v>
                </c:pt>
                <c:pt idx="4232">
                  <c:v>64.135765833333323</c:v>
                </c:pt>
                <c:pt idx="4233">
                  <c:v>64.135765833333323</c:v>
                </c:pt>
                <c:pt idx="4234">
                  <c:v>64.135765833333323</c:v>
                </c:pt>
                <c:pt idx="4235">
                  <c:v>64.135765833333323</c:v>
                </c:pt>
                <c:pt idx="4236">
                  <c:v>64.135765833333323</c:v>
                </c:pt>
                <c:pt idx="4237">
                  <c:v>64.135765833333323</c:v>
                </c:pt>
                <c:pt idx="4238">
                  <c:v>64.135765833333323</c:v>
                </c:pt>
                <c:pt idx="4239">
                  <c:v>64.135765833333323</c:v>
                </c:pt>
                <c:pt idx="4240">
                  <c:v>64.135765833333323</c:v>
                </c:pt>
                <c:pt idx="4241">
                  <c:v>64.135765833333323</c:v>
                </c:pt>
                <c:pt idx="4242">
                  <c:v>64.135765833333323</c:v>
                </c:pt>
                <c:pt idx="4243">
                  <c:v>64.135765833333323</c:v>
                </c:pt>
                <c:pt idx="4244">
                  <c:v>64.135765833333323</c:v>
                </c:pt>
                <c:pt idx="4245">
                  <c:v>64.135765833333323</c:v>
                </c:pt>
                <c:pt idx="4246">
                  <c:v>64.135765833333323</c:v>
                </c:pt>
                <c:pt idx="4247">
                  <c:v>64.135765833333323</c:v>
                </c:pt>
                <c:pt idx="4248">
                  <c:v>64.135765833333323</c:v>
                </c:pt>
                <c:pt idx="4249">
                  <c:v>64.135765833333323</c:v>
                </c:pt>
                <c:pt idx="4250">
                  <c:v>64.135765833333323</c:v>
                </c:pt>
                <c:pt idx="4251">
                  <c:v>64.135765833333323</c:v>
                </c:pt>
                <c:pt idx="4252">
                  <c:v>64.135765833333323</c:v>
                </c:pt>
                <c:pt idx="4253">
                  <c:v>64.135765833333323</c:v>
                </c:pt>
                <c:pt idx="4254">
                  <c:v>64.135765833333323</c:v>
                </c:pt>
                <c:pt idx="4255">
                  <c:v>64.135765833333323</c:v>
                </c:pt>
                <c:pt idx="4256">
                  <c:v>64.135765833333323</c:v>
                </c:pt>
                <c:pt idx="4257">
                  <c:v>64.135765833333323</c:v>
                </c:pt>
                <c:pt idx="4258">
                  <c:v>64.135765833333323</c:v>
                </c:pt>
                <c:pt idx="4259">
                  <c:v>64.135765833333323</c:v>
                </c:pt>
                <c:pt idx="4260">
                  <c:v>64.135765833333323</c:v>
                </c:pt>
                <c:pt idx="4261">
                  <c:v>64.135765833333323</c:v>
                </c:pt>
                <c:pt idx="4262">
                  <c:v>64.135765833333323</c:v>
                </c:pt>
                <c:pt idx="4263">
                  <c:v>64.135765833333323</c:v>
                </c:pt>
                <c:pt idx="4264">
                  <c:v>64.135765833333323</c:v>
                </c:pt>
                <c:pt idx="4265">
                  <c:v>64.135765833333323</c:v>
                </c:pt>
                <c:pt idx="4266">
                  <c:v>64.135765833333323</c:v>
                </c:pt>
                <c:pt idx="4267">
                  <c:v>64.011281809229786</c:v>
                </c:pt>
                <c:pt idx="4268">
                  <c:v>63.583851450598367</c:v>
                </c:pt>
                <c:pt idx="4269">
                  <c:v>63.097818070282536</c:v>
                </c:pt>
                <c:pt idx="4270">
                  <c:v>62.830857016157616</c:v>
                </c:pt>
                <c:pt idx="4271">
                  <c:v>62.133865099509798</c:v>
                </c:pt>
                <c:pt idx="4272">
                  <c:v>61.584040543751406</c:v>
                </c:pt>
                <c:pt idx="4273">
                  <c:v>60.972103527693676</c:v>
                </c:pt>
                <c:pt idx="4274">
                  <c:v>60.314745875425707</c:v>
                </c:pt>
                <c:pt idx="4275">
                  <c:v>59.681631462007147</c:v>
                </c:pt>
                <c:pt idx="4276">
                  <c:v>58.992280091290532</c:v>
                </c:pt>
                <c:pt idx="4277">
                  <c:v>58.237520862671595</c:v>
                </c:pt>
                <c:pt idx="4278">
                  <c:v>57.541764510890985</c:v>
                </c:pt>
                <c:pt idx="4279">
                  <c:v>56.807645273733215</c:v>
                </c:pt>
                <c:pt idx="4280">
                  <c:v>56.104065138407563</c:v>
                </c:pt>
                <c:pt idx="4281">
                  <c:v>55.406495643632049</c:v>
                </c:pt>
                <c:pt idx="4282">
                  <c:v>54.738443627756368</c:v>
                </c:pt>
                <c:pt idx="4283">
                  <c:v>54.113478066073313</c:v>
                </c:pt>
                <c:pt idx="4284">
                  <c:v>53.558730805260652</c:v>
                </c:pt>
                <c:pt idx="4285">
                  <c:v>53.05844753097918</c:v>
                </c:pt>
                <c:pt idx="4286">
                  <c:v>52.626070881936677</c:v>
                </c:pt>
                <c:pt idx="4287">
                  <c:v>52.237218464652344</c:v>
                </c:pt>
                <c:pt idx="4288">
                  <c:v>51.888134107868559</c:v>
                </c:pt>
                <c:pt idx="4289">
                  <c:v>51.535692320798326</c:v>
                </c:pt>
                <c:pt idx="4290">
                  <c:v>51.202558313001667</c:v>
                </c:pt>
                <c:pt idx="4291">
                  <c:v>50.75613459699246</c:v>
                </c:pt>
                <c:pt idx="4292">
                  <c:v>50.253359794965036</c:v>
                </c:pt>
                <c:pt idx="4293">
                  <c:v>49.787557324154605</c:v>
                </c:pt>
                <c:pt idx="4294">
                  <c:v>49.265797681903329</c:v>
                </c:pt>
                <c:pt idx="4295">
                  <c:v>48.706546734786691</c:v>
                </c:pt>
                <c:pt idx="4296">
                  <c:v>48.203252959110898</c:v>
                </c:pt>
                <c:pt idx="4297">
                  <c:v>47.994573691071153</c:v>
                </c:pt>
                <c:pt idx="4298">
                  <c:v>47.956563795925987</c:v>
                </c:pt>
                <c:pt idx="4299">
                  <c:v>47.755438746030755</c:v>
                </c:pt>
                <c:pt idx="4300">
                  <c:v>47.700361913596133</c:v>
                </c:pt>
                <c:pt idx="4301">
                  <c:v>47.840727781199035</c:v>
                </c:pt>
                <c:pt idx="4302">
                  <c:v>48.262564041099516</c:v>
                </c:pt>
                <c:pt idx="4303">
                  <c:v>48.281457422166703</c:v>
                </c:pt>
                <c:pt idx="4304">
                  <c:v>48.585008284364413</c:v>
                </c:pt>
                <c:pt idx="4305">
                  <c:v>49.006590735362749</c:v>
                </c:pt>
                <c:pt idx="4306">
                  <c:v>49.559663454374814</c:v>
                </c:pt>
                <c:pt idx="4307">
                  <c:v>49.922808704157021</c:v>
                </c:pt>
                <c:pt idx="4308">
                  <c:v>50.23183249569513</c:v>
                </c:pt>
                <c:pt idx="4309">
                  <c:v>50.799548334905452</c:v>
                </c:pt>
                <c:pt idx="4310">
                  <c:v>51.107073973259766</c:v>
                </c:pt>
                <c:pt idx="4311">
                  <c:v>51.595341275368014</c:v>
                </c:pt>
                <c:pt idx="4312">
                  <c:v>52.049608137044949</c:v>
                </c:pt>
                <c:pt idx="4313">
                  <c:v>52.312210330446653</c:v>
                </c:pt>
                <c:pt idx="4314">
                  <c:v>52.215027500770326</c:v>
                </c:pt>
                <c:pt idx="4315">
                  <c:v>52.921807557385492</c:v>
                </c:pt>
                <c:pt idx="4316">
                  <c:v>53.628587614000658</c:v>
                </c:pt>
                <c:pt idx="4317">
                  <c:v>54.335367670615817</c:v>
                </c:pt>
                <c:pt idx="4318">
                  <c:v>55.042147727230976</c:v>
                </c:pt>
                <c:pt idx="4319">
                  <c:v>55.748927783846135</c:v>
                </c:pt>
                <c:pt idx="4320">
                  <c:v>56.455707840461294</c:v>
                </c:pt>
                <c:pt idx="4321">
                  <c:v>57.162487897076453</c:v>
                </c:pt>
                <c:pt idx="4322">
                  <c:v>57.869267953691612</c:v>
                </c:pt>
                <c:pt idx="4323">
                  <c:v>58.576048010306771</c:v>
                </c:pt>
                <c:pt idx="4324">
                  <c:v>59.28282806692193</c:v>
                </c:pt>
                <c:pt idx="4325">
                  <c:v>59.989608123537089</c:v>
                </c:pt>
                <c:pt idx="4326">
                  <c:v>60.696388180152248</c:v>
                </c:pt>
                <c:pt idx="4327">
                  <c:v>61.158749100521163</c:v>
                </c:pt>
                <c:pt idx="4328">
                  <c:v>61.493750107544408</c:v>
                </c:pt>
                <c:pt idx="4329">
                  <c:v>62.022697506752202</c:v>
                </c:pt>
                <c:pt idx="4330">
                  <c:v>62.664336289821428</c:v>
                </c:pt>
                <c:pt idx="4331">
                  <c:v>63.371116346436587</c:v>
                </c:pt>
                <c:pt idx="4332">
                  <c:v>64.077896403051753</c:v>
                </c:pt>
                <c:pt idx="4333">
                  <c:v>64.135765833333323</c:v>
                </c:pt>
                <c:pt idx="4334">
                  <c:v>64.135765833333323</c:v>
                </c:pt>
                <c:pt idx="4335">
                  <c:v>64.135765833333323</c:v>
                </c:pt>
                <c:pt idx="4336">
                  <c:v>64.135765833333323</c:v>
                </c:pt>
                <c:pt idx="4337">
                  <c:v>64.135765833333323</c:v>
                </c:pt>
                <c:pt idx="4338">
                  <c:v>64.135765833333323</c:v>
                </c:pt>
                <c:pt idx="4339">
                  <c:v>64.135765833333323</c:v>
                </c:pt>
                <c:pt idx="4340">
                  <c:v>64.135765833333323</c:v>
                </c:pt>
                <c:pt idx="4341">
                  <c:v>64.135765833333323</c:v>
                </c:pt>
                <c:pt idx="4342">
                  <c:v>64.135765833333323</c:v>
                </c:pt>
                <c:pt idx="4343">
                  <c:v>64.135765833333323</c:v>
                </c:pt>
                <c:pt idx="4344">
                  <c:v>64.135765833333323</c:v>
                </c:pt>
                <c:pt idx="4345">
                  <c:v>64.135765833333323</c:v>
                </c:pt>
                <c:pt idx="4346">
                  <c:v>64.135765833333323</c:v>
                </c:pt>
                <c:pt idx="4347">
                  <c:v>64.135765833333323</c:v>
                </c:pt>
                <c:pt idx="4348">
                  <c:v>63.361919133741033</c:v>
                </c:pt>
                <c:pt idx="4349">
                  <c:v>64.068699190356199</c:v>
                </c:pt>
                <c:pt idx="4350">
                  <c:v>64.135765833333323</c:v>
                </c:pt>
                <c:pt idx="4351">
                  <c:v>64.135765833333323</c:v>
                </c:pt>
                <c:pt idx="4352">
                  <c:v>64.135765833333323</c:v>
                </c:pt>
                <c:pt idx="4353">
                  <c:v>63.761900342097576</c:v>
                </c:pt>
                <c:pt idx="4354">
                  <c:v>64.135765833333323</c:v>
                </c:pt>
                <c:pt idx="4355">
                  <c:v>64.135765833333323</c:v>
                </c:pt>
                <c:pt idx="4356">
                  <c:v>64.135765833333323</c:v>
                </c:pt>
                <c:pt idx="4357">
                  <c:v>64.135765833333323</c:v>
                </c:pt>
                <c:pt idx="4358">
                  <c:v>64.135765833333323</c:v>
                </c:pt>
                <c:pt idx="4359">
                  <c:v>64.135765833333323</c:v>
                </c:pt>
                <c:pt idx="4360">
                  <c:v>64.135765833333323</c:v>
                </c:pt>
                <c:pt idx="4361">
                  <c:v>64.135765833333323</c:v>
                </c:pt>
                <c:pt idx="4362">
                  <c:v>64.135765833333323</c:v>
                </c:pt>
                <c:pt idx="4363">
                  <c:v>64.135765833333323</c:v>
                </c:pt>
                <c:pt idx="4364">
                  <c:v>64.135765833333323</c:v>
                </c:pt>
                <c:pt idx="4365">
                  <c:v>64.135765833333323</c:v>
                </c:pt>
                <c:pt idx="4366">
                  <c:v>64.135765833333323</c:v>
                </c:pt>
                <c:pt idx="4367">
                  <c:v>64.135765833333323</c:v>
                </c:pt>
                <c:pt idx="4368">
                  <c:v>64.135765833333323</c:v>
                </c:pt>
                <c:pt idx="4369">
                  <c:v>64.135765833333323</c:v>
                </c:pt>
                <c:pt idx="4370">
                  <c:v>64.135765833333323</c:v>
                </c:pt>
                <c:pt idx="4371">
                  <c:v>64.135765833333323</c:v>
                </c:pt>
                <c:pt idx="4372">
                  <c:v>64.135765833333323</c:v>
                </c:pt>
                <c:pt idx="4373">
                  <c:v>63.576135592553285</c:v>
                </c:pt>
                <c:pt idx="4374">
                  <c:v>63.190490421254587</c:v>
                </c:pt>
                <c:pt idx="4375">
                  <c:v>62.833382839524639</c:v>
                </c:pt>
                <c:pt idx="4376">
                  <c:v>62.463700934676545</c:v>
                </c:pt>
                <c:pt idx="4377">
                  <c:v>62.086797971190343</c:v>
                </c:pt>
                <c:pt idx="4378">
                  <c:v>61.717827241948804</c:v>
                </c:pt>
                <c:pt idx="4379">
                  <c:v>61.365982927553709</c:v>
                </c:pt>
                <c:pt idx="4380">
                  <c:v>61.022972237658358</c:v>
                </c:pt>
                <c:pt idx="4381">
                  <c:v>60.686902252727087</c:v>
                </c:pt>
                <c:pt idx="4382">
                  <c:v>60.372465633917635</c:v>
                </c:pt>
                <c:pt idx="4383">
                  <c:v>60.061995132230514</c:v>
                </c:pt>
                <c:pt idx="4384">
                  <c:v>59.730882793702158</c:v>
                </c:pt>
                <c:pt idx="4385">
                  <c:v>59.347940515506949</c:v>
                </c:pt>
                <c:pt idx="4386">
                  <c:v>58.870712816630807</c:v>
                </c:pt>
                <c:pt idx="4387">
                  <c:v>58.188412021070732</c:v>
                </c:pt>
                <c:pt idx="4388">
                  <c:v>57.398569122242741</c:v>
                </c:pt>
                <c:pt idx="4389">
                  <c:v>56.607375699503791</c:v>
                </c:pt>
                <c:pt idx="4390">
                  <c:v>55.722454014601425</c:v>
                </c:pt>
                <c:pt idx="4391">
                  <c:v>54.857676911417762</c:v>
                </c:pt>
                <c:pt idx="4392">
                  <c:v>54.62465627380125</c:v>
                </c:pt>
                <c:pt idx="4393">
                  <c:v>54.183474958424789</c:v>
                </c:pt>
                <c:pt idx="4394">
                  <c:v>54.302704715028405</c:v>
                </c:pt>
                <c:pt idx="4395">
                  <c:v>54.188872852580893</c:v>
                </c:pt>
                <c:pt idx="4396">
                  <c:v>54.476533695221455</c:v>
                </c:pt>
                <c:pt idx="4397">
                  <c:v>54.142510363154216</c:v>
                </c:pt>
                <c:pt idx="4398">
                  <c:v>53.542607851118063</c:v>
                </c:pt>
                <c:pt idx="4399">
                  <c:v>52.884083317329384</c:v>
                </c:pt>
                <c:pt idx="4400">
                  <c:v>52.478373198923151</c:v>
                </c:pt>
                <c:pt idx="4401">
                  <c:v>52.25128129592904</c:v>
                </c:pt>
                <c:pt idx="4402">
                  <c:v>52.147624922759462</c:v>
                </c:pt>
                <c:pt idx="4403">
                  <c:v>52.012077930142731</c:v>
                </c:pt>
                <c:pt idx="4404">
                  <c:v>51.879790847315917</c:v>
                </c:pt>
                <c:pt idx="4405">
                  <c:v>51.966334489691945</c:v>
                </c:pt>
                <c:pt idx="4406">
                  <c:v>52.159320255355681</c:v>
                </c:pt>
                <c:pt idx="4407">
                  <c:v>52.86610031197084</c:v>
                </c:pt>
                <c:pt idx="4408">
                  <c:v>52.949449484042894</c:v>
                </c:pt>
                <c:pt idx="4409">
                  <c:v>53.238788189953688</c:v>
                </c:pt>
                <c:pt idx="4410">
                  <c:v>53.411127150502054</c:v>
                </c:pt>
                <c:pt idx="4411">
                  <c:v>53.579493464231554</c:v>
                </c:pt>
                <c:pt idx="4412">
                  <c:v>53.751766985392486</c:v>
                </c:pt>
                <c:pt idx="4413">
                  <c:v>53.221054195710671</c:v>
                </c:pt>
                <c:pt idx="4414">
                  <c:v>52.911092447362996</c:v>
                </c:pt>
                <c:pt idx="4415">
                  <c:v>52.492853572277284</c:v>
                </c:pt>
                <c:pt idx="4416">
                  <c:v>52.009984164177396</c:v>
                </c:pt>
                <c:pt idx="4417">
                  <c:v>51.617765373811679</c:v>
                </c:pt>
                <c:pt idx="4418">
                  <c:v>51.258561314596065</c:v>
                </c:pt>
                <c:pt idx="4419">
                  <c:v>51.405210085205695</c:v>
                </c:pt>
                <c:pt idx="4420">
                  <c:v>51.285222933899696</c:v>
                </c:pt>
                <c:pt idx="4421">
                  <c:v>51.479525439259547</c:v>
                </c:pt>
                <c:pt idx="4422">
                  <c:v>51.596302136747013</c:v>
                </c:pt>
                <c:pt idx="4423">
                  <c:v>51.631449358494017</c:v>
                </c:pt>
                <c:pt idx="4424">
                  <c:v>51.480663902243123</c:v>
                </c:pt>
                <c:pt idx="4425">
                  <c:v>51.458999690056771</c:v>
                </c:pt>
                <c:pt idx="4426">
                  <c:v>51.517651762794578</c:v>
                </c:pt>
                <c:pt idx="4427">
                  <c:v>51.71407374167994</c:v>
                </c:pt>
                <c:pt idx="4428">
                  <c:v>52.170015485810382</c:v>
                </c:pt>
                <c:pt idx="4429">
                  <c:v>52.630618624143239</c:v>
                </c:pt>
                <c:pt idx="4430">
                  <c:v>53.310692829638171</c:v>
                </c:pt>
                <c:pt idx="4431">
                  <c:v>54.017472886253337</c:v>
                </c:pt>
                <c:pt idx="4432">
                  <c:v>54.724252942868496</c:v>
                </c:pt>
                <c:pt idx="4433">
                  <c:v>55.431032999483662</c:v>
                </c:pt>
                <c:pt idx="4434">
                  <c:v>56.137813056098821</c:v>
                </c:pt>
                <c:pt idx="4435">
                  <c:v>56.380890568827702</c:v>
                </c:pt>
                <c:pt idx="4436">
                  <c:v>56.771612540563609</c:v>
                </c:pt>
                <c:pt idx="4437">
                  <c:v>56.249852898312334</c:v>
                </c:pt>
                <c:pt idx="4438">
                  <c:v>55.354019564979005</c:v>
                </c:pt>
                <c:pt idx="4439">
                  <c:v>54.458186231645669</c:v>
                </c:pt>
                <c:pt idx="4440">
                  <c:v>53.596206987034051</c:v>
                </c:pt>
                <c:pt idx="4441">
                  <c:v>52.970646791760011</c:v>
                </c:pt>
                <c:pt idx="4442">
                  <c:v>52.517434684523771</c:v>
                </c:pt>
                <c:pt idx="4443">
                  <c:v>52.406400680648304</c:v>
                </c:pt>
                <c:pt idx="4444">
                  <c:v>52.737987902869925</c:v>
                </c:pt>
                <c:pt idx="4445">
                  <c:v>53.229332849555163</c:v>
                </c:pt>
                <c:pt idx="4446">
                  <c:v>53.640810644922887</c:v>
                </c:pt>
                <c:pt idx="4447">
                  <c:v>53.574822731726378</c:v>
                </c:pt>
                <c:pt idx="4448">
                  <c:v>53.476587617599996</c:v>
                </c:pt>
                <c:pt idx="4449">
                  <c:v>53.469201569003332</c:v>
                </c:pt>
                <c:pt idx="4450">
                  <c:v>53.623580860992185</c:v>
                </c:pt>
                <c:pt idx="4451">
                  <c:v>53.906931070716681</c:v>
                </c:pt>
                <c:pt idx="4452">
                  <c:v>54.324366842633253</c:v>
                </c:pt>
                <c:pt idx="4453">
                  <c:v>54.859644130680763</c:v>
                </c:pt>
                <c:pt idx="4454">
                  <c:v>55.285982941251575</c:v>
                </c:pt>
                <c:pt idx="4455">
                  <c:v>55.732881824763965</c:v>
                </c:pt>
                <c:pt idx="4456">
                  <c:v>55.995357255693428</c:v>
                </c:pt>
                <c:pt idx="4457">
                  <c:v>56.134030638718123</c:v>
                </c:pt>
                <c:pt idx="4458">
                  <c:v>56.133074270725032</c:v>
                </c:pt>
                <c:pt idx="4459">
                  <c:v>55.733729245063167</c:v>
                </c:pt>
                <c:pt idx="4460">
                  <c:v>55.126186918293122</c:v>
                </c:pt>
                <c:pt idx="4461">
                  <c:v>54.294984117973968</c:v>
                </c:pt>
                <c:pt idx="4462">
                  <c:v>53.399150784640639</c:v>
                </c:pt>
                <c:pt idx="4463">
                  <c:v>52.503317451307311</c:v>
                </c:pt>
                <c:pt idx="4464">
                  <c:v>51.607484117973975</c:v>
                </c:pt>
                <c:pt idx="4465">
                  <c:v>50.711650784640639</c:v>
                </c:pt>
                <c:pt idx="4466">
                  <c:v>49.815817451307304</c:v>
                </c:pt>
                <c:pt idx="4467">
                  <c:v>48.919984117973968</c:v>
                </c:pt>
                <c:pt idx="4468">
                  <c:v>48.133547054807487</c:v>
                </c:pt>
                <c:pt idx="4469">
                  <c:v>47.359140783500791</c:v>
                </c:pt>
                <c:pt idx="4470">
                  <c:v>46.895011633622957</c:v>
                </c:pt>
                <c:pt idx="4471">
                  <c:v>46.76720495720113</c:v>
                </c:pt>
                <c:pt idx="4472">
                  <c:v>46.593756562608284</c:v>
                </c:pt>
                <c:pt idx="4473">
                  <c:v>46.612732417272284</c:v>
                </c:pt>
                <c:pt idx="4474">
                  <c:v>46.871130015457652</c:v>
                </c:pt>
                <c:pt idx="4475">
                  <c:v>47.318714523361031</c:v>
                </c:pt>
                <c:pt idx="4476">
                  <c:v>48.025494579976197</c:v>
                </c:pt>
                <c:pt idx="4477">
                  <c:v>48.732274636591363</c:v>
                </c:pt>
                <c:pt idx="4478">
                  <c:v>49.439054693206529</c:v>
                </c:pt>
                <c:pt idx="4479">
                  <c:v>50.145834749821688</c:v>
                </c:pt>
                <c:pt idx="4480">
                  <c:v>50.852614806436847</c:v>
                </c:pt>
                <c:pt idx="4481">
                  <c:v>51.559394863052006</c:v>
                </c:pt>
                <c:pt idx="4482">
                  <c:v>52.266174919667165</c:v>
                </c:pt>
                <c:pt idx="4483">
                  <c:v>52.972954976282324</c:v>
                </c:pt>
                <c:pt idx="4484">
                  <c:v>53.679735032897483</c:v>
                </c:pt>
                <c:pt idx="4485">
                  <c:v>54.386515089512642</c:v>
                </c:pt>
                <c:pt idx="4486">
                  <c:v>55.093295146127801</c:v>
                </c:pt>
                <c:pt idx="4487">
                  <c:v>55.80007520274296</c:v>
                </c:pt>
                <c:pt idx="4488">
                  <c:v>56.506855259358119</c:v>
                </c:pt>
                <c:pt idx="4489">
                  <c:v>57.213635315973278</c:v>
                </c:pt>
                <c:pt idx="4490">
                  <c:v>57.920415372588437</c:v>
                </c:pt>
                <c:pt idx="4491">
                  <c:v>58.627195429203596</c:v>
                </c:pt>
                <c:pt idx="4492">
                  <c:v>59.333975485818755</c:v>
                </c:pt>
                <c:pt idx="4493">
                  <c:v>60.040755542433914</c:v>
                </c:pt>
                <c:pt idx="4494">
                  <c:v>60.747535599049073</c:v>
                </c:pt>
                <c:pt idx="4495">
                  <c:v>61.454315655664232</c:v>
                </c:pt>
                <c:pt idx="4496">
                  <c:v>62.161095712279391</c:v>
                </c:pt>
                <c:pt idx="4497">
                  <c:v>62.582310651591911</c:v>
                </c:pt>
                <c:pt idx="4498">
                  <c:v>63.223270623924343</c:v>
                </c:pt>
                <c:pt idx="4499">
                  <c:v>63.33468156515854</c:v>
                </c:pt>
                <c:pt idx="4500">
                  <c:v>63.530525518676541</c:v>
                </c:pt>
                <c:pt idx="4501">
                  <c:v>63.192382336158595</c:v>
                </c:pt>
                <c:pt idx="4502">
                  <c:v>63.368447090404473</c:v>
                </c:pt>
                <c:pt idx="4503">
                  <c:v>63.020362070210304</c:v>
                </c:pt>
                <c:pt idx="4504">
                  <c:v>63.118405890798996</c:v>
                </c:pt>
                <c:pt idx="4505">
                  <c:v>63.825185947414163</c:v>
                </c:pt>
                <c:pt idx="4506">
                  <c:v>64.135765833333323</c:v>
                </c:pt>
                <c:pt idx="4507">
                  <c:v>63.736555945269558</c:v>
                </c:pt>
                <c:pt idx="4508">
                  <c:v>62.865704039563816</c:v>
                </c:pt>
                <c:pt idx="4509">
                  <c:v>62.611139890942582</c:v>
                </c:pt>
                <c:pt idx="4510">
                  <c:v>63.317919947557748</c:v>
                </c:pt>
                <c:pt idx="4511">
                  <c:v>64.024700004172914</c:v>
                </c:pt>
                <c:pt idx="4512">
                  <c:v>64.135765833333323</c:v>
                </c:pt>
                <c:pt idx="4513">
                  <c:v>64.135765833333323</c:v>
                </c:pt>
                <c:pt idx="4514">
                  <c:v>64.135765833333323</c:v>
                </c:pt>
                <c:pt idx="4515">
                  <c:v>64.135765833333323</c:v>
                </c:pt>
                <c:pt idx="4516">
                  <c:v>64.135765833333323</c:v>
                </c:pt>
                <c:pt idx="4517">
                  <c:v>64.135765833333323</c:v>
                </c:pt>
                <c:pt idx="4518">
                  <c:v>64.135765833333323</c:v>
                </c:pt>
                <c:pt idx="4519">
                  <c:v>63.793548650859499</c:v>
                </c:pt>
                <c:pt idx="4520">
                  <c:v>63.805367325047413</c:v>
                </c:pt>
                <c:pt idx="4521">
                  <c:v>63.591503288551827</c:v>
                </c:pt>
                <c:pt idx="4522">
                  <c:v>63.429393815639656</c:v>
                </c:pt>
                <c:pt idx="4523">
                  <c:v>63.228916205167778</c:v>
                </c:pt>
                <c:pt idx="4524">
                  <c:v>63.022539811697115</c:v>
                </c:pt>
                <c:pt idx="4525">
                  <c:v>62.898518690487442</c:v>
                </c:pt>
                <c:pt idx="4526">
                  <c:v>62.890277811729199</c:v>
                </c:pt>
                <c:pt idx="4527">
                  <c:v>62.863312857134531</c:v>
                </c:pt>
                <c:pt idx="4528">
                  <c:v>63.245526272610398</c:v>
                </c:pt>
                <c:pt idx="4529">
                  <c:v>63.441194206703599</c:v>
                </c:pt>
                <c:pt idx="4530">
                  <c:v>63.65289453759199</c:v>
                </c:pt>
                <c:pt idx="4531">
                  <c:v>64.135765833333323</c:v>
                </c:pt>
                <c:pt idx="4532">
                  <c:v>64.135765833333323</c:v>
                </c:pt>
                <c:pt idx="4533">
                  <c:v>64.135765833333323</c:v>
                </c:pt>
                <c:pt idx="4534">
                  <c:v>64.135765833333323</c:v>
                </c:pt>
                <c:pt idx="4535">
                  <c:v>64.135765833333323</c:v>
                </c:pt>
                <c:pt idx="4536">
                  <c:v>64.135765833333323</c:v>
                </c:pt>
                <c:pt idx="4537">
                  <c:v>64.135765833333323</c:v>
                </c:pt>
                <c:pt idx="4538">
                  <c:v>64.135765833333323</c:v>
                </c:pt>
                <c:pt idx="4539">
                  <c:v>64.003747890167531</c:v>
                </c:pt>
                <c:pt idx="4540">
                  <c:v>63.804861127129932</c:v>
                </c:pt>
                <c:pt idx="4541">
                  <c:v>63.357244737037774</c:v>
                </c:pt>
                <c:pt idx="4542">
                  <c:v>62.832400068836975</c:v>
                </c:pt>
                <c:pt idx="4543">
                  <c:v>62.600549818911489</c:v>
                </c:pt>
                <c:pt idx="4544">
                  <c:v>62.284385369837331</c:v>
                </c:pt>
                <c:pt idx="4545">
                  <c:v>62.00384102461873</c:v>
                </c:pt>
                <c:pt idx="4546">
                  <c:v>61.729065577032607</c:v>
                </c:pt>
                <c:pt idx="4547">
                  <c:v>61.43491023896236</c:v>
                </c:pt>
                <c:pt idx="4548">
                  <c:v>61.100282478439205</c:v>
                </c:pt>
                <c:pt idx="4549">
                  <c:v>60.742579127386115</c:v>
                </c:pt>
                <c:pt idx="4550">
                  <c:v>60.401962444838674</c:v>
                </c:pt>
                <c:pt idx="4551">
                  <c:v>60.144392053104589</c:v>
                </c:pt>
                <c:pt idx="4552">
                  <c:v>60.098826520174342</c:v>
                </c:pt>
                <c:pt idx="4553">
                  <c:v>60.192571206113136</c:v>
                </c:pt>
                <c:pt idx="4554">
                  <c:v>60.528959076634912</c:v>
                </c:pt>
                <c:pt idx="4555">
                  <c:v>61.235739133250078</c:v>
                </c:pt>
                <c:pt idx="4556">
                  <c:v>61.942519189865244</c:v>
                </c:pt>
                <c:pt idx="4557">
                  <c:v>62.649299246480403</c:v>
                </c:pt>
                <c:pt idx="4558">
                  <c:v>63.356079303095562</c:v>
                </c:pt>
                <c:pt idx="4559">
                  <c:v>64.062859359710728</c:v>
                </c:pt>
                <c:pt idx="4560">
                  <c:v>64.135765833333323</c:v>
                </c:pt>
                <c:pt idx="4561">
                  <c:v>64.135765833333323</c:v>
                </c:pt>
                <c:pt idx="4562">
                  <c:v>64.135765833333323</c:v>
                </c:pt>
                <c:pt idx="4563">
                  <c:v>64.135765833333323</c:v>
                </c:pt>
                <c:pt idx="4564">
                  <c:v>64.135765833333323</c:v>
                </c:pt>
                <c:pt idx="4565">
                  <c:v>64.135765833333323</c:v>
                </c:pt>
                <c:pt idx="4566">
                  <c:v>64.135765833333323</c:v>
                </c:pt>
                <c:pt idx="4567">
                  <c:v>64.135765833333323</c:v>
                </c:pt>
                <c:pt idx="4568">
                  <c:v>64.135765833333323</c:v>
                </c:pt>
                <c:pt idx="4569">
                  <c:v>64.135765833333323</c:v>
                </c:pt>
                <c:pt idx="4570">
                  <c:v>64.135765833333323</c:v>
                </c:pt>
                <c:pt idx="4571">
                  <c:v>64.135765833333323</c:v>
                </c:pt>
                <c:pt idx="4572">
                  <c:v>64.135765833333323</c:v>
                </c:pt>
                <c:pt idx="4573">
                  <c:v>64.135765833333323</c:v>
                </c:pt>
                <c:pt idx="4574">
                  <c:v>64.135765833333323</c:v>
                </c:pt>
                <c:pt idx="4575">
                  <c:v>64.135765833333323</c:v>
                </c:pt>
                <c:pt idx="4576">
                  <c:v>64.135765833333323</c:v>
                </c:pt>
                <c:pt idx="4577">
                  <c:v>64.135765833333323</c:v>
                </c:pt>
                <c:pt idx="4578">
                  <c:v>64.135765833333323</c:v>
                </c:pt>
                <c:pt idx="4579">
                  <c:v>64.135765833333323</c:v>
                </c:pt>
                <c:pt idx="4580">
                  <c:v>63.87282627874049</c:v>
                </c:pt>
                <c:pt idx="4581">
                  <c:v>63.78837193129943</c:v>
                </c:pt>
                <c:pt idx="4582">
                  <c:v>64.135765833333323</c:v>
                </c:pt>
                <c:pt idx="4583">
                  <c:v>64.135765833333323</c:v>
                </c:pt>
                <c:pt idx="4584">
                  <c:v>64.135765833333323</c:v>
                </c:pt>
                <c:pt idx="4585">
                  <c:v>64.135765833333323</c:v>
                </c:pt>
                <c:pt idx="4586">
                  <c:v>64.135765833333323</c:v>
                </c:pt>
                <c:pt idx="4587">
                  <c:v>64.135765833333323</c:v>
                </c:pt>
                <c:pt idx="4588">
                  <c:v>64.135765833333323</c:v>
                </c:pt>
                <c:pt idx="4589">
                  <c:v>64.135765833333323</c:v>
                </c:pt>
                <c:pt idx="4590">
                  <c:v>64.135765833333323</c:v>
                </c:pt>
                <c:pt idx="4591">
                  <c:v>64.135765833333323</c:v>
                </c:pt>
                <c:pt idx="4592">
                  <c:v>64.135765833333323</c:v>
                </c:pt>
                <c:pt idx="4593">
                  <c:v>64.135765833333323</c:v>
                </c:pt>
                <c:pt idx="4594">
                  <c:v>64.135765833333323</c:v>
                </c:pt>
                <c:pt idx="4595">
                  <c:v>64.135765833333323</c:v>
                </c:pt>
                <c:pt idx="4596">
                  <c:v>64.135765833333323</c:v>
                </c:pt>
                <c:pt idx="4597">
                  <c:v>64.135765833333323</c:v>
                </c:pt>
                <c:pt idx="4598">
                  <c:v>64.135765833333323</c:v>
                </c:pt>
                <c:pt idx="4599">
                  <c:v>64.135765833333323</c:v>
                </c:pt>
                <c:pt idx="4600">
                  <c:v>64.135765833333323</c:v>
                </c:pt>
                <c:pt idx="4601">
                  <c:v>64.135765833333323</c:v>
                </c:pt>
                <c:pt idx="4602">
                  <c:v>64.135765833333323</c:v>
                </c:pt>
                <c:pt idx="4603">
                  <c:v>64.135765833333323</c:v>
                </c:pt>
                <c:pt idx="4604">
                  <c:v>64.135765833333323</c:v>
                </c:pt>
                <c:pt idx="4605">
                  <c:v>64.112864374477184</c:v>
                </c:pt>
                <c:pt idx="4606">
                  <c:v>64.135765833333323</c:v>
                </c:pt>
                <c:pt idx="4607">
                  <c:v>63.770406485259208</c:v>
                </c:pt>
                <c:pt idx="4608">
                  <c:v>63.450092660194976</c:v>
                </c:pt>
                <c:pt idx="4609">
                  <c:v>63.245330394156092</c:v>
                </c:pt>
                <c:pt idx="4610">
                  <c:v>63.295453044030261</c:v>
                </c:pt>
                <c:pt idx="4611">
                  <c:v>63.431190166208921</c:v>
                </c:pt>
                <c:pt idx="4612">
                  <c:v>64.117266069508304</c:v>
                </c:pt>
                <c:pt idx="4613">
                  <c:v>64.135765833333323</c:v>
                </c:pt>
                <c:pt idx="4614">
                  <c:v>64.135765833333323</c:v>
                </c:pt>
                <c:pt idx="4615">
                  <c:v>64.135765833333323</c:v>
                </c:pt>
                <c:pt idx="4616">
                  <c:v>64.135765833333323</c:v>
                </c:pt>
                <c:pt idx="4617">
                  <c:v>64.135765833333323</c:v>
                </c:pt>
                <c:pt idx="4618">
                  <c:v>64.135765833333323</c:v>
                </c:pt>
                <c:pt idx="4619">
                  <c:v>64.135765833333323</c:v>
                </c:pt>
                <c:pt idx="4620">
                  <c:v>64.135765833333323</c:v>
                </c:pt>
                <c:pt idx="4621">
                  <c:v>64.135765833333323</c:v>
                </c:pt>
                <c:pt idx="4622">
                  <c:v>64.135765833333323</c:v>
                </c:pt>
                <c:pt idx="4623">
                  <c:v>64.135765833333323</c:v>
                </c:pt>
                <c:pt idx="4624">
                  <c:v>64.135765833333323</c:v>
                </c:pt>
                <c:pt idx="4625">
                  <c:v>64.135765833333323</c:v>
                </c:pt>
                <c:pt idx="4626">
                  <c:v>64.135765833333323</c:v>
                </c:pt>
                <c:pt idx="4627">
                  <c:v>63.879051123633815</c:v>
                </c:pt>
                <c:pt idx="4628">
                  <c:v>63.175659499555451</c:v>
                </c:pt>
                <c:pt idx="4629">
                  <c:v>62.279826166222122</c:v>
                </c:pt>
                <c:pt idx="4630">
                  <c:v>61.383992832888794</c:v>
                </c:pt>
                <c:pt idx="4631">
                  <c:v>60.488159499555458</c:v>
                </c:pt>
                <c:pt idx="4632">
                  <c:v>59.747887102827676</c:v>
                </c:pt>
                <c:pt idx="4633">
                  <c:v>59.580336355796952</c:v>
                </c:pt>
                <c:pt idx="4634">
                  <c:v>59.420899398625153</c:v>
                </c:pt>
                <c:pt idx="4635">
                  <c:v>60.127679455240319</c:v>
                </c:pt>
                <c:pt idx="4636">
                  <c:v>60.834459511855485</c:v>
                </c:pt>
                <c:pt idx="4637">
                  <c:v>61.541239568470644</c:v>
                </c:pt>
                <c:pt idx="4638">
                  <c:v>62.248019625085803</c:v>
                </c:pt>
                <c:pt idx="4639">
                  <c:v>62.954799681700962</c:v>
                </c:pt>
                <c:pt idx="4640">
                  <c:v>63.661579738316121</c:v>
                </c:pt>
                <c:pt idx="4641">
                  <c:v>64.135765833333323</c:v>
                </c:pt>
                <c:pt idx="4642">
                  <c:v>64.135765833333323</c:v>
                </c:pt>
                <c:pt idx="4643">
                  <c:v>64.135765833333323</c:v>
                </c:pt>
                <c:pt idx="4644">
                  <c:v>64.135765833333323</c:v>
                </c:pt>
                <c:pt idx="4645">
                  <c:v>64.135765833333323</c:v>
                </c:pt>
                <c:pt idx="4646">
                  <c:v>64.135765833333323</c:v>
                </c:pt>
                <c:pt idx="4647">
                  <c:v>64.135765833333323</c:v>
                </c:pt>
                <c:pt idx="4648">
                  <c:v>64.135765833333323</c:v>
                </c:pt>
                <c:pt idx="4649">
                  <c:v>64.135765833333323</c:v>
                </c:pt>
                <c:pt idx="4650">
                  <c:v>64.135765833333323</c:v>
                </c:pt>
                <c:pt idx="4651">
                  <c:v>64.135765833333323</c:v>
                </c:pt>
                <c:pt idx="4652">
                  <c:v>64.135765833333323</c:v>
                </c:pt>
                <c:pt idx="4653">
                  <c:v>64.135765833333323</c:v>
                </c:pt>
                <c:pt idx="4654">
                  <c:v>64.135765833333323</c:v>
                </c:pt>
                <c:pt idx="4655">
                  <c:v>64.135765833333323</c:v>
                </c:pt>
                <c:pt idx="4656">
                  <c:v>64.135765833333323</c:v>
                </c:pt>
                <c:pt idx="4657">
                  <c:v>64.135765833333323</c:v>
                </c:pt>
                <c:pt idx="4658">
                  <c:v>64.135765833333323</c:v>
                </c:pt>
                <c:pt idx="4659">
                  <c:v>64.135765833333323</c:v>
                </c:pt>
                <c:pt idx="4660">
                  <c:v>63.760893766114265</c:v>
                </c:pt>
                <c:pt idx="4661">
                  <c:v>63.626637536090847</c:v>
                </c:pt>
                <c:pt idx="4662">
                  <c:v>63.261278046037908</c:v>
                </c:pt>
                <c:pt idx="4663">
                  <c:v>63.268449237240219</c:v>
                </c:pt>
                <c:pt idx="4664">
                  <c:v>63.14820018581463</c:v>
                </c:pt>
                <c:pt idx="4665">
                  <c:v>63.229578365211516</c:v>
                </c:pt>
                <c:pt idx="4666">
                  <c:v>63.36347849648245</c:v>
                </c:pt>
                <c:pt idx="4667">
                  <c:v>63.655814360486076</c:v>
                </c:pt>
                <c:pt idx="4668">
                  <c:v>64.135765833333323</c:v>
                </c:pt>
                <c:pt idx="4669">
                  <c:v>64.135765833333323</c:v>
                </c:pt>
                <c:pt idx="4670">
                  <c:v>64.135765833333323</c:v>
                </c:pt>
                <c:pt idx="4671">
                  <c:v>64.135765833333323</c:v>
                </c:pt>
                <c:pt idx="4672">
                  <c:v>64.135765833333323</c:v>
                </c:pt>
                <c:pt idx="4673">
                  <c:v>64.135765833333323</c:v>
                </c:pt>
                <c:pt idx="4674">
                  <c:v>64.135765833333323</c:v>
                </c:pt>
                <c:pt idx="4675">
                  <c:v>63.925525243743415</c:v>
                </c:pt>
                <c:pt idx="4676">
                  <c:v>63.735611075444133</c:v>
                </c:pt>
                <c:pt idx="4677">
                  <c:v>63.49867343582676</c:v>
                </c:pt>
                <c:pt idx="4678">
                  <c:v>63.607551115713818</c:v>
                </c:pt>
                <c:pt idx="4679">
                  <c:v>63.222047185920999</c:v>
                </c:pt>
                <c:pt idx="4680">
                  <c:v>62.552840396923095</c:v>
                </c:pt>
                <c:pt idx="4681">
                  <c:v>61.776755410473172</c:v>
                </c:pt>
                <c:pt idx="4682">
                  <c:v>60.882880578140266</c:v>
                </c:pt>
                <c:pt idx="4683">
                  <c:v>59.987047244806931</c:v>
                </c:pt>
                <c:pt idx="4684">
                  <c:v>59.091213911473595</c:v>
                </c:pt>
                <c:pt idx="4685">
                  <c:v>58.195380578140259</c:v>
                </c:pt>
                <c:pt idx="4686">
                  <c:v>57.421664615590267</c:v>
                </c:pt>
                <c:pt idx="4687">
                  <c:v>56.894347299035957</c:v>
                </c:pt>
                <c:pt idx="4688">
                  <c:v>56.407809729316973</c:v>
                </c:pt>
                <c:pt idx="4689">
                  <c:v>55.963122218649069</c:v>
                </c:pt>
                <c:pt idx="4690">
                  <c:v>55.514017895731293</c:v>
                </c:pt>
                <c:pt idx="4691">
                  <c:v>55.031922689477746</c:v>
                </c:pt>
                <c:pt idx="4692">
                  <c:v>54.524949112184103</c:v>
                </c:pt>
                <c:pt idx="4693">
                  <c:v>54.016893866584375</c:v>
                </c:pt>
                <c:pt idx="4694">
                  <c:v>53.535249355458369</c:v>
                </c:pt>
                <c:pt idx="4695">
                  <c:v>53.073941344100824</c:v>
                </c:pt>
                <c:pt idx="4696">
                  <c:v>52.976273183209123</c:v>
                </c:pt>
                <c:pt idx="4697">
                  <c:v>53.525166148572495</c:v>
                </c:pt>
                <c:pt idx="4698">
                  <c:v>53.931445690204058</c:v>
                </c:pt>
                <c:pt idx="4699">
                  <c:v>54.14074477425234</c:v>
                </c:pt>
                <c:pt idx="4700">
                  <c:v>54.153465974378236</c:v>
                </c:pt>
                <c:pt idx="4701">
                  <c:v>54.334248619566779</c:v>
                </c:pt>
                <c:pt idx="4702">
                  <c:v>55.041028676181945</c:v>
                </c:pt>
                <c:pt idx="4703">
                  <c:v>55.729902438053372</c:v>
                </c:pt>
                <c:pt idx="4704">
                  <c:v>56.000776129261681</c:v>
                </c:pt>
                <c:pt idx="4705">
                  <c:v>56.322850632338358</c:v>
                </c:pt>
                <c:pt idx="4706">
                  <c:v>57.029630688953517</c:v>
                </c:pt>
                <c:pt idx="4707">
                  <c:v>57.310856456878383</c:v>
                </c:pt>
                <c:pt idx="4708">
                  <c:v>57.669862693106019</c:v>
                </c:pt>
                <c:pt idx="4709">
                  <c:v>58.35202159440454</c:v>
                </c:pt>
                <c:pt idx="4710">
                  <c:v>58.566122746344298</c:v>
                </c:pt>
                <c:pt idx="4711">
                  <c:v>58.230829660561675</c:v>
                </c:pt>
                <c:pt idx="4712">
                  <c:v>57.923272991694581</c:v>
                </c:pt>
                <c:pt idx="4713">
                  <c:v>57.478211297665496</c:v>
                </c:pt>
                <c:pt idx="4714">
                  <c:v>57.157351953984005</c:v>
                </c:pt>
                <c:pt idx="4715">
                  <c:v>56.869941002420028</c:v>
                </c:pt>
                <c:pt idx="4716">
                  <c:v>56.473793853864613</c:v>
                </c:pt>
                <c:pt idx="4717">
                  <c:v>56.034134823296192</c:v>
                </c:pt>
                <c:pt idx="4718">
                  <c:v>55.552824181472239</c:v>
                </c:pt>
                <c:pt idx="4719">
                  <c:v>55.111598861128769</c:v>
                </c:pt>
                <c:pt idx="4720">
                  <c:v>54.644207814102124</c:v>
                </c:pt>
                <c:pt idx="4721">
                  <c:v>54.19039283993088</c:v>
                </c:pt>
                <c:pt idx="4722">
                  <c:v>53.639013655748592</c:v>
                </c:pt>
                <c:pt idx="4723">
                  <c:v>52.952307971845805</c:v>
                </c:pt>
                <c:pt idx="4724">
                  <c:v>52.15064749189564</c:v>
                </c:pt>
                <c:pt idx="4725">
                  <c:v>51.417089955740764</c:v>
                </c:pt>
                <c:pt idx="4726">
                  <c:v>50.60379345028268</c:v>
                </c:pt>
                <c:pt idx="4727">
                  <c:v>49.800569235683952</c:v>
                </c:pt>
                <c:pt idx="4728">
                  <c:v>49.013292814945864</c:v>
                </c:pt>
                <c:pt idx="4729">
                  <c:v>48.125853057328662</c:v>
                </c:pt>
                <c:pt idx="4730">
                  <c:v>47.264992956145861</c:v>
                </c:pt>
                <c:pt idx="4731">
                  <c:v>46.444701804257669</c:v>
                </c:pt>
                <c:pt idx="4732">
                  <c:v>45.54886847092434</c:v>
                </c:pt>
                <c:pt idx="4733">
                  <c:v>44.653035137591004</c:v>
                </c:pt>
                <c:pt idx="4734">
                  <c:v>43.851937920066135</c:v>
                </c:pt>
                <c:pt idx="4735">
                  <c:v>43.172798804053016</c:v>
                </c:pt>
                <c:pt idx="4736">
                  <c:v>42.624631692102412</c:v>
                </c:pt>
                <c:pt idx="4737">
                  <c:v>42.188777805934251</c:v>
                </c:pt>
                <c:pt idx="4738">
                  <c:v>41.809441088759343</c:v>
                </c:pt>
                <c:pt idx="4739">
                  <c:v>41.458948859746855</c:v>
                </c:pt>
                <c:pt idx="4740">
                  <c:v>41.112422747856705</c:v>
                </c:pt>
                <c:pt idx="4741">
                  <c:v>40.752916616293462</c:v>
                </c:pt>
                <c:pt idx="4742">
                  <c:v>40.399720216515746</c:v>
                </c:pt>
                <c:pt idx="4743">
                  <c:v>40.041115475207576</c:v>
                </c:pt>
                <c:pt idx="4744">
                  <c:v>39.665113901976447</c:v>
                </c:pt>
                <c:pt idx="4745">
                  <c:v>39.271932256341266</c:v>
                </c:pt>
                <c:pt idx="4746">
                  <c:v>38.885404858137605</c:v>
                </c:pt>
                <c:pt idx="4747">
                  <c:v>38.320782050909159</c:v>
                </c:pt>
                <c:pt idx="4748">
                  <c:v>37.600553450530654</c:v>
                </c:pt>
                <c:pt idx="4749">
                  <c:v>36.954289101823491</c:v>
                </c:pt>
                <c:pt idx="4750">
                  <c:v>36.187716834518511</c:v>
                </c:pt>
                <c:pt idx="4751">
                  <c:v>35.301396220330126</c:v>
                </c:pt>
                <c:pt idx="4752">
                  <c:v>34.471032777582586</c:v>
                </c:pt>
                <c:pt idx="4753">
                  <c:v>33.663331989268592</c:v>
                </c:pt>
                <c:pt idx="4754">
                  <c:v>32.767498655935263</c:v>
                </c:pt>
                <c:pt idx="4755">
                  <c:v>31.878659969032036</c:v>
                </c:pt>
                <c:pt idx="4756">
                  <c:v>30.986743637699561</c:v>
                </c:pt>
                <c:pt idx="4757">
                  <c:v>30.093148591223862</c:v>
                </c:pt>
                <c:pt idx="4758">
                  <c:v>29.282073054554875</c:v>
                </c:pt>
                <c:pt idx="4759">
                  <c:v>28.751017594557904</c:v>
                </c:pt>
                <c:pt idx="4760">
                  <c:v>28.221599399912876</c:v>
                </c:pt>
                <c:pt idx="4761">
                  <c:v>27.784545883979487</c:v>
                </c:pt>
                <c:pt idx="4762">
                  <c:v>27.465823757828538</c:v>
                </c:pt>
                <c:pt idx="4763">
                  <c:v>27.259117469675122</c:v>
                </c:pt>
                <c:pt idx="4764">
                  <c:v>26.982029210873165</c:v>
                </c:pt>
                <c:pt idx="4765">
                  <c:v>26.988819546891175</c:v>
                </c:pt>
                <c:pt idx="4766">
                  <c:v>27.024682060842867</c:v>
                </c:pt>
                <c:pt idx="4767">
                  <c:v>27.174966344047164</c:v>
                </c:pt>
                <c:pt idx="4768">
                  <c:v>27.834259316624301</c:v>
                </c:pt>
                <c:pt idx="4769">
                  <c:v>28.541039373239464</c:v>
                </c:pt>
                <c:pt idx="4770">
                  <c:v>29.139912653856133</c:v>
                </c:pt>
                <c:pt idx="4771">
                  <c:v>29.676132923978081</c:v>
                </c:pt>
                <c:pt idx="4772">
                  <c:v>30.382912980593243</c:v>
                </c:pt>
                <c:pt idx="4773">
                  <c:v>30.704987483669921</c:v>
                </c:pt>
                <c:pt idx="4774">
                  <c:v>30.781969575835696</c:v>
                </c:pt>
                <c:pt idx="4775">
                  <c:v>31.488749632450858</c:v>
                </c:pt>
                <c:pt idx="4776">
                  <c:v>32.195529689066021</c:v>
                </c:pt>
                <c:pt idx="4777">
                  <c:v>32.90230974568118</c:v>
                </c:pt>
                <c:pt idx="4778">
                  <c:v>33.609089802296339</c:v>
                </c:pt>
                <c:pt idx="4779">
                  <c:v>34.315869858911498</c:v>
                </c:pt>
                <c:pt idx="4780">
                  <c:v>35.022649915526657</c:v>
                </c:pt>
                <c:pt idx="4781">
                  <c:v>35.729429972141816</c:v>
                </c:pt>
                <c:pt idx="4782">
                  <c:v>36.436210028756982</c:v>
                </c:pt>
                <c:pt idx="4783">
                  <c:v>36.630202796439022</c:v>
                </c:pt>
                <c:pt idx="4784">
                  <c:v>36.491037467169583</c:v>
                </c:pt>
                <c:pt idx="4785">
                  <c:v>36.46399401344965</c:v>
                </c:pt>
                <c:pt idx="4786">
                  <c:v>36.387613283491717</c:v>
                </c:pt>
                <c:pt idx="4787">
                  <c:v>36.293204748432274</c:v>
                </c:pt>
                <c:pt idx="4788">
                  <c:v>36.218755974604385</c:v>
                </c:pt>
                <c:pt idx="4789">
                  <c:v>36.136194688480813</c:v>
                </c:pt>
                <c:pt idx="4790">
                  <c:v>36.038647753871899</c:v>
                </c:pt>
                <c:pt idx="4791">
                  <c:v>35.905148691485444</c:v>
                </c:pt>
                <c:pt idx="4792">
                  <c:v>35.858883055081314</c:v>
                </c:pt>
                <c:pt idx="4793">
                  <c:v>35.752104464747902</c:v>
                </c:pt>
                <c:pt idx="4794">
                  <c:v>35.545703229758836</c:v>
                </c:pt>
                <c:pt idx="4795">
                  <c:v>35.379857884622062</c:v>
                </c:pt>
                <c:pt idx="4796">
                  <c:v>35.500715679775773</c:v>
                </c:pt>
                <c:pt idx="4797">
                  <c:v>36.092503749197327</c:v>
                </c:pt>
                <c:pt idx="4798">
                  <c:v>36.799283805812486</c:v>
                </c:pt>
                <c:pt idx="4799">
                  <c:v>37.506063862427652</c:v>
                </c:pt>
                <c:pt idx="4800">
                  <c:v>38.212843919042818</c:v>
                </c:pt>
                <c:pt idx="4801">
                  <c:v>38.919623975657984</c:v>
                </c:pt>
                <c:pt idx="4802">
                  <c:v>39.62640403227315</c:v>
                </c:pt>
                <c:pt idx="4803">
                  <c:v>40.333184088888316</c:v>
                </c:pt>
                <c:pt idx="4804">
                  <c:v>41.039964145503482</c:v>
                </c:pt>
                <c:pt idx="4805">
                  <c:v>41.746744202118649</c:v>
                </c:pt>
                <c:pt idx="4806">
                  <c:v>42.453524258733815</c:v>
                </c:pt>
                <c:pt idx="4807">
                  <c:v>43.160304315348974</c:v>
                </c:pt>
                <c:pt idx="4808">
                  <c:v>43.334980502744337</c:v>
                </c:pt>
                <c:pt idx="4809">
                  <c:v>43.910909781549357</c:v>
                </c:pt>
                <c:pt idx="4810">
                  <c:v>44.617689838164523</c:v>
                </c:pt>
                <c:pt idx="4811">
                  <c:v>45.324469894779689</c:v>
                </c:pt>
                <c:pt idx="4812">
                  <c:v>45.927083284728184</c:v>
                </c:pt>
                <c:pt idx="4813">
                  <c:v>46.529696674676678</c:v>
                </c:pt>
                <c:pt idx="4814">
                  <c:v>47.132310064625173</c:v>
                </c:pt>
                <c:pt idx="4815">
                  <c:v>47.734923454573668</c:v>
                </c:pt>
                <c:pt idx="4816">
                  <c:v>48.337536844522162</c:v>
                </c:pt>
                <c:pt idx="4817">
                  <c:v>48.940150234470657</c:v>
                </c:pt>
                <c:pt idx="4818">
                  <c:v>49.542763624419152</c:v>
                </c:pt>
                <c:pt idx="4819">
                  <c:v>50.145377014367646</c:v>
                </c:pt>
                <c:pt idx="4820">
                  <c:v>50.747990404316141</c:v>
                </c:pt>
                <c:pt idx="4821">
                  <c:v>51.350603794264636</c:v>
                </c:pt>
                <c:pt idx="4822">
                  <c:v>51.953217184213131</c:v>
                </c:pt>
                <c:pt idx="4823">
                  <c:v>52.555830574161625</c:v>
                </c:pt>
                <c:pt idx="4824">
                  <c:v>53.15844396411012</c:v>
                </c:pt>
                <c:pt idx="4825">
                  <c:v>53.761057354058615</c:v>
                </c:pt>
                <c:pt idx="4826">
                  <c:v>54.363670744007109</c:v>
                </c:pt>
                <c:pt idx="4827">
                  <c:v>54.966284133955604</c:v>
                </c:pt>
                <c:pt idx="4828">
                  <c:v>55.568897523904099</c:v>
                </c:pt>
                <c:pt idx="4829">
                  <c:v>56.171510913852593</c:v>
                </c:pt>
                <c:pt idx="4830">
                  <c:v>56.774124303801088</c:v>
                </c:pt>
                <c:pt idx="4831">
                  <c:v>57.376737693749583</c:v>
                </c:pt>
                <c:pt idx="4832">
                  <c:v>57.979351083698077</c:v>
                </c:pt>
                <c:pt idx="4833">
                  <c:v>58.581964473646572</c:v>
                </c:pt>
                <c:pt idx="4834">
                  <c:v>59.184577863595067</c:v>
                </c:pt>
                <c:pt idx="4835">
                  <c:v>59.787191253543561</c:v>
                </c:pt>
                <c:pt idx="4836">
                  <c:v>60.389804643492056</c:v>
                </c:pt>
                <c:pt idx="4837">
                  <c:v>60.992418033440551</c:v>
                </c:pt>
                <c:pt idx="4838">
                  <c:v>61.595031423389045</c:v>
                </c:pt>
                <c:pt idx="4839">
                  <c:v>62.197644813337547</c:v>
                </c:pt>
                <c:pt idx="4840">
                  <c:v>62.800258203286049</c:v>
                </c:pt>
                <c:pt idx="4841">
                  <c:v>62.633468293250772</c:v>
                </c:pt>
                <c:pt idx="4842">
                  <c:v>62.495418963114432</c:v>
                </c:pt>
                <c:pt idx="4843">
                  <c:v>61.877427727426799</c:v>
                </c:pt>
                <c:pt idx="4844">
                  <c:v>62.261561011794299</c:v>
                </c:pt>
                <c:pt idx="4845">
                  <c:v>62.864174401742794</c:v>
                </c:pt>
                <c:pt idx="4846">
                  <c:v>63.466787791691289</c:v>
                </c:pt>
                <c:pt idx="4847">
                  <c:v>64.06940118163979</c:v>
                </c:pt>
                <c:pt idx="4848">
                  <c:v>64.135765833333323</c:v>
                </c:pt>
                <c:pt idx="4849">
                  <c:v>64.135765833333323</c:v>
                </c:pt>
                <c:pt idx="4850">
                  <c:v>64.135765833333323</c:v>
                </c:pt>
                <c:pt idx="4851">
                  <c:v>64.135765833333323</c:v>
                </c:pt>
                <c:pt idx="4852">
                  <c:v>64.135765833333323</c:v>
                </c:pt>
                <c:pt idx="4853">
                  <c:v>64.135765833333323</c:v>
                </c:pt>
                <c:pt idx="4854">
                  <c:v>64.135765833333323</c:v>
                </c:pt>
                <c:pt idx="4855">
                  <c:v>63.916380156812203</c:v>
                </c:pt>
                <c:pt idx="4856">
                  <c:v>63.499401645062534</c:v>
                </c:pt>
                <c:pt idx="4857">
                  <c:v>62.992257846794061</c:v>
                </c:pt>
                <c:pt idx="4858">
                  <c:v>62.54892242150877</c:v>
                </c:pt>
                <c:pt idx="4859">
                  <c:v>62.058995886858661</c:v>
                </c:pt>
                <c:pt idx="4860">
                  <c:v>61.677260598448797</c:v>
                </c:pt>
                <c:pt idx="4861">
                  <c:v>61.276903722973181</c:v>
                </c:pt>
                <c:pt idx="4862">
                  <c:v>60.971892523318061</c:v>
                </c:pt>
                <c:pt idx="4863">
                  <c:v>60.523897101872272</c:v>
                </c:pt>
                <c:pt idx="4864">
                  <c:v>60.036104519929061</c:v>
                </c:pt>
                <c:pt idx="4865">
                  <c:v>59.544217780877283</c:v>
                </c:pt>
                <c:pt idx="4866">
                  <c:v>58.922261421672893</c:v>
                </c:pt>
                <c:pt idx="4867">
                  <c:v>58.060718513633844</c:v>
                </c:pt>
                <c:pt idx="4868">
                  <c:v>57.102579786845673</c:v>
                </c:pt>
                <c:pt idx="4869">
                  <c:v>56.245550359877036</c:v>
                </c:pt>
                <c:pt idx="4870">
                  <c:v>55.32976590289551</c:v>
                </c:pt>
                <c:pt idx="4871">
                  <c:v>54.363340205760018</c:v>
                </c:pt>
                <c:pt idx="4872">
                  <c:v>53.467420544639992</c:v>
                </c:pt>
                <c:pt idx="4873">
                  <c:v>52.771267985563789</c:v>
                </c:pt>
                <c:pt idx="4874">
                  <c:v>52.35918439933657</c:v>
                </c:pt>
                <c:pt idx="4875">
                  <c:v>51.642047900970049</c:v>
                </c:pt>
                <c:pt idx="4876">
                  <c:v>51.109290282501114</c:v>
                </c:pt>
                <c:pt idx="4877">
                  <c:v>51.103929004862152</c:v>
                </c:pt>
                <c:pt idx="4878">
                  <c:v>50.878243170514864</c:v>
                </c:pt>
                <c:pt idx="4879">
                  <c:v>50.710887300998223</c:v>
                </c:pt>
                <c:pt idx="4880">
                  <c:v>50.288783072610201</c:v>
                </c:pt>
                <c:pt idx="4881">
                  <c:v>50.073976742434184</c:v>
                </c:pt>
                <c:pt idx="4882">
                  <c:v>49.989618921687082</c:v>
                </c:pt>
                <c:pt idx="4883">
                  <c:v>49.600173978550842</c:v>
                </c:pt>
                <c:pt idx="4884">
                  <c:v>49.472377927022031</c:v>
                </c:pt>
                <c:pt idx="4885">
                  <c:v>49.419173551561812</c:v>
                </c:pt>
                <c:pt idx="4886">
                  <c:v>50.125953608176978</c:v>
                </c:pt>
                <c:pt idx="4887">
                  <c:v>49.670021126141975</c:v>
                </c:pt>
                <c:pt idx="4888">
                  <c:v>49.33122778559521</c:v>
                </c:pt>
                <c:pt idx="4889">
                  <c:v>49.161741654033321</c:v>
                </c:pt>
                <c:pt idx="4890">
                  <c:v>49.868521710648487</c:v>
                </c:pt>
                <c:pt idx="4891">
                  <c:v>50.471135100596982</c:v>
                </c:pt>
                <c:pt idx="4892">
                  <c:v>51.073748490545483</c:v>
                </c:pt>
                <c:pt idx="4893">
                  <c:v>51.676361880493978</c:v>
                </c:pt>
                <c:pt idx="4894">
                  <c:v>51.460601638237435</c:v>
                </c:pt>
                <c:pt idx="4895">
                  <c:v>51.786506815528277</c:v>
                </c:pt>
                <c:pt idx="4896">
                  <c:v>52.276926076855212</c:v>
                </c:pt>
                <c:pt idx="4897">
                  <c:v>52.879539466803706</c:v>
                </c:pt>
                <c:pt idx="4898">
                  <c:v>53.482152856752201</c:v>
                </c:pt>
                <c:pt idx="4899">
                  <c:v>54.084766246700696</c:v>
                </c:pt>
                <c:pt idx="4900">
                  <c:v>54.68737963664919</c:v>
                </c:pt>
                <c:pt idx="4901">
                  <c:v>55.289993026597685</c:v>
                </c:pt>
                <c:pt idx="4902">
                  <c:v>55.89260641654618</c:v>
                </c:pt>
                <c:pt idx="4903">
                  <c:v>56.495219806494674</c:v>
                </c:pt>
                <c:pt idx="4904">
                  <c:v>57.097833196443169</c:v>
                </c:pt>
                <c:pt idx="4905">
                  <c:v>57.700446586391664</c:v>
                </c:pt>
                <c:pt idx="4906">
                  <c:v>58.303059976340158</c:v>
                </c:pt>
                <c:pt idx="4907">
                  <c:v>58.905673366288653</c:v>
                </c:pt>
                <c:pt idx="4908">
                  <c:v>59.508286756237148</c:v>
                </c:pt>
                <c:pt idx="4909">
                  <c:v>60.110900146185642</c:v>
                </c:pt>
                <c:pt idx="4910">
                  <c:v>60.713513536134137</c:v>
                </c:pt>
                <c:pt idx="4911">
                  <c:v>61.316126926082632</c:v>
                </c:pt>
                <c:pt idx="4912">
                  <c:v>61.918740316031126</c:v>
                </c:pt>
                <c:pt idx="4913">
                  <c:v>62.521353705979621</c:v>
                </c:pt>
                <c:pt idx="4914">
                  <c:v>63.123967095928116</c:v>
                </c:pt>
                <c:pt idx="4915">
                  <c:v>63.72658048587661</c:v>
                </c:pt>
                <c:pt idx="4916">
                  <c:v>64.135765833333323</c:v>
                </c:pt>
                <c:pt idx="4917">
                  <c:v>64.135765833333323</c:v>
                </c:pt>
                <c:pt idx="4918">
                  <c:v>64.135765833333323</c:v>
                </c:pt>
                <c:pt idx="4919">
                  <c:v>64.135765833333323</c:v>
                </c:pt>
                <c:pt idx="4920">
                  <c:v>64.135765833333323</c:v>
                </c:pt>
                <c:pt idx="4921">
                  <c:v>64.135765833333323</c:v>
                </c:pt>
                <c:pt idx="4922">
                  <c:v>64.135765833333323</c:v>
                </c:pt>
                <c:pt idx="4923">
                  <c:v>64.135765833333323</c:v>
                </c:pt>
                <c:pt idx="4924">
                  <c:v>64.135765833333323</c:v>
                </c:pt>
                <c:pt idx="4925">
                  <c:v>64.135765833333323</c:v>
                </c:pt>
                <c:pt idx="4926">
                  <c:v>64.135765833333323</c:v>
                </c:pt>
                <c:pt idx="4927">
                  <c:v>64.135765833333323</c:v>
                </c:pt>
                <c:pt idx="4928">
                  <c:v>64.135765833333323</c:v>
                </c:pt>
                <c:pt idx="4929">
                  <c:v>64.135765833333323</c:v>
                </c:pt>
                <c:pt idx="4930">
                  <c:v>64.135765833333323</c:v>
                </c:pt>
                <c:pt idx="4931">
                  <c:v>64.135765833333323</c:v>
                </c:pt>
                <c:pt idx="4932">
                  <c:v>64.135765833333323</c:v>
                </c:pt>
                <c:pt idx="4933">
                  <c:v>64.135765833333323</c:v>
                </c:pt>
                <c:pt idx="4934">
                  <c:v>64.135765833333323</c:v>
                </c:pt>
                <c:pt idx="4935">
                  <c:v>64.034486695809036</c:v>
                </c:pt>
                <c:pt idx="4936">
                  <c:v>63.682708083406631</c:v>
                </c:pt>
                <c:pt idx="4937">
                  <c:v>63.365753370480682</c:v>
                </c:pt>
                <c:pt idx="4938">
                  <c:v>63.142134566563186</c:v>
                </c:pt>
                <c:pt idx="4939">
                  <c:v>63.744747956511681</c:v>
                </c:pt>
                <c:pt idx="4940">
                  <c:v>64.135765833333323</c:v>
                </c:pt>
                <c:pt idx="4941">
                  <c:v>64.135765833333323</c:v>
                </c:pt>
                <c:pt idx="4942">
                  <c:v>64.135765833333323</c:v>
                </c:pt>
                <c:pt idx="4943">
                  <c:v>64.135765833333323</c:v>
                </c:pt>
                <c:pt idx="4944">
                  <c:v>63.711285341602427</c:v>
                </c:pt>
                <c:pt idx="4945">
                  <c:v>63.45383700662245</c:v>
                </c:pt>
                <c:pt idx="4946">
                  <c:v>64.056450396570952</c:v>
                </c:pt>
                <c:pt idx="4947">
                  <c:v>64.135765833333323</c:v>
                </c:pt>
                <c:pt idx="4948">
                  <c:v>64.101586612402329</c:v>
                </c:pt>
                <c:pt idx="4949">
                  <c:v>64.135765833333323</c:v>
                </c:pt>
                <c:pt idx="4950">
                  <c:v>63.894052791222798</c:v>
                </c:pt>
                <c:pt idx="4951">
                  <c:v>63.872787298704459</c:v>
                </c:pt>
                <c:pt idx="4952">
                  <c:v>64.135765833333323</c:v>
                </c:pt>
                <c:pt idx="4953">
                  <c:v>64.135765833333323</c:v>
                </c:pt>
                <c:pt idx="4954">
                  <c:v>64.135765833333323</c:v>
                </c:pt>
                <c:pt idx="4955">
                  <c:v>64.135765833333323</c:v>
                </c:pt>
                <c:pt idx="4956">
                  <c:v>64.135765833333323</c:v>
                </c:pt>
                <c:pt idx="4957">
                  <c:v>64.135765833333323</c:v>
                </c:pt>
                <c:pt idx="4958">
                  <c:v>64.135765833333323</c:v>
                </c:pt>
                <c:pt idx="4959">
                  <c:v>64.135765833333323</c:v>
                </c:pt>
                <c:pt idx="4960">
                  <c:v>64.135765833333323</c:v>
                </c:pt>
                <c:pt idx="4961">
                  <c:v>64.135765833333323</c:v>
                </c:pt>
                <c:pt idx="4962">
                  <c:v>64.135765833333323</c:v>
                </c:pt>
                <c:pt idx="4963">
                  <c:v>64.135765833333323</c:v>
                </c:pt>
                <c:pt idx="4964">
                  <c:v>64.135765833333323</c:v>
                </c:pt>
                <c:pt idx="4965">
                  <c:v>64.135765833333323</c:v>
                </c:pt>
                <c:pt idx="4966">
                  <c:v>64.135765833333323</c:v>
                </c:pt>
                <c:pt idx="4967">
                  <c:v>64.135765833333323</c:v>
                </c:pt>
                <c:pt idx="4968">
                  <c:v>64.135765833333323</c:v>
                </c:pt>
                <c:pt idx="4969">
                  <c:v>64.135765833333323</c:v>
                </c:pt>
                <c:pt idx="4970">
                  <c:v>64.135765833333323</c:v>
                </c:pt>
                <c:pt idx="4971">
                  <c:v>64.135765833333323</c:v>
                </c:pt>
                <c:pt idx="4972">
                  <c:v>64.057100661106858</c:v>
                </c:pt>
                <c:pt idx="4973">
                  <c:v>63.949057973873941</c:v>
                </c:pt>
                <c:pt idx="4974">
                  <c:v>63.914890676800859</c:v>
                </c:pt>
                <c:pt idx="4975">
                  <c:v>63.825612805301489</c:v>
                </c:pt>
                <c:pt idx="4976">
                  <c:v>63.440327884646997</c:v>
                </c:pt>
                <c:pt idx="4977">
                  <c:v>63.242133821964345</c:v>
                </c:pt>
                <c:pt idx="4978">
                  <c:v>63.090277890117207</c:v>
                </c:pt>
                <c:pt idx="4979">
                  <c:v>62.760424779438985</c:v>
                </c:pt>
                <c:pt idx="4980">
                  <c:v>62.324279162055547</c:v>
                </c:pt>
                <c:pt idx="4981">
                  <c:v>61.802015997245711</c:v>
                </c:pt>
                <c:pt idx="4982">
                  <c:v>61.260752235615143</c:v>
                </c:pt>
                <c:pt idx="4983">
                  <c:v>60.691887194617891</c:v>
                </c:pt>
                <c:pt idx="4984">
                  <c:v>60.089129880029788</c:v>
                </c:pt>
                <c:pt idx="4985">
                  <c:v>59.44824375765198</c:v>
                </c:pt>
                <c:pt idx="4986">
                  <c:v>58.7363280831742</c:v>
                </c:pt>
                <c:pt idx="4987">
                  <c:v>57.922818203548765</c:v>
                </c:pt>
                <c:pt idx="4988">
                  <c:v>57.00748089291347</c:v>
                </c:pt>
                <c:pt idx="4989">
                  <c:v>56.047770056350878</c:v>
                </c:pt>
                <c:pt idx="4990">
                  <c:v>55.124151595367636</c:v>
                </c:pt>
                <c:pt idx="4991">
                  <c:v>54.152969538659669</c:v>
                </c:pt>
                <c:pt idx="4992">
                  <c:v>53.248096730109104</c:v>
                </c:pt>
                <c:pt idx="4993">
                  <c:v>52.353016426560693</c:v>
                </c:pt>
                <c:pt idx="4994">
                  <c:v>51.582161043610959</c:v>
                </c:pt>
                <c:pt idx="4995">
                  <c:v>50.835367244380791</c:v>
                </c:pt>
                <c:pt idx="4996">
                  <c:v>50.127743465159213</c:v>
                </c:pt>
                <c:pt idx="4997">
                  <c:v>49.524479810674812</c:v>
                </c:pt>
                <c:pt idx="4998">
                  <c:v>49.1431289262798</c:v>
                </c:pt>
                <c:pt idx="4999">
                  <c:v>48.964755086822557</c:v>
                </c:pt>
                <c:pt idx="5000">
                  <c:v>48.78894389271624</c:v>
                </c:pt>
                <c:pt idx="5001">
                  <c:v>48.575789448855396</c:v>
                </c:pt>
                <c:pt idx="5002">
                  <c:v>48.445660003120061</c:v>
                </c:pt>
                <c:pt idx="5003">
                  <c:v>48.227947221644293</c:v>
                </c:pt>
                <c:pt idx="5004">
                  <c:v>47.947974634504767</c:v>
                </c:pt>
                <c:pt idx="5005">
                  <c:v>47.683170245119662</c:v>
                </c:pt>
                <c:pt idx="5006">
                  <c:v>47.389708175368931</c:v>
                </c:pt>
                <c:pt idx="5007">
                  <c:v>47.103313147167277</c:v>
                </c:pt>
                <c:pt idx="5008">
                  <c:v>46.835992672376989</c:v>
                </c:pt>
                <c:pt idx="5009">
                  <c:v>46.589113315414323</c:v>
                </c:pt>
                <c:pt idx="5010">
                  <c:v>46.272312193690162</c:v>
                </c:pt>
                <c:pt idx="5011">
                  <c:v>45.951227551983408</c:v>
                </c:pt>
                <c:pt idx="5012">
                  <c:v>45.911790883667685</c:v>
                </c:pt>
                <c:pt idx="5013">
                  <c:v>46.234338630672084</c:v>
                </c:pt>
                <c:pt idx="5014">
                  <c:v>46.836952020620586</c:v>
                </c:pt>
                <c:pt idx="5015">
                  <c:v>47.439565410569081</c:v>
                </c:pt>
                <c:pt idx="5016">
                  <c:v>48.042178800517583</c:v>
                </c:pt>
                <c:pt idx="5017">
                  <c:v>48.644792190466077</c:v>
                </c:pt>
                <c:pt idx="5018">
                  <c:v>49.247405580414572</c:v>
                </c:pt>
                <c:pt idx="5019">
                  <c:v>49.850018970363067</c:v>
                </c:pt>
                <c:pt idx="5020">
                  <c:v>50.452632360311561</c:v>
                </c:pt>
                <c:pt idx="5021">
                  <c:v>51.055245750260056</c:v>
                </c:pt>
                <c:pt idx="5022">
                  <c:v>51.657859140208551</c:v>
                </c:pt>
                <c:pt idx="5023">
                  <c:v>52.260472530157045</c:v>
                </c:pt>
                <c:pt idx="5024">
                  <c:v>52.373747269479125</c:v>
                </c:pt>
                <c:pt idx="5025">
                  <c:v>52.58717640273764</c:v>
                </c:pt>
                <c:pt idx="5026">
                  <c:v>52.650537259947193</c:v>
                </c:pt>
                <c:pt idx="5027">
                  <c:v>53.143732519193748</c:v>
                </c:pt>
                <c:pt idx="5028">
                  <c:v>53.613075856677042</c:v>
                </c:pt>
                <c:pt idx="5029">
                  <c:v>54.215689246625544</c:v>
                </c:pt>
                <c:pt idx="5030">
                  <c:v>54.818302636574046</c:v>
                </c:pt>
                <c:pt idx="5031">
                  <c:v>55.420916026522541</c:v>
                </c:pt>
                <c:pt idx="5032">
                  <c:v>56.023529416471035</c:v>
                </c:pt>
                <c:pt idx="5033">
                  <c:v>56.626142806419537</c:v>
                </c:pt>
                <c:pt idx="5034">
                  <c:v>57.228756196368032</c:v>
                </c:pt>
                <c:pt idx="5035">
                  <c:v>57.831369586316526</c:v>
                </c:pt>
                <c:pt idx="5036">
                  <c:v>58.433982976265021</c:v>
                </c:pt>
                <c:pt idx="5037">
                  <c:v>59.036596366213516</c:v>
                </c:pt>
                <c:pt idx="5038">
                  <c:v>59.63920975616201</c:v>
                </c:pt>
                <c:pt idx="5039">
                  <c:v>60.241823146110505</c:v>
                </c:pt>
                <c:pt idx="5040">
                  <c:v>60.844436536059</c:v>
                </c:pt>
                <c:pt idx="5041">
                  <c:v>61.447049926007494</c:v>
                </c:pt>
                <c:pt idx="5042">
                  <c:v>62.049663315955989</c:v>
                </c:pt>
                <c:pt idx="5043">
                  <c:v>62.652276705904484</c:v>
                </c:pt>
                <c:pt idx="5044">
                  <c:v>63.254890095852979</c:v>
                </c:pt>
                <c:pt idx="5045">
                  <c:v>63.857503485801473</c:v>
                </c:pt>
                <c:pt idx="5046">
                  <c:v>64.135765833333323</c:v>
                </c:pt>
                <c:pt idx="5047">
                  <c:v>64.135765833333323</c:v>
                </c:pt>
                <c:pt idx="5048">
                  <c:v>64.135765833333323</c:v>
                </c:pt>
                <c:pt idx="5049">
                  <c:v>64.135765833333323</c:v>
                </c:pt>
                <c:pt idx="5050">
                  <c:v>64.135765833333323</c:v>
                </c:pt>
                <c:pt idx="5051">
                  <c:v>64.135765833333323</c:v>
                </c:pt>
                <c:pt idx="5052">
                  <c:v>64.135765833333323</c:v>
                </c:pt>
                <c:pt idx="5053">
                  <c:v>64.135765833333323</c:v>
                </c:pt>
                <c:pt idx="5054">
                  <c:v>64.135765833333323</c:v>
                </c:pt>
                <c:pt idx="5055">
                  <c:v>64.135765833333323</c:v>
                </c:pt>
                <c:pt idx="5056">
                  <c:v>64.135765833333323</c:v>
                </c:pt>
                <c:pt idx="5057">
                  <c:v>64.135765833333323</c:v>
                </c:pt>
                <c:pt idx="5058">
                  <c:v>64.135765833333323</c:v>
                </c:pt>
                <c:pt idx="5059">
                  <c:v>64.135765833333323</c:v>
                </c:pt>
                <c:pt idx="5060">
                  <c:v>64.135765833333323</c:v>
                </c:pt>
                <c:pt idx="5061">
                  <c:v>64.135765833333323</c:v>
                </c:pt>
                <c:pt idx="5062">
                  <c:v>64.135765833333323</c:v>
                </c:pt>
                <c:pt idx="5063">
                  <c:v>64.135765833333323</c:v>
                </c:pt>
                <c:pt idx="5064">
                  <c:v>64.135765833333323</c:v>
                </c:pt>
                <c:pt idx="5065">
                  <c:v>64.135765833333323</c:v>
                </c:pt>
                <c:pt idx="5066">
                  <c:v>64.135765833333323</c:v>
                </c:pt>
                <c:pt idx="5067">
                  <c:v>64.135765833333323</c:v>
                </c:pt>
                <c:pt idx="5068">
                  <c:v>64.135765833333323</c:v>
                </c:pt>
                <c:pt idx="5069">
                  <c:v>64.135765833333323</c:v>
                </c:pt>
                <c:pt idx="5070">
                  <c:v>64.135765833333323</c:v>
                </c:pt>
                <c:pt idx="5071">
                  <c:v>64.135765833333323</c:v>
                </c:pt>
                <c:pt idx="5072">
                  <c:v>64.135765833333323</c:v>
                </c:pt>
                <c:pt idx="5073">
                  <c:v>64.135765833333323</c:v>
                </c:pt>
                <c:pt idx="5074">
                  <c:v>64.135765833333323</c:v>
                </c:pt>
                <c:pt idx="5075">
                  <c:v>64.135765833333323</c:v>
                </c:pt>
                <c:pt idx="5076">
                  <c:v>64.135765833333323</c:v>
                </c:pt>
                <c:pt idx="5077">
                  <c:v>64.135765833333323</c:v>
                </c:pt>
                <c:pt idx="5078">
                  <c:v>64.135765833333323</c:v>
                </c:pt>
                <c:pt idx="5079">
                  <c:v>64.135765833333323</c:v>
                </c:pt>
                <c:pt idx="5080">
                  <c:v>64.135765833333323</c:v>
                </c:pt>
                <c:pt idx="5081">
                  <c:v>64.135765833333323</c:v>
                </c:pt>
                <c:pt idx="5082">
                  <c:v>64.135765833333323</c:v>
                </c:pt>
                <c:pt idx="5083">
                  <c:v>64.135765833333323</c:v>
                </c:pt>
                <c:pt idx="5084">
                  <c:v>64.135765833333323</c:v>
                </c:pt>
                <c:pt idx="5085">
                  <c:v>63.514316098130649</c:v>
                </c:pt>
                <c:pt idx="5086">
                  <c:v>64.116929488079151</c:v>
                </c:pt>
                <c:pt idx="5087">
                  <c:v>64.135765833333323</c:v>
                </c:pt>
                <c:pt idx="5088">
                  <c:v>64.135765833333323</c:v>
                </c:pt>
                <c:pt idx="5089">
                  <c:v>64.135765833333323</c:v>
                </c:pt>
                <c:pt idx="5090">
                  <c:v>64.135765833333323</c:v>
                </c:pt>
                <c:pt idx="5091">
                  <c:v>64.135765833333323</c:v>
                </c:pt>
                <c:pt idx="5092">
                  <c:v>64.135765833333323</c:v>
                </c:pt>
                <c:pt idx="5093">
                  <c:v>64.135765833333323</c:v>
                </c:pt>
                <c:pt idx="5094">
                  <c:v>64.135765833333323</c:v>
                </c:pt>
                <c:pt idx="5095">
                  <c:v>64.135765833333323</c:v>
                </c:pt>
                <c:pt idx="5096">
                  <c:v>64.135765833333323</c:v>
                </c:pt>
                <c:pt idx="5097">
                  <c:v>64.135765833333323</c:v>
                </c:pt>
                <c:pt idx="5098">
                  <c:v>64.135765833333323</c:v>
                </c:pt>
                <c:pt idx="5099">
                  <c:v>64.135765833333323</c:v>
                </c:pt>
                <c:pt idx="5100">
                  <c:v>64.135765833333323</c:v>
                </c:pt>
                <c:pt idx="5101">
                  <c:v>64.135765833333323</c:v>
                </c:pt>
                <c:pt idx="5102">
                  <c:v>64.135765833333323</c:v>
                </c:pt>
                <c:pt idx="5103">
                  <c:v>64.135765833333323</c:v>
                </c:pt>
                <c:pt idx="5104">
                  <c:v>64.135765833333323</c:v>
                </c:pt>
                <c:pt idx="5105">
                  <c:v>64.135765833333323</c:v>
                </c:pt>
                <c:pt idx="5106">
                  <c:v>64.135765833333323</c:v>
                </c:pt>
                <c:pt idx="5107">
                  <c:v>64.135765833333323</c:v>
                </c:pt>
                <c:pt idx="5108">
                  <c:v>64.135765833333323</c:v>
                </c:pt>
                <c:pt idx="5109">
                  <c:v>64.135765833333323</c:v>
                </c:pt>
                <c:pt idx="5110">
                  <c:v>64.135765833333323</c:v>
                </c:pt>
                <c:pt idx="5111">
                  <c:v>64.135765833333323</c:v>
                </c:pt>
                <c:pt idx="5112">
                  <c:v>64.135765833333323</c:v>
                </c:pt>
                <c:pt idx="5113">
                  <c:v>64.135765833333323</c:v>
                </c:pt>
                <c:pt idx="5114">
                  <c:v>64.135765833333323</c:v>
                </c:pt>
                <c:pt idx="5115">
                  <c:v>64.135765833333323</c:v>
                </c:pt>
                <c:pt idx="5116">
                  <c:v>64.135765833333323</c:v>
                </c:pt>
                <c:pt idx="5117">
                  <c:v>64.135765833333323</c:v>
                </c:pt>
                <c:pt idx="5118">
                  <c:v>64.135765833333323</c:v>
                </c:pt>
                <c:pt idx="5119">
                  <c:v>64.135765833333323</c:v>
                </c:pt>
                <c:pt idx="5120">
                  <c:v>64.135765833333323</c:v>
                </c:pt>
                <c:pt idx="5121">
                  <c:v>64.135765833333323</c:v>
                </c:pt>
                <c:pt idx="5122">
                  <c:v>64.135765833333323</c:v>
                </c:pt>
                <c:pt idx="5123">
                  <c:v>64.135765833333323</c:v>
                </c:pt>
                <c:pt idx="5124">
                  <c:v>64.135765833333323</c:v>
                </c:pt>
                <c:pt idx="5125">
                  <c:v>64.135765833333323</c:v>
                </c:pt>
                <c:pt idx="5126">
                  <c:v>64.135765833333323</c:v>
                </c:pt>
                <c:pt idx="5127">
                  <c:v>64.135765833333323</c:v>
                </c:pt>
                <c:pt idx="5128">
                  <c:v>64.135765833333323</c:v>
                </c:pt>
                <c:pt idx="5129">
                  <c:v>64.135765833333323</c:v>
                </c:pt>
                <c:pt idx="5130">
                  <c:v>64.135765833333323</c:v>
                </c:pt>
                <c:pt idx="5131">
                  <c:v>64.135765833333323</c:v>
                </c:pt>
                <c:pt idx="5132">
                  <c:v>64.135765833333323</c:v>
                </c:pt>
                <c:pt idx="5133">
                  <c:v>63.89874186592926</c:v>
                </c:pt>
                <c:pt idx="5134">
                  <c:v>63.330171657738184</c:v>
                </c:pt>
                <c:pt idx="5135">
                  <c:v>62.755446160688614</c:v>
                </c:pt>
                <c:pt idx="5136">
                  <c:v>62.002497072599951</c:v>
                </c:pt>
                <c:pt idx="5137">
                  <c:v>61.215134324075166</c:v>
                </c:pt>
                <c:pt idx="5138">
                  <c:v>60.38328562425491</c:v>
                </c:pt>
                <c:pt idx="5139">
                  <c:v>59.621383388735708</c:v>
                </c:pt>
                <c:pt idx="5140">
                  <c:v>59.151018016423315</c:v>
                </c:pt>
                <c:pt idx="5141">
                  <c:v>59.185945902221761</c:v>
                </c:pt>
                <c:pt idx="5142">
                  <c:v>59.184280466558192</c:v>
                </c:pt>
                <c:pt idx="5143">
                  <c:v>59.631370253113111</c:v>
                </c:pt>
                <c:pt idx="5144">
                  <c:v>59.601879680902833</c:v>
                </c:pt>
                <c:pt idx="5145">
                  <c:v>59.607911692051566</c:v>
                </c:pt>
                <c:pt idx="5146">
                  <c:v>59.704500633127658</c:v>
                </c:pt>
                <c:pt idx="5147">
                  <c:v>59.833792864373287</c:v>
                </c:pt>
                <c:pt idx="5148">
                  <c:v>59.889923294213283</c:v>
                </c:pt>
                <c:pt idx="5149">
                  <c:v>59.991105634879368</c:v>
                </c:pt>
                <c:pt idx="5150">
                  <c:v>60.134716485851136</c:v>
                </c:pt>
                <c:pt idx="5151">
                  <c:v>60.190751382553501</c:v>
                </c:pt>
                <c:pt idx="5152">
                  <c:v>60.569238131155707</c:v>
                </c:pt>
                <c:pt idx="5153">
                  <c:v>61.171851521104202</c:v>
                </c:pt>
                <c:pt idx="5154">
                  <c:v>61.579391426219559</c:v>
                </c:pt>
                <c:pt idx="5155">
                  <c:v>62.182004816168053</c:v>
                </c:pt>
                <c:pt idx="5156">
                  <c:v>62.784618206116548</c:v>
                </c:pt>
                <c:pt idx="5157">
                  <c:v>63.387231596065043</c:v>
                </c:pt>
                <c:pt idx="5158">
                  <c:v>63.989844986013537</c:v>
                </c:pt>
                <c:pt idx="5159">
                  <c:v>64.135765833333323</c:v>
                </c:pt>
                <c:pt idx="5160">
                  <c:v>64.135765833333323</c:v>
                </c:pt>
                <c:pt idx="5161">
                  <c:v>64.135765833333323</c:v>
                </c:pt>
                <c:pt idx="5162">
                  <c:v>64.135765833333323</c:v>
                </c:pt>
                <c:pt idx="5163">
                  <c:v>64.135765833333323</c:v>
                </c:pt>
                <c:pt idx="5164">
                  <c:v>64.135765833333323</c:v>
                </c:pt>
                <c:pt idx="5165">
                  <c:v>64.135765833333323</c:v>
                </c:pt>
                <c:pt idx="5166">
                  <c:v>64.135765833333323</c:v>
                </c:pt>
                <c:pt idx="5167">
                  <c:v>64.135765833333323</c:v>
                </c:pt>
                <c:pt idx="5168">
                  <c:v>64.10782763973053</c:v>
                </c:pt>
                <c:pt idx="5169">
                  <c:v>64.135765833333323</c:v>
                </c:pt>
                <c:pt idx="5170">
                  <c:v>64.135765833333323</c:v>
                </c:pt>
                <c:pt idx="5171">
                  <c:v>64.135765833333323</c:v>
                </c:pt>
                <c:pt idx="5172">
                  <c:v>64.135765833333323</c:v>
                </c:pt>
                <c:pt idx="5173">
                  <c:v>64.135765833333323</c:v>
                </c:pt>
                <c:pt idx="5174">
                  <c:v>64.135765833333323</c:v>
                </c:pt>
                <c:pt idx="5175">
                  <c:v>64.135765833333323</c:v>
                </c:pt>
                <c:pt idx="5176">
                  <c:v>64.135765833333323</c:v>
                </c:pt>
                <c:pt idx="5177">
                  <c:v>64.135765833333323</c:v>
                </c:pt>
                <c:pt idx="5178">
                  <c:v>64.135765833333323</c:v>
                </c:pt>
                <c:pt idx="5179">
                  <c:v>64.135765833333323</c:v>
                </c:pt>
                <c:pt idx="5180">
                  <c:v>64.135765833333323</c:v>
                </c:pt>
                <c:pt idx="5181">
                  <c:v>64.135765833333323</c:v>
                </c:pt>
                <c:pt idx="5182">
                  <c:v>64.135765833333323</c:v>
                </c:pt>
                <c:pt idx="5183">
                  <c:v>64.135765833333323</c:v>
                </c:pt>
                <c:pt idx="5184">
                  <c:v>64.135765833333323</c:v>
                </c:pt>
                <c:pt idx="5185">
                  <c:v>64.135765833333323</c:v>
                </c:pt>
                <c:pt idx="5186">
                  <c:v>64.135765833333323</c:v>
                </c:pt>
                <c:pt idx="5187">
                  <c:v>64.135765833333323</c:v>
                </c:pt>
                <c:pt idx="5188">
                  <c:v>64.135765833333323</c:v>
                </c:pt>
                <c:pt idx="5189">
                  <c:v>64.135765833333323</c:v>
                </c:pt>
                <c:pt idx="5190">
                  <c:v>64.135765833333323</c:v>
                </c:pt>
                <c:pt idx="5191">
                  <c:v>64.135765833333323</c:v>
                </c:pt>
                <c:pt idx="5192">
                  <c:v>63.714493297186721</c:v>
                </c:pt>
                <c:pt idx="5193">
                  <c:v>63.257413423500516</c:v>
                </c:pt>
                <c:pt idx="5194">
                  <c:v>62.990992493683734</c:v>
                </c:pt>
                <c:pt idx="5195">
                  <c:v>63.240194754281255</c:v>
                </c:pt>
                <c:pt idx="5196">
                  <c:v>63.672127983031253</c:v>
                </c:pt>
                <c:pt idx="5197">
                  <c:v>64.135765833333323</c:v>
                </c:pt>
                <c:pt idx="5198">
                  <c:v>64.135765833333323</c:v>
                </c:pt>
                <c:pt idx="5199">
                  <c:v>64.135765833333323</c:v>
                </c:pt>
                <c:pt idx="5200">
                  <c:v>64.135765833333323</c:v>
                </c:pt>
                <c:pt idx="5201">
                  <c:v>64.135765833333323</c:v>
                </c:pt>
                <c:pt idx="5202">
                  <c:v>64.135765833333323</c:v>
                </c:pt>
                <c:pt idx="5203">
                  <c:v>64.135765833333323</c:v>
                </c:pt>
                <c:pt idx="5204">
                  <c:v>64.135765833333323</c:v>
                </c:pt>
                <c:pt idx="5205">
                  <c:v>64.135765833333323</c:v>
                </c:pt>
                <c:pt idx="5206">
                  <c:v>64.135765833333323</c:v>
                </c:pt>
                <c:pt idx="5207">
                  <c:v>64.135765833333323</c:v>
                </c:pt>
                <c:pt idx="5208">
                  <c:v>64.135765833333323</c:v>
                </c:pt>
                <c:pt idx="5209">
                  <c:v>64.135765833333323</c:v>
                </c:pt>
                <c:pt idx="5210">
                  <c:v>64.135765833333323</c:v>
                </c:pt>
                <c:pt idx="5211">
                  <c:v>64.135765833333323</c:v>
                </c:pt>
                <c:pt idx="5212">
                  <c:v>64.135765833333323</c:v>
                </c:pt>
                <c:pt idx="5213">
                  <c:v>64.135765833333323</c:v>
                </c:pt>
                <c:pt idx="5214">
                  <c:v>63.496258625215432</c:v>
                </c:pt>
                <c:pt idx="5215">
                  <c:v>62.89334686779879</c:v>
                </c:pt>
                <c:pt idx="5216">
                  <c:v>62.195922425767968</c:v>
                </c:pt>
                <c:pt idx="5217">
                  <c:v>61.512505446341898</c:v>
                </c:pt>
                <c:pt idx="5218">
                  <c:v>61.675456746865571</c:v>
                </c:pt>
                <c:pt idx="5219">
                  <c:v>61.670344593566035</c:v>
                </c:pt>
                <c:pt idx="5220">
                  <c:v>61.661345248008928</c:v>
                </c:pt>
                <c:pt idx="5221">
                  <c:v>61.786523023162225</c:v>
                </c:pt>
                <c:pt idx="5222">
                  <c:v>61.219135836364998</c:v>
                </c:pt>
                <c:pt idx="5223">
                  <c:v>60.996085059511316</c:v>
                </c:pt>
                <c:pt idx="5224">
                  <c:v>60.929791929769969</c:v>
                </c:pt>
                <c:pt idx="5225">
                  <c:v>60.700821706752521</c:v>
                </c:pt>
                <c:pt idx="5226">
                  <c:v>60.669238631626627</c:v>
                </c:pt>
                <c:pt idx="5227">
                  <c:v>60.765215621092437</c:v>
                </c:pt>
                <c:pt idx="5228">
                  <c:v>60.428028316809261</c:v>
                </c:pt>
                <c:pt idx="5229">
                  <c:v>60.075452790379849</c:v>
                </c:pt>
                <c:pt idx="5230">
                  <c:v>59.226063909342422</c:v>
                </c:pt>
                <c:pt idx="5231">
                  <c:v>58.226063909342422</c:v>
                </c:pt>
                <c:pt idx="5232">
                  <c:v>57.226063909342422</c:v>
                </c:pt>
                <c:pt idx="5233">
                  <c:v>56.226063909342422</c:v>
                </c:pt>
                <c:pt idx="5234">
                  <c:v>55.614126893284691</c:v>
                </c:pt>
                <c:pt idx="5235">
                  <c:v>55.329259544298701</c:v>
                </c:pt>
                <c:pt idx="5236">
                  <c:v>54.930799137287792</c:v>
                </c:pt>
                <c:pt idx="5237">
                  <c:v>54.5994873360059</c:v>
                </c:pt>
                <c:pt idx="5238">
                  <c:v>54.050743312919941</c:v>
                </c:pt>
                <c:pt idx="5239">
                  <c:v>53.824159715828621</c:v>
                </c:pt>
                <c:pt idx="5240">
                  <c:v>53.636187844545475</c:v>
                </c:pt>
                <c:pt idx="5241">
                  <c:v>53.436424227214886</c:v>
                </c:pt>
                <c:pt idx="5242">
                  <c:v>53.283594673374189</c:v>
                </c:pt>
                <c:pt idx="5243">
                  <c:v>52.918397553937488</c:v>
                </c:pt>
                <c:pt idx="5244">
                  <c:v>52.490644660544937</c:v>
                </c:pt>
                <c:pt idx="5245">
                  <c:v>52.048605228436848</c:v>
                </c:pt>
                <c:pt idx="5246">
                  <c:v>51.717042194780952</c:v>
                </c:pt>
                <c:pt idx="5247">
                  <c:v>51.30217109081854</c:v>
                </c:pt>
                <c:pt idx="5248">
                  <c:v>50.887179754178923</c:v>
                </c:pt>
                <c:pt idx="5249">
                  <c:v>50.503860574066309</c:v>
                </c:pt>
                <c:pt idx="5250">
                  <c:v>50.235158913995036</c:v>
                </c:pt>
                <c:pt idx="5251">
                  <c:v>50.614636766089085</c:v>
                </c:pt>
                <c:pt idx="5252">
                  <c:v>51.217250156037579</c:v>
                </c:pt>
                <c:pt idx="5253">
                  <c:v>51.819863545986074</c:v>
                </c:pt>
                <c:pt idx="5254">
                  <c:v>52.422476935934569</c:v>
                </c:pt>
                <c:pt idx="5255">
                  <c:v>53.025090325883063</c:v>
                </c:pt>
                <c:pt idx="5256">
                  <c:v>53.627703715831558</c:v>
                </c:pt>
                <c:pt idx="5257">
                  <c:v>54.230317105780053</c:v>
                </c:pt>
                <c:pt idx="5258">
                  <c:v>54.832930495728547</c:v>
                </c:pt>
                <c:pt idx="5259">
                  <c:v>55.435543885677049</c:v>
                </c:pt>
                <c:pt idx="5260">
                  <c:v>56.038157275625544</c:v>
                </c:pt>
                <c:pt idx="5261">
                  <c:v>56.640770665574038</c:v>
                </c:pt>
                <c:pt idx="5262">
                  <c:v>57.243384055522533</c:v>
                </c:pt>
                <c:pt idx="5263">
                  <c:v>57.950164112137699</c:v>
                </c:pt>
                <c:pt idx="5264">
                  <c:v>58.227165390249539</c:v>
                </c:pt>
                <c:pt idx="5265">
                  <c:v>58.829778780198041</c:v>
                </c:pt>
                <c:pt idx="5266">
                  <c:v>58.387344297977421</c:v>
                </c:pt>
                <c:pt idx="5267">
                  <c:v>58.095101305447443</c:v>
                </c:pt>
                <c:pt idx="5268">
                  <c:v>58.697714695395938</c:v>
                </c:pt>
                <c:pt idx="5269">
                  <c:v>59.300328085344432</c:v>
                </c:pt>
                <c:pt idx="5270">
                  <c:v>59.97652943578435</c:v>
                </c:pt>
                <c:pt idx="5271">
                  <c:v>59.991251700786208</c:v>
                </c:pt>
                <c:pt idx="5272">
                  <c:v>60.593865090734703</c:v>
                </c:pt>
                <c:pt idx="5273">
                  <c:v>61.196478480683204</c:v>
                </c:pt>
                <c:pt idx="5274">
                  <c:v>61.799091870631699</c:v>
                </c:pt>
                <c:pt idx="5275">
                  <c:v>61.628002825995772</c:v>
                </c:pt>
                <c:pt idx="5276">
                  <c:v>60.628002825995772</c:v>
                </c:pt>
                <c:pt idx="5277">
                  <c:v>60.59382360506477</c:v>
                </c:pt>
                <c:pt idx="5278">
                  <c:v>61.196436995013265</c:v>
                </c:pt>
                <c:pt idx="5279">
                  <c:v>61.79905038496176</c:v>
                </c:pt>
                <c:pt idx="5280">
                  <c:v>61.172004932614996</c:v>
                </c:pt>
                <c:pt idx="5281">
                  <c:v>61.774618322563498</c:v>
                </c:pt>
                <c:pt idx="5282">
                  <c:v>61.130505932927278</c:v>
                </c:pt>
                <c:pt idx="5283">
                  <c:v>60.238503273808114</c:v>
                </c:pt>
                <c:pt idx="5284">
                  <c:v>60.841116663756608</c:v>
                </c:pt>
                <c:pt idx="5285">
                  <c:v>60.993834395438036</c:v>
                </c:pt>
                <c:pt idx="5286">
                  <c:v>60.717645113842003</c:v>
                </c:pt>
                <c:pt idx="5287">
                  <c:v>60.289914364911787</c:v>
                </c:pt>
                <c:pt idx="5288">
                  <c:v>59.884034451319465</c:v>
                </c:pt>
                <c:pt idx="5289">
                  <c:v>59.587850750805387</c:v>
                </c:pt>
                <c:pt idx="5290">
                  <c:v>59.442998266352205</c:v>
                </c:pt>
                <c:pt idx="5291">
                  <c:v>59.317235807998863</c:v>
                </c:pt>
                <c:pt idx="5292">
                  <c:v>59.045729759511268</c:v>
                </c:pt>
                <c:pt idx="5293">
                  <c:v>58.734224979787385</c:v>
                </c:pt>
                <c:pt idx="5294">
                  <c:v>58.499684328334659</c:v>
                </c:pt>
                <c:pt idx="5295">
                  <c:v>58.075620037425303</c:v>
                </c:pt>
                <c:pt idx="5296">
                  <c:v>57.641693117612895</c:v>
                </c:pt>
                <c:pt idx="5297">
                  <c:v>57.152240558087819</c:v>
                </c:pt>
                <c:pt idx="5298">
                  <c:v>56.604794558341275</c:v>
                </c:pt>
                <c:pt idx="5299">
                  <c:v>55.72540057447042</c:v>
                </c:pt>
                <c:pt idx="5300">
                  <c:v>54.72540057447042</c:v>
                </c:pt>
                <c:pt idx="5301">
                  <c:v>55.328013964418915</c:v>
                </c:pt>
                <c:pt idx="5302">
                  <c:v>55.173526824890097</c:v>
                </c:pt>
                <c:pt idx="5303">
                  <c:v>55.776140214838591</c:v>
                </c:pt>
                <c:pt idx="5304">
                  <c:v>56.121910187990935</c:v>
                </c:pt>
                <c:pt idx="5305">
                  <c:v>56.773091362332977</c:v>
                </c:pt>
                <c:pt idx="5306">
                  <c:v>57.375704752281472</c:v>
                </c:pt>
                <c:pt idx="5307">
                  <c:v>58.082484808896638</c:v>
                </c:pt>
                <c:pt idx="5308">
                  <c:v>58.685098198845132</c:v>
                </c:pt>
                <c:pt idx="5309">
                  <c:v>59.287711588793627</c:v>
                </c:pt>
                <c:pt idx="5310">
                  <c:v>59.890324978742122</c:v>
                </c:pt>
                <c:pt idx="5311">
                  <c:v>60.492938368690616</c:v>
                </c:pt>
                <c:pt idx="5312">
                  <c:v>61.095551758639111</c:v>
                </c:pt>
                <c:pt idx="5313">
                  <c:v>61.698165148587606</c:v>
                </c:pt>
                <c:pt idx="5314">
                  <c:v>62.3007785385361</c:v>
                </c:pt>
                <c:pt idx="5315">
                  <c:v>62.903391928484595</c:v>
                </c:pt>
                <c:pt idx="5316">
                  <c:v>63.50600531843309</c:v>
                </c:pt>
                <c:pt idx="5317">
                  <c:v>64.108618708381584</c:v>
                </c:pt>
                <c:pt idx="5318">
                  <c:v>64.135765833333323</c:v>
                </c:pt>
                <c:pt idx="5319">
                  <c:v>64.135765833333323</c:v>
                </c:pt>
                <c:pt idx="5320">
                  <c:v>63.796333428439809</c:v>
                </c:pt>
                <c:pt idx="5321">
                  <c:v>63.301766224507546</c:v>
                </c:pt>
                <c:pt idx="5322">
                  <c:v>62.807801745482209</c:v>
                </c:pt>
                <c:pt idx="5323">
                  <c:v>63.157940551347359</c:v>
                </c:pt>
                <c:pt idx="5324">
                  <c:v>63.760553941295854</c:v>
                </c:pt>
                <c:pt idx="5325">
                  <c:v>64.135765833333323</c:v>
                </c:pt>
                <c:pt idx="5326">
                  <c:v>64.135765833333323</c:v>
                </c:pt>
                <c:pt idx="5327">
                  <c:v>64.135765833333323</c:v>
                </c:pt>
                <c:pt idx="5328">
                  <c:v>64.135765833333323</c:v>
                </c:pt>
                <c:pt idx="5329">
                  <c:v>64.135765833333323</c:v>
                </c:pt>
                <c:pt idx="5330">
                  <c:v>64.135765833333323</c:v>
                </c:pt>
                <c:pt idx="5331">
                  <c:v>64.135765833333323</c:v>
                </c:pt>
                <c:pt idx="5332">
                  <c:v>63.319305355659296</c:v>
                </c:pt>
                <c:pt idx="5333">
                  <c:v>63.92191874560779</c:v>
                </c:pt>
                <c:pt idx="5334">
                  <c:v>64.135765833333323</c:v>
                </c:pt>
                <c:pt idx="5335">
                  <c:v>64.135765833333323</c:v>
                </c:pt>
                <c:pt idx="5336">
                  <c:v>64.135765833333323</c:v>
                </c:pt>
                <c:pt idx="5337">
                  <c:v>64.135765833333323</c:v>
                </c:pt>
                <c:pt idx="5338">
                  <c:v>64.135765833333323</c:v>
                </c:pt>
                <c:pt idx="5339">
                  <c:v>64.135765833333323</c:v>
                </c:pt>
                <c:pt idx="5340">
                  <c:v>64.135765833333323</c:v>
                </c:pt>
                <c:pt idx="5341">
                  <c:v>64.135765833333323</c:v>
                </c:pt>
                <c:pt idx="5342">
                  <c:v>64.135765833333323</c:v>
                </c:pt>
                <c:pt idx="5343">
                  <c:v>64.135765833333323</c:v>
                </c:pt>
                <c:pt idx="5344">
                  <c:v>64.135765833333323</c:v>
                </c:pt>
                <c:pt idx="5345">
                  <c:v>64.135765833333323</c:v>
                </c:pt>
                <c:pt idx="5346">
                  <c:v>64.135765833333323</c:v>
                </c:pt>
                <c:pt idx="5347">
                  <c:v>64.135765833333323</c:v>
                </c:pt>
                <c:pt idx="5348">
                  <c:v>64.135765833333323</c:v>
                </c:pt>
                <c:pt idx="5349">
                  <c:v>64.135765833333323</c:v>
                </c:pt>
                <c:pt idx="5350">
                  <c:v>64.135765833333323</c:v>
                </c:pt>
                <c:pt idx="5351">
                  <c:v>64.135765833333323</c:v>
                </c:pt>
                <c:pt idx="5352">
                  <c:v>64.135765833333323</c:v>
                </c:pt>
                <c:pt idx="5353">
                  <c:v>64.135765833333323</c:v>
                </c:pt>
                <c:pt idx="5354">
                  <c:v>64.135765833333323</c:v>
                </c:pt>
                <c:pt idx="5355">
                  <c:v>64.135765833333323</c:v>
                </c:pt>
                <c:pt idx="5356">
                  <c:v>63.910492871931837</c:v>
                </c:pt>
                <c:pt idx="5357">
                  <c:v>63.120052478977804</c:v>
                </c:pt>
                <c:pt idx="5358">
                  <c:v>62.341417480781281</c:v>
                </c:pt>
                <c:pt idx="5359">
                  <c:v>61.491409387042722</c:v>
                </c:pt>
                <c:pt idx="5360">
                  <c:v>60.690165938286931</c:v>
                </c:pt>
                <c:pt idx="5361">
                  <c:v>60.067840505925076</c:v>
                </c:pt>
                <c:pt idx="5362">
                  <c:v>59.556269128584141</c:v>
                </c:pt>
                <c:pt idx="5363">
                  <c:v>59.065301097855979</c:v>
                </c:pt>
                <c:pt idx="5364">
                  <c:v>58.736636118923073</c:v>
                </c:pt>
                <c:pt idx="5365">
                  <c:v>58.48577914681816</c:v>
                </c:pt>
                <c:pt idx="5366">
                  <c:v>58.372750444235031</c:v>
                </c:pt>
                <c:pt idx="5367">
                  <c:v>58.210172794697044</c:v>
                </c:pt>
                <c:pt idx="5368">
                  <c:v>58.168902684254896</c:v>
                </c:pt>
                <c:pt idx="5369">
                  <c:v>58.396330358675627</c:v>
                </c:pt>
                <c:pt idx="5370">
                  <c:v>58.481745041602508</c:v>
                </c:pt>
                <c:pt idx="5371">
                  <c:v>58.569275791449414</c:v>
                </c:pt>
                <c:pt idx="5372">
                  <c:v>59.193694521150398</c:v>
                </c:pt>
                <c:pt idx="5373">
                  <c:v>59.796307911098893</c:v>
                </c:pt>
                <c:pt idx="5374">
                  <c:v>60.503087967714059</c:v>
                </c:pt>
                <c:pt idx="5375">
                  <c:v>61.105701357662554</c:v>
                </c:pt>
                <c:pt idx="5376">
                  <c:v>61.708314747611048</c:v>
                </c:pt>
                <c:pt idx="5377">
                  <c:v>62.310928137559543</c:v>
                </c:pt>
                <c:pt idx="5378">
                  <c:v>62.913541527508038</c:v>
                </c:pt>
                <c:pt idx="5379">
                  <c:v>63.516154917456532</c:v>
                </c:pt>
                <c:pt idx="5380">
                  <c:v>64.118768307405034</c:v>
                </c:pt>
                <c:pt idx="5381">
                  <c:v>64.135765833333323</c:v>
                </c:pt>
                <c:pt idx="5382">
                  <c:v>64.135765833333323</c:v>
                </c:pt>
                <c:pt idx="5383">
                  <c:v>64.135765833333323</c:v>
                </c:pt>
                <c:pt idx="5384">
                  <c:v>64.135765833333323</c:v>
                </c:pt>
                <c:pt idx="5385">
                  <c:v>64.135765833333323</c:v>
                </c:pt>
                <c:pt idx="5386">
                  <c:v>63.581684160385393</c:v>
                </c:pt>
                <c:pt idx="5387">
                  <c:v>62.916826735292361</c:v>
                </c:pt>
                <c:pt idx="5388">
                  <c:v>63.057638024290853</c:v>
                </c:pt>
                <c:pt idx="5389">
                  <c:v>63.660251414239355</c:v>
                </c:pt>
                <c:pt idx="5390">
                  <c:v>64.135765833333323</c:v>
                </c:pt>
                <c:pt idx="5391">
                  <c:v>64.135765833333323</c:v>
                </c:pt>
                <c:pt idx="5392">
                  <c:v>64.135765833333323</c:v>
                </c:pt>
                <c:pt idx="5393">
                  <c:v>63.76573300367064</c:v>
                </c:pt>
                <c:pt idx="5394">
                  <c:v>63.34338307919657</c:v>
                </c:pt>
                <c:pt idx="5395">
                  <c:v>62.627611441795821</c:v>
                </c:pt>
                <c:pt idx="5396">
                  <c:v>62.080864530466677</c:v>
                </c:pt>
                <c:pt idx="5397">
                  <c:v>62.440064224764832</c:v>
                </c:pt>
                <c:pt idx="5398">
                  <c:v>63.042677614713327</c:v>
                </c:pt>
                <c:pt idx="5399">
                  <c:v>63.645291004661829</c:v>
                </c:pt>
                <c:pt idx="5400">
                  <c:v>64.135765833333323</c:v>
                </c:pt>
                <c:pt idx="5401">
                  <c:v>64.135765833333323</c:v>
                </c:pt>
                <c:pt idx="5402">
                  <c:v>64.135765833333323</c:v>
                </c:pt>
                <c:pt idx="5403">
                  <c:v>64.135765833333323</c:v>
                </c:pt>
                <c:pt idx="5404">
                  <c:v>64.135765833333323</c:v>
                </c:pt>
                <c:pt idx="5405">
                  <c:v>64.135765833333323</c:v>
                </c:pt>
                <c:pt idx="5406">
                  <c:v>64.135765833333323</c:v>
                </c:pt>
                <c:pt idx="5407">
                  <c:v>63.687934223693752</c:v>
                </c:pt>
                <c:pt idx="5408">
                  <c:v>63.472111686197742</c:v>
                </c:pt>
                <c:pt idx="5409">
                  <c:v>63.214279231111327</c:v>
                </c:pt>
                <c:pt idx="5410">
                  <c:v>62.800214431604516</c:v>
                </c:pt>
                <c:pt idx="5411">
                  <c:v>62.06071621532142</c:v>
                </c:pt>
                <c:pt idx="5412">
                  <c:v>61.314009432124202</c:v>
                </c:pt>
                <c:pt idx="5413">
                  <c:v>60.604611688431682</c:v>
                </c:pt>
                <c:pt idx="5414">
                  <c:v>59.951860878620039</c:v>
                </c:pt>
                <c:pt idx="5415">
                  <c:v>59.125826926631596</c:v>
                </c:pt>
                <c:pt idx="5416">
                  <c:v>58.404962810589154</c:v>
                </c:pt>
                <c:pt idx="5417">
                  <c:v>57.588693257260822</c:v>
                </c:pt>
                <c:pt idx="5418">
                  <c:v>56.900437040179874</c:v>
                </c:pt>
                <c:pt idx="5419">
                  <c:v>56.077527008756505</c:v>
                </c:pt>
                <c:pt idx="5420">
                  <c:v>55.389294781468713</c:v>
                </c:pt>
                <c:pt idx="5421">
                  <c:v>54.57898959265318</c:v>
                </c:pt>
                <c:pt idx="5422">
                  <c:v>53.795630173915946</c:v>
                </c:pt>
                <c:pt idx="5423">
                  <c:v>52.867535139217431</c:v>
                </c:pt>
                <c:pt idx="5424">
                  <c:v>52.089685109837589</c:v>
                </c:pt>
                <c:pt idx="5425">
                  <c:v>51.246085404014757</c:v>
                </c:pt>
                <c:pt idx="5426">
                  <c:v>50.350252070681428</c:v>
                </c:pt>
                <c:pt idx="5427">
                  <c:v>49.382147658402715</c:v>
                </c:pt>
                <c:pt idx="5428">
                  <c:v>48.673124949895119</c:v>
                </c:pt>
                <c:pt idx="5429">
                  <c:v>47.937802370810324</c:v>
                </c:pt>
                <c:pt idx="5430">
                  <c:v>47.184058945124292</c:v>
                </c:pt>
                <c:pt idx="5431">
                  <c:v>46.527648043558585</c:v>
                </c:pt>
                <c:pt idx="5432">
                  <c:v>46.205044403219851</c:v>
                </c:pt>
                <c:pt idx="5433">
                  <c:v>46.062156807583307</c:v>
                </c:pt>
                <c:pt idx="5434">
                  <c:v>46.511949792601037</c:v>
                </c:pt>
                <c:pt idx="5435">
                  <c:v>46.949882163832001</c:v>
                </c:pt>
                <c:pt idx="5436">
                  <c:v>47.552495553780496</c:v>
                </c:pt>
                <c:pt idx="5437">
                  <c:v>48.183349830585165</c:v>
                </c:pt>
                <c:pt idx="5438">
                  <c:v>48.78596322053366</c:v>
                </c:pt>
                <c:pt idx="5439">
                  <c:v>49.388576610482154</c:v>
                </c:pt>
                <c:pt idx="5440">
                  <c:v>49.991190000430649</c:v>
                </c:pt>
                <c:pt idx="5441">
                  <c:v>50.593803390379144</c:v>
                </c:pt>
                <c:pt idx="5442">
                  <c:v>51.196416780327638</c:v>
                </c:pt>
                <c:pt idx="5443">
                  <c:v>51.799030170276133</c:v>
                </c:pt>
                <c:pt idx="5444">
                  <c:v>52.401643560224628</c:v>
                </c:pt>
                <c:pt idx="5445">
                  <c:v>53.004256950173122</c:v>
                </c:pt>
                <c:pt idx="5446">
                  <c:v>53.606870340121617</c:v>
                </c:pt>
                <c:pt idx="5447">
                  <c:v>54.140936195172408</c:v>
                </c:pt>
                <c:pt idx="5448">
                  <c:v>54.267354056276638</c:v>
                </c:pt>
                <c:pt idx="5449">
                  <c:v>54.869967446225132</c:v>
                </c:pt>
                <c:pt idx="5450">
                  <c:v>54.470947467499819</c:v>
                </c:pt>
                <c:pt idx="5451">
                  <c:v>53.471786825071433</c:v>
                </c:pt>
                <c:pt idx="5452">
                  <c:v>52.471786825071433</c:v>
                </c:pt>
                <c:pt idx="5453">
                  <c:v>51.471786825071433</c:v>
                </c:pt>
                <c:pt idx="5454">
                  <c:v>50.678015000335421</c:v>
                </c:pt>
                <c:pt idx="5455">
                  <c:v>50.311321573144241</c:v>
                </c:pt>
                <c:pt idx="5456">
                  <c:v>50.07976232318746</c:v>
                </c:pt>
                <c:pt idx="5457">
                  <c:v>50.086815531381227</c:v>
                </c:pt>
                <c:pt idx="5458">
                  <c:v>50.348622230101</c:v>
                </c:pt>
                <c:pt idx="5459">
                  <c:v>50.42887074020382</c:v>
                </c:pt>
                <c:pt idx="5460">
                  <c:v>50.747881935758315</c:v>
                </c:pt>
                <c:pt idx="5461">
                  <c:v>51.098874578080974</c:v>
                </c:pt>
                <c:pt idx="5462">
                  <c:v>51.661415706010146</c:v>
                </c:pt>
                <c:pt idx="5463">
                  <c:v>52.264029095958648</c:v>
                </c:pt>
                <c:pt idx="5464">
                  <c:v>52.901908534156391</c:v>
                </c:pt>
                <c:pt idx="5465">
                  <c:v>53.504521924104885</c:v>
                </c:pt>
                <c:pt idx="5466">
                  <c:v>53.886512334175215</c:v>
                </c:pt>
                <c:pt idx="5467">
                  <c:v>53.881333179918094</c:v>
                </c:pt>
                <c:pt idx="5468">
                  <c:v>54.58811323653326</c:v>
                </c:pt>
                <c:pt idx="5469">
                  <c:v>54.861978244384119</c:v>
                </c:pt>
                <c:pt idx="5470">
                  <c:v>54.720920826001105</c:v>
                </c:pt>
                <c:pt idx="5471">
                  <c:v>54.446965125446084</c:v>
                </c:pt>
                <c:pt idx="5472">
                  <c:v>54.129922402881611</c:v>
                </c:pt>
                <c:pt idx="5473">
                  <c:v>54.466739228603423</c:v>
                </c:pt>
                <c:pt idx="5474">
                  <c:v>54.410177139096085</c:v>
                </c:pt>
                <c:pt idx="5475">
                  <c:v>54.309495211937175</c:v>
                </c:pt>
                <c:pt idx="5476">
                  <c:v>54.012317285234204</c:v>
                </c:pt>
                <c:pt idx="5477">
                  <c:v>53.702269209099839</c:v>
                </c:pt>
                <c:pt idx="5478">
                  <c:v>53.329956948246064</c:v>
                </c:pt>
                <c:pt idx="5479">
                  <c:v>52.839126468312898</c:v>
                </c:pt>
                <c:pt idx="5480">
                  <c:v>52.347018427355323</c:v>
                </c:pt>
                <c:pt idx="5481">
                  <c:v>51.94189880454028</c:v>
                </c:pt>
                <c:pt idx="5482">
                  <c:v>51.643462927451914</c:v>
                </c:pt>
                <c:pt idx="5483">
                  <c:v>51.060729536067313</c:v>
                </c:pt>
                <c:pt idx="5484">
                  <c:v>50.580211124003156</c:v>
                </c:pt>
                <c:pt idx="5485">
                  <c:v>50.12091255269668</c:v>
                </c:pt>
                <c:pt idx="5486">
                  <c:v>49.825921405885374</c:v>
                </c:pt>
                <c:pt idx="5487">
                  <c:v>49.470068793428595</c:v>
                </c:pt>
                <c:pt idx="5488">
                  <c:v>49.157887616164828</c:v>
                </c:pt>
                <c:pt idx="5489">
                  <c:v>48.903342183555552</c:v>
                </c:pt>
                <c:pt idx="5490">
                  <c:v>48.687264112453001</c:v>
                </c:pt>
                <c:pt idx="5491">
                  <c:v>48.456566769015758</c:v>
                </c:pt>
                <c:pt idx="5492">
                  <c:v>48.79338359473757</c:v>
                </c:pt>
                <c:pt idx="5493">
                  <c:v>49.395996984686064</c:v>
                </c:pt>
                <c:pt idx="5494">
                  <c:v>49.998610374634559</c:v>
                </c:pt>
                <c:pt idx="5495">
                  <c:v>50.601223764583054</c:v>
                </c:pt>
                <c:pt idx="5496">
                  <c:v>51.203837154531548</c:v>
                </c:pt>
                <c:pt idx="5497">
                  <c:v>51.910617211146715</c:v>
                </c:pt>
                <c:pt idx="5498">
                  <c:v>52.617397267761881</c:v>
                </c:pt>
                <c:pt idx="5499">
                  <c:v>53.220010657710382</c:v>
                </c:pt>
                <c:pt idx="5500">
                  <c:v>53.822624047658877</c:v>
                </c:pt>
                <c:pt idx="5501">
                  <c:v>54.425237437607372</c:v>
                </c:pt>
                <c:pt idx="5502">
                  <c:v>55.027850827555866</c:v>
                </c:pt>
                <c:pt idx="5503">
                  <c:v>55.190330260792081</c:v>
                </c:pt>
                <c:pt idx="5504">
                  <c:v>55.063878345456523</c:v>
                </c:pt>
                <c:pt idx="5505">
                  <c:v>54.483863319962381</c:v>
                </c:pt>
                <c:pt idx="5506">
                  <c:v>53.962907383990654</c:v>
                </c:pt>
                <c:pt idx="5507">
                  <c:v>53.937139220126312</c:v>
                </c:pt>
                <c:pt idx="5508">
                  <c:v>54.539752610074807</c:v>
                </c:pt>
                <c:pt idx="5509">
                  <c:v>54.730112846028156</c:v>
                </c:pt>
                <c:pt idx="5510">
                  <c:v>54.891410819194427</c:v>
                </c:pt>
                <c:pt idx="5511">
                  <c:v>55.064991263735642</c:v>
                </c:pt>
                <c:pt idx="5512">
                  <c:v>55.315427790235475</c:v>
                </c:pt>
                <c:pt idx="5513">
                  <c:v>55.477298394656977</c:v>
                </c:pt>
                <c:pt idx="5514">
                  <c:v>55.748549370718862</c:v>
                </c:pt>
                <c:pt idx="5515">
                  <c:v>56.351162760667357</c:v>
                </c:pt>
                <c:pt idx="5516">
                  <c:v>56.953776150615852</c:v>
                </c:pt>
                <c:pt idx="5517">
                  <c:v>57.556389540564346</c:v>
                </c:pt>
                <c:pt idx="5518">
                  <c:v>58.159002930512841</c:v>
                </c:pt>
                <c:pt idx="5519">
                  <c:v>58.761616320461336</c:v>
                </c:pt>
                <c:pt idx="5520">
                  <c:v>59.36422971040983</c:v>
                </c:pt>
                <c:pt idx="5521">
                  <c:v>59.966843100358325</c:v>
                </c:pt>
                <c:pt idx="5522">
                  <c:v>60.56945649030682</c:v>
                </c:pt>
                <c:pt idx="5523">
                  <c:v>61.172069880255314</c:v>
                </c:pt>
                <c:pt idx="5524">
                  <c:v>61.774683270203809</c:v>
                </c:pt>
                <c:pt idx="5525">
                  <c:v>62.377296660152304</c:v>
                </c:pt>
                <c:pt idx="5526">
                  <c:v>62.776042119341128</c:v>
                </c:pt>
                <c:pt idx="5527">
                  <c:v>63.089908271575915</c:v>
                </c:pt>
                <c:pt idx="5528">
                  <c:v>63.245322104206792</c:v>
                </c:pt>
                <c:pt idx="5529">
                  <c:v>63.44174065493727</c:v>
                </c:pt>
                <c:pt idx="5530">
                  <c:v>64.135765833333323</c:v>
                </c:pt>
                <c:pt idx="5531">
                  <c:v>64.135765833333323</c:v>
                </c:pt>
                <c:pt idx="5532">
                  <c:v>64.135765833333323</c:v>
                </c:pt>
                <c:pt idx="5533">
                  <c:v>64.135765833333323</c:v>
                </c:pt>
                <c:pt idx="5534">
                  <c:v>64.135765833333323</c:v>
                </c:pt>
                <c:pt idx="5535">
                  <c:v>64.135765833333323</c:v>
                </c:pt>
                <c:pt idx="5536">
                  <c:v>64.097520561586563</c:v>
                </c:pt>
                <c:pt idx="5537">
                  <c:v>64.096434322308269</c:v>
                </c:pt>
                <c:pt idx="5538">
                  <c:v>64.135765833333323</c:v>
                </c:pt>
                <c:pt idx="5539">
                  <c:v>64.135765833333323</c:v>
                </c:pt>
                <c:pt idx="5540">
                  <c:v>64.135765833333323</c:v>
                </c:pt>
                <c:pt idx="5541">
                  <c:v>64.135765833333323</c:v>
                </c:pt>
                <c:pt idx="5542">
                  <c:v>64.135765833333323</c:v>
                </c:pt>
                <c:pt idx="5543">
                  <c:v>64.135765833333323</c:v>
                </c:pt>
                <c:pt idx="5544">
                  <c:v>64.135765833333323</c:v>
                </c:pt>
                <c:pt idx="5545">
                  <c:v>64.135765833333323</c:v>
                </c:pt>
                <c:pt idx="5546">
                  <c:v>64.135765833333323</c:v>
                </c:pt>
                <c:pt idx="5547">
                  <c:v>64.135765833333323</c:v>
                </c:pt>
                <c:pt idx="5548">
                  <c:v>64.135765833333323</c:v>
                </c:pt>
                <c:pt idx="5549">
                  <c:v>64.135765833333323</c:v>
                </c:pt>
                <c:pt idx="5550">
                  <c:v>64.135765833333323</c:v>
                </c:pt>
                <c:pt idx="5551">
                  <c:v>64.135765833333323</c:v>
                </c:pt>
                <c:pt idx="5552">
                  <c:v>64.135765833333323</c:v>
                </c:pt>
                <c:pt idx="5553">
                  <c:v>64.135765833333323</c:v>
                </c:pt>
                <c:pt idx="5554">
                  <c:v>64.135765833333323</c:v>
                </c:pt>
                <c:pt idx="5555">
                  <c:v>64.135765833333323</c:v>
                </c:pt>
                <c:pt idx="5556">
                  <c:v>64.135765833333323</c:v>
                </c:pt>
                <c:pt idx="5557">
                  <c:v>64.135765833333323</c:v>
                </c:pt>
                <c:pt idx="5558">
                  <c:v>63.443646697647118</c:v>
                </c:pt>
                <c:pt idx="5559">
                  <c:v>63.147084981131393</c:v>
                </c:pt>
                <c:pt idx="5560">
                  <c:v>63.363576023771678</c:v>
                </c:pt>
                <c:pt idx="5561">
                  <c:v>63.486637590124616</c:v>
                </c:pt>
                <c:pt idx="5562">
                  <c:v>63.383053754102093</c:v>
                </c:pt>
                <c:pt idx="5563">
                  <c:v>63.030190776436037</c:v>
                </c:pt>
                <c:pt idx="5564">
                  <c:v>62.848564408758413</c:v>
                </c:pt>
                <c:pt idx="5565">
                  <c:v>62.199415873692516</c:v>
                </c:pt>
                <c:pt idx="5566">
                  <c:v>61.623571233214136</c:v>
                </c:pt>
                <c:pt idx="5567">
                  <c:v>61.093891259174448</c:v>
                </c:pt>
                <c:pt idx="5568">
                  <c:v>60.679171915961462</c:v>
                </c:pt>
                <c:pt idx="5569">
                  <c:v>60.626526828454985</c:v>
                </c:pt>
                <c:pt idx="5570">
                  <c:v>60.594585894381623</c:v>
                </c:pt>
                <c:pt idx="5571">
                  <c:v>60.568240677452344</c:v>
                </c:pt>
                <c:pt idx="5572">
                  <c:v>60.071102190635045</c:v>
                </c:pt>
                <c:pt idx="5573">
                  <c:v>59.535826499451275</c:v>
                </c:pt>
                <c:pt idx="5574">
                  <c:v>59.290700382187033</c:v>
                </c:pt>
                <c:pt idx="5575">
                  <c:v>58.814468023928789</c:v>
                </c:pt>
                <c:pt idx="5576">
                  <c:v>58.374036331485527</c:v>
                </c:pt>
                <c:pt idx="5577">
                  <c:v>58.101785465056871</c:v>
                </c:pt>
                <c:pt idx="5578">
                  <c:v>57.537383370515734</c:v>
                </c:pt>
                <c:pt idx="5579">
                  <c:v>57.271499300232691</c:v>
                </c:pt>
                <c:pt idx="5580">
                  <c:v>57.476831535912069</c:v>
                </c:pt>
                <c:pt idx="5581">
                  <c:v>58.067420947673817</c:v>
                </c:pt>
                <c:pt idx="5582">
                  <c:v>58.670034337622312</c:v>
                </c:pt>
                <c:pt idx="5583">
                  <c:v>59.272647727570806</c:v>
                </c:pt>
                <c:pt idx="5584">
                  <c:v>59.875261117519301</c:v>
                </c:pt>
                <c:pt idx="5585">
                  <c:v>60.477874507467796</c:v>
                </c:pt>
                <c:pt idx="5586">
                  <c:v>61.08048789741629</c:v>
                </c:pt>
                <c:pt idx="5587">
                  <c:v>61.446346381532834</c:v>
                </c:pt>
                <c:pt idx="5588">
                  <c:v>61.182183185979959</c:v>
                </c:pt>
                <c:pt idx="5589">
                  <c:v>60.182183185979959</c:v>
                </c:pt>
                <c:pt idx="5590">
                  <c:v>59.182183185979959</c:v>
                </c:pt>
                <c:pt idx="5591">
                  <c:v>58.364603564877115</c:v>
                </c:pt>
                <c:pt idx="5592">
                  <c:v>58.207598352633461</c:v>
                </c:pt>
                <c:pt idx="5593">
                  <c:v>57.670643946306463</c:v>
                </c:pt>
                <c:pt idx="5594">
                  <c:v>57.524550382493771</c:v>
                </c:pt>
                <c:pt idx="5595">
                  <c:v>58.127163772442266</c:v>
                </c:pt>
                <c:pt idx="5596">
                  <c:v>58.729777162390761</c:v>
                </c:pt>
                <c:pt idx="5597">
                  <c:v>59.332390552339255</c:v>
                </c:pt>
                <c:pt idx="5598">
                  <c:v>59.93500394228775</c:v>
                </c:pt>
                <c:pt idx="5599">
                  <c:v>60.537617332236245</c:v>
                </c:pt>
                <c:pt idx="5600">
                  <c:v>61.140230722184739</c:v>
                </c:pt>
                <c:pt idx="5601">
                  <c:v>61.742844112133234</c:v>
                </c:pt>
                <c:pt idx="5602">
                  <c:v>62.345457502081729</c:v>
                </c:pt>
                <c:pt idx="5603">
                  <c:v>62.948070892030223</c:v>
                </c:pt>
                <c:pt idx="5604">
                  <c:v>63.550684281978718</c:v>
                </c:pt>
                <c:pt idx="5605">
                  <c:v>64.135765833333323</c:v>
                </c:pt>
                <c:pt idx="5606">
                  <c:v>64.135765833333323</c:v>
                </c:pt>
                <c:pt idx="5607">
                  <c:v>64.135765833333323</c:v>
                </c:pt>
                <c:pt idx="5608">
                  <c:v>64.135765833333323</c:v>
                </c:pt>
                <c:pt idx="5609">
                  <c:v>64.135765833333323</c:v>
                </c:pt>
                <c:pt idx="5610">
                  <c:v>64.135765833333323</c:v>
                </c:pt>
                <c:pt idx="5611">
                  <c:v>64.135765833333323</c:v>
                </c:pt>
                <c:pt idx="5612">
                  <c:v>64.135765833333323</c:v>
                </c:pt>
                <c:pt idx="5613">
                  <c:v>64.135765833333323</c:v>
                </c:pt>
                <c:pt idx="5614">
                  <c:v>64.135765833333323</c:v>
                </c:pt>
                <c:pt idx="5615">
                  <c:v>64.135765833333323</c:v>
                </c:pt>
                <c:pt idx="5616">
                  <c:v>64.135765833333323</c:v>
                </c:pt>
                <c:pt idx="5617">
                  <c:v>64.135765833333323</c:v>
                </c:pt>
                <c:pt idx="5618">
                  <c:v>64.135765833333323</c:v>
                </c:pt>
                <c:pt idx="5619">
                  <c:v>64.135765833333323</c:v>
                </c:pt>
                <c:pt idx="5620">
                  <c:v>64.135765833333323</c:v>
                </c:pt>
                <c:pt idx="5621">
                  <c:v>64.135765833333323</c:v>
                </c:pt>
                <c:pt idx="5622">
                  <c:v>64.135765833333323</c:v>
                </c:pt>
                <c:pt idx="5623">
                  <c:v>64.135765833333323</c:v>
                </c:pt>
                <c:pt idx="5624">
                  <c:v>63.677430848444374</c:v>
                </c:pt>
                <c:pt idx="5625">
                  <c:v>63.100195937664985</c:v>
                </c:pt>
                <c:pt idx="5626">
                  <c:v>62.742965000363775</c:v>
                </c:pt>
                <c:pt idx="5627">
                  <c:v>62.393912277301688</c:v>
                </c:pt>
                <c:pt idx="5628">
                  <c:v>62.323851783592872</c:v>
                </c:pt>
                <c:pt idx="5629">
                  <c:v>62.21261689717555</c:v>
                </c:pt>
                <c:pt idx="5630">
                  <c:v>62.115796163622001</c:v>
                </c:pt>
                <c:pt idx="5631">
                  <c:v>62.322739829529354</c:v>
                </c:pt>
                <c:pt idx="5632">
                  <c:v>62.569673770148555</c:v>
                </c:pt>
                <c:pt idx="5633">
                  <c:v>62.576433423296386</c:v>
                </c:pt>
                <c:pt idx="5634">
                  <c:v>62.731922894468212</c:v>
                </c:pt>
                <c:pt idx="5635">
                  <c:v>62.539995006139236</c:v>
                </c:pt>
                <c:pt idx="5636">
                  <c:v>62.06207541568233</c:v>
                </c:pt>
                <c:pt idx="5637">
                  <c:v>61.559814455648656</c:v>
                </c:pt>
                <c:pt idx="5638">
                  <c:v>61.022580263464455</c:v>
                </c:pt>
                <c:pt idx="5639">
                  <c:v>60.79590837277695</c:v>
                </c:pt>
                <c:pt idx="5640">
                  <c:v>60.506564450075693</c:v>
                </c:pt>
                <c:pt idx="5641">
                  <c:v>60.035919291906097</c:v>
                </c:pt>
                <c:pt idx="5642">
                  <c:v>59.570676392810078</c:v>
                </c:pt>
                <c:pt idx="5643">
                  <c:v>58.998189182618148</c:v>
                </c:pt>
                <c:pt idx="5644">
                  <c:v>58.389136352919152</c:v>
                </c:pt>
                <c:pt idx="5645">
                  <c:v>57.607928893252861</c:v>
                </c:pt>
                <c:pt idx="5646">
                  <c:v>56.83010897897563</c:v>
                </c:pt>
                <c:pt idx="5647">
                  <c:v>56.037426040587</c:v>
                </c:pt>
                <c:pt idx="5648">
                  <c:v>55.489414223288676</c:v>
                </c:pt>
                <c:pt idx="5649">
                  <c:v>54.827084381620743</c:v>
                </c:pt>
                <c:pt idx="5650">
                  <c:v>54.293268112287208</c:v>
                </c:pt>
                <c:pt idx="5651">
                  <c:v>53.709268090130536</c:v>
                </c:pt>
                <c:pt idx="5652">
                  <c:v>53.165692652868536</c:v>
                </c:pt>
                <c:pt idx="5653">
                  <c:v>52.61424573648209</c:v>
                </c:pt>
                <c:pt idx="5654">
                  <c:v>52.258892245978821</c:v>
                </c:pt>
                <c:pt idx="5655">
                  <c:v>51.851934638748965</c:v>
                </c:pt>
                <c:pt idx="5656">
                  <c:v>51.663332099646588</c:v>
                </c:pt>
                <c:pt idx="5657">
                  <c:v>51.161303655630213</c:v>
                </c:pt>
                <c:pt idx="5658">
                  <c:v>50.562513047481431</c:v>
                </c:pt>
                <c:pt idx="5659">
                  <c:v>49.681441484101008</c:v>
                </c:pt>
                <c:pt idx="5660">
                  <c:v>48.786920752267008</c:v>
                </c:pt>
                <c:pt idx="5661">
                  <c:v>47.786920752267015</c:v>
                </c:pt>
                <c:pt idx="5662">
                  <c:v>46.891087418933687</c:v>
                </c:pt>
                <c:pt idx="5663">
                  <c:v>45.891087418933687</c:v>
                </c:pt>
                <c:pt idx="5664">
                  <c:v>44.995254085600358</c:v>
                </c:pt>
                <c:pt idx="5665">
                  <c:v>43.995254085600358</c:v>
                </c:pt>
                <c:pt idx="5666">
                  <c:v>43.099420752267022</c:v>
                </c:pt>
                <c:pt idx="5667">
                  <c:v>42.099700538124225</c:v>
                </c:pt>
                <c:pt idx="5668">
                  <c:v>41.320817693102256</c:v>
                </c:pt>
                <c:pt idx="5669">
                  <c:v>40.533175158720269</c:v>
                </c:pt>
                <c:pt idx="5670">
                  <c:v>39.941730100463772</c:v>
                </c:pt>
                <c:pt idx="5671">
                  <c:v>39.481485992104126</c:v>
                </c:pt>
                <c:pt idx="5672">
                  <c:v>39.315527085916266</c:v>
                </c:pt>
                <c:pt idx="5673">
                  <c:v>39.041536323238418</c:v>
                </c:pt>
                <c:pt idx="5674">
                  <c:v>38.832511829658529</c:v>
                </c:pt>
                <c:pt idx="5675">
                  <c:v>38.561913985080203</c:v>
                </c:pt>
                <c:pt idx="5676">
                  <c:v>38.273598498817684</c:v>
                </c:pt>
                <c:pt idx="5677">
                  <c:v>37.938941616846755</c:v>
                </c:pt>
                <c:pt idx="5678">
                  <c:v>37.748946394246481</c:v>
                </c:pt>
                <c:pt idx="5679">
                  <c:v>37.585520444194195</c:v>
                </c:pt>
                <c:pt idx="5680">
                  <c:v>37.570297694539747</c:v>
                </c:pt>
                <c:pt idx="5681">
                  <c:v>37.472896238513528</c:v>
                </c:pt>
                <c:pt idx="5682">
                  <c:v>37.270328516822772</c:v>
                </c:pt>
                <c:pt idx="5683">
                  <c:v>37.236056033922964</c:v>
                </c:pt>
                <c:pt idx="5684">
                  <c:v>37.838669423871458</c:v>
                </c:pt>
                <c:pt idx="5685">
                  <c:v>38.441282813819953</c:v>
                </c:pt>
                <c:pt idx="5686">
                  <c:v>39.043896203768448</c:v>
                </c:pt>
                <c:pt idx="5687">
                  <c:v>39.646509593716942</c:v>
                </c:pt>
                <c:pt idx="5688">
                  <c:v>40.249122983665437</c:v>
                </c:pt>
                <c:pt idx="5689">
                  <c:v>40.851736373613932</c:v>
                </c:pt>
                <c:pt idx="5690">
                  <c:v>41.454349763562426</c:v>
                </c:pt>
                <c:pt idx="5691">
                  <c:v>42.056963153510921</c:v>
                </c:pt>
                <c:pt idx="5692">
                  <c:v>42.659576543459416</c:v>
                </c:pt>
                <c:pt idx="5693">
                  <c:v>43.26218993340791</c:v>
                </c:pt>
                <c:pt idx="5694">
                  <c:v>43.864803323356405</c:v>
                </c:pt>
                <c:pt idx="5695">
                  <c:v>44.4674167133049</c:v>
                </c:pt>
                <c:pt idx="5696">
                  <c:v>45.070030103253394</c:v>
                </c:pt>
                <c:pt idx="5697">
                  <c:v>45.672643493201889</c:v>
                </c:pt>
                <c:pt idx="5698">
                  <c:v>46.275256883150384</c:v>
                </c:pt>
                <c:pt idx="5699">
                  <c:v>46.877870273098878</c:v>
                </c:pt>
                <c:pt idx="5700">
                  <c:v>47.480483663047373</c:v>
                </c:pt>
                <c:pt idx="5701">
                  <c:v>48.083097052995868</c:v>
                </c:pt>
                <c:pt idx="5702">
                  <c:v>48.685710442944362</c:v>
                </c:pt>
                <c:pt idx="5703">
                  <c:v>49.288323832892857</c:v>
                </c:pt>
                <c:pt idx="5704">
                  <c:v>49.890937222841352</c:v>
                </c:pt>
                <c:pt idx="5705">
                  <c:v>50.493550612789846</c:v>
                </c:pt>
                <c:pt idx="5706">
                  <c:v>50.93633132809736</c:v>
                </c:pt>
                <c:pt idx="5707">
                  <c:v>51.538944718045855</c:v>
                </c:pt>
                <c:pt idx="5708">
                  <c:v>52.141558107994349</c:v>
                </c:pt>
                <c:pt idx="5709">
                  <c:v>52.744171497942844</c:v>
                </c:pt>
                <c:pt idx="5710">
                  <c:v>53.45095155455801</c:v>
                </c:pt>
                <c:pt idx="5711">
                  <c:v>53.689283758543937</c:v>
                </c:pt>
                <c:pt idx="5712">
                  <c:v>54.291897148492431</c:v>
                </c:pt>
                <c:pt idx="5713">
                  <c:v>54.894510538440926</c:v>
                </c:pt>
                <c:pt idx="5714">
                  <c:v>55.495724999220734</c:v>
                </c:pt>
                <c:pt idx="5715">
                  <c:v>56.098338389169228</c:v>
                </c:pt>
                <c:pt idx="5716">
                  <c:v>56.179710727263576</c:v>
                </c:pt>
                <c:pt idx="5717">
                  <c:v>56.127065639757099</c:v>
                </c:pt>
                <c:pt idx="5718">
                  <c:v>56.126460721690606</c:v>
                </c:pt>
                <c:pt idx="5719">
                  <c:v>56.351059286950779</c:v>
                </c:pt>
                <c:pt idx="5720">
                  <c:v>55.743616446536016</c:v>
                </c:pt>
                <c:pt idx="5721">
                  <c:v>56.248985726556384</c:v>
                </c:pt>
                <c:pt idx="5722">
                  <c:v>56.153154677001844</c:v>
                </c:pt>
                <c:pt idx="5723">
                  <c:v>56.191891965728267</c:v>
                </c:pt>
                <c:pt idx="5724">
                  <c:v>56.477563198561718</c:v>
                </c:pt>
                <c:pt idx="5725">
                  <c:v>56.251043479533934</c:v>
                </c:pt>
                <c:pt idx="5726">
                  <c:v>55.962407183608669</c:v>
                </c:pt>
                <c:pt idx="5727">
                  <c:v>55.475158132973064</c:v>
                </c:pt>
                <c:pt idx="5728">
                  <c:v>55.27388571621325</c:v>
                </c:pt>
                <c:pt idx="5729">
                  <c:v>55.050344133808522</c:v>
                </c:pt>
                <c:pt idx="5730">
                  <c:v>54.781025411824757</c:v>
                </c:pt>
                <c:pt idx="5731">
                  <c:v>54.905275109972258</c:v>
                </c:pt>
                <c:pt idx="5732">
                  <c:v>55.022739823645956</c:v>
                </c:pt>
                <c:pt idx="5733">
                  <c:v>55.54337595755095</c:v>
                </c:pt>
                <c:pt idx="5734">
                  <c:v>56.250156014166116</c:v>
                </c:pt>
                <c:pt idx="5735">
                  <c:v>56.649085300187267</c:v>
                </c:pt>
                <c:pt idx="5736">
                  <c:v>56.565104196673914</c:v>
                </c:pt>
                <c:pt idx="5737">
                  <c:v>56.373125752279734</c:v>
                </c:pt>
                <c:pt idx="5738">
                  <c:v>56.321599808202073</c:v>
                </c:pt>
                <c:pt idx="5739">
                  <c:v>56.064151473222097</c:v>
                </c:pt>
                <c:pt idx="5740">
                  <c:v>55.730601385082572</c:v>
                </c:pt>
                <c:pt idx="5741">
                  <c:v>55.223863851333633</c:v>
                </c:pt>
                <c:pt idx="5742">
                  <c:v>54.587025893984723</c:v>
                </c:pt>
                <c:pt idx="5743">
                  <c:v>54.089685814977649</c:v>
                </c:pt>
                <c:pt idx="5744">
                  <c:v>53.494880913237807</c:v>
                </c:pt>
                <c:pt idx="5745">
                  <c:v>52.664369961696103</c:v>
                </c:pt>
                <c:pt idx="5746">
                  <c:v>51.9489464101243</c:v>
                </c:pt>
                <c:pt idx="5747">
                  <c:v>51.099208165645436</c:v>
                </c:pt>
                <c:pt idx="5748">
                  <c:v>50.307458698473233</c:v>
                </c:pt>
                <c:pt idx="5749">
                  <c:v>49.548129896578473</c:v>
                </c:pt>
                <c:pt idx="5750">
                  <c:v>48.950098125650378</c:v>
                </c:pt>
                <c:pt idx="5751">
                  <c:v>48.43794855956159</c:v>
                </c:pt>
                <c:pt idx="5752">
                  <c:v>48.126191390625387</c:v>
                </c:pt>
                <c:pt idx="5753">
                  <c:v>47.726735337637265</c:v>
                </c:pt>
                <c:pt idx="5754">
                  <c:v>48.234101892745691</c:v>
                </c:pt>
                <c:pt idx="5755">
                  <c:v>47.767237463394451</c:v>
                </c:pt>
                <c:pt idx="5756">
                  <c:v>47.489730874482468</c:v>
                </c:pt>
                <c:pt idx="5757">
                  <c:v>47.307265149233231</c:v>
                </c:pt>
                <c:pt idx="5758">
                  <c:v>48.014045205848397</c:v>
                </c:pt>
                <c:pt idx="5759">
                  <c:v>48.616658595796892</c:v>
                </c:pt>
                <c:pt idx="5760">
                  <c:v>49.219271985745387</c:v>
                </c:pt>
                <c:pt idx="5761">
                  <c:v>49.821885375693881</c:v>
                </c:pt>
                <c:pt idx="5762">
                  <c:v>50.424498765642376</c:v>
                </c:pt>
                <c:pt idx="5763">
                  <c:v>51.027112155590871</c:v>
                </c:pt>
                <c:pt idx="5764">
                  <c:v>51.629725545539365</c:v>
                </c:pt>
                <c:pt idx="5765">
                  <c:v>52.23233893548786</c:v>
                </c:pt>
                <c:pt idx="5766">
                  <c:v>52.834952325436355</c:v>
                </c:pt>
                <c:pt idx="5767">
                  <c:v>53.437565715384849</c:v>
                </c:pt>
                <c:pt idx="5768">
                  <c:v>53.576964589669245</c:v>
                </c:pt>
                <c:pt idx="5769">
                  <c:v>53.330641702928581</c:v>
                </c:pt>
                <c:pt idx="5770">
                  <c:v>53.137491046618713</c:v>
                </c:pt>
                <c:pt idx="5771">
                  <c:v>52.935407804368836</c:v>
                </c:pt>
                <c:pt idx="5772">
                  <c:v>52.736064220697259</c:v>
                </c:pt>
                <c:pt idx="5773">
                  <c:v>52.573435894566138</c:v>
                </c:pt>
                <c:pt idx="5774">
                  <c:v>52.483729351775146</c:v>
                </c:pt>
                <c:pt idx="5775">
                  <c:v>52.281708142208728</c:v>
                </c:pt>
                <c:pt idx="5776">
                  <c:v>52.037563333571399</c:v>
                </c:pt>
                <c:pt idx="5777">
                  <c:v>51.758360547919409</c:v>
                </c:pt>
                <c:pt idx="5778">
                  <c:v>51.260542540520412</c:v>
                </c:pt>
                <c:pt idx="5779">
                  <c:v>50.302692684461718</c:v>
                </c:pt>
                <c:pt idx="5780">
                  <c:v>49.308008615748598</c:v>
                </c:pt>
                <c:pt idx="5781">
                  <c:v>48.341023346898695</c:v>
                </c:pt>
                <c:pt idx="5782">
                  <c:v>47.671256986186386</c:v>
                </c:pt>
                <c:pt idx="5783">
                  <c:v>47.587275882673033</c:v>
                </c:pt>
                <c:pt idx="5784">
                  <c:v>48.189889272621535</c:v>
                </c:pt>
                <c:pt idx="5785">
                  <c:v>48.885037320302452</c:v>
                </c:pt>
                <c:pt idx="5786">
                  <c:v>49.487650710250946</c:v>
                </c:pt>
                <c:pt idx="5787">
                  <c:v>50.090264100199441</c:v>
                </c:pt>
                <c:pt idx="5788">
                  <c:v>50.692877490147936</c:v>
                </c:pt>
                <c:pt idx="5789">
                  <c:v>51.29549088009643</c:v>
                </c:pt>
                <c:pt idx="5790">
                  <c:v>51.898104270044925</c:v>
                </c:pt>
                <c:pt idx="5791">
                  <c:v>52.50071765999342</c:v>
                </c:pt>
                <c:pt idx="5792">
                  <c:v>53.103331049941914</c:v>
                </c:pt>
                <c:pt idx="5793">
                  <c:v>53.705944439890409</c:v>
                </c:pt>
                <c:pt idx="5794">
                  <c:v>54.308557829838904</c:v>
                </c:pt>
                <c:pt idx="5795">
                  <c:v>54.911171219787398</c:v>
                </c:pt>
                <c:pt idx="5796">
                  <c:v>55.513784609735893</c:v>
                </c:pt>
                <c:pt idx="5797">
                  <c:v>56.116397999684388</c:v>
                </c:pt>
                <c:pt idx="5798">
                  <c:v>56.719011389632882</c:v>
                </c:pt>
                <c:pt idx="5799">
                  <c:v>57.321624779581377</c:v>
                </c:pt>
                <c:pt idx="5800">
                  <c:v>57.924238169529872</c:v>
                </c:pt>
                <c:pt idx="5801">
                  <c:v>58.266431255673041</c:v>
                </c:pt>
                <c:pt idx="5802">
                  <c:v>58.077788097102967</c:v>
                </c:pt>
                <c:pt idx="5803">
                  <c:v>57.753194421266869</c:v>
                </c:pt>
                <c:pt idx="5804">
                  <c:v>58.355807811215364</c:v>
                </c:pt>
                <c:pt idx="5805">
                  <c:v>58.958421201163858</c:v>
                </c:pt>
                <c:pt idx="5806">
                  <c:v>59.561034591112353</c:v>
                </c:pt>
                <c:pt idx="5807">
                  <c:v>60.163647981060848</c:v>
                </c:pt>
                <c:pt idx="5808">
                  <c:v>60.766261371009342</c:v>
                </c:pt>
                <c:pt idx="5809">
                  <c:v>61.368874760957837</c:v>
                </c:pt>
                <c:pt idx="5810">
                  <c:v>61.971488150906332</c:v>
                </c:pt>
                <c:pt idx="5811">
                  <c:v>62.574101540854826</c:v>
                </c:pt>
                <c:pt idx="5812">
                  <c:v>62.768787151116889</c:v>
                </c:pt>
                <c:pt idx="5813">
                  <c:v>63.371400541065384</c:v>
                </c:pt>
                <c:pt idx="5814">
                  <c:v>63.974013931013879</c:v>
                </c:pt>
                <c:pt idx="5815">
                  <c:v>64.135765833333323</c:v>
                </c:pt>
                <c:pt idx="5816">
                  <c:v>64.135765833333323</c:v>
                </c:pt>
                <c:pt idx="5817">
                  <c:v>64.135765833333323</c:v>
                </c:pt>
                <c:pt idx="5818">
                  <c:v>64.135765833333323</c:v>
                </c:pt>
                <c:pt idx="5819">
                  <c:v>64.135765833333323</c:v>
                </c:pt>
                <c:pt idx="5820">
                  <c:v>64.135765833333323</c:v>
                </c:pt>
                <c:pt idx="5821">
                  <c:v>64.135765833333323</c:v>
                </c:pt>
                <c:pt idx="5822">
                  <c:v>64.135765833333323</c:v>
                </c:pt>
                <c:pt idx="5823">
                  <c:v>64.135765833333323</c:v>
                </c:pt>
                <c:pt idx="5824">
                  <c:v>64.135765833333323</c:v>
                </c:pt>
                <c:pt idx="5825">
                  <c:v>64.135765833333323</c:v>
                </c:pt>
                <c:pt idx="5826">
                  <c:v>64.135765833333323</c:v>
                </c:pt>
                <c:pt idx="5827">
                  <c:v>64.135765833333323</c:v>
                </c:pt>
                <c:pt idx="5828">
                  <c:v>64.135765833333323</c:v>
                </c:pt>
                <c:pt idx="5829">
                  <c:v>64.135765833333323</c:v>
                </c:pt>
                <c:pt idx="5830">
                  <c:v>64.135765833333323</c:v>
                </c:pt>
                <c:pt idx="5831">
                  <c:v>64.135765833333323</c:v>
                </c:pt>
                <c:pt idx="5832">
                  <c:v>64.135765833333323</c:v>
                </c:pt>
                <c:pt idx="5833">
                  <c:v>64.135765833333323</c:v>
                </c:pt>
                <c:pt idx="5834">
                  <c:v>64.135765833333323</c:v>
                </c:pt>
                <c:pt idx="5835">
                  <c:v>64.135765833333323</c:v>
                </c:pt>
                <c:pt idx="5836">
                  <c:v>64.135765833333323</c:v>
                </c:pt>
                <c:pt idx="5837">
                  <c:v>64.135765833333323</c:v>
                </c:pt>
                <c:pt idx="5838">
                  <c:v>64.135765833333323</c:v>
                </c:pt>
                <c:pt idx="5839">
                  <c:v>64.135765833333323</c:v>
                </c:pt>
                <c:pt idx="5840">
                  <c:v>64.135765833333323</c:v>
                </c:pt>
                <c:pt idx="5841">
                  <c:v>64.135765833333323</c:v>
                </c:pt>
                <c:pt idx="5842">
                  <c:v>64.135765833333323</c:v>
                </c:pt>
                <c:pt idx="5843">
                  <c:v>64.135765833333323</c:v>
                </c:pt>
                <c:pt idx="5844">
                  <c:v>64.135765833333323</c:v>
                </c:pt>
                <c:pt idx="5845">
                  <c:v>64.135765833333323</c:v>
                </c:pt>
                <c:pt idx="5846">
                  <c:v>64.135765833333323</c:v>
                </c:pt>
                <c:pt idx="5847">
                  <c:v>64.135765833333323</c:v>
                </c:pt>
                <c:pt idx="5848">
                  <c:v>64.135765833333323</c:v>
                </c:pt>
                <c:pt idx="5849">
                  <c:v>64.135765833333323</c:v>
                </c:pt>
                <c:pt idx="5850">
                  <c:v>64.135765833333323</c:v>
                </c:pt>
                <c:pt idx="5851">
                  <c:v>64.135765833333323</c:v>
                </c:pt>
                <c:pt idx="5852">
                  <c:v>64.135765833333323</c:v>
                </c:pt>
                <c:pt idx="5853">
                  <c:v>64.135765833333323</c:v>
                </c:pt>
                <c:pt idx="5854">
                  <c:v>64.135765833333323</c:v>
                </c:pt>
                <c:pt idx="5855">
                  <c:v>64.135765833333323</c:v>
                </c:pt>
                <c:pt idx="5856">
                  <c:v>64.135765833333323</c:v>
                </c:pt>
                <c:pt idx="5857">
                  <c:v>64.135765833333323</c:v>
                </c:pt>
                <c:pt idx="5858">
                  <c:v>64.135765833333323</c:v>
                </c:pt>
                <c:pt idx="5859">
                  <c:v>64.135765833333323</c:v>
                </c:pt>
                <c:pt idx="5860">
                  <c:v>64.135765833333323</c:v>
                </c:pt>
                <c:pt idx="5861">
                  <c:v>64.135765833333323</c:v>
                </c:pt>
                <c:pt idx="5862">
                  <c:v>64.135765833333323</c:v>
                </c:pt>
                <c:pt idx="5863">
                  <c:v>64.135765833333323</c:v>
                </c:pt>
                <c:pt idx="5864">
                  <c:v>64.135765833333323</c:v>
                </c:pt>
                <c:pt idx="5865">
                  <c:v>64.135765833333323</c:v>
                </c:pt>
                <c:pt idx="5866">
                  <c:v>64.135765833333323</c:v>
                </c:pt>
                <c:pt idx="5867">
                  <c:v>63.98163243610459</c:v>
                </c:pt>
                <c:pt idx="5868">
                  <c:v>63.700328651883204</c:v>
                </c:pt>
                <c:pt idx="5869">
                  <c:v>63.337300831036885</c:v>
                </c:pt>
                <c:pt idx="5870">
                  <c:v>62.996840436796546</c:v>
                </c:pt>
                <c:pt idx="5871">
                  <c:v>62.491974103909676</c:v>
                </c:pt>
                <c:pt idx="5872">
                  <c:v>61.961147731676625</c:v>
                </c:pt>
                <c:pt idx="5873">
                  <c:v>61.324047448370138</c:v>
                </c:pt>
                <c:pt idx="5874">
                  <c:v>60.603173963547015</c:v>
                </c:pt>
                <c:pt idx="5875">
                  <c:v>59.743741160449787</c:v>
                </c:pt>
                <c:pt idx="5876">
                  <c:v>59.864929418053833</c:v>
                </c:pt>
                <c:pt idx="5877">
                  <c:v>59.629863951650201</c:v>
                </c:pt>
                <c:pt idx="5878">
                  <c:v>59.667676023807388</c:v>
                </c:pt>
                <c:pt idx="5879">
                  <c:v>59.59740442729705</c:v>
                </c:pt>
                <c:pt idx="5880">
                  <c:v>60.200017817245545</c:v>
                </c:pt>
                <c:pt idx="5881">
                  <c:v>60.834540735229375</c:v>
                </c:pt>
                <c:pt idx="5882">
                  <c:v>61.437154125177869</c:v>
                </c:pt>
                <c:pt idx="5883">
                  <c:v>62.039767515126364</c:v>
                </c:pt>
                <c:pt idx="5884">
                  <c:v>62.642380905074859</c:v>
                </c:pt>
                <c:pt idx="5885">
                  <c:v>63.244994295023353</c:v>
                </c:pt>
                <c:pt idx="5886">
                  <c:v>63.847607684971848</c:v>
                </c:pt>
                <c:pt idx="5887">
                  <c:v>64.135765833333323</c:v>
                </c:pt>
                <c:pt idx="5888">
                  <c:v>64.135765833333323</c:v>
                </c:pt>
                <c:pt idx="5889">
                  <c:v>64.135765833333323</c:v>
                </c:pt>
                <c:pt idx="5890">
                  <c:v>64.135765833333323</c:v>
                </c:pt>
                <c:pt idx="5891">
                  <c:v>64.135765833333323</c:v>
                </c:pt>
                <c:pt idx="5892">
                  <c:v>64.135765833333323</c:v>
                </c:pt>
                <c:pt idx="5893">
                  <c:v>64.135765833333323</c:v>
                </c:pt>
                <c:pt idx="5894">
                  <c:v>64.135765833333323</c:v>
                </c:pt>
                <c:pt idx="5895">
                  <c:v>63.64695290602107</c:v>
                </c:pt>
                <c:pt idx="5896">
                  <c:v>63.331492251131685</c:v>
                </c:pt>
                <c:pt idx="5897">
                  <c:v>63.344098733121932</c:v>
                </c:pt>
                <c:pt idx="5898">
                  <c:v>62.929612033174379</c:v>
                </c:pt>
                <c:pt idx="5899">
                  <c:v>63.532225423122874</c:v>
                </c:pt>
                <c:pt idx="5900">
                  <c:v>64.134838813071369</c:v>
                </c:pt>
                <c:pt idx="5901">
                  <c:v>64.135765833333323</c:v>
                </c:pt>
                <c:pt idx="5902">
                  <c:v>64.135765833333323</c:v>
                </c:pt>
                <c:pt idx="5903">
                  <c:v>64.135765833333323</c:v>
                </c:pt>
                <c:pt idx="5904">
                  <c:v>64.135765833333323</c:v>
                </c:pt>
                <c:pt idx="5905">
                  <c:v>64.135765833333323</c:v>
                </c:pt>
                <c:pt idx="5906">
                  <c:v>64.135765833333323</c:v>
                </c:pt>
                <c:pt idx="5907">
                  <c:v>64.135765833333323</c:v>
                </c:pt>
                <c:pt idx="5908">
                  <c:v>64.135765833333323</c:v>
                </c:pt>
                <c:pt idx="5909">
                  <c:v>64.135765833333323</c:v>
                </c:pt>
                <c:pt idx="5910">
                  <c:v>64.135765833333323</c:v>
                </c:pt>
                <c:pt idx="5911">
                  <c:v>64.135765833333323</c:v>
                </c:pt>
                <c:pt idx="5912">
                  <c:v>64.135765833333323</c:v>
                </c:pt>
                <c:pt idx="5913">
                  <c:v>64.105091387905446</c:v>
                </c:pt>
                <c:pt idx="5914">
                  <c:v>64.007026757211406</c:v>
                </c:pt>
                <c:pt idx="5915">
                  <c:v>63.838855945655816</c:v>
                </c:pt>
                <c:pt idx="5916">
                  <c:v>63.889180450029507</c:v>
                </c:pt>
                <c:pt idx="5917">
                  <c:v>63.907503023770623</c:v>
                </c:pt>
                <c:pt idx="5918">
                  <c:v>64.082275738007695</c:v>
                </c:pt>
                <c:pt idx="5919">
                  <c:v>64.135765833333323</c:v>
                </c:pt>
                <c:pt idx="5920">
                  <c:v>64.135765833333323</c:v>
                </c:pt>
                <c:pt idx="5921">
                  <c:v>64.135765833333323</c:v>
                </c:pt>
                <c:pt idx="5922">
                  <c:v>64.135765833333323</c:v>
                </c:pt>
                <c:pt idx="5923">
                  <c:v>64.135765833333323</c:v>
                </c:pt>
                <c:pt idx="5924">
                  <c:v>64.135765833333323</c:v>
                </c:pt>
                <c:pt idx="5925">
                  <c:v>64.135765833333323</c:v>
                </c:pt>
                <c:pt idx="5926">
                  <c:v>64.135765833333323</c:v>
                </c:pt>
                <c:pt idx="5927">
                  <c:v>64.135765833333323</c:v>
                </c:pt>
                <c:pt idx="5928">
                  <c:v>64.135765833333323</c:v>
                </c:pt>
                <c:pt idx="5929">
                  <c:v>64.135765833333323</c:v>
                </c:pt>
                <c:pt idx="5930">
                  <c:v>64.135765833333323</c:v>
                </c:pt>
                <c:pt idx="5931">
                  <c:v>64.135765833333323</c:v>
                </c:pt>
                <c:pt idx="5932">
                  <c:v>64.135765833333323</c:v>
                </c:pt>
                <c:pt idx="5933">
                  <c:v>63.94658524751118</c:v>
                </c:pt>
                <c:pt idx="5934">
                  <c:v>63.196713803851765</c:v>
                </c:pt>
                <c:pt idx="5935">
                  <c:v>62.470866752648348</c:v>
                </c:pt>
                <c:pt idx="5936">
                  <c:v>62.013049442344375</c:v>
                </c:pt>
                <c:pt idx="5937">
                  <c:v>61.435981750025931</c:v>
                </c:pt>
                <c:pt idx="5938">
                  <c:v>61.005534501986986</c:v>
                </c:pt>
                <c:pt idx="5939">
                  <c:v>61.096760809851624</c:v>
                </c:pt>
                <c:pt idx="5940">
                  <c:v>61.644226455678513</c:v>
                </c:pt>
                <c:pt idx="5941">
                  <c:v>62.246839845627015</c:v>
                </c:pt>
                <c:pt idx="5942">
                  <c:v>62.876550893473201</c:v>
                </c:pt>
                <c:pt idx="5943">
                  <c:v>63.479164283421696</c:v>
                </c:pt>
                <c:pt idx="5944">
                  <c:v>64.081777673370198</c:v>
                </c:pt>
                <c:pt idx="5945">
                  <c:v>64.135765833333323</c:v>
                </c:pt>
                <c:pt idx="5946">
                  <c:v>64.135765833333323</c:v>
                </c:pt>
                <c:pt idx="5947">
                  <c:v>64.135765833333323</c:v>
                </c:pt>
                <c:pt idx="5948">
                  <c:v>64.135765833333323</c:v>
                </c:pt>
                <c:pt idx="5949">
                  <c:v>63.385055032102294</c:v>
                </c:pt>
                <c:pt idx="5950">
                  <c:v>63.175450078704245</c:v>
                </c:pt>
                <c:pt idx="5951">
                  <c:v>63.778063468652739</c:v>
                </c:pt>
                <c:pt idx="5952">
                  <c:v>64.135765833333323</c:v>
                </c:pt>
                <c:pt idx="5953">
                  <c:v>64.135765833333323</c:v>
                </c:pt>
                <c:pt idx="5954">
                  <c:v>64.135765833333323</c:v>
                </c:pt>
                <c:pt idx="5955">
                  <c:v>64.135765833333323</c:v>
                </c:pt>
                <c:pt idx="5956">
                  <c:v>64.135765833333323</c:v>
                </c:pt>
                <c:pt idx="5957">
                  <c:v>64.135765833333323</c:v>
                </c:pt>
                <c:pt idx="5958">
                  <c:v>64.135765833333323</c:v>
                </c:pt>
                <c:pt idx="5959">
                  <c:v>64.107659995382335</c:v>
                </c:pt>
                <c:pt idx="5960">
                  <c:v>63.765357052938647</c:v>
                </c:pt>
                <c:pt idx="5961">
                  <c:v>63.072440413859198</c:v>
                </c:pt>
                <c:pt idx="5962">
                  <c:v>62.528587057620221</c:v>
                </c:pt>
                <c:pt idx="5963">
                  <c:v>61.791900753104812</c:v>
                </c:pt>
                <c:pt idx="5964">
                  <c:v>61.195508410831664</c:v>
                </c:pt>
                <c:pt idx="5965">
                  <c:v>60.469841637679266</c:v>
                </c:pt>
                <c:pt idx="5966">
                  <c:v>59.867594375346258</c:v>
                </c:pt>
                <c:pt idx="5967">
                  <c:v>59.052120458629439</c:v>
                </c:pt>
                <c:pt idx="5968">
                  <c:v>58.187229772993028</c:v>
                </c:pt>
                <c:pt idx="5969">
                  <c:v>57.293683962117484</c:v>
                </c:pt>
                <c:pt idx="5970">
                  <c:v>56.444542643997082</c:v>
                </c:pt>
                <c:pt idx="5971">
                  <c:v>55.502738102295559</c:v>
                </c:pt>
                <c:pt idx="5972">
                  <c:v>54.757429560138107</c:v>
                </c:pt>
                <c:pt idx="5973">
                  <c:v>53.908513923028394</c:v>
                </c:pt>
                <c:pt idx="5974">
                  <c:v>53.115641785146224</c:v>
                </c:pt>
                <c:pt idx="5975">
                  <c:v>52.287710087326829</c:v>
                </c:pt>
                <c:pt idx="5976">
                  <c:v>51.327159893192629</c:v>
                </c:pt>
                <c:pt idx="5977">
                  <c:v>50.327159893192629</c:v>
                </c:pt>
                <c:pt idx="5978">
                  <c:v>49.327159893192629</c:v>
                </c:pt>
                <c:pt idx="5979">
                  <c:v>48.347584260768535</c:v>
                </c:pt>
                <c:pt idx="5980">
                  <c:v>47.475726183368074</c:v>
                </c:pt>
                <c:pt idx="5981">
                  <c:v>47.78182900393675</c:v>
                </c:pt>
                <c:pt idx="5982">
                  <c:v>48.384442393885244</c:v>
                </c:pt>
                <c:pt idx="5983">
                  <c:v>48.987055783833739</c:v>
                </c:pt>
                <c:pt idx="5984">
                  <c:v>49.589669173782234</c:v>
                </c:pt>
                <c:pt idx="5985">
                  <c:v>50.192282563730728</c:v>
                </c:pt>
                <c:pt idx="5986">
                  <c:v>50.794895953679223</c:v>
                </c:pt>
                <c:pt idx="5987">
                  <c:v>51.397509343627718</c:v>
                </c:pt>
                <c:pt idx="5988">
                  <c:v>52.000122733576212</c:v>
                </c:pt>
                <c:pt idx="5989">
                  <c:v>52.602736123524707</c:v>
                </c:pt>
                <c:pt idx="5990">
                  <c:v>53.205349513473202</c:v>
                </c:pt>
                <c:pt idx="5991">
                  <c:v>53.807962903421696</c:v>
                </c:pt>
                <c:pt idx="5992">
                  <c:v>54.410576293370191</c:v>
                </c:pt>
                <c:pt idx="5993">
                  <c:v>55.013189683318686</c:v>
                </c:pt>
                <c:pt idx="5994">
                  <c:v>55.61580307326718</c:v>
                </c:pt>
                <c:pt idx="5995">
                  <c:v>56.218416463215675</c:v>
                </c:pt>
                <c:pt idx="5996">
                  <c:v>56.82102985316417</c:v>
                </c:pt>
                <c:pt idx="5997">
                  <c:v>57.423643243112664</c:v>
                </c:pt>
                <c:pt idx="5998">
                  <c:v>58.026256633061159</c:v>
                </c:pt>
                <c:pt idx="5999">
                  <c:v>58.034604862425205</c:v>
                </c:pt>
                <c:pt idx="6000">
                  <c:v>57.777156527445229</c:v>
                </c:pt>
                <c:pt idx="6001">
                  <c:v>58.379769917393723</c:v>
                </c:pt>
                <c:pt idx="6002">
                  <c:v>58.982383307342218</c:v>
                </c:pt>
                <c:pt idx="6003">
                  <c:v>58.834890814243508</c:v>
                </c:pt>
                <c:pt idx="6004">
                  <c:v>58.443791167306607</c:v>
                </c:pt>
                <c:pt idx="6005">
                  <c:v>57.646076342065271</c:v>
                </c:pt>
                <c:pt idx="6006">
                  <c:v>56.892654010048894</c:v>
                </c:pt>
                <c:pt idx="6007">
                  <c:v>55.999029842125417</c:v>
                </c:pt>
                <c:pt idx="6008">
                  <c:v>55.355555970519269</c:v>
                </c:pt>
                <c:pt idx="6009">
                  <c:v>54.542874944100362</c:v>
                </c:pt>
                <c:pt idx="6010">
                  <c:v>53.911354075073653</c:v>
                </c:pt>
                <c:pt idx="6011">
                  <c:v>53.274369907944731</c:v>
                </c:pt>
                <c:pt idx="6012">
                  <c:v>52.529372927246506</c:v>
                </c:pt>
                <c:pt idx="6013">
                  <c:v>51.754097751033171</c:v>
                </c:pt>
                <c:pt idx="6014">
                  <c:v>51.101327210005337</c:v>
                </c:pt>
                <c:pt idx="6015">
                  <c:v>50.369481584088533</c:v>
                </c:pt>
                <c:pt idx="6016">
                  <c:v>49.806775970048065</c:v>
                </c:pt>
                <c:pt idx="6017">
                  <c:v>49.153966654883355</c:v>
                </c:pt>
                <c:pt idx="6018">
                  <c:v>48.501159206549623</c:v>
                </c:pt>
                <c:pt idx="6019">
                  <c:v>47.662315860299259</c:v>
                </c:pt>
                <c:pt idx="6020">
                  <c:v>47.060257677030371</c:v>
                </c:pt>
                <c:pt idx="6021">
                  <c:v>46.372218907813092</c:v>
                </c:pt>
                <c:pt idx="6022">
                  <c:v>45.732109847964431</c:v>
                </c:pt>
                <c:pt idx="6023">
                  <c:v>44.879556994711059</c:v>
                </c:pt>
                <c:pt idx="6024">
                  <c:v>44.043038263105025</c:v>
                </c:pt>
                <c:pt idx="6025">
                  <c:v>43.043038263105032</c:v>
                </c:pt>
                <c:pt idx="6026">
                  <c:v>42.147204929771704</c:v>
                </c:pt>
                <c:pt idx="6027">
                  <c:v>41.147204929771711</c:v>
                </c:pt>
                <c:pt idx="6028">
                  <c:v>40.147204929771711</c:v>
                </c:pt>
                <c:pt idx="6029">
                  <c:v>39.147204929771711</c:v>
                </c:pt>
                <c:pt idx="6030">
                  <c:v>38.251371596438382</c:v>
                </c:pt>
                <c:pt idx="6031">
                  <c:v>37.517059284146285</c:v>
                </c:pt>
                <c:pt idx="6032">
                  <c:v>37.147194120282698</c:v>
                </c:pt>
                <c:pt idx="6033">
                  <c:v>36.881571666013826</c:v>
                </c:pt>
                <c:pt idx="6034">
                  <c:v>36.797616560857193</c:v>
                </c:pt>
                <c:pt idx="6035">
                  <c:v>36.472458060976393</c:v>
                </c:pt>
                <c:pt idx="6036">
                  <c:v>35.976031437962646</c:v>
                </c:pt>
                <c:pt idx="6037">
                  <c:v>35.535488313707532</c:v>
                </c:pt>
                <c:pt idx="6038">
                  <c:v>35.23959449907791</c:v>
                </c:pt>
                <c:pt idx="6039">
                  <c:v>34.982774014234678</c:v>
                </c:pt>
                <c:pt idx="6040">
                  <c:v>34.792030140954381</c:v>
                </c:pt>
                <c:pt idx="6041">
                  <c:v>34.48281347305452</c:v>
                </c:pt>
                <c:pt idx="6042">
                  <c:v>33.944514952034424</c:v>
                </c:pt>
                <c:pt idx="6043">
                  <c:v>32.945354309606039</c:v>
                </c:pt>
                <c:pt idx="6044">
                  <c:v>32.188398850609623</c:v>
                </c:pt>
                <c:pt idx="6045">
                  <c:v>31.679423030003047</c:v>
                </c:pt>
                <c:pt idx="6046">
                  <c:v>31.906843585558004</c:v>
                </c:pt>
                <c:pt idx="6047">
                  <c:v>32.509456975506502</c:v>
                </c:pt>
                <c:pt idx="6048">
                  <c:v>33.112070365454997</c:v>
                </c:pt>
                <c:pt idx="6049">
                  <c:v>33.714683755403492</c:v>
                </c:pt>
                <c:pt idx="6050">
                  <c:v>34.317297145351986</c:v>
                </c:pt>
                <c:pt idx="6051">
                  <c:v>34.919910535300481</c:v>
                </c:pt>
                <c:pt idx="6052">
                  <c:v>35.522523925248976</c:v>
                </c:pt>
                <c:pt idx="6053">
                  <c:v>36.12513731519747</c:v>
                </c:pt>
                <c:pt idx="6054">
                  <c:v>36.727750705145965</c:v>
                </c:pt>
                <c:pt idx="6055">
                  <c:v>37.33036409509446</c:v>
                </c:pt>
                <c:pt idx="6056">
                  <c:v>37.932977485042954</c:v>
                </c:pt>
                <c:pt idx="6057">
                  <c:v>38.516256124979073</c:v>
                </c:pt>
                <c:pt idx="6058">
                  <c:v>39.118869514927567</c:v>
                </c:pt>
                <c:pt idx="6059">
                  <c:v>39.721482904876062</c:v>
                </c:pt>
                <c:pt idx="6060">
                  <c:v>40.324096294824557</c:v>
                </c:pt>
                <c:pt idx="6061">
                  <c:v>40.926709684773051</c:v>
                </c:pt>
                <c:pt idx="6062">
                  <c:v>41.529323074721546</c:v>
                </c:pt>
                <c:pt idx="6063">
                  <c:v>42.131936464670041</c:v>
                </c:pt>
                <c:pt idx="6064">
                  <c:v>42.734549854618535</c:v>
                </c:pt>
                <c:pt idx="6065">
                  <c:v>43.33716324456703</c:v>
                </c:pt>
                <c:pt idx="6066">
                  <c:v>43.939776634515525</c:v>
                </c:pt>
                <c:pt idx="6067">
                  <c:v>44.542390024464019</c:v>
                </c:pt>
                <c:pt idx="6068">
                  <c:v>45.145003414412514</c:v>
                </c:pt>
                <c:pt idx="6069">
                  <c:v>45.747616804361009</c:v>
                </c:pt>
                <c:pt idx="6070">
                  <c:v>46.350230194309503</c:v>
                </c:pt>
                <c:pt idx="6071">
                  <c:v>46.952843584257998</c:v>
                </c:pt>
                <c:pt idx="6072">
                  <c:v>47.555456974206493</c:v>
                </c:pt>
                <c:pt idx="6073">
                  <c:v>48.158070364154987</c:v>
                </c:pt>
                <c:pt idx="6074">
                  <c:v>48.760683754103482</c:v>
                </c:pt>
                <c:pt idx="6075">
                  <c:v>49.363297144051977</c:v>
                </c:pt>
                <c:pt idx="6076">
                  <c:v>49.965910534000471</c:v>
                </c:pt>
                <c:pt idx="6077">
                  <c:v>50.568523923948966</c:v>
                </c:pt>
                <c:pt idx="6078">
                  <c:v>51.171137313897461</c:v>
                </c:pt>
                <c:pt idx="6079">
                  <c:v>51.773750703845955</c:v>
                </c:pt>
                <c:pt idx="6080">
                  <c:v>52.37636409379445</c:v>
                </c:pt>
                <c:pt idx="6081">
                  <c:v>52.978977483742945</c:v>
                </c:pt>
                <c:pt idx="6082">
                  <c:v>53.581590873691439</c:v>
                </c:pt>
                <c:pt idx="6083">
                  <c:v>54.184204263639934</c:v>
                </c:pt>
                <c:pt idx="6084">
                  <c:v>54.53967731236758</c:v>
                </c:pt>
                <c:pt idx="6085">
                  <c:v>54.768609932175394</c:v>
                </c:pt>
                <c:pt idx="6086">
                  <c:v>54.756535497217016</c:v>
                </c:pt>
                <c:pt idx="6087">
                  <c:v>54.59840773454507</c:v>
                </c:pt>
                <c:pt idx="6088">
                  <c:v>54.311308060482659</c:v>
                </c:pt>
                <c:pt idx="6089">
                  <c:v>53.826272313207454</c:v>
                </c:pt>
                <c:pt idx="6090">
                  <c:v>53.038820135354321</c:v>
                </c:pt>
                <c:pt idx="6091">
                  <c:v>52.097015593652799</c:v>
                </c:pt>
                <c:pt idx="6092">
                  <c:v>51.379599309429075</c:v>
                </c:pt>
                <c:pt idx="6093">
                  <c:v>50.880415993824649</c:v>
                </c:pt>
                <c:pt idx="6094">
                  <c:v>50.478038584812886</c:v>
                </c:pt>
                <c:pt idx="6095">
                  <c:v>50.447216794168341</c:v>
                </c:pt>
                <c:pt idx="6096">
                  <c:v>50.993593226936127</c:v>
                </c:pt>
                <c:pt idx="6097">
                  <c:v>51.596206616884629</c:v>
                </c:pt>
                <c:pt idx="6098">
                  <c:v>52.198820006833124</c:v>
                </c:pt>
                <c:pt idx="6099">
                  <c:v>52.801433396781619</c:v>
                </c:pt>
                <c:pt idx="6100">
                  <c:v>53.404046786730113</c:v>
                </c:pt>
                <c:pt idx="6101">
                  <c:v>54.006660176678608</c:v>
                </c:pt>
                <c:pt idx="6102">
                  <c:v>54.609273566627103</c:v>
                </c:pt>
                <c:pt idx="6103">
                  <c:v>55.211886956575597</c:v>
                </c:pt>
                <c:pt idx="6104">
                  <c:v>55.814500346524092</c:v>
                </c:pt>
                <c:pt idx="6105">
                  <c:v>56.417113736472587</c:v>
                </c:pt>
                <c:pt idx="6106">
                  <c:v>57.019727126421081</c:v>
                </c:pt>
                <c:pt idx="6107">
                  <c:v>57.622340516369576</c:v>
                </c:pt>
                <c:pt idx="6108">
                  <c:v>58.224953906318071</c:v>
                </c:pt>
                <c:pt idx="6109">
                  <c:v>58.827567296266565</c:v>
                </c:pt>
                <c:pt idx="6110">
                  <c:v>59.43018068621506</c:v>
                </c:pt>
                <c:pt idx="6111">
                  <c:v>60.032794076163555</c:v>
                </c:pt>
                <c:pt idx="6112">
                  <c:v>60.635407466112049</c:v>
                </c:pt>
                <c:pt idx="6113">
                  <c:v>61.238020856060544</c:v>
                </c:pt>
                <c:pt idx="6114">
                  <c:v>61.840634246009039</c:v>
                </c:pt>
                <c:pt idx="6115">
                  <c:v>62.295520703471034</c:v>
                </c:pt>
                <c:pt idx="6116">
                  <c:v>62.898134093419529</c:v>
                </c:pt>
                <c:pt idx="6117">
                  <c:v>63.500747483368023</c:v>
                </c:pt>
                <c:pt idx="6118">
                  <c:v>64.103360873316518</c:v>
                </c:pt>
                <c:pt idx="6119">
                  <c:v>64.135765833333323</c:v>
                </c:pt>
                <c:pt idx="6120">
                  <c:v>64.135765833333323</c:v>
                </c:pt>
                <c:pt idx="6121">
                  <c:v>64.135765833333323</c:v>
                </c:pt>
                <c:pt idx="6122">
                  <c:v>64.135765833333323</c:v>
                </c:pt>
                <c:pt idx="6123">
                  <c:v>64.135765833333323</c:v>
                </c:pt>
                <c:pt idx="6124">
                  <c:v>64.135765833333323</c:v>
                </c:pt>
                <c:pt idx="6125">
                  <c:v>64.135765833333323</c:v>
                </c:pt>
                <c:pt idx="6126">
                  <c:v>64.135765833333323</c:v>
                </c:pt>
                <c:pt idx="6127">
                  <c:v>64.135765833333323</c:v>
                </c:pt>
                <c:pt idx="6128">
                  <c:v>64.135765833333323</c:v>
                </c:pt>
                <c:pt idx="6129">
                  <c:v>64.135765833333323</c:v>
                </c:pt>
                <c:pt idx="6130">
                  <c:v>64.135765833333323</c:v>
                </c:pt>
                <c:pt idx="6131">
                  <c:v>64.135765833333323</c:v>
                </c:pt>
                <c:pt idx="6132">
                  <c:v>64.135765833333323</c:v>
                </c:pt>
                <c:pt idx="6133">
                  <c:v>64.135765833333323</c:v>
                </c:pt>
                <c:pt idx="6134">
                  <c:v>64.135765833333323</c:v>
                </c:pt>
                <c:pt idx="6135">
                  <c:v>64.135765833333323</c:v>
                </c:pt>
                <c:pt idx="6136">
                  <c:v>64.135765833333323</c:v>
                </c:pt>
                <c:pt idx="6137">
                  <c:v>64.135765833333323</c:v>
                </c:pt>
                <c:pt idx="6138">
                  <c:v>64.135765833333323</c:v>
                </c:pt>
                <c:pt idx="6139">
                  <c:v>64.135765833333323</c:v>
                </c:pt>
                <c:pt idx="6140">
                  <c:v>64.135765833333323</c:v>
                </c:pt>
                <c:pt idx="6141">
                  <c:v>64.135765833333323</c:v>
                </c:pt>
                <c:pt idx="6142">
                  <c:v>64.135765833333323</c:v>
                </c:pt>
                <c:pt idx="6143">
                  <c:v>64.135765833333323</c:v>
                </c:pt>
                <c:pt idx="6144">
                  <c:v>64.135765833333323</c:v>
                </c:pt>
                <c:pt idx="6145">
                  <c:v>64.135765833333323</c:v>
                </c:pt>
                <c:pt idx="6146">
                  <c:v>64.135765833333323</c:v>
                </c:pt>
                <c:pt idx="6147">
                  <c:v>64.135765833333323</c:v>
                </c:pt>
                <c:pt idx="6148">
                  <c:v>64.135765833333323</c:v>
                </c:pt>
                <c:pt idx="6149">
                  <c:v>63.903498225501728</c:v>
                </c:pt>
                <c:pt idx="6150">
                  <c:v>63.708721922535503</c:v>
                </c:pt>
                <c:pt idx="6151">
                  <c:v>63.898057959028428</c:v>
                </c:pt>
                <c:pt idx="6152">
                  <c:v>63.838223893746687</c:v>
                </c:pt>
                <c:pt idx="6153">
                  <c:v>63.691824424896652</c:v>
                </c:pt>
                <c:pt idx="6154">
                  <c:v>63.595387669372215</c:v>
                </c:pt>
                <c:pt idx="6155">
                  <c:v>63.501505751938929</c:v>
                </c:pt>
                <c:pt idx="6156">
                  <c:v>63.355094217252152</c:v>
                </c:pt>
                <c:pt idx="6157">
                  <c:v>63.250496544056965</c:v>
                </c:pt>
                <c:pt idx="6158">
                  <c:v>63.294026815654846</c:v>
                </c:pt>
                <c:pt idx="6159">
                  <c:v>63.33711065065291</c:v>
                </c:pt>
                <c:pt idx="6160">
                  <c:v>63.449068650426625</c:v>
                </c:pt>
                <c:pt idx="6161">
                  <c:v>63.310563798768946</c:v>
                </c:pt>
                <c:pt idx="6162">
                  <c:v>62.994085190305761</c:v>
                </c:pt>
                <c:pt idx="6163">
                  <c:v>62.599541785295713</c:v>
                </c:pt>
                <c:pt idx="6164">
                  <c:v>62.21115366914416</c:v>
                </c:pt>
                <c:pt idx="6165">
                  <c:v>62.03148580246696</c:v>
                </c:pt>
                <c:pt idx="6166">
                  <c:v>61.932396262664582</c:v>
                </c:pt>
                <c:pt idx="6167">
                  <c:v>62.535009652613077</c:v>
                </c:pt>
                <c:pt idx="6168">
                  <c:v>63.137623042561572</c:v>
                </c:pt>
                <c:pt idx="6169">
                  <c:v>63.740236432510066</c:v>
                </c:pt>
                <c:pt idx="6170">
                  <c:v>64.135765833333323</c:v>
                </c:pt>
                <c:pt idx="6171">
                  <c:v>64.135765833333323</c:v>
                </c:pt>
                <c:pt idx="6172">
                  <c:v>64.135765833333323</c:v>
                </c:pt>
                <c:pt idx="6173">
                  <c:v>64.135765833333323</c:v>
                </c:pt>
                <c:pt idx="6174">
                  <c:v>64.135765833333323</c:v>
                </c:pt>
                <c:pt idx="6175">
                  <c:v>64.135765833333323</c:v>
                </c:pt>
                <c:pt idx="6176">
                  <c:v>64.135765833333323</c:v>
                </c:pt>
                <c:pt idx="6177">
                  <c:v>64.135765833333323</c:v>
                </c:pt>
                <c:pt idx="6178">
                  <c:v>64.135765833333323</c:v>
                </c:pt>
                <c:pt idx="6179">
                  <c:v>64.135765833333323</c:v>
                </c:pt>
                <c:pt idx="6180">
                  <c:v>64.135765833333323</c:v>
                </c:pt>
                <c:pt idx="6181">
                  <c:v>64.135765833333323</c:v>
                </c:pt>
                <c:pt idx="6182">
                  <c:v>64.135765833333323</c:v>
                </c:pt>
                <c:pt idx="6183">
                  <c:v>64.135765833333323</c:v>
                </c:pt>
                <c:pt idx="6184">
                  <c:v>64.135765833333323</c:v>
                </c:pt>
                <c:pt idx="6185">
                  <c:v>64.135765833333323</c:v>
                </c:pt>
                <c:pt idx="6186">
                  <c:v>64.135765833333323</c:v>
                </c:pt>
                <c:pt idx="6187">
                  <c:v>64.135765833333323</c:v>
                </c:pt>
                <c:pt idx="6188">
                  <c:v>64.135765833333323</c:v>
                </c:pt>
                <c:pt idx="6189">
                  <c:v>63.993589271521493</c:v>
                </c:pt>
                <c:pt idx="6190">
                  <c:v>63.446842360192349</c:v>
                </c:pt>
                <c:pt idx="6191">
                  <c:v>63.20506203321581</c:v>
                </c:pt>
                <c:pt idx="6192">
                  <c:v>63.805437136424004</c:v>
                </c:pt>
                <c:pt idx="6193">
                  <c:v>64.135765833333323</c:v>
                </c:pt>
                <c:pt idx="6194">
                  <c:v>64.135765833333323</c:v>
                </c:pt>
                <c:pt idx="6195">
                  <c:v>64.135765833333323</c:v>
                </c:pt>
                <c:pt idx="6196">
                  <c:v>64.135765833333323</c:v>
                </c:pt>
                <c:pt idx="6197">
                  <c:v>64.135765833333323</c:v>
                </c:pt>
                <c:pt idx="6198">
                  <c:v>64.059059162107289</c:v>
                </c:pt>
                <c:pt idx="6199">
                  <c:v>64.135765833333323</c:v>
                </c:pt>
                <c:pt idx="6200">
                  <c:v>64.135765833333323</c:v>
                </c:pt>
                <c:pt idx="6201">
                  <c:v>64.135765833333323</c:v>
                </c:pt>
                <c:pt idx="6202">
                  <c:v>64.128228727210441</c:v>
                </c:pt>
                <c:pt idx="6203">
                  <c:v>63.943282120312922</c:v>
                </c:pt>
                <c:pt idx="6204">
                  <c:v>63.837022482226224</c:v>
                </c:pt>
                <c:pt idx="6205">
                  <c:v>64.135765833333323</c:v>
                </c:pt>
                <c:pt idx="6206">
                  <c:v>64.135765833333323</c:v>
                </c:pt>
                <c:pt idx="6207">
                  <c:v>64.135765833333323</c:v>
                </c:pt>
                <c:pt idx="6208">
                  <c:v>64.135765833333323</c:v>
                </c:pt>
                <c:pt idx="6209">
                  <c:v>64.135765833333323</c:v>
                </c:pt>
                <c:pt idx="6210">
                  <c:v>64.135765833333323</c:v>
                </c:pt>
                <c:pt idx="6211">
                  <c:v>64.135765833333323</c:v>
                </c:pt>
                <c:pt idx="6212">
                  <c:v>64.135765833333323</c:v>
                </c:pt>
                <c:pt idx="6213">
                  <c:v>64.135765833333323</c:v>
                </c:pt>
                <c:pt idx="6214">
                  <c:v>64.135765833333323</c:v>
                </c:pt>
                <c:pt idx="6215">
                  <c:v>64.135765833333323</c:v>
                </c:pt>
                <c:pt idx="6216">
                  <c:v>64.135765833333323</c:v>
                </c:pt>
                <c:pt idx="6217">
                  <c:v>64.135765833333323</c:v>
                </c:pt>
                <c:pt idx="6218">
                  <c:v>64.135765833333323</c:v>
                </c:pt>
                <c:pt idx="6219">
                  <c:v>64.135765833333323</c:v>
                </c:pt>
                <c:pt idx="6220">
                  <c:v>64.135765833333323</c:v>
                </c:pt>
                <c:pt idx="6221">
                  <c:v>64.135765833333323</c:v>
                </c:pt>
                <c:pt idx="6222">
                  <c:v>63.28517148108039</c:v>
                </c:pt>
                <c:pt idx="6223">
                  <c:v>62.487099790447907</c:v>
                </c:pt>
                <c:pt idx="6224">
                  <c:v>61.868871212299929</c:v>
                </c:pt>
                <c:pt idx="6225">
                  <c:v>61.624498004243435</c:v>
                </c:pt>
                <c:pt idx="6226">
                  <c:v>60.982544976501593</c:v>
                </c:pt>
                <c:pt idx="6227">
                  <c:v>60.466882685474076</c:v>
                </c:pt>
                <c:pt idx="6228">
                  <c:v>60.108980155477369</c:v>
                </c:pt>
                <c:pt idx="6229">
                  <c:v>59.418995944701976</c:v>
                </c:pt>
                <c:pt idx="6230">
                  <c:v>58.768409727614845</c:v>
                </c:pt>
                <c:pt idx="6231">
                  <c:v>58.086796948191747</c:v>
                </c:pt>
                <c:pt idx="6232">
                  <c:v>57.413370353746544</c:v>
                </c:pt>
                <c:pt idx="6233">
                  <c:v>56.819982813494768</c:v>
                </c:pt>
                <c:pt idx="6234">
                  <c:v>56.062385674603675</c:v>
                </c:pt>
                <c:pt idx="6235">
                  <c:v>55.290131362367923</c:v>
                </c:pt>
                <c:pt idx="6236">
                  <c:v>54.606848952723112</c:v>
                </c:pt>
                <c:pt idx="6237">
                  <c:v>53.907338963360452</c:v>
                </c:pt>
                <c:pt idx="6238">
                  <c:v>52.943431338939796</c:v>
                </c:pt>
                <c:pt idx="6239">
                  <c:v>52.685983003959819</c:v>
                </c:pt>
                <c:pt idx="6240">
                  <c:v>52.600882757017651</c:v>
                </c:pt>
                <c:pt idx="6241">
                  <c:v>53.203496146966145</c:v>
                </c:pt>
                <c:pt idx="6242">
                  <c:v>53.80610953691464</c:v>
                </c:pt>
                <c:pt idx="6243">
                  <c:v>54.408722926863135</c:v>
                </c:pt>
                <c:pt idx="6244">
                  <c:v>55.011336316811629</c:v>
                </c:pt>
                <c:pt idx="6245">
                  <c:v>55.613949706760124</c:v>
                </c:pt>
                <c:pt idx="6246">
                  <c:v>56.216563096708619</c:v>
                </c:pt>
                <c:pt idx="6247">
                  <c:v>56.753356118613723</c:v>
                </c:pt>
                <c:pt idx="6248">
                  <c:v>57.322386972618773</c:v>
                </c:pt>
                <c:pt idx="6249">
                  <c:v>57.464327767530833</c:v>
                </c:pt>
                <c:pt idx="6250">
                  <c:v>58.066941157479327</c:v>
                </c:pt>
                <c:pt idx="6251">
                  <c:v>58.669554547427822</c:v>
                </c:pt>
                <c:pt idx="6252">
                  <c:v>59.272167937376324</c:v>
                </c:pt>
                <c:pt idx="6253">
                  <c:v>59.838605058625419</c:v>
                </c:pt>
                <c:pt idx="6254">
                  <c:v>60.23532771286304</c:v>
                </c:pt>
                <c:pt idx="6255">
                  <c:v>60.505278841607101</c:v>
                </c:pt>
                <c:pt idx="6256">
                  <c:v>60.941884111001933</c:v>
                </c:pt>
                <c:pt idx="6257">
                  <c:v>61.324667723134475</c:v>
                </c:pt>
                <c:pt idx="6258">
                  <c:v>61.48948963544948</c:v>
                </c:pt>
                <c:pt idx="6259">
                  <c:v>61.193710638032528</c:v>
                </c:pt>
                <c:pt idx="6260">
                  <c:v>60.569183258400606</c:v>
                </c:pt>
                <c:pt idx="6261">
                  <c:v>60.10189553051746</c:v>
                </c:pt>
                <c:pt idx="6262">
                  <c:v>59.600753713912603</c:v>
                </c:pt>
                <c:pt idx="6263">
                  <c:v>59.037499437008407</c:v>
                </c:pt>
                <c:pt idx="6264">
                  <c:v>58.565735135409994</c:v>
                </c:pt>
                <c:pt idx="6265">
                  <c:v>58.500219898472125</c:v>
                </c:pt>
                <c:pt idx="6266">
                  <c:v>58.78247848203911</c:v>
                </c:pt>
                <c:pt idx="6267">
                  <c:v>59.385091871987605</c:v>
                </c:pt>
                <c:pt idx="6268">
                  <c:v>59.9877052619361</c:v>
                </c:pt>
                <c:pt idx="6269">
                  <c:v>60.590318651884594</c:v>
                </c:pt>
                <c:pt idx="6270">
                  <c:v>61.006035089337999</c:v>
                </c:pt>
                <c:pt idx="6271">
                  <c:v>61.123475103472124</c:v>
                </c:pt>
                <c:pt idx="6272">
                  <c:v>60.979697047882084</c:v>
                </c:pt>
                <c:pt idx="6273">
                  <c:v>60.723655733257822</c:v>
                </c:pt>
                <c:pt idx="6274">
                  <c:v>60.547503998174086</c:v>
                </c:pt>
                <c:pt idx="6275">
                  <c:v>60.221452909002068</c:v>
                </c:pt>
                <c:pt idx="6276">
                  <c:v>59.800310116193678</c:v>
                </c:pt>
                <c:pt idx="6277">
                  <c:v>59.327128431508548</c:v>
                </c:pt>
                <c:pt idx="6278">
                  <c:v>58.875508995389502</c:v>
                </c:pt>
                <c:pt idx="6279">
                  <c:v>58.488203824959534</c:v>
                </c:pt>
                <c:pt idx="6280">
                  <c:v>58.126780052919408</c:v>
                </c:pt>
                <c:pt idx="6281">
                  <c:v>57.714184852965438</c:v>
                </c:pt>
                <c:pt idx="6282">
                  <c:v>57.239128844474934</c:v>
                </c:pt>
                <c:pt idx="6283">
                  <c:v>56.749178462158248</c:v>
                </c:pt>
                <c:pt idx="6284">
                  <c:v>56.538174579474173</c:v>
                </c:pt>
                <c:pt idx="6285">
                  <c:v>57.140787969422668</c:v>
                </c:pt>
                <c:pt idx="6286">
                  <c:v>57.743401359371163</c:v>
                </c:pt>
                <c:pt idx="6287">
                  <c:v>57.977256989641823</c:v>
                </c:pt>
                <c:pt idx="6288">
                  <c:v>58.0141433764407</c:v>
                </c:pt>
                <c:pt idx="6289">
                  <c:v>58.545691158776656</c:v>
                </c:pt>
                <c:pt idx="6290">
                  <c:v>59.14830454872515</c:v>
                </c:pt>
                <c:pt idx="6291">
                  <c:v>59.750917938673645</c:v>
                </c:pt>
                <c:pt idx="6292">
                  <c:v>60.35353132862214</c:v>
                </c:pt>
                <c:pt idx="6293">
                  <c:v>60.956144718570634</c:v>
                </c:pt>
                <c:pt idx="6294">
                  <c:v>61.558758108519129</c:v>
                </c:pt>
                <c:pt idx="6295">
                  <c:v>60.741506110831722</c:v>
                </c:pt>
                <c:pt idx="6296">
                  <c:v>61.344119500780216</c:v>
                </c:pt>
                <c:pt idx="6297">
                  <c:v>61.946732890728711</c:v>
                </c:pt>
                <c:pt idx="6298">
                  <c:v>62.549346280677206</c:v>
                </c:pt>
                <c:pt idx="6299">
                  <c:v>62.359552039695799</c:v>
                </c:pt>
                <c:pt idx="6300">
                  <c:v>62.015535462112638</c:v>
                </c:pt>
                <c:pt idx="6301">
                  <c:v>61.83894722712509</c:v>
                </c:pt>
                <c:pt idx="6302">
                  <c:v>61.635273137637924</c:v>
                </c:pt>
                <c:pt idx="6303">
                  <c:v>61.424513694878314</c:v>
                </c:pt>
                <c:pt idx="6304">
                  <c:v>61.169744263257925</c:v>
                </c:pt>
                <c:pt idx="6305">
                  <c:v>60.891383532332114</c:v>
                </c:pt>
                <c:pt idx="6306">
                  <c:v>60.581976933741387</c:v>
                </c:pt>
                <c:pt idx="6307">
                  <c:v>60.088109549423841</c:v>
                </c:pt>
                <c:pt idx="6308">
                  <c:v>59.562626363242217</c:v>
                </c:pt>
                <c:pt idx="6309">
                  <c:v>58.774983828860229</c:v>
                </c:pt>
                <c:pt idx="6310">
                  <c:v>57.980626433905336</c:v>
                </c:pt>
                <c:pt idx="6311">
                  <c:v>57.278318585970638</c:v>
                </c:pt>
                <c:pt idx="6312">
                  <c:v>56.972747083551539</c:v>
                </c:pt>
                <c:pt idx="6313">
                  <c:v>57.575360473500034</c:v>
                </c:pt>
                <c:pt idx="6314">
                  <c:v>58.177973863448528</c:v>
                </c:pt>
                <c:pt idx="6315">
                  <c:v>58.780587253397023</c:v>
                </c:pt>
                <c:pt idx="6316">
                  <c:v>59.383200643345518</c:v>
                </c:pt>
                <c:pt idx="6317">
                  <c:v>59.985814033294012</c:v>
                </c:pt>
                <c:pt idx="6318">
                  <c:v>60.138251979118238</c:v>
                </c:pt>
                <c:pt idx="6319">
                  <c:v>60.740865369066732</c:v>
                </c:pt>
                <c:pt idx="6320">
                  <c:v>61.343478759015227</c:v>
                </c:pt>
                <c:pt idx="6321">
                  <c:v>61.946092148963722</c:v>
                </c:pt>
                <c:pt idx="6322">
                  <c:v>62.548705538912216</c:v>
                </c:pt>
                <c:pt idx="6323">
                  <c:v>63.151318928860711</c:v>
                </c:pt>
                <c:pt idx="6324">
                  <c:v>63.753932318809206</c:v>
                </c:pt>
                <c:pt idx="6325">
                  <c:v>64.135765833333323</c:v>
                </c:pt>
                <c:pt idx="6326">
                  <c:v>64.135765833333323</c:v>
                </c:pt>
                <c:pt idx="6327">
                  <c:v>64.135765833333323</c:v>
                </c:pt>
                <c:pt idx="6328">
                  <c:v>64.135765833333323</c:v>
                </c:pt>
                <c:pt idx="6329">
                  <c:v>64.135765833333323</c:v>
                </c:pt>
                <c:pt idx="6330">
                  <c:v>64.135765833333323</c:v>
                </c:pt>
                <c:pt idx="6331">
                  <c:v>64.135765833333323</c:v>
                </c:pt>
                <c:pt idx="6332">
                  <c:v>64.135765833333323</c:v>
                </c:pt>
                <c:pt idx="6333">
                  <c:v>64.135765833333323</c:v>
                </c:pt>
                <c:pt idx="6334">
                  <c:v>64.135765833333323</c:v>
                </c:pt>
                <c:pt idx="6335">
                  <c:v>64.135765833333323</c:v>
                </c:pt>
                <c:pt idx="6336">
                  <c:v>64.135765833333323</c:v>
                </c:pt>
                <c:pt idx="6337">
                  <c:v>64.135765833333323</c:v>
                </c:pt>
                <c:pt idx="6338">
                  <c:v>64.135765833333323</c:v>
                </c:pt>
                <c:pt idx="6339">
                  <c:v>64.135765833333323</c:v>
                </c:pt>
                <c:pt idx="6340">
                  <c:v>64.135765833333323</c:v>
                </c:pt>
                <c:pt idx="6341">
                  <c:v>64.135765833333323</c:v>
                </c:pt>
                <c:pt idx="6342">
                  <c:v>64.135765833333323</c:v>
                </c:pt>
                <c:pt idx="6343">
                  <c:v>64.135765833333323</c:v>
                </c:pt>
                <c:pt idx="6344">
                  <c:v>64.135765833333323</c:v>
                </c:pt>
                <c:pt idx="6345">
                  <c:v>64.135765833333323</c:v>
                </c:pt>
                <c:pt idx="6346">
                  <c:v>64.135765833333323</c:v>
                </c:pt>
                <c:pt idx="6347">
                  <c:v>64.135765833333323</c:v>
                </c:pt>
                <c:pt idx="6348">
                  <c:v>64.135765833333323</c:v>
                </c:pt>
                <c:pt idx="6349">
                  <c:v>64.135765833333323</c:v>
                </c:pt>
                <c:pt idx="6350">
                  <c:v>64.135765833333323</c:v>
                </c:pt>
                <c:pt idx="6351">
                  <c:v>64.135765833333323</c:v>
                </c:pt>
                <c:pt idx="6352">
                  <c:v>64.135765833333323</c:v>
                </c:pt>
                <c:pt idx="6353">
                  <c:v>64.135765833333323</c:v>
                </c:pt>
                <c:pt idx="6354">
                  <c:v>64.135765833333323</c:v>
                </c:pt>
                <c:pt idx="6355">
                  <c:v>64.135765833333323</c:v>
                </c:pt>
                <c:pt idx="6356">
                  <c:v>64.135765833333323</c:v>
                </c:pt>
                <c:pt idx="6357">
                  <c:v>64.135765833333323</c:v>
                </c:pt>
                <c:pt idx="6358">
                  <c:v>64.135765833333323</c:v>
                </c:pt>
                <c:pt idx="6359">
                  <c:v>64.135765833333323</c:v>
                </c:pt>
                <c:pt idx="6360">
                  <c:v>64.135765833333323</c:v>
                </c:pt>
                <c:pt idx="6361">
                  <c:v>64.135765833333323</c:v>
                </c:pt>
                <c:pt idx="6362">
                  <c:v>64.135765833333323</c:v>
                </c:pt>
                <c:pt idx="6363">
                  <c:v>64.135765833333323</c:v>
                </c:pt>
                <c:pt idx="6364">
                  <c:v>64.135765833333323</c:v>
                </c:pt>
                <c:pt idx="6365">
                  <c:v>64.135765833333323</c:v>
                </c:pt>
                <c:pt idx="6366">
                  <c:v>64.135765833333323</c:v>
                </c:pt>
                <c:pt idx="6367">
                  <c:v>64.135765833333323</c:v>
                </c:pt>
                <c:pt idx="6368">
                  <c:v>64.135765833333323</c:v>
                </c:pt>
                <c:pt idx="6369">
                  <c:v>64.135765833333323</c:v>
                </c:pt>
                <c:pt idx="6370">
                  <c:v>64.135765833333323</c:v>
                </c:pt>
                <c:pt idx="6371">
                  <c:v>64.135765833333323</c:v>
                </c:pt>
                <c:pt idx="6372">
                  <c:v>64.135765833333323</c:v>
                </c:pt>
                <c:pt idx="6373">
                  <c:v>64.135765833333323</c:v>
                </c:pt>
                <c:pt idx="6374">
                  <c:v>64.135765833333323</c:v>
                </c:pt>
                <c:pt idx="6375">
                  <c:v>64.135765833333323</c:v>
                </c:pt>
                <c:pt idx="6376">
                  <c:v>64.135765833333323</c:v>
                </c:pt>
                <c:pt idx="6377">
                  <c:v>64.135765833333323</c:v>
                </c:pt>
                <c:pt idx="6378">
                  <c:v>64.135765833333323</c:v>
                </c:pt>
                <c:pt idx="6379">
                  <c:v>64.135765833333323</c:v>
                </c:pt>
                <c:pt idx="6380">
                  <c:v>64.135765833333323</c:v>
                </c:pt>
                <c:pt idx="6381">
                  <c:v>64.135765833333323</c:v>
                </c:pt>
                <c:pt idx="6382">
                  <c:v>64.135765833333323</c:v>
                </c:pt>
                <c:pt idx="6383">
                  <c:v>64.135765833333323</c:v>
                </c:pt>
                <c:pt idx="6384">
                  <c:v>64.037515651102552</c:v>
                </c:pt>
                <c:pt idx="6385">
                  <c:v>63.221055173428525</c:v>
                </c:pt>
                <c:pt idx="6386">
                  <c:v>62.221614745142936</c:v>
                </c:pt>
                <c:pt idx="6387">
                  <c:v>61.355072599029356</c:v>
                </c:pt>
                <c:pt idx="6388">
                  <c:v>60.355072599029356</c:v>
                </c:pt>
                <c:pt idx="6389">
                  <c:v>59.355072599029356</c:v>
                </c:pt>
                <c:pt idx="6390">
                  <c:v>58.355072599029356</c:v>
                </c:pt>
                <c:pt idx="6391">
                  <c:v>57.506895534121824</c:v>
                </c:pt>
                <c:pt idx="6392">
                  <c:v>56.91080751386496</c:v>
                </c:pt>
                <c:pt idx="6393">
                  <c:v>56.234461692586095</c:v>
                </c:pt>
                <c:pt idx="6394">
                  <c:v>55.91683044023992</c:v>
                </c:pt>
                <c:pt idx="6395">
                  <c:v>56.030311434814323</c:v>
                </c:pt>
                <c:pt idx="6396">
                  <c:v>56.5561215487539</c:v>
                </c:pt>
                <c:pt idx="6397">
                  <c:v>57.009521067143602</c:v>
                </c:pt>
                <c:pt idx="6398">
                  <c:v>57.612134457092097</c:v>
                </c:pt>
                <c:pt idx="6399">
                  <c:v>58.214747847040591</c:v>
                </c:pt>
                <c:pt idx="6400">
                  <c:v>58.817361236989086</c:v>
                </c:pt>
                <c:pt idx="6401">
                  <c:v>59.419974626937581</c:v>
                </c:pt>
                <c:pt idx="6402">
                  <c:v>60.022588016886075</c:v>
                </c:pt>
                <c:pt idx="6403">
                  <c:v>60.62520140683457</c:v>
                </c:pt>
                <c:pt idx="6404">
                  <c:v>61.227814796783065</c:v>
                </c:pt>
                <c:pt idx="6405">
                  <c:v>61.830428186731559</c:v>
                </c:pt>
                <c:pt idx="6406">
                  <c:v>62.318049589486449</c:v>
                </c:pt>
                <c:pt idx="6407">
                  <c:v>62.920662979434944</c:v>
                </c:pt>
                <c:pt idx="6408">
                  <c:v>63.523276369383439</c:v>
                </c:pt>
                <c:pt idx="6409">
                  <c:v>64.12588975933194</c:v>
                </c:pt>
                <c:pt idx="6410">
                  <c:v>64.077161673826325</c:v>
                </c:pt>
                <c:pt idx="6411">
                  <c:v>64.135765833333323</c:v>
                </c:pt>
                <c:pt idx="6412">
                  <c:v>64.135765833333323</c:v>
                </c:pt>
                <c:pt idx="6413">
                  <c:v>64.135765833333323</c:v>
                </c:pt>
                <c:pt idx="6414">
                  <c:v>64.135765833333323</c:v>
                </c:pt>
                <c:pt idx="6415">
                  <c:v>64.006434579483738</c:v>
                </c:pt>
                <c:pt idx="6416">
                  <c:v>63.47250117901465</c:v>
                </c:pt>
                <c:pt idx="6417">
                  <c:v>62.794610360599329</c:v>
                </c:pt>
                <c:pt idx="6418">
                  <c:v>62.134247253128102</c:v>
                </c:pt>
                <c:pt idx="6419">
                  <c:v>61.688506159094494</c:v>
                </c:pt>
                <c:pt idx="6420">
                  <c:v>61.386609915660109</c:v>
                </c:pt>
                <c:pt idx="6421">
                  <c:v>61.084371285868222</c:v>
                </c:pt>
                <c:pt idx="6422">
                  <c:v>60.801261576791717</c:v>
                </c:pt>
                <c:pt idx="6423">
                  <c:v>60.613851974279044</c:v>
                </c:pt>
                <c:pt idx="6424">
                  <c:v>60.483909336389765</c:v>
                </c:pt>
                <c:pt idx="6425">
                  <c:v>60.24230247371154</c:v>
                </c:pt>
                <c:pt idx="6426">
                  <c:v>59.854887575117203</c:v>
                </c:pt>
                <c:pt idx="6427">
                  <c:v>59.539803353553161</c:v>
                </c:pt>
                <c:pt idx="6428">
                  <c:v>59.685246652947278</c:v>
                </c:pt>
                <c:pt idx="6429">
                  <c:v>60.287860042895772</c:v>
                </c:pt>
                <c:pt idx="6430">
                  <c:v>60.890473432844267</c:v>
                </c:pt>
                <c:pt idx="6431">
                  <c:v>61.493086822792762</c:v>
                </c:pt>
                <c:pt idx="6432">
                  <c:v>62.095700212741257</c:v>
                </c:pt>
                <c:pt idx="6433">
                  <c:v>62.698313602689751</c:v>
                </c:pt>
                <c:pt idx="6434">
                  <c:v>63.300926992638246</c:v>
                </c:pt>
                <c:pt idx="6435">
                  <c:v>63.903540382586741</c:v>
                </c:pt>
                <c:pt idx="6436">
                  <c:v>64.135765833333323</c:v>
                </c:pt>
                <c:pt idx="6437">
                  <c:v>64.135765833333323</c:v>
                </c:pt>
                <c:pt idx="6438">
                  <c:v>64.135765833333323</c:v>
                </c:pt>
                <c:pt idx="6439">
                  <c:v>64.135765833333323</c:v>
                </c:pt>
                <c:pt idx="6440">
                  <c:v>64.135765833333323</c:v>
                </c:pt>
                <c:pt idx="6441">
                  <c:v>64.10646462409558</c:v>
                </c:pt>
                <c:pt idx="6442">
                  <c:v>64.135765833333323</c:v>
                </c:pt>
                <c:pt idx="6443">
                  <c:v>63.994707989013811</c:v>
                </c:pt>
                <c:pt idx="6444">
                  <c:v>64.135765833333323</c:v>
                </c:pt>
                <c:pt idx="6445">
                  <c:v>64.135765833333323</c:v>
                </c:pt>
                <c:pt idx="6446">
                  <c:v>64.135765833333323</c:v>
                </c:pt>
                <c:pt idx="6447">
                  <c:v>64.135765833333323</c:v>
                </c:pt>
                <c:pt idx="6448">
                  <c:v>64.135765833333323</c:v>
                </c:pt>
                <c:pt idx="6449">
                  <c:v>64.135765833333323</c:v>
                </c:pt>
                <c:pt idx="6450">
                  <c:v>64.135765833333323</c:v>
                </c:pt>
                <c:pt idx="6451">
                  <c:v>64.135765833333323</c:v>
                </c:pt>
                <c:pt idx="6452">
                  <c:v>64.135765833333323</c:v>
                </c:pt>
                <c:pt idx="6453">
                  <c:v>64.135765833333323</c:v>
                </c:pt>
                <c:pt idx="6454">
                  <c:v>64.135765833333323</c:v>
                </c:pt>
                <c:pt idx="6455">
                  <c:v>64.135765833333323</c:v>
                </c:pt>
                <c:pt idx="6456">
                  <c:v>64.135765833333323</c:v>
                </c:pt>
                <c:pt idx="6457">
                  <c:v>64.135765833333323</c:v>
                </c:pt>
                <c:pt idx="6458">
                  <c:v>64.135765833333323</c:v>
                </c:pt>
                <c:pt idx="6459">
                  <c:v>64.135765833333323</c:v>
                </c:pt>
                <c:pt idx="6460">
                  <c:v>64.135765833333323</c:v>
                </c:pt>
                <c:pt idx="6461">
                  <c:v>64.135765833333323</c:v>
                </c:pt>
                <c:pt idx="6462">
                  <c:v>64.135765833333323</c:v>
                </c:pt>
                <c:pt idx="6463">
                  <c:v>64.135765833333323</c:v>
                </c:pt>
                <c:pt idx="6464">
                  <c:v>64.135765833333323</c:v>
                </c:pt>
                <c:pt idx="6465">
                  <c:v>64.135765833333323</c:v>
                </c:pt>
                <c:pt idx="6466">
                  <c:v>64.135765833333323</c:v>
                </c:pt>
                <c:pt idx="6467">
                  <c:v>64.135765833333323</c:v>
                </c:pt>
                <c:pt idx="6468">
                  <c:v>64.135765833333323</c:v>
                </c:pt>
                <c:pt idx="6469">
                  <c:v>64.135765833333323</c:v>
                </c:pt>
                <c:pt idx="6470">
                  <c:v>64.135765833333323</c:v>
                </c:pt>
                <c:pt idx="6471">
                  <c:v>64.135765833333323</c:v>
                </c:pt>
                <c:pt idx="6472">
                  <c:v>64.135765833333323</c:v>
                </c:pt>
                <c:pt idx="6473">
                  <c:v>64.135765833333323</c:v>
                </c:pt>
                <c:pt idx="6474">
                  <c:v>63.892615393159218</c:v>
                </c:pt>
                <c:pt idx="6475">
                  <c:v>63.551231301017978</c:v>
                </c:pt>
                <c:pt idx="6476">
                  <c:v>62.938734713245836</c:v>
                </c:pt>
                <c:pt idx="6477">
                  <c:v>62.082824429706015</c:v>
                </c:pt>
                <c:pt idx="6478">
                  <c:v>61.082824429706015</c:v>
                </c:pt>
                <c:pt idx="6479">
                  <c:v>60.082824429706015</c:v>
                </c:pt>
                <c:pt idx="6480">
                  <c:v>59.082824429706015</c:v>
                </c:pt>
                <c:pt idx="6481">
                  <c:v>58.082824429706015</c:v>
                </c:pt>
                <c:pt idx="6482">
                  <c:v>57.158926182865564</c:v>
                </c:pt>
                <c:pt idx="6483">
                  <c:v>56.437592896640979</c:v>
                </c:pt>
                <c:pt idx="6484">
                  <c:v>56.470282495581799</c:v>
                </c:pt>
                <c:pt idx="6485">
                  <c:v>57.072895885530293</c:v>
                </c:pt>
                <c:pt idx="6486">
                  <c:v>57.675509275478788</c:v>
                </c:pt>
                <c:pt idx="6487">
                  <c:v>58.278122665427283</c:v>
                </c:pt>
                <c:pt idx="6488">
                  <c:v>58.880736055375777</c:v>
                </c:pt>
                <c:pt idx="6489">
                  <c:v>59.483349445324272</c:v>
                </c:pt>
                <c:pt idx="6490">
                  <c:v>60.085962835272767</c:v>
                </c:pt>
                <c:pt idx="6491">
                  <c:v>60.688576225221261</c:v>
                </c:pt>
                <c:pt idx="6492">
                  <c:v>61.291189615169756</c:v>
                </c:pt>
                <c:pt idx="6493">
                  <c:v>61.893803005118251</c:v>
                </c:pt>
                <c:pt idx="6494">
                  <c:v>62.496416395066746</c:v>
                </c:pt>
                <c:pt idx="6495">
                  <c:v>63.09902978501524</c:v>
                </c:pt>
                <c:pt idx="6496">
                  <c:v>63.701643174963735</c:v>
                </c:pt>
                <c:pt idx="6497">
                  <c:v>64.135765833333323</c:v>
                </c:pt>
                <c:pt idx="6498">
                  <c:v>64.135765833333323</c:v>
                </c:pt>
                <c:pt idx="6499">
                  <c:v>64.135765833333323</c:v>
                </c:pt>
                <c:pt idx="6500">
                  <c:v>64.135765833333323</c:v>
                </c:pt>
                <c:pt idx="6501">
                  <c:v>64.135765833333323</c:v>
                </c:pt>
                <c:pt idx="6502">
                  <c:v>64.135765833333323</c:v>
                </c:pt>
                <c:pt idx="6503">
                  <c:v>64.135765833333323</c:v>
                </c:pt>
                <c:pt idx="6504">
                  <c:v>64.135765833333323</c:v>
                </c:pt>
                <c:pt idx="6505">
                  <c:v>64.135765833333323</c:v>
                </c:pt>
                <c:pt idx="6506">
                  <c:v>64.135765833333323</c:v>
                </c:pt>
                <c:pt idx="6507">
                  <c:v>64.135765833333323</c:v>
                </c:pt>
                <c:pt idx="6508">
                  <c:v>64.135765833333323</c:v>
                </c:pt>
                <c:pt idx="6509">
                  <c:v>64.135765833333323</c:v>
                </c:pt>
                <c:pt idx="6510">
                  <c:v>64.135765833333323</c:v>
                </c:pt>
                <c:pt idx="6511">
                  <c:v>64.135765833333323</c:v>
                </c:pt>
                <c:pt idx="6512">
                  <c:v>64.135765833333323</c:v>
                </c:pt>
                <c:pt idx="6513">
                  <c:v>64.135765833333323</c:v>
                </c:pt>
                <c:pt idx="6514">
                  <c:v>64.135765833333323</c:v>
                </c:pt>
                <c:pt idx="6515">
                  <c:v>64.135765833333323</c:v>
                </c:pt>
                <c:pt idx="6516">
                  <c:v>64.135765833333323</c:v>
                </c:pt>
                <c:pt idx="6517">
                  <c:v>64.135765833333323</c:v>
                </c:pt>
                <c:pt idx="6518">
                  <c:v>64.135765833333323</c:v>
                </c:pt>
                <c:pt idx="6519">
                  <c:v>64.135765833333323</c:v>
                </c:pt>
                <c:pt idx="6520">
                  <c:v>64.135765833333323</c:v>
                </c:pt>
                <c:pt idx="6521">
                  <c:v>64.135765833333323</c:v>
                </c:pt>
                <c:pt idx="6522">
                  <c:v>64.135765833333323</c:v>
                </c:pt>
                <c:pt idx="6523">
                  <c:v>64.135765833333323</c:v>
                </c:pt>
                <c:pt idx="6524">
                  <c:v>64.135765833333323</c:v>
                </c:pt>
                <c:pt idx="6525">
                  <c:v>64.135765833333323</c:v>
                </c:pt>
                <c:pt idx="6526">
                  <c:v>64.135765833333323</c:v>
                </c:pt>
                <c:pt idx="6527">
                  <c:v>64.135765833333323</c:v>
                </c:pt>
                <c:pt idx="6528">
                  <c:v>64.135765833333323</c:v>
                </c:pt>
                <c:pt idx="6529">
                  <c:v>64.135765833333323</c:v>
                </c:pt>
                <c:pt idx="6530">
                  <c:v>64.135765833333323</c:v>
                </c:pt>
                <c:pt idx="6531">
                  <c:v>64.135765833333323</c:v>
                </c:pt>
                <c:pt idx="6532">
                  <c:v>64.135765833333323</c:v>
                </c:pt>
                <c:pt idx="6533">
                  <c:v>64.135765833333323</c:v>
                </c:pt>
                <c:pt idx="6534">
                  <c:v>64.135765833333323</c:v>
                </c:pt>
                <c:pt idx="6535">
                  <c:v>64.135765833333323</c:v>
                </c:pt>
                <c:pt idx="6536">
                  <c:v>64.135765833333323</c:v>
                </c:pt>
                <c:pt idx="6537">
                  <c:v>64.135765833333323</c:v>
                </c:pt>
                <c:pt idx="6538">
                  <c:v>64.135765833333323</c:v>
                </c:pt>
                <c:pt idx="6539">
                  <c:v>64.135765833333323</c:v>
                </c:pt>
                <c:pt idx="6540">
                  <c:v>64.135765833333323</c:v>
                </c:pt>
                <c:pt idx="6541">
                  <c:v>64.135765833333323</c:v>
                </c:pt>
                <c:pt idx="6542">
                  <c:v>64.135765833333323</c:v>
                </c:pt>
                <c:pt idx="6543">
                  <c:v>64.135765833333323</c:v>
                </c:pt>
                <c:pt idx="6544">
                  <c:v>64.135765833333323</c:v>
                </c:pt>
                <c:pt idx="6545">
                  <c:v>64.135765833333323</c:v>
                </c:pt>
                <c:pt idx="6546">
                  <c:v>63.975075283479363</c:v>
                </c:pt>
                <c:pt idx="6547">
                  <c:v>64.135765833333323</c:v>
                </c:pt>
                <c:pt idx="6548">
                  <c:v>64.135765833333323</c:v>
                </c:pt>
                <c:pt idx="6549">
                  <c:v>64.037515651102552</c:v>
                </c:pt>
                <c:pt idx="6550">
                  <c:v>63.474261374198356</c:v>
                </c:pt>
                <c:pt idx="6551">
                  <c:v>62.693053914532065</c:v>
                </c:pt>
                <c:pt idx="6552">
                  <c:v>61.751529158687752</c:v>
                </c:pt>
                <c:pt idx="6553">
                  <c:v>60.751529158687752</c:v>
                </c:pt>
                <c:pt idx="6554">
                  <c:v>59.751529158687752</c:v>
                </c:pt>
                <c:pt idx="6555">
                  <c:v>58.751529158687752</c:v>
                </c:pt>
                <c:pt idx="6556">
                  <c:v>57.786222604981077</c:v>
                </c:pt>
                <c:pt idx="6557">
                  <c:v>57.071324393472189</c:v>
                </c:pt>
                <c:pt idx="6558">
                  <c:v>56.867874728932634</c:v>
                </c:pt>
                <c:pt idx="6559">
                  <c:v>57.40618946792744</c:v>
                </c:pt>
                <c:pt idx="6560">
                  <c:v>58.008802857875935</c:v>
                </c:pt>
                <c:pt idx="6561">
                  <c:v>58.61141624782443</c:v>
                </c:pt>
                <c:pt idx="6562">
                  <c:v>59.214029637772931</c:v>
                </c:pt>
                <c:pt idx="6563">
                  <c:v>59.816643027721433</c:v>
                </c:pt>
                <c:pt idx="6564">
                  <c:v>60.419256417669928</c:v>
                </c:pt>
                <c:pt idx="6565">
                  <c:v>61.021869807618422</c:v>
                </c:pt>
                <c:pt idx="6566">
                  <c:v>61.624483197566917</c:v>
                </c:pt>
                <c:pt idx="6567">
                  <c:v>62.227096587515412</c:v>
                </c:pt>
                <c:pt idx="6568">
                  <c:v>62.829709977463907</c:v>
                </c:pt>
                <c:pt idx="6569">
                  <c:v>63.432323367412401</c:v>
                </c:pt>
                <c:pt idx="6570">
                  <c:v>64.034936757360896</c:v>
                </c:pt>
                <c:pt idx="6571">
                  <c:v>64.135765833333323</c:v>
                </c:pt>
                <c:pt idx="6572">
                  <c:v>64.135765833333323</c:v>
                </c:pt>
                <c:pt idx="6573">
                  <c:v>64.135765833333323</c:v>
                </c:pt>
                <c:pt idx="6574">
                  <c:v>64.135765833333323</c:v>
                </c:pt>
                <c:pt idx="6575">
                  <c:v>64.135765833333323</c:v>
                </c:pt>
                <c:pt idx="6576">
                  <c:v>64.135765833333323</c:v>
                </c:pt>
                <c:pt idx="6577">
                  <c:v>64.135765833333323</c:v>
                </c:pt>
                <c:pt idx="6578">
                  <c:v>64.135765833333323</c:v>
                </c:pt>
                <c:pt idx="6579">
                  <c:v>64.135765833333323</c:v>
                </c:pt>
                <c:pt idx="6580">
                  <c:v>64.135765833333323</c:v>
                </c:pt>
                <c:pt idx="6581">
                  <c:v>63.994988200807512</c:v>
                </c:pt>
                <c:pt idx="6582">
                  <c:v>64.135765833333323</c:v>
                </c:pt>
                <c:pt idx="6583">
                  <c:v>64.135765833333323</c:v>
                </c:pt>
                <c:pt idx="6584">
                  <c:v>64.135765833333323</c:v>
                </c:pt>
                <c:pt idx="6585">
                  <c:v>64.135765833333323</c:v>
                </c:pt>
                <c:pt idx="6586">
                  <c:v>64.135765833333323</c:v>
                </c:pt>
                <c:pt idx="6587">
                  <c:v>64.135765833333323</c:v>
                </c:pt>
                <c:pt idx="6588">
                  <c:v>64.135765833333323</c:v>
                </c:pt>
                <c:pt idx="6589">
                  <c:v>64.135765833333323</c:v>
                </c:pt>
                <c:pt idx="6590">
                  <c:v>64.135765833333323</c:v>
                </c:pt>
                <c:pt idx="6591">
                  <c:v>64.135765833333323</c:v>
                </c:pt>
                <c:pt idx="6592">
                  <c:v>64.135765833333323</c:v>
                </c:pt>
                <c:pt idx="6593">
                  <c:v>64.135765833333323</c:v>
                </c:pt>
                <c:pt idx="6594">
                  <c:v>64.135765833333323</c:v>
                </c:pt>
                <c:pt idx="6595">
                  <c:v>64.135765833333323</c:v>
                </c:pt>
                <c:pt idx="6596">
                  <c:v>64.135765833333323</c:v>
                </c:pt>
                <c:pt idx="6597">
                  <c:v>63.462275928690659</c:v>
                </c:pt>
                <c:pt idx="6598">
                  <c:v>63.547005697071455</c:v>
                </c:pt>
                <c:pt idx="6599">
                  <c:v>64.135765833333323</c:v>
                </c:pt>
                <c:pt idx="6600">
                  <c:v>64.135765833333323</c:v>
                </c:pt>
                <c:pt idx="6601">
                  <c:v>64.135765833333323</c:v>
                </c:pt>
                <c:pt idx="6602">
                  <c:v>64.135765833333323</c:v>
                </c:pt>
                <c:pt idx="6603">
                  <c:v>64.135765833333323</c:v>
                </c:pt>
                <c:pt idx="6604">
                  <c:v>64.135765833333323</c:v>
                </c:pt>
                <c:pt idx="6605">
                  <c:v>64.135765833333323</c:v>
                </c:pt>
                <c:pt idx="6606">
                  <c:v>64.135765833333323</c:v>
                </c:pt>
                <c:pt idx="6607">
                  <c:v>64.135765833333323</c:v>
                </c:pt>
                <c:pt idx="6608">
                  <c:v>64.135765833333323</c:v>
                </c:pt>
                <c:pt idx="6609">
                  <c:v>64.135765833333323</c:v>
                </c:pt>
                <c:pt idx="6610">
                  <c:v>64.135765833333323</c:v>
                </c:pt>
                <c:pt idx="6611">
                  <c:v>64.135765833333323</c:v>
                </c:pt>
                <c:pt idx="6612">
                  <c:v>64.135765833333323</c:v>
                </c:pt>
                <c:pt idx="6613">
                  <c:v>64.135765833333323</c:v>
                </c:pt>
                <c:pt idx="6614">
                  <c:v>64.135765833333323</c:v>
                </c:pt>
                <c:pt idx="6615">
                  <c:v>64.135765833333323</c:v>
                </c:pt>
                <c:pt idx="6616">
                  <c:v>64.135765833333323</c:v>
                </c:pt>
                <c:pt idx="6617">
                  <c:v>64.135765833333323</c:v>
                </c:pt>
                <c:pt idx="6618">
                  <c:v>64.135765833333323</c:v>
                </c:pt>
                <c:pt idx="6619">
                  <c:v>64.135765833333323</c:v>
                </c:pt>
                <c:pt idx="6620">
                  <c:v>64.135765833333323</c:v>
                </c:pt>
                <c:pt idx="6621">
                  <c:v>64.135765833333323</c:v>
                </c:pt>
                <c:pt idx="6622">
                  <c:v>64.135765833333323</c:v>
                </c:pt>
                <c:pt idx="6623">
                  <c:v>64.135765833333323</c:v>
                </c:pt>
                <c:pt idx="6624">
                  <c:v>64.135765833333323</c:v>
                </c:pt>
                <c:pt idx="6625">
                  <c:v>64.135765833333323</c:v>
                </c:pt>
                <c:pt idx="6626">
                  <c:v>64.135765833333323</c:v>
                </c:pt>
                <c:pt idx="6627">
                  <c:v>64.135765833333323</c:v>
                </c:pt>
                <c:pt idx="6628">
                  <c:v>64.135765833333323</c:v>
                </c:pt>
                <c:pt idx="6629">
                  <c:v>64.135765833333323</c:v>
                </c:pt>
                <c:pt idx="6630">
                  <c:v>64.135765833333323</c:v>
                </c:pt>
                <c:pt idx="6631">
                  <c:v>63.874029293906538</c:v>
                </c:pt>
                <c:pt idx="6632">
                  <c:v>63.675219304994307</c:v>
                </c:pt>
                <c:pt idx="6633">
                  <c:v>63.078136632464293</c:v>
                </c:pt>
                <c:pt idx="6634">
                  <c:v>62.39394303784723</c:v>
                </c:pt>
                <c:pt idx="6635">
                  <c:v>61.85322919529122</c:v>
                </c:pt>
                <c:pt idx="6636">
                  <c:v>61.295210363238994</c:v>
                </c:pt>
                <c:pt idx="6637">
                  <c:v>60.683922064167852</c:v>
                </c:pt>
                <c:pt idx="6638">
                  <c:v>59.992467948480289</c:v>
                </c:pt>
                <c:pt idx="6639">
                  <c:v>59.241612214983235</c:v>
                </c:pt>
                <c:pt idx="6640">
                  <c:v>58.447850305344573</c:v>
                </c:pt>
                <c:pt idx="6641">
                  <c:v>57.572242160545031</c:v>
                </c:pt>
                <c:pt idx="6642">
                  <c:v>56.662612992421998</c:v>
                </c:pt>
                <c:pt idx="6643">
                  <c:v>56.295768387275174</c:v>
                </c:pt>
                <c:pt idx="6644">
                  <c:v>56.31698676607062</c:v>
                </c:pt>
                <c:pt idx="6645">
                  <c:v>56.767956221531755</c:v>
                </c:pt>
                <c:pt idx="6646">
                  <c:v>57.370569611480249</c:v>
                </c:pt>
                <c:pt idx="6647">
                  <c:v>57.973183001428744</c:v>
                </c:pt>
                <c:pt idx="6648">
                  <c:v>58.575796391377239</c:v>
                </c:pt>
                <c:pt idx="6649">
                  <c:v>59.178409781325733</c:v>
                </c:pt>
                <c:pt idx="6650">
                  <c:v>59.781023171274228</c:v>
                </c:pt>
                <c:pt idx="6651">
                  <c:v>60.383636561222723</c:v>
                </c:pt>
                <c:pt idx="6652">
                  <c:v>60.986249951171217</c:v>
                </c:pt>
                <c:pt idx="6653">
                  <c:v>61.588863341119712</c:v>
                </c:pt>
                <c:pt idx="6654">
                  <c:v>62.191476731068207</c:v>
                </c:pt>
                <c:pt idx="6655">
                  <c:v>62.794090121016701</c:v>
                </c:pt>
                <c:pt idx="6656">
                  <c:v>63.396703510965196</c:v>
                </c:pt>
                <c:pt idx="6657">
                  <c:v>63.999316900913691</c:v>
                </c:pt>
                <c:pt idx="6658">
                  <c:v>64.135765833333323</c:v>
                </c:pt>
                <c:pt idx="6659">
                  <c:v>64.135765833333323</c:v>
                </c:pt>
                <c:pt idx="6660">
                  <c:v>64.135765833333323</c:v>
                </c:pt>
                <c:pt idx="6661">
                  <c:v>64.135765833333323</c:v>
                </c:pt>
                <c:pt idx="6662">
                  <c:v>64.135765833333323</c:v>
                </c:pt>
                <c:pt idx="6663">
                  <c:v>64.135765833333323</c:v>
                </c:pt>
                <c:pt idx="6664">
                  <c:v>64.135765833333323</c:v>
                </c:pt>
                <c:pt idx="6665">
                  <c:v>64.135765833333323</c:v>
                </c:pt>
                <c:pt idx="6666">
                  <c:v>64.135765833333323</c:v>
                </c:pt>
                <c:pt idx="6667">
                  <c:v>64.135765833333323</c:v>
                </c:pt>
                <c:pt idx="6668">
                  <c:v>64.135765833333323</c:v>
                </c:pt>
                <c:pt idx="6669">
                  <c:v>64.135765833333323</c:v>
                </c:pt>
                <c:pt idx="6670">
                  <c:v>64.135765833333323</c:v>
                </c:pt>
                <c:pt idx="6671">
                  <c:v>64.135765833333323</c:v>
                </c:pt>
                <c:pt idx="6672">
                  <c:v>64.135765833333323</c:v>
                </c:pt>
                <c:pt idx="6673">
                  <c:v>64.135765833333323</c:v>
                </c:pt>
                <c:pt idx="6674">
                  <c:v>64.135765833333323</c:v>
                </c:pt>
                <c:pt idx="6675">
                  <c:v>64.135765833333323</c:v>
                </c:pt>
                <c:pt idx="6676">
                  <c:v>64.135765833333323</c:v>
                </c:pt>
                <c:pt idx="6677">
                  <c:v>64.135765833333323</c:v>
                </c:pt>
                <c:pt idx="6678">
                  <c:v>64.135765833333323</c:v>
                </c:pt>
                <c:pt idx="6679">
                  <c:v>64.135765833333323</c:v>
                </c:pt>
                <c:pt idx="6680">
                  <c:v>64.135765833333323</c:v>
                </c:pt>
                <c:pt idx="6681">
                  <c:v>64.135765833333323</c:v>
                </c:pt>
                <c:pt idx="6682">
                  <c:v>64.135765833333323</c:v>
                </c:pt>
                <c:pt idx="6683">
                  <c:v>64.135765833333323</c:v>
                </c:pt>
                <c:pt idx="6684">
                  <c:v>64.135765833333323</c:v>
                </c:pt>
                <c:pt idx="6685">
                  <c:v>64.135765833333323</c:v>
                </c:pt>
                <c:pt idx="6686">
                  <c:v>64.135765833333323</c:v>
                </c:pt>
                <c:pt idx="6687">
                  <c:v>63.658687871616848</c:v>
                </c:pt>
                <c:pt idx="6688">
                  <c:v>62.997652909041868</c:v>
                </c:pt>
                <c:pt idx="6689">
                  <c:v>62.3992256745791</c:v>
                </c:pt>
                <c:pt idx="6690">
                  <c:v>61.95963674655917</c:v>
                </c:pt>
                <c:pt idx="6691">
                  <c:v>61.394144182797341</c:v>
                </c:pt>
                <c:pt idx="6692">
                  <c:v>60.987290200070305</c:v>
                </c:pt>
                <c:pt idx="6693">
                  <c:v>61.081252901738843</c:v>
                </c:pt>
                <c:pt idx="6694">
                  <c:v>61.066938476669343</c:v>
                </c:pt>
                <c:pt idx="6695">
                  <c:v>61.188879764058306</c:v>
                </c:pt>
                <c:pt idx="6696">
                  <c:v>61.628657785231276</c:v>
                </c:pt>
                <c:pt idx="6697">
                  <c:v>61.573214839152755</c:v>
                </c:pt>
                <c:pt idx="6698">
                  <c:v>61.034581717682528</c:v>
                </c:pt>
                <c:pt idx="6699">
                  <c:v>61.637195107631022</c:v>
                </c:pt>
                <c:pt idx="6700">
                  <c:v>61.73115780929956</c:v>
                </c:pt>
                <c:pt idx="6701">
                  <c:v>61.423907591737233</c:v>
                </c:pt>
                <c:pt idx="6702">
                  <c:v>60.989075023289779</c:v>
                </c:pt>
                <c:pt idx="6703">
                  <c:v>61.134390708535669</c:v>
                </c:pt>
                <c:pt idx="6704">
                  <c:v>61.407695292946876</c:v>
                </c:pt>
                <c:pt idx="6705">
                  <c:v>61.198112200004253</c:v>
                </c:pt>
                <c:pt idx="6706">
                  <c:v>60.752501275294605</c:v>
                </c:pt>
                <c:pt idx="6707">
                  <c:v>60.214460516246554</c:v>
                </c:pt>
                <c:pt idx="6708">
                  <c:v>59.57847568570724</c:v>
                </c:pt>
                <c:pt idx="6709">
                  <c:v>59.14978988901359</c:v>
                </c:pt>
                <c:pt idx="6710">
                  <c:v>58.64816075383446</c:v>
                </c:pt>
                <c:pt idx="6711">
                  <c:v>57.962143653885477</c:v>
                </c:pt>
                <c:pt idx="6712">
                  <c:v>57.12894201695736</c:v>
                </c:pt>
                <c:pt idx="6713">
                  <c:v>56.318525822266473</c:v>
                </c:pt>
                <c:pt idx="6714">
                  <c:v>55.340349119128405</c:v>
                </c:pt>
                <c:pt idx="6715">
                  <c:v>54.340349119128405</c:v>
                </c:pt>
                <c:pt idx="6716">
                  <c:v>53.340349119128405</c:v>
                </c:pt>
                <c:pt idx="6717">
                  <c:v>52.341748048414424</c:v>
                </c:pt>
                <c:pt idx="6718">
                  <c:v>51.395466932997635</c:v>
                </c:pt>
                <c:pt idx="6719">
                  <c:v>50.476884617444064</c:v>
                </c:pt>
                <c:pt idx="6720">
                  <c:v>49.617616903617794</c:v>
                </c:pt>
                <c:pt idx="6721">
                  <c:v>48.724774886927015</c:v>
                </c:pt>
                <c:pt idx="6722">
                  <c:v>47.787446918940766</c:v>
                </c:pt>
                <c:pt idx="6723">
                  <c:v>46.790524563370013</c:v>
                </c:pt>
                <c:pt idx="6724">
                  <c:v>45.858792312527846</c:v>
                </c:pt>
                <c:pt idx="6725">
                  <c:v>44.972944942267176</c:v>
                </c:pt>
                <c:pt idx="6726">
                  <c:v>44.117314444584565</c:v>
                </c:pt>
                <c:pt idx="6727">
                  <c:v>43.3640855706387</c:v>
                </c:pt>
                <c:pt idx="6728">
                  <c:v>42.620899035830071</c:v>
                </c:pt>
                <c:pt idx="6729">
                  <c:v>42.162314621193126</c:v>
                </c:pt>
                <c:pt idx="6730">
                  <c:v>41.828277640317324</c:v>
                </c:pt>
                <c:pt idx="6731">
                  <c:v>41.642126009591699</c:v>
                </c:pt>
                <c:pt idx="6732">
                  <c:v>41.594272627442685</c:v>
                </c:pt>
                <c:pt idx="6733">
                  <c:v>41.900871728811943</c:v>
                </c:pt>
                <c:pt idx="6734">
                  <c:v>42.503485118760437</c:v>
                </c:pt>
                <c:pt idx="6735">
                  <c:v>43.106098508708932</c:v>
                </c:pt>
                <c:pt idx="6736">
                  <c:v>43.708711898657427</c:v>
                </c:pt>
                <c:pt idx="6737">
                  <c:v>44.264509492002567</c:v>
                </c:pt>
                <c:pt idx="6738">
                  <c:v>44.324058533234982</c:v>
                </c:pt>
                <c:pt idx="6739">
                  <c:v>44.435367958050186</c:v>
                </c:pt>
                <c:pt idx="6740">
                  <c:v>45.037981347998681</c:v>
                </c:pt>
                <c:pt idx="6741">
                  <c:v>45.640594737947175</c:v>
                </c:pt>
                <c:pt idx="6742">
                  <c:v>46.24320812789567</c:v>
                </c:pt>
                <c:pt idx="6743">
                  <c:v>46.845821517844165</c:v>
                </c:pt>
                <c:pt idx="6744">
                  <c:v>47.448434907792659</c:v>
                </c:pt>
                <c:pt idx="6745">
                  <c:v>48.051048297741154</c:v>
                </c:pt>
                <c:pt idx="6746">
                  <c:v>48.653661687689649</c:v>
                </c:pt>
                <c:pt idx="6747">
                  <c:v>49.256275077638144</c:v>
                </c:pt>
                <c:pt idx="6748">
                  <c:v>49.858888467586638</c:v>
                </c:pt>
                <c:pt idx="6749">
                  <c:v>50.461501857535133</c:v>
                </c:pt>
                <c:pt idx="6750">
                  <c:v>51.064115247483628</c:v>
                </c:pt>
                <c:pt idx="6751">
                  <c:v>51.666728637432122</c:v>
                </c:pt>
                <c:pt idx="6752">
                  <c:v>52.269342027380617</c:v>
                </c:pt>
                <c:pt idx="6753">
                  <c:v>52.871955417329112</c:v>
                </c:pt>
                <c:pt idx="6754">
                  <c:v>53.474568807277606</c:v>
                </c:pt>
                <c:pt idx="6755">
                  <c:v>54.077182197226101</c:v>
                </c:pt>
                <c:pt idx="6756">
                  <c:v>54.679795587174596</c:v>
                </c:pt>
                <c:pt idx="6757">
                  <c:v>55.28240897712309</c:v>
                </c:pt>
                <c:pt idx="6758">
                  <c:v>55.885022367071585</c:v>
                </c:pt>
                <c:pt idx="6759">
                  <c:v>56.48763575702008</c:v>
                </c:pt>
                <c:pt idx="6760">
                  <c:v>57.090249146968574</c:v>
                </c:pt>
                <c:pt idx="6761">
                  <c:v>57.692862536917069</c:v>
                </c:pt>
                <c:pt idx="6762">
                  <c:v>58.295475926865564</c:v>
                </c:pt>
                <c:pt idx="6763">
                  <c:v>58.898089316814058</c:v>
                </c:pt>
                <c:pt idx="6764">
                  <c:v>59.500702706762553</c:v>
                </c:pt>
                <c:pt idx="6765">
                  <c:v>60.103316096711048</c:v>
                </c:pt>
                <c:pt idx="6766">
                  <c:v>60.705929486659542</c:v>
                </c:pt>
                <c:pt idx="6767">
                  <c:v>61.308542876608037</c:v>
                </c:pt>
                <c:pt idx="6768">
                  <c:v>61.911156266556532</c:v>
                </c:pt>
                <c:pt idx="6769">
                  <c:v>62.513769656505026</c:v>
                </c:pt>
                <c:pt idx="6770">
                  <c:v>63.116383046453521</c:v>
                </c:pt>
                <c:pt idx="6771">
                  <c:v>63.718996436402016</c:v>
                </c:pt>
                <c:pt idx="6772">
                  <c:v>64.135765833333323</c:v>
                </c:pt>
                <c:pt idx="6773">
                  <c:v>64.135765833333323</c:v>
                </c:pt>
                <c:pt idx="6774">
                  <c:v>64.135765833333323</c:v>
                </c:pt>
                <c:pt idx="6775">
                  <c:v>64.135765833333323</c:v>
                </c:pt>
                <c:pt idx="6776">
                  <c:v>64.135765833333323</c:v>
                </c:pt>
                <c:pt idx="6777">
                  <c:v>64.135765833333323</c:v>
                </c:pt>
                <c:pt idx="6778">
                  <c:v>63.840353070038944</c:v>
                </c:pt>
                <c:pt idx="6779">
                  <c:v>63.689366447584028</c:v>
                </c:pt>
                <c:pt idx="6780">
                  <c:v>63.440406085824158</c:v>
                </c:pt>
                <c:pt idx="6781">
                  <c:v>63.232185298720822</c:v>
                </c:pt>
                <c:pt idx="6782">
                  <c:v>62.993189770726261</c:v>
                </c:pt>
                <c:pt idx="6783">
                  <c:v>62.923031877048835</c:v>
                </c:pt>
                <c:pt idx="6784">
                  <c:v>62.794198588018943</c:v>
                </c:pt>
                <c:pt idx="6785">
                  <c:v>62.809364308656143</c:v>
                </c:pt>
                <c:pt idx="6786">
                  <c:v>62.892135576036516</c:v>
                </c:pt>
                <c:pt idx="6787">
                  <c:v>63.494748965985011</c:v>
                </c:pt>
                <c:pt idx="6788">
                  <c:v>64.097362355933512</c:v>
                </c:pt>
                <c:pt idx="6789">
                  <c:v>64.135765833333323</c:v>
                </c:pt>
                <c:pt idx="6790">
                  <c:v>64.135765833333323</c:v>
                </c:pt>
                <c:pt idx="6791">
                  <c:v>64.135765833333323</c:v>
                </c:pt>
                <c:pt idx="6792">
                  <c:v>64.135765833333323</c:v>
                </c:pt>
                <c:pt idx="6793">
                  <c:v>64.135765833333323</c:v>
                </c:pt>
                <c:pt idx="6794">
                  <c:v>64.135765833333323</c:v>
                </c:pt>
                <c:pt idx="6795">
                  <c:v>64.135765833333323</c:v>
                </c:pt>
                <c:pt idx="6796">
                  <c:v>64.135765833333323</c:v>
                </c:pt>
                <c:pt idx="6797">
                  <c:v>64.078170928183866</c:v>
                </c:pt>
                <c:pt idx="6798">
                  <c:v>64.135765833333323</c:v>
                </c:pt>
                <c:pt idx="6799">
                  <c:v>64.135765833333323</c:v>
                </c:pt>
                <c:pt idx="6800">
                  <c:v>64.135765833333323</c:v>
                </c:pt>
                <c:pt idx="6801">
                  <c:v>64.135765833333323</c:v>
                </c:pt>
                <c:pt idx="6802">
                  <c:v>64.135765833333323</c:v>
                </c:pt>
                <c:pt idx="6803">
                  <c:v>63.977391948835837</c:v>
                </c:pt>
                <c:pt idx="6804">
                  <c:v>63.962669719324566</c:v>
                </c:pt>
                <c:pt idx="6805">
                  <c:v>63.833603935679029</c:v>
                </c:pt>
                <c:pt idx="6806">
                  <c:v>63.405558502395522</c:v>
                </c:pt>
                <c:pt idx="6807">
                  <c:v>63.350054396760441</c:v>
                </c:pt>
                <c:pt idx="6808">
                  <c:v>63.073895492724517</c:v>
                </c:pt>
                <c:pt idx="6809">
                  <c:v>63.539001302501873</c:v>
                </c:pt>
                <c:pt idx="6810">
                  <c:v>63.607030247237113</c:v>
                </c:pt>
                <c:pt idx="6811">
                  <c:v>63.483405879787455</c:v>
                </c:pt>
                <c:pt idx="6812">
                  <c:v>63.470856497647873</c:v>
                </c:pt>
                <c:pt idx="6813">
                  <c:v>63.411582877355187</c:v>
                </c:pt>
                <c:pt idx="6814">
                  <c:v>63.179401597310289</c:v>
                </c:pt>
                <c:pt idx="6815">
                  <c:v>62.930992737547541</c:v>
                </c:pt>
                <c:pt idx="6816">
                  <c:v>62.593891761051054</c:v>
                </c:pt>
                <c:pt idx="6817">
                  <c:v>62.324498961997989</c:v>
                </c:pt>
                <c:pt idx="6818">
                  <c:v>62.128689843389644</c:v>
                </c:pt>
                <c:pt idx="6819">
                  <c:v>61.842789678761534</c:v>
                </c:pt>
                <c:pt idx="6820">
                  <c:v>61.410841296672814</c:v>
                </c:pt>
                <c:pt idx="6821">
                  <c:v>61.194328024631353</c:v>
                </c:pt>
                <c:pt idx="6822">
                  <c:v>60.806026236266497</c:v>
                </c:pt>
                <c:pt idx="6823">
                  <c:v>60.498862346490867</c:v>
                </c:pt>
                <c:pt idx="6824">
                  <c:v>60.237768157734628</c:v>
                </c:pt>
                <c:pt idx="6825">
                  <c:v>59.969548443477905</c:v>
                </c:pt>
                <c:pt idx="6826">
                  <c:v>59.50631571553177</c:v>
                </c:pt>
                <c:pt idx="6827">
                  <c:v>58.978938353603652</c:v>
                </c:pt>
                <c:pt idx="6828">
                  <c:v>58.431672631908128</c:v>
                </c:pt>
                <c:pt idx="6829">
                  <c:v>57.886840663901303</c:v>
                </c:pt>
                <c:pt idx="6830">
                  <c:v>57.338493273899687</c:v>
                </c:pt>
                <c:pt idx="6831">
                  <c:v>56.774371554434239</c:v>
                </c:pt>
                <c:pt idx="6832">
                  <c:v>56.140662507276943</c:v>
                </c:pt>
                <c:pt idx="6833">
                  <c:v>55.346866550818191</c:v>
                </c:pt>
                <c:pt idx="6834">
                  <c:v>54.548678481649141</c:v>
                </c:pt>
                <c:pt idx="6835">
                  <c:v>54.10945566727311</c:v>
                </c:pt>
                <c:pt idx="6836">
                  <c:v>53.729267668767172</c:v>
                </c:pt>
                <c:pt idx="6837">
                  <c:v>53.47162587571669</c:v>
                </c:pt>
                <c:pt idx="6838">
                  <c:v>53.06849543692001</c:v>
                </c:pt>
                <c:pt idx="6839">
                  <c:v>52.574434594531951</c:v>
                </c:pt>
                <c:pt idx="6840">
                  <c:v>52.022458079702616</c:v>
                </c:pt>
                <c:pt idx="6841">
                  <c:v>51.382628805711157</c:v>
                </c:pt>
                <c:pt idx="6842">
                  <c:v>50.704748655139916</c:v>
                </c:pt>
                <c:pt idx="6843">
                  <c:v>49.980703838129983</c:v>
                </c:pt>
                <c:pt idx="6844">
                  <c:v>49.203219922394041</c:v>
                </c:pt>
                <c:pt idx="6845">
                  <c:v>48.458191166093791</c:v>
                </c:pt>
                <c:pt idx="6846">
                  <c:v>47.709804979507091</c:v>
                </c:pt>
                <c:pt idx="6847">
                  <c:v>46.858457597469233</c:v>
                </c:pt>
                <c:pt idx="6848">
                  <c:v>46.106710005927525</c:v>
                </c:pt>
                <c:pt idx="6849">
                  <c:v>45.448761936034543</c:v>
                </c:pt>
                <c:pt idx="6850">
                  <c:v>44.815378524983039</c:v>
                </c:pt>
                <c:pt idx="6851">
                  <c:v>44.180317392443129</c:v>
                </c:pt>
                <c:pt idx="6852">
                  <c:v>43.541380281806397</c:v>
                </c:pt>
                <c:pt idx="6853">
                  <c:v>42.908069265873856</c:v>
                </c:pt>
                <c:pt idx="6854">
                  <c:v>42.281659208564612</c:v>
                </c:pt>
                <c:pt idx="6855">
                  <c:v>41.762359722844351</c:v>
                </c:pt>
                <c:pt idx="6856">
                  <c:v>41.22241513540996</c:v>
                </c:pt>
                <c:pt idx="6857">
                  <c:v>40.592508109808115</c:v>
                </c:pt>
                <c:pt idx="6858">
                  <c:v>39.981496779108689</c:v>
                </c:pt>
                <c:pt idx="6859">
                  <c:v>39.515414522441056</c:v>
                </c:pt>
                <c:pt idx="6860">
                  <c:v>39.07031620506374</c:v>
                </c:pt>
                <c:pt idx="6861">
                  <c:v>38.695723923701891</c:v>
                </c:pt>
                <c:pt idx="6862">
                  <c:v>38.276365905187369</c:v>
                </c:pt>
                <c:pt idx="6863">
                  <c:v>37.867359963389397</c:v>
                </c:pt>
                <c:pt idx="6864">
                  <c:v>37.46115188016347</c:v>
                </c:pt>
                <c:pt idx="6865">
                  <c:v>37.111460540092793</c:v>
                </c:pt>
                <c:pt idx="6866">
                  <c:v>36.663844150000635</c:v>
                </c:pt>
                <c:pt idx="6867">
                  <c:v>36.242527630485675</c:v>
                </c:pt>
                <c:pt idx="6868">
                  <c:v>35.747067858811597</c:v>
                </c:pt>
                <c:pt idx="6869">
                  <c:v>35.20880085098527</c:v>
                </c:pt>
                <c:pt idx="6870">
                  <c:v>34.577365152709937</c:v>
                </c:pt>
                <c:pt idx="6871">
                  <c:v>33.953203886721916</c:v>
                </c:pt>
                <c:pt idx="6872">
                  <c:v>33.427026722425111</c:v>
                </c:pt>
                <c:pt idx="6873">
                  <c:v>33.052618125867504</c:v>
                </c:pt>
                <c:pt idx="6874">
                  <c:v>32.707392287231677</c:v>
                </c:pt>
                <c:pt idx="6875">
                  <c:v>32.336219042903238</c:v>
                </c:pt>
                <c:pt idx="6876">
                  <c:v>31.903448621212949</c:v>
                </c:pt>
                <c:pt idx="6877">
                  <c:v>31.399156076665868</c:v>
                </c:pt>
                <c:pt idx="6878">
                  <c:v>30.799423622125556</c:v>
                </c:pt>
                <c:pt idx="6879">
                  <c:v>30.306290288926469</c:v>
                </c:pt>
                <c:pt idx="6880">
                  <c:v>29.756382003311181</c:v>
                </c:pt>
                <c:pt idx="6881">
                  <c:v>29.016470730453012</c:v>
                </c:pt>
                <c:pt idx="6882">
                  <c:v>28.186387073562674</c:v>
                </c:pt>
                <c:pt idx="6883">
                  <c:v>27.436881743547154</c:v>
                </c:pt>
                <c:pt idx="6884">
                  <c:v>26.706583583653373</c:v>
                </c:pt>
                <c:pt idx="6885">
                  <c:v>26.063870123303175</c:v>
                </c:pt>
                <c:pt idx="6886">
                  <c:v>25.577083713202427</c:v>
                </c:pt>
                <c:pt idx="6887">
                  <c:v>25.242500809420783</c:v>
                </c:pt>
                <c:pt idx="6888">
                  <c:v>24.864271311915278</c:v>
                </c:pt>
                <c:pt idx="6889">
                  <c:v>24.465617446833861</c:v>
                </c:pt>
                <c:pt idx="6890">
                  <c:v>24.100537884616955</c:v>
                </c:pt>
                <c:pt idx="6891">
                  <c:v>23.331727330454346</c:v>
                </c:pt>
                <c:pt idx="6892">
                  <c:v>22.595092149870222</c:v>
                </c:pt>
                <c:pt idx="6893">
                  <c:v>21.897626989294693</c:v>
                </c:pt>
                <c:pt idx="6894">
                  <c:v>21.2952890201686</c:v>
                </c:pt>
                <c:pt idx="6895">
                  <c:v>21.090526754129716</c:v>
                </c:pt>
                <c:pt idx="6896">
                  <c:v>21.505462339315319</c:v>
                </c:pt>
                <c:pt idx="6897">
                  <c:v>22.053756980278315</c:v>
                </c:pt>
                <c:pt idx="6898">
                  <c:v>22.640612386597191</c:v>
                </c:pt>
                <c:pt idx="6899">
                  <c:v>22.729520652465094</c:v>
                </c:pt>
                <c:pt idx="6900">
                  <c:v>22.550551349093283</c:v>
                </c:pt>
                <c:pt idx="6901">
                  <c:v>22.470270509414284</c:v>
                </c:pt>
                <c:pt idx="6902">
                  <c:v>22.627260994206459</c:v>
                </c:pt>
                <c:pt idx="6903">
                  <c:v>22.886313839321197</c:v>
                </c:pt>
                <c:pt idx="6904">
                  <c:v>23.009302748097657</c:v>
                </c:pt>
                <c:pt idx="6905">
                  <c:v>22.967483854362353</c:v>
                </c:pt>
                <c:pt idx="6906">
                  <c:v>23.674263910977515</c:v>
                </c:pt>
                <c:pt idx="6907">
                  <c:v>24.381043967592678</c:v>
                </c:pt>
                <c:pt idx="6908">
                  <c:v>25.087824024207841</c:v>
                </c:pt>
                <c:pt idx="6909">
                  <c:v>25.690437414156335</c:v>
                </c:pt>
                <c:pt idx="6910">
                  <c:v>26.397217470771498</c:v>
                </c:pt>
                <c:pt idx="6911">
                  <c:v>27.10399752738666</c:v>
                </c:pt>
                <c:pt idx="6912">
                  <c:v>27.810777584001823</c:v>
                </c:pt>
                <c:pt idx="6913">
                  <c:v>28.433011624344356</c:v>
                </c:pt>
                <c:pt idx="6914">
                  <c:v>29.139791680959519</c:v>
                </c:pt>
                <c:pt idx="6915">
                  <c:v>29.846571737574681</c:v>
                </c:pt>
                <c:pt idx="6916">
                  <c:v>30.553351794189844</c:v>
                </c:pt>
                <c:pt idx="6917">
                  <c:v>30.701033380441594</c:v>
                </c:pt>
                <c:pt idx="6918">
                  <c:v>30.981419790794842</c:v>
                </c:pt>
                <c:pt idx="6919">
                  <c:v>31.212004318565739</c:v>
                </c:pt>
                <c:pt idx="6920">
                  <c:v>31.300004380622866</c:v>
                </c:pt>
                <c:pt idx="6921">
                  <c:v>31.138418912219429</c:v>
                </c:pt>
                <c:pt idx="6922">
                  <c:v>30.837251751777117</c:v>
                </c:pt>
                <c:pt idx="6923">
                  <c:v>30.552011092507602</c:v>
                </c:pt>
                <c:pt idx="6924">
                  <c:v>30.154743664988217</c:v>
                </c:pt>
                <c:pt idx="6925">
                  <c:v>29.771048761542925</c:v>
                </c:pt>
                <c:pt idx="6926">
                  <c:v>29.372060601321458</c:v>
                </c:pt>
                <c:pt idx="6927">
                  <c:v>29.054856785556236</c:v>
                </c:pt>
                <c:pt idx="6928">
                  <c:v>28.790847486564477</c:v>
                </c:pt>
                <c:pt idx="6929">
                  <c:v>28.77674771317632</c:v>
                </c:pt>
                <c:pt idx="6930">
                  <c:v>28.724468739313743</c:v>
                </c:pt>
                <c:pt idx="6931">
                  <c:v>28.788300896190922</c:v>
                </c:pt>
                <c:pt idx="6932">
                  <c:v>28.720633700182109</c:v>
                </c:pt>
                <c:pt idx="6933">
                  <c:v>28.317503261385426</c:v>
                </c:pt>
                <c:pt idx="6934">
                  <c:v>27.811971198851992</c:v>
                </c:pt>
                <c:pt idx="6935">
                  <c:v>27.352324016900052</c:v>
                </c:pt>
                <c:pt idx="6936">
                  <c:v>26.795031570783841</c:v>
                </c:pt>
                <c:pt idx="6937">
                  <c:v>26.102602555637986</c:v>
                </c:pt>
                <c:pt idx="6938">
                  <c:v>25.448224417071906</c:v>
                </c:pt>
                <c:pt idx="6939">
                  <c:v>24.801120710793132</c:v>
                </c:pt>
                <c:pt idx="6940">
                  <c:v>24.25781755753713</c:v>
                </c:pt>
                <c:pt idx="6941">
                  <c:v>23.780823652438531</c:v>
                </c:pt>
                <c:pt idx="6942">
                  <c:v>23.304669104911547</c:v>
                </c:pt>
                <c:pt idx="6943">
                  <c:v>22.777313745516189</c:v>
                </c:pt>
                <c:pt idx="6944">
                  <c:v>22.605869986228516</c:v>
                </c:pt>
                <c:pt idx="6945">
                  <c:v>22.552142400141612</c:v>
                </c:pt>
                <c:pt idx="6946">
                  <c:v>22.566321723202098</c:v>
                </c:pt>
                <c:pt idx="6947">
                  <c:v>22.431010795580974</c:v>
                </c:pt>
                <c:pt idx="6948">
                  <c:v>22.37519042262079</c:v>
                </c:pt>
                <c:pt idx="6949">
                  <c:v>22.003391031507601</c:v>
                </c:pt>
                <c:pt idx="6950">
                  <c:v>21.804593271861858</c:v>
                </c:pt>
                <c:pt idx="6951">
                  <c:v>21.757918532198804</c:v>
                </c:pt>
                <c:pt idx="6952">
                  <c:v>21.71413306769654</c:v>
                </c:pt>
                <c:pt idx="6953">
                  <c:v>21.468376970908572</c:v>
                </c:pt>
                <c:pt idx="6954">
                  <c:v>21.78393007148286</c:v>
                </c:pt>
                <c:pt idx="6955">
                  <c:v>22.36332123540074</c:v>
                </c:pt>
                <c:pt idx="6956">
                  <c:v>22.797783325286826</c:v>
                </c:pt>
                <c:pt idx="6957">
                  <c:v>23.210701904168186</c:v>
                </c:pt>
                <c:pt idx="6958">
                  <c:v>23.503872136166137</c:v>
                </c:pt>
                <c:pt idx="6959">
                  <c:v>23.499909787813198</c:v>
                </c:pt>
                <c:pt idx="6960">
                  <c:v>23.601706493483459</c:v>
                </c:pt>
                <c:pt idx="6961">
                  <c:v>23.448618283240663</c:v>
                </c:pt>
                <c:pt idx="6962">
                  <c:v>23.446614435888151</c:v>
                </c:pt>
                <c:pt idx="6963">
                  <c:v>23.716842227595354</c:v>
                </c:pt>
                <c:pt idx="6964">
                  <c:v>24.319455617543849</c:v>
                </c:pt>
                <c:pt idx="6965">
                  <c:v>24.922069007492343</c:v>
                </c:pt>
                <c:pt idx="6966">
                  <c:v>25.524682397440838</c:v>
                </c:pt>
                <c:pt idx="6967">
                  <c:v>26.127295787389333</c:v>
                </c:pt>
                <c:pt idx="6968">
                  <c:v>26.729909177337827</c:v>
                </c:pt>
                <c:pt idx="6969">
                  <c:v>27.332522567286322</c:v>
                </c:pt>
                <c:pt idx="6970">
                  <c:v>27.935135957234817</c:v>
                </c:pt>
                <c:pt idx="6971">
                  <c:v>28.537749347183311</c:v>
                </c:pt>
                <c:pt idx="6972">
                  <c:v>29.140362737131806</c:v>
                </c:pt>
                <c:pt idx="6973">
                  <c:v>29.742976127080301</c:v>
                </c:pt>
                <c:pt idx="6974">
                  <c:v>30.345589517028795</c:v>
                </c:pt>
                <c:pt idx="6975">
                  <c:v>30.94820290697729</c:v>
                </c:pt>
                <c:pt idx="6976">
                  <c:v>31.550816296925785</c:v>
                </c:pt>
                <c:pt idx="6977">
                  <c:v>32.153429686874283</c:v>
                </c:pt>
                <c:pt idx="6978">
                  <c:v>32.756043076822777</c:v>
                </c:pt>
                <c:pt idx="6979">
                  <c:v>33.358656466771272</c:v>
                </c:pt>
                <c:pt idx="6980">
                  <c:v>33.961269856719767</c:v>
                </c:pt>
                <c:pt idx="6981">
                  <c:v>34.563883246668262</c:v>
                </c:pt>
                <c:pt idx="6982">
                  <c:v>35.166496636616756</c:v>
                </c:pt>
                <c:pt idx="6983">
                  <c:v>35.769110026565251</c:v>
                </c:pt>
                <c:pt idx="6984">
                  <c:v>36.371723416513746</c:v>
                </c:pt>
                <c:pt idx="6985">
                  <c:v>36.97433680646224</c:v>
                </c:pt>
                <c:pt idx="6986">
                  <c:v>37.576950196410735</c:v>
                </c:pt>
                <c:pt idx="6987">
                  <c:v>38.17956358635923</c:v>
                </c:pt>
                <c:pt idx="6988">
                  <c:v>38.782176976307724</c:v>
                </c:pt>
                <c:pt idx="6989">
                  <c:v>39.384790366256219</c:v>
                </c:pt>
                <c:pt idx="6990">
                  <c:v>39.987403756204714</c:v>
                </c:pt>
                <c:pt idx="6991">
                  <c:v>40.590017146153208</c:v>
                </c:pt>
                <c:pt idx="6992">
                  <c:v>41.192630536101703</c:v>
                </c:pt>
                <c:pt idx="6993">
                  <c:v>41.795243926050198</c:v>
                </c:pt>
                <c:pt idx="6994">
                  <c:v>42.397857315998692</c:v>
                </c:pt>
                <c:pt idx="6995">
                  <c:v>43.000470705947187</c:v>
                </c:pt>
                <c:pt idx="6996">
                  <c:v>43.603084095895682</c:v>
                </c:pt>
                <c:pt idx="6997">
                  <c:v>44.205697485844176</c:v>
                </c:pt>
                <c:pt idx="6998">
                  <c:v>44.808310875792671</c:v>
                </c:pt>
                <c:pt idx="6999">
                  <c:v>45.410924265741166</c:v>
                </c:pt>
                <c:pt idx="7000">
                  <c:v>46.01353765568966</c:v>
                </c:pt>
                <c:pt idx="7001">
                  <c:v>46.616151045638155</c:v>
                </c:pt>
                <c:pt idx="7002">
                  <c:v>47.21876443558665</c:v>
                </c:pt>
                <c:pt idx="7003">
                  <c:v>47.821377825535144</c:v>
                </c:pt>
                <c:pt idx="7004">
                  <c:v>48.423991215483639</c:v>
                </c:pt>
                <c:pt idx="7005">
                  <c:v>48.99219094511335</c:v>
                </c:pt>
                <c:pt idx="7006">
                  <c:v>48.604642186533411</c:v>
                </c:pt>
                <c:pt idx="7007">
                  <c:v>48.010051893622339</c:v>
                </c:pt>
                <c:pt idx="7008">
                  <c:v>47.467781556008461</c:v>
                </c:pt>
                <c:pt idx="7009">
                  <c:v>47.306579555906744</c:v>
                </c:pt>
                <c:pt idx="7010">
                  <c:v>47.21364530496286</c:v>
                </c:pt>
                <c:pt idx="7011">
                  <c:v>47.397139480936758</c:v>
                </c:pt>
                <c:pt idx="7012">
                  <c:v>47.782079474097699</c:v>
                </c:pt>
                <c:pt idx="7013">
                  <c:v>47.732791816877672</c:v>
                </c:pt>
                <c:pt idx="7014">
                  <c:v>47.713721032235703</c:v>
                </c:pt>
                <c:pt idx="7015">
                  <c:v>48.316334422184198</c:v>
                </c:pt>
                <c:pt idx="7016">
                  <c:v>48.918947812132693</c:v>
                </c:pt>
                <c:pt idx="7017">
                  <c:v>49.521561202081188</c:v>
                </c:pt>
                <c:pt idx="7018">
                  <c:v>50.124174592029682</c:v>
                </c:pt>
                <c:pt idx="7019">
                  <c:v>50.726787981978177</c:v>
                </c:pt>
                <c:pt idx="7020">
                  <c:v>51.329401371926672</c:v>
                </c:pt>
                <c:pt idx="7021">
                  <c:v>51.932014761875166</c:v>
                </c:pt>
                <c:pt idx="7022">
                  <c:v>52.534628151823661</c:v>
                </c:pt>
                <c:pt idx="7023">
                  <c:v>53.137241541772156</c:v>
                </c:pt>
                <c:pt idx="7024">
                  <c:v>53.73985493172065</c:v>
                </c:pt>
                <c:pt idx="7025">
                  <c:v>53.828510503066163</c:v>
                </c:pt>
                <c:pt idx="7026">
                  <c:v>54.279479958527297</c:v>
                </c:pt>
                <c:pt idx="7027">
                  <c:v>54.882093348475792</c:v>
                </c:pt>
                <c:pt idx="7028">
                  <c:v>54.911705302987357</c:v>
                </c:pt>
                <c:pt idx="7029">
                  <c:v>55.186969240124235</c:v>
                </c:pt>
                <c:pt idx="7030">
                  <c:v>55.15614744947969</c:v>
                </c:pt>
                <c:pt idx="7031">
                  <c:v>55.237519787574037</c:v>
                </c:pt>
                <c:pt idx="7032">
                  <c:v>54.994340531311479</c:v>
                </c:pt>
                <c:pt idx="7033">
                  <c:v>54.468297773415451</c:v>
                </c:pt>
                <c:pt idx="7034">
                  <c:v>53.778300503197741</c:v>
                </c:pt>
                <c:pt idx="7035">
                  <c:v>52.903084995510831</c:v>
                </c:pt>
                <c:pt idx="7036">
                  <c:v>52.039340707969295</c:v>
                </c:pt>
                <c:pt idx="7037">
                  <c:v>51.150135907422168</c:v>
                </c:pt>
                <c:pt idx="7038">
                  <c:v>50.311572347029006</c:v>
                </c:pt>
                <c:pt idx="7039">
                  <c:v>49.614860216238391</c:v>
                </c:pt>
                <c:pt idx="7040">
                  <c:v>49.565570713638294</c:v>
                </c:pt>
                <c:pt idx="7041">
                  <c:v>49.807156297619095</c:v>
                </c:pt>
                <c:pt idx="7042">
                  <c:v>49.550594589902886</c:v>
                </c:pt>
                <c:pt idx="7043">
                  <c:v>49.365041425507222</c:v>
                </c:pt>
                <c:pt idx="7044">
                  <c:v>49.093846960028259</c:v>
                </c:pt>
                <c:pt idx="7045">
                  <c:v>49.40462680875028</c:v>
                </c:pt>
                <c:pt idx="7046">
                  <c:v>50.007240198698774</c:v>
                </c:pt>
                <c:pt idx="7047">
                  <c:v>50.609853588647269</c:v>
                </c:pt>
                <c:pt idx="7048">
                  <c:v>51.212466978595764</c:v>
                </c:pt>
                <c:pt idx="7049">
                  <c:v>51.815080368544258</c:v>
                </c:pt>
                <c:pt idx="7050">
                  <c:v>52.417693758492753</c:v>
                </c:pt>
                <c:pt idx="7051">
                  <c:v>53.020307148441248</c:v>
                </c:pt>
                <c:pt idx="7052">
                  <c:v>53.622920538389742</c:v>
                </c:pt>
                <c:pt idx="7053">
                  <c:v>54.225533928338237</c:v>
                </c:pt>
                <c:pt idx="7054">
                  <c:v>54.828147318286732</c:v>
                </c:pt>
                <c:pt idx="7055">
                  <c:v>55.430760708235226</c:v>
                </c:pt>
                <c:pt idx="7056">
                  <c:v>56.033374098183721</c:v>
                </c:pt>
                <c:pt idx="7057">
                  <c:v>56.635987488132216</c:v>
                </c:pt>
                <c:pt idx="7058">
                  <c:v>57.23860087808071</c:v>
                </c:pt>
                <c:pt idx="7059">
                  <c:v>57.841214268029205</c:v>
                </c:pt>
                <c:pt idx="7060">
                  <c:v>58.4438276579777</c:v>
                </c:pt>
                <c:pt idx="7061">
                  <c:v>59.046441047926194</c:v>
                </c:pt>
                <c:pt idx="7062">
                  <c:v>59.649054437874689</c:v>
                </c:pt>
                <c:pt idx="7063">
                  <c:v>60.251667827823184</c:v>
                </c:pt>
                <c:pt idx="7064">
                  <c:v>60.854281217771678</c:v>
                </c:pt>
                <c:pt idx="7065">
                  <c:v>61.456894607720173</c:v>
                </c:pt>
                <c:pt idx="7066">
                  <c:v>61.872654482126762</c:v>
                </c:pt>
                <c:pt idx="7067">
                  <c:v>61.636590814619431</c:v>
                </c:pt>
                <c:pt idx="7068">
                  <c:v>61.506622483585005</c:v>
                </c:pt>
                <c:pt idx="7069">
                  <c:v>61.442524345579187</c:v>
                </c:pt>
                <c:pt idx="7070">
                  <c:v>61.511619180474227</c:v>
                </c:pt>
                <c:pt idx="7071">
                  <c:v>61.847978639245383</c:v>
                </c:pt>
                <c:pt idx="7072">
                  <c:v>62.202166319738097</c:v>
                </c:pt>
                <c:pt idx="7073">
                  <c:v>62.732755363501226</c:v>
                </c:pt>
                <c:pt idx="7074">
                  <c:v>63.335368753449721</c:v>
                </c:pt>
                <c:pt idx="7075">
                  <c:v>63.937982143398216</c:v>
                </c:pt>
                <c:pt idx="7076">
                  <c:v>64.135765833333323</c:v>
                </c:pt>
                <c:pt idx="7077">
                  <c:v>64.135765833333323</c:v>
                </c:pt>
                <c:pt idx="7078">
                  <c:v>64.135765833333323</c:v>
                </c:pt>
                <c:pt idx="7079">
                  <c:v>64.135765833333323</c:v>
                </c:pt>
                <c:pt idx="7080">
                  <c:v>64.135765833333323</c:v>
                </c:pt>
                <c:pt idx="7081">
                  <c:v>64.135765833333323</c:v>
                </c:pt>
                <c:pt idx="7082">
                  <c:v>64.135765833333323</c:v>
                </c:pt>
                <c:pt idx="7083">
                  <c:v>64.135765833333323</c:v>
                </c:pt>
                <c:pt idx="7084">
                  <c:v>64.135765833333323</c:v>
                </c:pt>
                <c:pt idx="7085">
                  <c:v>64.135765833333323</c:v>
                </c:pt>
                <c:pt idx="7086">
                  <c:v>64.135765833333323</c:v>
                </c:pt>
                <c:pt idx="7087">
                  <c:v>64.135765833333323</c:v>
                </c:pt>
                <c:pt idx="7088">
                  <c:v>64.135765833333323</c:v>
                </c:pt>
                <c:pt idx="7089">
                  <c:v>64.135765833333323</c:v>
                </c:pt>
                <c:pt idx="7090">
                  <c:v>64.135765833333323</c:v>
                </c:pt>
                <c:pt idx="7091">
                  <c:v>64.135765833333323</c:v>
                </c:pt>
                <c:pt idx="7092">
                  <c:v>64.135765833333323</c:v>
                </c:pt>
                <c:pt idx="7093">
                  <c:v>64.135765833333323</c:v>
                </c:pt>
                <c:pt idx="7094">
                  <c:v>64.135765833333323</c:v>
                </c:pt>
                <c:pt idx="7095">
                  <c:v>64.135765833333323</c:v>
                </c:pt>
                <c:pt idx="7096">
                  <c:v>64.135765833333323</c:v>
                </c:pt>
                <c:pt idx="7097">
                  <c:v>64.135765833333323</c:v>
                </c:pt>
                <c:pt idx="7098">
                  <c:v>64.135765833333323</c:v>
                </c:pt>
                <c:pt idx="7099">
                  <c:v>64.135765833333323</c:v>
                </c:pt>
                <c:pt idx="7100">
                  <c:v>64.135765833333323</c:v>
                </c:pt>
                <c:pt idx="7101">
                  <c:v>64.135765833333323</c:v>
                </c:pt>
                <c:pt idx="7102">
                  <c:v>64.135765833333323</c:v>
                </c:pt>
                <c:pt idx="7103">
                  <c:v>64.135765833333323</c:v>
                </c:pt>
                <c:pt idx="7104">
                  <c:v>64.135765833333323</c:v>
                </c:pt>
                <c:pt idx="7105">
                  <c:v>64.135765833333323</c:v>
                </c:pt>
                <c:pt idx="7106">
                  <c:v>63.629867657155998</c:v>
                </c:pt>
                <c:pt idx="7107">
                  <c:v>62.828235829913794</c:v>
                </c:pt>
                <c:pt idx="7108">
                  <c:v>61.933435312222585</c:v>
                </c:pt>
                <c:pt idx="7109">
                  <c:v>61.053183659105997</c:v>
                </c:pt>
                <c:pt idx="7110">
                  <c:v>60.129285412265546</c:v>
                </c:pt>
                <c:pt idx="7111">
                  <c:v>59.282608062013466</c:v>
                </c:pt>
                <c:pt idx="7112">
                  <c:v>58.646411014391376</c:v>
                </c:pt>
                <c:pt idx="7113">
                  <c:v>58.550523468195081</c:v>
                </c:pt>
                <c:pt idx="7114">
                  <c:v>59.097391335987517</c:v>
                </c:pt>
                <c:pt idx="7115">
                  <c:v>59.290173380271497</c:v>
                </c:pt>
                <c:pt idx="7116">
                  <c:v>59.634996396730102</c:v>
                </c:pt>
                <c:pt idx="7117">
                  <c:v>60.237609786678597</c:v>
                </c:pt>
                <c:pt idx="7118">
                  <c:v>60.840223176627092</c:v>
                </c:pt>
                <c:pt idx="7119">
                  <c:v>61.442836566575586</c:v>
                </c:pt>
                <c:pt idx="7120">
                  <c:v>62.045449956524081</c:v>
                </c:pt>
                <c:pt idx="7121">
                  <c:v>62.648063346472576</c:v>
                </c:pt>
                <c:pt idx="7122">
                  <c:v>63.25067673642107</c:v>
                </c:pt>
                <c:pt idx="7123">
                  <c:v>63.853290126369565</c:v>
                </c:pt>
                <c:pt idx="7124">
                  <c:v>64.135765833333323</c:v>
                </c:pt>
                <c:pt idx="7125">
                  <c:v>64.135765833333323</c:v>
                </c:pt>
                <c:pt idx="7126">
                  <c:v>64.135765833333323</c:v>
                </c:pt>
                <c:pt idx="7127">
                  <c:v>64.135765833333323</c:v>
                </c:pt>
                <c:pt idx="7128">
                  <c:v>64.135765833333323</c:v>
                </c:pt>
                <c:pt idx="7129">
                  <c:v>64.135765833333323</c:v>
                </c:pt>
                <c:pt idx="7130">
                  <c:v>64.135765833333323</c:v>
                </c:pt>
                <c:pt idx="7131">
                  <c:v>64.135765833333323</c:v>
                </c:pt>
                <c:pt idx="7132">
                  <c:v>64.135765833333323</c:v>
                </c:pt>
                <c:pt idx="7133">
                  <c:v>64.135765833333323</c:v>
                </c:pt>
                <c:pt idx="7134">
                  <c:v>64.135765833333323</c:v>
                </c:pt>
                <c:pt idx="7135">
                  <c:v>64.135765833333323</c:v>
                </c:pt>
                <c:pt idx="7136">
                  <c:v>64.135765833333323</c:v>
                </c:pt>
                <c:pt idx="7137">
                  <c:v>64.135765833333323</c:v>
                </c:pt>
                <c:pt idx="7138">
                  <c:v>64.135765833333323</c:v>
                </c:pt>
                <c:pt idx="7139">
                  <c:v>64.135765833333323</c:v>
                </c:pt>
                <c:pt idx="7140">
                  <c:v>64.113371260739413</c:v>
                </c:pt>
                <c:pt idx="7141">
                  <c:v>63.913320760038253</c:v>
                </c:pt>
                <c:pt idx="7142">
                  <c:v>63.753878387155666</c:v>
                </c:pt>
                <c:pt idx="7143">
                  <c:v>63.641184526078511</c:v>
                </c:pt>
                <c:pt idx="7144">
                  <c:v>63.55299655608151</c:v>
                </c:pt>
                <c:pt idx="7145">
                  <c:v>63.742960158950517</c:v>
                </c:pt>
                <c:pt idx="7146">
                  <c:v>64.135765833333323</c:v>
                </c:pt>
                <c:pt idx="7147">
                  <c:v>64.135765833333323</c:v>
                </c:pt>
                <c:pt idx="7148">
                  <c:v>64.135765833333323</c:v>
                </c:pt>
                <c:pt idx="7149">
                  <c:v>64.135765833333323</c:v>
                </c:pt>
                <c:pt idx="7150">
                  <c:v>64.135765833333323</c:v>
                </c:pt>
                <c:pt idx="7151">
                  <c:v>64.135765833333323</c:v>
                </c:pt>
                <c:pt idx="7152">
                  <c:v>64.135765833333323</c:v>
                </c:pt>
                <c:pt idx="7153">
                  <c:v>64.135765833333323</c:v>
                </c:pt>
                <c:pt idx="7154">
                  <c:v>64.135765833333323</c:v>
                </c:pt>
                <c:pt idx="7155">
                  <c:v>64.135765833333323</c:v>
                </c:pt>
                <c:pt idx="7156">
                  <c:v>64.135765833333323</c:v>
                </c:pt>
                <c:pt idx="7157">
                  <c:v>64.135765833333323</c:v>
                </c:pt>
                <c:pt idx="7158">
                  <c:v>64.135765833333323</c:v>
                </c:pt>
                <c:pt idx="7159">
                  <c:v>64.135765833333323</c:v>
                </c:pt>
                <c:pt idx="7160">
                  <c:v>64.135765833333323</c:v>
                </c:pt>
                <c:pt idx="7161">
                  <c:v>64.135765833333323</c:v>
                </c:pt>
                <c:pt idx="7162">
                  <c:v>64.135765833333323</c:v>
                </c:pt>
                <c:pt idx="7163">
                  <c:v>63.856773135623378</c:v>
                </c:pt>
                <c:pt idx="7164">
                  <c:v>63.915346971939677</c:v>
                </c:pt>
                <c:pt idx="7165">
                  <c:v>64.135765833333323</c:v>
                </c:pt>
                <c:pt idx="7166">
                  <c:v>64.135765833333323</c:v>
                </c:pt>
                <c:pt idx="7167">
                  <c:v>64.135765833333323</c:v>
                </c:pt>
                <c:pt idx="7168">
                  <c:v>64.135765833333323</c:v>
                </c:pt>
                <c:pt idx="7169">
                  <c:v>64.135765833333323</c:v>
                </c:pt>
                <c:pt idx="7170">
                  <c:v>64.135765833333323</c:v>
                </c:pt>
                <c:pt idx="7171">
                  <c:v>64.096830252829861</c:v>
                </c:pt>
                <c:pt idx="7172">
                  <c:v>63.937586753728574</c:v>
                </c:pt>
                <c:pt idx="7173">
                  <c:v>64.135765833333323</c:v>
                </c:pt>
                <c:pt idx="7174">
                  <c:v>64.135765833333323</c:v>
                </c:pt>
                <c:pt idx="7175">
                  <c:v>64.135765833333323</c:v>
                </c:pt>
                <c:pt idx="7176">
                  <c:v>64.135765833333323</c:v>
                </c:pt>
                <c:pt idx="7177">
                  <c:v>64.135765833333323</c:v>
                </c:pt>
                <c:pt idx="7178">
                  <c:v>63.847541054060883</c:v>
                </c:pt>
                <c:pt idx="7179">
                  <c:v>64.135765833333323</c:v>
                </c:pt>
                <c:pt idx="7180">
                  <c:v>64.135765833333323</c:v>
                </c:pt>
                <c:pt idx="7181">
                  <c:v>64.135765833333323</c:v>
                </c:pt>
                <c:pt idx="7182">
                  <c:v>64.135765833333323</c:v>
                </c:pt>
                <c:pt idx="7183">
                  <c:v>64.135765833333323</c:v>
                </c:pt>
                <c:pt idx="7184">
                  <c:v>64.135765833333323</c:v>
                </c:pt>
                <c:pt idx="7185">
                  <c:v>64.027252435749773</c:v>
                </c:pt>
                <c:pt idx="7186">
                  <c:v>63.809283716280383</c:v>
                </c:pt>
                <c:pt idx="7187">
                  <c:v>63.531610738984789</c:v>
                </c:pt>
                <c:pt idx="7188">
                  <c:v>63.144368594942357</c:v>
                </c:pt>
                <c:pt idx="7189">
                  <c:v>62.742127884852593</c:v>
                </c:pt>
                <c:pt idx="7190">
                  <c:v>62.369452491220898</c:v>
                </c:pt>
                <c:pt idx="7191">
                  <c:v>61.994047801446413</c:v>
                </c:pt>
                <c:pt idx="7192">
                  <c:v>61.472957153763836</c:v>
                </c:pt>
                <c:pt idx="7193">
                  <c:v>60.680377413941528</c:v>
                </c:pt>
                <c:pt idx="7194">
                  <c:v>59.710314500662378</c:v>
                </c:pt>
                <c:pt idx="7195">
                  <c:v>58.710314500662378</c:v>
                </c:pt>
                <c:pt idx="7196">
                  <c:v>57.816073554685573</c:v>
                </c:pt>
                <c:pt idx="7197">
                  <c:v>57.085507335173247</c:v>
                </c:pt>
                <c:pt idx="7198">
                  <c:v>56.369489980235542</c:v>
                </c:pt>
                <c:pt idx="7199">
                  <c:v>55.884575743348528</c:v>
                </c:pt>
                <c:pt idx="7200">
                  <c:v>56.098846363614889</c:v>
                </c:pt>
                <c:pt idx="7201">
                  <c:v>56.701459753563384</c:v>
                </c:pt>
                <c:pt idx="7202">
                  <c:v>57.304073143511879</c:v>
                </c:pt>
                <c:pt idx="7203">
                  <c:v>57.906686533460373</c:v>
                </c:pt>
                <c:pt idx="7204">
                  <c:v>58.509299923408868</c:v>
                </c:pt>
                <c:pt idx="7205">
                  <c:v>59.111913313357363</c:v>
                </c:pt>
                <c:pt idx="7206">
                  <c:v>59.714526703305857</c:v>
                </c:pt>
                <c:pt idx="7207">
                  <c:v>60.317140093254352</c:v>
                </c:pt>
                <c:pt idx="7208">
                  <c:v>60.919753483202847</c:v>
                </c:pt>
                <c:pt idx="7209">
                  <c:v>61.522366873151341</c:v>
                </c:pt>
                <c:pt idx="7210">
                  <c:v>62.124980263099836</c:v>
                </c:pt>
                <c:pt idx="7211">
                  <c:v>62.727593653048331</c:v>
                </c:pt>
                <c:pt idx="7212">
                  <c:v>63.330207042996825</c:v>
                </c:pt>
                <c:pt idx="7213">
                  <c:v>63.93282043294532</c:v>
                </c:pt>
                <c:pt idx="7214">
                  <c:v>64.135765833333323</c:v>
                </c:pt>
                <c:pt idx="7215">
                  <c:v>64.135765833333323</c:v>
                </c:pt>
                <c:pt idx="7216">
                  <c:v>64.135765833333323</c:v>
                </c:pt>
                <c:pt idx="7217">
                  <c:v>64.135765833333323</c:v>
                </c:pt>
                <c:pt idx="7218">
                  <c:v>64.135765833333323</c:v>
                </c:pt>
                <c:pt idx="7219">
                  <c:v>64.135765833333323</c:v>
                </c:pt>
                <c:pt idx="7220">
                  <c:v>64.135765833333323</c:v>
                </c:pt>
                <c:pt idx="7221">
                  <c:v>64.135765833333323</c:v>
                </c:pt>
                <c:pt idx="7222">
                  <c:v>64.135765833333323</c:v>
                </c:pt>
                <c:pt idx="7223">
                  <c:v>64.135765833333323</c:v>
                </c:pt>
                <c:pt idx="7224">
                  <c:v>64.135765833333323</c:v>
                </c:pt>
                <c:pt idx="7225">
                  <c:v>64.135765833333323</c:v>
                </c:pt>
                <c:pt idx="7226">
                  <c:v>64.135765833333323</c:v>
                </c:pt>
                <c:pt idx="7227">
                  <c:v>64.103824899259962</c:v>
                </c:pt>
                <c:pt idx="7228">
                  <c:v>63.745094083972056</c:v>
                </c:pt>
                <c:pt idx="7229">
                  <c:v>62.89505930343352</c:v>
                </c:pt>
                <c:pt idx="7230">
                  <c:v>61.902893307435235</c:v>
                </c:pt>
                <c:pt idx="7231">
                  <c:v>60.902893307435235</c:v>
                </c:pt>
                <c:pt idx="7232">
                  <c:v>60.008626384355622</c:v>
                </c:pt>
                <c:pt idx="7233">
                  <c:v>59.326636866346355</c:v>
                </c:pt>
                <c:pt idx="7234">
                  <c:v>58.997911416201639</c:v>
                </c:pt>
                <c:pt idx="7235">
                  <c:v>58.749415660736872</c:v>
                </c:pt>
                <c:pt idx="7236">
                  <c:v>58.619041491168666</c:v>
                </c:pt>
                <c:pt idx="7237">
                  <c:v>58.453499616273682</c:v>
                </c:pt>
                <c:pt idx="7238">
                  <c:v>58.389210269964515</c:v>
                </c:pt>
                <c:pt idx="7239">
                  <c:v>58.890026038616014</c:v>
                </c:pt>
                <c:pt idx="7240">
                  <c:v>59.492639428564509</c:v>
                </c:pt>
                <c:pt idx="7241">
                  <c:v>60.095252818513003</c:v>
                </c:pt>
                <c:pt idx="7242">
                  <c:v>60.697866208461498</c:v>
                </c:pt>
                <c:pt idx="7243">
                  <c:v>61.300479598409993</c:v>
                </c:pt>
                <c:pt idx="7244">
                  <c:v>61.903092988358488</c:v>
                </c:pt>
                <c:pt idx="7245">
                  <c:v>62.505706378306982</c:v>
                </c:pt>
                <c:pt idx="7246">
                  <c:v>63.108319768255477</c:v>
                </c:pt>
                <c:pt idx="7247">
                  <c:v>63.710933158203972</c:v>
                </c:pt>
                <c:pt idx="7248">
                  <c:v>64.135765833333323</c:v>
                </c:pt>
                <c:pt idx="7249">
                  <c:v>64.135765833333323</c:v>
                </c:pt>
                <c:pt idx="7250">
                  <c:v>64.135765833333323</c:v>
                </c:pt>
                <c:pt idx="7251">
                  <c:v>64.135765833333323</c:v>
                </c:pt>
                <c:pt idx="7252">
                  <c:v>64.135765833333323</c:v>
                </c:pt>
                <c:pt idx="7253">
                  <c:v>64.135765833333323</c:v>
                </c:pt>
                <c:pt idx="7254">
                  <c:v>64.135765833333323</c:v>
                </c:pt>
                <c:pt idx="7255">
                  <c:v>64.135765833333323</c:v>
                </c:pt>
                <c:pt idx="7256">
                  <c:v>64.135765833333323</c:v>
                </c:pt>
                <c:pt idx="7257">
                  <c:v>64.135765833333323</c:v>
                </c:pt>
                <c:pt idx="7258">
                  <c:v>64.135765833333323</c:v>
                </c:pt>
                <c:pt idx="7259">
                  <c:v>64.135765833333323</c:v>
                </c:pt>
                <c:pt idx="7260">
                  <c:v>64.135765833333323</c:v>
                </c:pt>
                <c:pt idx="7261">
                  <c:v>64.135765833333323</c:v>
                </c:pt>
                <c:pt idx="7262">
                  <c:v>64.135765833333323</c:v>
                </c:pt>
                <c:pt idx="7263">
                  <c:v>64.135765833333323</c:v>
                </c:pt>
                <c:pt idx="7264">
                  <c:v>64.135765833333323</c:v>
                </c:pt>
                <c:pt idx="7265">
                  <c:v>64.135765833333323</c:v>
                </c:pt>
                <c:pt idx="7266">
                  <c:v>64.135765833333323</c:v>
                </c:pt>
                <c:pt idx="7267">
                  <c:v>64.135765833333323</c:v>
                </c:pt>
                <c:pt idx="7268">
                  <c:v>64.135765833333323</c:v>
                </c:pt>
                <c:pt idx="7269">
                  <c:v>64.135765833333323</c:v>
                </c:pt>
                <c:pt idx="7270">
                  <c:v>64.135765833333323</c:v>
                </c:pt>
                <c:pt idx="7271">
                  <c:v>64.135765833333323</c:v>
                </c:pt>
                <c:pt idx="7272">
                  <c:v>64.135765833333323</c:v>
                </c:pt>
                <c:pt idx="7273">
                  <c:v>64.135765833333323</c:v>
                </c:pt>
                <c:pt idx="7274">
                  <c:v>64.135765833333323</c:v>
                </c:pt>
                <c:pt idx="7275">
                  <c:v>64.135765833333323</c:v>
                </c:pt>
                <c:pt idx="7276">
                  <c:v>64.135765833333323</c:v>
                </c:pt>
                <c:pt idx="7277">
                  <c:v>64.135765833333323</c:v>
                </c:pt>
                <c:pt idx="7278">
                  <c:v>64.135765833333323</c:v>
                </c:pt>
                <c:pt idx="7279">
                  <c:v>64.135765833333323</c:v>
                </c:pt>
                <c:pt idx="7280">
                  <c:v>64.135765833333323</c:v>
                </c:pt>
                <c:pt idx="7281">
                  <c:v>64.135765833333323</c:v>
                </c:pt>
                <c:pt idx="7282">
                  <c:v>64.135765833333323</c:v>
                </c:pt>
                <c:pt idx="7283">
                  <c:v>64.135765833333323</c:v>
                </c:pt>
                <c:pt idx="7284">
                  <c:v>64.135765833333323</c:v>
                </c:pt>
                <c:pt idx="7285">
                  <c:v>64.135765833333323</c:v>
                </c:pt>
                <c:pt idx="7286">
                  <c:v>64.135765833333323</c:v>
                </c:pt>
                <c:pt idx="7287">
                  <c:v>64.135765833333323</c:v>
                </c:pt>
                <c:pt idx="7288">
                  <c:v>64.135765833333323</c:v>
                </c:pt>
                <c:pt idx="7289">
                  <c:v>64.135765833333323</c:v>
                </c:pt>
                <c:pt idx="7290">
                  <c:v>64.135765833333323</c:v>
                </c:pt>
                <c:pt idx="7291">
                  <c:v>64.135765833333323</c:v>
                </c:pt>
                <c:pt idx="7292">
                  <c:v>64.135765833333323</c:v>
                </c:pt>
                <c:pt idx="7293">
                  <c:v>64.135765833333323</c:v>
                </c:pt>
                <c:pt idx="7294">
                  <c:v>64.135765833333323</c:v>
                </c:pt>
                <c:pt idx="7295">
                  <c:v>63.370785953384875</c:v>
                </c:pt>
                <c:pt idx="7296">
                  <c:v>62.515155455702264</c:v>
                </c:pt>
                <c:pt idx="7297">
                  <c:v>62.033878434958908</c:v>
                </c:pt>
                <c:pt idx="7298">
                  <c:v>62.039428805750916</c:v>
                </c:pt>
                <c:pt idx="7299">
                  <c:v>61.98006885767154</c:v>
                </c:pt>
                <c:pt idx="7300">
                  <c:v>62.463773258425569</c:v>
                </c:pt>
                <c:pt idx="7301">
                  <c:v>63.066386648374063</c:v>
                </c:pt>
                <c:pt idx="7302">
                  <c:v>63.669000038322558</c:v>
                </c:pt>
                <c:pt idx="7303">
                  <c:v>64.135765833333323</c:v>
                </c:pt>
                <c:pt idx="7304">
                  <c:v>64.135765833333323</c:v>
                </c:pt>
                <c:pt idx="7305">
                  <c:v>64.135765833333323</c:v>
                </c:pt>
                <c:pt idx="7306">
                  <c:v>64.135765833333323</c:v>
                </c:pt>
                <c:pt idx="7307">
                  <c:v>64.135765833333323</c:v>
                </c:pt>
                <c:pt idx="7308">
                  <c:v>64.135765833333323</c:v>
                </c:pt>
                <c:pt idx="7309">
                  <c:v>64.135765833333323</c:v>
                </c:pt>
                <c:pt idx="7310">
                  <c:v>64.135765833333323</c:v>
                </c:pt>
                <c:pt idx="7311">
                  <c:v>64.135765833333323</c:v>
                </c:pt>
                <c:pt idx="7312">
                  <c:v>64.135765833333323</c:v>
                </c:pt>
                <c:pt idx="7313">
                  <c:v>64.135765833333323</c:v>
                </c:pt>
                <c:pt idx="7314">
                  <c:v>64.135765833333323</c:v>
                </c:pt>
                <c:pt idx="7315">
                  <c:v>64.135765833333323</c:v>
                </c:pt>
                <c:pt idx="7316">
                  <c:v>64.135765833333323</c:v>
                </c:pt>
                <c:pt idx="7317">
                  <c:v>64.135765833333323</c:v>
                </c:pt>
                <c:pt idx="7318">
                  <c:v>64.135765833333323</c:v>
                </c:pt>
                <c:pt idx="7319">
                  <c:v>64.135765833333323</c:v>
                </c:pt>
                <c:pt idx="7320">
                  <c:v>64.135765833333323</c:v>
                </c:pt>
                <c:pt idx="7321">
                  <c:v>64.135765833333323</c:v>
                </c:pt>
                <c:pt idx="7322">
                  <c:v>64.135765833333323</c:v>
                </c:pt>
                <c:pt idx="7323">
                  <c:v>64.135765833333323</c:v>
                </c:pt>
                <c:pt idx="7324">
                  <c:v>64.135765833333323</c:v>
                </c:pt>
                <c:pt idx="7325">
                  <c:v>64.135765833333323</c:v>
                </c:pt>
                <c:pt idx="7326">
                  <c:v>64.135765833333323</c:v>
                </c:pt>
                <c:pt idx="7327">
                  <c:v>64.135765833333323</c:v>
                </c:pt>
                <c:pt idx="7328">
                  <c:v>64.135765833333323</c:v>
                </c:pt>
                <c:pt idx="7329">
                  <c:v>64.135765833333323</c:v>
                </c:pt>
                <c:pt idx="7330">
                  <c:v>64.135765833333323</c:v>
                </c:pt>
                <c:pt idx="7331">
                  <c:v>64.135765833333323</c:v>
                </c:pt>
                <c:pt idx="7332">
                  <c:v>64.135765833333323</c:v>
                </c:pt>
                <c:pt idx="7333">
                  <c:v>64.135765833333323</c:v>
                </c:pt>
                <c:pt idx="7334">
                  <c:v>64.135765833333323</c:v>
                </c:pt>
                <c:pt idx="7335">
                  <c:v>64.135765833333323</c:v>
                </c:pt>
                <c:pt idx="7336">
                  <c:v>64.135765833333323</c:v>
                </c:pt>
                <c:pt idx="7337">
                  <c:v>64.135765833333323</c:v>
                </c:pt>
                <c:pt idx="7338">
                  <c:v>64.135765833333323</c:v>
                </c:pt>
                <c:pt idx="7339">
                  <c:v>64.135765833333323</c:v>
                </c:pt>
                <c:pt idx="7340">
                  <c:v>64.135765833333323</c:v>
                </c:pt>
                <c:pt idx="7341">
                  <c:v>64.135765833333323</c:v>
                </c:pt>
                <c:pt idx="7342">
                  <c:v>64.135765833333323</c:v>
                </c:pt>
                <c:pt idx="7343">
                  <c:v>64.135765833333323</c:v>
                </c:pt>
                <c:pt idx="7344">
                  <c:v>64.135765833333323</c:v>
                </c:pt>
                <c:pt idx="7345">
                  <c:v>64.135765833333323</c:v>
                </c:pt>
                <c:pt idx="7346">
                  <c:v>64.135765833333323</c:v>
                </c:pt>
                <c:pt idx="7347">
                  <c:v>64.135765833333323</c:v>
                </c:pt>
                <c:pt idx="7348">
                  <c:v>64.135765833333323</c:v>
                </c:pt>
                <c:pt idx="7349">
                  <c:v>64.135765833333323</c:v>
                </c:pt>
                <c:pt idx="7350">
                  <c:v>64.135765833333323</c:v>
                </c:pt>
                <c:pt idx="7351">
                  <c:v>64.135765833333323</c:v>
                </c:pt>
                <c:pt idx="7352">
                  <c:v>64.135765833333323</c:v>
                </c:pt>
                <c:pt idx="7353">
                  <c:v>64.135765833333323</c:v>
                </c:pt>
                <c:pt idx="7354">
                  <c:v>64.135765833333323</c:v>
                </c:pt>
                <c:pt idx="7355">
                  <c:v>64.060922413779991</c:v>
                </c:pt>
                <c:pt idx="7356">
                  <c:v>64.064439759114862</c:v>
                </c:pt>
                <c:pt idx="7357">
                  <c:v>64.135765833333323</c:v>
                </c:pt>
                <c:pt idx="7358">
                  <c:v>64.135765833333323</c:v>
                </c:pt>
                <c:pt idx="7359">
                  <c:v>64.135765833333323</c:v>
                </c:pt>
                <c:pt idx="7360">
                  <c:v>64.135765833333323</c:v>
                </c:pt>
                <c:pt idx="7361">
                  <c:v>64.135765833333323</c:v>
                </c:pt>
                <c:pt idx="7362">
                  <c:v>64.135765833333323</c:v>
                </c:pt>
                <c:pt idx="7363">
                  <c:v>64.135765833333323</c:v>
                </c:pt>
                <c:pt idx="7364">
                  <c:v>64.135765833333323</c:v>
                </c:pt>
                <c:pt idx="7365">
                  <c:v>64.135765833333323</c:v>
                </c:pt>
                <c:pt idx="7366">
                  <c:v>64.135765833333323</c:v>
                </c:pt>
                <c:pt idx="7367">
                  <c:v>64.135765833333323</c:v>
                </c:pt>
                <c:pt idx="7368">
                  <c:v>64.135765833333323</c:v>
                </c:pt>
                <c:pt idx="7369">
                  <c:v>64.135765833333323</c:v>
                </c:pt>
                <c:pt idx="7370">
                  <c:v>64.135765833333323</c:v>
                </c:pt>
                <c:pt idx="7371">
                  <c:v>64.135765833333323</c:v>
                </c:pt>
                <c:pt idx="7372">
                  <c:v>64.135765833333323</c:v>
                </c:pt>
                <c:pt idx="7373">
                  <c:v>64.135765833333323</c:v>
                </c:pt>
                <c:pt idx="7374">
                  <c:v>63.843624052060022</c:v>
                </c:pt>
                <c:pt idx="7375">
                  <c:v>63.308348360876252</c:v>
                </c:pt>
                <c:pt idx="7376">
                  <c:v>63.020912546490713</c:v>
                </c:pt>
                <c:pt idx="7377">
                  <c:v>62.564552365565</c:v>
                </c:pt>
                <c:pt idx="7378">
                  <c:v>62.206402272700515</c:v>
                </c:pt>
                <c:pt idx="7379">
                  <c:v>61.891909845741814</c:v>
                </c:pt>
                <c:pt idx="7380">
                  <c:v>61.41120204935271</c:v>
                </c:pt>
                <c:pt idx="7381">
                  <c:v>60.557507056532188</c:v>
                </c:pt>
                <c:pt idx="7382">
                  <c:v>59.762608117628588</c:v>
                </c:pt>
                <c:pt idx="7383">
                  <c:v>59.250739473030663</c:v>
                </c:pt>
                <c:pt idx="7384">
                  <c:v>59.049031124085374</c:v>
                </c:pt>
                <c:pt idx="7385">
                  <c:v>58.757069620863092</c:v>
                </c:pt>
                <c:pt idx="7386">
                  <c:v>58.258445876973077</c:v>
                </c:pt>
                <c:pt idx="7387">
                  <c:v>57.962666879556124</c:v>
                </c:pt>
                <c:pt idx="7388">
                  <c:v>57.863577339753746</c:v>
                </c:pt>
                <c:pt idx="7389">
                  <c:v>58.466190729702241</c:v>
                </c:pt>
                <c:pt idx="7390">
                  <c:v>59.068804119650736</c:v>
                </c:pt>
                <c:pt idx="7391">
                  <c:v>59.67141750959923</c:v>
                </c:pt>
                <c:pt idx="7392">
                  <c:v>60.274030899547725</c:v>
                </c:pt>
                <c:pt idx="7393">
                  <c:v>60.87664428949622</c:v>
                </c:pt>
                <c:pt idx="7394">
                  <c:v>61.479257679444714</c:v>
                </c:pt>
                <c:pt idx="7395">
                  <c:v>62.081871069393209</c:v>
                </c:pt>
                <c:pt idx="7396">
                  <c:v>62.684484459341704</c:v>
                </c:pt>
                <c:pt idx="7397">
                  <c:v>63.287097849290198</c:v>
                </c:pt>
                <c:pt idx="7398">
                  <c:v>63.889711239238693</c:v>
                </c:pt>
                <c:pt idx="7399">
                  <c:v>64.135765833333323</c:v>
                </c:pt>
                <c:pt idx="7400">
                  <c:v>64.135765833333323</c:v>
                </c:pt>
                <c:pt idx="7401">
                  <c:v>64.135765833333323</c:v>
                </c:pt>
                <c:pt idx="7402">
                  <c:v>64.135765833333323</c:v>
                </c:pt>
                <c:pt idx="7403">
                  <c:v>64.135765833333323</c:v>
                </c:pt>
                <c:pt idx="7404">
                  <c:v>64.135765833333323</c:v>
                </c:pt>
                <c:pt idx="7405">
                  <c:v>64.135765833333323</c:v>
                </c:pt>
                <c:pt idx="7406">
                  <c:v>64.135765833333323</c:v>
                </c:pt>
                <c:pt idx="7407">
                  <c:v>64.135765833333323</c:v>
                </c:pt>
                <c:pt idx="7408">
                  <c:v>64.135765833333323</c:v>
                </c:pt>
                <c:pt idx="7409">
                  <c:v>64.135765833333323</c:v>
                </c:pt>
                <c:pt idx="7410">
                  <c:v>64.135765833333323</c:v>
                </c:pt>
                <c:pt idx="7411">
                  <c:v>64.135765833333323</c:v>
                </c:pt>
                <c:pt idx="7412">
                  <c:v>64.135765833333323</c:v>
                </c:pt>
                <c:pt idx="7413">
                  <c:v>64.135765833333323</c:v>
                </c:pt>
                <c:pt idx="7414">
                  <c:v>64.135765833333323</c:v>
                </c:pt>
                <c:pt idx="7415">
                  <c:v>64.135765833333323</c:v>
                </c:pt>
                <c:pt idx="7416">
                  <c:v>64.135765833333323</c:v>
                </c:pt>
                <c:pt idx="7417">
                  <c:v>64.135765833333323</c:v>
                </c:pt>
                <c:pt idx="7418">
                  <c:v>64.135765833333323</c:v>
                </c:pt>
                <c:pt idx="7419">
                  <c:v>64.135765833333323</c:v>
                </c:pt>
                <c:pt idx="7420">
                  <c:v>64.104944042688771</c:v>
                </c:pt>
                <c:pt idx="7421">
                  <c:v>64.135765833333323</c:v>
                </c:pt>
                <c:pt idx="7422">
                  <c:v>63.882234500354208</c:v>
                </c:pt>
                <c:pt idx="7423">
                  <c:v>63.545047196071032</c:v>
                </c:pt>
                <c:pt idx="7424">
                  <c:v>63.062562596274589</c:v>
                </c:pt>
                <c:pt idx="7425">
                  <c:v>62.569071382627875</c:v>
                </c:pt>
                <c:pt idx="7426">
                  <c:v>61.935230867181716</c:v>
                </c:pt>
                <c:pt idx="7427">
                  <c:v>61.204746553449375</c:v>
                </c:pt>
                <c:pt idx="7428">
                  <c:v>60.465789171319322</c:v>
                </c:pt>
                <c:pt idx="7429">
                  <c:v>59.743056813780633</c:v>
                </c:pt>
                <c:pt idx="7430">
                  <c:v>59.0590842372102</c:v>
                </c:pt>
                <c:pt idx="7431">
                  <c:v>58.408823656179599</c:v>
                </c:pt>
                <c:pt idx="7432">
                  <c:v>57.634880692153857</c:v>
                </c:pt>
                <c:pt idx="7433">
                  <c:v>56.742878033034692</c:v>
                </c:pt>
                <c:pt idx="7434">
                  <c:v>56.011752241807955</c:v>
                </c:pt>
                <c:pt idx="7435">
                  <c:v>55.94343914629804</c:v>
                </c:pt>
                <c:pt idx="7436">
                  <c:v>56.187367067428049</c:v>
                </c:pt>
                <c:pt idx="7437">
                  <c:v>56.67023211061047</c:v>
                </c:pt>
                <c:pt idx="7438">
                  <c:v>57.272845500558965</c:v>
                </c:pt>
                <c:pt idx="7439">
                  <c:v>57.87545889050746</c:v>
                </c:pt>
                <c:pt idx="7440">
                  <c:v>58.478072280455955</c:v>
                </c:pt>
                <c:pt idx="7441">
                  <c:v>59.080685670404449</c:v>
                </c:pt>
                <c:pt idx="7442">
                  <c:v>59.683299060352944</c:v>
                </c:pt>
                <c:pt idx="7443">
                  <c:v>60.285912450301439</c:v>
                </c:pt>
                <c:pt idx="7444">
                  <c:v>60.888525840249933</c:v>
                </c:pt>
                <c:pt idx="7445">
                  <c:v>61.491139230198428</c:v>
                </c:pt>
                <c:pt idx="7446">
                  <c:v>62.093752620146923</c:v>
                </c:pt>
                <c:pt idx="7447">
                  <c:v>62.696366010095417</c:v>
                </c:pt>
                <c:pt idx="7448">
                  <c:v>63.298979400043912</c:v>
                </c:pt>
                <c:pt idx="7449">
                  <c:v>63.653199729364054</c:v>
                </c:pt>
                <c:pt idx="7450">
                  <c:v>63.209654478791222</c:v>
                </c:pt>
                <c:pt idx="7451">
                  <c:v>62.748827518719672</c:v>
                </c:pt>
                <c:pt idx="7452">
                  <c:v>62.355040287790267</c:v>
                </c:pt>
                <c:pt idx="7453">
                  <c:v>61.938140417046192</c:v>
                </c:pt>
                <c:pt idx="7454">
                  <c:v>62.119109138735723</c:v>
                </c:pt>
                <c:pt idx="7455">
                  <c:v>62.605678398920894</c:v>
                </c:pt>
                <c:pt idx="7456">
                  <c:v>63.208291788869388</c:v>
                </c:pt>
                <c:pt idx="7457">
                  <c:v>63.810905178817883</c:v>
                </c:pt>
                <c:pt idx="7458">
                  <c:v>64.135765833333323</c:v>
                </c:pt>
                <c:pt idx="7459">
                  <c:v>64.135765833333323</c:v>
                </c:pt>
                <c:pt idx="7460">
                  <c:v>64.135765833333323</c:v>
                </c:pt>
                <c:pt idx="7461">
                  <c:v>64.135765833333323</c:v>
                </c:pt>
                <c:pt idx="7462">
                  <c:v>64.135765833333323</c:v>
                </c:pt>
                <c:pt idx="7463">
                  <c:v>64.135765833333323</c:v>
                </c:pt>
                <c:pt idx="7464">
                  <c:v>64.065494236822985</c:v>
                </c:pt>
                <c:pt idx="7465">
                  <c:v>63.794336394840002</c:v>
                </c:pt>
                <c:pt idx="7466">
                  <c:v>63.407626993831677</c:v>
                </c:pt>
                <c:pt idx="7467">
                  <c:v>62.861999225931349</c:v>
                </c:pt>
                <c:pt idx="7468">
                  <c:v>62.151577588137734</c:v>
                </c:pt>
                <c:pt idx="7469">
                  <c:v>61.308257668172104</c:v>
                </c:pt>
                <c:pt idx="7470">
                  <c:v>60.374287130472304</c:v>
                </c:pt>
                <c:pt idx="7471">
                  <c:v>59.374287130472304</c:v>
                </c:pt>
                <c:pt idx="7472">
                  <c:v>58.387627706247429</c:v>
                </c:pt>
                <c:pt idx="7473">
                  <c:v>57.478577982984575</c:v>
                </c:pt>
                <c:pt idx="7474">
                  <c:v>56.606214843103302</c:v>
                </c:pt>
                <c:pt idx="7475">
                  <c:v>55.708071941926868</c:v>
                </c:pt>
                <c:pt idx="7476">
                  <c:v>54.81587821643393</c:v>
                </c:pt>
                <c:pt idx="7477">
                  <c:v>53.921250737252286</c:v>
                </c:pt>
                <c:pt idx="7478">
                  <c:v>53.084190298317054</c:v>
                </c:pt>
                <c:pt idx="7479">
                  <c:v>52.472158884656842</c:v>
                </c:pt>
                <c:pt idx="7480">
                  <c:v>51.918798465891804</c:v>
                </c:pt>
                <c:pt idx="7481">
                  <c:v>51.400309926140281</c:v>
                </c:pt>
                <c:pt idx="7482">
                  <c:v>51.084106561147422</c:v>
                </c:pt>
                <c:pt idx="7483">
                  <c:v>50.852678310887441</c:v>
                </c:pt>
                <c:pt idx="7484">
                  <c:v>51.303647766348583</c:v>
                </c:pt>
                <c:pt idx="7485">
                  <c:v>51.906261156297077</c:v>
                </c:pt>
                <c:pt idx="7486">
                  <c:v>52.508874546245572</c:v>
                </c:pt>
                <c:pt idx="7487">
                  <c:v>53.111487936194067</c:v>
                </c:pt>
                <c:pt idx="7488">
                  <c:v>53.714101326142561</c:v>
                </c:pt>
                <c:pt idx="7489">
                  <c:v>54.316714716091056</c:v>
                </c:pt>
                <c:pt idx="7490">
                  <c:v>54.919328106039551</c:v>
                </c:pt>
                <c:pt idx="7491">
                  <c:v>55.521941495988045</c:v>
                </c:pt>
                <c:pt idx="7492">
                  <c:v>56.12455488593654</c:v>
                </c:pt>
                <c:pt idx="7493">
                  <c:v>56.727168275885035</c:v>
                </c:pt>
                <c:pt idx="7494">
                  <c:v>57.329781665833529</c:v>
                </c:pt>
                <c:pt idx="7495">
                  <c:v>57.932395055782024</c:v>
                </c:pt>
                <c:pt idx="7496">
                  <c:v>58.535008445730519</c:v>
                </c:pt>
                <c:pt idx="7497">
                  <c:v>59.137621835679013</c:v>
                </c:pt>
                <c:pt idx="7498">
                  <c:v>59.590638085786019</c:v>
                </c:pt>
                <c:pt idx="7499">
                  <c:v>59.351239274433404</c:v>
                </c:pt>
                <c:pt idx="7500">
                  <c:v>58.889662102210167</c:v>
                </c:pt>
                <c:pt idx="7501">
                  <c:v>58.350454362175057</c:v>
                </c:pt>
                <c:pt idx="7502">
                  <c:v>57.647416459093613</c:v>
                </c:pt>
                <c:pt idx="7503">
                  <c:v>56.778836461227598</c:v>
                </c:pt>
                <c:pt idx="7504">
                  <c:v>55.866181176944444</c:v>
                </c:pt>
                <c:pt idx="7505">
                  <c:v>54.896677835379705</c:v>
                </c:pt>
                <c:pt idx="7506">
                  <c:v>54.021462327692795</c:v>
                </c:pt>
                <c:pt idx="7507">
                  <c:v>53.307683259612723</c:v>
                </c:pt>
                <c:pt idx="7508">
                  <c:v>53.013862763196201</c:v>
                </c:pt>
                <c:pt idx="7509">
                  <c:v>52.985838831123694</c:v>
                </c:pt>
                <c:pt idx="7510">
                  <c:v>52.802813534160045</c:v>
                </c:pt>
                <c:pt idx="7511">
                  <c:v>52.864321076392891</c:v>
                </c:pt>
                <c:pt idx="7512">
                  <c:v>53.403143291016157</c:v>
                </c:pt>
                <c:pt idx="7513">
                  <c:v>54.005756680964652</c:v>
                </c:pt>
                <c:pt idx="7514">
                  <c:v>54.608370070913146</c:v>
                </c:pt>
                <c:pt idx="7515">
                  <c:v>55.210983460861641</c:v>
                </c:pt>
                <c:pt idx="7516">
                  <c:v>55.813596850810136</c:v>
                </c:pt>
                <c:pt idx="7517">
                  <c:v>56.41621024075863</c:v>
                </c:pt>
                <c:pt idx="7518">
                  <c:v>57.018823630707125</c:v>
                </c:pt>
                <c:pt idx="7519">
                  <c:v>57.62143702065562</c:v>
                </c:pt>
                <c:pt idx="7520">
                  <c:v>58.224050410604114</c:v>
                </c:pt>
                <c:pt idx="7521">
                  <c:v>58.826663800552609</c:v>
                </c:pt>
                <c:pt idx="7522">
                  <c:v>59.429277190501104</c:v>
                </c:pt>
                <c:pt idx="7523">
                  <c:v>60.031890580449598</c:v>
                </c:pt>
                <c:pt idx="7524">
                  <c:v>60.33489263785399</c:v>
                </c:pt>
                <c:pt idx="7525">
                  <c:v>60.341696153940745</c:v>
                </c:pt>
                <c:pt idx="7526">
                  <c:v>60.244860089677559</c:v>
                </c:pt>
                <c:pt idx="7527">
                  <c:v>60.067774883426644</c:v>
                </c:pt>
                <c:pt idx="7528">
                  <c:v>60.102229787705632</c:v>
                </c:pt>
                <c:pt idx="7529">
                  <c:v>60.154224610793534</c:v>
                </c:pt>
                <c:pt idx="7530">
                  <c:v>60.63233329440348</c:v>
                </c:pt>
                <c:pt idx="7531">
                  <c:v>61.056443307573012</c:v>
                </c:pt>
                <c:pt idx="7532">
                  <c:v>61.557774217330909</c:v>
                </c:pt>
                <c:pt idx="7533">
                  <c:v>61.625437048422249</c:v>
                </c:pt>
                <c:pt idx="7534">
                  <c:v>62.228050438370744</c:v>
                </c:pt>
                <c:pt idx="7535">
                  <c:v>62.286760122031552</c:v>
                </c:pt>
                <c:pt idx="7536">
                  <c:v>62.569578277312949</c:v>
                </c:pt>
                <c:pt idx="7537">
                  <c:v>62.671934554697614</c:v>
                </c:pt>
                <c:pt idx="7538">
                  <c:v>62.787440767370882</c:v>
                </c:pt>
                <c:pt idx="7539">
                  <c:v>63.390054157319376</c:v>
                </c:pt>
                <c:pt idx="7540">
                  <c:v>63.992667547267871</c:v>
                </c:pt>
                <c:pt idx="7541">
                  <c:v>64.135765833333323</c:v>
                </c:pt>
                <c:pt idx="7542">
                  <c:v>64.135765833333323</c:v>
                </c:pt>
                <c:pt idx="7543">
                  <c:v>64.135765833333323</c:v>
                </c:pt>
                <c:pt idx="7544">
                  <c:v>64.135765833333323</c:v>
                </c:pt>
                <c:pt idx="7545">
                  <c:v>64.135765833333323</c:v>
                </c:pt>
                <c:pt idx="7546">
                  <c:v>64.135765833333323</c:v>
                </c:pt>
                <c:pt idx="7547">
                  <c:v>64.135765833333323</c:v>
                </c:pt>
                <c:pt idx="7548">
                  <c:v>64.135765833333323</c:v>
                </c:pt>
                <c:pt idx="7549">
                  <c:v>64.135765833333323</c:v>
                </c:pt>
                <c:pt idx="7550">
                  <c:v>64.135765833333323</c:v>
                </c:pt>
                <c:pt idx="7551">
                  <c:v>64.135765833333323</c:v>
                </c:pt>
                <c:pt idx="7552">
                  <c:v>64.135765833333323</c:v>
                </c:pt>
                <c:pt idx="7553">
                  <c:v>64.135765833333323</c:v>
                </c:pt>
                <c:pt idx="7554">
                  <c:v>64.135765833333323</c:v>
                </c:pt>
                <c:pt idx="7555">
                  <c:v>64.135765833333323</c:v>
                </c:pt>
                <c:pt idx="7556">
                  <c:v>64.135765833333323</c:v>
                </c:pt>
                <c:pt idx="7557">
                  <c:v>64.135765833333323</c:v>
                </c:pt>
                <c:pt idx="7558">
                  <c:v>64.135765833333323</c:v>
                </c:pt>
                <c:pt idx="7559">
                  <c:v>64.135765833333323</c:v>
                </c:pt>
                <c:pt idx="7560">
                  <c:v>64.135765833333323</c:v>
                </c:pt>
                <c:pt idx="7561">
                  <c:v>64.135765833333323</c:v>
                </c:pt>
                <c:pt idx="7562">
                  <c:v>64.135765833333323</c:v>
                </c:pt>
                <c:pt idx="7563">
                  <c:v>64.135765833333323</c:v>
                </c:pt>
                <c:pt idx="7564">
                  <c:v>64.135765833333323</c:v>
                </c:pt>
                <c:pt idx="7565">
                  <c:v>64.135765833333323</c:v>
                </c:pt>
                <c:pt idx="7566">
                  <c:v>64.135765833333323</c:v>
                </c:pt>
                <c:pt idx="7567">
                  <c:v>64.135765833333323</c:v>
                </c:pt>
                <c:pt idx="7568">
                  <c:v>64.135765833333323</c:v>
                </c:pt>
                <c:pt idx="7569">
                  <c:v>64.135765833333323</c:v>
                </c:pt>
                <c:pt idx="7570">
                  <c:v>64.135765833333323</c:v>
                </c:pt>
                <c:pt idx="7571">
                  <c:v>64.135765833333323</c:v>
                </c:pt>
                <c:pt idx="7572">
                  <c:v>64.135765833333323</c:v>
                </c:pt>
                <c:pt idx="7573">
                  <c:v>64.135765833333323</c:v>
                </c:pt>
                <c:pt idx="7574">
                  <c:v>64.135765833333323</c:v>
                </c:pt>
                <c:pt idx="7575">
                  <c:v>64.135765833333323</c:v>
                </c:pt>
                <c:pt idx="7576">
                  <c:v>64.135765833333323</c:v>
                </c:pt>
                <c:pt idx="7577">
                  <c:v>64.135765833333323</c:v>
                </c:pt>
                <c:pt idx="7578">
                  <c:v>64.135765833333323</c:v>
                </c:pt>
                <c:pt idx="7579">
                  <c:v>64.135765833333323</c:v>
                </c:pt>
                <c:pt idx="7580">
                  <c:v>64.135765833333323</c:v>
                </c:pt>
                <c:pt idx="7581">
                  <c:v>64.135765833333323</c:v>
                </c:pt>
                <c:pt idx="7582">
                  <c:v>64.135765833333323</c:v>
                </c:pt>
                <c:pt idx="7583">
                  <c:v>64.135765833333323</c:v>
                </c:pt>
                <c:pt idx="7584">
                  <c:v>64.135765833333323</c:v>
                </c:pt>
                <c:pt idx="7585">
                  <c:v>64.135765833333323</c:v>
                </c:pt>
                <c:pt idx="7586">
                  <c:v>64.135765833333323</c:v>
                </c:pt>
                <c:pt idx="7587">
                  <c:v>64.135765833333323</c:v>
                </c:pt>
                <c:pt idx="7588">
                  <c:v>64.135765833333323</c:v>
                </c:pt>
                <c:pt idx="7589">
                  <c:v>64.135765833333323</c:v>
                </c:pt>
                <c:pt idx="7590">
                  <c:v>64.135765833333323</c:v>
                </c:pt>
                <c:pt idx="7591">
                  <c:v>64.135765833333323</c:v>
                </c:pt>
                <c:pt idx="7592">
                  <c:v>64.135765833333323</c:v>
                </c:pt>
                <c:pt idx="7593">
                  <c:v>64.135765833333323</c:v>
                </c:pt>
                <c:pt idx="7594">
                  <c:v>64.135765833333323</c:v>
                </c:pt>
                <c:pt idx="7595">
                  <c:v>64.135765833333323</c:v>
                </c:pt>
                <c:pt idx="7596">
                  <c:v>64.135765833333323</c:v>
                </c:pt>
                <c:pt idx="7597">
                  <c:v>64.135765833333323</c:v>
                </c:pt>
                <c:pt idx="7598">
                  <c:v>64.135765833333323</c:v>
                </c:pt>
                <c:pt idx="7599">
                  <c:v>64.135765833333323</c:v>
                </c:pt>
                <c:pt idx="7600">
                  <c:v>64.135765833333323</c:v>
                </c:pt>
                <c:pt idx="7601">
                  <c:v>64.135765833333323</c:v>
                </c:pt>
                <c:pt idx="7602">
                  <c:v>64.135765833333323</c:v>
                </c:pt>
                <c:pt idx="7603">
                  <c:v>64.135765833333323</c:v>
                </c:pt>
                <c:pt idx="7604">
                  <c:v>64.135765833333323</c:v>
                </c:pt>
                <c:pt idx="7605">
                  <c:v>64.135765833333323</c:v>
                </c:pt>
                <c:pt idx="7606">
                  <c:v>64.135765833333323</c:v>
                </c:pt>
                <c:pt idx="7607">
                  <c:v>64.135765833333323</c:v>
                </c:pt>
                <c:pt idx="7608">
                  <c:v>64.135765833333323</c:v>
                </c:pt>
                <c:pt idx="7609">
                  <c:v>64.135765833333323</c:v>
                </c:pt>
                <c:pt idx="7610">
                  <c:v>64.135765833333323</c:v>
                </c:pt>
                <c:pt idx="7611">
                  <c:v>64.135765833333323</c:v>
                </c:pt>
                <c:pt idx="7612">
                  <c:v>64.135765833333323</c:v>
                </c:pt>
                <c:pt idx="7613">
                  <c:v>64.135765833333323</c:v>
                </c:pt>
                <c:pt idx="7614">
                  <c:v>64.135765833333323</c:v>
                </c:pt>
                <c:pt idx="7615">
                  <c:v>64.135765833333323</c:v>
                </c:pt>
                <c:pt idx="7616">
                  <c:v>64.135765833333323</c:v>
                </c:pt>
                <c:pt idx="7617">
                  <c:v>64.135765833333323</c:v>
                </c:pt>
                <c:pt idx="7618">
                  <c:v>64.135765833333323</c:v>
                </c:pt>
                <c:pt idx="7619">
                  <c:v>64.135765833333323</c:v>
                </c:pt>
                <c:pt idx="7620">
                  <c:v>64.135765833333323</c:v>
                </c:pt>
                <c:pt idx="7621">
                  <c:v>64.135765833333323</c:v>
                </c:pt>
                <c:pt idx="7622">
                  <c:v>64.135765833333323</c:v>
                </c:pt>
                <c:pt idx="7623">
                  <c:v>64.135765833333323</c:v>
                </c:pt>
                <c:pt idx="7624">
                  <c:v>64.135765833333323</c:v>
                </c:pt>
                <c:pt idx="7625">
                  <c:v>64.135765833333323</c:v>
                </c:pt>
                <c:pt idx="7626">
                  <c:v>64.135765833333323</c:v>
                </c:pt>
                <c:pt idx="7627">
                  <c:v>64.135765833333323</c:v>
                </c:pt>
                <c:pt idx="7628">
                  <c:v>64.135765833333323</c:v>
                </c:pt>
                <c:pt idx="7629">
                  <c:v>64.135765833333323</c:v>
                </c:pt>
                <c:pt idx="7630">
                  <c:v>64.135765833333323</c:v>
                </c:pt>
                <c:pt idx="7631">
                  <c:v>64.135765833333323</c:v>
                </c:pt>
                <c:pt idx="7632">
                  <c:v>64.135765833333323</c:v>
                </c:pt>
                <c:pt idx="7633">
                  <c:v>64.135765833333323</c:v>
                </c:pt>
                <c:pt idx="7634">
                  <c:v>64.135765833333323</c:v>
                </c:pt>
                <c:pt idx="7635">
                  <c:v>64.135765833333323</c:v>
                </c:pt>
                <c:pt idx="7636">
                  <c:v>64.135765833333323</c:v>
                </c:pt>
                <c:pt idx="7637">
                  <c:v>64.135765833333323</c:v>
                </c:pt>
                <c:pt idx="7638">
                  <c:v>64.135765833333323</c:v>
                </c:pt>
                <c:pt idx="7639">
                  <c:v>64.056261303535237</c:v>
                </c:pt>
                <c:pt idx="7640">
                  <c:v>63.557655019643342</c:v>
                </c:pt>
                <c:pt idx="7641">
                  <c:v>62.868048683038523</c:v>
                </c:pt>
                <c:pt idx="7642">
                  <c:v>62.177676235657053</c:v>
                </c:pt>
                <c:pt idx="7643">
                  <c:v>61.434572458353649</c:v>
                </c:pt>
                <c:pt idx="7644">
                  <c:v>60.632337480317275</c:v>
                </c:pt>
                <c:pt idx="7645">
                  <c:v>59.873569101862159</c:v>
                </c:pt>
                <c:pt idx="7646">
                  <c:v>59.201090031829018</c:v>
                </c:pt>
                <c:pt idx="7647">
                  <c:v>58.684400581827511</c:v>
                </c:pt>
                <c:pt idx="7648">
                  <c:v>58.551802746463395</c:v>
                </c:pt>
                <c:pt idx="7649">
                  <c:v>59.126997122523207</c:v>
                </c:pt>
                <c:pt idx="7650">
                  <c:v>59.729610512471702</c:v>
                </c:pt>
                <c:pt idx="7651">
                  <c:v>60.332223902420196</c:v>
                </c:pt>
                <c:pt idx="7652">
                  <c:v>60.934837292368691</c:v>
                </c:pt>
                <c:pt idx="7653">
                  <c:v>61.537450682317186</c:v>
                </c:pt>
                <c:pt idx="7654">
                  <c:v>62.14006407226568</c:v>
                </c:pt>
                <c:pt idx="7655">
                  <c:v>62.742677462214175</c:v>
                </c:pt>
                <c:pt idx="7656">
                  <c:v>63.34529085216267</c:v>
                </c:pt>
                <c:pt idx="7657">
                  <c:v>63.947904242111164</c:v>
                </c:pt>
                <c:pt idx="7658">
                  <c:v>64.135765833333323</c:v>
                </c:pt>
                <c:pt idx="7659">
                  <c:v>64.135765833333323</c:v>
                </c:pt>
                <c:pt idx="7660">
                  <c:v>64.135765833333323</c:v>
                </c:pt>
                <c:pt idx="7661">
                  <c:v>64.135765833333323</c:v>
                </c:pt>
                <c:pt idx="7662">
                  <c:v>64.135765833333323</c:v>
                </c:pt>
                <c:pt idx="7663">
                  <c:v>64.135765833333323</c:v>
                </c:pt>
                <c:pt idx="7664">
                  <c:v>64.135765833333323</c:v>
                </c:pt>
                <c:pt idx="7665">
                  <c:v>64.135765833333323</c:v>
                </c:pt>
                <c:pt idx="7666">
                  <c:v>64.135765833333323</c:v>
                </c:pt>
                <c:pt idx="7667">
                  <c:v>64.135765833333323</c:v>
                </c:pt>
                <c:pt idx="7668">
                  <c:v>64.084983429682723</c:v>
                </c:pt>
                <c:pt idx="7669">
                  <c:v>64.083342551530635</c:v>
                </c:pt>
                <c:pt idx="7670">
                  <c:v>64.135765833333323</c:v>
                </c:pt>
                <c:pt idx="7671">
                  <c:v>64.135765833333323</c:v>
                </c:pt>
                <c:pt idx="7672">
                  <c:v>64.135765833333323</c:v>
                </c:pt>
                <c:pt idx="7673">
                  <c:v>64.135765833333323</c:v>
                </c:pt>
                <c:pt idx="7674">
                  <c:v>64.135765833333323</c:v>
                </c:pt>
                <c:pt idx="7675">
                  <c:v>64.135765833333323</c:v>
                </c:pt>
                <c:pt idx="7676">
                  <c:v>64.135765833333323</c:v>
                </c:pt>
                <c:pt idx="7677">
                  <c:v>64.135765833333323</c:v>
                </c:pt>
                <c:pt idx="7678">
                  <c:v>64.135765833333323</c:v>
                </c:pt>
                <c:pt idx="7679">
                  <c:v>64.135765833333323</c:v>
                </c:pt>
                <c:pt idx="7680">
                  <c:v>64.135765833333323</c:v>
                </c:pt>
                <c:pt idx="7681">
                  <c:v>64.135765833333323</c:v>
                </c:pt>
                <c:pt idx="7682">
                  <c:v>64.135765833333323</c:v>
                </c:pt>
                <c:pt idx="7683">
                  <c:v>64.135765833333323</c:v>
                </c:pt>
                <c:pt idx="7684">
                  <c:v>64.135765833333323</c:v>
                </c:pt>
                <c:pt idx="7685">
                  <c:v>64.135765833333323</c:v>
                </c:pt>
                <c:pt idx="7686">
                  <c:v>64.135765833333323</c:v>
                </c:pt>
                <c:pt idx="7687">
                  <c:v>64.135765833333323</c:v>
                </c:pt>
                <c:pt idx="7688">
                  <c:v>64.135765833333323</c:v>
                </c:pt>
                <c:pt idx="7689">
                  <c:v>64.135765833333323</c:v>
                </c:pt>
                <c:pt idx="7690">
                  <c:v>64.135765833333323</c:v>
                </c:pt>
                <c:pt idx="7691">
                  <c:v>64.135765833333323</c:v>
                </c:pt>
                <c:pt idx="7692">
                  <c:v>64.135765833333323</c:v>
                </c:pt>
                <c:pt idx="7693">
                  <c:v>64.135765833333323</c:v>
                </c:pt>
                <c:pt idx="7694">
                  <c:v>64.124696271203277</c:v>
                </c:pt>
                <c:pt idx="7695">
                  <c:v>64.135765833333323</c:v>
                </c:pt>
                <c:pt idx="7696">
                  <c:v>64.130092262988569</c:v>
                </c:pt>
                <c:pt idx="7697">
                  <c:v>64.135765833333323</c:v>
                </c:pt>
                <c:pt idx="7698">
                  <c:v>64.135765833333323</c:v>
                </c:pt>
                <c:pt idx="7699">
                  <c:v>64.135765833333323</c:v>
                </c:pt>
                <c:pt idx="7700">
                  <c:v>64.135765833333323</c:v>
                </c:pt>
                <c:pt idx="7701">
                  <c:v>64.135765833333323</c:v>
                </c:pt>
                <c:pt idx="7702">
                  <c:v>64.135765833333323</c:v>
                </c:pt>
                <c:pt idx="7703">
                  <c:v>64.135765833333323</c:v>
                </c:pt>
                <c:pt idx="7704">
                  <c:v>64.135765833333323</c:v>
                </c:pt>
                <c:pt idx="7705">
                  <c:v>64.135765833333323</c:v>
                </c:pt>
                <c:pt idx="7706">
                  <c:v>64.135765833333323</c:v>
                </c:pt>
                <c:pt idx="7707">
                  <c:v>64.135765833333323</c:v>
                </c:pt>
                <c:pt idx="7708">
                  <c:v>64.135765833333323</c:v>
                </c:pt>
                <c:pt idx="7709">
                  <c:v>64.135765833333323</c:v>
                </c:pt>
                <c:pt idx="7710">
                  <c:v>64.135765833333323</c:v>
                </c:pt>
                <c:pt idx="7711">
                  <c:v>64.135765833333323</c:v>
                </c:pt>
                <c:pt idx="7712">
                  <c:v>64.135765833333323</c:v>
                </c:pt>
                <c:pt idx="7713">
                  <c:v>64.135765833333323</c:v>
                </c:pt>
                <c:pt idx="7714">
                  <c:v>64.135765833333323</c:v>
                </c:pt>
                <c:pt idx="7715">
                  <c:v>64.135765833333323</c:v>
                </c:pt>
                <c:pt idx="7716">
                  <c:v>64.135765833333323</c:v>
                </c:pt>
                <c:pt idx="7717">
                  <c:v>64.135765833333323</c:v>
                </c:pt>
                <c:pt idx="7718">
                  <c:v>64.135765833333323</c:v>
                </c:pt>
                <c:pt idx="7719">
                  <c:v>64.135765833333323</c:v>
                </c:pt>
                <c:pt idx="7720">
                  <c:v>64.135765833333323</c:v>
                </c:pt>
                <c:pt idx="7721">
                  <c:v>64.135765833333323</c:v>
                </c:pt>
                <c:pt idx="7722">
                  <c:v>64.135765833333323</c:v>
                </c:pt>
                <c:pt idx="7723">
                  <c:v>64.135765833333323</c:v>
                </c:pt>
                <c:pt idx="7724">
                  <c:v>64.135765833333323</c:v>
                </c:pt>
                <c:pt idx="7725">
                  <c:v>64.135765833333323</c:v>
                </c:pt>
                <c:pt idx="7726">
                  <c:v>64.135765833333323</c:v>
                </c:pt>
                <c:pt idx="7727">
                  <c:v>64.135765833333323</c:v>
                </c:pt>
                <c:pt idx="7728">
                  <c:v>64.135765833333323</c:v>
                </c:pt>
                <c:pt idx="7729">
                  <c:v>64.135765833333323</c:v>
                </c:pt>
                <c:pt idx="7730">
                  <c:v>64.135765833333323</c:v>
                </c:pt>
                <c:pt idx="7731">
                  <c:v>64.135765833333323</c:v>
                </c:pt>
                <c:pt idx="7732">
                  <c:v>64.135765833333323</c:v>
                </c:pt>
                <c:pt idx="7733">
                  <c:v>64.135765833333323</c:v>
                </c:pt>
                <c:pt idx="7734">
                  <c:v>64.135765833333323</c:v>
                </c:pt>
                <c:pt idx="7735">
                  <c:v>64.135765833333323</c:v>
                </c:pt>
                <c:pt idx="7736">
                  <c:v>64.135765833333323</c:v>
                </c:pt>
                <c:pt idx="7737">
                  <c:v>64.135765833333323</c:v>
                </c:pt>
                <c:pt idx="7738">
                  <c:v>64.135765833333323</c:v>
                </c:pt>
                <c:pt idx="7739">
                  <c:v>64.135765833333323</c:v>
                </c:pt>
                <c:pt idx="7740">
                  <c:v>64.135765833333323</c:v>
                </c:pt>
                <c:pt idx="7741">
                  <c:v>64.135765833333323</c:v>
                </c:pt>
                <c:pt idx="7742">
                  <c:v>64.135765833333323</c:v>
                </c:pt>
                <c:pt idx="7743">
                  <c:v>64.135765833333323</c:v>
                </c:pt>
                <c:pt idx="7744">
                  <c:v>64.135765833333323</c:v>
                </c:pt>
                <c:pt idx="7745">
                  <c:v>64.135765833333323</c:v>
                </c:pt>
                <c:pt idx="7746">
                  <c:v>64.135765833333323</c:v>
                </c:pt>
                <c:pt idx="7747">
                  <c:v>64.135765833333323</c:v>
                </c:pt>
                <c:pt idx="7748">
                  <c:v>64.135765833333323</c:v>
                </c:pt>
                <c:pt idx="7749">
                  <c:v>64.135765833333323</c:v>
                </c:pt>
                <c:pt idx="7750">
                  <c:v>64.135765833333323</c:v>
                </c:pt>
                <c:pt idx="7751">
                  <c:v>64.135765833333323</c:v>
                </c:pt>
                <c:pt idx="7752">
                  <c:v>64.135765833333323</c:v>
                </c:pt>
                <c:pt idx="7753">
                  <c:v>63.738144783894029</c:v>
                </c:pt>
                <c:pt idx="7754">
                  <c:v>63.191397872564885</c:v>
                </c:pt>
                <c:pt idx="7755">
                  <c:v>62.628982953232303</c:v>
                </c:pt>
                <c:pt idx="7756">
                  <c:v>62.006973646315224</c:v>
                </c:pt>
                <c:pt idx="7757">
                  <c:v>61.396715345400715</c:v>
                </c:pt>
                <c:pt idx="7758">
                  <c:v>61.052253608830227</c:v>
                </c:pt>
                <c:pt idx="7759">
                  <c:v>60.893849467300555</c:v>
                </c:pt>
                <c:pt idx="7760">
                  <c:v>60.777972776065923</c:v>
                </c:pt>
                <c:pt idx="7761">
                  <c:v>60.814947740418653</c:v>
                </c:pt>
                <c:pt idx="7762">
                  <c:v>60.37519060018446</c:v>
                </c:pt>
                <c:pt idx="7763">
                  <c:v>59.894235808695164</c:v>
                </c:pt>
                <c:pt idx="7764">
                  <c:v>59.434954129668476</c:v>
                </c:pt>
                <c:pt idx="7765">
                  <c:v>59.146913319157939</c:v>
                </c:pt>
                <c:pt idx="7766">
                  <c:v>58.949913350297308</c:v>
                </c:pt>
                <c:pt idx="7767">
                  <c:v>58.821478660358245</c:v>
                </c:pt>
                <c:pt idx="7768">
                  <c:v>58.64588876835473</c:v>
                </c:pt>
                <c:pt idx="7769">
                  <c:v>58.661511430006087</c:v>
                </c:pt>
                <c:pt idx="7770">
                  <c:v>58.953282732718016</c:v>
                </c:pt>
                <c:pt idx="7771">
                  <c:v>59.266037974720263</c:v>
                </c:pt>
                <c:pt idx="7772">
                  <c:v>59.533467907855425</c:v>
                </c:pt>
                <c:pt idx="7773">
                  <c:v>59.481941963777764</c:v>
                </c:pt>
                <c:pt idx="7774">
                  <c:v>59.119014360631795</c:v>
                </c:pt>
                <c:pt idx="7775">
                  <c:v>58.698730656758961</c:v>
                </c:pt>
                <c:pt idx="7776">
                  <c:v>58.58481246652476</c:v>
                </c:pt>
                <c:pt idx="7777">
                  <c:v>58.929183510391084</c:v>
                </c:pt>
                <c:pt idx="7778">
                  <c:v>59.371759390136091</c:v>
                </c:pt>
                <c:pt idx="7779">
                  <c:v>59.747466450009291</c:v>
                </c:pt>
                <c:pt idx="7780">
                  <c:v>60.032243106291119</c:v>
                </c:pt>
                <c:pt idx="7781">
                  <c:v>60.098227222239238</c:v>
                </c:pt>
                <c:pt idx="7782">
                  <c:v>60.102658449602423</c:v>
                </c:pt>
                <c:pt idx="7783">
                  <c:v>60.212568945131601</c:v>
                </c:pt>
                <c:pt idx="7784">
                  <c:v>60.316324151802284</c:v>
                </c:pt>
                <c:pt idx="7785">
                  <c:v>60.441266287994971</c:v>
                </c:pt>
                <c:pt idx="7786">
                  <c:v>60.072163948633488</c:v>
                </c:pt>
                <c:pt idx="7787">
                  <c:v>59.640582488962849</c:v>
                </c:pt>
                <c:pt idx="7788">
                  <c:v>59.327558547374238</c:v>
                </c:pt>
                <c:pt idx="7789">
                  <c:v>59.012067919410335</c:v>
                </c:pt>
                <c:pt idx="7790">
                  <c:v>58.640481859513429</c:v>
                </c:pt>
                <c:pt idx="7791">
                  <c:v>58.199474980688457</c:v>
                </c:pt>
                <c:pt idx="7792">
                  <c:v>57.630875246613265</c:v>
                </c:pt>
                <c:pt idx="7793">
                  <c:v>56.89359416652804</c:v>
                </c:pt>
                <c:pt idx="7794">
                  <c:v>56.096159127143899</c:v>
                </c:pt>
                <c:pt idx="7795">
                  <c:v>55.232694625459565</c:v>
                </c:pt>
                <c:pt idx="7796">
                  <c:v>54.33677496433954</c:v>
                </c:pt>
                <c:pt idx="7797">
                  <c:v>53.400006568067695</c:v>
                </c:pt>
                <c:pt idx="7798">
                  <c:v>52.424627723501672</c:v>
                </c:pt>
                <c:pt idx="7799">
                  <c:v>51.424627723501672</c:v>
                </c:pt>
                <c:pt idx="7800">
                  <c:v>50.424627723501672</c:v>
                </c:pt>
                <c:pt idx="7801">
                  <c:v>49.424627723501672</c:v>
                </c:pt>
                <c:pt idx="7802">
                  <c:v>48.424627723501672</c:v>
                </c:pt>
                <c:pt idx="7803">
                  <c:v>47.424627723501672</c:v>
                </c:pt>
                <c:pt idx="7804">
                  <c:v>46.424627723501672</c:v>
                </c:pt>
                <c:pt idx="7805">
                  <c:v>45.44757016379242</c:v>
                </c:pt>
                <c:pt idx="7806">
                  <c:v>44.561443007674541</c:v>
                </c:pt>
                <c:pt idx="7807">
                  <c:v>43.777157903579003</c:v>
                </c:pt>
                <c:pt idx="7808">
                  <c:v>43.00070680348518</c:v>
                </c:pt>
                <c:pt idx="7809">
                  <c:v>42.347508967855227</c:v>
                </c:pt>
                <c:pt idx="7810">
                  <c:v>41.885319134127556</c:v>
                </c:pt>
                <c:pt idx="7811">
                  <c:v>41.412811859771161</c:v>
                </c:pt>
                <c:pt idx="7812">
                  <c:v>40.775858637969925</c:v>
                </c:pt>
                <c:pt idx="7813">
                  <c:v>40.18768539191035</c:v>
                </c:pt>
                <c:pt idx="7814">
                  <c:v>39.652917602143781</c:v>
                </c:pt>
                <c:pt idx="7815">
                  <c:v>39.2285191581717</c:v>
                </c:pt>
                <c:pt idx="7816">
                  <c:v>38.942351252072228</c:v>
                </c:pt>
                <c:pt idx="7817">
                  <c:v>39.025682091167006</c:v>
                </c:pt>
                <c:pt idx="7818">
                  <c:v>39.628295481115501</c:v>
                </c:pt>
                <c:pt idx="7819">
                  <c:v>40.230908871063995</c:v>
                </c:pt>
                <c:pt idx="7820">
                  <c:v>40.83352226101249</c:v>
                </c:pt>
                <c:pt idx="7821">
                  <c:v>41.436135650960985</c:v>
                </c:pt>
                <c:pt idx="7822">
                  <c:v>42.03874904090948</c:v>
                </c:pt>
                <c:pt idx="7823">
                  <c:v>42.641362430857974</c:v>
                </c:pt>
                <c:pt idx="7824">
                  <c:v>43.243975820806469</c:v>
                </c:pt>
                <c:pt idx="7825">
                  <c:v>43.846589210754964</c:v>
                </c:pt>
                <c:pt idx="7826">
                  <c:v>44.449202600703458</c:v>
                </c:pt>
                <c:pt idx="7827">
                  <c:v>44.876110472445028</c:v>
                </c:pt>
                <c:pt idx="7828">
                  <c:v>45.33939050562315</c:v>
                </c:pt>
                <c:pt idx="7829">
                  <c:v>45.942003895571645</c:v>
                </c:pt>
                <c:pt idx="7830">
                  <c:v>46.334777892734301</c:v>
                </c:pt>
                <c:pt idx="7831">
                  <c:v>46.937391282682796</c:v>
                </c:pt>
                <c:pt idx="7832">
                  <c:v>47.332123780845883</c:v>
                </c:pt>
                <c:pt idx="7833">
                  <c:v>47.190689481947125</c:v>
                </c:pt>
                <c:pt idx="7834">
                  <c:v>46.752687142686014</c:v>
                </c:pt>
                <c:pt idx="7835">
                  <c:v>46.441410336740297</c:v>
                </c:pt>
                <c:pt idx="7836">
                  <c:v>46.111997842761021</c:v>
                </c:pt>
                <c:pt idx="7837">
                  <c:v>45.768294267630068</c:v>
                </c:pt>
                <c:pt idx="7838">
                  <c:v>45.350953638405215</c:v>
                </c:pt>
                <c:pt idx="7839">
                  <c:v>45.051921402873724</c:v>
                </c:pt>
                <c:pt idx="7840">
                  <c:v>44.738519871072214</c:v>
                </c:pt>
                <c:pt idx="7841">
                  <c:v>44.625441038409619</c:v>
                </c:pt>
                <c:pt idx="7842">
                  <c:v>44.467036896879947</c:v>
                </c:pt>
                <c:pt idx="7843">
                  <c:v>44.132087879454403</c:v>
                </c:pt>
                <c:pt idx="7844">
                  <c:v>43.547290091545477</c:v>
                </c:pt>
                <c:pt idx="7845">
                  <c:v>43.245076019412828</c:v>
                </c:pt>
                <c:pt idx="7846">
                  <c:v>43.206140438909358</c:v>
                </c:pt>
                <c:pt idx="7847">
                  <c:v>43.360536885734014</c:v>
                </c:pt>
                <c:pt idx="7848">
                  <c:v>43.557180996996507</c:v>
                </c:pt>
                <c:pt idx="7849">
                  <c:v>44.159794386945002</c:v>
                </c:pt>
                <c:pt idx="7850">
                  <c:v>44.762407776893497</c:v>
                </c:pt>
                <c:pt idx="7851">
                  <c:v>45.365021166841991</c:v>
                </c:pt>
                <c:pt idx="7852">
                  <c:v>45.967634556790486</c:v>
                </c:pt>
                <c:pt idx="7853">
                  <c:v>46.570247946738981</c:v>
                </c:pt>
                <c:pt idx="7854">
                  <c:v>47.172861336687475</c:v>
                </c:pt>
                <c:pt idx="7855">
                  <c:v>47.77547472663597</c:v>
                </c:pt>
                <c:pt idx="7856">
                  <c:v>48.378088116584465</c:v>
                </c:pt>
                <c:pt idx="7857">
                  <c:v>48.980701506532959</c:v>
                </c:pt>
                <c:pt idx="7858">
                  <c:v>49.583314896481454</c:v>
                </c:pt>
                <c:pt idx="7859">
                  <c:v>50.185928286429949</c:v>
                </c:pt>
                <c:pt idx="7860">
                  <c:v>50.788541676378443</c:v>
                </c:pt>
                <c:pt idx="7861">
                  <c:v>51.391155066326938</c:v>
                </c:pt>
                <c:pt idx="7862">
                  <c:v>51.993768456275433</c:v>
                </c:pt>
                <c:pt idx="7863">
                  <c:v>52.596381846223927</c:v>
                </c:pt>
                <c:pt idx="7864">
                  <c:v>53.198995236172422</c:v>
                </c:pt>
                <c:pt idx="7865">
                  <c:v>53.801608626120917</c:v>
                </c:pt>
                <c:pt idx="7866">
                  <c:v>54.404222016069411</c:v>
                </c:pt>
                <c:pt idx="7867">
                  <c:v>55.006835406017906</c:v>
                </c:pt>
                <c:pt idx="7868">
                  <c:v>55.609448795966401</c:v>
                </c:pt>
                <c:pt idx="7869">
                  <c:v>56.212062185914895</c:v>
                </c:pt>
                <c:pt idx="7870">
                  <c:v>56.475854902906399</c:v>
                </c:pt>
                <c:pt idx="7871">
                  <c:v>56.81267172862821</c:v>
                </c:pt>
                <c:pt idx="7872">
                  <c:v>56.898800426295033</c:v>
                </c:pt>
                <c:pt idx="7873">
                  <c:v>56.529717534290569</c:v>
                </c:pt>
                <c:pt idx="7874">
                  <c:v>55.897635936514128</c:v>
                </c:pt>
                <c:pt idx="7875">
                  <c:v>55.235897037874039</c:v>
                </c:pt>
                <c:pt idx="7876">
                  <c:v>54.731677576839935</c:v>
                </c:pt>
                <c:pt idx="7877">
                  <c:v>54.372666975694827</c:v>
                </c:pt>
                <c:pt idx="7878">
                  <c:v>54.048629606700246</c:v>
                </c:pt>
                <c:pt idx="7879">
                  <c:v>53.783627053575756</c:v>
                </c:pt>
                <c:pt idx="7880">
                  <c:v>53.581016746607808</c:v>
                </c:pt>
                <c:pt idx="7881">
                  <c:v>53.665274669102807</c:v>
                </c:pt>
                <c:pt idx="7882">
                  <c:v>53.636685771105263</c:v>
                </c:pt>
                <c:pt idx="7883">
                  <c:v>53.439165692913349</c:v>
                </c:pt>
                <c:pt idx="7884">
                  <c:v>53.363783710425039</c:v>
                </c:pt>
                <c:pt idx="7885">
                  <c:v>53.507578388278375</c:v>
                </c:pt>
                <c:pt idx="7886">
                  <c:v>53.772148714017199</c:v>
                </c:pt>
                <c:pt idx="7887">
                  <c:v>54.374762103965693</c:v>
                </c:pt>
                <c:pt idx="7888">
                  <c:v>54.977375493914188</c:v>
                </c:pt>
                <c:pt idx="7889">
                  <c:v>55.199480118182265</c:v>
                </c:pt>
                <c:pt idx="7890">
                  <c:v>55.80209350813076</c:v>
                </c:pt>
                <c:pt idx="7891">
                  <c:v>56.392396320479605</c:v>
                </c:pt>
                <c:pt idx="7892">
                  <c:v>56.770061881353236</c:v>
                </c:pt>
                <c:pt idx="7893">
                  <c:v>56.579482366245074</c:v>
                </c:pt>
                <c:pt idx="7894">
                  <c:v>56.298532019259945</c:v>
                </c:pt>
                <c:pt idx="7895">
                  <c:v>55.675683354771245</c:v>
                </c:pt>
                <c:pt idx="7896">
                  <c:v>55.053674047854159</c:v>
                </c:pt>
                <c:pt idx="7897">
                  <c:v>54.433343456080301</c:v>
                </c:pt>
                <c:pt idx="7898">
                  <c:v>53.857219029744712</c:v>
                </c:pt>
                <c:pt idx="7899">
                  <c:v>53.304037043699871</c:v>
                </c:pt>
                <c:pt idx="7900">
                  <c:v>52.746938055654169</c:v>
                </c:pt>
                <c:pt idx="7901">
                  <c:v>52.132203181024394</c:v>
                </c:pt>
                <c:pt idx="7902">
                  <c:v>51.709401404436726</c:v>
                </c:pt>
                <c:pt idx="7903">
                  <c:v>52.291310641069444</c:v>
                </c:pt>
                <c:pt idx="7904">
                  <c:v>52.893924031017946</c:v>
                </c:pt>
                <c:pt idx="7905">
                  <c:v>53.34668547866648</c:v>
                </c:pt>
                <c:pt idx="7906">
                  <c:v>53.148662609261073</c:v>
                </c:pt>
                <c:pt idx="7907">
                  <c:v>52.983502299296795</c:v>
                </c:pt>
                <c:pt idx="7908">
                  <c:v>53.017723977713572</c:v>
                </c:pt>
                <c:pt idx="7909">
                  <c:v>53.256620295800786</c:v>
                </c:pt>
                <c:pt idx="7910">
                  <c:v>53.859233685749281</c:v>
                </c:pt>
                <c:pt idx="7911">
                  <c:v>54.461847075697783</c:v>
                </c:pt>
                <c:pt idx="7912">
                  <c:v>55.064460465646277</c:v>
                </c:pt>
                <c:pt idx="7913">
                  <c:v>55.667073855594772</c:v>
                </c:pt>
                <c:pt idx="7914">
                  <c:v>56.269687245543267</c:v>
                </c:pt>
                <c:pt idx="7915">
                  <c:v>56.872300635491762</c:v>
                </c:pt>
                <c:pt idx="7916">
                  <c:v>57.474914025440256</c:v>
                </c:pt>
                <c:pt idx="7917">
                  <c:v>58.077527415388751</c:v>
                </c:pt>
                <c:pt idx="7918">
                  <c:v>58.680140805337246</c:v>
                </c:pt>
                <c:pt idx="7919">
                  <c:v>59.28275419528574</c:v>
                </c:pt>
                <c:pt idx="7920">
                  <c:v>59.885367585234235</c:v>
                </c:pt>
                <c:pt idx="7921">
                  <c:v>60.341652971982249</c:v>
                </c:pt>
                <c:pt idx="7922">
                  <c:v>60.272780304757923</c:v>
                </c:pt>
                <c:pt idx="7923">
                  <c:v>59.726313179285981</c:v>
                </c:pt>
                <c:pt idx="7924">
                  <c:v>59.007497965776238</c:v>
                </c:pt>
                <c:pt idx="7925">
                  <c:v>58.136479245947392</c:v>
                </c:pt>
                <c:pt idx="7926">
                  <c:v>57.161939758952975</c:v>
                </c:pt>
                <c:pt idx="7927">
                  <c:v>56.161939758952975</c:v>
                </c:pt>
                <c:pt idx="7928">
                  <c:v>55.161939758952975</c:v>
                </c:pt>
                <c:pt idx="7929">
                  <c:v>54.187358964146114</c:v>
                </c:pt>
                <c:pt idx="7930">
                  <c:v>53.25595476255738</c:v>
                </c:pt>
                <c:pt idx="7931">
                  <c:v>52.469470266219759</c:v>
                </c:pt>
                <c:pt idx="7932">
                  <c:v>51.875404483048023</c:v>
                </c:pt>
                <c:pt idx="7933">
                  <c:v>51.597699282910746</c:v>
                </c:pt>
                <c:pt idx="7934">
                  <c:v>51.631578575019276</c:v>
                </c:pt>
                <c:pt idx="7935">
                  <c:v>52.032373100072036</c:v>
                </c:pt>
                <c:pt idx="7936">
                  <c:v>52.449232954606579</c:v>
                </c:pt>
                <c:pt idx="7937">
                  <c:v>52.969869088511565</c:v>
                </c:pt>
                <c:pt idx="7938">
                  <c:v>53.57248247846006</c:v>
                </c:pt>
                <c:pt idx="7939">
                  <c:v>54.175095868408555</c:v>
                </c:pt>
                <c:pt idx="7940">
                  <c:v>54.777709258357049</c:v>
                </c:pt>
                <c:pt idx="7941">
                  <c:v>55.380322648305544</c:v>
                </c:pt>
                <c:pt idx="7942">
                  <c:v>55.807230520047113</c:v>
                </c:pt>
                <c:pt idx="7943">
                  <c:v>55.853070054276529</c:v>
                </c:pt>
                <c:pt idx="7944">
                  <c:v>56.036284444393218</c:v>
                </c:pt>
                <c:pt idx="7945">
                  <c:v>55.89970359972547</c:v>
                </c:pt>
                <c:pt idx="7946">
                  <c:v>55.544050428866811</c:v>
                </c:pt>
                <c:pt idx="7947">
                  <c:v>54.975760006532937</c:v>
                </c:pt>
                <c:pt idx="7948">
                  <c:v>54.103622143275267</c:v>
                </c:pt>
                <c:pt idx="7949">
                  <c:v>53.104181714989679</c:v>
                </c:pt>
                <c:pt idx="7950">
                  <c:v>52.104181714989679</c:v>
                </c:pt>
                <c:pt idx="7951">
                  <c:v>51.104181714989679</c:v>
                </c:pt>
                <c:pt idx="7952">
                  <c:v>50.142232591569453</c:v>
                </c:pt>
                <c:pt idx="7953">
                  <c:v>49.511646024033503</c:v>
                </c:pt>
                <c:pt idx="7954">
                  <c:v>49.434375948354081</c:v>
                </c:pt>
                <c:pt idx="7955">
                  <c:v>50.036989338302575</c:v>
                </c:pt>
                <c:pt idx="7956">
                  <c:v>50.63960272825107</c:v>
                </c:pt>
                <c:pt idx="7957">
                  <c:v>51.242216118199565</c:v>
                </c:pt>
                <c:pt idx="7958">
                  <c:v>51.844829508148059</c:v>
                </c:pt>
                <c:pt idx="7959">
                  <c:v>52.447442898096554</c:v>
                </c:pt>
                <c:pt idx="7960">
                  <c:v>53.050056288045049</c:v>
                </c:pt>
                <c:pt idx="7961">
                  <c:v>53.652669677993543</c:v>
                </c:pt>
                <c:pt idx="7962">
                  <c:v>54.255283067942038</c:v>
                </c:pt>
                <c:pt idx="7963">
                  <c:v>54.857896457890533</c:v>
                </c:pt>
                <c:pt idx="7964">
                  <c:v>55.460509847839027</c:v>
                </c:pt>
                <c:pt idx="7965">
                  <c:v>56.063123237787522</c:v>
                </c:pt>
                <c:pt idx="7966">
                  <c:v>56.665736627736017</c:v>
                </c:pt>
                <c:pt idx="7967">
                  <c:v>57.268350017684511</c:v>
                </c:pt>
                <c:pt idx="7968">
                  <c:v>57.870963407633006</c:v>
                </c:pt>
                <c:pt idx="7969">
                  <c:v>58.473576797581501</c:v>
                </c:pt>
                <c:pt idx="7970">
                  <c:v>59.076190187529996</c:v>
                </c:pt>
                <c:pt idx="7971">
                  <c:v>59.67880357747849</c:v>
                </c:pt>
                <c:pt idx="7972">
                  <c:v>60.281416967426985</c:v>
                </c:pt>
                <c:pt idx="7973">
                  <c:v>60.88403035737548</c:v>
                </c:pt>
                <c:pt idx="7974">
                  <c:v>61.486643747323974</c:v>
                </c:pt>
                <c:pt idx="7975">
                  <c:v>62.089257137272469</c:v>
                </c:pt>
                <c:pt idx="7976">
                  <c:v>62.691870527220964</c:v>
                </c:pt>
                <c:pt idx="7977">
                  <c:v>63.294483917169458</c:v>
                </c:pt>
                <c:pt idx="7978">
                  <c:v>63.897097307117953</c:v>
                </c:pt>
                <c:pt idx="7979">
                  <c:v>64.135765833333323</c:v>
                </c:pt>
                <c:pt idx="7980">
                  <c:v>64.135765833333323</c:v>
                </c:pt>
                <c:pt idx="7981">
                  <c:v>64.135765833333323</c:v>
                </c:pt>
                <c:pt idx="7982">
                  <c:v>64.135765833333323</c:v>
                </c:pt>
                <c:pt idx="7983">
                  <c:v>64.135765833333323</c:v>
                </c:pt>
                <c:pt idx="7984">
                  <c:v>64.135765833333323</c:v>
                </c:pt>
                <c:pt idx="7985">
                  <c:v>64.135765833333323</c:v>
                </c:pt>
                <c:pt idx="7986">
                  <c:v>64.135765833333323</c:v>
                </c:pt>
                <c:pt idx="7987">
                  <c:v>64.135765833333323</c:v>
                </c:pt>
                <c:pt idx="7988">
                  <c:v>64.135765833333323</c:v>
                </c:pt>
                <c:pt idx="7989">
                  <c:v>64.135765833333323</c:v>
                </c:pt>
                <c:pt idx="7990">
                  <c:v>64.135765833333323</c:v>
                </c:pt>
                <c:pt idx="7991">
                  <c:v>64.135765833333323</c:v>
                </c:pt>
                <c:pt idx="7992">
                  <c:v>64.135765833333323</c:v>
                </c:pt>
                <c:pt idx="7993">
                  <c:v>64.135765833333323</c:v>
                </c:pt>
                <c:pt idx="7994">
                  <c:v>64.135765833333323</c:v>
                </c:pt>
                <c:pt idx="7995">
                  <c:v>64.135765833333323</c:v>
                </c:pt>
                <c:pt idx="7996">
                  <c:v>64.135765833333323</c:v>
                </c:pt>
                <c:pt idx="7997">
                  <c:v>64.135765833333323</c:v>
                </c:pt>
                <c:pt idx="7998">
                  <c:v>64.135765833333323</c:v>
                </c:pt>
                <c:pt idx="7999">
                  <c:v>64.135765833333323</c:v>
                </c:pt>
                <c:pt idx="8000">
                  <c:v>64.135765833333323</c:v>
                </c:pt>
                <c:pt idx="8001">
                  <c:v>64.135765833333323</c:v>
                </c:pt>
                <c:pt idx="8002">
                  <c:v>64.135765833333323</c:v>
                </c:pt>
                <c:pt idx="8003">
                  <c:v>64.135765833333323</c:v>
                </c:pt>
                <c:pt idx="8004">
                  <c:v>64.135765833333323</c:v>
                </c:pt>
                <c:pt idx="8005">
                  <c:v>64.135765833333323</c:v>
                </c:pt>
                <c:pt idx="8006">
                  <c:v>64.135765833333323</c:v>
                </c:pt>
                <c:pt idx="8007">
                  <c:v>64.135765833333323</c:v>
                </c:pt>
                <c:pt idx="8008">
                  <c:v>64.135765833333323</c:v>
                </c:pt>
                <c:pt idx="8009">
                  <c:v>64.135765833333323</c:v>
                </c:pt>
                <c:pt idx="8010">
                  <c:v>64.135765833333323</c:v>
                </c:pt>
                <c:pt idx="8011">
                  <c:v>64.135765833333323</c:v>
                </c:pt>
                <c:pt idx="8012">
                  <c:v>64.135765833333323</c:v>
                </c:pt>
                <c:pt idx="8013">
                  <c:v>64.135765833333323</c:v>
                </c:pt>
                <c:pt idx="8014">
                  <c:v>63.895944007357222</c:v>
                </c:pt>
                <c:pt idx="8015">
                  <c:v>63.465028440910629</c:v>
                </c:pt>
                <c:pt idx="8016">
                  <c:v>62.782865174694635</c:v>
                </c:pt>
                <c:pt idx="8017">
                  <c:v>61.84945420870924</c:v>
                </c:pt>
                <c:pt idx="8018">
                  <c:v>60.851692495566873</c:v>
                </c:pt>
                <c:pt idx="8019">
                  <c:v>59.851692495566873</c:v>
                </c:pt>
                <c:pt idx="8020">
                  <c:v>58.851692495566873</c:v>
                </c:pt>
                <c:pt idx="8021">
                  <c:v>57.964166410162974</c:v>
                </c:pt>
                <c:pt idx="8022">
                  <c:v>57.280884000518164</c:v>
                </c:pt>
                <c:pt idx="8023">
                  <c:v>56.746447666906008</c:v>
                </c:pt>
                <c:pt idx="8024">
                  <c:v>56.117443713558814</c:v>
                </c:pt>
                <c:pt idx="8025">
                  <c:v>55.539113649143765</c:v>
                </c:pt>
                <c:pt idx="8026">
                  <c:v>55.426028428664971</c:v>
                </c:pt>
                <c:pt idx="8027">
                  <c:v>55.73842354040319</c:v>
                </c:pt>
                <c:pt idx="8028">
                  <c:v>56.087481955525497</c:v>
                </c:pt>
                <c:pt idx="8029">
                  <c:v>56.42004847776122</c:v>
                </c:pt>
                <c:pt idx="8030">
                  <c:v>56.961165617764202</c:v>
                </c:pt>
                <c:pt idx="8031">
                  <c:v>57.563779007712697</c:v>
                </c:pt>
                <c:pt idx="8032">
                  <c:v>58.166392397661191</c:v>
                </c:pt>
                <c:pt idx="8033">
                  <c:v>58.769005787609686</c:v>
                </c:pt>
                <c:pt idx="8034">
                  <c:v>59.371619177558181</c:v>
                </c:pt>
                <c:pt idx="8035">
                  <c:v>59.974232567506675</c:v>
                </c:pt>
                <c:pt idx="8036">
                  <c:v>60.57684595745517</c:v>
                </c:pt>
                <c:pt idx="8037">
                  <c:v>61.179459347403665</c:v>
                </c:pt>
                <c:pt idx="8038">
                  <c:v>61.782072737352159</c:v>
                </c:pt>
                <c:pt idx="8039">
                  <c:v>62.384686127300654</c:v>
                </c:pt>
                <c:pt idx="8040">
                  <c:v>62.987299517249149</c:v>
                </c:pt>
                <c:pt idx="8041">
                  <c:v>63.589912907197643</c:v>
                </c:pt>
                <c:pt idx="8042">
                  <c:v>64.135765833333323</c:v>
                </c:pt>
                <c:pt idx="8043">
                  <c:v>64.135765833333323</c:v>
                </c:pt>
                <c:pt idx="8044">
                  <c:v>64.135765833333323</c:v>
                </c:pt>
                <c:pt idx="8045">
                  <c:v>64.135765833333323</c:v>
                </c:pt>
                <c:pt idx="8046">
                  <c:v>64.135765833333323</c:v>
                </c:pt>
                <c:pt idx="8047">
                  <c:v>64.135765833333323</c:v>
                </c:pt>
                <c:pt idx="8048">
                  <c:v>64.135765833333323</c:v>
                </c:pt>
                <c:pt idx="8049">
                  <c:v>64.135765833333323</c:v>
                </c:pt>
                <c:pt idx="8050">
                  <c:v>64.135765833333323</c:v>
                </c:pt>
                <c:pt idx="8051">
                  <c:v>64.135765833333323</c:v>
                </c:pt>
                <c:pt idx="8052">
                  <c:v>64.135765833333323</c:v>
                </c:pt>
                <c:pt idx="8053">
                  <c:v>64.135765833333323</c:v>
                </c:pt>
                <c:pt idx="8054">
                  <c:v>64.135765833333323</c:v>
                </c:pt>
                <c:pt idx="8055">
                  <c:v>64.123950743318801</c:v>
                </c:pt>
                <c:pt idx="8056">
                  <c:v>63.702900928669315</c:v>
                </c:pt>
                <c:pt idx="8057">
                  <c:v>63.265830073364228</c:v>
                </c:pt>
                <c:pt idx="8058">
                  <c:v>62.715725731748627</c:v>
                </c:pt>
                <c:pt idx="8059">
                  <c:v>61.994392445524042</c:v>
                </c:pt>
                <c:pt idx="8060">
                  <c:v>61.13456515998336</c:v>
                </c:pt>
                <c:pt idx="8061">
                  <c:v>60.184926614280123</c:v>
                </c:pt>
                <c:pt idx="8062">
                  <c:v>59.185486185994534</c:v>
                </c:pt>
                <c:pt idx="8063">
                  <c:v>58.185486185994534</c:v>
                </c:pt>
                <c:pt idx="8064">
                  <c:v>57.185486185994534</c:v>
                </c:pt>
                <c:pt idx="8065">
                  <c:v>56.223537062574309</c:v>
                </c:pt>
                <c:pt idx="8066">
                  <c:v>55.376859712322229</c:v>
                </c:pt>
                <c:pt idx="8067">
                  <c:v>54.679867795674411</c:v>
                </c:pt>
                <c:pt idx="8068">
                  <c:v>54.260423449373192</c:v>
                </c:pt>
                <c:pt idx="8069">
                  <c:v>54.411462465911391</c:v>
                </c:pt>
                <c:pt idx="8070">
                  <c:v>54.785770596498566</c:v>
                </c:pt>
                <c:pt idx="8071">
                  <c:v>55.198689175379926</c:v>
                </c:pt>
                <c:pt idx="8072">
                  <c:v>55.414638510789509</c:v>
                </c:pt>
                <c:pt idx="8073">
                  <c:v>55.67670793995245</c:v>
                </c:pt>
                <c:pt idx="8074">
                  <c:v>55.696535196770895</c:v>
                </c:pt>
                <c:pt idx="8075">
                  <c:v>55.419487088844569</c:v>
                </c:pt>
                <c:pt idx="8076">
                  <c:v>55.296275068223572</c:v>
                </c:pt>
                <c:pt idx="8077">
                  <c:v>55.069083210183614</c:v>
                </c:pt>
                <c:pt idx="8078">
                  <c:v>54.838781768682644</c:v>
                </c:pt>
                <c:pt idx="8079">
                  <c:v>54.619205167815842</c:v>
                </c:pt>
                <c:pt idx="8080">
                  <c:v>54.329938182669693</c:v>
                </c:pt>
                <c:pt idx="8081">
                  <c:v>54.104665221268206</c:v>
                </c:pt>
                <c:pt idx="8082">
                  <c:v>53.974799237173364</c:v>
                </c:pt>
                <c:pt idx="8083">
                  <c:v>53.976992177678916</c:v>
                </c:pt>
                <c:pt idx="8084">
                  <c:v>53.85691869858622</c:v>
                </c:pt>
                <c:pt idx="8085">
                  <c:v>53.565896060741736</c:v>
                </c:pt>
                <c:pt idx="8086">
                  <c:v>53.151208074012985</c:v>
                </c:pt>
                <c:pt idx="8087">
                  <c:v>52.804228264727662</c:v>
                </c:pt>
                <c:pt idx="8088">
                  <c:v>52.570002155895644</c:v>
                </c:pt>
                <c:pt idx="8089">
                  <c:v>52.557086660112169</c:v>
                </c:pt>
                <c:pt idx="8090">
                  <c:v>52.711483106936825</c:v>
                </c:pt>
                <c:pt idx="8091">
                  <c:v>52.986747044073709</c:v>
                </c:pt>
                <c:pt idx="8092">
                  <c:v>53.395189049239804</c:v>
                </c:pt>
                <c:pt idx="8093">
                  <c:v>53.997802439188298</c:v>
                </c:pt>
                <c:pt idx="8094">
                  <c:v>54.600415829136793</c:v>
                </c:pt>
                <c:pt idx="8095">
                  <c:v>55.203029219085295</c:v>
                </c:pt>
                <c:pt idx="8096">
                  <c:v>55.805642609033789</c:v>
                </c:pt>
                <c:pt idx="8097">
                  <c:v>56.408255998982284</c:v>
                </c:pt>
                <c:pt idx="8098">
                  <c:v>57.010869388930779</c:v>
                </c:pt>
                <c:pt idx="8099">
                  <c:v>57.613482778879273</c:v>
                </c:pt>
                <c:pt idx="8100">
                  <c:v>58.216096168827768</c:v>
                </c:pt>
                <c:pt idx="8101">
                  <c:v>58.818709558776263</c:v>
                </c:pt>
                <c:pt idx="8102">
                  <c:v>59.421322948724757</c:v>
                </c:pt>
                <c:pt idx="8103">
                  <c:v>60.023936338673252</c:v>
                </c:pt>
                <c:pt idx="8104">
                  <c:v>60.626549728621747</c:v>
                </c:pt>
                <c:pt idx="8105">
                  <c:v>61.229163118570241</c:v>
                </c:pt>
                <c:pt idx="8106">
                  <c:v>61.831776508518736</c:v>
                </c:pt>
                <c:pt idx="8107">
                  <c:v>62.434389898467231</c:v>
                </c:pt>
                <c:pt idx="8108">
                  <c:v>63.037003288415725</c:v>
                </c:pt>
                <c:pt idx="8109">
                  <c:v>63.63961667836422</c:v>
                </c:pt>
                <c:pt idx="8110">
                  <c:v>64.135765833333323</c:v>
                </c:pt>
                <c:pt idx="8111">
                  <c:v>64.135765833333323</c:v>
                </c:pt>
                <c:pt idx="8112">
                  <c:v>64.135765833333323</c:v>
                </c:pt>
                <c:pt idx="8113">
                  <c:v>64.135765833333323</c:v>
                </c:pt>
                <c:pt idx="8114">
                  <c:v>64.135765833333323</c:v>
                </c:pt>
                <c:pt idx="8115">
                  <c:v>64.135765833333323</c:v>
                </c:pt>
                <c:pt idx="8116">
                  <c:v>64.135765833333323</c:v>
                </c:pt>
                <c:pt idx="8117">
                  <c:v>64.135765833333323</c:v>
                </c:pt>
                <c:pt idx="8118">
                  <c:v>63.525507532418814</c:v>
                </c:pt>
                <c:pt idx="8119">
                  <c:v>62.773118016044556</c:v>
                </c:pt>
                <c:pt idx="8120">
                  <c:v>61.858732488349055</c:v>
                </c:pt>
                <c:pt idx="8121">
                  <c:v>60.960319170096099</c:v>
                </c:pt>
                <c:pt idx="8122">
                  <c:v>60.187199097298674</c:v>
                </c:pt>
                <c:pt idx="8123">
                  <c:v>59.483756491218607</c:v>
                </c:pt>
                <c:pt idx="8124">
                  <c:v>58.809862877232142</c:v>
                </c:pt>
                <c:pt idx="8125">
                  <c:v>58.235346900110791</c:v>
                </c:pt>
                <c:pt idx="8126">
                  <c:v>57.80251414037771</c:v>
                </c:pt>
                <c:pt idx="8127">
                  <c:v>57.468149110199228</c:v>
                </c:pt>
                <c:pt idx="8128">
                  <c:v>57.206839843923653</c:v>
                </c:pt>
                <c:pt idx="8129">
                  <c:v>57.333817276742295</c:v>
                </c:pt>
                <c:pt idx="8130">
                  <c:v>57.539694321292522</c:v>
                </c:pt>
                <c:pt idx="8131">
                  <c:v>58.142307711241017</c:v>
                </c:pt>
                <c:pt idx="8132">
                  <c:v>58.744921101189512</c:v>
                </c:pt>
                <c:pt idx="8133">
                  <c:v>59.347534491138006</c:v>
                </c:pt>
                <c:pt idx="8134">
                  <c:v>59.950147881086501</c:v>
                </c:pt>
                <c:pt idx="8135">
                  <c:v>60.297876355239275</c:v>
                </c:pt>
                <c:pt idx="8136">
                  <c:v>60.356026467185671</c:v>
                </c:pt>
                <c:pt idx="8137">
                  <c:v>60.256377355668882</c:v>
                </c:pt>
                <c:pt idx="8138">
                  <c:v>60.069994628418783</c:v>
                </c:pt>
                <c:pt idx="8139">
                  <c:v>59.742599829137752</c:v>
                </c:pt>
                <c:pt idx="8140">
                  <c:v>59.39869766428167</c:v>
                </c:pt>
                <c:pt idx="8141">
                  <c:v>59.201683074457812</c:v>
                </c:pt>
                <c:pt idx="8142">
                  <c:v>59.187368649388318</c:v>
                </c:pt>
                <c:pt idx="8143">
                  <c:v>59.47634209352821</c:v>
                </c:pt>
                <c:pt idx="8144">
                  <c:v>60.007889875864166</c:v>
                </c:pt>
                <c:pt idx="8145">
                  <c:v>60.61050326581266</c:v>
                </c:pt>
                <c:pt idx="8146">
                  <c:v>61.213116655761155</c:v>
                </c:pt>
                <c:pt idx="8147">
                  <c:v>61.81573004570965</c:v>
                </c:pt>
                <c:pt idx="8148">
                  <c:v>62.418343435658144</c:v>
                </c:pt>
                <c:pt idx="8149">
                  <c:v>63.020956825606639</c:v>
                </c:pt>
                <c:pt idx="8150">
                  <c:v>63.623570215555134</c:v>
                </c:pt>
                <c:pt idx="8151">
                  <c:v>64.135765833333323</c:v>
                </c:pt>
                <c:pt idx="8152">
                  <c:v>64.135765833333323</c:v>
                </c:pt>
                <c:pt idx="8153">
                  <c:v>64.135765833333323</c:v>
                </c:pt>
                <c:pt idx="8154">
                  <c:v>64.135765833333323</c:v>
                </c:pt>
                <c:pt idx="8155">
                  <c:v>64.135765833333323</c:v>
                </c:pt>
                <c:pt idx="8156">
                  <c:v>64.135765833333323</c:v>
                </c:pt>
                <c:pt idx="8157">
                  <c:v>64.135765833333323</c:v>
                </c:pt>
                <c:pt idx="8158">
                  <c:v>64.135765833333323</c:v>
                </c:pt>
                <c:pt idx="8159">
                  <c:v>64.135765833333323</c:v>
                </c:pt>
                <c:pt idx="8160">
                  <c:v>64.135765833333323</c:v>
                </c:pt>
                <c:pt idx="8161">
                  <c:v>64.135765833333323</c:v>
                </c:pt>
                <c:pt idx="8162">
                  <c:v>64.135765833333323</c:v>
                </c:pt>
                <c:pt idx="8163">
                  <c:v>64.135765833333323</c:v>
                </c:pt>
                <c:pt idx="8164">
                  <c:v>64.135765833333323</c:v>
                </c:pt>
                <c:pt idx="8165">
                  <c:v>64.135765833333323</c:v>
                </c:pt>
                <c:pt idx="8166">
                  <c:v>64.135765833333323</c:v>
                </c:pt>
                <c:pt idx="8167">
                  <c:v>64.135765833333323</c:v>
                </c:pt>
                <c:pt idx="8168">
                  <c:v>64.135765833333323</c:v>
                </c:pt>
                <c:pt idx="8169">
                  <c:v>64.135765833333323</c:v>
                </c:pt>
                <c:pt idx="8170">
                  <c:v>64.135765833333323</c:v>
                </c:pt>
                <c:pt idx="8171">
                  <c:v>64.135765833333323</c:v>
                </c:pt>
                <c:pt idx="8172">
                  <c:v>64.135765833333323</c:v>
                </c:pt>
                <c:pt idx="8173">
                  <c:v>64.135765833333323</c:v>
                </c:pt>
                <c:pt idx="8174">
                  <c:v>64.135765833333323</c:v>
                </c:pt>
                <c:pt idx="8175">
                  <c:v>64.135765833333323</c:v>
                </c:pt>
                <c:pt idx="8176">
                  <c:v>64.135765833333323</c:v>
                </c:pt>
                <c:pt idx="8177">
                  <c:v>64.135765833333323</c:v>
                </c:pt>
                <c:pt idx="8178">
                  <c:v>64.135765833333323</c:v>
                </c:pt>
                <c:pt idx="8179">
                  <c:v>64.135765833333323</c:v>
                </c:pt>
                <c:pt idx="8180">
                  <c:v>64.135765833333323</c:v>
                </c:pt>
                <c:pt idx="8181">
                  <c:v>64.135765833333323</c:v>
                </c:pt>
                <c:pt idx="8182">
                  <c:v>64.135765833333323</c:v>
                </c:pt>
                <c:pt idx="8183">
                  <c:v>64.135765833333323</c:v>
                </c:pt>
                <c:pt idx="8184">
                  <c:v>64.135765833333323</c:v>
                </c:pt>
                <c:pt idx="8185">
                  <c:v>64.135765833333323</c:v>
                </c:pt>
                <c:pt idx="8186">
                  <c:v>64.135765833333323</c:v>
                </c:pt>
                <c:pt idx="8187">
                  <c:v>64.135765833333323</c:v>
                </c:pt>
                <c:pt idx="8188">
                  <c:v>64.135765833333323</c:v>
                </c:pt>
                <c:pt idx="8189">
                  <c:v>64.135765833333323</c:v>
                </c:pt>
                <c:pt idx="8190">
                  <c:v>64.135765833333323</c:v>
                </c:pt>
                <c:pt idx="8191">
                  <c:v>64.135765833333323</c:v>
                </c:pt>
                <c:pt idx="8192">
                  <c:v>64.135765833333323</c:v>
                </c:pt>
                <c:pt idx="8193">
                  <c:v>64.135765833333323</c:v>
                </c:pt>
                <c:pt idx="8194">
                  <c:v>64.135765833333323</c:v>
                </c:pt>
                <c:pt idx="8195">
                  <c:v>64.135765833333323</c:v>
                </c:pt>
                <c:pt idx="8196">
                  <c:v>64.106771806548409</c:v>
                </c:pt>
                <c:pt idx="8197">
                  <c:v>63.739763531574198</c:v>
                </c:pt>
                <c:pt idx="8198">
                  <c:v>63.526249951202644</c:v>
                </c:pt>
                <c:pt idx="8199">
                  <c:v>63.450338348672787</c:v>
                </c:pt>
                <c:pt idx="8200">
                  <c:v>63.649090435539364</c:v>
                </c:pt>
                <c:pt idx="8201">
                  <c:v>64.135765833333323</c:v>
                </c:pt>
                <c:pt idx="8202">
                  <c:v>64.135765833333323</c:v>
                </c:pt>
                <c:pt idx="8203">
                  <c:v>64.135765833333323</c:v>
                </c:pt>
                <c:pt idx="8204">
                  <c:v>64.135765833333323</c:v>
                </c:pt>
                <c:pt idx="8205">
                  <c:v>64.135765833333323</c:v>
                </c:pt>
                <c:pt idx="8206">
                  <c:v>64.135765833333323</c:v>
                </c:pt>
                <c:pt idx="8207">
                  <c:v>64.135765833333323</c:v>
                </c:pt>
                <c:pt idx="8208">
                  <c:v>64.135765833333323</c:v>
                </c:pt>
                <c:pt idx="8209">
                  <c:v>64.135765833333323</c:v>
                </c:pt>
                <c:pt idx="8210">
                  <c:v>64.135765833333323</c:v>
                </c:pt>
                <c:pt idx="8211">
                  <c:v>64.135765833333323</c:v>
                </c:pt>
                <c:pt idx="8212">
                  <c:v>64.135765833333323</c:v>
                </c:pt>
                <c:pt idx="8213">
                  <c:v>64.135765833333323</c:v>
                </c:pt>
                <c:pt idx="8214">
                  <c:v>64.135765833333323</c:v>
                </c:pt>
                <c:pt idx="8215">
                  <c:v>64.135765833333323</c:v>
                </c:pt>
                <c:pt idx="8216">
                  <c:v>64.135765833333323</c:v>
                </c:pt>
                <c:pt idx="8217">
                  <c:v>64.135765833333323</c:v>
                </c:pt>
                <c:pt idx="8218">
                  <c:v>64.135765833333323</c:v>
                </c:pt>
                <c:pt idx="8219">
                  <c:v>64.135765833333323</c:v>
                </c:pt>
                <c:pt idx="8220">
                  <c:v>64.135765833333323</c:v>
                </c:pt>
                <c:pt idx="8221">
                  <c:v>64.135765833333323</c:v>
                </c:pt>
                <c:pt idx="8222">
                  <c:v>64.135765833333323</c:v>
                </c:pt>
                <c:pt idx="8223">
                  <c:v>64.135765833333323</c:v>
                </c:pt>
                <c:pt idx="8224">
                  <c:v>64.135765833333323</c:v>
                </c:pt>
                <c:pt idx="8225">
                  <c:v>64.135765833333323</c:v>
                </c:pt>
                <c:pt idx="8226">
                  <c:v>64.135765833333323</c:v>
                </c:pt>
                <c:pt idx="8227">
                  <c:v>64.135765833333323</c:v>
                </c:pt>
                <c:pt idx="8228">
                  <c:v>64.135765833333323</c:v>
                </c:pt>
                <c:pt idx="8229">
                  <c:v>64.135765833333323</c:v>
                </c:pt>
                <c:pt idx="8230">
                  <c:v>64.135765833333323</c:v>
                </c:pt>
                <c:pt idx="8231">
                  <c:v>64.135765833333323</c:v>
                </c:pt>
                <c:pt idx="8232">
                  <c:v>64.135765833333323</c:v>
                </c:pt>
                <c:pt idx="8233">
                  <c:v>64.135765833333323</c:v>
                </c:pt>
                <c:pt idx="8234">
                  <c:v>64.135765833333323</c:v>
                </c:pt>
                <c:pt idx="8235">
                  <c:v>64.135765833333323</c:v>
                </c:pt>
                <c:pt idx="8236">
                  <c:v>64.135765833333323</c:v>
                </c:pt>
                <c:pt idx="8237">
                  <c:v>64.135765833333323</c:v>
                </c:pt>
                <c:pt idx="8238">
                  <c:v>64.135765833333323</c:v>
                </c:pt>
                <c:pt idx="8239">
                  <c:v>64.135765833333323</c:v>
                </c:pt>
                <c:pt idx="8240">
                  <c:v>64.135765833333323</c:v>
                </c:pt>
                <c:pt idx="8241">
                  <c:v>64.135765833333323</c:v>
                </c:pt>
                <c:pt idx="8242">
                  <c:v>64.135765833333323</c:v>
                </c:pt>
                <c:pt idx="8243">
                  <c:v>64.135765833333323</c:v>
                </c:pt>
                <c:pt idx="8244">
                  <c:v>64.135765833333323</c:v>
                </c:pt>
                <c:pt idx="8245">
                  <c:v>64.090423000498532</c:v>
                </c:pt>
                <c:pt idx="8246">
                  <c:v>64.135765833333323</c:v>
                </c:pt>
                <c:pt idx="8247">
                  <c:v>64.135765833333323</c:v>
                </c:pt>
                <c:pt idx="8248">
                  <c:v>64.135765833333323</c:v>
                </c:pt>
                <c:pt idx="8249">
                  <c:v>64.135765833333323</c:v>
                </c:pt>
                <c:pt idx="8250">
                  <c:v>64.135765833333323</c:v>
                </c:pt>
                <c:pt idx="8251">
                  <c:v>64.135765833333323</c:v>
                </c:pt>
                <c:pt idx="8252">
                  <c:v>64.135765833333323</c:v>
                </c:pt>
                <c:pt idx="8253">
                  <c:v>64.135765833333323</c:v>
                </c:pt>
                <c:pt idx="8254">
                  <c:v>64.135765833333323</c:v>
                </c:pt>
                <c:pt idx="8255">
                  <c:v>64.135765833333323</c:v>
                </c:pt>
                <c:pt idx="8256">
                  <c:v>64.135765833333323</c:v>
                </c:pt>
                <c:pt idx="8257">
                  <c:v>64.135765833333323</c:v>
                </c:pt>
                <c:pt idx="8258">
                  <c:v>64.135765833333323</c:v>
                </c:pt>
                <c:pt idx="8259">
                  <c:v>64.135765833333323</c:v>
                </c:pt>
                <c:pt idx="8260">
                  <c:v>64.135765833333323</c:v>
                </c:pt>
                <c:pt idx="8261">
                  <c:v>64.135765833333323</c:v>
                </c:pt>
                <c:pt idx="8262">
                  <c:v>64.135765833333323</c:v>
                </c:pt>
                <c:pt idx="8263">
                  <c:v>64.135765833333323</c:v>
                </c:pt>
                <c:pt idx="8264">
                  <c:v>64.135765833333323</c:v>
                </c:pt>
                <c:pt idx="8265">
                  <c:v>64.135765833333323</c:v>
                </c:pt>
                <c:pt idx="8266">
                  <c:v>64.135765833333323</c:v>
                </c:pt>
                <c:pt idx="8267">
                  <c:v>64.135765833333323</c:v>
                </c:pt>
                <c:pt idx="8268">
                  <c:v>64.135765833333323</c:v>
                </c:pt>
                <c:pt idx="8269">
                  <c:v>64.135765833333323</c:v>
                </c:pt>
                <c:pt idx="8270">
                  <c:v>64.135765833333323</c:v>
                </c:pt>
                <c:pt idx="8271">
                  <c:v>64.135765833333323</c:v>
                </c:pt>
                <c:pt idx="8272">
                  <c:v>64.135765833333323</c:v>
                </c:pt>
                <c:pt idx="8273">
                  <c:v>64.135765833333323</c:v>
                </c:pt>
                <c:pt idx="8274">
                  <c:v>64.135765833333323</c:v>
                </c:pt>
                <c:pt idx="8275">
                  <c:v>64.135765833333323</c:v>
                </c:pt>
                <c:pt idx="8276">
                  <c:v>64.135765833333323</c:v>
                </c:pt>
                <c:pt idx="8277">
                  <c:v>64.135765833333323</c:v>
                </c:pt>
                <c:pt idx="8278">
                  <c:v>64.135765833333323</c:v>
                </c:pt>
                <c:pt idx="8279">
                  <c:v>64.135765833333323</c:v>
                </c:pt>
                <c:pt idx="8280">
                  <c:v>64.135765833333323</c:v>
                </c:pt>
                <c:pt idx="8281">
                  <c:v>64.135765833333323</c:v>
                </c:pt>
                <c:pt idx="8282">
                  <c:v>64.135765833333323</c:v>
                </c:pt>
                <c:pt idx="8283">
                  <c:v>64.135765833333323</c:v>
                </c:pt>
                <c:pt idx="8284">
                  <c:v>64.135765833333323</c:v>
                </c:pt>
                <c:pt idx="8285">
                  <c:v>64.135765833333323</c:v>
                </c:pt>
                <c:pt idx="8286">
                  <c:v>64.135765833333323</c:v>
                </c:pt>
                <c:pt idx="8287">
                  <c:v>64.135765833333323</c:v>
                </c:pt>
                <c:pt idx="8288">
                  <c:v>64.135765833333323</c:v>
                </c:pt>
                <c:pt idx="8289">
                  <c:v>64.135765833333323</c:v>
                </c:pt>
                <c:pt idx="8290">
                  <c:v>64.135765833333323</c:v>
                </c:pt>
                <c:pt idx="8291">
                  <c:v>64.135765833333323</c:v>
                </c:pt>
                <c:pt idx="8292">
                  <c:v>64.135765833333323</c:v>
                </c:pt>
                <c:pt idx="8293">
                  <c:v>64.135765833333323</c:v>
                </c:pt>
                <c:pt idx="8294">
                  <c:v>64.135765833333323</c:v>
                </c:pt>
                <c:pt idx="8295">
                  <c:v>64.135765833333323</c:v>
                </c:pt>
                <c:pt idx="8296">
                  <c:v>64.135765833333323</c:v>
                </c:pt>
                <c:pt idx="8297">
                  <c:v>64.135765833333323</c:v>
                </c:pt>
                <c:pt idx="8298">
                  <c:v>64.135765833333323</c:v>
                </c:pt>
                <c:pt idx="8299">
                  <c:v>64.135765833333323</c:v>
                </c:pt>
                <c:pt idx="8300">
                  <c:v>64.135765833333323</c:v>
                </c:pt>
                <c:pt idx="8301">
                  <c:v>64.135765833333323</c:v>
                </c:pt>
                <c:pt idx="8302">
                  <c:v>64.135765833333323</c:v>
                </c:pt>
                <c:pt idx="8303">
                  <c:v>64.135765833333323</c:v>
                </c:pt>
                <c:pt idx="8304">
                  <c:v>64.135765833333323</c:v>
                </c:pt>
                <c:pt idx="8305">
                  <c:v>64.135765833333323</c:v>
                </c:pt>
                <c:pt idx="8306">
                  <c:v>64.135765833333323</c:v>
                </c:pt>
                <c:pt idx="8307">
                  <c:v>64.135765833333323</c:v>
                </c:pt>
                <c:pt idx="8308">
                  <c:v>64.135765833333323</c:v>
                </c:pt>
                <c:pt idx="8309">
                  <c:v>64.135765833333323</c:v>
                </c:pt>
                <c:pt idx="8310">
                  <c:v>64.135765833333323</c:v>
                </c:pt>
                <c:pt idx="8311">
                  <c:v>64.135765833333323</c:v>
                </c:pt>
                <c:pt idx="8312">
                  <c:v>64.135765833333323</c:v>
                </c:pt>
                <c:pt idx="8313">
                  <c:v>64.135765833333323</c:v>
                </c:pt>
                <c:pt idx="8314">
                  <c:v>64.135765833333323</c:v>
                </c:pt>
                <c:pt idx="8315">
                  <c:v>64.135765833333323</c:v>
                </c:pt>
                <c:pt idx="8316">
                  <c:v>64.135765833333323</c:v>
                </c:pt>
                <c:pt idx="8317">
                  <c:v>64.135765833333323</c:v>
                </c:pt>
                <c:pt idx="8318">
                  <c:v>64.135765833333323</c:v>
                </c:pt>
                <c:pt idx="8319">
                  <c:v>64.135765833333323</c:v>
                </c:pt>
                <c:pt idx="8320">
                  <c:v>64.135765833333323</c:v>
                </c:pt>
                <c:pt idx="8321">
                  <c:v>64.135765833333323</c:v>
                </c:pt>
                <c:pt idx="8322">
                  <c:v>64.135765833333323</c:v>
                </c:pt>
                <c:pt idx="8323">
                  <c:v>64.135765833333323</c:v>
                </c:pt>
                <c:pt idx="8324">
                  <c:v>64.135765833333323</c:v>
                </c:pt>
                <c:pt idx="8325">
                  <c:v>64.135765833333323</c:v>
                </c:pt>
                <c:pt idx="8326">
                  <c:v>64.135765833333323</c:v>
                </c:pt>
                <c:pt idx="8327">
                  <c:v>64.135765833333323</c:v>
                </c:pt>
                <c:pt idx="8328">
                  <c:v>63.802215745193799</c:v>
                </c:pt>
                <c:pt idx="8329">
                  <c:v>63.052064515677174</c:v>
                </c:pt>
                <c:pt idx="8330">
                  <c:v>62.081442030683618</c:v>
                </c:pt>
                <c:pt idx="8331">
                  <c:v>61.081442030683618</c:v>
                </c:pt>
                <c:pt idx="8332">
                  <c:v>60.081442030683618</c:v>
                </c:pt>
                <c:pt idx="8333">
                  <c:v>59.081442030683618</c:v>
                </c:pt>
                <c:pt idx="8334">
                  <c:v>58.178247937276282</c:v>
                </c:pt>
                <c:pt idx="8335">
                  <c:v>57.382771398892572</c:v>
                </c:pt>
                <c:pt idx="8336">
                  <c:v>56.731384576969042</c:v>
                </c:pt>
                <c:pt idx="8337">
                  <c:v>56.305235164713594</c:v>
                </c:pt>
                <c:pt idx="8338">
                  <c:v>56.362029642446821</c:v>
                </c:pt>
                <c:pt idx="8339">
                  <c:v>56.772667349045612</c:v>
                </c:pt>
                <c:pt idx="8340">
                  <c:v>57.107165117615715</c:v>
                </c:pt>
                <c:pt idx="8341">
                  <c:v>57.080443871846683</c:v>
                </c:pt>
                <c:pt idx="8342">
                  <c:v>57.135041228555892</c:v>
                </c:pt>
                <c:pt idx="8343">
                  <c:v>57.385414018971026</c:v>
                </c:pt>
                <c:pt idx="8344">
                  <c:v>57.965095473111198</c:v>
                </c:pt>
                <c:pt idx="8345">
                  <c:v>58.567708863059693</c:v>
                </c:pt>
                <c:pt idx="8346">
                  <c:v>59.170322253008187</c:v>
                </c:pt>
                <c:pt idx="8347">
                  <c:v>59.772935642956682</c:v>
                </c:pt>
                <c:pt idx="8348">
                  <c:v>60.375549032905177</c:v>
                </c:pt>
                <c:pt idx="8349">
                  <c:v>60.978162422853671</c:v>
                </c:pt>
                <c:pt idx="8350">
                  <c:v>61.580775812802166</c:v>
                </c:pt>
                <c:pt idx="8351">
                  <c:v>62.183389202750661</c:v>
                </c:pt>
                <c:pt idx="8352">
                  <c:v>62.786002592699155</c:v>
                </c:pt>
                <c:pt idx="8353">
                  <c:v>63.38861598264765</c:v>
                </c:pt>
                <c:pt idx="8354">
                  <c:v>63.991229372596145</c:v>
                </c:pt>
                <c:pt idx="8355">
                  <c:v>64.135765833333323</c:v>
                </c:pt>
                <c:pt idx="8356">
                  <c:v>64.135765833333323</c:v>
                </c:pt>
                <c:pt idx="8357">
                  <c:v>64.135765833333323</c:v>
                </c:pt>
                <c:pt idx="8358">
                  <c:v>64.135765833333323</c:v>
                </c:pt>
                <c:pt idx="8359">
                  <c:v>64.135765833333323</c:v>
                </c:pt>
                <c:pt idx="8360">
                  <c:v>64.135765833333323</c:v>
                </c:pt>
                <c:pt idx="8361">
                  <c:v>64.135765833333323</c:v>
                </c:pt>
                <c:pt idx="8362">
                  <c:v>64.135765833333323</c:v>
                </c:pt>
                <c:pt idx="8363">
                  <c:v>63.986760140200346</c:v>
                </c:pt>
                <c:pt idx="8364">
                  <c:v>63.556980609363862</c:v>
                </c:pt>
                <c:pt idx="8365">
                  <c:v>62.861298902469379</c:v>
                </c:pt>
                <c:pt idx="8366">
                  <c:v>62.072057003646918</c:v>
                </c:pt>
                <c:pt idx="8367">
                  <c:v>61.302546182629932</c:v>
                </c:pt>
                <c:pt idx="8368">
                  <c:v>60.457504678236972</c:v>
                </c:pt>
                <c:pt idx="8369">
                  <c:v>59.508985275962551</c:v>
                </c:pt>
                <c:pt idx="8370">
                  <c:v>58.509544847676963</c:v>
                </c:pt>
                <c:pt idx="8371">
                  <c:v>57.509544847676963</c:v>
                </c:pt>
                <c:pt idx="8372">
                  <c:v>56.509544847676963</c:v>
                </c:pt>
                <c:pt idx="8373">
                  <c:v>55.509544847676963</c:v>
                </c:pt>
                <c:pt idx="8374">
                  <c:v>54.509544847676963</c:v>
                </c:pt>
                <c:pt idx="8375">
                  <c:v>53.509544847676963</c:v>
                </c:pt>
                <c:pt idx="8376">
                  <c:v>52.509544847676963</c:v>
                </c:pt>
                <c:pt idx="8377">
                  <c:v>51.509544847676963</c:v>
                </c:pt>
                <c:pt idx="8378">
                  <c:v>50.509544847676963</c:v>
                </c:pt>
                <c:pt idx="8379">
                  <c:v>49.623977263273495</c:v>
                </c:pt>
                <c:pt idx="8380">
                  <c:v>48.957202219203737</c:v>
                </c:pt>
                <c:pt idx="8381">
                  <c:v>48.395626657442762</c:v>
                </c:pt>
                <c:pt idx="8382">
                  <c:v>48.211762002907498</c:v>
                </c:pt>
                <c:pt idx="8383">
                  <c:v>48.353288300300761</c:v>
                </c:pt>
                <c:pt idx="8384">
                  <c:v>48.753616515607938</c:v>
                </c:pt>
                <c:pt idx="8385">
                  <c:v>49.356229905556432</c:v>
                </c:pt>
                <c:pt idx="8386">
                  <c:v>49.958843295504927</c:v>
                </c:pt>
                <c:pt idx="8387">
                  <c:v>50.561456685453422</c:v>
                </c:pt>
                <c:pt idx="8388">
                  <c:v>51.164070075401916</c:v>
                </c:pt>
                <c:pt idx="8389">
                  <c:v>51.766683465350411</c:v>
                </c:pt>
                <c:pt idx="8390">
                  <c:v>52.369296855298906</c:v>
                </c:pt>
                <c:pt idx="8391">
                  <c:v>52.9719102452474</c:v>
                </c:pt>
                <c:pt idx="8392">
                  <c:v>53.574523635195895</c:v>
                </c:pt>
                <c:pt idx="8393">
                  <c:v>54.17713702514439</c:v>
                </c:pt>
                <c:pt idx="8394">
                  <c:v>54.779750415092884</c:v>
                </c:pt>
                <c:pt idx="8395">
                  <c:v>55.382363805041379</c:v>
                </c:pt>
                <c:pt idx="8396">
                  <c:v>55.984977194989874</c:v>
                </c:pt>
                <c:pt idx="8397">
                  <c:v>56.587590584938368</c:v>
                </c:pt>
                <c:pt idx="8398">
                  <c:v>57.190203974886863</c:v>
                </c:pt>
                <c:pt idx="8399">
                  <c:v>57.792817364835358</c:v>
                </c:pt>
                <c:pt idx="8400">
                  <c:v>58.395430754783852</c:v>
                </c:pt>
                <c:pt idx="8401">
                  <c:v>58.998044144732347</c:v>
                </c:pt>
                <c:pt idx="8402">
                  <c:v>59.600657534680842</c:v>
                </c:pt>
                <c:pt idx="8403">
                  <c:v>60.203270924629336</c:v>
                </c:pt>
                <c:pt idx="8404">
                  <c:v>60.805884314577831</c:v>
                </c:pt>
                <c:pt idx="8405">
                  <c:v>61.408497704526326</c:v>
                </c:pt>
                <c:pt idx="8406">
                  <c:v>62.011111094474821</c:v>
                </c:pt>
                <c:pt idx="8407">
                  <c:v>62.613724484423315</c:v>
                </c:pt>
                <c:pt idx="8408">
                  <c:v>63.21633787437181</c:v>
                </c:pt>
                <c:pt idx="8409">
                  <c:v>63.258744460252487</c:v>
                </c:pt>
                <c:pt idx="8410">
                  <c:v>63.001232673046978</c:v>
                </c:pt>
                <c:pt idx="8411">
                  <c:v>62.656042584730983</c:v>
                </c:pt>
                <c:pt idx="8412">
                  <c:v>62.220603174778468</c:v>
                </c:pt>
                <c:pt idx="8413">
                  <c:v>61.550935164787781</c:v>
                </c:pt>
                <c:pt idx="8414">
                  <c:v>60.644769890341166</c:v>
                </c:pt>
                <c:pt idx="8415">
                  <c:v>59.75987742591434</c:v>
                </c:pt>
                <c:pt idx="8416">
                  <c:v>58.814681953422948</c:v>
                </c:pt>
                <c:pt idx="8417">
                  <c:v>57.828951032140367</c:v>
                </c:pt>
                <c:pt idx="8418">
                  <c:v>57.103980529772123</c:v>
                </c:pt>
                <c:pt idx="8419">
                  <c:v>56.735736995339273</c:v>
                </c:pt>
                <c:pt idx="8420">
                  <c:v>56.732893790415147</c:v>
                </c:pt>
                <c:pt idx="8421">
                  <c:v>56.853715934375295</c:v>
                </c:pt>
                <c:pt idx="8422">
                  <c:v>57.009231524628767</c:v>
                </c:pt>
                <c:pt idx="8423">
                  <c:v>57.114385660585477</c:v>
                </c:pt>
                <c:pt idx="8424">
                  <c:v>57.03711941764503</c:v>
                </c:pt>
                <c:pt idx="8425">
                  <c:v>56.714201192079265</c:v>
                </c:pt>
                <c:pt idx="8426">
                  <c:v>56.523621676971104</c:v>
                </c:pt>
                <c:pt idx="8427">
                  <c:v>56.779860175818094</c:v>
                </c:pt>
                <c:pt idx="8428">
                  <c:v>56.4021039222403</c:v>
                </c:pt>
                <c:pt idx="8429">
                  <c:v>56.017632808089608</c:v>
                </c:pt>
                <c:pt idx="8430">
                  <c:v>55.87377753113455</c:v>
                </c:pt>
                <c:pt idx="8431">
                  <c:v>55.660535361592842</c:v>
                </c:pt>
                <c:pt idx="8432">
                  <c:v>55.010267683098128</c:v>
                </c:pt>
                <c:pt idx="8433">
                  <c:v>54.573052179484677</c:v>
                </c:pt>
                <c:pt idx="8434">
                  <c:v>54.292307661716876</c:v>
                </c:pt>
                <c:pt idx="8435">
                  <c:v>53.855583877085756</c:v>
                </c:pt>
                <c:pt idx="8436">
                  <c:v>53.234793931100839</c:v>
                </c:pt>
                <c:pt idx="8437">
                  <c:v>52.575084083150834</c:v>
                </c:pt>
                <c:pt idx="8438">
                  <c:v>51.954766976657289</c:v>
                </c:pt>
                <c:pt idx="8439">
                  <c:v>51.30933117569883</c:v>
                </c:pt>
                <c:pt idx="8440">
                  <c:v>50.419248122915299</c:v>
                </c:pt>
                <c:pt idx="8441">
                  <c:v>49.421766195630134</c:v>
                </c:pt>
                <c:pt idx="8442">
                  <c:v>48.421766195630134</c:v>
                </c:pt>
                <c:pt idx="8443">
                  <c:v>47.421766195630134</c:v>
                </c:pt>
                <c:pt idx="8444">
                  <c:v>46.422885339058951</c:v>
                </c:pt>
                <c:pt idx="8445">
                  <c:v>45.434356559204325</c:v>
                </c:pt>
                <c:pt idx="8446">
                  <c:v>44.44442885006368</c:v>
                </c:pt>
                <c:pt idx="8447">
                  <c:v>43.488075443787544</c:v>
                </c:pt>
                <c:pt idx="8448">
                  <c:v>42.636921519820191</c:v>
                </c:pt>
                <c:pt idx="8449">
                  <c:v>41.822419543146601</c:v>
                </c:pt>
                <c:pt idx="8450">
                  <c:v>41.059677950055786</c:v>
                </c:pt>
                <c:pt idx="8451">
                  <c:v>40.277910918675083</c:v>
                </c:pt>
                <c:pt idx="8452">
                  <c:v>39.495304529722773</c:v>
                </c:pt>
                <c:pt idx="8453">
                  <c:v>38.636036815896503</c:v>
                </c:pt>
                <c:pt idx="8454">
                  <c:v>37.73172357906035</c:v>
                </c:pt>
                <c:pt idx="8455">
                  <c:v>36.973178773827598</c:v>
                </c:pt>
                <c:pt idx="8456">
                  <c:v>36.5554131426696</c:v>
                </c:pt>
                <c:pt idx="8457">
                  <c:v>36.534007828236703</c:v>
                </c:pt>
                <c:pt idx="8458">
                  <c:v>37.136621218185205</c:v>
                </c:pt>
                <c:pt idx="8459">
                  <c:v>37.7392346081337</c:v>
                </c:pt>
                <c:pt idx="8460">
                  <c:v>38.341847998082194</c:v>
                </c:pt>
                <c:pt idx="8461">
                  <c:v>38.944461388030689</c:v>
                </c:pt>
                <c:pt idx="8462">
                  <c:v>39.547074777979184</c:v>
                </c:pt>
                <c:pt idx="8463">
                  <c:v>40.149688167927678</c:v>
                </c:pt>
                <c:pt idx="8464">
                  <c:v>40.752301557876173</c:v>
                </c:pt>
                <c:pt idx="8465">
                  <c:v>41.354914947824668</c:v>
                </c:pt>
                <c:pt idx="8466">
                  <c:v>41.957528337773162</c:v>
                </c:pt>
                <c:pt idx="8467">
                  <c:v>42.560141727721657</c:v>
                </c:pt>
                <c:pt idx="8468">
                  <c:v>43.162755117670152</c:v>
                </c:pt>
                <c:pt idx="8469">
                  <c:v>43.765368507618646</c:v>
                </c:pt>
                <c:pt idx="8470">
                  <c:v>44.367981897567141</c:v>
                </c:pt>
                <c:pt idx="8471">
                  <c:v>44.970595287515636</c:v>
                </c:pt>
                <c:pt idx="8472">
                  <c:v>45.57320867746413</c:v>
                </c:pt>
                <c:pt idx="8473">
                  <c:v>46.175822067412625</c:v>
                </c:pt>
                <c:pt idx="8474">
                  <c:v>46.77843545736112</c:v>
                </c:pt>
                <c:pt idx="8475">
                  <c:v>46.974519996909208</c:v>
                </c:pt>
                <c:pt idx="8476">
                  <c:v>47.004691523135186</c:v>
                </c:pt>
                <c:pt idx="8477">
                  <c:v>46.835375733174544</c:v>
                </c:pt>
                <c:pt idx="8478">
                  <c:v>47.013553977861555</c:v>
                </c:pt>
                <c:pt idx="8479">
                  <c:v>47.448016067747645</c:v>
                </c:pt>
                <c:pt idx="8480">
                  <c:v>48.050629457696147</c:v>
                </c:pt>
                <c:pt idx="8481">
                  <c:v>48.653242847644641</c:v>
                </c:pt>
                <c:pt idx="8482">
                  <c:v>49.255856237593143</c:v>
                </c:pt>
                <c:pt idx="8483">
                  <c:v>49.858469627541638</c:v>
                </c:pt>
                <c:pt idx="8484">
                  <c:v>50.461083017490132</c:v>
                </c:pt>
                <c:pt idx="8485">
                  <c:v>51.063696407438634</c:v>
                </c:pt>
                <c:pt idx="8486">
                  <c:v>51.577353509531569</c:v>
                </c:pt>
                <c:pt idx="8487">
                  <c:v>52.083446031044481</c:v>
                </c:pt>
                <c:pt idx="8488">
                  <c:v>52.686059420992976</c:v>
                </c:pt>
                <c:pt idx="8489">
                  <c:v>53.28867281094147</c:v>
                </c:pt>
                <c:pt idx="8490">
                  <c:v>53.891286200889965</c:v>
                </c:pt>
                <c:pt idx="8491">
                  <c:v>54.469278435521822</c:v>
                </c:pt>
                <c:pt idx="8492">
                  <c:v>54.910175600123608</c:v>
                </c:pt>
                <c:pt idx="8493">
                  <c:v>55.172009816114688</c:v>
                </c:pt>
                <c:pt idx="8494">
                  <c:v>55.365296497090725</c:v>
                </c:pt>
                <c:pt idx="8495">
                  <c:v>55.44107311804099</c:v>
                </c:pt>
                <c:pt idx="8496">
                  <c:v>55.353175012526776</c:v>
                </c:pt>
                <c:pt idx="8497">
                  <c:v>55.073064023113261</c:v>
                </c:pt>
                <c:pt idx="8498">
                  <c:v>54.493861952348425</c:v>
                </c:pt>
                <c:pt idx="8499">
                  <c:v>53.862619712143598</c:v>
                </c:pt>
                <c:pt idx="8500">
                  <c:v>52.954949045020996</c:v>
                </c:pt>
                <c:pt idx="8501">
                  <c:v>51.954949045020996</c:v>
                </c:pt>
                <c:pt idx="8502">
                  <c:v>50.954949045020996</c:v>
                </c:pt>
                <c:pt idx="8503">
                  <c:v>49.982088273169808</c:v>
                </c:pt>
                <c:pt idx="8504">
                  <c:v>49.222983896222651</c:v>
                </c:pt>
                <c:pt idx="8505">
                  <c:v>48.639279416618564</c:v>
                </c:pt>
                <c:pt idx="8506">
                  <c:v>48.236579636373904</c:v>
                </c:pt>
                <c:pt idx="8507">
                  <c:v>48.236738557816743</c:v>
                </c:pt>
                <c:pt idx="8508">
                  <c:v>48.374061395627322</c:v>
                </c:pt>
                <c:pt idx="8509">
                  <c:v>48.834219637528854</c:v>
                </c:pt>
                <c:pt idx="8510">
                  <c:v>48.954773067813711</c:v>
                </c:pt>
                <c:pt idx="8511">
                  <c:v>49.421175743944417</c:v>
                </c:pt>
                <c:pt idx="8512">
                  <c:v>50.023789133892912</c:v>
                </c:pt>
                <c:pt idx="8513">
                  <c:v>50.626402523841406</c:v>
                </c:pt>
                <c:pt idx="8514">
                  <c:v>51.229015913789901</c:v>
                </c:pt>
                <c:pt idx="8515">
                  <c:v>51.831629303738396</c:v>
                </c:pt>
                <c:pt idx="8516">
                  <c:v>52.43424269368689</c:v>
                </c:pt>
                <c:pt idx="8517">
                  <c:v>53.036856083635385</c:v>
                </c:pt>
                <c:pt idx="8518">
                  <c:v>53.63946947358388</c:v>
                </c:pt>
                <c:pt idx="8519">
                  <c:v>54.242082863532374</c:v>
                </c:pt>
                <c:pt idx="8520">
                  <c:v>54.844696253480869</c:v>
                </c:pt>
                <c:pt idx="8521">
                  <c:v>55.447309643429364</c:v>
                </c:pt>
                <c:pt idx="8522">
                  <c:v>56.049923033377858</c:v>
                </c:pt>
                <c:pt idx="8523">
                  <c:v>56.652536423326353</c:v>
                </c:pt>
                <c:pt idx="8524">
                  <c:v>57.255149813274848</c:v>
                </c:pt>
                <c:pt idx="8525">
                  <c:v>57.857763203223342</c:v>
                </c:pt>
                <c:pt idx="8526">
                  <c:v>58.460376593171837</c:v>
                </c:pt>
                <c:pt idx="8527">
                  <c:v>59.062989983120332</c:v>
                </c:pt>
                <c:pt idx="8528">
                  <c:v>59.665603373068826</c:v>
                </c:pt>
                <c:pt idx="8529">
                  <c:v>60.268216763017321</c:v>
                </c:pt>
                <c:pt idx="8530">
                  <c:v>60.870830152965816</c:v>
                </c:pt>
                <c:pt idx="8531">
                  <c:v>61.47344354291431</c:v>
                </c:pt>
                <c:pt idx="8532">
                  <c:v>62.076056932862805</c:v>
                </c:pt>
                <c:pt idx="8533">
                  <c:v>62.6786703228113</c:v>
                </c:pt>
                <c:pt idx="8534">
                  <c:v>63.281283712759794</c:v>
                </c:pt>
                <c:pt idx="8535">
                  <c:v>63.883897102708289</c:v>
                </c:pt>
                <c:pt idx="8536">
                  <c:v>64.135765833333323</c:v>
                </c:pt>
                <c:pt idx="8537">
                  <c:v>64.135765833333323</c:v>
                </c:pt>
                <c:pt idx="8538">
                  <c:v>64.135765833333323</c:v>
                </c:pt>
                <c:pt idx="8539">
                  <c:v>64.135765833333323</c:v>
                </c:pt>
                <c:pt idx="8540">
                  <c:v>64.135765833333323</c:v>
                </c:pt>
                <c:pt idx="8541">
                  <c:v>64.135765833333323</c:v>
                </c:pt>
                <c:pt idx="8542">
                  <c:v>64.135765833333323</c:v>
                </c:pt>
                <c:pt idx="8543">
                  <c:v>64.135765833333323</c:v>
                </c:pt>
                <c:pt idx="8544">
                  <c:v>64.135765833333323</c:v>
                </c:pt>
                <c:pt idx="8545">
                  <c:v>64.135765833333323</c:v>
                </c:pt>
                <c:pt idx="8546">
                  <c:v>64.135765833333323</c:v>
                </c:pt>
                <c:pt idx="8547">
                  <c:v>64.135765833333323</c:v>
                </c:pt>
                <c:pt idx="8548">
                  <c:v>64.135765833333323</c:v>
                </c:pt>
                <c:pt idx="8549">
                  <c:v>64.135765833333323</c:v>
                </c:pt>
                <c:pt idx="8550">
                  <c:v>64.135765833333323</c:v>
                </c:pt>
                <c:pt idx="8551">
                  <c:v>64.135765833333323</c:v>
                </c:pt>
                <c:pt idx="8552">
                  <c:v>64.135765833333323</c:v>
                </c:pt>
                <c:pt idx="8553">
                  <c:v>64.135765833333323</c:v>
                </c:pt>
                <c:pt idx="8554">
                  <c:v>64.135765833333323</c:v>
                </c:pt>
                <c:pt idx="8555">
                  <c:v>64.135765833333323</c:v>
                </c:pt>
                <c:pt idx="8556">
                  <c:v>64.135765833333323</c:v>
                </c:pt>
                <c:pt idx="8557">
                  <c:v>64.135765833333323</c:v>
                </c:pt>
                <c:pt idx="8558">
                  <c:v>64.135765833333323</c:v>
                </c:pt>
                <c:pt idx="8559">
                  <c:v>64.135765833333323</c:v>
                </c:pt>
                <c:pt idx="8560">
                  <c:v>64.135765833333323</c:v>
                </c:pt>
                <c:pt idx="8561">
                  <c:v>64.135765833333323</c:v>
                </c:pt>
                <c:pt idx="8562">
                  <c:v>64.135765833333323</c:v>
                </c:pt>
                <c:pt idx="8563">
                  <c:v>64.135765833333323</c:v>
                </c:pt>
                <c:pt idx="8564">
                  <c:v>64.135765833333323</c:v>
                </c:pt>
                <c:pt idx="8565">
                  <c:v>64.135765833333323</c:v>
                </c:pt>
                <c:pt idx="8566">
                  <c:v>64.135765833333323</c:v>
                </c:pt>
                <c:pt idx="8567">
                  <c:v>64.135765833333323</c:v>
                </c:pt>
                <c:pt idx="8568">
                  <c:v>64.135765833333323</c:v>
                </c:pt>
                <c:pt idx="8569">
                  <c:v>64.042272010675035</c:v>
                </c:pt>
                <c:pt idx="8570">
                  <c:v>63.404874481611721</c:v>
                </c:pt>
                <c:pt idx="8571">
                  <c:v>62.633739312804778</c:v>
                </c:pt>
                <c:pt idx="8572">
                  <c:v>61.745653655686475</c:v>
                </c:pt>
                <c:pt idx="8573">
                  <c:v>61.06377017532769</c:v>
                </c:pt>
                <c:pt idx="8574">
                  <c:v>60.796809121202777</c:v>
                </c:pt>
                <c:pt idx="8575">
                  <c:v>61.225675493944777</c:v>
                </c:pt>
                <c:pt idx="8576">
                  <c:v>61.828288883893272</c:v>
                </c:pt>
                <c:pt idx="8577">
                  <c:v>62.430902273841767</c:v>
                </c:pt>
                <c:pt idx="8578">
                  <c:v>63.033515663790261</c:v>
                </c:pt>
                <c:pt idx="8579">
                  <c:v>63.636129053738756</c:v>
                </c:pt>
                <c:pt idx="8580">
                  <c:v>64.135765833333323</c:v>
                </c:pt>
                <c:pt idx="8581">
                  <c:v>64.135765833333323</c:v>
                </c:pt>
                <c:pt idx="8582">
                  <c:v>64.135765833333323</c:v>
                </c:pt>
                <c:pt idx="8583">
                  <c:v>64.135765833333323</c:v>
                </c:pt>
                <c:pt idx="8584">
                  <c:v>64.135765833333323</c:v>
                </c:pt>
                <c:pt idx="8585">
                  <c:v>64.135765833333323</c:v>
                </c:pt>
                <c:pt idx="8586">
                  <c:v>64.135765833333323</c:v>
                </c:pt>
                <c:pt idx="8587">
                  <c:v>64.135765833333323</c:v>
                </c:pt>
                <c:pt idx="8588">
                  <c:v>64.135765833333323</c:v>
                </c:pt>
                <c:pt idx="8589">
                  <c:v>64.135765833333323</c:v>
                </c:pt>
                <c:pt idx="8590">
                  <c:v>64.135765833333323</c:v>
                </c:pt>
                <c:pt idx="8591">
                  <c:v>64.135765833333323</c:v>
                </c:pt>
                <c:pt idx="8592">
                  <c:v>64.135765833333323</c:v>
                </c:pt>
                <c:pt idx="8593">
                  <c:v>64.135765833333323</c:v>
                </c:pt>
                <c:pt idx="8594">
                  <c:v>64.135765833333323</c:v>
                </c:pt>
                <c:pt idx="8595">
                  <c:v>64.135765833333323</c:v>
                </c:pt>
                <c:pt idx="8596">
                  <c:v>64.135765833333323</c:v>
                </c:pt>
                <c:pt idx="8597">
                  <c:v>64.135765833333323</c:v>
                </c:pt>
                <c:pt idx="8598">
                  <c:v>64.135765833333323</c:v>
                </c:pt>
                <c:pt idx="8599">
                  <c:v>64.135765833333323</c:v>
                </c:pt>
                <c:pt idx="8600">
                  <c:v>64.135765833333323</c:v>
                </c:pt>
                <c:pt idx="8601">
                  <c:v>64.135765833333323</c:v>
                </c:pt>
                <c:pt idx="8602">
                  <c:v>64.135765833333323</c:v>
                </c:pt>
                <c:pt idx="8603">
                  <c:v>64.135765833333323</c:v>
                </c:pt>
                <c:pt idx="8604">
                  <c:v>64.135765833333323</c:v>
                </c:pt>
                <c:pt idx="8605">
                  <c:v>63.889573662381046</c:v>
                </c:pt>
                <c:pt idx="8606">
                  <c:v>63.446003854296727</c:v>
                </c:pt>
                <c:pt idx="8607">
                  <c:v>63.007173939441586</c:v>
                </c:pt>
                <c:pt idx="8608">
                  <c:v>62.734523906203769</c:v>
                </c:pt>
                <c:pt idx="8609">
                  <c:v>62.724965840706744</c:v>
                </c:pt>
                <c:pt idx="8610">
                  <c:v>62.758494797219171</c:v>
                </c:pt>
                <c:pt idx="8611">
                  <c:v>63.210583396109122</c:v>
                </c:pt>
                <c:pt idx="8612">
                  <c:v>63.813196786057617</c:v>
                </c:pt>
                <c:pt idx="8613">
                  <c:v>64.135765833333323</c:v>
                </c:pt>
                <c:pt idx="8614">
                  <c:v>64.135765833333323</c:v>
                </c:pt>
                <c:pt idx="8615">
                  <c:v>64.072209097395884</c:v>
                </c:pt>
                <c:pt idx="8616">
                  <c:v>64.016524259284949</c:v>
                </c:pt>
                <c:pt idx="8617">
                  <c:v>63.922557192698939</c:v>
                </c:pt>
                <c:pt idx="8618">
                  <c:v>63.610357157493631</c:v>
                </c:pt>
                <c:pt idx="8619">
                  <c:v>63.214501150984255</c:v>
                </c:pt>
                <c:pt idx="8620">
                  <c:v>62.663643779583744</c:v>
                </c:pt>
                <c:pt idx="8621">
                  <c:v>62.035005939880456</c:v>
                </c:pt>
                <c:pt idx="8622">
                  <c:v>61.346493926735455</c:v>
                </c:pt>
                <c:pt idx="8623">
                  <c:v>60.597268382577141</c:v>
                </c:pt>
                <c:pt idx="8624">
                  <c:v>59.767184725686803</c:v>
                </c:pt>
                <c:pt idx="8625">
                  <c:v>58.875768204603347</c:v>
                </c:pt>
                <c:pt idx="8626">
                  <c:v>58.001838654468358</c:v>
                </c:pt>
                <c:pt idx="8627">
                  <c:v>57.137734258113696</c:v>
                </c:pt>
                <c:pt idx="8628">
                  <c:v>56.280750844774133</c:v>
                </c:pt>
                <c:pt idx="8629">
                  <c:v>55.417097143547004</c:v>
                </c:pt>
                <c:pt idx="8630">
                  <c:v>54.56669387906949</c:v>
                </c:pt>
                <c:pt idx="8631">
                  <c:v>53.737653563637274</c:v>
                </c:pt>
                <c:pt idx="8632">
                  <c:v>52.889684052848466</c:v>
                </c:pt>
                <c:pt idx="8633">
                  <c:v>51.993850719515137</c:v>
                </c:pt>
                <c:pt idx="8634">
                  <c:v>51.098017386181802</c:v>
                </c:pt>
                <c:pt idx="8635">
                  <c:v>50.202184052848473</c:v>
                </c:pt>
                <c:pt idx="8636">
                  <c:v>49.306350719515144</c:v>
                </c:pt>
                <c:pt idx="8637">
                  <c:v>48.410517386181809</c:v>
                </c:pt>
                <c:pt idx="8638">
                  <c:v>47.51468405284848</c:v>
                </c:pt>
                <c:pt idx="8639">
                  <c:v>46.618850719515144</c:v>
                </c:pt>
                <c:pt idx="8640">
                  <c:v>45.723017386181809</c:v>
                </c:pt>
                <c:pt idx="8641">
                  <c:v>44.827184052848473</c:v>
                </c:pt>
                <c:pt idx="8642">
                  <c:v>43.931350719515137</c:v>
                </c:pt>
                <c:pt idx="8643">
                  <c:v>43.035517386181802</c:v>
                </c:pt>
                <c:pt idx="8644">
                  <c:v>42.139684052848466</c:v>
                </c:pt>
                <c:pt idx="8645">
                  <c:v>41.24385071951513</c:v>
                </c:pt>
                <c:pt idx="8646">
                  <c:v>40.348017386181795</c:v>
                </c:pt>
                <c:pt idx="8647">
                  <c:v>39.452184052848459</c:v>
                </c:pt>
                <c:pt idx="8648">
                  <c:v>38.556350719515123</c:v>
                </c:pt>
                <c:pt idx="8649">
                  <c:v>37.661418776436868</c:v>
                </c:pt>
                <c:pt idx="8650">
                  <c:v>36.776852821291989</c:v>
                </c:pt>
                <c:pt idx="8651">
                  <c:v>35.903914800437583</c:v>
                </c:pt>
                <c:pt idx="8652">
                  <c:v>35.148176392283226</c:v>
                </c:pt>
                <c:pt idx="8653">
                  <c:v>34.451953872686609</c:v>
                </c:pt>
                <c:pt idx="8654">
                  <c:v>33.838029419012067</c:v>
                </c:pt>
                <c:pt idx="8655">
                  <c:v>33.281568665088024</c:v>
                </c:pt>
                <c:pt idx="8656">
                  <c:v>32.821779389954209</c:v>
                </c:pt>
                <c:pt idx="8657">
                  <c:v>32.442430749019884</c:v>
                </c:pt>
                <c:pt idx="8658">
                  <c:v>32.190104887256282</c:v>
                </c:pt>
                <c:pt idx="8659">
                  <c:v>32.098935679242317</c:v>
                </c:pt>
                <c:pt idx="8660">
                  <c:v>32.062044927525974</c:v>
                </c:pt>
                <c:pt idx="8661">
                  <c:v>32.173160894270666</c:v>
                </c:pt>
                <c:pt idx="8662">
                  <c:v>32.362896686889748</c:v>
                </c:pt>
                <c:pt idx="8663">
                  <c:v>32.551793121937216</c:v>
                </c:pt>
                <c:pt idx="8664">
                  <c:v>32.719146045979961</c:v>
                </c:pt>
                <c:pt idx="8665">
                  <c:v>33.006806888620524</c:v>
                </c:pt>
                <c:pt idx="8666">
                  <c:v>33.312374026122157</c:v>
                </c:pt>
                <c:pt idx="8667">
                  <c:v>33.542958553893058</c:v>
                </c:pt>
                <c:pt idx="8668">
                  <c:v>33.465498852882099</c:v>
                </c:pt>
                <c:pt idx="8669">
                  <c:v>33.215411277976131</c:v>
                </c:pt>
                <c:pt idx="8670">
                  <c:v>32.987146999932094</c:v>
                </c:pt>
                <c:pt idx="8671">
                  <c:v>32.710759554448927</c:v>
                </c:pt>
                <c:pt idx="8672">
                  <c:v>32.497883498551118</c:v>
                </c:pt>
                <c:pt idx="8673">
                  <c:v>32.299510456979355</c:v>
                </c:pt>
                <c:pt idx="8674">
                  <c:v>31.91570412182071</c:v>
                </c:pt>
                <c:pt idx="8675">
                  <c:v>31.304071044744582</c:v>
                </c:pt>
                <c:pt idx="8676">
                  <c:v>30.612000882250268</c:v>
                </c:pt>
                <c:pt idx="8677">
                  <c:v>29.860140865340384</c:v>
                </c:pt>
                <c:pt idx="8678">
                  <c:v>29.064380587881828</c:v>
                </c:pt>
                <c:pt idx="8679">
                  <c:v>28.239244356888484</c:v>
                </c:pt>
                <c:pt idx="8680">
                  <c:v>27.371423251708581</c:v>
                </c:pt>
                <c:pt idx="8681">
                  <c:v>26.506646148524919</c:v>
                </c:pt>
                <c:pt idx="8682">
                  <c:v>25.678520992635008</c:v>
                </c:pt>
                <c:pt idx="8683">
                  <c:v>24.83668632974209</c:v>
                </c:pt>
                <c:pt idx="8684">
                  <c:v>24.042415262573893</c:v>
                </c:pt>
                <c:pt idx="8685">
                  <c:v>23.326204449565676</c:v>
                </c:pt>
                <c:pt idx="8686">
                  <c:v>22.627340359704121</c:v>
                </c:pt>
                <c:pt idx="8687">
                  <c:v>21.969045219137179</c:v>
                </c:pt>
                <c:pt idx="8688">
                  <c:v>21.393286906445489</c:v>
                </c:pt>
                <c:pt idx="8689">
                  <c:v>20.818367951325406</c:v>
                </c:pt>
                <c:pt idx="8690">
                  <c:v>20.264992507210053</c:v>
                </c:pt>
                <c:pt idx="8691">
                  <c:v>19.690633123804382</c:v>
                </c:pt>
                <c:pt idx="8692">
                  <c:v>19.234623157996101</c:v>
                </c:pt>
                <c:pt idx="8693">
                  <c:v>18.753152679182236</c:v>
                </c:pt>
                <c:pt idx="8694">
                  <c:v>18.279236418512884</c:v>
                </c:pt>
                <c:pt idx="8695">
                  <c:v>17.959761951020266</c:v>
                </c:pt>
                <c:pt idx="8696">
                  <c:v>17.647282129957752</c:v>
                </c:pt>
                <c:pt idx="8697">
                  <c:v>17.573814097284689</c:v>
                </c:pt>
                <c:pt idx="8698">
                  <c:v>17.758999785435876</c:v>
                </c:pt>
                <c:pt idx="8699">
                  <c:v>17.801257485931387</c:v>
                </c:pt>
                <c:pt idx="8700">
                  <c:v>17.912405533637429</c:v>
                </c:pt>
                <c:pt idx="8701">
                  <c:v>17.876916408263167</c:v>
                </c:pt>
                <c:pt idx="8702">
                  <c:v>18.150593374246082</c:v>
                </c:pt>
                <c:pt idx="8703">
                  <c:v>18.757893339311448</c:v>
                </c:pt>
                <c:pt idx="8704">
                  <c:v>19.360506729259942</c:v>
                </c:pt>
                <c:pt idx="8705">
                  <c:v>19.963120119208437</c:v>
                </c:pt>
                <c:pt idx="8706">
                  <c:v>20.565733509156932</c:v>
                </c:pt>
                <c:pt idx="8707">
                  <c:v>21.168346899105426</c:v>
                </c:pt>
                <c:pt idx="8708">
                  <c:v>21.770960289053921</c:v>
                </c:pt>
                <c:pt idx="8709">
                  <c:v>22.373573679002416</c:v>
                </c:pt>
                <c:pt idx="8710">
                  <c:v>22.97618706895091</c:v>
                </c:pt>
                <c:pt idx="8711">
                  <c:v>23.578800458899405</c:v>
                </c:pt>
                <c:pt idx="8712">
                  <c:v>23.544621237968407</c:v>
                </c:pt>
                <c:pt idx="8713">
                  <c:v>23.335575856284766</c:v>
                </c:pt>
                <c:pt idx="8714">
                  <c:v>23.137442123032088</c:v>
                </c:pt>
                <c:pt idx="8715">
                  <c:v>22.712122273729577</c:v>
                </c:pt>
                <c:pt idx="8716">
                  <c:v>22.027161148941541</c:v>
                </c:pt>
                <c:pt idx="8717">
                  <c:v>21.255466408420197</c:v>
                </c:pt>
                <c:pt idx="8718">
                  <c:v>20.348635098869206</c:v>
                </c:pt>
                <c:pt idx="8719">
                  <c:v>19.408789058168118</c:v>
                </c:pt>
                <c:pt idx="8720">
                  <c:v>18.490206742614554</c:v>
                </c:pt>
                <c:pt idx="8721">
                  <c:v>17.630816950731006</c:v>
                </c:pt>
                <c:pt idx="8722">
                  <c:v>16.888623648604199</c:v>
                </c:pt>
                <c:pt idx="8723">
                  <c:v>16.258015220563575</c:v>
                </c:pt>
                <c:pt idx="8724">
                  <c:v>15.707370612562512</c:v>
                </c:pt>
                <c:pt idx="8725">
                  <c:v>15.230328706475937</c:v>
                </c:pt>
                <c:pt idx="8726">
                  <c:v>14.733939558683412</c:v>
                </c:pt>
                <c:pt idx="8727">
                  <c:v>14.192721363491506</c:v>
                </c:pt>
                <c:pt idx="8728">
                  <c:v>13.5989495613022</c:v>
                </c:pt>
                <c:pt idx="8729">
                  <c:v>13.155723417138617</c:v>
                </c:pt>
                <c:pt idx="8730">
                  <c:v>12.832805191572854</c:v>
                </c:pt>
                <c:pt idx="8731">
                  <c:v>12.436303285562378</c:v>
                </c:pt>
                <c:pt idx="8732">
                  <c:v>12.092960692420705</c:v>
                </c:pt>
                <c:pt idx="8733">
                  <c:v>11.980161645615318</c:v>
                </c:pt>
                <c:pt idx="8734">
                  <c:v>12.26997444732682</c:v>
                </c:pt>
                <c:pt idx="8735">
                  <c:v>12.872587837275315</c:v>
                </c:pt>
                <c:pt idx="8736">
                  <c:v>13.47520122722381</c:v>
                </c:pt>
                <c:pt idx="8737">
                  <c:v>14.077814617172304</c:v>
                </c:pt>
                <c:pt idx="8738">
                  <c:v>14.680428007120799</c:v>
                </c:pt>
                <c:pt idx="8739">
                  <c:v>15.283041397069294</c:v>
                </c:pt>
                <c:pt idx="8740">
                  <c:v>15.885654787017788</c:v>
                </c:pt>
                <c:pt idx="8741">
                  <c:v>16.488268176966283</c:v>
                </c:pt>
                <c:pt idx="8742">
                  <c:v>17.090881566914778</c:v>
                </c:pt>
                <c:pt idx="8743">
                  <c:v>17.693494956863272</c:v>
                </c:pt>
                <c:pt idx="8744">
                  <c:v>18.296108346811767</c:v>
                </c:pt>
                <c:pt idx="8745">
                  <c:v>18.898721736760262</c:v>
                </c:pt>
                <c:pt idx="8746">
                  <c:v>19.501335126708756</c:v>
                </c:pt>
                <c:pt idx="8747">
                  <c:v>20.103948516657251</c:v>
                </c:pt>
                <c:pt idx="8748">
                  <c:v>20.706561906605746</c:v>
                </c:pt>
                <c:pt idx="8749">
                  <c:v>21.30917529655424</c:v>
                </c:pt>
                <c:pt idx="8750">
                  <c:v>21.848938647724125</c:v>
                </c:pt>
                <c:pt idx="8751">
                  <c:v>22.354091877971992</c:v>
                </c:pt>
                <c:pt idx="8752">
                  <c:v>22.956705267920487</c:v>
                </c:pt>
                <c:pt idx="8753">
                  <c:v>23.559318657868982</c:v>
                </c:pt>
                <c:pt idx="8754">
                  <c:v>24.161932047817476</c:v>
                </c:pt>
                <c:pt idx="8755">
                  <c:v>24.764545437765971</c:v>
                </c:pt>
                <c:pt idx="8756">
                  <c:v>25.367158827714466</c:v>
                </c:pt>
                <c:pt idx="8757">
                  <c:v>25.96977221766296</c:v>
                </c:pt>
                <c:pt idx="8758">
                  <c:v>26.572385607611455</c:v>
                </c:pt>
                <c:pt idx="8759">
                  <c:v>27.17499899755995</c:v>
                </c:pt>
              </c:numCache>
            </c:numRef>
          </c:val>
          <c:extLst>
            <c:ext xmlns:c16="http://schemas.microsoft.com/office/drawing/2014/chart" uri="{C3380CC4-5D6E-409C-BE32-E72D297353CC}">
              <c16:uniqueId val="{00000000-9604-454E-A8CA-E350EAF93252}"/>
            </c:ext>
          </c:extLst>
        </c:ser>
        <c:dLbls>
          <c:showLegendKey val="0"/>
          <c:showVal val="0"/>
          <c:showCatName val="0"/>
          <c:showSerName val="0"/>
          <c:showPercent val="0"/>
          <c:showBubbleSize val="0"/>
        </c:dLbls>
        <c:axId val="2060182654"/>
        <c:axId val="623780193"/>
      </c:areaChart>
      <c:dateAx>
        <c:axId val="2060182654"/>
        <c:scaling>
          <c:orientation val="minMax"/>
        </c:scaling>
        <c:delete val="1"/>
        <c:axPos val="b"/>
        <c:title>
          <c:tx>
            <c:rich>
              <a:bodyPr/>
              <a:lstStyle/>
              <a:p>
                <a:pPr>
                  <a:defRPr/>
                </a:pPr>
                <a:r>
                  <a:rPr lang="en-US"/>
                  <a:t>hours of year</a:t>
                </a:r>
              </a:p>
            </c:rich>
          </c:tx>
          <c:overlay val="0"/>
        </c:title>
        <c:numFmt formatCode="#,##0" sourceLinked="0"/>
        <c:majorTickMark val="none"/>
        <c:minorTickMark val="none"/>
        <c:tickLblPos val="nextTo"/>
        <c:crossAx val="623780193"/>
        <c:crosses val="autoZero"/>
        <c:auto val="0"/>
        <c:lblOffset val="100"/>
        <c:baseTimeUnit val="days"/>
      </c:dateAx>
      <c:valAx>
        <c:axId val="623780193"/>
        <c:scaling>
          <c:orientation val="minMax"/>
        </c:scaling>
        <c:delete val="0"/>
        <c:axPos val="l"/>
        <c:majorGridlines>
          <c:spPr>
            <a:ln>
              <a:solidFill>
                <a:srgbClr val="B7B7B7"/>
              </a:solidFill>
            </a:ln>
          </c:spPr>
        </c:majorGridlines>
        <c:title>
          <c:tx>
            <c:rich>
              <a:bodyPr/>
              <a:lstStyle/>
              <a:p>
                <a:pPr>
                  <a:defRPr/>
                </a:pPr>
                <a:r>
                  <a:rPr lang="en-US"/>
                  <a:t>Storage Balance of System (hours)</a:t>
                </a:r>
              </a:p>
            </c:rich>
          </c:tx>
          <c:overlay val="0"/>
        </c:title>
        <c:numFmt formatCode="#,##0" sourceLinked="0"/>
        <c:majorTickMark val="none"/>
        <c:minorTickMark val="none"/>
        <c:tickLblPos val="low"/>
        <c:spPr>
          <a:ln/>
        </c:spPr>
        <c:crossAx val="2060182654"/>
        <c:crosses val="autoZero"/>
        <c:crossBetween val="midCat"/>
      </c:valAx>
    </c:plotArea>
    <c:legend>
      <c:legendPos val="b"/>
      <c:overlay val="0"/>
    </c:legend>
    <c:plotVisOnly val="1"/>
    <c:dispBlanksAs val="zero"/>
    <c:showDLblsOverMax val="1"/>
  </c:chart>
  <c:spPr>
    <a:ln>
      <a:noFill/>
    </a:ln>
  </c:spPr>
  <c:txPr>
    <a:bodyPr/>
    <a:lstStyle/>
    <a:p>
      <a:pPr>
        <a:defRPr sz="700">
          <a:latin typeface="+mj-lt"/>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Vitamin C">
    <a:dk1>
      <a:srgbClr val="000000"/>
    </a:dk1>
    <a:lt1>
      <a:srgbClr val="FFFFFF"/>
    </a:lt1>
    <a:dk2>
      <a:srgbClr val="202125"/>
    </a:dk2>
    <a:lt2>
      <a:srgbClr val="FFFCFF"/>
    </a:lt2>
    <a:accent1>
      <a:srgbClr val="004B62"/>
    </a:accent1>
    <a:accent2>
      <a:srgbClr val="22957B"/>
    </a:accent2>
    <a:accent3>
      <a:srgbClr val="C5E041"/>
    </a:accent3>
    <a:accent4>
      <a:srgbClr val="FEE419"/>
    </a:accent4>
    <a:accent5>
      <a:srgbClr val="FD7F00"/>
    </a:accent5>
    <a:accent6>
      <a:srgbClr val="EE3B42"/>
    </a:accent6>
    <a:hlink>
      <a:srgbClr val="0000FF"/>
    </a:hlink>
    <a:folHlink>
      <a:srgbClr val="800080"/>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Vitamin C">
    <a:dk1>
      <a:srgbClr val="000000"/>
    </a:dk1>
    <a:lt1>
      <a:srgbClr val="FFFFFF"/>
    </a:lt1>
    <a:dk2>
      <a:srgbClr val="202125"/>
    </a:dk2>
    <a:lt2>
      <a:srgbClr val="FFFCFF"/>
    </a:lt2>
    <a:accent1>
      <a:srgbClr val="004B62"/>
    </a:accent1>
    <a:accent2>
      <a:srgbClr val="22957B"/>
    </a:accent2>
    <a:accent3>
      <a:srgbClr val="C5E041"/>
    </a:accent3>
    <a:accent4>
      <a:srgbClr val="FEE419"/>
    </a:accent4>
    <a:accent5>
      <a:srgbClr val="FD7F00"/>
    </a:accent5>
    <a:accent6>
      <a:srgbClr val="EE3B42"/>
    </a:accent6>
    <a:hlink>
      <a:srgbClr val="0000FF"/>
    </a:hlink>
    <a:folHlink>
      <a:srgbClr val="800080"/>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Vitamin C">
    <a:dk1>
      <a:srgbClr val="000000"/>
    </a:dk1>
    <a:lt1>
      <a:srgbClr val="FFFFFF"/>
    </a:lt1>
    <a:dk2>
      <a:srgbClr val="202125"/>
    </a:dk2>
    <a:lt2>
      <a:srgbClr val="FFFCFF"/>
    </a:lt2>
    <a:accent1>
      <a:srgbClr val="004B62"/>
    </a:accent1>
    <a:accent2>
      <a:srgbClr val="22957B"/>
    </a:accent2>
    <a:accent3>
      <a:srgbClr val="C5E041"/>
    </a:accent3>
    <a:accent4>
      <a:srgbClr val="FEE419"/>
    </a:accent4>
    <a:accent5>
      <a:srgbClr val="FD7F00"/>
    </a:accent5>
    <a:accent6>
      <a:srgbClr val="EE3B42"/>
    </a:accent6>
    <a:hlink>
      <a:srgbClr val="0000FF"/>
    </a:hlink>
    <a:folHlink>
      <a:srgbClr val="800080"/>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Vitamin C">
    <a:dk1>
      <a:srgbClr val="000000"/>
    </a:dk1>
    <a:lt1>
      <a:srgbClr val="FFFFFF"/>
    </a:lt1>
    <a:dk2>
      <a:srgbClr val="202125"/>
    </a:dk2>
    <a:lt2>
      <a:srgbClr val="FFFCFF"/>
    </a:lt2>
    <a:accent1>
      <a:srgbClr val="004B62"/>
    </a:accent1>
    <a:accent2>
      <a:srgbClr val="22957B"/>
    </a:accent2>
    <a:accent3>
      <a:srgbClr val="C5E041"/>
    </a:accent3>
    <a:accent4>
      <a:srgbClr val="FEE419"/>
    </a:accent4>
    <a:accent5>
      <a:srgbClr val="FD7F00"/>
    </a:accent5>
    <a:accent6>
      <a:srgbClr val="EE3B42"/>
    </a:accent6>
    <a:hlink>
      <a:srgbClr val="0000FF"/>
    </a:hlink>
    <a:folHlink>
      <a:srgbClr val="800080"/>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A8A0E-647D-4E0A-BD15-D397670E2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17</Pages>
  <Words>4583</Words>
  <Characters>26127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Popovich, Natalie (CONTR)</dc:creator>
  <cp:keywords/>
  <dc:description/>
  <cp:lastModifiedBy>Jose Dominguez Bennett</cp:lastModifiedBy>
  <cp:revision>8</cp:revision>
  <dcterms:created xsi:type="dcterms:W3CDTF">2024-06-03T22:58:00Z</dcterms:created>
  <dcterms:modified xsi:type="dcterms:W3CDTF">2024-06-04T16:40:00Z</dcterms:modified>
</cp:coreProperties>
</file>