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7C56" w14:textId="20E55332" w:rsidR="00C058EA" w:rsidRPr="00987EC5" w:rsidRDefault="001E739D" w:rsidP="00C058EA">
      <w:pPr>
        <w:rPr>
          <w:sz w:val="24"/>
          <w:szCs w:val="24"/>
        </w:rPr>
      </w:pPr>
      <w:r>
        <w:rPr>
          <w:sz w:val="24"/>
          <w:szCs w:val="24"/>
        </w:rPr>
        <w:t>Additional</w:t>
      </w:r>
      <w:r w:rsidR="00C058EA" w:rsidRPr="00987EC5">
        <w:rPr>
          <w:sz w:val="24"/>
          <w:szCs w:val="24"/>
        </w:rPr>
        <w:t xml:space="preserve"> Table 1. Distribution of isolated strain susceptibility for antimicrobials other than </w:t>
      </w:r>
      <w:r w:rsidR="00C058EA" w:rsidRPr="00987EC5">
        <w:rPr>
          <w:rFonts w:cs="Times New Roman"/>
          <w:sz w:val="24"/>
          <w:szCs w:val="24"/>
        </w:rPr>
        <w:t>β</w:t>
      </w:r>
      <w:r w:rsidR="00C058EA" w:rsidRPr="00987EC5">
        <w:rPr>
          <w:rFonts w:hint="eastAsia"/>
          <w:sz w:val="24"/>
          <w:szCs w:val="24"/>
        </w:rPr>
        <w:t>-</w:t>
      </w:r>
      <w:r w:rsidR="00C058EA" w:rsidRPr="00987EC5">
        <w:rPr>
          <w:sz w:val="24"/>
          <w:szCs w:val="24"/>
        </w:rPr>
        <w:t>lactams</w:t>
      </w:r>
    </w:p>
    <w:p w14:paraId="728ABF43" w14:textId="77777777" w:rsidR="00C058EA" w:rsidRPr="00987EC5" w:rsidRDefault="00C058EA" w:rsidP="00C058EA">
      <w:pPr>
        <w:rPr>
          <w:rFonts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734"/>
        <w:gridCol w:w="747"/>
        <w:gridCol w:w="815"/>
        <w:gridCol w:w="698"/>
        <w:gridCol w:w="830"/>
        <w:gridCol w:w="815"/>
        <w:gridCol w:w="698"/>
        <w:gridCol w:w="830"/>
        <w:gridCol w:w="815"/>
        <w:gridCol w:w="698"/>
        <w:gridCol w:w="830"/>
        <w:gridCol w:w="774"/>
        <w:gridCol w:w="787"/>
        <w:gridCol w:w="781"/>
        <w:gridCol w:w="1473"/>
      </w:tblGrid>
      <w:tr w:rsidR="00C058EA" w:rsidRPr="00987EC5" w14:paraId="15840694" w14:textId="77777777" w:rsidTr="004456DE">
        <w:trPr>
          <w:trHeight w:val="375"/>
        </w:trPr>
        <w:tc>
          <w:tcPr>
            <w:tcW w:w="1080" w:type="dxa"/>
            <w:vMerge w:val="restart"/>
            <w:noWrap/>
            <w:vAlign w:val="center"/>
            <w:hideMark/>
          </w:tcPr>
          <w:p w14:paraId="4FD86D3E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CC</w:t>
            </w:r>
            <w:r w:rsidRPr="00987EC5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2040" w:type="dxa"/>
            <w:gridSpan w:val="2"/>
            <w:noWrap/>
            <w:vAlign w:val="center"/>
            <w:hideMark/>
          </w:tcPr>
          <w:p w14:paraId="3CE3BFC3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CHL</w:t>
            </w:r>
          </w:p>
        </w:tc>
        <w:tc>
          <w:tcPr>
            <w:tcW w:w="3241" w:type="dxa"/>
            <w:gridSpan w:val="3"/>
            <w:noWrap/>
            <w:vAlign w:val="center"/>
            <w:hideMark/>
          </w:tcPr>
          <w:p w14:paraId="08406653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AZM</w:t>
            </w:r>
          </w:p>
        </w:tc>
        <w:tc>
          <w:tcPr>
            <w:tcW w:w="3241" w:type="dxa"/>
            <w:gridSpan w:val="3"/>
            <w:noWrap/>
            <w:vAlign w:val="center"/>
            <w:hideMark/>
          </w:tcPr>
          <w:p w14:paraId="29A22065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TET</w:t>
            </w:r>
          </w:p>
        </w:tc>
        <w:tc>
          <w:tcPr>
            <w:tcW w:w="3241" w:type="dxa"/>
            <w:gridSpan w:val="3"/>
            <w:noWrap/>
            <w:vAlign w:val="center"/>
            <w:hideMark/>
          </w:tcPr>
          <w:p w14:paraId="4BC19CE8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SXT</w:t>
            </w:r>
          </w:p>
        </w:tc>
        <w:tc>
          <w:tcPr>
            <w:tcW w:w="2160" w:type="dxa"/>
            <w:gridSpan w:val="2"/>
            <w:noWrap/>
            <w:vAlign w:val="center"/>
            <w:hideMark/>
          </w:tcPr>
          <w:p w14:paraId="5DAD3E6E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LVX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5A40ED1B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2140" w:type="dxa"/>
            <w:vMerge w:val="restart"/>
            <w:noWrap/>
            <w:vAlign w:val="center"/>
            <w:hideMark/>
          </w:tcPr>
          <w:p w14:paraId="07D51B46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Related PMEN</w:t>
            </w:r>
            <w:r w:rsidRPr="00987EC5">
              <w:rPr>
                <w:rFonts w:cs="Times New Roman"/>
                <w:sz w:val="24"/>
                <w:szCs w:val="24"/>
              </w:rPr>
              <w:t xml:space="preserve"> clones</w:t>
            </w:r>
          </w:p>
        </w:tc>
      </w:tr>
      <w:tr w:rsidR="00C058EA" w:rsidRPr="00987EC5" w14:paraId="1B62F913" w14:textId="77777777" w:rsidTr="004456DE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04FD0D72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0" w:type="dxa"/>
            <w:noWrap/>
            <w:vAlign w:val="center"/>
            <w:hideMark/>
          </w:tcPr>
          <w:p w14:paraId="7AF9924C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030" w:type="dxa"/>
            <w:noWrap/>
            <w:vAlign w:val="center"/>
            <w:hideMark/>
          </w:tcPr>
          <w:p w14:paraId="536E5D2D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133" w:type="dxa"/>
            <w:noWrap/>
            <w:vAlign w:val="center"/>
            <w:hideMark/>
          </w:tcPr>
          <w:p w14:paraId="4BF97305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953" w:type="dxa"/>
            <w:noWrap/>
            <w:vAlign w:val="center"/>
            <w:hideMark/>
          </w:tcPr>
          <w:p w14:paraId="3BBE6155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I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155" w:type="dxa"/>
            <w:noWrap/>
            <w:vAlign w:val="center"/>
            <w:hideMark/>
          </w:tcPr>
          <w:p w14:paraId="11A8BD8B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133" w:type="dxa"/>
            <w:noWrap/>
            <w:vAlign w:val="center"/>
            <w:hideMark/>
          </w:tcPr>
          <w:p w14:paraId="117C31CD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953" w:type="dxa"/>
            <w:noWrap/>
            <w:vAlign w:val="center"/>
            <w:hideMark/>
          </w:tcPr>
          <w:p w14:paraId="648F30B4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I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155" w:type="dxa"/>
            <w:noWrap/>
            <w:vAlign w:val="center"/>
            <w:hideMark/>
          </w:tcPr>
          <w:p w14:paraId="644C622C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133" w:type="dxa"/>
            <w:noWrap/>
            <w:vAlign w:val="center"/>
            <w:hideMark/>
          </w:tcPr>
          <w:p w14:paraId="615F2AB1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953" w:type="dxa"/>
            <w:noWrap/>
            <w:vAlign w:val="center"/>
            <w:hideMark/>
          </w:tcPr>
          <w:p w14:paraId="1AF5BA0B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I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155" w:type="dxa"/>
            <w:noWrap/>
            <w:vAlign w:val="center"/>
            <w:hideMark/>
          </w:tcPr>
          <w:p w14:paraId="5FEF077E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070" w:type="dxa"/>
            <w:noWrap/>
            <w:vAlign w:val="center"/>
            <w:hideMark/>
          </w:tcPr>
          <w:p w14:paraId="6FFF6242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090" w:type="dxa"/>
            <w:noWrap/>
            <w:vAlign w:val="center"/>
            <w:hideMark/>
          </w:tcPr>
          <w:p w14:paraId="336976FD" w14:textId="77777777" w:rsidR="00C058EA" w:rsidRPr="00987EC5" w:rsidRDefault="00C058EA" w:rsidP="004456D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R</w:t>
            </w:r>
            <w:r w:rsidRPr="00987EC5">
              <w:rPr>
                <w:rFonts w:cs="Times New Roman"/>
                <w:sz w:val="24"/>
                <w:szCs w:val="24"/>
              </w:rPr>
              <w:t xml:space="preserve"> </w:t>
            </w:r>
            <w:r w:rsidRPr="00987EC5">
              <w:rPr>
                <w:rFonts w:cs="Times New Roman" w:hint="eastAsia"/>
                <w:sz w:val="24"/>
                <w:szCs w:val="24"/>
              </w:rPr>
              <w:t>(n)</w:t>
            </w:r>
          </w:p>
        </w:tc>
        <w:tc>
          <w:tcPr>
            <w:tcW w:w="1080" w:type="dxa"/>
            <w:vMerge/>
            <w:hideMark/>
          </w:tcPr>
          <w:p w14:paraId="700688DF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45BDBF5C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058EA" w:rsidRPr="00987EC5" w14:paraId="63E378F0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EFA20C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180</w:t>
            </w:r>
          </w:p>
        </w:tc>
        <w:tc>
          <w:tcPr>
            <w:tcW w:w="1010" w:type="dxa"/>
            <w:noWrap/>
            <w:vAlign w:val="center"/>
            <w:hideMark/>
          </w:tcPr>
          <w:p w14:paraId="1CC821B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13</w:t>
            </w:r>
          </w:p>
        </w:tc>
        <w:tc>
          <w:tcPr>
            <w:tcW w:w="1030" w:type="dxa"/>
            <w:noWrap/>
            <w:vAlign w:val="center"/>
            <w:hideMark/>
          </w:tcPr>
          <w:p w14:paraId="44C28F3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37</w:t>
            </w:r>
          </w:p>
        </w:tc>
        <w:tc>
          <w:tcPr>
            <w:tcW w:w="1133" w:type="dxa"/>
            <w:noWrap/>
            <w:vAlign w:val="center"/>
            <w:hideMark/>
          </w:tcPr>
          <w:p w14:paraId="76FD4F7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953" w:type="dxa"/>
            <w:noWrap/>
            <w:vAlign w:val="center"/>
            <w:hideMark/>
          </w:tcPr>
          <w:p w14:paraId="6EDDF57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41FF9C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46</w:t>
            </w:r>
          </w:p>
        </w:tc>
        <w:tc>
          <w:tcPr>
            <w:tcW w:w="1133" w:type="dxa"/>
            <w:noWrap/>
            <w:vAlign w:val="center"/>
            <w:hideMark/>
          </w:tcPr>
          <w:p w14:paraId="69BD3B4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953" w:type="dxa"/>
            <w:noWrap/>
            <w:vAlign w:val="center"/>
            <w:hideMark/>
          </w:tcPr>
          <w:p w14:paraId="1B96F3C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913A20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44</w:t>
            </w:r>
          </w:p>
        </w:tc>
        <w:tc>
          <w:tcPr>
            <w:tcW w:w="1133" w:type="dxa"/>
            <w:noWrap/>
            <w:vAlign w:val="center"/>
            <w:hideMark/>
          </w:tcPr>
          <w:p w14:paraId="513B432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47</w:t>
            </w:r>
          </w:p>
        </w:tc>
        <w:tc>
          <w:tcPr>
            <w:tcW w:w="953" w:type="dxa"/>
            <w:noWrap/>
            <w:vAlign w:val="center"/>
            <w:hideMark/>
          </w:tcPr>
          <w:p w14:paraId="698CF96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55" w:type="dxa"/>
            <w:noWrap/>
            <w:vAlign w:val="center"/>
            <w:hideMark/>
          </w:tcPr>
          <w:p w14:paraId="6047C48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C4B0AB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50</w:t>
            </w:r>
          </w:p>
        </w:tc>
        <w:tc>
          <w:tcPr>
            <w:tcW w:w="1090" w:type="dxa"/>
            <w:noWrap/>
            <w:vAlign w:val="center"/>
            <w:hideMark/>
          </w:tcPr>
          <w:p w14:paraId="25E6031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4124F1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50</w:t>
            </w:r>
          </w:p>
        </w:tc>
        <w:tc>
          <w:tcPr>
            <w:tcW w:w="2140" w:type="dxa"/>
            <w:noWrap/>
            <w:hideMark/>
          </w:tcPr>
          <w:p w14:paraId="4D702FB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Netherlands3-31</w:t>
            </w:r>
          </w:p>
        </w:tc>
      </w:tr>
      <w:tr w:rsidR="00C058EA" w:rsidRPr="00987EC5" w14:paraId="090E171F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8A379E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99</w:t>
            </w:r>
          </w:p>
        </w:tc>
        <w:tc>
          <w:tcPr>
            <w:tcW w:w="1010" w:type="dxa"/>
            <w:noWrap/>
            <w:vAlign w:val="center"/>
            <w:hideMark/>
          </w:tcPr>
          <w:p w14:paraId="2287C61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</w:t>
            </w:r>
          </w:p>
        </w:tc>
        <w:tc>
          <w:tcPr>
            <w:tcW w:w="1030" w:type="dxa"/>
            <w:noWrap/>
            <w:vAlign w:val="center"/>
            <w:hideMark/>
          </w:tcPr>
          <w:p w14:paraId="4DC83FC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16433E5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CBC287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968226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14</w:t>
            </w:r>
          </w:p>
        </w:tc>
        <w:tc>
          <w:tcPr>
            <w:tcW w:w="1133" w:type="dxa"/>
            <w:noWrap/>
            <w:vAlign w:val="center"/>
            <w:hideMark/>
          </w:tcPr>
          <w:p w14:paraId="3AFDDCA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3807EF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382B25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14</w:t>
            </w:r>
          </w:p>
        </w:tc>
        <w:tc>
          <w:tcPr>
            <w:tcW w:w="1133" w:type="dxa"/>
            <w:noWrap/>
            <w:vAlign w:val="center"/>
            <w:hideMark/>
          </w:tcPr>
          <w:p w14:paraId="68007C0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</w:t>
            </w:r>
          </w:p>
        </w:tc>
        <w:tc>
          <w:tcPr>
            <w:tcW w:w="953" w:type="dxa"/>
            <w:noWrap/>
            <w:vAlign w:val="center"/>
            <w:hideMark/>
          </w:tcPr>
          <w:p w14:paraId="75A43E1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38EECEC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C7E5FD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14</w:t>
            </w:r>
          </w:p>
        </w:tc>
        <w:tc>
          <w:tcPr>
            <w:tcW w:w="1090" w:type="dxa"/>
            <w:noWrap/>
            <w:vAlign w:val="center"/>
            <w:hideMark/>
          </w:tcPr>
          <w:p w14:paraId="5730590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74D4672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14</w:t>
            </w:r>
          </w:p>
        </w:tc>
        <w:tc>
          <w:tcPr>
            <w:tcW w:w="2140" w:type="dxa"/>
            <w:noWrap/>
            <w:hideMark/>
          </w:tcPr>
          <w:p w14:paraId="1385A4C0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6481BA05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7C99AAA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236</w:t>
            </w:r>
          </w:p>
        </w:tc>
        <w:tc>
          <w:tcPr>
            <w:tcW w:w="1010" w:type="dxa"/>
            <w:noWrap/>
            <w:vAlign w:val="center"/>
            <w:hideMark/>
          </w:tcPr>
          <w:p w14:paraId="2E355AF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</w:t>
            </w:r>
          </w:p>
        </w:tc>
        <w:tc>
          <w:tcPr>
            <w:tcW w:w="1030" w:type="dxa"/>
            <w:noWrap/>
            <w:vAlign w:val="center"/>
            <w:hideMark/>
          </w:tcPr>
          <w:p w14:paraId="4FF0289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4B515DA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0B81B53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A12D78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11</w:t>
            </w:r>
          </w:p>
        </w:tc>
        <w:tc>
          <w:tcPr>
            <w:tcW w:w="1133" w:type="dxa"/>
            <w:noWrap/>
            <w:vAlign w:val="center"/>
            <w:hideMark/>
          </w:tcPr>
          <w:p w14:paraId="0FE22A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280C61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13D68E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</w:t>
            </w:r>
          </w:p>
        </w:tc>
        <w:tc>
          <w:tcPr>
            <w:tcW w:w="1133" w:type="dxa"/>
            <w:noWrap/>
            <w:vAlign w:val="center"/>
            <w:hideMark/>
          </w:tcPr>
          <w:p w14:paraId="3BEE576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419D1E4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39F8BA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11</w:t>
            </w:r>
          </w:p>
        </w:tc>
        <w:tc>
          <w:tcPr>
            <w:tcW w:w="1070" w:type="dxa"/>
            <w:noWrap/>
            <w:vAlign w:val="center"/>
            <w:hideMark/>
          </w:tcPr>
          <w:p w14:paraId="5ABD0A7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</w:t>
            </w:r>
          </w:p>
        </w:tc>
        <w:tc>
          <w:tcPr>
            <w:tcW w:w="1090" w:type="dxa"/>
            <w:noWrap/>
            <w:vAlign w:val="center"/>
            <w:hideMark/>
          </w:tcPr>
          <w:p w14:paraId="214742A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5D60A0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</w:t>
            </w:r>
          </w:p>
        </w:tc>
        <w:tc>
          <w:tcPr>
            <w:tcW w:w="2140" w:type="dxa"/>
            <w:noWrap/>
            <w:hideMark/>
          </w:tcPr>
          <w:p w14:paraId="3F4C1300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Taiwan19F-14</w:t>
            </w:r>
          </w:p>
        </w:tc>
      </w:tr>
      <w:tr w:rsidR="00C058EA" w:rsidRPr="00987EC5" w14:paraId="2E3B38FF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5FCA358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433</w:t>
            </w:r>
          </w:p>
        </w:tc>
        <w:tc>
          <w:tcPr>
            <w:tcW w:w="1010" w:type="dxa"/>
            <w:noWrap/>
            <w:vAlign w:val="center"/>
            <w:hideMark/>
          </w:tcPr>
          <w:p w14:paraId="6B750CA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030" w:type="dxa"/>
            <w:noWrap/>
            <w:vAlign w:val="center"/>
            <w:hideMark/>
          </w:tcPr>
          <w:p w14:paraId="0472755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360CB0B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1FE4776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AC6A91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5251303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953" w:type="dxa"/>
            <w:noWrap/>
            <w:vAlign w:val="center"/>
            <w:hideMark/>
          </w:tcPr>
          <w:p w14:paraId="0FB49B6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EBAB94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7C63949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953" w:type="dxa"/>
            <w:noWrap/>
            <w:vAlign w:val="center"/>
            <w:hideMark/>
          </w:tcPr>
          <w:p w14:paraId="13493C7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7BA1EE7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0E45EC0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</w:t>
            </w:r>
          </w:p>
        </w:tc>
        <w:tc>
          <w:tcPr>
            <w:tcW w:w="1090" w:type="dxa"/>
            <w:noWrap/>
            <w:vAlign w:val="center"/>
            <w:hideMark/>
          </w:tcPr>
          <w:p w14:paraId="2B7D77C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768EAF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</w:t>
            </w:r>
          </w:p>
        </w:tc>
        <w:tc>
          <w:tcPr>
            <w:tcW w:w="2140" w:type="dxa"/>
            <w:noWrap/>
            <w:hideMark/>
          </w:tcPr>
          <w:p w14:paraId="5F0A6E6D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0F7EDF10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106499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199</w:t>
            </w:r>
          </w:p>
        </w:tc>
        <w:tc>
          <w:tcPr>
            <w:tcW w:w="1010" w:type="dxa"/>
            <w:noWrap/>
            <w:vAlign w:val="center"/>
            <w:hideMark/>
          </w:tcPr>
          <w:p w14:paraId="5942974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030" w:type="dxa"/>
            <w:noWrap/>
            <w:vAlign w:val="center"/>
            <w:hideMark/>
          </w:tcPr>
          <w:p w14:paraId="6AB23BB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2A9827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4BFE144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D5C987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14531C8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537A192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E24745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278F1E4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vAlign w:val="center"/>
            <w:hideMark/>
          </w:tcPr>
          <w:p w14:paraId="3889048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B8053A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70" w:type="dxa"/>
            <w:noWrap/>
            <w:vAlign w:val="center"/>
            <w:hideMark/>
          </w:tcPr>
          <w:p w14:paraId="051579D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090" w:type="dxa"/>
            <w:noWrap/>
            <w:vAlign w:val="center"/>
            <w:hideMark/>
          </w:tcPr>
          <w:p w14:paraId="23EF2C7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9893CB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10EA81B6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Netherlands15B-37</w:t>
            </w:r>
          </w:p>
        </w:tc>
      </w:tr>
      <w:tr w:rsidR="00C058EA" w:rsidRPr="00987EC5" w14:paraId="19C50C35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140284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63</w:t>
            </w:r>
          </w:p>
        </w:tc>
        <w:tc>
          <w:tcPr>
            <w:tcW w:w="1010" w:type="dxa"/>
            <w:noWrap/>
            <w:vAlign w:val="center"/>
            <w:hideMark/>
          </w:tcPr>
          <w:p w14:paraId="6555FFD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030" w:type="dxa"/>
            <w:noWrap/>
            <w:vAlign w:val="center"/>
            <w:hideMark/>
          </w:tcPr>
          <w:p w14:paraId="2F45937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1B37B97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3D3C82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EB24E8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vAlign w:val="center"/>
            <w:hideMark/>
          </w:tcPr>
          <w:p w14:paraId="097C043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5B9692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5049E9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vAlign w:val="center"/>
            <w:hideMark/>
          </w:tcPr>
          <w:p w14:paraId="7D45E0F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953" w:type="dxa"/>
            <w:noWrap/>
            <w:vAlign w:val="center"/>
            <w:hideMark/>
          </w:tcPr>
          <w:p w14:paraId="7CD3A40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E4904D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24BE45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090" w:type="dxa"/>
            <w:noWrap/>
            <w:vAlign w:val="center"/>
            <w:hideMark/>
          </w:tcPr>
          <w:p w14:paraId="248443A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12390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4C5CA8D0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Sweden15A-25</w:t>
            </w:r>
          </w:p>
        </w:tc>
      </w:tr>
      <w:tr w:rsidR="00C058EA" w:rsidRPr="00987EC5" w14:paraId="43C9B415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77207A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2755</w:t>
            </w:r>
          </w:p>
        </w:tc>
        <w:tc>
          <w:tcPr>
            <w:tcW w:w="1010" w:type="dxa"/>
            <w:noWrap/>
            <w:vAlign w:val="center"/>
            <w:hideMark/>
          </w:tcPr>
          <w:p w14:paraId="2C9B4BB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030" w:type="dxa"/>
            <w:noWrap/>
            <w:vAlign w:val="center"/>
            <w:hideMark/>
          </w:tcPr>
          <w:p w14:paraId="5CB43CA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098729E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15F8A5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94A018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133" w:type="dxa"/>
            <w:noWrap/>
            <w:vAlign w:val="center"/>
            <w:hideMark/>
          </w:tcPr>
          <w:p w14:paraId="572918B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5EA616A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4C0976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0B7E33B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393151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C9D589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070" w:type="dxa"/>
            <w:noWrap/>
            <w:vAlign w:val="center"/>
            <w:hideMark/>
          </w:tcPr>
          <w:p w14:paraId="7B5B8F8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1090" w:type="dxa"/>
            <w:noWrap/>
            <w:vAlign w:val="center"/>
            <w:hideMark/>
          </w:tcPr>
          <w:p w14:paraId="029D707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CEFE04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497C620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2326DAFC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C0E680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242</w:t>
            </w:r>
          </w:p>
        </w:tc>
        <w:tc>
          <w:tcPr>
            <w:tcW w:w="1010" w:type="dxa"/>
            <w:noWrap/>
            <w:vAlign w:val="center"/>
            <w:hideMark/>
          </w:tcPr>
          <w:p w14:paraId="3FBA1C6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030" w:type="dxa"/>
            <w:noWrap/>
            <w:vAlign w:val="center"/>
            <w:hideMark/>
          </w:tcPr>
          <w:p w14:paraId="61DF796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542095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16C1D2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BA81C6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4B5608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3E8C928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1DF549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5FBBDF4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571346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155" w:type="dxa"/>
            <w:noWrap/>
            <w:vAlign w:val="center"/>
            <w:hideMark/>
          </w:tcPr>
          <w:p w14:paraId="22F53C0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70" w:type="dxa"/>
            <w:noWrap/>
            <w:vAlign w:val="center"/>
            <w:hideMark/>
          </w:tcPr>
          <w:p w14:paraId="350D7B4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090" w:type="dxa"/>
            <w:noWrap/>
            <w:vAlign w:val="center"/>
            <w:hideMark/>
          </w:tcPr>
          <w:p w14:paraId="613EB08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3D07EAB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2140" w:type="dxa"/>
            <w:noWrap/>
            <w:hideMark/>
          </w:tcPr>
          <w:p w14:paraId="73C33721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Taiwan23F-15</w:t>
            </w:r>
          </w:p>
        </w:tc>
      </w:tr>
      <w:tr w:rsidR="00C058EA" w:rsidRPr="00987EC5" w14:paraId="2A3D1974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4ABC1E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3111</w:t>
            </w:r>
          </w:p>
        </w:tc>
        <w:tc>
          <w:tcPr>
            <w:tcW w:w="1010" w:type="dxa"/>
            <w:noWrap/>
            <w:vAlign w:val="center"/>
            <w:hideMark/>
          </w:tcPr>
          <w:p w14:paraId="6C3A71E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030" w:type="dxa"/>
            <w:noWrap/>
            <w:vAlign w:val="center"/>
            <w:hideMark/>
          </w:tcPr>
          <w:p w14:paraId="1931044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87E3C1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DD4E4F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1B61066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vAlign w:val="center"/>
            <w:hideMark/>
          </w:tcPr>
          <w:p w14:paraId="743EED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D25DE9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0D9D30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3" w:type="dxa"/>
            <w:noWrap/>
            <w:vAlign w:val="center"/>
            <w:hideMark/>
          </w:tcPr>
          <w:p w14:paraId="5F816A8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953" w:type="dxa"/>
            <w:noWrap/>
            <w:vAlign w:val="center"/>
            <w:hideMark/>
          </w:tcPr>
          <w:p w14:paraId="02E1166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02591A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0C51E03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090" w:type="dxa"/>
            <w:noWrap/>
            <w:vAlign w:val="center"/>
            <w:hideMark/>
          </w:tcPr>
          <w:p w14:paraId="3C140E2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86EC18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2140" w:type="dxa"/>
            <w:noWrap/>
            <w:hideMark/>
          </w:tcPr>
          <w:p w14:paraId="7C036B6C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3B5DF86D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5063D8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338</w:t>
            </w:r>
          </w:p>
        </w:tc>
        <w:tc>
          <w:tcPr>
            <w:tcW w:w="1010" w:type="dxa"/>
            <w:noWrap/>
            <w:vAlign w:val="center"/>
            <w:hideMark/>
          </w:tcPr>
          <w:p w14:paraId="5B72207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030" w:type="dxa"/>
            <w:noWrap/>
            <w:vAlign w:val="center"/>
            <w:hideMark/>
          </w:tcPr>
          <w:p w14:paraId="4454E56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07F073C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E96AC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56B4DB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vAlign w:val="center"/>
            <w:hideMark/>
          </w:tcPr>
          <w:p w14:paraId="6090B89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B06A6F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94116D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133" w:type="dxa"/>
            <w:noWrap/>
            <w:vAlign w:val="center"/>
            <w:hideMark/>
          </w:tcPr>
          <w:p w14:paraId="11163BA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vAlign w:val="center"/>
            <w:hideMark/>
          </w:tcPr>
          <w:p w14:paraId="1CFA5D3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BD5E22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6751418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1090" w:type="dxa"/>
            <w:noWrap/>
            <w:vAlign w:val="center"/>
            <w:hideMark/>
          </w:tcPr>
          <w:p w14:paraId="334C296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BDCCE8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</w:t>
            </w:r>
          </w:p>
        </w:tc>
        <w:tc>
          <w:tcPr>
            <w:tcW w:w="2140" w:type="dxa"/>
            <w:noWrap/>
            <w:hideMark/>
          </w:tcPr>
          <w:p w14:paraId="30EAD0EE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Colombia23F-26</w:t>
            </w:r>
          </w:p>
        </w:tc>
      </w:tr>
      <w:tr w:rsidR="00C058EA" w:rsidRPr="00987EC5" w14:paraId="0CD11F45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F104FC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280</w:t>
            </w:r>
          </w:p>
        </w:tc>
        <w:tc>
          <w:tcPr>
            <w:tcW w:w="1010" w:type="dxa"/>
            <w:noWrap/>
            <w:vAlign w:val="center"/>
            <w:hideMark/>
          </w:tcPr>
          <w:p w14:paraId="4FD0770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30" w:type="dxa"/>
            <w:noWrap/>
            <w:vAlign w:val="center"/>
            <w:hideMark/>
          </w:tcPr>
          <w:p w14:paraId="0B723D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38B4E74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0F1A131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65B5A4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29A4535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vAlign w:val="center"/>
            <w:hideMark/>
          </w:tcPr>
          <w:p w14:paraId="201D940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9C5D56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25995F2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953" w:type="dxa"/>
            <w:noWrap/>
            <w:vAlign w:val="center"/>
            <w:hideMark/>
          </w:tcPr>
          <w:p w14:paraId="07E37F7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D9D78C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5D2E685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90" w:type="dxa"/>
            <w:noWrap/>
            <w:vAlign w:val="center"/>
            <w:hideMark/>
          </w:tcPr>
          <w:p w14:paraId="5866B95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77E0F44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0C073D8E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682F9FDF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4DA953C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15</w:t>
            </w:r>
          </w:p>
        </w:tc>
        <w:tc>
          <w:tcPr>
            <w:tcW w:w="1010" w:type="dxa"/>
            <w:noWrap/>
            <w:vAlign w:val="center"/>
            <w:hideMark/>
          </w:tcPr>
          <w:p w14:paraId="73FF346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30" w:type="dxa"/>
            <w:noWrap/>
            <w:vAlign w:val="center"/>
            <w:hideMark/>
          </w:tcPr>
          <w:p w14:paraId="208B62F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1E5F582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AC55DC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0AC83E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vAlign w:val="center"/>
            <w:hideMark/>
          </w:tcPr>
          <w:p w14:paraId="454DD7A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6567F6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F63521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vAlign w:val="center"/>
            <w:hideMark/>
          </w:tcPr>
          <w:p w14:paraId="3050050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vAlign w:val="center"/>
            <w:hideMark/>
          </w:tcPr>
          <w:p w14:paraId="08DCE55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D57C6C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4B71774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90" w:type="dxa"/>
            <w:noWrap/>
            <w:vAlign w:val="center"/>
            <w:hideMark/>
          </w:tcPr>
          <w:p w14:paraId="5AFA382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C49546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34381FFB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SLV England14-9</w:t>
            </w:r>
          </w:p>
        </w:tc>
      </w:tr>
      <w:tr w:rsidR="00C058EA" w:rsidRPr="00987EC5" w14:paraId="53491753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61516F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5236</w:t>
            </w:r>
          </w:p>
        </w:tc>
        <w:tc>
          <w:tcPr>
            <w:tcW w:w="1010" w:type="dxa"/>
            <w:noWrap/>
            <w:vAlign w:val="center"/>
            <w:hideMark/>
          </w:tcPr>
          <w:p w14:paraId="721FADB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30" w:type="dxa"/>
            <w:noWrap/>
            <w:vAlign w:val="center"/>
            <w:hideMark/>
          </w:tcPr>
          <w:p w14:paraId="445936F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2D9DFBE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0D53E1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FBB86D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vAlign w:val="center"/>
            <w:hideMark/>
          </w:tcPr>
          <w:p w14:paraId="482FDBF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F1562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2623A9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133" w:type="dxa"/>
            <w:noWrap/>
            <w:vAlign w:val="center"/>
            <w:hideMark/>
          </w:tcPr>
          <w:p w14:paraId="2D6EB27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vAlign w:val="center"/>
            <w:hideMark/>
          </w:tcPr>
          <w:p w14:paraId="0AC1192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CEEE78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6434F14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90" w:type="dxa"/>
            <w:noWrap/>
            <w:vAlign w:val="center"/>
            <w:hideMark/>
          </w:tcPr>
          <w:p w14:paraId="5E18CBF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7856A6A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2F43B37A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3BBBC3A6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610BA5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558</w:t>
            </w:r>
          </w:p>
        </w:tc>
        <w:tc>
          <w:tcPr>
            <w:tcW w:w="1010" w:type="dxa"/>
            <w:noWrap/>
            <w:vAlign w:val="center"/>
            <w:hideMark/>
          </w:tcPr>
          <w:p w14:paraId="3AC9B11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30" w:type="dxa"/>
            <w:noWrap/>
            <w:vAlign w:val="center"/>
            <w:hideMark/>
          </w:tcPr>
          <w:p w14:paraId="669B812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76B62E5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461CF83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06BB87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vAlign w:val="center"/>
            <w:hideMark/>
          </w:tcPr>
          <w:p w14:paraId="1F91711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29AB9B5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772AC8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4552583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953" w:type="dxa"/>
            <w:noWrap/>
            <w:vAlign w:val="center"/>
            <w:hideMark/>
          </w:tcPr>
          <w:p w14:paraId="030E27C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1186D7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12CFB6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090" w:type="dxa"/>
            <w:noWrap/>
            <w:vAlign w:val="center"/>
            <w:hideMark/>
          </w:tcPr>
          <w:p w14:paraId="25B46DB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15E2B9A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35F9659B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SLV Utah35B-24</w:t>
            </w:r>
          </w:p>
        </w:tc>
      </w:tr>
      <w:tr w:rsidR="00C058EA" w:rsidRPr="00987EC5" w14:paraId="637DD2F6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D4D971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2331</w:t>
            </w:r>
          </w:p>
        </w:tc>
        <w:tc>
          <w:tcPr>
            <w:tcW w:w="1010" w:type="dxa"/>
            <w:noWrap/>
            <w:vAlign w:val="center"/>
            <w:hideMark/>
          </w:tcPr>
          <w:p w14:paraId="14A91FE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30" w:type="dxa"/>
            <w:noWrap/>
            <w:vAlign w:val="center"/>
            <w:hideMark/>
          </w:tcPr>
          <w:p w14:paraId="3739814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3421B95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0CD0270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87725D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vAlign w:val="center"/>
            <w:hideMark/>
          </w:tcPr>
          <w:p w14:paraId="7DF4910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2A6DDD5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3D22EC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415A252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953" w:type="dxa"/>
            <w:noWrap/>
            <w:vAlign w:val="center"/>
            <w:hideMark/>
          </w:tcPr>
          <w:p w14:paraId="3A50D36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9CA64F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70" w:type="dxa"/>
            <w:noWrap/>
            <w:vAlign w:val="center"/>
            <w:hideMark/>
          </w:tcPr>
          <w:p w14:paraId="7490361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90" w:type="dxa"/>
            <w:noWrap/>
            <w:vAlign w:val="center"/>
            <w:hideMark/>
          </w:tcPr>
          <w:p w14:paraId="5B76F7F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7E13141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3CF6CF5C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62F43A22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6D131FB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lastRenderedPageBreak/>
              <w:t>5241</w:t>
            </w:r>
          </w:p>
        </w:tc>
        <w:tc>
          <w:tcPr>
            <w:tcW w:w="1010" w:type="dxa"/>
            <w:noWrap/>
            <w:vAlign w:val="center"/>
            <w:hideMark/>
          </w:tcPr>
          <w:p w14:paraId="11B40B4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30" w:type="dxa"/>
            <w:noWrap/>
            <w:vAlign w:val="center"/>
            <w:hideMark/>
          </w:tcPr>
          <w:p w14:paraId="4321FA1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09830C0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953" w:type="dxa"/>
            <w:noWrap/>
            <w:vAlign w:val="center"/>
            <w:hideMark/>
          </w:tcPr>
          <w:p w14:paraId="03716F0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1BDAE3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4D08CA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953" w:type="dxa"/>
            <w:noWrap/>
            <w:vAlign w:val="center"/>
            <w:hideMark/>
          </w:tcPr>
          <w:p w14:paraId="5FB0D05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D3656A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48A625F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90B7FE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3935739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70" w:type="dxa"/>
            <w:noWrap/>
            <w:vAlign w:val="center"/>
            <w:hideMark/>
          </w:tcPr>
          <w:p w14:paraId="52A1339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90" w:type="dxa"/>
            <w:noWrap/>
            <w:vAlign w:val="center"/>
            <w:hideMark/>
          </w:tcPr>
          <w:p w14:paraId="0D43F9E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3D5C2B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2140" w:type="dxa"/>
            <w:noWrap/>
            <w:hideMark/>
          </w:tcPr>
          <w:p w14:paraId="3A9AE29B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51D3CF39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4E6724C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62</w:t>
            </w:r>
          </w:p>
        </w:tc>
        <w:tc>
          <w:tcPr>
            <w:tcW w:w="1010" w:type="dxa"/>
            <w:noWrap/>
            <w:vAlign w:val="center"/>
            <w:hideMark/>
          </w:tcPr>
          <w:p w14:paraId="65FB053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30" w:type="dxa"/>
            <w:noWrap/>
            <w:vAlign w:val="center"/>
            <w:hideMark/>
          </w:tcPr>
          <w:p w14:paraId="6A03F2C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3485E0C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F0C673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9E082A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133" w:type="dxa"/>
            <w:noWrap/>
            <w:vAlign w:val="center"/>
            <w:hideMark/>
          </w:tcPr>
          <w:p w14:paraId="6501C43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953" w:type="dxa"/>
            <w:noWrap/>
            <w:vAlign w:val="center"/>
            <w:hideMark/>
          </w:tcPr>
          <w:p w14:paraId="0FD179F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241394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4B3FEB6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E36C3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45FDCE5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70" w:type="dxa"/>
            <w:noWrap/>
            <w:vAlign w:val="center"/>
            <w:hideMark/>
          </w:tcPr>
          <w:p w14:paraId="34E0C6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90" w:type="dxa"/>
            <w:noWrap/>
            <w:vAlign w:val="center"/>
            <w:hideMark/>
          </w:tcPr>
          <w:p w14:paraId="2E32BF1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BDA23A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2140" w:type="dxa"/>
            <w:noWrap/>
            <w:hideMark/>
          </w:tcPr>
          <w:p w14:paraId="2A95D9DD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08BE6984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45C192A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2756</w:t>
            </w:r>
          </w:p>
        </w:tc>
        <w:tc>
          <w:tcPr>
            <w:tcW w:w="1010" w:type="dxa"/>
            <w:noWrap/>
            <w:vAlign w:val="center"/>
            <w:hideMark/>
          </w:tcPr>
          <w:p w14:paraId="2E24CFF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30" w:type="dxa"/>
            <w:noWrap/>
            <w:vAlign w:val="center"/>
            <w:hideMark/>
          </w:tcPr>
          <w:p w14:paraId="554A02E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135E342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2003AD0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81114B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5253CAE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739AE7E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8BEDA9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6CD5894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7007D9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48DF4CE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70" w:type="dxa"/>
            <w:noWrap/>
            <w:vAlign w:val="center"/>
            <w:hideMark/>
          </w:tcPr>
          <w:p w14:paraId="3995BFC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1090" w:type="dxa"/>
            <w:noWrap/>
            <w:vAlign w:val="center"/>
            <w:hideMark/>
          </w:tcPr>
          <w:p w14:paraId="40EA7C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7EA89AC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</w:t>
            </w:r>
          </w:p>
        </w:tc>
        <w:tc>
          <w:tcPr>
            <w:tcW w:w="2140" w:type="dxa"/>
            <w:noWrap/>
            <w:hideMark/>
          </w:tcPr>
          <w:p w14:paraId="2545FB17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2797D21F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BE29D5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90</w:t>
            </w:r>
          </w:p>
        </w:tc>
        <w:tc>
          <w:tcPr>
            <w:tcW w:w="1010" w:type="dxa"/>
            <w:noWrap/>
            <w:vAlign w:val="center"/>
            <w:hideMark/>
          </w:tcPr>
          <w:p w14:paraId="0FBB92F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30" w:type="dxa"/>
            <w:noWrap/>
            <w:vAlign w:val="center"/>
            <w:hideMark/>
          </w:tcPr>
          <w:p w14:paraId="2A00C3B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A61756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7E30C6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C5E8BD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42270C6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F136A5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6E44C4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0F4FE9A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7C2C68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646878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70" w:type="dxa"/>
            <w:noWrap/>
            <w:vAlign w:val="center"/>
            <w:hideMark/>
          </w:tcPr>
          <w:p w14:paraId="6ACAFEA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noWrap/>
            <w:vAlign w:val="center"/>
            <w:hideMark/>
          </w:tcPr>
          <w:p w14:paraId="0897D24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36B2C5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0190B5B7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Spain6B-2</w:t>
            </w:r>
          </w:p>
        </w:tc>
      </w:tr>
      <w:tr w:rsidR="00C058EA" w:rsidRPr="00987EC5" w14:paraId="19AA1659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664C24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/>
                <w:sz w:val="24"/>
                <w:szCs w:val="24"/>
              </w:rPr>
              <w:t>S</w:t>
            </w:r>
            <w:r w:rsidRPr="00987EC5">
              <w:rPr>
                <w:rFonts w:cs="Times New Roman" w:hint="eastAsia"/>
                <w:sz w:val="24"/>
                <w:szCs w:val="24"/>
              </w:rPr>
              <w:t>ingleton</w:t>
            </w:r>
          </w:p>
        </w:tc>
        <w:tc>
          <w:tcPr>
            <w:tcW w:w="1010" w:type="dxa"/>
            <w:noWrap/>
            <w:vAlign w:val="center"/>
            <w:hideMark/>
          </w:tcPr>
          <w:p w14:paraId="627E33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30" w:type="dxa"/>
            <w:noWrap/>
            <w:vAlign w:val="center"/>
            <w:hideMark/>
          </w:tcPr>
          <w:p w14:paraId="1E863C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1EC774D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4DA0B8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BF95FC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48DC73C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C52068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1D28C6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0561B10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0FD0157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3CD40CC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2DFAEC5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noWrap/>
            <w:vAlign w:val="center"/>
            <w:hideMark/>
          </w:tcPr>
          <w:p w14:paraId="0E4AD1F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766390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57A61615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1E296F61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D280B5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2924</w:t>
            </w:r>
          </w:p>
        </w:tc>
        <w:tc>
          <w:tcPr>
            <w:tcW w:w="1010" w:type="dxa"/>
            <w:noWrap/>
            <w:vAlign w:val="center"/>
            <w:hideMark/>
          </w:tcPr>
          <w:p w14:paraId="74477BC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30" w:type="dxa"/>
            <w:noWrap/>
            <w:vAlign w:val="center"/>
            <w:hideMark/>
          </w:tcPr>
          <w:p w14:paraId="7564F24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3CAED42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1A0E821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9A25C1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24B4AC9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24EC1F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2745D7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2532DA0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953" w:type="dxa"/>
            <w:noWrap/>
            <w:vAlign w:val="center"/>
            <w:hideMark/>
          </w:tcPr>
          <w:p w14:paraId="2AE2132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E06BC1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236B1CF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noWrap/>
            <w:vAlign w:val="center"/>
            <w:hideMark/>
          </w:tcPr>
          <w:p w14:paraId="5F4322A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D95EC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6B9A6BE0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4B735207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6A2B19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2572</w:t>
            </w:r>
          </w:p>
        </w:tc>
        <w:tc>
          <w:tcPr>
            <w:tcW w:w="1010" w:type="dxa"/>
            <w:noWrap/>
            <w:vAlign w:val="center"/>
            <w:hideMark/>
          </w:tcPr>
          <w:p w14:paraId="1A8376B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30" w:type="dxa"/>
            <w:noWrap/>
            <w:vAlign w:val="center"/>
            <w:hideMark/>
          </w:tcPr>
          <w:p w14:paraId="406D752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42339DD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13A86E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D55872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652E06E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31CCC1A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72E4B2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66052FE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00C18A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55" w:type="dxa"/>
            <w:noWrap/>
            <w:vAlign w:val="center"/>
            <w:hideMark/>
          </w:tcPr>
          <w:p w14:paraId="1B1B513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0207261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noWrap/>
            <w:vAlign w:val="center"/>
            <w:hideMark/>
          </w:tcPr>
          <w:p w14:paraId="674DE16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31CE09F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4860FA6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3FF41537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21EC61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81</w:t>
            </w:r>
          </w:p>
        </w:tc>
        <w:tc>
          <w:tcPr>
            <w:tcW w:w="1010" w:type="dxa"/>
            <w:noWrap/>
            <w:vAlign w:val="center"/>
            <w:hideMark/>
          </w:tcPr>
          <w:p w14:paraId="11A30BC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noWrap/>
            <w:vAlign w:val="center"/>
            <w:hideMark/>
          </w:tcPr>
          <w:p w14:paraId="3707581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2FCC185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3CDB5B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5C1029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188D8E9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9A4C72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178B36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noWrap/>
            <w:vAlign w:val="center"/>
            <w:hideMark/>
          </w:tcPr>
          <w:p w14:paraId="5E88466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D017CD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2D1E158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70" w:type="dxa"/>
            <w:noWrap/>
            <w:vAlign w:val="center"/>
            <w:hideMark/>
          </w:tcPr>
          <w:p w14:paraId="762C86F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noWrap/>
            <w:vAlign w:val="center"/>
            <w:hideMark/>
          </w:tcPr>
          <w:p w14:paraId="254301B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16A645C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03CF3A16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Spain23F-1</w:t>
            </w:r>
          </w:p>
        </w:tc>
      </w:tr>
      <w:tr w:rsidR="00C058EA" w:rsidRPr="00987EC5" w14:paraId="79567A47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1DEB3C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2923</w:t>
            </w:r>
          </w:p>
        </w:tc>
        <w:tc>
          <w:tcPr>
            <w:tcW w:w="1010" w:type="dxa"/>
            <w:noWrap/>
            <w:vAlign w:val="center"/>
            <w:hideMark/>
          </w:tcPr>
          <w:p w14:paraId="27A48AA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30" w:type="dxa"/>
            <w:noWrap/>
            <w:vAlign w:val="center"/>
            <w:hideMark/>
          </w:tcPr>
          <w:p w14:paraId="6E66FD1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0007EA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4AAD527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642A48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75AFE1E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777B5B8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2730B7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228B510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5AF9AD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4CD3C6C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70" w:type="dxa"/>
            <w:noWrap/>
            <w:vAlign w:val="center"/>
            <w:hideMark/>
          </w:tcPr>
          <w:p w14:paraId="737E961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1090" w:type="dxa"/>
            <w:noWrap/>
            <w:vAlign w:val="center"/>
            <w:hideMark/>
          </w:tcPr>
          <w:p w14:paraId="5A51C91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E9CB9F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2D96480A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6A853306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59DDD0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5832</w:t>
            </w:r>
          </w:p>
        </w:tc>
        <w:tc>
          <w:tcPr>
            <w:tcW w:w="1010" w:type="dxa"/>
            <w:noWrap/>
            <w:vAlign w:val="center"/>
            <w:hideMark/>
          </w:tcPr>
          <w:p w14:paraId="1435D48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30" w:type="dxa"/>
            <w:noWrap/>
            <w:vAlign w:val="center"/>
            <w:hideMark/>
          </w:tcPr>
          <w:p w14:paraId="7026F73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21E7C1D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5304377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3D17CD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6AF3A6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3B60ED7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081E87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62C0AE1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14E4A34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25856E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70" w:type="dxa"/>
            <w:noWrap/>
            <w:vAlign w:val="center"/>
            <w:hideMark/>
          </w:tcPr>
          <w:p w14:paraId="320A7E5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90" w:type="dxa"/>
            <w:noWrap/>
            <w:vAlign w:val="center"/>
            <w:hideMark/>
          </w:tcPr>
          <w:p w14:paraId="579C84D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AA1651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2140" w:type="dxa"/>
            <w:noWrap/>
            <w:hideMark/>
          </w:tcPr>
          <w:p w14:paraId="0CB0825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6EEBAFBC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3034AD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2758</w:t>
            </w:r>
          </w:p>
        </w:tc>
        <w:tc>
          <w:tcPr>
            <w:tcW w:w="1010" w:type="dxa"/>
            <w:noWrap/>
            <w:vAlign w:val="center"/>
            <w:hideMark/>
          </w:tcPr>
          <w:p w14:paraId="005AF5E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30" w:type="dxa"/>
            <w:noWrap/>
            <w:vAlign w:val="center"/>
            <w:hideMark/>
          </w:tcPr>
          <w:p w14:paraId="3C98193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320C810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4BF42F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8799C0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4C63BA9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8FB25D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5E6F51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noWrap/>
            <w:vAlign w:val="center"/>
            <w:hideMark/>
          </w:tcPr>
          <w:p w14:paraId="4855E46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22803D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428CA7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70" w:type="dxa"/>
            <w:noWrap/>
            <w:vAlign w:val="center"/>
            <w:hideMark/>
          </w:tcPr>
          <w:p w14:paraId="5BED06C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090" w:type="dxa"/>
            <w:noWrap/>
            <w:vAlign w:val="center"/>
            <w:hideMark/>
          </w:tcPr>
          <w:p w14:paraId="2F29294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59224D3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2140" w:type="dxa"/>
            <w:noWrap/>
            <w:hideMark/>
          </w:tcPr>
          <w:p w14:paraId="13F9BD9B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1C4645B3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62C1A3A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5238</w:t>
            </w:r>
          </w:p>
        </w:tc>
        <w:tc>
          <w:tcPr>
            <w:tcW w:w="1010" w:type="dxa"/>
            <w:noWrap/>
            <w:vAlign w:val="center"/>
            <w:hideMark/>
          </w:tcPr>
          <w:p w14:paraId="39AF135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noWrap/>
            <w:vAlign w:val="center"/>
            <w:hideMark/>
          </w:tcPr>
          <w:p w14:paraId="0C8668E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1B73D79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621812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E63DC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2815C53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63ADBA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B09F40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47E49B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81FCC9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66F90FB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7BDC4B7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4D484E0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9E7348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65D7A0F2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6F0095EF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4EEC991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343</w:t>
            </w:r>
          </w:p>
        </w:tc>
        <w:tc>
          <w:tcPr>
            <w:tcW w:w="1010" w:type="dxa"/>
            <w:noWrap/>
            <w:vAlign w:val="center"/>
            <w:hideMark/>
          </w:tcPr>
          <w:p w14:paraId="65B95ED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noWrap/>
            <w:vAlign w:val="center"/>
            <w:hideMark/>
          </w:tcPr>
          <w:p w14:paraId="13776DD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67BE8D6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144290C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8B8707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36BF671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7E2995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B22BE4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EEBACA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324B2EF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955079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1E118B4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221988C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89FF2A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3B2E019C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076B0B37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484F0F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246</w:t>
            </w:r>
          </w:p>
        </w:tc>
        <w:tc>
          <w:tcPr>
            <w:tcW w:w="1010" w:type="dxa"/>
            <w:noWrap/>
            <w:vAlign w:val="center"/>
            <w:hideMark/>
          </w:tcPr>
          <w:p w14:paraId="7B1D8A1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3747D4C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9BA74C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11F407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6F8582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05B1BA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2417C3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546FE9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6FA16F9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1F440A4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04AB4F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1D0C13B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735BF8C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A63490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3DF55282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314EA9E0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099E3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7494</w:t>
            </w:r>
          </w:p>
        </w:tc>
        <w:tc>
          <w:tcPr>
            <w:tcW w:w="1010" w:type="dxa"/>
            <w:noWrap/>
            <w:vAlign w:val="center"/>
            <w:hideMark/>
          </w:tcPr>
          <w:p w14:paraId="1AAAE13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288E193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6E6991C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30AF18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5E0F80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1298D80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CA52F9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81F3E3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21A1E08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5A3059A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BEBA8F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6ABD008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6FC98F0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2821AC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74490B9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12CE0970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1D7C05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902</w:t>
            </w:r>
          </w:p>
        </w:tc>
        <w:tc>
          <w:tcPr>
            <w:tcW w:w="1010" w:type="dxa"/>
            <w:noWrap/>
            <w:vAlign w:val="center"/>
            <w:hideMark/>
          </w:tcPr>
          <w:p w14:paraId="3CFA3B1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66B8F23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6031D9B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379125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06C2B3C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676ED0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B6FC6F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1A30A5C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755B2E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DBCB39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B435F4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02AA3CE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57EFEA5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9FD3BA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72E69423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237D4A89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054CD7F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3113</w:t>
            </w:r>
          </w:p>
        </w:tc>
        <w:tc>
          <w:tcPr>
            <w:tcW w:w="1010" w:type="dxa"/>
            <w:noWrap/>
            <w:vAlign w:val="center"/>
            <w:hideMark/>
          </w:tcPr>
          <w:p w14:paraId="7005129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0DA7F79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7FD30F2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EF8880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F877E5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C06848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1162BF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AA2950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4A3BFAC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A11221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E55150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2115B87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59537DB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730B657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17409413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1029EA12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8A1350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156</w:t>
            </w:r>
          </w:p>
        </w:tc>
        <w:tc>
          <w:tcPr>
            <w:tcW w:w="1010" w:type="dxa"/>
            <w:noWrap/>
            <w:vAlign w:val="center"/>
            <w:hideMark/>
          </w:tcPr>
          <w:p w14:paraId="7B7B028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391E25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498564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331F7D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EFDF97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057A4D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D5BB3C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20DCEA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6BE07A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73387ED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966CA9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577787A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1F9D033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59129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0CE389CB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Spain9V-3</w:t>
            </w:r>
          </w:p>
        </w:tc>
      </w:tr>
      <w:tr w:rsidR="00C058EA" w:rsidRPr="00987EC5" w14:paraId="206722FA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3305664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3116</w:t>
            </w:r>
          </w:p>
        </w:tc>
        <w:tc>
          <w:tcPr>
            <w:tcW w:w="1010" w:type="dxa"/>
            <w:noWrap/>
            <w:vAlign w:val="center"/>
            <w:hideMark/>
          </w:tcPr>
          <w:p w14:paraId="7132161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2986A88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2DFC2F2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3EAA3C3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3D501A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3DACCD7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2954173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A0C6F6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6A1AA00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1A791B2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314A53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A13830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19967F0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3D94276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77B97269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2DCC7A5D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2FB59BF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191</w:t>
            </w:r>
          </w:p>
        </w:tc>
        <w:tc>
          <w:tcPr>
            <w:tcW w:w="1010" w:type="dxa"/>
            <w:noWrap/>
            <w:vAlign w:val="center"/>
            <w:hideMark/>
          </w:tcPr>
          <w:p w14:paraId="652D806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1DA43DF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40EB312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19C9BD5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B71D5C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923E47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100EF6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BEDA03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4627DDE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0278E02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23C0DF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04F06F6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16EDEB6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06D92D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14:paraId="46A7C8BB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Netherlands7F-39</w:t>
            </w:r>
          </w:p>
        </w:tc>
      </w:tr>
      <w:tr w:rsidR="00C058EA" w:rsidRPr="00987EC5" w14:paraId="2479958D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87EFFC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3117</w:t>
            </w:r>
          </w:p>
        </w:tc>
        <w:tc>
          <w:tcPr>
            <w:tcW w:w="1010" w:type="dxa"/>
            <w:noWrap/>
            <w:vAlign w:val="center"/>
            <w:hideMark/>
          </w:tcPr>
          <w:p w14:paraId="5B264AE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67147E2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18393A4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667E470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578CEF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6A7816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731C8A2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8EC374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0910B10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6064090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78BBF15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5D268A9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2A9FC9F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F135C3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34C5D49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3554C85D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676AFCE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lastRenderedPageBreak/>
              <w:t>6433</w:t>
            </w:r>
          </w:p>
        </w:tc>
        <w:tc>
          <w:tcPr>
            <w:tcW w:w="1010" w:type="dxa"/>
            <w:noWrap/>
            <w:vAlign w:val="center"/>
            <w:hideMark/>
          </w:tcPr>
          <w:p w14:paraId="0E74994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noWrap/>
            <w:vAlign w:val="center"/>
            <w:hideMark/>
          </w:tcPr>
          <w:p w14:paraId="2A2952E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E5EF39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BB2AE4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0D3F6B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1EAD85B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1EF2A7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F3C525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830E32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6686209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29CEBC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190E814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5C82FD1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2833B22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62461306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47DA3A0E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09762F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3594</w:t>
            </w:r>
          </w:p>
        </w:tc>
        <w:tc>
          <w:tcPr>
            <w:tcW w:w="1010" w:type="dxa"/>
            <w:noWrap/>
            <w:vAlign w:val="center"/>
            <w:hideMark/>
          </w:tcPr>
          <w:p w14:paraId="1ABB722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noWrap/>
            <w:vAlign w:val="center"/>
            <w:hideMark/>
          </w:tcPr>
          <w:p w14:paraId="2416D0E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1A5A0BF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B8A8E0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D766C7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232C029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6A6C7A9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EA849A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91F429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3F4BA04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34FDD5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9EC2D6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349587A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780F77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59A2711D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2D11B58E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9F200B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7800</w:t>
            </w:r>
          </w:p>
        </w:tc>
        <w:tc>
          <w:tcPr>
            <w:tcW w:w="1010" w:type="dxa"/>
            <w:noWrap/>
            <w:vAlign w:val="center"/>
            <w:hideMark/>
          </w:tcPr>
          <w:p w14:paraId="7412D10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10E93A1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E65F0F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07D9726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C06578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A595AF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3102BB8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50E0D3B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5C2679E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4B207B9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38336CA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27DB75F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2948786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5C3F660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0738E765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4F36031D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1B6ED45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1591</w:t>
            </w:r>
          </w:p>
        </w:tc>
        <w:tc>
          <w:tcPr>
            <w:tcW w:w="1010" w:type="dxa"/>
            <w:noWrap/>
            <w:vAlign w:val="center"/>
            <w:hideMark/>
          </w:tcPr>
          <w:p w14:paraId="05D4D99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noWrap/>
            <w:vAlign w:val="center"/>
            <w:hideMark/>
          </w:tcPr>
          <w:p w14:paraId="51AC0A0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008E99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0F6DB5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9487D8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D0397D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DE5714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46389D2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04F0F0C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A51CA7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ED0748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3E13DF6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1B6D286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5B4295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2BA40A90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2D75C882" w14:textId="77777777" w:rsidTr="004456DE">
        <w:trPr>
          <w:trHeight w:val="375"/>
        </w:trPr>
        <w:tc>
          <w:tcPr>
            <w:tcW w:w="1080" w:type="dxa"/>
            <w:noWrap/>
            <w:vAlign w:val="center"/>
            <w:hideMark/>
          </w:tcPr>
          <w:p w14:paraId="6622505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4745</w:t>
            </w:r>
          </w:p>
        </w:tc>
        <w:tc>
          <w:tcPr>
            <w:tcW w:w="1010" w:type="dxa"/>
            <w:noWrap/>
            <w:vAlign w:val="center"/>
            <w:hideMark/>
          </w:tcPr>
          <w:p w14:paraId="4D710D8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0520811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4B04CD5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12461364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562B12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563400F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2416A42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3A3650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7E6670C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3B00D8C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2A8958E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70" w:type="dxa"/>
            <w:noWrap/>
            <w:vAlign w:val="center"/>
            <w:hideMark/>
          </w:tcPr>
          <w:p w14:paraId="7223A2F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5C30389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40F80F1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0767A01A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7C12A646" w14:textId="77777777" w:rsidTr="004456DE">
        <w:trPr>
          <w:trHeight w:val="390"/>
        </w:trPr>
        <w:tc>
          <w:tcPr>
            <w:tcW w:w="1080" w:type="dxa"/>
            <w:noWrap/>
            <w:vAlign w:val="center"/>
            <w:hideMark/>
          </w:tcPr>
          <w:p w14:paraId="1A99EC8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5233</w:t>
            </w:r>
          </w:p>
        </w:tc>
        <w:tc>
          <w:tcPr>
            <w:tcW w:w="1010" w:type="dxa"/>
            <w:noWrap/>
            <w:vAlign w:val="center"/>
            <w:hideMark/>
          </w:tcPr>
          <w:p w14:paraId="1E13036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30" w:type="dxa"/>
            <w:noWrap/>
            <w:vAlign w:val="center"/>
            <w:hideMark/>
          </w:tcPr>
          <w:p w14:paraId="5A77626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noWrap/>
            <w:vAlign w:val="center"/>
            <w:hideMark/>
          </w:tcPr>
          <w:p w14:paraId="3106381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56A3D407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6609F76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2765ACC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53" w:type="dxa"/>
            <w:noWrap/>
            <w:vAlign w:val="center"/>
            <w:hideMark/>
          </w:tcPr>
          <w:p w14:paraId="02A1E6C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181FE2CC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noWrap/>
            <w:vAlign w:val="center"/>
            <w:hideMark/>
          </w:tcPr>
          <w:p w14:paraId="1A4C78E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953" w:type="dxa"/>
            <w:noWrap/>
            <w:vAlign w:val="center"/>
            <w:hideMark/>
          </w:tcPr>
          <w:p w14:paraId="02C77A75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noWrap/>
            <w:vAlign w:val="center"/>
            <w:hideMark/>
          </w:tcPr>
          <w:p w14:paraId="39B19EF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0" w:type="dxa"/>
            <w:noWrap/>
            <w:vAlign w:val="center"/>
            <w:hideMark/>
          </w:tcPr>
          <w:p w14:paraId="6E2D2A80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90" w:type="dxa"/>
            <w:noWrap/>
            <w:vAlign w:val="center"/>
            <w:hideMark/>
          </w:tcPr>
          <w:p w14:paraId="55C4522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678FAFE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0E5C0AAF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C058EA" w:rsidRPr="00987EC5" w14:paraId="3B4EC3AB" w14:textId="77777777" w:rsidTr="004456DE">
        <w:trPr>
          <w:trHeight w:val="390"/>
        </w:trPr>
        <w:tc>
          <w:tcPr>
            <w:tcW w:w="1080" w:type="dxa"/>
            <w:noWrap/>
            <w:vAlign w:val="center"/>
            <w:hideMark/>
          </w:tcPr>
          <w:p w14:paraId="7281CF4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1010" w:type="dxa"/>
            <w:noWrap/>
            <w:vAlign w:val="center"/>
            <w:hideMark/>
          </w:tcPr>
          <w:p w14:paraId="78FAB12F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147</w:t>
            </w:r>
          </w:p>
        </w:tc>
        <w:tc>
          <w:tcPr>
            <w:tcW w:w="1030" w:type="dxa"/>
            <w:noWrap/>
            <w:vAlign w:val="center"/>
            <w:hideMark/>
          </w:tcPr>
          <w:p w14:paraId="446C4DC9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57</w:t>
            </w:r>
          </w:p>
        </w:tc>
        <w:tc>
          <w:tcPr>
            <w:tcW w:w="1133" w:type="dxa"/>
            <w:noWrap/>
            <w:vAlign w:val="center"/>
            <w:hideMark/>
          </w:tcPr>
          <w:p w14:paraId="09F0FFA6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21</w:t>
            </w:r>
          </w:p>
        </w:tc>
        <w:tc>
          <w:tcPr>
            <w:tcW w:w="953" w:type="dxa"/>
            <w:noWrap/>
            <w:vAlign w:val="center"/>
            <w:hideMark/>
          </w:tcPr>
          <w:p w14:paraId="7D8C3EC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0851FA7E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182</w:t>
            </w:r>
          </w:p>
        </w:tc>
        <w:tc>
          <w:tcPr>
            <w:tcW w:w="1133" w:type="dxa"/>
            <w:noWrap/>
            <w:vAlign w:val="center"/>
            <w:hideMark/>
          </w:tcPr>
          <w:p w14:paraId="4C037A48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36</w:t>
            </w:r>
          </w:p>
        </w:tc>
        <w:tc>
          <w:tcPr>
            <w:tcW w:w="953" w:type="dxa"/>
            <w:noWrap/>
            <w:vAlign w:val="center"/>
            <w:hideMark/>
          </w:tcPr>
          <w:p w14:paraId="3C76F313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155" w:type="dxa"/>
            <w:noWrap/>
            <w:vAlign w:val="center"/>
            <w:hideMark/>
          </w:tcPr>
          <w:p w14:paraId="3A57EE5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167</w:t>
            </w:r>
          </w:p>
        </w:tc>
        <w:tc>
          <w:tcPr>
            <w:tcW w:w="1133" w:type="dxa"/>
            <w:noWrap/>
            <w:vAlign w:val="center"/>
            <w:hideMark/>
          </w:tcPr>
          <w:p w14:paraId="5A5FD35A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122</w:t>
            </w:r>
          </w:p>
        </w:tc>
        <w:tc>
          <w:tcPr>
            <w:tcW w:w="953" w:type="dxa"/>
            <w:noWrap/>
            <w:vAlign w:val="center"/>
            <w:hideMark/>
          </w:tcPr>
          <w:p w14:paraId="293C09A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19</w:t>
            </w:r>
          </w:p>
        </w:tc>
        <w:tc>
          <w:tcPr>
            <w:tcW w:w="1155" w:type="dxa"/>
            <w:noWrap/>
            <w:vAlign w:val="center"/>
            <w:hideMark/>
          </w:tcPr>
          <w:p w14:paraId="7F4BED7D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63</w:t>
            </w:r>
          </w:p>
        </w:tc>
        <w:tc>
          <w:tcPr>
            <w:tcW w:w="1070" w:type="dxa"/>
            <w:noWrap/>
            <w:vAlign w:val="center"/>
            <w:hideMark/>
          </w:tcPr>
          <w:p w14:paraId="1EE2C4BB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203</w:t>
            </w:r>
          </w:p>
        </w:tc>
        <w:tc>
          <w:tcPr>
            <w:tcW w:w="1090" w:type="dxa"/>
            <w:noWrap/>
            <w:vAlign w:val="center"/>
            <w:hideMark/>
          </w:tcPr>
          <w:p w14:paraId="7CA1F832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6CBB9431" w14:textId="77777777" w:rsidR="00C058EA" w:rsidRPr="00987EC5" w:rsidRDefault="00C058EA" w:rsidP="004456DE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>204</w:t>
            </w:r>
          </w:p>
        </w:tc>
        <w:tc>
          <w:tcPr>
            <w:tcW w:w="2140" w:type="dxa"/>
            <w:noWrap/>
            <w:hideMark/>
          </w:tcPr>
          <w:p w14:paraId="733109B8" w14:textId="77777777" w:rsidR="00C058EA" w:rsidRPr="00987EC5" w:rsidRDefault="00C058EA" w:rsidP="004456DE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87EC5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57B53948" w14:textId="77777777" w:rsidR="00C058EA" w:rsidRPr="00987EC5" w:rsidRDefault="00C058EA" w:rsidP="00C058EA">
      <w:pPr>
        <w:rPr>
          <w:rFonts w:cs="Times New Roman"/>
          <w:sz w:val="24"/>
          <w:szCs w:val="24"/>
        </w:rPr>
      </w:pPr>
    </w:p>
    <w:p w14:paraId="4CFE6342" w14:textId="75B084BD" w:rsidR="004F0029" w:rsidRDefault="00C058EA" w:rsidP="00C058EA">
      <w:pPr>
        <w:spacing w:line="480" w:lineRule="auto"/>
      </w:pPr>
      <w:r w:rsidRPr="00987EC5">
        <w:rPr>
          <w:sz w:val="24"/>
          <w:szCs w:val="24"/>
        </w:rPr>
        <w:t xml:space="preserve">Susceptibility interpretation was based on CLSI 2014, </w:t>
      </w:r>
      <w:r w:rsidRPr="00987EC5">
        <w:rPr>
          <w:rFonts w:cs="Times New Roman"/>
          <w:sz w:val="24"/>
          <w:szCs w:val="24"/>
        </w:rPr>
        <w:t>CC: clonal complex, CHL: chloramphenicol, AZM: azithromycin, TET: tetracycline, SXT: sulfamethoxazole and trimethoprim, LVX: levofloxacin, S; susceptible, I: intermediate, R: resistant, PMEN: Pneumococcal Molecular Epidemiology Network, SLV: single locus variant</w:t>
      </w:r>
    </w:p>
    <w:sectPr w:rsidR="004F0029" w:rsidSect="00C058EA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7958"/>
    <w:multiLevelType w:val="hybridMultilevel"/>
    <w:tmpl w:val="1140288E"/>
    <w:lvl w:ilvl="0" w:tplc="C402F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133C45"/>
    <w:multiLevelType w:val="hybridMultilevel"/>
    <w:tmpl w:val="07E8D0BE"/>
    <w:lvl w:ilvl="0" w:tplc="038665D4">
      <w:start w:val="2"/>
      <w:numFmt w:val="bullet"/>
      <w:lvlText w:val=""/>
      <w:lvlJc w:val="left"/>
      <w:pPr>
        <w:ind w:left="360" w:hanging="360"/>
      </w:pPr>
      <w:rPr>
        <w:rFonts w:ascii="Wingdings" w:eastAsia="メイリオ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633106"/>
    <w:multiLevelType w:val="hybridMultilevel"/>
    <w:tmpl w:val="0314584E"/>
    <w:lvl w:ilvl="0" w:tplc="26A8537A">
      <w:start w:val="2"/>
      <w:numFmt w:val="bullet"/>
      <w:lvlText w:val=""/>
      <w:lvlJc w:val="left"/>
      <w:pPr>
        <w:ind w:left="360" w:hanging="360"/>
      </w:pPr>
      <w:rPr>
        <w:rFonts w:ascii="Wingdings" w:eastAsia="メイリオ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3B4C94"/>
    <w:multiLevelType w:val="multilevel"/>
    <w:tmpl w:val="0038B1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B6E73E1"/>
    <w:multiLevelType w:val="hybridMultilevel"/>
    <w:tmpl w:val="83C6BBB0"/>
    <w:lvl w:ilvl="0" w:tplc="E9167394">
      <w:numFmt w:val="bullet"/>
      <w:lvlText w:val="-"/>
      <w:lvlJc w:val="left"/>
      <w:pPr>
        <w:ind w:left="360" w:hanging="360"/>
      </w:pPr>
      <w:rPr>
        <w:rFonts w:ascii="Times New Roman" w:eastAsia="メイリオ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EA"/>
    <w:rsid w:val="00041E9F"/>
    <w:rsid w:val="001C79DF"/>
    <w:rsid w:val="001E5E88"/>
    <w:rsid w:val="001E739D"/>
    <w:rsid w:val="002C4873"/>
    <w:rsid w:val="0034143A"/>
    <w:rsid w:val="00477DB0"/>
    <w:rsid w:val="00544457"/>
    <w:rsid w:val="005A177F"/>
    <w:rsid w:val="006C57E9"/>
    <w:rsid w:val="007E7225"/>
    <w:rsid w:val="00952220"/>
    <w:rsid w:val="00B31829"/>
    <w:rsid w:val="00B4633F"/>
    <w:rsid w:val="00B77BDF"/>
    <w:rsid w:val="00BA191C"/>
    <w:rsid w:val="00C058EA"/>
    <w:rsid w:val="00CA2DEA"/>
    <w:rsid w:val="00D04701"/>
    <w:rsid w:val="00E25657"/>
    <w:rsid w:val="00E75AE9"/>
    <w:rsid w:val="00EA33C5"/>
    <w:rsid w:val="00F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5A8C2"/>
  <w15:chartTrackingRefBased/>
  <w15:docId w15:val="{C02D5876-1234-2E49-8D15-ADB85DD3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EA"/>
    <w:pPr>
      <w:jc w:val="both"/>
    </w:pPr>
    <w:rPr>
      <w:rFonts w:ascii="Times New Roman" w:eastAsia="メイリオ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058EA"/>
  </w:style>
  <w:style w:type="character" w:styleId="a4">
    <w:name w:val="Hyperlink"/>
    <w:basedOn w:val="a0"/>
    <w:uiPriority w:val="99"/>
    <w:unhideWhenUsed/>
    <w:rsid w:val="00C058E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058EA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C058E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05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058EA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C058EA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C058EA"/>
    <w:rPr>
      <w:rFonts w:ascii="Times New Roman" w:eastAsia="メイリオ" w:hAnsi="Times New Roman" w:cs="Times New Roman"/>
      <w:noProof/>
      <w:sz w:val="20"/>
      <w:szCs w:val="22"/>
    </w:rPr>
  </w:style>
  <w:style w:type="paragraph" w:customStyle="1" w:styleId="EndNoteBibliography">
    <w:name w:val="EndNote Bibliography"/>
    <w:basedOn w:val="a"/>
    <w:link w:val="EndNoteBibliography0"/>
    <w:rsid w:val="00C058EA"/>
    <w:rPr>
      <w:rFonts w:cs="Times New Roman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C058EA"/>
    <w:rPr>
      <w:rFonts w:ascii="Times New Roman" w:eastAsia="メイリオ" w:hAnsi="Times New Roman" w:cs="Times New Roman"/>
      <w:noProof/>
      <w:sz w:val="20"/>
      <w:szCs w:val="22"/>
    </w:rPr>
  </w:style>
  <w:style w:type="paragraph" w:styleId="a8">
    <w:name w:val="header"/>
    <w:basedOn w:val="a"/>
    <w:link w:val="a9"/>
    <w:uiPriority w:val="99"/>
    <w:unhideWhenUsed/>
    <w:rsid w:val="00C05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58EA"/>
    <w:rPr>
      <w:rFonts w:ascii="Times New Roman" w:eastAsia="メイリオ" w:hAnsi="Times New Roman"/>
      <w:szCs w:val="22"/>
    </w:rPr>
  </w:style>
  <w:style w:type="paragraph" w:styleId="aa">
    <w:name w:val="footer"/>
    <w:basedOn w:val="a"/>
    <w:link w:val="ab"/>
    <w:uiPriority w:val="99"/>
    <w:unhideWhenUsed/>
    <w:rsid w:val="00C058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58EA"/>
    <w:rPr>
      <w:rFonts w:ascii="Times New Roman" w:eastAsia="メイリオ" w:hAnsi="Times New Roman"/>
      <w:szCs w:val="22"/>
    </w:rPr>
  </w:style>
  <w:style w:type="table" w:styleId="ac">
    <w:name w:val="Table Grid"/>
    <w:basedOn w:val="a1"/>
    <w:uiPriority w:val="39"/>
    <w:rsid w:val="00C058EA"/>
    <w:pPr>
      <w:jc w:val="both"/>
    </w:pPr>
    <w:rPr>
      <w:rFonts w:ascii="Times New Roman" w:eastAsia="メイリオ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C058EA"/>
    <w:rPr>
      <w:color w:val="954F72"/>
      <w:u w:val="single"/>
    </w:rPr>
  </w:style>
  <w:style w:type="paragraph" w:customStyle="1" w:styleId="msonormal0">
    <w:name w:val="msonormal"/>
    <w:basedOn w:val="a"/>
    <w:rsid w:val="00C058E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C058E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058E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C058EA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C058EA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C058E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C058E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C058E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C058E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C058E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C058E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4">
    <w:name w:val="xl74"/>
    <w:basedOn w:val="a"/>
    <w:rsid w:val="00C058EA"/>
    <w:pP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C058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C058E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C058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8">
    <w:name w:val="xl78"/>
    <w:basedOn w:val="a"/>
    <w:rsid w:val="00C058E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C058E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C058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C058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C058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C058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C058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C058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C058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C058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C058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C058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C058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C058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C058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C058E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C058E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C058E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C058E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C058E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C058E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C058E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C058E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C058E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C058E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C058E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C058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C058E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C058E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C058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C058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C058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C058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C058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C058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C058E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58E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58EA"/>
    <w:rPr>
      <w:rFonts w:ascii="Times New Roman" w:eastAsia="メイリオ" w:hAnsi="Times New Roman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58E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58EA"/>
    <w:rPr>
      <w:rFonts w:ascii="Times New Roman" w:eastAsia="メイリオ" w:hAnsi="Times New Roman"/>
      <w:b/>
      <w:bCs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table" w:customStyle="1" w:styleId="10">
    <w:name w:val="表 (格子)1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C058EA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058EA"/>
    <w:rPr>
      <w:rFonts w:ascii="Times New Roman" w:eastAsia="メイリオ" w:hAnsi="Times New Roman"/>
      <w:szCs w:val="22"/>
    </w:rPr>
  </w:style>
  <w:style w:type="paragraph" w:customStyle="1" w:styleId="font6">
    <w:name w:val="font6"/>
    <w:basedOn w:val="a"/>
    <w:rsid w:val="00C058E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000000"/>
      <w:kern w:val="0"/>
      <w:sz w:val="22"/>
    </w:rPr>
  </w:style>
  <w:style w:type="paragraph" w:customStyle="1" w:styleId="font7">
    <w:name w:val="font7"/>
    <w:basedOn w:val="a"/>
    <w:rsid w:val="00C058E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kern w:val="0"/>
      <w:sz w:val="22"/>
      <w:u w:val="single"/>
    </w:rPr>
  </w:style>
  <w:style w:type="paragraph" w:customStyle="1" w:styleId="font8">
    <w:name w:val="font8"/>
    <w:basedOn w:val="a"/>
    <w:rsid w:val="00C058EA"/>
    <w:pPr>
      <w:spacing w:before="100" w:beforeAutospacing="1" w:after="100" w:afterAutospacing="1"/>
      <w:jc w:val="left"/>
    </w:pPr>
    <w:rPr>
      <w:rFonts w:ascii="Yu Gothic" w:eastAsia="Yu Gothic" w:hAnsi="Yu Gothic" w:cs="ＭＳ Ｐゴシック"/>
      <w:b/>
      <w:bCs/>
      <w:color w:val="000000"/>
      <w:kern w:val="0"/>
      <w:sz w:val="22"/>
      <w:u w:val="single"/>
    </w:rPr>
  </w:style>
  <w:style w:type="paragraph" w:customStyle="1" w:styleId="xl113">
    <w:name w:val="xl113"/>
    <w:basedOn w:val="a"/>
    <w:rsid w:val="00C058E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C058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C058E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C058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C058E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C058E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C058E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C058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C058E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C058E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40">
    <w:name w:val="未解決のメンション4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customStyle="1" w:styleId="70">
    <w:name w:val="未解決のメンション7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C058EA"/>
    <w:rPr>
      <w:color w:val="605E5C"/>
      <w:shd w:val="clear" w:color="auto" w:fill="E1DFDD"/>
    </w:rPr>
  </w:style>
  <w:style w:type="character" w:styleId="af4">
    <w:name w:val="page number"/>
    <w:basedOn w:val="a0"/>
    <w:uiPriority w:val="99"/>
    <w:semiHidden/>
    <w:unhideWhenUsed/>
    <w:rsid w:val="00C0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Kakiuchi Satoshi</dc:creator>
  <cp:keywords/>
  <dc:description/>
  <cp:lastModifiedBy>Kakiuchi Satoshi</cp:lastModifiedBy>
  <cp:revision>2</cp:revision>
  <dcterms:created xsi:type="dcterms:W3CDTF">2021-04-18T15:05:00Z</dcterms:created>
  <dcterms:modified xsi:type="dcterms:W3CDTF">2021-04-18T15:05:00Z</dcterms:modified>
</cp:coreProperties>
</file>