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0AB69" w14:textId="770130C3" w:rsidR="00FB76A6" w:rsidRPr="00FD5133" w:rsidRDefault="00FB76A6" w:rsidP="00FD5133">
      <w:pPr>
        <w:pBdr>
          <w:left w:val="single" w:sz="24" w:space="4" w:color="8DB3E2"/>
          <w:bottom w:val="single" w:sz="8" w:space="6" w:color="365F91"/>
        </w:pBdr>
        <w:spacing w:after="0"/>
        <w:rPr>
          <w:rFonts w:asciiTheme="majorHAnsi" w:eastAsia="Times New Roman" w:hAnsiTheme="majorHAnsi"/>
          <w:b/>
          <w:color w:val="365F91"/>
          <w:sz w:val="2"/>
          <w:szCs w:val="32"/>
          <w:u w:val="single"/>
        </w:rPr>
      </w:pPr>
    </w:p>
    <w:p w14:paraId="6B977CE6" w14:textId="28392114" w:rsidR="006B48F7" w:rsidRDefault="0015170A" w:rsidP="00CF3B38">
      <w:pPr>
        <w:spacing w:after="0"/>
        <w:ind w:firstLine="720"/>
        <w:jc w:val="center"/>
        <w:rPr>
          <w:b/>
        </w:rPr>
      </w:pPr>
      <w:r>
        <w:rPr>
          <w:b/>
        </w:rPr>
        <w:t>Hypertension Control Cascades</w:t>
      </w:r>
    </w:p>
    <w:p w14:paraId="7CE963F3" w14:textId="6E069653" w:rsidR="00FB76A6" w:rsidRPr="005A750F" w:rsidRDefault="00EE369C" w:rsidP="00CF3B38">
      <w:pPr>
        <w:pBdr>
          <w:left w:val="single" w:sz="24" w:space="4" w:color="8DB3E2"/>
          <w:bottom w:val="single" w:sz="8" w:space="6" w:color="365F91"/>
        </w:pBdr>
        <w:spacing w:after="60"/>
        <w:jc w:val="center"/>
        <w:rPr>
          <w:rFonts w:asciiTheme="majorHAnsi" w:eastAsia="Times New Roman" w:hAnsiTheme="majorHAnsi"/>
          <w:b/>
          <w:color w:val="365F91"/>
          <w:sz w:val="32"/>
          <w:szCs w:val="32"/>
        </w:rPr>
      </w:pPr>
      <w:r>
        <w:rPr>
          <w:rFonts w:asciiTheme="majorHAnsi" w:hAnsiTheme="majorHAnsi"/>
          <w:noProof/>
          <w:sz w:val="32"/>
          <w:szCs w:val="32"/>
        </w:rPr>
        <w:t>Focus Group Discussion Guide</w:t>
      </w:r>
      <w:r w:rsidR="006B48F7">
        <w:rPr>
          <w:rFonts w:asciiTheme="majorHAnsi" w:hAnsiTheme="majorHAnsi"/>
          <w:noProof/>
          <w:sz w:val="32"/>
          <w:szCs w:val="32"/>
        </w:rPr>
        <w:t xml:space="preserve"> for </w:t>
      </w:r>
      <w:r w:rsidR="008756AC">
        <w:rPr>
          <w:rFonts w:asciiTheme="majorHAnsi" w:hAnsiTheme="majorHAnsi"/>
          <w:noProof/>
          <w:sz w:val="32"/>
          <w:szCs w:val="32"/>
        </w:rPr>
        <w:t xml:space="preserve">Hypertension </w:t>
      </w:r>
      <w:r w:rsidR="00C52746">
        <w:rPr>
          <w:rFonts w:asciiTheme="majorHAnsi" w:hAnsiTheme="majorHAnsi"/>
          <w:noProof/>
          <w:sz w:val="32"/>
          <w:szCs w:val="32"/>
        </w:rPr>
        <w:t>Care (</w:t>
      </w:r>
      <w:r w:rsidR="00043EAD">
        <w:rPr>
          <w:rFonts w:asciiTheme="majorHAnsi" w:hAnsiTheme="majorHAnsi"/>
          <w:noProof/>
          <w:sz w:val="32"/>
          <w:szCs w:val="32"/>
        </w:rPr>
        <w:t>Administrators</w:t>
      </w:r>
      <w:r w:rsidR="008756AC">
        <w:rPr>
          <w:rFonts w:asciiTheme="majorHAnsi" w:hAnsiTheme="majorHAnsi"/>
          <w:noProof/>
          <w:sz w:val="32"/>
          <w:szCs w:val="32"/>
        </w:rPr>
        <w:t>)</w:t>
      </w:r>
    </w:p>
    <w:p w14:paraId="20AC5DCF" w14:textId="1E4BC439" w:rsidR="00FB76A6" w:rsidRPr="008A3059" w:rsidRDefault="00FB76A6" w:rsidP="00FB76A6">
      <w:pPr>
        <w:pBdr>
          <w:left w:val="single" w:sz="24" w:space="4" w:color="D99594"/>
        </w:pBdr>
        <w:spacing w:before="120" w:after="120"/>
        <w:rPr>
          <w:rFonts w:asciiTheme="majorHAnsi" w:hAnsiTheme="majorHAnsi"/>
          <w:noProof/>
          <w:color w:val="000000"/>
          <w:sz w:val="22"/>
          <w:szCs w:val="22"/>
        </w:rPr>
      </w:pPr>
      <w:r>
        <w:rPr>
          <w:rFonts w:asciiTheme="majorHAnsi" w:hAnsiTheme="majorHAnsi"/>
          <w:noProof/>
          <w:color w:val="000000"/>
          <w:sz w:val="22"/>
          <w:szCs w:val="22"/>
        </w:rPr>
        <w:t>Target Audience:</w:t>
      </w:r>
      <w:r w:rsidRPr="008A3059">
        <w:rPr>
          <w:rFonts w:asciiTheme="majorHAnsi" w:hAnsiTheme="majorHAnsi"/>
          <w:noProof/>
          <w:color w:val="000000"/>
          <w:sz w:val="22"/>
          <w:szCs w:val="22"/>
        </w:rPr>
        <w:t xml:space="preserve"> </w:t>
      </w:r>
      <w:r w:rsidR="00F90E0C">
        <w:rPr>
          <w:rFonts w:asciiTheme="majorHAnsi" w:hAnsiTheme="majorHAnsi"/>
          <w:noProof/>
          <w:color w:val="000000"/>
          <w:sz w:val="22"/>
          <w:szCs w:val="22"/>
        </w:rPr>
        <w:t xml:space="preserve">FGDs to be conducted </w:t>
      </w:r>
      <w:r w:rsidR="00C61840">
        <w:rPr>
          <w:rFonts w:asciiTheme="majorHAnsi" w:hAnsiTheme="majorHAnsi"/>
          <w:noProof/>
          <w:color w:val="000000"/>
          <w:sz w:val="22"/>
          <w:szCs w:val="22"/>
        </w:rPr>
        <w:t xml:space="preserve">with </w:t>
      </w:r>
      <w:r w:rsidR="00043EAD">
        <w:rPr>
          <w:rFonts w:asciiTheme="majorHAnsi" w:hAnsiTheme="majorHAnsi"/>
          <w:b/>
          <w:noProof/>
          <w:color w:val="000000"/>
          <w:sz w:val="22"/>
          <w:szCs w:val="22"/>
        </w:rPr>
        <w:t xml:space="preserve">oblast level administrators involved in hypertension care programs or planning in </w:t>
      </w:r>
      <w:r w:rsidR="008756AC">
        <w:rPr>
          <w:rFonts w:asciiTheme="majorHAnsi" w:hAnsiTheme="majorHAnsi"/>
          <w:noProof/>
          <w:color w:val="000000"/>
          <w:sz w:val="22"/>
          <w:szCs w:val="22"/>
        </w:rPr>
        <w:t xml:space="preserve">the selected </w:t>
      </w:r>
      <w:r w:rsidR="0015170A" w:rsidRPr="008756AC">
        <w:rPr>
          <w:rFonts w:asciiTheme="majorHAnsi" w:hAnsiTheme="majorHAnsi"/>
          <w:b/>
          <w:noProof/>
          <w:color w:val="000000"/>
          <w:sz w:val="22"/>
          <w:szCs w:val="22"/>
        </w:rPr>
        <w:t>study villages</w:t>
      </w:r>
    </w:p>
    <w:p w14:paraId="2631C73F" w14:textId="3915863F" w:rsidR="004607D5" w:rsidRDefault="008756AC" w:rsidP="00A5521C">
      <w:pPr>
        <w:pBdr>
          <w:left w:val="single" w:sz="24" w:space="4" w:color="D99594"/>
        </w:pBdr>
        <w:spacing w:before="120" w:after="0"/>
        <w:rPr>
          <w:rFonts w:asciiTheme="majorHAnsi" w:eastAsia="+mn-ea" w:hAnsiTheme="majorHAnsi"/>
          <w:noProof/>
          <w:sz w:val="22"/>
          <w:szCs w:val="22"/>
        </w:rPr>
      </w:pPr>
      <w:r>
        <w:rPr>
          <w:rFonts w:asciiTheme="majorHAnsi" w:eastAsia="+mn-ea" w:hAnsiTheme="majorHAnsi"/>
          <w:noProof/>
          <w:sz w:val="22"/>
          <w:szCs w:val="22"/>
        </w:rPr>
        <w:t xml:space="preserve">Eligibility: </w:t>
      </w:r>
      <w:r w:rsidR="006D6FD2">
        <w:rPr>
          <w:rFonts w:asciiTheme="majorHAnsi" w:eastAsia="+mn-ea" w:hAnsiTheme="majorHAnsi"/>
          <w:noProof/>
          <w:sz w:val="22"/>
          <w:szCs w:val="22"/>
        </w:rPr>
        <w:t xml:space="preserve">Oblast-level administrators involved in hypertension care programs or planning in government health facilities </w:t>
      </w:r>
      <w:r w:rsidR="00C61840">
        <w:rPr>
          <w:rFonts w:asciiTheme="majorHAnsi" w:eastAsia="+mn-ea" w:hAnsiTheme="majorHAnsi"/>
          <w:noProof/>
          <w:sz w:val="22"/>
          <w:szCs w:val="22"/>
        </w:rPr>
        <w:t>including ANC services</w:t>
      </w:r>
      <w:r>
        <w:rPr>
          <w:rFonts w:asciiTheme="majorHAnsi" w:eastAsia="+mn-ea" w:hAnsiTheme="majorHAnsi"/>
          <w:noProof/>
          <w:sz w:val="22"/>
          <w:szCs w:val="22"/>
        </w:rPr>
        <w:t xml:space="preserve"> </w:t>
      </w:r>
      <w:r w:rsidR="00B00C5B">
        <w:rPr>
          <w:rFonts w:asciiTheme="majorHAnsi" w:eastAsia="+mn-ea" w:hAnsiTheme="majorHAnsi"/>
          <w:noProof/>
          <w:sz w:val="22"/>
          <w:szCs w:val="22"/>
        </w:rPr>
        <w:t xml:space="preserve"> </w:t>
      </w:r>
    </w:p>
    <w:p w14:paraId="4775608C" w14:textId="77777777" w:rsidR="00FB76A6" w:rsidRDefault="00FB76A6" w:rsidP="00FB76A6">
      <w:pPr>
        <w:tabs>
          <w:tab w:val="left" w:pos="720"/>
        </w:tabs>
        <w:spacing w:after="120"/>
        <w:rPr>
          <w:rFonts w:asciiTheme="majorHAnsi" w:hAnsiTheme="majorHAnsi"/>
          <w:b/>
          <w:sz w:val="22"/>
          <w:szCs w:val="22"/>
          <w:u w:val="single"/>
        </w:rPr>
      </w:pPr>
      <w:r>
        <w:rPr>
          <w:rFonts w:asciiTheme="majorHAnsi" w:hAnsiTheme="majorHAnsi"/>
          <w:b/>
          <w:noProof/>
          <w:sz w:val="22"/>
          <w:szCs w:val="22"/>
          <w:u w:val="single"/>
          <w:lang w:val="en-GB" w:eastAsia="en-GB"/>
        </w:rPr>
        <mc:AlternateContent>
          <mc:Choice Requires="wps">
            <w:drawing>
              <wp:anchor distT="4294967295" distB="4294967295" distL="114300" distR="114300" simplePos="0" relativeHeight="251658240" behindDoc="0" locked="0" layoutInCell="1" allowOverlap="1" wp14:anchorId="66372AC7" wp14:editId="6D711086">
                <wp:simplePos x="0" y="0"/>
                <wp:positionH relativeFrom="column">
                  <wp:posOffset>51435</wp:posOffset>
                </wp:positionH>
                <wp:positionV relativeFrom="paragraph">
                  <wp:posOffset>90804</wp:posOffset>
                </wp:positionV>
                <wp:extent cx="6629400" cy="0"/>
                <wp:effectExtent l="50800" t="25400" r="76200" b="1016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84EC827"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5pt,7.15pt" to="526.0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" strokecolor="#4f81bd [3204]" strokeweight="2pt">
                <v:shadow on="t" color="black" opacity="24903f" origin=",.5" offset="0,.55556mm"/>
                <o:lock v:ext="edit" shapetype="f"/>
              </v:line>
            </w:pict>
          </mc:Fallback>
        </mc:AlternateContent>
      </w:r>
    </w:p>
    <w:p w14:paraId="7D05B4D8" w14:textId="77777777" w:rsidR="00FB76A6" w:rsidRDefault="00FB76A6" w:rsidP="00FB76A6">
      <w:pPr>
        <w:tabs>
          <w:tab w:val="left" w:pos="720"/>
        </w:tabs>
        <w:spacing w:after="120"/>
        <w:rPr>
          <w:rFonts w:asciiTheme="majorHAnsi" w:hAnsiTheme="majorHAnsi"/>
          <w:b/>
          <w:sz w:val="22"/>
          <w:szCs w:val="22"/>
          <w:u w:val="single"/>
        </w:rPr>
      </w:pPr>
      <w:r w:rsidRPr="008A3059">
        <w:rPr>
          <w:rFonts w:asciiTheme="majorHAnsi" w:hAnsiTheme="majorHAnsi"/>
          <w:b/>
          <w:sz w:val="22"/>
          <w:szCs w:val="22"/>
          <w:u w:val="single"/>
        </w:rPr>
        <w:t xml:space="preserve">Instructions </w:t>
      </w:r>
      <w:r>
        <w:rPr>
          <w:rFonts w:asciiTheme="majorHAnsi" w:hAnsiTheme="majorHAnsi"/>
          <w:b/>
          <w:sz w:val="22"/>
          <w:szCs w:val="22"/>
          <w:u w:val="single"/>
        </w:rPr>
        <w:t>for the Interviewer</w:t>
      </w:r>
    </w:p>
    <w:p w14:paraId="7F995F03" w14:textId="36636B80" w:rsidR="00CF6FDA" w:rsidRDefault="00FB76A6" w:rsidP="00FB76A6">
      <w:pPr>
        <w:tabs>
          <w:tab w:val="left" w:pos="720"/>
        </w:tabs>
        <w:spacing w:after="120"/>
        <w:rPr>
          <w:rFonts w:asciiTheme="majorHAnsi" w:hAnsiTheme="majorHAnsi"/>
          <w:b/>
          <w:sz w:val="22"/>
          <w:szCs w:val="22"/>
        </w:rPr>
      </w:pPr>
      <w:r w:rsidRPr="008A3059">
        <w:rPr>
          <w:rFonts w:asciiTheme="majorHAnsi" w:hAnsiTheme="majorHAnsi"/>
          <w:b/>
          <w:sz w:val="22"/>
          <w:szCs w:val="22"/>
        </w:rPr>
        <w:t>Step</w:t>
      </w:r>
      <w:r>
        <w:rPr>
          <w:rFonts w:asciiTheme="majorHAnsi" w:hAnsiTheme="majorHAnsi"/>
          <w:b/>
          <w:sz w:val="22"/>
          <w:szCs w:val="22"/>
        </w:rPr>
        <w:t xml:space="preserve"> 1:  </w:t>
      </w:r>
      <w:r w:rsidRPr="008A3059">
        <w:rPr>
          <w:rFonts w:asciiTheme="majorHAnsi" w:hAnsiTheme="majorHAnsi"/>
          <w:b/>
          <w:sz w:val="22"/>
          <w:szCs w:val="22"/>
          <w:u w:val="single"/>
        </w:rPr>
        <w:t>Informed Consent</w:t>
      </w:r>
      <w:r w:rsidRPr="008A3059">
        <w:rPr>
          <w:rFonts w:asciiTheme="majorHAnsi" w:hAnsiTheme="majorHAnsi"/>
          <w:b/>
          <w:sz w:val="22"/>
          <w:szCs w:val="22"/>
        </w:rPr>
        <w:t xml:space="preserve"> </w:t>
      </w:r>
    </w:p>
    <w:p w14:paraId="5EF7C870" w14:textId="59AAC3BB" w:rsidR="00FB76A6" w:rsidRDefault="00FB76A6" w:rsidP="00FB76A6">
      <w:pPr>
        <w:tabs>
          <w:tab w:val="left" w:pos="720"/>
        </w:tabs>
        <w:spacing w:after="120"/>
        <w:rPr>
          <w:rFonts w:asciiTheme="majorHAnsi" w:hAnsiTheme="majorHAnsi"/>
          <w:i/>
          <w:sz w:val="22"/>
          <w:szCs w:val="22"/>
        </w:rPr>
      </w:pPr>
      <w:r>
        <w:rPr>
          <w:rFonts w:asciiTheme="majorHAnsi" w:hAnsiTheme="majorHAnsi"/>
          <w:i/>
          <w:sz w:val="22"/>
          <w:szCs w:val="22"/>
        </w:rPr>
        <w:t xml:space="preserve">Ask </w:t>
      </w:r>
      <w:r w:rsidR="00EE369C">
        <w:rPr>
          <w:rFonts w:asciiTheme="majorHAnsi" w:hAnsiTheme="majorHAnsi"/>
          <w:i/>
          <w:sz w:val="22"/>
          <w:szCs w:val="22"/>
        </w:rPr>
        <w:t>each</w:t>
      </w:r>
      <w:r w:rsidR="000D5174">
        <w:rPr>
          <w:rFonts w:asciiTheme="majorHAnsi" w:hAnsiTheme="majorHAnsi"/>
          <w:i/>
          <w:sz w:val="22"/>
          <w:szCs w:val="22"/>
        </w:rPr>
        <w:t xml:space="preserve"> participant for</w:t>
      </w:r>
      <w:r>
        <w:rPr>
          <w:rFonts w:asciiTheme="majorHAnsi" w:hAnsiTheme="majorHAnsi"/>
          <w:i/>
          <w:sz w:val="22"/>
          <w:szCs w:val="22"/>
        </w:rPr>
        <w:t xml:space="preserve"> </w:t>
      </w:r>
      <w:r w:rsidR="002424C6">
        <w:rPr>
          <w:rFonts w:asciiTheme="majorHAnsi" w:hAnsiTheme="majorHAnsi"/>
          <w:i/>
          <w:sz w:val="22"/>
          <w:szCs w:val="22"/>
        </w:rPr>
        <w:t>about half an hour</w:t>
      </w:r>
      <w:r>
        <w:rPr>
          <w:rFonts w:asciiTheme="majorHAnsi" w:hAnsiTheme="majorHAnsi"/>
          <w:i/>
          <w:sz w:val="22"/>
          <w:szCs w:val="22"/>
        </w:rPr>
        <w:t xml:space="preserve"> of their time. Introduce yourself and the study.  Begin the informed consent as per the training. </w:t>
      </w:r>
      <w:r w:rsidR="001D3921">
        <w:rPr>
          <w:rFonts w:asciiTheme="majorHAnsi" w:hAnsiTheme="majorHAnsi"/>
          <w:i/>
          <w:sz w:val="22"/>
          <w:szCs w:val="22"/>
        </w:rPr>
        <w:t>L</w:t>
      </w:r>
      <w:r>
        <w:rPr>
          <w:rFonts w:asciiTheme="majorHAnsi" w:hAnsiTheme="majorHAnsi"/>
          <w:i/>
          <w:sz w:val="22"/>
          <w:szCs w:val="22"/>
        </w:rPr>
        <w:t xml:space="preserve">eave the informed consent sheet with </w:t>
      </w:r>
      <w:r w:rsidR="00EE369C">
        <w:rPr>
          <w:rFonts w:asciiTheme="majorHAnsi" w:hAnsiTheme="majorHAnsi"/>
          <w:i/>
          <w:sz w:val="22"/>
          <w:szCs w:val="22"/>
        </w:rPr>
        <w:t xml:space="preserve">each </w:t>
      </w:r>
      <w:r>
        <w:rPr>
          <w:rFonts w:asciiTheme="majorHAnsi" w:hAnsiTheme="majorHAnsi"/>
          <w:i/>
          <w:sz w:val="22"/>
          <w:szCs w:val="22"/>
        </w:rPr>
        <w:t xml:space="preserve">participant.  </w:t>
      </w:r>
      <w:r w:rsidR="001D3921">
        <w:rPr>
          <w:rFonts w:asciiTheme="majorHAnsi" w:hAnsiTheme="majorHAnsi"/>
          <w:i/>
          <w:sz w:val="22"/>
          <w:szCs w:val="22"/>
        </w:rPr>
        <w:t xml:space="preserve">If consent is granted for FGD participation </w:t>
      </w:r>
      <w:r w:rsidR="001D3921" w:rsidRPr="001D3921">
        <w:rPr>
          <w:rFonts w:asciiTheme="majorHAnsi" w:hAnsiTheme="majorHAnsi"/>
          <w:b/>
          <w:i/>
          <w:sz w:val="22"/>
          <w:szCs w:val="22"/>
          <w:u w:val="single"/>
        </w:rPr>
        <w:t>and</w:t>
      </w:r>
      <w:r w:rsidR="001D3921">
        <w:rPr>
          <w:rFonts w:asciiTheme="majorHAnsi" w:hAnsiTheme="majorHAnsi"/>
          <w:i/>
          <w:sz w:val="22"/>
          <w:szCs w:val="22"/>
        </w:rPr>
        <w:t xml:space="preserve"> audio-recording, proceed to next step</w:t>
      </w:r>
    </w:p>
    <w:p w14:paraId="2673199B" w14:textId="77777777" w:rsidR="0049754A" w:rsidRDefault="0049754A" w:rsidP="001D3921">
      <w:pPr>
        <w:tabs>
          <w:tab w:val="left" w:pos="720"/>
        </w:tabs>
        <w:spacing w:after="120"/>
        <w:jc w:val="both"/>
        <w:rPr>
          <w:rFonts w:asciiTheme="majorHAnsi" w:hAnsiTheme="majorHAnsi"/>
          <w:b/>
          <w:sz w:val="22"/>
          <w:szCs w:val="22"/>
        </w:rPr>
      </w:pPr>
    </w:p>
    <w:p w14:paraId="22714F04" w14:textId="68DA6E6A" w:rsidR="001D3921" w:rsidRPr="0049754A"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2</w:t>
      </w:r>
      <w:r>
        <w:rPr>
          <w:rFonts w:asciiTheme="majorHAnsi" w:hAnsiTheme="majorHAnsi"/>
          <w:i/>
          <w:sz w:val="22"/>
          <w:szCs w:val="22"/>
        </w:rPr>
        <w:t xml:space="preserve">: </w:t>
      </w:r>
      <w:r>
        <w:rPr>
          <w:rFonts w:asciiTheme="majorHAnsi" w:hAnsiTheme="majorHAnsi"/>
          <w:b/>
          <w:sz w:val="22"/>
          <w:szCs w:val="22"/>
          <w:u w:val="single"/>
        </w:rPr>
        <w:t xml:space="preserve">Identification of consented </w:t>
      </w:r>
      <w:r w:rsidRPr="001D3921">
        <w:rPr>
          <w:rFonts w:asciiTheme="majorHAnsi" w:hAnsiTheme="majorHAnsi"/>
          <w:b/>
          <w:sz w:val="22"/>
          <w:szCs w:val="22"/>
          <w:u w:val="single"/>
        </w:rPr>
        <w:t>participant</w:t>
      </w:r>
      <w:r w:rsidR="0049754A">
        <w:rPr>
          <w:rFonts w:asciiTheme="majorHAnsi" w:hAnsiTheme="majorHAnsi"/>
          <w:b/>
          <w:sz w:val="22"/>
          <w:szCs w:val="22"/>
          <w:u w:val="single"/>
        </w:rPr>
        <w:t xml:space="preserve"> </w:t>
      </w:r>
      <w:r w:rsidR="00914C93">
        <w:rPr>
          <w:rFonts w:asciiTheme="majorHAnsi" w:hAnsiTheme="majorHAnsi"/>
          <w:b/>
          <w:sz w:val="22"/>
          <w:szCs w:val="22"/>
          <w:highlight w:val="yellow"/>
        </w:rPr>
        <w:t>(continue from here o</w:t>
      </w:r>
      <w:r w:rsidR="0049754A" w:rsidRPr="0049754A">
        <w:rPr>
          <w:rFonts w:asciiTheme="majorHAnsi" w:hAnsiTheme="majorHAnsi"/>
          <w:b/>
          <w:sz w:val="22"/>
          <w:szCs w:val="22"/>
          <w:highlight w:val="yellow"/>
        </w:rPr>
        <w:t>n a set da</w:t>
      </w:r>
      <w:r w:rsidR="00914C93">
        <w:rPr>
          <w:rFonts w:asciiTheme="majorHAnsi" w:hAnsiTheme="majorHAnsi"/>
          <w:b/>
          <w:sz w:val="22"/>
          <w:szCs w:val="22"/>
          <w:highlight w:val="yellow"/>
        </w:rPr>
        <w:t>te</w:t>
      </w:r>
      <w:r w:rsidR="0049754A" w:rsidRPr="0049754A">
        <w:rPr>
          <w:rFonts w:asciiTheme="majorHAnsi" w:hAnsiTheme="majorHAnsi"/>
          <w:b/>
          <w:sz w:val="22"/>
          <w:szCs w:val="22"/>
          <w:highlight w:val="yellow"/>
        </w:rPr>
        <w:t>, afternoon hours in a clinic</w:t>
      </w:r>
      <w:r w:rsidR="00914C93">
        <w:rPr>
          <w:rFonts w:asciiTheme="majorHAnsi" w:hAnsiTheme="majorHAnsi"/>
          <w:b/>
          <w:sz w:val="22"/>
          <w:szCs w:val="22"/>
          <w:highlight w:val="yellow"/>
        </w:rPr>
        <w:t>, allowing for 2 hours of discussion</w:t>
      </w:r>
      <w:r w:rsidR="0049754A" w:rsidRPr="0049754A">
        <w:rPr>
          <w:rFonts w:asciiTheme="majorHAnsi" w:hAnsiTheme="majorHAnsi"/>
          <w:b/>
          <w:sz w:val="22"/>
          <w:szCs w:val="22"/>
          <w:highlight w:val="yellow"/>
        </w:rPr>
        <w:t>)</w:t>
      </w:r>
    </w:p>
    <w:p w14:paraId="666214EB" w14:textId="55D98FCF" w:rsidR="001D3921" w:rsidRPr="00EE369C" w:rsidRDefault="001D3921" w:rsidP="001D3921">
      <w:pPr>
        <w:tabs>
          <w:tab w:val="left" w:pos="720"/>
        </w:tabs>
        <w:spacing w:after="120"/>
        <w:jc w:val="both"/>
        <w:rPr>
          <w:rFonts w:asciiTheme="majorHAnsi" w:hAnsiTheme="majorHAnsi"/>
          <w:i/>
          <w:sz w:val="22"/>
          <w:szCs w:val="22"/>
        </w:rPr>
      </w:pPr>
      <w:r w:rsidRPr="001D3921">
        <w:rPr>
          <w:rFonts w:asciiTheme="majorHAnsi" w:hAnsiTheme="majorHAnsi"/>
          <w:i/>
          <w:sz w:val="22"/>
          <w:szCs w:val="22"/>
        </w:rPr>
        <w:t>Complete</w:t>
      </w:r>
      <w:r>
        <w:rPr>
          <w:rFonts w:asciiTheme="majorHAnsi" w:hAnsiTheme="majorHAnsi"/>
          <w:i/>
          <w:sz w:val="22"/>
          <w:szCs w:val="22"/>
        </w:rPr>
        <w:t xml:space="preserve"> the basic demographic table for each consented participant as they sign in.</w:t>
      </w:r>
      <w:r w:rsidRPr="00EE369C">
        <w:t xml:space="preserve"> </w:t>
      </w:r>
      <w:r w:rsidRPr="00EE369C">
        <w:rPr>
          <w:rFonts w:asciiTheme="majorHAnsi" w:hAnsiTheme="majorHAnsi"/>
          <w:i/>
          <w:sz w:val="22"/>
          <w:szCs w:val="22"/>
        </w:rPr>
        <w:t>This form will have an ID number for each participant.  Make sure that the note taker has the correct ID numbers recorded on his/her notes prior to beginning</w:t>
      </w:r>
      <w:r>
        <w:rPr>
          <w:rFonts w:asciiTheme="majorHAnsi" w:hAnsiTheme="majorHAnsi"/>
          <w:i/>
          <w:sz w:val="22"/>
          <w:szCs w:val="22"/>
        </w:rPr>
        <w:t xml:space="preserve"> and that participants have their correct “Letter Label” hanging around their neck to help the note taker with identification of participants</w:t>
      </w:r>
      <w:r w:rsidRPr="00EE369C">
        <w:rPr>
          <w:rFonts w:asciiTheme="majorHAnsi" w:hAnsiTheme="majorHAnsi"/>
          <w:i/>
          <w:sz w:val="22"/>
          <w:szCs w:val="22"/>
        </w:rPr>
        <w:t xml:space="preserve">. </w:t>
      </w:r>
    </w:p>
    <w:p w14:paraId="62D16832" w14:textId="1ECAB546" w:rsidR="00FB76A6" w:rsidRDefault="00FB76A6" w:rsidP="00FB76A6">
      <w:pPr>
        <w:spacing w:after="120"/>
        <w:jc w:val="both"/>
        <w:rPr>
          <w:rFonts w:asciiTheme="majorHAnsi" w:hAnsiTheme="majorHAnsi"/>
          <w:b/>
          <w:sz w:val="22"/>
          <w:szCs w:val="22"/>
        </w:rPr>
      </w:pPr>
      <w:r>
        <w:rPr>
          <w:rFonts w:asciiTheme="majorHAnsi" w:hAnsiTheme="majorHAnsi"/>
          <w:b/>
          <w:sz w:val="22"/>
          <w:szCs w:val="22"/>
        </w:rPr>
        <w:t xml:space="preserve">Was </w:t>
      </w:r>
      <w:r w:rsidR="00C52746">
        <w:rPr>
          <w:rFonts w:asciiTheme="majorHAnsi" w:hAnsiTheme="majorHAnsi"/>
          <w:b/>
          <w:sz w:val="22"/>
          <w:szCs w:val="22"/>
        </w:rPr>
        <w:t>written</w:t>
      </w:r>
      <w:r>
        <w:rPr>
          <w:rFonts w:asciiTheme="majorHAnsi" w:hAnsiTheme="majorHAnsi"/>
          <w:b/>
          <w:sz w:val="22"/>
          <w:szCs w:val="22"/>
        </w:rPr>
        <w:t xml:space="preserve"> informed consent obtained</w:t>
      </w:r>
      <w:r w:rsidR="00EE369C">
        <w:rPr>
          <w:rFonts w:asciiTheme="majorHAnsi" w:hAnsiTheme="majorHAnsi"/>
          <w:b/>
          <w:sz w:val="22"/>
          <w:szCs w:val="22"/>
        </w:rPr>
        <w:t xml:space="preserve"> for each participant before the start of the FGD</w:t>
      </w:r>
      <w:r w:rsidR="00D74616">
        <w:rPr>
          <w:rFonts w:asciiTheme="majorHAnsi" w:hAnsiTheme="majorHAnsi"/>
          <w:b/>
          <w:sz w:val="22"/>
          <w:szCs w:val="22"/>
        </w:rPr>
        <w:t xml:space="preserve"> (including permission by each to audio record this discussion)</w:t>
      </w:r>
      <w:r>
        <w:rPr>
          <w:rFonts w:asciiTheme="majorHAnsi" w:hAnsiTheme="majorHAnsi"/>
          <w:b/>
          <w:sz w:val="22"/>
          <w:szCs w:val="22"/>
        </w:rPr>
        <w:t xml:space="preserve">? </w:t>
      </w:r>
      <w:r w:rsidR="00EE369C">
        <w:rPr>
          <w:rFonts w:asciiTheme="majorHAnsi" w:hAnsiTheme="majorHAnsi"/>
          <w:b/>
          <w:sz w:val="22"/>
          <w:szCs w:val="22"/>
        </w:rPr>
        <w:t xml:space="preserve"> </w:t>
      </w:r>
      <w:r>
        <w:rPr>
          <w:rFonts w:asciiTheme="majorHAnsi" w:hAnsiTheme="majorHAnsi"/>
          <w:b/>
          <w:sz w:val="22"/>
          <w:szCs w:val="22"/>
        </w:rPr>
        <w:t xml:space="preserve">  </w:t>
      </w:r>
    </w:p>
    <w:p w14:paraId="16973B81" w14:textId="77777777" w:rsidR="00FB76A6" w:rsidRDefault="00FB76A6" w:rsidP="00A43658">
      <w:pPr>
        <w:spacing w:after="0"/>
        <w:ind w:firstLine="720"/>
        <w:jc w:val="both"/>
        <w:rPr>
          <w:rFonts w:asciiTheme="majorHAnsi" w:hAnsiTheme="majorHAnsi"/>
          <w:b/>
          <w:sz w:val="22"/>
          <w:szCs w:val="22"/>
        </w:rPr>
      </w:pPr>
      <w:r>
        <w:rPr>
          <w:rFonts w:asciiTheme="majorHAnsi" w:hAnsiTheme="majorHAnsi"/>
          <w:b/>
          <w:sz w:val="22"/>
          <w:szCs w:val="22"/>
        </w:rPr>
        <w:t>YES</w:t>
      </w:r>
      <w:r>
        <w:rPr>
          <w:rFonts w:asciiTheme="majorHAnsi" w:hAnsiTheme="majorHAnsi"/>
          <w:b/>
          <w:sz w:val="22"/>
          <w:szCs w:val="22"/>
        </w:rPr>
        <w:tab/>
        <w:t>_______</w:t>
      </w:r>
      <w:proofErr w:type="gramStart"/>
      <w:r>
        <w:rPr>
          <w:rFonts w:asciiTheme="majorHAnsi" w:hAnsiTheme="majorHAnsi"/>
          <w:b/>
          <w:sz w:val="22"/>
          <w:szCs w:val="22"/>
        </w:rPr>
        <w:t>_  (</w:t>
      </w:r>
      <w:proofErr w:type="gramEnd"/>
      <w:r>
        <w:rPr>
          <w:rFonts w:asciiTheme="majorHAnsi" w:hAnsiTheme="majorHAnsi"/>
          <w:b/>
          <w:sz w:val="22"/>
          <w:szCs w:val="22"/>
        </w:rPr>
        <w:t xml:space="preserve">proceed </w:t>
      </w:r>
      <w:r w:rsidR="00EE369C">
        <w:rPr>
          <w:rFonts w:asciiTheme="majorHAnsi" w:hAnsiTheme="majorHAnsi"/>
          <w:b/>
          <w:sz w:val="22"/>
          <w:szCs w:val="22"/>
        </w:rPr>
        <w:t>with FGD</w:t>
      </w:r>
      <w:r>
        <w:rPr>
          <w:rFonts w:asciiTheme="majorHAnsi" w:hAnsiTheme="majorHAnsi"/>
          <w:b/>
          <w:sz w:val="22"/>
          <w:szCs w:val="22"/>
        </w:rPr>
        <w:t xml:space="preserve">)  </w:t>
      </w:r>
    </w:p>
    <w:p w14:paraId="42D28893" w14:textId="77777777" w:rsidR="00FB76A6" w:rsidRDefault="00FB76A6" w:rsidP="00A43658">
      <w:pPr>
        <w:spacing w:after="0"/>
        <w:ind w:firstLine="720"/>
        <w:jc w:val="both"/>
        <w:rPr>
          <w:rFonts w:asciiTheme="majorHAnsi" w:hAnsiTheme="majorHAnsi"/>
          <w:b/>
          <w:sz w:val="22"/>
          <w:szCs w:val="22"/>
        </w:rPr>
      </w:pPr>
    </w:p>
    <w:p w14:paraId="21CE3889" w14:textId="6E9C799B" w:rsidR="00FB76A6" w:rsidRPr="00ED076C" w:rsidRDefault="00FB76A6" w:rsidP="000D5174">
      <w:pPr>
        <w:spacing w:after="0"/>
        <w:ind w:left="1350" w:hanging="630"/>
        <w:jc w:val="both"/>
        <w:rPr>
          <w:rFonts w:asciiTheme="majorHAnsi" w:hAnsiTheme="majorHAnsi"/>
          <w:b/>
          <w:sz w:val="22"/>
          <w:szCs w:val="22"/>
        </w:rPr>
      </w:pPr>
      <w:r>
        <w:rPr>
          <w:rFonts w:asciiTheme="majorHAnsi" w:hAnsiTheme="majorHAnsi"/>
          <w:b/>
          <w:sz w:val="22"/>
          <w:szCs w:val="22"/>
        </w:rPr>
        <w:t>NO</w:t>
      </w:r>
      <w:r>
        <w:rPr>
          <w:rFonts w:asciiTheme="majorHAnsi" w:hAnsiTheme="majorHAnsi"/>
          <w:i/>
          <w:sz w:val="22"/>
          <w:szCs w:val="22"/>
        </w:rPr>
        <w:t xml:space="preserve"> </w:t>
      </w:r>
      <w:r>
        <w:rPr>
          <w:rFonts w:asciiTheme="majorHAnsi" w:hAnsiTheme="majorHAnsi"/>
          <w:i/>
          <w:sz w:val="22"/>
          <w:szCs w:val="22"/>
        </w:rPr>
        <w:tab/>
      </w:r>
      <w:r>
        <w:rPr>
          <w:rFonts w:asciiTheme="majorHAnsi" w:hAnsiTheme="majorHAnsi"/>
          <w:sz w:val="22"/>
          <w:szCs w:val="22"/>
        </w:rPr>
        <w:t>_______</w:t>
      </w:r>
      <w:proofErr w:type="gramStart"/>
      <w:r>
        <w:rPr>
          <w:rFonts w:asciiTheme="majorHAnsi" w:hAnsiTheme="majorHAnsi"/>
          <w:sz w:val="22"/>
          <w:szCs w:val="22"/>
        </w:rPr>
        <w:t>_  (</w:t>
      </w:r>
      <w:proofErr w:type="gramEnd"/>
      <w:r>
        <w:rPr>
          <w:rFonts w:asciiTheme="majorHAnsi" w:hAnsiTheme="majorHAnsi"/>
          <w:b/>
          <w:sz w:val="22"/>
          <w:szCs w:val="22"/>
        </w:rPr>
        <w:t>STOP</w:t>
      </w:r>
      <w:r w:rsidR="000D5174">
        <w:rPr>
          <w:rFonts w:asciiTheme="majorHAnsi" w:hAnsiTheme="majorHAnsi"/>
          <w:b/>
          <w:sz w:val="22"/>
          <w:szCs w:val="22"/>
        </w:rPr>
        <w:t xml:space="preserve"> and only continue with the</w:t>
      </w:r>
      <w:r>
        <w:rPr>
          <w:rFonts w:asciiTheme="majorHAnsi" w:hAnsiTheme="majorHAnsi"/>
          <w:b/>
          <w:sz w:val="22"/>
          <w:szCs w:val="22"/>
        </w:rPr>
        <w:t xml:space="preserve"> </w:t>
      </w:r>
      <w:r w:rsidR="001236A6">
        <w:rPr>
          <w:rFonts w:asciiTheme="majorHAnsi" w:hAnsiTheme="majorHAnsi"/>
          <w:b/>
          <w:sz w:val="22"/>
          <w:szCs w:val="22"/>
        </w:rPr>
        <w:t>individuals</w:t>
      </w:r>
      <w:r>
        <w:rPr>
          <w:rFonts w:asciiTheme="majorHAnsi" w:hAnsiTheme="majorHAnsi"/>
          <w:b/>
          <w:sz w:val="22"/>
          <w:szCs w:val="22"/>
        </w:rPr>
        <w:t xml:space="preserve"> </w:t>
      </w:r>
      <w:r w:rsidR="00EE369C" w:rsidRPr="000D5174">
        <w:rPr>
          <w:rFonts w:asciiTheme="majorHAnsi" w:hAnsiTheme="majorHAnsi"/>
          <w:b/>
          <w:sz w:val="22"/>
          <w:szCs w:val="22"/>
        </w:rPr>
        <w:t xml:space="preserve">who </w:t>
      </w:r>
      <w:r w:rsidR="000D5174" w:rsidRPr="000D5174">
        <w:rPr>
          <w:rFonts w:asciiTheme="majorHAnsi" w:hAnsiTheme="majorHAnsi"/>
          <w:b/>
          <w:sz w:val="22"/>
          <w:szCs w:val="22"/>
        </w:rPr>
        <w:t>have consented to participate</w:t>
      </w:r>
      <w:r>
        <w:rPr>
          <w:rFonts w:asciiTheme="majorHAnsi" w:hAnsiTheme="majorHAnsi"/>
          <w:b/>
          <w:sz w:val="22"/>
          <w:szCs w:val="22"/>
        </w:rPr>
        <w:t xml:space="preserve">) </w:t>
      </w:r>
    </w:p>
    <w:p w14:paraId="5A1990E3" w14:textId="77777777" w:rsidR="001D3921" w:rsidRDefault="001D3921" w:rsidP="001D3921">
      <w:pPr>
        <w:tabs>
          <w:tab w:val="left" w:pos="720"/>
        </w:tabs>
        <w:spacing w:after="120"/>
        <w:jc w:val="both"/>
        <w:rPr>
          <w:rFonts w:asciiTheme="majorHAnsi" w:hAnsiTheme="majorHAnsi"/>
          <w:b/>
          <w:sz w:val="22"/>
          <w:szCs w:val="22"/>
        </w:rPr>
      </w:pPr>
    </w:p>
    <w:p w14:paraId="75EB2C90" w14:textId="4C0065EF" w:rsidR="001D3921"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3</w:t>
      </w:r>
      <w:r>
        <w:rPr>
          <w:rFonts w:asciiTheme="majorHAnsi" w:hAnsiTheme="majorHAnsi"/>
          <w:i/>
          <w:sz w:val="22"/>
          <w:szCs w:val="22"/>
        </w:rPr>
        <w:t xml:space="preserve">: </w:t>
      </w:r>
      <w:r>
        <w:rPr>
          <w:rFonts w:asciiTheme="majorHAnsi" w:hAnsiTheme="majorHAnsi"/>
          <w:b/>
          <w:sz w:val="22"/>
          <w:szCs w:val="22"/>
          <w:u w:val="single"/>
        </w:rPr>
        <w:t>Introduction</w:t>
      </w:r>
    </w:p>
    <w:p w14:paraId="7F5B9E08" w14:textId="1ADCDF66" w:rsidR="00FB76A6" w:rsidRPr="000D5174" w:rsidRDefault="00FB76A6" w:rsidP="00FB76A6">
      <w:pPr>
        <w:spacing w:after="120"/>
        <w:jc w:val="both"/>
        <w:rPr>
          <w:rFonts w:asciiTheme="majorHAnsi" w:hAnsiTheme="majorHAnsi"/>
          <w:i/>
          <w:sz w:val="22"/>
          <w:szCs w:val="22"/>
        </w:rPr>
      </w:pPr>
      <w:r w:rsidRPr="008A3059">
        <w:rPr>
          <w:rFonts w:asciiTheme="majorHAnsi" w:hAnsiTheme="majorHAnsi"/>
          <w:i/>
          <w:sz w:val="22"/>
          <w:szCs w:val="22"/>
        </w:rPr>
        <w:t>Read the following statement</w:t>
      </w:r>
      <w:r w:rsidR="0049754A">
        <w:rPr>
          <w:rFonts w:asciiTheme="majorHAnsi" w:hAnsiTheme="majorHAnsi"/>
          <w:i/>
          <w:sz w:val="22"/>
          <w:szCs w:val="22"/>
        </w:rPr>
        <w:t>:</w:t>
      </w:r>
    </w:p>
    <w:p w14:paraId="78CA96EF" w14:textId="134EABCE" w:rsidR="00FB76A6" w:rsidRPr="00D6242D"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“Thank you for agreeing to participate in this </w:t>
      </w:r>
      <w:r w:rsidR="00AA3109">
        <w:rPr>
          <w:rFonts w:asciiTheme="majorHAnsi" w:hAnsiTheme="majorHAnsi"/>
          <w:sz w:val="22"/>
          <w:szCs w:val="22"/>
        </w:rPr>
        <w:t>discussion</w:t>
      </w:r>
      <w:r w:rsidRPr="00D6242D">
        <w:rPr>
          <w:rFonts w:asciiTheme="majorHAnsi" w:hAnsiTheme="majorHAnsi"/>
          <w:sz w:val="22"/>
          <w:szCs w:val="22"/>
        </w:rPr>
        <w:t>. My name is ____</w:t>
      </w:r>
      <w:r w:rsidR="00A43658">
        <w:rPr>
          <w:rFonts w:asciiTheme="majorHAnsi" w:hAnsiTheme="majorHAnsi"/>
          <w:sz w:val="22"/>
          <w:szCs w:val="22"/>
        </w:rPr>
        <w:t>_________</w:t>
      </w:r>
      <w:r w:rsidRPr="00D6242D">
        <w:rPr>
          <w:rFonts w:asciiTheme="majorHAnsi" w:hAnsiTheme="majorHAnsi"/>
          <w:sz w:val="22"/>
          <w:szCs w:val="22"/>
        </w:rPr>
        <w:t>__.  I will be asking you the questions.  My partner __</w:t>
      </w:r>
      <w:r w:rsidR="00A43658">
        <w:rPr>
          <w:rFonts w:asciiTheme="majorHAnsi" w:hAnsiTheme="majorHAnsi"/>
          <w:sz w:val="22"/>
          <w:szCs w:val="22"/>
        </w:rPr>
        <w:t>_________</w:t>
      </w:r>
      <w:r w:rsidRPr="00D6242D">
        <w:rPr>
          <w:rFonts w:asciiTheme="majorHAnsi" w:hAnsiTheme="majorHAnsi"/>
          <w:sz w:val="22"/>
          <w:szCs w:val="22"/>
        </w:rPr>
        <w:t>____ will be taking notes on the things you have to say.</w:t>
      </w:r>
    </w:p>
    <w:p w14:paraId="0F0D3CBF" w14:textId="2B2F6CD3" w:rsidR="00FB76A6" w:rsidRPr="001A1103"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We want to understand your views on </w:t>
      </w:r>
      <w:r w:rsidR="00AA3109">
        <w:rPr>
          <w:rFonts w:asciiTheme="majorHAnsi" w:hAnsiTheme="majorHAnsi"/>
          <w:sz w:val="22"/>
          <w:szCs w:val="22"/>
        </w:rPr>
        <w:t xml:space="preserve">hypertension care </w:t>
      </w:r>
      <w:r w:rsidR="00C61840">
        <w:rPr>
          <w:rFonts w:asciiTheme="majorHAnsi" w:hAnsiTheme="majorHAnsi"/>
          <w:sz w:val="22"/>
          <w:szCs w:val="22"/>
        </w:rPr>
        <w:t>provided</w:t>
      </w:r>
      <w:r w:rsidR="00F90E0C">
        <w:rPr>
          <w:rFonts w:asciiTheme="majorHAnsi" w:hAnsiTheme="majorHAnsi"/>
          <w:sz w:val="22"/>
          <w:szCs w:val="22"/>
        </w:rPr>
        <w:t xml:space="preserve"> </w:t>
      </w:r>
      <w:r w:rsidR="00C61840">
        <w:rPr>
          <w:rFonts w:asciiTheme="majorHAnsi" w:hAnsiTheme="majorHAnsi"/>
          <w:sz w:val="22"/>
          <w:szCs w:val="22"/>
        </w:rPr>
        <w:t>by the public health sector</w:t>
      </w:r>
      <w:r w:rsidRPr="00D6242D">
        <w:rPr>
          <w:rFonts w:asciiTheme="majorHAnsi" w:hAnsiTheme="majorHAnsi"/>
          <w:sz w:val="22"/>
          <w:szCs w:val="22"/>
        </w:rPr>
        <w:t xml:space="preserve">. </w:t>
      </w:r>
      <w:r w:rsidR="0082473D">
        <w:rPr>
          <w:rFonts w:asciiTheme="majorHAnsi" w:hAnsiTheme="majorHAnsi"/>
          <w:sz w:val="22"/>
          <w:szCs w:val="22"/>
        </w:rPr>
        <w:t xml:space="preserve">Our discussion will cover the stages patients go through: </w:t>
      </w:r>
      <w:r w:rsidR="001D3921">
        <w:rPr>
          <w:rFonts w:asciiTheme="majorHAnsi" w:hAnsiTheme="majorHAnsi"/>
          <w:b/>
          <w:sz w:val="22"/>
          <w:szCs w:val="22"/>
        </w:rPr>
        <w:t>Testing for blood pressure</w:t>
      </w:r>
      <w:r w:rsidR="00C61840">
        <w:rPr>
          <w:rFonts w:asciiTheme="majorHAnsi" w:hAnsiTheme="majorHAnsi"/>
          <w:b/>
          <w:sz w:val="22"/>
          <w:szCs w:val="22"/>
        </w:rPr>
        <w:t xml:space="preserve"> (“screening and diagnosis”)</w:t>
      </w:r>
      <w:r w:rsidR="001D3921">
        <w:rPr>
          <w:rFonts w:asciiTheme="majorHAnsi" w:hAnsiTheme="majorHAnsi"/>
          <w:b/>
          <w:sz w:val="22"/>
          <w:szCs w:val="22"/>
        </w:rPr>
        <w:t xml:space="preserve">, starting </w:t>
      </w:r>
      <w:r w:rsidR="0082473D" w:rsidRPr="00986D44">
        <w:rPr>
          <w:rFonts w:asciiTheme="majorHAnsi" w:hAnsiTheme="majorHAnsi"/>
          <w:b/>
          <w:sz w:val="22"/>
          <w:szCs w:val="22"/>
        </w:rPr>
        <w:t xml:space="preserve">treatment and </w:t>
      </w:r>
      <w:r w:rsidR="001D3921">
        <w:rPr>
          <w:rFonts w:asciiTheme="majorHAnsi" w:hAnsiTheme="majorHAnsi"/>
          <w:b/>
          <w:sz w:val="22"/>
          <w:szCs w:val="22"/>
        </w:rPr>
        <w:t xml:space="preserve">taking </w:t>
      </w:r>
      <w:r w:rsidR="0082473D" w:rsidRPr="00986D44">
        <w:rPr>
          <w:rFonts w:asciiTheme="majorHAnsi" w:hAnsiTheme="majorHAnsi"/>
          <w:b/>
          <w:sz w:val="22"/>
          <w:szCs w:val="22"/>
        </w:rPr>
        <w:t>treatment</w:t>
      </w:r>
      <w:r w:rsidR="00C61840">
        <w:rPr>
          <w:rFonts w:asciiTheme="majorHAnsi" w:hAnsiTheme="majorHAnsi"/>
          <w:b/>
          <w:sz w:val="22"/>
          <w:szCs w:val="22"/>
        </w:rPr>
        <w:t xml:space="preserve"> over time</w:t>
      </w:r>
      <w:r w:rsidR="0082473D">
        <w:rPr>
          <w:rFonts w:asciiTheme="majorHAnsi" w:hAnsiTheme="majorHAnsi"/>
          <w:sz w:val="22"/>
          <w:szCs w:val="22"/>
        </w:rPr>
        <w:t xml:space="preserve">. </w:t>
      </w:r>
      <w:r w:rsidRPr="00D6242D">
        <w:rPr>
          <w:rFonts w:asciiTheme="majorHAnsi" w:hAnsiTheme="majorHAnsi"/>
          <w:sz w:val="22"/>
          <w:szCs w:val="22"/>
        </w:rPr>
        <w:t>Please feel free to tell us whatever you are comfortable sharing. You should also remember that you do not have to share anything that you are not comfortable sharing. We will not write down your name.  There are no right or wrong answers, so please be honest and tell us what is true for you and your community.</w:t>
      </w:r>
      <w:r w:rsidR="00234D52">
        <w:rPr>
          <w:rFonts w:asciiTheme="majorHAnsi" w:hAnsiTheme="majorHAnsi"/>
          <w:sz w:val="22"/>
          <w:szCs w:val="22"/>
        </w:rPr>
        <w:t xml:space="preserve"> </w:t>
      </w:r>
      <w:r w:rsidR="00234D52">
        <w:rPr>
          <w:rFonts w:asciiTheme="majorHAnsi" w:hAnsiTheme="majorHAnsi"/>
          <w:sz w:val="22"/>
          <w:szCs w:val="22"/>
        </w:rPr>
        <w:t>If at any point during the discussion, you decide to leave, you are free to do so. This will also not incur any penalty.</w:t>
      </w:r>
      <w:r w:rsidRPr="00D6242D">
        <w:rPr>
          <w:rFonts w:asciiTheme="majorHAnsi" w:hAnsiTheme="majorHAnsi"/>
          <w:sz w:val="22"/>
          <w:szCs w:val="22"/>
        </w:rPr>
        <w:t xml:space="preserve"> Are you ready to begin?”</w:t>
      </w:r>
    </w:p>
    <w:p w14:paraId="78BEB6EA" w14:textId="17680FBF" w:rsidR="00FB76A6" w:rsidRDefault="001D3921" w:rsidP="001D3921">
      <w:pPr>
        <w:tabs>
          <w:tab w:val="left" w:pos="720"/>
        </w:tabs>
        <w:spacing w:after="120"/>
        <w:jc w:val="both"/>
        <w:rPr>
          <w:rFonts w:asciiTheme="majorHAnsi" w:hAnsiTheme="majorHAnsi"/>
          <w:i/>
          <w:sz w:val="22"/>
          <w:szCs w:val="22"/>
        </w:rPr>
      </w:pPr>
      <w:r>
        <w:rPr>
          <w:rFonts w:asciiTheme="majorHAnsi" w:hAnsiTheme="majorHAnsi"/>
          <w:b/>
          <w:sz w:val="22"/>
          <w:szCs w:val="22"/>
        </w:rPr>
        <w:t>Step 4</w:t>
      </w:r>
      <w:r w:rsidR="00FB76A6" w:rsidRPr="008A3059">
        <w:rPr>
          <w:rFonts w:asciiTheme="majorHAnsi" w:hAnsiTheme="majorHAnsi"/>
          <w:b/>
          <w:sz w:val="22"/>
          <w:szCs w:val="22"/>
        </w:rPr>
        <w:t>:</w:t>
      </w:r>
      <w:r w:rsidR="00FB76A6" w:rsidRPr="008A3059">
        <w:rPr>
          <w:rFonts w:asciiTheme="majorHAnsi" w:hAnsiTheme="majorHAnsi"/>
          <w:sz w:val="22"/>
          <w:szCs w:val="22"/>
        </w:rPr>
        <w:t xml:space="preserve"> </w:t>
      </w:r>
      <w:r w:rsidR="00CF6FDA">
        <w:rPr>
          <w:rFonts w:asciiTheme="majorHAnsi" w:hAnsiTheme="majorHAnsi"/>
          <w:i/>
          <w:sz w:val="22"/>
          <w:szCs w:val="22"/>
        </w:rPr>
        <w:t xml:space="preserve">Complete the fields below and then </w:t>
      </w:r>
      <w:r>
        <w:rPr>
          <w:rFonts w:asciiTheme="majorHAnsi" w:hAnsiTheme="majorHAnsi"/>
          <w:i/>
          <w:sz w:val="22"/>
          <w:szCs w:val="22"/>
        </w:rPr>
        <w:t>start with</w:t>
      </w:r>
      <w:r w:rsidR="00EE369C">
        <w:rPr>
          <w:rFonts w:asciiTheme="majorHAnsi" w:hAnsiTheme="majorHAnsi"/>
          <w:i/>
          <w:sz w:val="22"/>
          <w:szCs w:val="22"/>
        </w:rPr>
        <w:t xml:space="preserve"> the FGD</w:t>
      </w:r>
      <w:r w:rsidR="00FB76A6" w:rsidRPr="00D6242D">
        <w:rPr>
          <w:rFonts w:asciiTheme="majorHAnsi" w:hAnsiTheme="majorHAnsi"/>
          <w:i/>
          <w:sz w:val="22"/>
          <w:szCs w:val="22"/>
        </w:rPr>
        <w:t xml:space="preserve">. </w:t>
      </w:r>
      <w:r w:rsidR="00EE369C">
        <w:rPr>
          <w:rFonts w:asciiTheme="majorHAnsi" w:hAnsiTheme="majorHAnsi"/>
          <w:i/>
          <w:sz w:val="22"/>
          <w:szCs w:val="22"/>
        </w:rPr>
        <w:t>Start by reiterating the importance of confidentiality within the group. As you ask the questions, p</w:t>
      </w:r>
      <w:r w:rsidR="00FB76A6" w:rsidRPr="00D6242D">
        <w:rPr>
          <w:rFonts w:asciiTheme="majorHAnsi" w:hAnsiTheme="majorHAnsi"/>
          <w:i/>
          <w:sz w:val="22"/>
          <w:szCs w:val="22"/>
        </w:rPr>
        <w:t>lease probe</w:t>
      </w:r>
      <w:r w:rsidR="00F90E0C">
        <w:rPr>
          <w:rFonts w:asciiTheme="majorHAnsi" w:hAnsiTheme="majorHAnsi"/>
          <w:i/>
          <w:sz w:val="22"/>
          <w:szCs w:val="22"/>
        </w:rPr>
        <w:t xml:space="preserve"> appropriately to gain as much depth on the topics as possible</w:t>
      </w:r>
      <w:r w:rsidR="00FB76A6" w:rsidRPr="00D6242D">
        <w:rPr>
          <w:rFonts w:asciiTheme="majorHAnsi" w:hAnsiTheme="majorHAnsi"/>
          <w:i/>
          <w:sz w:val="22"/>
          <w:szCs w:val="22"/>
        </w:rPr>
        <w:t xml:space="preserve">. </w:t>
      </w:r>
    </w:p>
    <w:p w14:paraId="4C67F80F" w14:textId="77777777" w:rsidR="002E6EB2" w:rsidRDefault="002E6EB2" w:rsidP="002E6EB2">
      <w:pPr>
        <w:tabs>
          <w:tab w:val="left" w:pos="720"/>
        </w:tabs>
        <w:spacing w:after="0"/>
        <w:jc w:val="both"/>
        <w:rPr>
          <w:rFonts w:asciiTheme="majorHAnsi" w:hAnsiTheme="majorHAnsi"/>
          <w:b/>
          <w:sz w:val="22"/>
          <w:szCs w:val="22"/>
        </w:rPr>
      </w:pPr>
    </w:p>
    <w:p w14:paraId="035CAEA9" w14:textId="0A74F5CA" w:rsidR="00FB76A6" w:rsidRPr="00EB32F2" w:rsidRDefault="005748C6" w:rsidP="002E6EB2">
      <w:pPr>
        <w:tabs>
          <w:tab w:val="left" w:pos="720"/>
        </w:tabs>
        <w:spacing w:after="240"/>
        <w:jc w:val="both"/>
        <w:rPr>
          <w:rFonts w:asciiTheme="majorHAnsi" w:hAnsiTheme="majorHAnsi"/>
          <w:b/>
          <w:sz w:val="22"/>
          <w:szCs w:val="22"/>
        </w:rPr>
      </w:pPr>
      <w:proofErr w:type="gramStart"/>
      <w:r>
        <w:rPr>
          <w:rFonts w:asciiTheme="majorHAnsi" w:hAnsiTheme="majorHAnsi"/>
          <w:b/>
          <w:sz w:val="22"/>
          <w:szCs w:val="22"/>
        </w:rPr>
        <w:t xml:space="preserve">Facilitator </w:t>
      </w:r>
      <w:r w:rsidR="00FB76A6" w:rsidRPr="001A1103">
        <w:rPr>
          <w:rFonts w:asciiTheme="majorHAnsi" w:hAnsiTheme="majorHAnsi"/>
          <w:b/>
          <w:sz w:val="22"/>
          <w:szCs w:val="22"/>
        </w:rPr>
        <w:t xml:space="preserve"> </w:t>
      </w:r>
      <w:r w:rsidR="004F0AD6">
        <w:rPr>
          <w:rFonts w:asciiTheme="majorHAnsi" w:hAnsiTheme="majorHAnsi"/>
          <w:b/>
          <w:sz w:val="22"/>
          <w:szCs w:val="22"/>
        </w:rPr>
        <w:t>name</w:t>
      </w:r>
      <w:proofErr w:type="gramEnd"/>
      <w:r w:rsidR="00FB76A6" w:rsidRPr="008A3059">
        <w:rPr>
          <w:rFonts w:asciiTheme="majorHAnsi" w:hAnsiTheme="majorHAnsi"/>
          <w:sz w:val="22"/>
          <w:szCs w:val="22"/>
        </w:rPr>
        <w:t xml:space="preserve"> </w:t>
      </w:r>
      <w:r w:rsidR="004F0AD6">
        <w:rPr>
          <w:rFonts w:asciiTheme="majorHAnsi" w:hAnsiTheme="majorHAnsi"/>
          <w:sz w:val="22"/>
          <w:szCs w:val="22"/>
        </w:rPr>
        <w:tab/>
      </w:r>
      <w:r w:rsidR="00FB76A6" w:rsidRPr="008A3059">
        <w:rPr>
          <w:rFonts w:asciiTheme="majorHAnsi" w:hAnsiTheme="majorHAnsi"/>
          <w:sz w:val="22"/>
          <w:szCs w:val="22"/>
        </w:rPr>
        <w:t>______</w:t>
      </w:r>
      <w:r w:rsidR="004F0AD6">
        <w:rPr>
          <w:rFonts w:asciiTheme="majorHAnsi" w:hAnsiTheme="majorHAnsi"/>
          <w:sz w:val="22"/>
          <w:szCs w:val="22"/>
        </w:rPr>
        <w:t>___________</w:t>
      </w:r>
      <w:r w:rsidR="00FB76A6" w:rsidRPr="008A3059">
        <w:rPr>
          <w:rFonts w:asciiTheme="majorHAnsi" w:hAnsiTheme="majorHAnsi"/>
          <w:sz w:val="22"/>
          <w:szCs w:val="22"/>
        </w:rPr>
        <w:t>___</w:t>
      </w:r>
      <w:r w:rsidR="00FB76A6">
        <w:rPr>
          <w:rFonts w:asciiTheme="majorHAnsi" w:hAnsiTheme="majorHAnsi"/>
          <w:sz w:val="22"/>
          <w:szCs w:val="22"/>
        </w:rPr>
        <w:t xml:space="preserve"> </w:t>
      </w:r>
      <w:r w:rsidR="00FB76A6">
        <w:rPr>
          <w:rFonts w:asciiTheme="majorHAnsi" w:hAnsiTheme="majorHAnsi"/>
          <w:sz w:val="22"/>
          <w:szCs w:val="22"/>
        </w:rPr>
        <w:tab/>
      </w:r>
      <w:r w:rsidR="00FB76A6">
        <w:rPr>
          <w:rFonts w:asciiTheme="majorHAnsi" w:hAnsiTheme="majorHAnsi"/>
          <w:b/>
          <w:sz w:val="22"/>
          <w:szCs w:val="22"/>
        </w:rPr>
        <w:t xml:space="preserve">Note-taker </w:t>
      </w:r>
      <w:r w:rsidR="004F0AD6">
        <w:rPr>
          <w:rFonts w:asciiTheme="majorHAnsi" w:hAnsiTheme="majorHAnsi"/>
          <w:b/>
          <w:sz w:val="22"/>
          <w:szCs w:val="22"/>
        </w:rPr>
        <w:t xml:space="preserve">name  </w:t>
      </w:r>
      <w:r w:rsidR="00FB76A6">
        <w:rPr>
          <w:rFonts w:asciiTheme="majorHAnsi" w:hAnsiTheme="majorHAnsi"/>
          <w:b/>
          <w:sz w:val="22"/>
          <w:szCs w:val="22"/>
        </w:rPr>
        <w:t>________________</w:t>
      </w:r>
    </w:p>
    <w:p w14:paraId="15A5348E" w14:textId="6375DCAE" w:rsidR="00FB76A6"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t>Date (</w:t>
      </w:r>
      <w:proofErr w:type="spellStart"/>
      <w:r w:rsidR="002E6EB2">
        <w:rPr>
          <w:rFonts w:asciiTheme="majorHAnsi" w:hAnsiTheme="majorHAnsi"/>
          <w:b/>
          <w:sz w:val="22"/>
          <w:szCs w:val="22"/>
        </w:rPr>
        <w:t>dd</w:t>
      </w:r>
      <w:proofErr w:type="spellEnd"/>
      <w:r w:rsidRPr="001D3921">
        <w:rPr>
          <w:rFonts w:asciiTheme="majorHAnsi" w:hAnsiTheme="majorHAnsi"/>
          <w:b/>
          <w:sz w:val="22"/>
          <w:szCs w:val="22"/>
        </w:rPr>
        <w:t>/</w:t>
      </w:r>
      <w:r w:rsidR="002E6EB2">
        <w:rPr>
          <w:rFonts w:asciiTheme="majorHAnsi" w:hAnsiTheme="majorHAnsi"/>
          <w:b/>
          <w:sz w:val="22"/>
          <w:szCs w:val="22"/>
        </w:rPr>
        <w:t>mm</w:t>
      </w:r>
      <w:r w:rsidRPr="001D3921">
        <w:rPr>
          <w:rFonts w:asciiTheme="majorHAnsi" w:hAnsiTheme="majorHAnsi"/>
          <w:b/>
          <w:sz w:val="22"/>
          <w:szCs w:val="22"/>
        </w:rPr>
        <w:t>/</w:t>
      </w:r>
      <w:proofErr w:type="spellStart"/>
      <w:r w:rsidR="002E6EB2">
        <w:rPr>
          <w:rFonts w:asciiTheme="majorHAnsi" w:hAnsiTheme="majorHAnsi"/>
          <w:b/>
          <w:sz w:val="22"/>
          <w:szCs w:val="22"/>
        </w:rPr>
        <w:t>yyyy</w:t>
      </w:r>
      <w:proofErr w:type="spellEnd"/>
      <w:r w:rsidRPr="001D3921">
        <w:rPr>
          <w:rFonts w:asciiTheme="majorHAnsi" w:hAnsiTheme="majorHAnsi"/>
          <w:b/>
          <w:sz w:val="22"/>
          <w:szCs w:val="22"/>
        </w:rPr>
        <w:t>)</w:t>
      </w:r>
      <w:r w:rsidRPr="001D3921">
        <w:rPr>
          <w:rFonts w:asciiTheme="majorHAnsi" w:hAnsiTheme="majorHAnsi"/>
          <w:sz w:val="22"/>
          <w:szCs w:val="22"/>
        </w:rPr>
        <w:tab/>
        <w:t>____</w:t>
      </w:r>
      <w:r w:rsidR="002E6EB2">
        <w:rPr>
          <w:rFonts w:asciiTheme="majorHAnsi" w:hAnsiTheme="majorHAnsi"/>
          <w:sz w:val="22"/>
          <w:szCs w:val="22"/>
        </w:rPr>
        <w:t xml:space="preserve">/ </w:t>
      </w:r>
      <w:r w:rsidRPr="001D3921">
        <w:rPr>
          <w:rFonts w:asciiTheme="majorHAnsi" w:hAnsiTheme="majorHAnsi"/>
          <w:sz w:val="22"/>
          <w:szCs w:val="22"/>
        </w:rPr>
        <w:t>____</w:t>
      </w:r>
      <w:proofErr w:type="gramStart"/>
      <w:r w:rsidR="002E6EB2">
        <w:rPr>
          <w:rFonts w:asciiTheme="majorHAnsi" w:hAnsiTheme="majorHAnsi"/>
          <w:sz w:val="22"/>
          <w:szCs w:val="22"/>
        </w:rPr>
        <w:t>/  20</w:t>
      </w:r>
      <w:proofErr w:type="gramEnd"/>
      <w:r w:rsidRPr="001D3921">
        <w:rPr>
          <w:rFonts w:asciiTheme="majorHAnsi" w:hAnsiTheme="majorHAnsi"/>
          <w:sz w:val="22"/>
          <w:szCs w:val="22"/>
        </w:rPr>
        <w:t>___</w:t>
      </w:r>
    </w:p>
    <w:p w14:paraId="6F636C58" w14:textId="10752F8A" w:rsidR="00D11D55" w:rsidRPr="001D3921" w:rsidRDefault="00F90E0C" w:rsidP="002E6EB2">
      <w:pPr>
        <w:tabs>
          <w:tab w:val="left" w:pos="720"/>
        </w:tabs>
        <w:spacing w:after="240"/>
        <w:rPr>
          <w:rFonts w:asciiTheme="majorHAnsi" w:hAnsiTheme="majorHAnsi"/>
          <w:sz w:val="22"/>
          <w:szCs w:val="22"/>
        </w:rPr>
      </w:pPr>
      <w:r w:rsidRPr="001D3921">
        <w:rPr>
          <w:rFonts w:asciiTheme="majorHAnsi" w:hAnsiTheme="majorHAnsi"/>
          <w:b/>
          <w:sz w:val="22"/>
          <w:szCs w:val="22"/>
        </w:rPr>
        <w:t>Facility</w:t>
      </w:r>
      <w:r w:rsidR="00D11D55" w:rsidRPr="001D3921">
        <w:rPr>
          <w:rFonts w:asciiTheme="majorHAnsi" w:hAnsiTheme="majorHAnsi"/>
          <w:b/>
          <w:sz w:val="22"/>
          <w:szCs w:val="22"/>
        </w:rPr>
        <w:t xml:space="preserve">  </w:t>
      </w:r>
      <w:r w:rsidR="004F0AD6">
        <w:rPr>
          <w:rFonts w:asciiTheme="majorHAnsi" w:hAnsiTheme="majorHAnsi"/>
          <w:b/>
          <w:sz w:val="22"/>
          <w:szCs w:val="22"/>
        </w:rPr>
        <w:tab/>
      </w:r>
      <w:r w:rsidR="00D11D55" w:rsidRPr="001D3921">
        <w:rPr>
          <w:rFonts w:asciiTheme="majorHAnsi" w:hAnsiTheme="majorHAnsi"/>
          <w:b/>
          <w:sz w:val="22"/>
          <w:szCs w:val="22"/>
        </w:rPr>
        <w:t xml:space="preserve"> ______</w:t>
      </w:r>
      <w:r w:rsidR="004F0AD6">
        <w:rPr>
          <w:rFonts w:asciiTheme="majorHAnsi" w:hAnsiTheme="majorHAnsi"/>
          <w:b/>
          <w:sz w:val="22"/>
          <w:szCs w:val="22"/>
        </w:rPr>
        <w:t>_____________</w:t>
      </w:r>
      <w:r w:rsidR="00D11D55" w:rsidRPr="001D3921">
        <w:rPr>
          <w:rFonts w:asciiTheme="majorHAnsi" w:hAnsiTheme="majorHAnsi"/>
          <w:b/>
          <w:sz w:val="22"/>
          <w:szCs w:val="22"/>
        </w:rPr>
        <w:t>________</w:t>
      </w:r>
    </w:p>
    <w:p w14:paraId="7304157B" w14:textId="137E5AA1" w:rsidR="001D3921"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lastRenderedPageBreak/>
        <w:t xml:space="preserve">Time Start    </w:t>
      </w:r>
      <w:r w:rsidR="004F0AD6">
        <w:rPr>
          <w:rFonts w:asciiTheme="majorHAnsi" w:hAnsiTheme="majorHAnsi"/>
          <w:b/>
          <w:sz w:val="22"/>
          <w:szCs w:val="22"/>
        </w:rPr>
        <w:tab/>
      </w:r>
      <w:r w:rsidRPr="001D3921">
        <w:rPr>
          <w:rFonts w:asciiTheme="majorHAnsi" w:hAnsiTheme="majorHAnsi"/>
          <w:sz w:val="22"/>
          <w:szCs w:val="22"/>
        </w:rPr>
        <w:t>_</w:t>
      </w:r>
      <w:r w:rsidR="004F0AD6">
        <w:rPr>
          <w:rFonts w:asciiTheme="majorHAnsi" w:hAnsiTheme="majorHAnsi"/>
          <w:sz w:val="22"/>
          <w:szCs w:val="22"/>
        </w:rPr>
        <w:t>__</w:t>
      </w:r>
      <w:r w:rsidRPr="001D3921">
        <w:rPr>
          <w:rFonts w:asciiTheme="majorHAnsi" w:hAnsiTheme="majorHAnsi"/>
          <w:sz w:val="22"/>
          <w:szCs w:val="22"/>
        </w:rPr>
        <w:t>__</w:t>
      </w:r>
      <w:r w:rsidR="004F0AD6">
        <w:rPr>
          <w:rFonts w:asciiTheme="majorHAnsi" w:hAnsiTheme="majorHAnsi"/>
          <w:sz w:val="22"/>
          <w:szCs w:val="22"/>
        </w:rPr>
        <w:t xml:space="preserve">: </w:t>
      </w:r>
      <w:r w:rsidRPr="001D3921">
        <w:rPr>
          <w:rFonts w:asciiTheme="majorHAnsi" w:hAnsiTheme="majorHAnsi"/>
          <w:sz w:val="22"/>
          <w:szCs w:val="22"/>
        </w:rPr>
        <w:t xml:space="preserve">____      </w:t>
      </w:r>
      <w:r w:rsidR="004F0AD6">
        <w:rPr>
          <w:rFonts w:asciiTheme="majorHAnsi" w:hAnsiTheme="majorHAnsi"/>
          <w:sz w:val="22"/>
          <w:szCs w:val="22"/>
        </w:rPr>
        <w:tab/>
      </w:r>
      <w:r w:rsidR="004F0AD6">
        <w:rPr>
          <w:rFonts w:asciiTheme="majorHAnsi" w:hAnsiTheme="majorHAnsi"/>
          <w:sz w:val="22"/>
          <w:szCs w:val="22"/>
        </w:rPr>
        <w:tab/>
      </w:r>
      <w:r w:rsidRPr="001D3921">
        <w:rPr>
          <w:rFonts w:asciiTheme="majorHAnsi" w:hAnsiTheme="majorHAnsi"/>
          <w:b/>
          <w:sz w:val="22"/>
          <w:szCs w:val="22"/>
        </w:rPr>
        <w:t>Time Finish</w:t>
      </w:r>
      <w:r w:rsidRPr="001D3921">
        <w:rPr>
          <w:rFonts w:asciiTheme="majorHAnsi" w:hAnsiTheme="majorHAnsi"/>
          <w:sz w:val="22"/>
          <w:szCs w:val="22"/>
        </w:rPr>
        <w:t xml:space="preserve"> </w:t>
      </w:r>
      <w:r w:rsidRPr="001D3921">
        <w:rPr>
          <w:rFonts w:asciiTheme="majorHAnsi" w:hAnsiTheme="majorHAnsi"/>
          <w:sz w:val="22"/>
          <w:szCs w:val="22"/>
        </w:rPr>
        <w:tab/>
        <w:t>_____</w:t>
      </w:r>
      <w:r w:rsidR="004F0AD6">
        <w:rPr>
          <w:rFonts w:asciiTheme="majorHAnsi" w:hAnsiTheme="majorHAnsi"/>
          <w:sz w:val="22"/>
          <w:szCs w:val="22"/>
        </w:rPr>
        <w:t xml:space="preserve">: </w:t>
      </w:r>
      <w:r w:rsidRPr="001D3921">
        <w:rPr>
          <w:rFonts w:asciiTheme="majorHAnsi" w:hAnsiTheme="majorHAnsi"/>
          <w:sz w:val="22"/>
          <w:szCs w:val="22"/>
        </w:rPr>
        <w:t>_____</w:t>
      </w:r>
    </w:p>
    <w:p w14:paraId="06DF794A" w14:textId="0E986AC5" w:rsidR="00841B2B" w:rsidRPr="002E6EB2" w:rsidRDefault="004F0AD6" w:rsidP="002E6EB2">
      <w:pPr>
        <w:tabs>
          <w:tab w:val="left" w:pos="720"/>
        </w:tabs>
        <w:spacing w:after="240"/>
        <w:rPr>
          <w:rFonts w:asciiTheme="majorHAnsi" w:hAnsiTheme="majorHAnsi"/>
          <w:sz w:val="22"/>
          <w:szCs w:val="22"/>
        </w:rPr>
      </w:pPr>
      <w:r>
        <w:rPr>
          <w:rFonts w:asciiTheme="majorHAnsi" w:hAnsiTheme="majorHAnsi"/>
          <w:b/>
          <w:sz w:val="22"/>
          <w:szCs w:val="22"/>
        </w:rPr>
        <w:t>Supervisor name</w:t>
      </w:r>
      <w:r>
        <w:rPr>
          <w:rFonts w:asciiTheme="majorHAnsi" w:hAnsiTheme="majorHAnsi"/>
          <w:b/>
          <w:sz w:val="22"/>
          <w:szCs w:val="22"/>
        </w:rPr>
        <w:tab/>
      </w:r>
      <w:r w:rsidR="00FB76A6" w:rsidRPr="002E6EB2">
        <w:rPr>
          <w:rFonts w:asciiTheme="majorHAnsi" w:hAnsiTheme="majorHAnsi"/>
          <w:b/>
          <w:sz w:val="22"/>
          <w:szCs w:val="22"/>
        </w:rPr>
        <w:t>_________</w:t>
      </w:r>
      <w:r>
        <w:rPr>
          <w:rFonts w:asciiTheme="majorHAnsi" w:hAnsiTheme="majorHAnsi"/>
          <w:b/>
          <w:sz w:val="22"/>
          <w:szCs w:val="22"/>
        </w:rPr>
        <w:t>_________________</w:t>
      </w:r>
      <w:r w:rsidR="00FB76A6" w:rsidRPr="002E6EB2">
        <w:rPr>
          <w:rFonts w:asciiTheme="majorHAnsi" w:hAnsiTheme="majorHAnsi"/>
          <w:b/>
          <w:sz w:val="22"/>
          <w:szCs w:val="22"/>
        </w:rPr>
        <w:t xml:space="preserve">_ </w:t>
      </w:r>
      <w:r w:rsidR="00926508" w:rsidRPr="002E6EB2">
        <w:rPr>
          <w:rFonts w:ascii="Times-Roman" w:hAnsi="Times-Roman"/>
          <w:szCs w:val="32"/>
        </w:rPr>
        <w:br w:type="page"/>
      </w:r>
    </w:p>
    <w:p w14:paraId="4737E86E" w14:textId="6198F86C" w:rsidR="002D756F" w:rsidRDefault="00914C93" w:rsidP="00FF56DA">
      <w:pPr>
        <w:rPr>
          <w:rFonts w:asciiTheme="majorHAnsi" w:hAnsiTheme="majorHAnsi" w:cstheme="majorHAnsi"/>
          <w:b/>
          <w:color w:val="0070C0"/>
          <w:sz w:val="22"/>
          <w:szCs w:val="32"/>
        </w:rPr>
      </w:pPr>
      <w:r>
        <w:rPr>
          <w:rFonts w:asciiTheme="majorHAnsi" w:hAnsiTheme="majorHAnsi" w:cstheme="majorHAnsi"/>
          <w:b/>
          <w:color w:val="0070C0"/>
          <w:sz w:val="22"/>
          <w:szCs w:val="32"/>
        </w:rPr>
        <w:lastRenderedPageBreak/>
        <w:t xml:space="preserve">0      </w:t>
      </w:r>
      <w:r w:rsidR="002D756F">
        <w:rPr>
          <w:rFonts w:asciiTheme="majorHAnsi" w:hAnsiTheme="majorHAnsi" w:cstheme="majorHAnsi"/>
          <w:b/>
          <w:color w:val="0070C0"/>
          <w:sz w:val="22"/>
          <w:szCs w:val="32"/>
        </w:rPr>
        <w:t>Warm-up</w:t>
      </w:r>
    </w:p>
    <w:p w14:paraId="39EDA18F" w14:textId="145D704E" w:rsidR="0069137F" w:rsidRPr="0069137F" w:rsidRDefault="0069137F" w:rsidP="0069137F">
      <w:pPr>
        <w:pStyle w:val="ListParagraph"/>
        <w:numPr>
          <w:ilvl w:val="1"/>
          <w:numId w:val="48"/>
        </w:numPr>
        <w:spacing w:after="0"/>
        <w:rPr>
          <w:rFonts w:asciiTheme="majorHAnsi" w:hAnsiTheme="majorHAnsi" w:cstheme="majorHAnsi"/>
          <w:sz w:val="22"/>
          <w:szCs w:val="32"/>
        </w:rPr>
      </w:pPr>
      <w:r w:rsidRPr="0069137F">
        <w:rPr>
          <w:rFonts w:asciiTheme="majorHAnsi" w:hAnsiTheme="majorHAnsi" w:cstheme="majorHAnsi"/>
          <w:sz w:val="22"/>
          <w:szCs w:val="32"/>
        </w:rPr>
        <w:t>What role do you each play in hypertension care?</w:t>
      </w:r>
    </w:p>
    <w:p w14:paraId="46DCAD89" w14:textId="7431022B" w:rsidR="002D756F" w:rsidRDefault="0069137F" w:rsidP="0069137F">
      <w:pPr>
        <w:spacing w:after="0"/>
        <w:rPr>
          <w:rFonts w:asciiTheme="majorHAnsi" w:hAnsiTheme="majorHAnsi" w:cstheme="majorHAnsi"/>
          <w:sz w:val="22"/>
          <w:szCs w:val="32"/>
        </w:rPr>
      </w:pPr>
      <w:r>
        <w:rPr>
          <w:rFonts w:asciiTheme="majorHAnsi" w:hAnsiTheme="majorHAnsi" w:cstheme="majorHAnsi"/>
          <w:sz w:val="22"/>
          <w:szCs w:val="32"/>
        </w:rPr>
        <w:t xml:space="preserve">      </w:t>
      </w:r>
      <w:r w:rsidRPr="0069137F">
        <w:rPr>
          <w:rFonts w:asciiTheme="majorHAnsi" w:hAnsiTheme="majorHAnsi" w:cstheme="majorHAnsi"/>
          <w:sz w:val="22"/>
          <w:szCs w:val="32"/>
        </w:rPr>
        <w:t xml:space="preserve"> (go </w:t>
      </w:r>
      <w:proofErr w:type="gramStart"/>
      <w:r w:rsidRPr="0069137F">
        <w:rPr>
          <w:rFonts w:asciiTheme="majorHAnsi" w:hAnsiTheme="majorHAnsi" w:cstheme="majorHAnsi"/>
          <w:sz w:val="22"/>
          <w:szCs w:val="32"/>
        </w:rPr>
        <w:t>round</w:t>
      </w:r>
      <w:proofErr w:type="gramEnd"/>
      <w:r w:rsidRPr="0069137F">
        <w:rPr>
          <w:rFonts w:asciiTheme="majorHAnsi" w:hAnsiTheme="majorHAnsi" w:cstheme="majorHAnsi"/>
          <w:sz w:val="22"/>
          <w:szCs w:val="32"/>
        </w:rPr>
        <w:t xml:space="preserve"> to get </w:t>
      </w:r>
      <w:r w:rsidRPr="0069137F">
        <w:rPr>
          <w:rFonts w:asciiTheme="majorHAnsi" w:hAnsiTheme="majorHAnsi" w:cstheme="majorHAnsi"/>
          <w:sz w:val="22"/>
          <w:szCs w:val="32"/>
          <w:u w:val="single"/>
        </w:rPr>
        <w:t>brief</w:t>
      </w:r>
      <w:r w:rsidRPr="0069137F">
        <w:rPr>
          <w:rFonts w:asciiTheme="majorHAnsi" w:hAnsiTheme="majorHAnsi" w:cstheme="majorHAnsi"/>
          <w:sz w:val="22"/>
          <w:szCs w:val="32"/>
        </w:rPr>
        <w:t xml:space="preserve"> descriptions from each FGD participant to hel</w:t>
      </w:r>
      <w:r w:rsidR="00B028CC">
        <w:rPr>
          <w:rFonts w:asciiTheme="majorHAnsi" w:hAnsiTheme="majorHAnsi" w:cstheme="majorHAnsi"/>
          <w:sz w:val="22"/>
          <w:szCs w:val="32"/>
        </w:rPr>
        <w:t>p</w:t>
      </w:r>
      <w:r w:rsidRPr="0069137F">
        <w:rPr>
          <w:rFonts w:asciiTheme="majorHAnsi" w:hAnsiTheme="majorHAnsi" w:cstheme="majorHAnsi"/>
          <w:sz w:val="22"/>
          <w:szCs w:val="32"/>
        </w:rPr>
        <w:t xml:space="preserve"> you understand the </w:t>
      </w:r>
      <w:r w:rsidR="00B028CC">
        <w:rPr>
          <w:rFonts w:asciiTheme="majorHAnsi" w:hAnsiTheme="majorHAnsi" w:cstheme="majorHAnsi"/>
          <w:sz w:val="22"/>
          <w:szCs w:val="32"/>
        </w:rPr>
        <w:t>group</w:t>
      </w:r>
      <w:r w:rsidRPr="0069137F">
        <w:rPr>
          <w:rFonts w:asciiTheme="majorHAnsi" w:hAnsiTheme="majorHAnsi" w:cstheme="majorHAnsi"/>
          <w:sz w:val="22"/>
          <w:szCs w:val="32"/>
        </w:rPr>
        <w:t>)</w:t>
      </w:r>
    </w:p>
    <w:p w14:paraId="4050A3DA" w14:textId="77777777" w:rsidR="0069137F" w:rsidRDefault="0069137F" w:rsidP="0069137F">
      <w:pPr>
        <w:spacing w:after="0"/>
        <w:rPr>
          <w:rFonts w:asciiTheme="majorHAnsi" w:hAnsiTheme="majorHAnsi" w:cstheme="majorHAnsi"/>
          <w:sz w:val="22"/>
          <w:szCs w:val="32"/>
        </w:rPr>
      </w:pPr>
    </w:p>
    <w:p w14:paraId="74E909C2" w14:textId="77777777" w:rsidR="00FF148A" w:rsidRPr="0069137F" w:rsidRDefault="00FF148A" w:rsidP="0069137F">
      <w:pPr>
        <w:spacing w:after="0"/>
        <w:rPr>
          <w:rFonts w:asciiTheme="majorHAnsi" w:hAnsiTheme="majorHAnsi" w:cstheme="majorHAnsi"/>
          <w:sz w:val="22"/>
          <w:szCs w:val="32"/>
        </w:rPr>
      </w:pPr>
    </w:p>
    <w:p w14:paraId="1F484244" w14:textId="7831A78D" w:rsidR="006315A5" w:rsidRPr="002842FB" w:rsidRDefault="00C61840" w:rsidP="002842FB">
      <w:pPr>
        <w:pStyle w:val="ListParagraph"/>
        <w:numPr>
          <w:ilvl w:val="0"/>
          <w:numId w:val="21"/>
        </w:numPr>
        <w:rPr>
          <w:rFonts w:asciiTheme="majorHAnsi" w:hAnsiTheme="majorHAnsi" w:cstheme="majorHAnsi"/>
          <w:b/>
          <w:color w:val="0070C0"/>
          <w:sz w:val="22"/>
          <w:szCs w:val="32"/>
        </w:rPr>
      </w:pPr>
      <w:r w:rsidRPr="002842FB">
        <w:rPr>
          <w:rFonts w:asciiTheme="majorHAnsi" w:hAnsiTheme="majorHAnsi" w:cstheme="majorHAnsi"/>
          <w:b/>
          <w:color w:val="0070C0"/>
          <w:sz w:val="22"/>
          <w:szCs w:val="32"/>
        </w:rPr>
        <w:t>Screening and d</w:t>
      </w:r>
      <w:r w:rsidR="0082473D" w:rsidRPr="002842FB">
        <w:rPr>
          <w:rFonts w:asciiTheme="majorHAnsi" w:hAnsiTheme="majorHAnsi" w:cstheme="majorHAnsi"/>
          <w:b/>
          <w:color w:val="0070C0"/>
          <w:sz w:val="22"/>
          <w:szCs w:val="32"/>
        </w:rPr>
        <w:t>iagnosis</w:t>
      </w:r>
    </w:p>
    <w:p w14:paraId="6B355603" w14:textId="151270DF" w:rsidR="002842FB" w:rsidRPr="002842FB" w:rsidRDefault="002842FB" w:rsidP="002842FB">
      <w:pPr>
        <w:rPr>
          <w:rFonts w:asciiTheme="majorHAnsi" w:hAnsiTheme="majorHAnsi" w:cstheme="majorHAnsi"/>
          <w:b/>
          <w:i/>
          <w:color w:val="0070C0"/>
          <w:sz w:val="22"/>
          <w:szCs w:val="32"/>
        </w:rPr>
      </w:pPr>
      <w:r w:rsidRPr="002842FB">
        <w:rPr>
          <w:rFonts w:asciiTheme="majorHAnsi" w:hAnsiTheme="majorHAnsi" w:cstheme="majorHAnsi"/>
          <w:i/>
          <w:sz w:val="22"/>
          <w:szCs w:val="22"/>
        </w:rPr>
        <w:t xml:space="preserve">Let us first talk about </w:t>
      </w:r>
      <w:r w:rsidRPr="007B39F5">
        <w:rPr>
          <w:rFonts w:asciiTheme="majorHAnsi" w:hAnsiTheme="majorHAnsi" w:cstheme="majorHAnsi"/>
          <w:i/>
          <w:sz w:val="22"/>
          <w:szCs w:val="22"/>
          <w:u w:val="single"/>
        </w:rPr>
        <w:t>new hypertension cases</w:t>
      </w:r>
      <w:r w:rsidRPr="002842FB">
        <w:rPr>
          <w:rFonts w:asciiTheme="majorHAnsi" w:hAnsiTheme="majorHAnsi" w:cstheme="majorHAnsi"/>
          <w:i/>
          <w:sz w:val="22"/>
          <w:szCs w:val="22"/>
        </w:rPr>
        <w:t>, how they are identified through screening and follow-up tests.</w:t>
      </w:r>
    </w:p>
    <w:p w14:paraId="522A0C50" w14:textId="5E2A6EEB" w:rsidR="006315A5" w:rsidRPr="00F87EF0" w:rsidRDefault="002842FB" w:rsidP="00F87EF0">
      <w:pPr>
        <w:spacing w:after="0"/>
        <w:rPr>
          <w:rFonts w:asciiTheme="majorHAnsi" w:hAnsiTheme="majorHAnsi" w:cstheme="majorHAnsi"/>
          <w:sz w:val="22"/>
          <w:szCs w:val="22"/>
        </w:rPr>
      </w:pPr>
      <w:r w:rsidRPr="00F87EF0">
        <w:rPr>
          <w:rFonts w:asciiTheme="majorHAnsi" w:hAnsiTheme="majorHAnsi" w:cstheme="majorHAnsi"/>
          <w:sz w:val="22"/>
          <w:szCs w:val="22"/>
        </w:rPr>
        <w:t>How does th</w:t>
      </w:r>
      <w:r w:rsidR="00E611E2" w:rsidRPr="00F87EF0">
        <w:rPr>
          <w:rFonts w:asciiTheme="majorHAnsi" w:hAnsiTheme="majorHAnsi" w:cstheme="majorHAnsi"/>
          <w:sz w:val="22"/>
          <w:szCs w:val="22"/>
        </w:rPr>
        <w:t xml:space="preserve">e oblast find </w:t>
      </w:r>
      <w:r w:rsidRPr="00F87EF0">
        <w:rPr>
          <w:rFonts w:asciiTheme="majorHAnsi" w:hAnsiTheme="majorHAnsi" w:cstheme="majorHAnsi"/>
          <w:sz w:val="22"/>
          <w:szCs w:val="22"/>
        </w:rPr>
        <w:t>new cases</w:t>
      </w:r>
      <w:r w:rsidR="00FB0213" w:rsidRPr="00F87EF0">
        <w:rPr>
          <w:rFonts w:asciiTheme="majorHAnsi" w:hAnsiTheme="majorHAnsi" w:cstheme="majorHAnsi"/>
          <w:sz w:val="22"/>
          <w:szCs w:val="22"/>
        </w:rPr>
        <w:t xml:space="preserve"> in general </w:t>
      </w:r>
      <w:r w:rsidR="00E611E2" w:rsidRPr="00F87EF0">
        <w:rPr>
          <w:rFonts w:asciiTheme="majorHAnsi" w:hAnsiTheme="majorHAnsi" w:cstheme="majorHAnsi"/>
          <w:sz w:val="22"/>
          <w:szCs w:val="22"/>
        </w:rPr>
        <w:t>or antenatal care?</w:t>
      </w:r>
      <w:r w:rsidR="00C61840" w:rsidRPr="00F87EF0">
        <w:rPr>
          <w:rFonts w:asciiTheme="majorHAnsi" w:hAnsiTheme="majorHAnsi" w:cstheme="majorHAnsi"/>
          <w:sz w:val="22"/>
          <w:szCs w:val="22"/>
        </w:rPr>
        <w:t xml:space="preserve"> </w:t>
      </w:r>
    </w:p>
    <w:p w14:paraId="662A0404" w14:textId="77777777" w:rsidR="00FF148A" w:rsidRDefault="00FF148A" w:rsidP="00FF148A">
      <w:pPr>
        <w:pStyle w:val="ListParagraph"/>
        <w:spacing w:after="0"/>
        <w:ind w:left="360"/>
        <w:rPr>
          <w:rFonts w:asciiTheme="majorHAnsi" w:hAnsiTheme="majorHAnsi" w:cstheme="majorHAnsi"/>
          <w:sz w:val="22"/>
          <w:szCs w:val="22"/>
        </w:rPr>
      </w:pPr>
    </w:p>
    <w:p w14:paraId="3E79B6CD" w14:textId="7B4DC716" w:rsidR="00986D44" w:rsidRPr="00986D44" w:rsidRDefault="002842FB" w:rsidP="00986D44">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 xml:space="preserve">allow </w:t>
      </w:r>
      <w:r w:rsidR="00D06770">
        <w:rPr>
          <w:rFonts w:asciiTheme="majorHAnsi" w:hAnsiTheme="majorHAnsi"/>
          <w:i/>
          <w:sz w:val="22"/>
          <w:szCs w:val="22"/>
        </w:rPr>
        <w:t>administrators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1B765C26" w14:textId="6F7AF0B0" w:rsidR="00703FCE" w:rsidRPr="00941BE4" w:rsidRDefault="00703FCE"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How are new hypertension cases found?</w:t>
      </w:r>
    </w:p>
    <w:p w14:paraId="5A7071A5" w14:textId="4BAB1895" w:rsidR="00941BE4" w:rsidRPr="00703FCE" w:rsidRDefault="00941BE4"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is the role of the provider versus facility versus oblast-level administrator in finding new cases?</w:t>
      </w:r>
    </w:p>
    <w:p w14:paraId="24147A28" w14:textId="09887E3E" w:rsidR="00BA3339" w:rsidRPr="00BA3339" w:rsidRDefault="007B39F5"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do you think works well in </w:t>
      </w:r>
      <w:r w:rsidR="00703FCE">
        <w:rPr>
          <w:rFonts w:asciiTheme="majorHAnsi" w:hAnsiTheme="majorHAnsi"/>
          <w:sz w:val="22"/>
          <w:szCs w:val="22"/>
        </w:rPr>
        <w:t xml:space="preserve">blood pressure </w:t>
      </w:r>
      <w:r>
        <w:rPr>
          <w:rFonts w:asciiTheme="majorHAnsi" w:hAnsiTheme="majorHAnsi"/>
          <w:sz w:val="22"/>
          <w:szCs w:val="22"/>
        </w:rPr>
        <w:t>screening/</w:t>
      </w:r>
      <w:r w:rsidR="00703FCE">
        <w:rPr>
          <w:rFonts w:asciiTheme="majorHAnsi" w:hAnsiTheme="majorHAnsi"/>
          <w:sz w:val="22"/>
          <w:szCs w:val="22"/>
        </w:rPr>
        <w:t xml:space="preserve">hypertension </w:t>
      </w:r>
      <w:r>
        <w:rPr>
          <w:rFonts w:asciiTheme="majorHAnsi" w:hAnsiTheme="majorHAnsi"/>
          <w:sz w:val="22"/>
          <w:szCs w:val="22"/>
        </w:rPr>
        <w:t>diagnosis</w:t>
      </w:r>
      <w:r w:rsidR="00BA3339">
        <w:rPr>
          <w:rFonts w:asciiTheme="majorHAnsi" w:hAnsiTheme="majorHAnsi"/>
          <w:sz w:val="22"/>
          <w:szCs w:val="22"/>
        </w:rPr>
        <w:t>?</w:t>
      </w:r>
      <w:r w:rsidR="00323F1F">
        <w:rPr>
          <w:rFonts w:asciiTheme="majorHAnsi" w:hAnsiTheme="majorHAnsi"/>
          <w:sz w:val="22"/>
          <w:szCs w:val="22"/>
        </w:rPr>
        <w:t xml:space="preserve"> </w:t>
      </w:r>
      <w:r w:rsidR="00BA3339">
        <w:rPr>
          <w:rFonts w:asciiTheme="majorHAnsi" w:hAnsiTheme="majorHAnsi"/>
          <w:sz w:val="22"/>
          <w:szCs w:val="22"/>
        </w:rPr>
        <w:t xml:space="preserve"> </w:t>
      </w:r>
    </w:p>
    <w:p w14:paraId="20F7A6B0" w14:textId="3C8ACA2B" w:rsidR="00323F1F" w:rsidRPr="00150016" w:rsidRDefault="007B39F5"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do you think does not work well in identifying people with hypertension?</w:t>
      </w:r>
    </w:p>
    <w:p w14:paraId="11FE59DB" w14:textId="77777777" w:rsidR="00CC3DA2" w:rsidRPr="00CC3DA2" w:rsidRDefault="00275779"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Are</w:t>
      </w:r>
      <w:r w:rsidR="00150016">
        <w:rPr>
          <w:rFonts w:asciiTheme="majorHAnsi" w:hAnsiTheme="majorHAnsi"/>
          <w:sz w:val="22"/>
          <w:szCs w:val="22"/>
        </w:rPr>
        <w:t xml:space="preserve"> all health staff trained on such guidelines? </w:t>
      </w:r>
      <w:r w:rsidR="00CC3DA2">
        <w:rPr>
          <w:rFonts w:asciiTheme="majorHAnsi" w:hAnsiTheme="majorHAnsi"/>
          <w:sz w:val="22"/>
          <w:szCs w:val="22"/>
        </w:rPr>
        <w:t xml:space="preserve">Does the oblast provide support for training and retraining of staff on screening for hypertension? </w:t>
      </w:r>
    </w:p>
    <w:p w14:paraId="277F7A47" w14:textId="7509BF57" w:rsidR="00150016" w:rsidRPr="009F79C1" w:rsidRDefault="00CC3DA2"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Does the oblast provide any other support for hypertension screening, outside training?</w:t>
      </w:r>
    </w:p>
    <w:p w14:paraId="61D1E61E" w14:textId="65C9D3BD" w:rsidR="009F79C1" w:rsidRPr="00CC3DA2" w:rsidRDefault="009F79C1"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Is coverage of blood pressure screening monitored, reported, or rewarded? If yes, please describe how?</w:t>
      </w:r>
    </w:p>
    <w:p w14:paraId="0ACCE7CF" w14:textId="4A87BB4E" w:rsidR="00CC3DA2" w:rsidRPr="00CC3DA2" w:rsidRDefault="00CC3DA2"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factors prevent people from having their blood pressure checked in your oblast?</w:t>
      </w:r>
    </w:p>
    <w:p w14:paraId="542969E4" w14:textId="02524EAA" w:rsidR="00CC3DA2" w:rsidRPr="00F87EF0" w:rsidRDefault="00CC3DA2"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resources exist in the facility and the community to support new hypertension cases? </w:t>
      </w:r>
    </w:p>
    <w:p w14:paraId="2AA08230" w14:textId="14BC9226" w:rsidR="00F87EF0" w:rsidRPr="00CC3DA2" w:rsidRDefault="00F87EF0"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How can the oblast increase the proportion of the general and pregnant population who are screened for hypertension?</w:t>
      </w:r>
    </w:p>
    <w:p w14:paraId="41EFCB9E" w14:textId="48DB5C35" w:rsidR="00FF148A" w:rsidRDefault="00FF148A">
      <w:pPr>
        <w:rPr>
          <w:rFonts w:asciiTheme="majorHAnsi" w:hAnsiTheme="majorHAnsi" w:cstheme="majorHAnsi"/>
          <w:b/>
          <w:color w:val="0070C0"/>
          <w:sz w:val="22"/>
          <w:szCs w:val="22"/>
        </w:rPr>
      </w:pPr>
      <w:r>
        <w:rPr>
          <w:rFonts w:asciiTheme="majorHAnsi" w:hAnsiTheme="majorHAnsi" w:cstheme="majorHAnsi"/>
          <w:b/>
          <w:color w:val="0070C0"/>
          <w:sz w:val="22"/>
          <w:szCs w:val="22"/>
        </w:rPr>
        <w:br w:type="page"/>
      </w:r>
    </w:p>
    <w:p w14:paraId="7E727372" w14:textId="2B283E6E" w:rsidR="006315A5"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lastRenderedPageBreak/>
        <w:t>Treatment start</w:t>
      </w:r>
      <w:r w:rsidR="007B06E8">
        <w:rPr>
          <w:rFonts w:asciiTheme="majorHAnsi" w:hAnsiTheme="majorHAnsi" w:cstheme="majorHAnsi"/>
          <w:b/>
          <w:color w:val="0070C0"/>
          <w:sz w:val="22"/>
          <w:szCs w:val="22"/>
        </w:rPr>
        <w:t xml:space="preserve"> (initiation)</w:t>
      </w:r>
    </w:p>
    <w:p w14:paraId="2942DB09" w14:textId="77777777" w:rsidR="0082473D" w:rsidRPr="0082473D" w:rsidRDefault="0082473D" w:rsidP="0082473D">
      <w:pPr>
        <w:pStyle w:val="ListParagraph"/>
        <w:spacing w:after="0"/>
        <w:ind w:left="360"/>
        <w:rPr>
          <w:rFonts w:asciiTheme="majorHAnsi" w:hAnsiTheme="majorHAnsi" w:cstheme="majorHAnsi"/>
          <w:sz w:val="22"/>
          <w:szCs w:val="22"/>
        </w:rPr>
      </w:pPr>
    </w:p>
    <w:p w14:paraId="500EE7CA" w14:textId="5934D93B" w:rsidR="007B06E8" w:rsidRPr="006613A9" w:rsidRDefault="007B06E8" w:rsidP="006613A9">
      <w:pPr>
        <w:spacing w:after="0"/>
        <w:rPr>
          <w:rFonts w:asciiTheme="majorHAnsi" w:hAnsiTheme="majorHAnsi" w:cstheme="majorHAnsi"/>
          <w:sz w:val="22"/>
          <w:szCs w:val="22"/>
        </w:rPr>
      </w:pPr>
      <w:r w:rsidRPr="006613A9">
        <w:rPr>
          <w:rFonts w:asciiTheme="majorHAnsi" w:hAnsiTheme="majorHAnsi" w:cstheme="majorHAnsi"/>
          <w:sz w:val="22"/>
          <w:szCs w:val="22"/>
        </w:rPr>
        <w:t>What are your views on</w:t>
      </w:r>
      <w:r w:rsidR="007A3528" w:rsidRPr="006613A9">
        <w:rPr>
          <w:rFonts w:asciiTheme="majorHAnsi" w:hAnsiTheme="majorHAnsi" w:cstheme="majorHAnsi"/>
          <w:sz w:val="22"/>
          <w:szCs w:val="22"/>
        </w:rPr>
        <w:t xml:space="preserve"> how </w:t>
      </w:r>
      <w:r w:rsidR="00150016" w:rsidRPr="006613A9">
        <w:rPr>
          <w:rFonts w:asciiTheme="majorHAnsi" w:hAnsiTheme="majorHAnsi" w:cstheme="majorHAnsi"/>
          <w:sz w:val="22"/>
          <w:szCs w:val="22"/>
        </w:rPr>
        <w:t xml:space="preserve">hypertension </w:t>
      </w:r>
      <w:r w:rsidR="007A3528" w:rsidRPr="006613A9">
        <w:rPr>
          <w:rFonts w:asciiTheme="majorHAnsi" w:hAnsiTheme="majorHAnsi" w:cstheme="majorHAnsi"/>
          <w:sz w:val="22"/>
          <w:szCs w:val="22"/>
        </w:rPr>
        <w:t xml:space="preserve">treatment </w:t>
      </w:r>
      <w:r w:rsidR="00150016" w:rsidRPr="006613A9">
        <w:rPr>
          <w:rFonts w:asciiTheme="majorHAnsi" w:hAnsiTheme="majorHAnsi" w:cstheme="majorHAnsi"/>
          <w:sz w:val="22"/>
          <w:szCs w:val="22"/>
        </w:rPr>
        <w:t>is</w:t>
      </w:r>
      <w:r w:rsidR="007A3528" w:rsidRPr="006613A9">
        <w:rPr>
          <w:rFonts w:asciiTheme="majorHAnsi" w:hAnsiTheme="majorHAnsi" w:cstheme="majorHAnsi"/>
          <w:sz w:val="22"/>
          <w:szCs w:val="22"/>
        </w:rPr>
        <w:t xml:space="preserve"> started </w:t>
      </w:r>
      <w:r w:rsidR="00D46895" w:rsidRPr="006613A9">
        <w:rPr>
          <w:rFonts w:asciiTheme="majorHAnsi" w:hAnsiTheme="majorHAnsi" w:cstheme="majorHAnsi"/>
          <w:sz w:val="22"/>
          <w:szCs w:val="22"/>
        </w:rPr>
        <w:t>in new patients</w:t>
      </w:r>
      <w:r w:rsidR="007A3528" w:rsidRPr="006613A9">
        <w:rPr>
          <w:rFonts w:asciiTheme="majorHAnsi" w:hAnsiTheme="majorHAnsi" w:cstheme="majorHAnsi"/>
          <w:sz w:val="22"/>
          <w:szCs w:val="22"/>
        </w:rPr>
        <w:t>?</w:t>
      </w:r>
    </w:p>
    <w:p w14:paraId="2EFC1BBC" w14:textId="77777777" w:rsidR="00AF66DE" w:rsidRDefault="00AF66DE" w:rsidP="00AF66DE">
      <w:pPr>
        <w:pStyle w:val="ListParagraph"/>
        <w:spacing w:after="0"/>
        <w:ind w:left="360"/>
        <w:rPr>
          <w:rFonts w:asciiTheme="majorHAnsi" w:hAnsiTheme="majorHAnsi" w:cstheme="majorHAnsi"/>
          <w:sz w:val="22"/>
          <w:szCs w:val="22"/>
        </w:rPr>
      </w:pPr>
    </w:p>
    <w:p w14:paraId="52A1FE7F" w14:textId="44AE5736" w:rsidR="007B06E8" w:rsidRPr="007B06E8" w:rsidRDefault="00C32038" w:rsidP="007B06E8">
      <w:pPr>
        <w:pStyle w:val="ListParagraph"/>
        <w:spacing w:after="0"/>
        <w:rPr>
          <w:rFonts w:asciiTheme="majorHAnsi" w:hAnsiTheme="majorHAnsi" w:cstheme="majorHAnsi"/>
          <w:b/>
          <w:sz w:val="22"/>
          <w:szCs w:val="22"/>
        </w:rPr>
      </w:pPr>
      <w:r w:rsidRPr="007B39F5">
        <w:rPr>
          <w:rFonts w:asciiTheme="majorHAnsi" w:hAnsiTheme="majorHAnsi"/>
          <w:b/>
          <w:i/>
          <w:sz w:val="22"/>
          <w:szCs w:val="22"/>
          <w:u w:val="single"/>
        </w:rPr>
        <w:t>First</w:t>
      </w:r>
      <w:r w:rsidRPr="007B39F5">
        <w:rPr>
          <w:rFonts w:asciiTheme="majorHAnsi" w:hAnsiTheme="majorHAnsi"/>
          <w:i/>
          <w:sz w:val="22"/>
          <w:szCs w:val="22"/>
          <w:u w:val="single"/>
        </w:rPr>
        <w:t xml:space="preserve"> </w:t>
      </w:r>
      <w:r w:rsidRPr="007B39F5">
        <w:rPr>
          <w:rFonts w:asciiTheme="majorHAnsi" w:hAnsiTheme="majorHAnsi"/>
          <w:i/>
          <w:sz w:val="22"/>
          <w:szCs w:val="22"/>
        </w:rPr>
        <w:t xml:space="preserve">allow </w:t>
      </w:r>
      <w:r w:rsidR="00421B37">
        <w:rPr>
          <w:rFonts w:asciiTheme="majorHAnsi" w:hAnsiTheme="majorHAnsi"/>
          <w:i/>
          <w:sz w:val="22"/>
          <w:szCs w:val="22"/>
        </w:rPr>
        <w:t>administrators</w:t>
      </w:r>
      <w:r w:rsidRPr="007B39F5">
        <w:rPr>
          <w:rFonts w:asciiTheme="majorHAnsi" w:hAnsiTheme="majorHAnsi"/>
          <w:i/>
          <w:sz w:val="22"/>
          <w:szCs w:val="22"/>
        </w:rPr>
        <w:t xml:space="preserve"> to respond.  </w:t>
      </w:r>
      <w:r w:rsidRPr="007B39F5">
        <w:rPr>
          <w:rFonts w:asciiTheme="majorHAnsi" w:hAnsiTheme="majorHAnsi"/>
          <w:b/>
          <w:i/>
          <w:sz w:val="22"/>
          <w:szCs w:val="22"/>
          <w:u w:val="single"/>
        </w:rPr>
        <w:t>Then probe for:</w:t>
      </w:r>
    </w:p>
    <w:p w14:paraId="2461F88B" w14:textId="2A469213" w:rsidR="00B474BE" w:rsidRPr="00B474BE" w:rsidRDefault="00544DF6" w:rsidP="00BA3339">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What role does the oblast versus facility have in ensuring that new cases of hypertension commence treatment?</w:t>
      </w:r>
    </w:p>
    <w:p w14:paraId="0CFC582C" w14:textId="6B24B1F8" w:rsidR="00BA3339" w:rsidRPr="00BA3339" w:rsidRDefault="008F04B2" w:rsidP="00BA3339">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w:t>
      </w:r>
      <w:r w:rsidR="00D46895">
        <w:rPr>
          <w:rFonts w:asciiTheme="majorHAnsi" w:hAnsiTheme="majorHAnsi"/>
          <w:sz w:val="22"/>
          <w:szCs w:val="22"/>
        </w:rPr>
        <w:t xml:space="preserve">works well in </w:t>
      </w:r>
      <w:r w:rsidR="00D328B1">
        <w:rPr>
          <w:rFonts w:asciiTheme="majorHAnsi" w:hAnsiTheme="majorHAnsi"/>
          <w:sz w:val="22"/>
          <w:szCs w:val="22"/>
        </w:rPr>
        <w:t xml:space="preserve">the current system of </w:t>
      </w:r>
      <w:r w:rsidR="00D46895">
        <w:rPr>
          <w:rFonts w:asciiTheme="majorHAnsi" w:hAnsiTheme="majorHAnsi"/>
          <w:sz w:val="22"/>
          <w:szCs w:val="22"/>
        </w:rPr>
        <w:t>hypertension</w:t>
      </w:r>
      <w:r>
        <w:rPr>
          <w:rFonts w:asciiTheme="majorHAnsi" w:hAnsiTheme="majorHAnsi"/>
          <w:sz w:val="22"/>
          <w:szCs w:val="22"/>
        </w:rPr>
        <w:t xml:space="preserve"> treatment initiation?</w:t>
      </w:r>
      <w:r w:rsidR="00BA3339">
        <w:rPr>
          <w:rFonts w:asciiTheme="majorHAnsi" w:hAnsiTheme="majorHAnsi"/>
          <w:sz w:val="22"/>
          <w:szCs w:val="22"/>
        </w:rPr>
        <w:t xml:space="preserve"> </w:t>
      </w:r>
    </w:p>
    <w:p w14:paraId="7864A856" w14:textId="328896CE" w:rsidR="00150016" w:rsidRPr="00A3092A" w:rsidRDefault="008F04B2" w:rsidP="00BA3339">
      <w:pPr>
        <w:pStyle w:val="ListParagraph"/>
        <w:numPr>
          <w:ilvl w:val="0"/>
          <w:numId w:val="42"/>
        </w:numPr>
        <w:tabs>
          <w:tab w:val="left" w:pos="720"/>
        </w:tabs>
        <w:spacing w:after="0"/>
        <w:rPr>
          <w:rFonts w:asciiTheme="majorHAnsi" w:hAnsiTheme="majorHAnsi" w:cstheme="majorHAnsi"/>
          <w:b/>
          <w:sz w:val="22"/>
          <w:szCs w:val="22"/>
        </w:rPr>
      </w:pPr>
      <w:r w:rsidRPr="00BA3339">
        <w:rPr>
          <w:rFonts w:asciiTheme="majorHAnsi" w:hAnsiTheme="majorHAnsi"/>
          <w:sz w:val="22"/>
          <w:szCs w:val="22"/>
        </w:rPr>
        <w:t xml:space="preserve">What </w:t>
      </w:r>
      <w:r w:rsidR="00150016">
        <w:rPr>
          <w:rFonts w:asciiTheme="majorHAnsi" w:hAnsiTheme="majorHAnsi"/>
          <w:sz w:val="22"/>
          <w:szCs w:val="22"/>
        </w:rPr>
        <w:t>does not work well</w:t>
      </w:r>
      <w:r w:rsidRPr="007A3528">
        <w:rPr>
          <w:rFonts w:asciiTheme="majorHAnsi" w:hAnsiTheme="majorHAnsi" w:cstheme="majorHAnsi"/>
          <w:sz w:val="22"/>
          <w:szCs w:val="22"/>
        </w:rPr>
        <w:t xml:space="preserve">? </w:t>
      </w:r>
    </w:p>
    <w:p w14:paraId="7030B305" w14:textId="08C8916F" w:rsidR="005C0FEB" w:rsidRPr="00CC3DA2" w:rsidRDefault="005C0FEB" w:rsidP="005C0FEB">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Are all health staff trained on </w:t>
      </w:r>
      <w:r>
        <w:rPr>
          <w:rFonts w:asciiTheme="majorHAnsi" w:hAnsiTheme="majorHAnsi"/>
          <w:sz w:val="22"/>
          <w:szCs w:val="22"/>
        </w:rPr>
        <w:t>treatment</w:t>
      </w:r>
      <w:r>
        <w:rPr>
          <w:rFonts w:asciiTheme="majorHAnsi" w:hAnsiTheme="majorHAnsi"/>
          <w:sz w:val="22"/>
          <w:szCs w:val="22"/>
        </w:rPr>
        <w:t xml:space="preserve"> guidelines? Does the oblast provide support for training and retraining of staff on </w:t>
      </w:r>
      <w:r>
        <w:rPr>
          <w:rFonts w:asciiTheme="majorHAnsi" w:hAnsiTheme="majorHAnsi"/>
          <w:sz w:val="22"/>
          <w:szCs w:val="22"/>
        </w:rPr>
        <w:t>treatment of</w:t>
      </w:r>
      <w:r>
        <w:rPr>
          <w:rFonts w:asciiTheme="majorHAnsi" w:hAnsiTheme="majorHAnsi"/>
          <w:sz w:val="22"/>
          <w:szCs w:val="22"/>
        </w:rPr>
        <w:t xml:space="preserve"> hypertension? </w:t>
      </w:r>
    </w:p>
    <w:p w14:paraId="1750AB13" w14:textId="0815BB46" w:rsidR="005C0FEB" w:rsidRPr="009F79C1" w:rsidRDefault="005C0FEB" w:rsidP="005C0FEB">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Does the oblast provide any other support for hypertension </w:t>
      </w:r>
      <w:r>
        <w:rPr>
          <w:rFonts w:asciiTheme="majorHAnsi" w:hAnsiTheme="majorHAnsi"/>
          <w:sz w:val="22"/>
          <w:szCs w:val="22"/>
        </w:rPr>
        <w:t>treatment</w:t>
      </w:r>
      <w:r>
        <w:rPr>
          <w:rFonts w:asciiTheme="majorHAnsi" w:hAnsiTheme="majorHAnsi"/>
          <w:sz w:val="22"/>
          <w:szCs w:val="22"/>
        </w:rPr>
        <w:t>, outside training?</w:t>
      </w:r>
    </w:p>
    <w:p w14:paraId="3D0E3B19" w14:textId="5399542E" w:rsidR="00A3092A" w:rsidRPr="005C0FEB" w:rsidRDefault="005C0FEB" w:rsidP="005C0FEB">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Is </w:t>
      </w:r>
      <w:r>
        <w:rPr>
          <w:rFonts w:asciiTheme="majorHAnsi" w:hAnsiTheme="majorHAnsi"/>
          <w:sz w:val="22"/>
          <w:szCs w:val="22"/>
        </w:rPr>
        <w:t>the initiation of treatment for hypertension following diagnosis</w:t>
      </w:r>
      <w:r>
        <w:rPr>
          <w:rFonts w:asciiTheme="majorHAnsi" w:hAnsiTheme="majorHAnsi"/>
          <w:sz w:val="22"/>
          <w:szCs w:val="22"/>
        </w:rPr>
        <w:t xml:space="preserve"> monitored, reported, or rewarded? If yes, please describe how?</w:t>
      </w:r>
    </w:p>
    <w:p w14:paraId="6221A529" w14:textId="3EA0F9F1" w:rsidR="008F04B2" w:rsidRPr="00703FCE" w:rsidRDefault="00BA3339" w:rsidP="00703FCE">
      <w:pPr>
        <w:pStyle w:val="ListParagraph"/>
        <w:numPr>
          <w:ilvl w:val="0"/>
          <w:numId w:val="42"/>
        </w:numPr>
        <w:tabs>
          <w:tab w:val="left" w:pos="720"/>
        </w:tabs>
        <w:spacing w:after="0"/>
        <w:rPr>
          <w:rFonts w:asciiTheme="majorHAnsi" w:hAnsiTheme="majorHAnsi" w:cstheme="majorHAnsi"/>
          <w:b/>
          <w:sz w:val="22"/>
          <w:szCs w:val="22"/>
        </w:rPr>
      </w:pPr>
      <w:r w:rsidRPr="007A3528">
        <w:rPr>
          <w:rFonts w:asciiTheme="majorHAnsi" w:hAnsiTheme="majorHAnsi" w:cstheme="majorHAnsi"/>
          <w:sz w:val="22"/>
          <w:szCs w:val="22"/>
        </w:rPr>
        <w:t xml:space="preserve">What could prevent </w:t>
      </w:r>
      <w:r w:rsidR="00703FCE">
        <w:rPr>
          <w:rFonts w:asciiTheme="majorHAnsi" w:hAnsiTheme="majorHAnsi" w:cstheme="majorHAnsi"/>
          <w:sz w:val="22"/>
          <w:szCs w:val="22"/>
        </w:rPr>
        <w:t>new cases</w:t>
      </w:r>
      <w:r w:rsidR="008F04B2" w:rsidRPr="007A3528">
        <w:rPr>
          <w:rFonts w:asciiTheme="majorHAnsi" w:hAnsiTheme="majorHAnsi" w:cstheme="majorHAnsi"/>
          <w:sz w:val="22"/>
          <w:szCs w:val="22"/>
        </w:rPr>
        <w:t xml:space="preserve"> from starting hypertension treatment?</w:t>
      </w:r>
    </w:p>
    <w:p w14:paraId="1E23C628" w14:textId="621CAA91" w:rsidR="00506736" w:rsidRPr="005C0FEB" w:rsidRDefault="00506736" w:rsidP="00480E8F">
      <w:pPr>
        <w:pStyle w:val="ListParagraph"/>
        <w:numPr>
          <w:ilvl w:val="0"/>
          <w:numId w:val="42"/>
        </w:numPr>
        <w:tabs>
          <w:tab w:val="left" w:pos="720"/>
        </w:tabs>
        <w:spacing w:after="0"/>
        <w:rPr>
          <w:rFonts w:asciiTheme="majorHAnsi" w:hAnsiTheme="majorHAnsi"/>
          <w:b/>
          <w:sz w:val="22"/>
          <w:szCs w:val="22"/>
        </w:rPr>
      </w:pPr>
      <w:r w:rsidRPr="007A3528">
        <w:rPr>
          <w:rFonts w:asciiTheme="majorHAnsi" w:hAnsiTheme="majorHAnsi" w:cstheme="majorHAnsi"/>
          <w:sz w:val="22"/>
          <w:szCs w:val="22"/>
        </w:rPr>
        <w:t>Do some people start</w:t>
      </w:r>
      <w:r>
        <w:rPr>
          <w:rFonts w:asciiTheme="majorHAnsi" w:hAnsiTheme="majorHAnsi"/>
          <w:sz w:val="22"/>
          <w:szCs w:val="22"/>
        </w:rPr>
        <w:t xml:space="preserve"> treatment and stop? Why?</w:t>
      </w:r>
    </w:p>
    <w:p w14:paraId="20FC5402" w14:textId="0D8200BE" w:rsidR="005C0FEB" w:rsidRPr="00CC3DA2" w:rsidRDefault="005C0FEB" w:rsidP="005C0FEB">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How can the oblast increase the proportion of the general and pregnant population who </w:t>
      </w:r>
      <w:r w:rsidR="001E27A7">
        <w:rPr>
          <w:rFonts w:asciiTheme="majorHAnsi" w:hAnsiTheme="majorHAnsi"/>
          <w:sz w:val="22"/>
          <w:szCs w:val="22"/>
        </w:rPr>
        <w:t>start treatment</w:t>
      </w:r>
      <w:r>
        <w:rPr>
          <w:rFonts w:asciiTheme="majorHAnsi" w:hAnsiTheme="majorHAnsi"/>
          <w:sz w:val="22"/>
          <w:szCs w:val="22"/>
        </w:rPr>
        <w:t xml:space="preserve"> for hypertension</w:t>
      </w:r>
      <w:r>
        <w:rPr>
          <w:rFonts w:asciiTheme="majorHAnsi" w:hAnsiTheme="majorHAnsi"/>
          <w:sz w:val="22"/>
          <w:szCs w:val="22"/>
        </w:rPr>
        <w:t xml:space="preserve"> after screening</w:t>
      </w:r>
      <w:r>
        <w:rPr>
          <w:rFonts w:asciiTheme="majorHAnsi" w:hAnsiTheme="majorHAnsi"/>
          <w:sz w:val="22"/>
          <w:szCs w:val="22"/>
        </w:rPr>
        <w:t>?</w:t>
      </w:r>
    </w:p>
    <w:p w14:paraId="0851C9B5" w14:textId="0582C1D5" w:rsidR="00237EBE" w:rsidRPr="006613A9" w:rsidRDefault="00237EBE" w:rsidP="006613A9">
      <w:pPr>
        <w:tabs>
          <w:tab w:val="left" w:pos="720"/>
        </w:tabs>
        <w:spacing w:after="0"/>
        <w:rPr>
          <w:rFonts w:asciiTheme="majorHAnsi" w:hAnsiTheme="majorHAnsi"/>
          <w:b/>
          <w:sz w:val="22"/>
          <w:szCs w:val="22"/>
        </w:rPr>
      </w:pPr>
    </w:p>
    <w:p w14:paraId="70E2AE77" w14:textId="77777777" w:rsidR="00AF66DE" w:rsidRDefault="00AF66DE" w:rsidP="00237EBE">
      <w:pPr>
        <w:pStyle w:val="ListParagraph"/>
        <w:tabs>
          <w:tab w:val="left" w:pos="720"/>
        </w:tabs>
        <w:spacing w:after="0"/>
        <w:ind w:left="1440"/>
        <w:rPr>
          <w:rFonts w:asciiTheme="majorHAnsi" w:hAnsiTheme="majorHAnsi"/>
          <w:b/>
          <w:sz w:val="22"/>
          <w:szCs w:val="22"/>
        </w:rPr>
      </w:pPr>
    </w:p>
    <w:p w14:paraId="0F49CDE1" w14:textId="42F547C7" w:rsidR="0082473D"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t>Treatment maintenance</w:t>
      </w:r>
      <w:r w:rsidR="00BA3339">
        <w:rPr>
          <w:rFonts w:asciiTheme="majorHAnsi" w:hAnsiTheme="majorHAnsi" w:cstheme="majorHAnsi"/>
          <w:b/>
          <w:color w:val="0070C0"/>
          <w:sz w:val="22"/>
          <w:szCs w:val="22"/>
        </w:rPr>
        <w:t xml:space="preserve"> and monitoring</w:t>
      </w:r>
    </w:p>
    <w:p w14:paraId="2B63B8D9" w14:textId="77777777" w:rsidR="0082473D" w:rsidRPr="0082473D" w:rsidRDefault="0082473D" w:rsidP="0082473D">
      <w:pPr>
        <w:pStyle w:val="ListParagraph"/>
        <w:spacing w:after="0"/>
        <w:ind w:left="360"/>
        <w:rPr>
          <w:rFonts w:asciiTheme="majorHAnsi" w:hAnsiTheme="majorHAnsi"/>
          <w:sz w:val="22"/>
          <w:szCs w:val="22"/>
        </w:rPr>
      </w:pPr>
    </w:p>
    <w:p w14:paraId="34DB8748" w14:textId="0956CC57" w:rsidR="00FF6A7C" w:rsidRDefault="00FF6A7C" w:rsidP="00FF6A7C">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you think about the long-term care for hypertension patients </w:t>
      </w:r>
      <w:r w:rsidR="00E954AC">
        <w:rPr>
          <w:rFonts w:asciiTheme="majorHAnsi" w:hAnsiTheme="majorHAnsi" w:cstheme="majorHAnsi"/>
          <w:sz w:val="22"/>
          <w:szCs w:val="22"/>
        </w:rPr>
        <w:t>in your oblast</w:t>
      </w:r>
      <w:r>
        <w:rPr>
          <w:rFonts w:asciiTheme="majorHAnsi" w:hAnsiTheme="majorHAnsi" w:cstheme="majorHAnsi"/>
          <w:sz w:val="22"/>
          <w:szCs w:val="22"/>
        </w:rPr>
        <w:t>?</w:t>
      </w:r>
      <w:r w:rsidR="004C3917">
        <w:rPr>
          <w:rFonts w:asciiTheme="majorHAnsi" w:hAnsiTheme="majorHAnsi" w:cstheme="majorHAnsi"/>
          <w:sz w:val="22"/>
          <w:szCs w:val="22"/>
        </w:rPr>
        <w:t xml:space="preserve"> </w:t>
      </w:r>
    </w:p>
    <w:p w14:paraId="353C99BD" w14:textId="77777777" w:rsidR="00AF66DE" w:rsidRDefault="00AF66DE" w:rsidP="00AF66DE">
      <w:pPr>
        <w:pStyle w:val="ListParagraph"/>
        <w:spacing w:after="0"/>
        <w:ind w:left="360"/>
        <w:rPr>
          <w:rFonts w:asciiTheme="majorHAnsi" w:hAnsiTheme="majorHAnsi" w:cstheme="majorHAnsi"/>
          <w:sz w:val="22"/>
          <w:szCs w:val="22"/>
        </w:rPr>
      </w:pPr>
    </w:p>
    <w:p w14:paraId="64E1AE8B" w14:textId="0049A018" w:rsidR="00FF6A7C" w:rsidRPr="00AF66DE" w:rsidRDefault="00AF66DE" w:rsidP="00AF66DE">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 xml:space="preserve">allow </w:t>
      </w:r>
      <w:r w:rsidR="00AE3004">
        <w:rPr>
          <w:rFonts w:asciiTheme="majorHAnsi" w:hAnsiTheme="majorHAnsi"/>
          <w:i/>
          <w:sz w:val="22"/>
          <w:szCs w:val="22"/>
        </w:rPr>
        <w:t>administrators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4C7F704" w14:textId="2AB7F83D" w:rsidR="004C3917" w:rsidRDefault="004C3917" w:rsidP="00FF6A7C">
      <w:pPr>
        <w:pStyle w:val="ListParagraph"/>
        <w:numPr>
          <w:ilvl w:val="0"/>
          <w:numId w:val="42"/>
        </w:numPr>
        <w:tabs>
          <w:tab w:val="left" w:pos="720"/>
        </w:tabs>
        <w:spacing w:after="0"/>
        <w:rPr>
          <w:rFonts w:asciiTheme="majorHAnsi" w:hAnsiTheme="majorHAnsi"/>
          <w:sz w:val="22"/>
          <w:szCs w:val="22"/>
        </w:rPr>
      </w:pPr>
      <w:r w:rsidRPr="004C3917">
        <w:rPr>
          <w:rFonts w:asciiTheme="majorHAnsi" w:hAnsiTheme="majorHAnsi"/>
          <w:sz w:val="22"/>
          <w:szCs w:val="22"/>
        </w:rPr>
        <w:t>How does it work</w:t>
      </w:r>
      <w:r>
        <w:rPr>
          <w:rFonts w:asciiTheme="majorHAnsi" w:hAnsiTheme="majorHAnsi"/>
          <w:sz w:val="22"/>
          <w:szCs w:val="22"/>
        </w:rPr>
        <w:t xml:space="preserve"> once somebody is on long-term treatment? [“maintenance phase”]</w:t>
      </w:r>
    </w:p>
    <w:p w14:paraId="6EBB036A" w14:textId="1792EC92" w:rsidR="008C0ECB" w:rsidRPr="004C3917" w:rsidRDefault="001E27A7" w:rsidP="00FF6A7C">
      <w:pPr>
        <w:pStyle w:val="ListParagraph"/>
        <w:numPr>
          <w:ilvl w:val="0"/>
          <w:numId w:val="42"/>
        </w:numPr>
        <w:tabs>
          <w:tab w:val="left" w:pos="720"/>
        </w:tabs>
        <w:spacing w:after="0"/>
        <w:rPr>
          <w:rFonts w:asciiTheme="majorHAnsi" w:hAnsiTheme="majorHAnsi"/>
          <w:sz w:val="22"/>
          <w:szCs w:val="22"/>
        </w:rPr>
      </w:pPr>
      <w:r>
        <w:rPr>
          <w:rFonts w:asciiTheme="majorHAnsi" w:hAnsiTheme="majorHAnsi"/>
          <w:sz w:val="22"/>
          <w:szCs w:val="22"/>
        </w:rPr>
        <w:t>What is the role of the oblast versus facility in supporting maintenance of hypertension treatment?</w:t>
      </w:r>
    </w:p>
    <w:p w14:paraId="40F1FF16" w14:textId="688E4EBF" w:rsidR="00FF6A7C" w:rsidRPr="008F04B2" w:rsidRDefault="004C3917" w:rsidP="00FF6A7C">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w:t>
      </w:r>
      <w:r w:rsidR="00FF6A7C">
        <w:rPr>
          <w:rFonts w:asciiTheme="majorHAnsi" w:hAnsiTheme="majorHAnsi"/>
          <w:sz w:val="22"/>
          <w:szCs w:val="22"/>
        </w:rPr>
        <w:t xml:space="preserve">works well </w:t>
      </w:r>
      <w:r w:rsidR="00A23364">
        <w:rPr>
          <w:rFonts w:asciiTheme="majorHAnsi" w:hAnsiTheme="majorHAnsi"/>
          <w:sz w:val="22"/>
          <w:szCs w:val="22"/>
        </w:rPr>
        <w:t xml:space="preserve">for patients </w:t>
      </w:r>
      <w:r w:rsidR="00FF6A7C">
        <w:rPr>
          <w:rFonts w:asciiTheme="majorHAnsi" w:hAnsiTheme="majorHAnsi"/>
          <w:sz w:val="22"/>
          <w:szCs w:val="22"/>
        </w:rPr>
        <w:t xml:space="preserve">in </w:t>
      </w:r>
      <w:r w:rsidR="00EB184A">
        <w:rPr>
          <w:rFonts w:asciiTheme="majorHAnsi" w:hAnsiTheme="majorHAnsi"/>
          <w:sz w:val="22"/>
          <w:szCs w:val="22"/>
        </w:rPr>
        <w:t xml:space="preserve">long-term </w:t>
      </w:r>
      <w:r w:rsidR="00C543EC">
        <w:rPr>
          <w:rFonts w:asciiTheme="majorHAnsi" w:hAnsiTheme="majorHAnsi"/>
          <w:sz w:val="22"/>
          <w:szCs w:val="22"/>
        </w:rPr>
        <w:t xml:space="preserve">hypertension </w:t>
      </w:r>
      <w:r w:rsidR="00EB184A">
        <w:rPr>
          <w:rFonts w:asciiTheme="majorHAnsi" w:hAnsiTheme="majorHAnsi"/>
          <w:sz w:val="22"/>
          <w:szCs w:val="22"/>
        </w:rPr>
        <w:t>care</w:t>
      </w:r>
      <w:r w:rsidR="00FF6A7C">
        <w:rPr>
          <w:rFonts w:asciiTheme="majorHAnsi" w:hAnsiTheme="majorHAnsi"/>
          <w:sz w:val="22"/>
          <w:szCs w:val="22"/>
        </w:rPr>
        <w:t>?</w:t>
      </w:r>
      <w:r w:rsidR="004327FD">
        <w:rPr>
          <w:rFonts w:asciiTheme="majorHAnsi" w:hAnsiTheme="majorHAnsi"/>
          <w:sz w:val="22"/>
          <w:szCs w:val="22"/>
        </w:rPr>
        <w:t xml:space="preserve"> </w:t>
      </w:r>
    </w:p>
    <w:p w14:paraId="31622416" w14:textId="39EF852A" w:rsidR="00FF6A7C" w:rsidRPr="004C3917" w:rsidRDefault="00FF6A7C" w:rsidP="00FF6A7C">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sz w:val="22"/>
          <w:szCs w:val="22"/>
        </w:rPr>
        <w:t xml:space="preserve">What are </w:t>
      </w:r>
      <w:r w:rsidR="00A23364">
        <w:rPr>
          <w:rFonts w:asciiTheme="majorHAnsi" w:hAnsiTheme="majorHAnsi"/>
          <w:sz w:val="22"/>
          <w:szCs w:val="22"/>
        </w:rPr>
        <w:t xml:space="preserve">important </w:t>
      </w:r>
      <w:r>
        <w:rPr>
          <w:rFonts w:asciiTheme="majorHAnsi" w:hAnsiTheme="majorHAnsi"/>
          <w:sz w:val="22"/>
          <w:szCs w:val="22"/>
        </w:rPr>
        <w:t xml:space="preserve">challenges </w:t>
      </w:r>
      <w:r w:rsidR="00A23364" w:rsidRPr="004327FD">
        <w:rPr>
          <w:rFonts w:asciiTheme="majorHAnsi" w:hAnsiTheme="majorHAnsi" w:cstheme="majorHAnsi"/>
          <w:sz w:val="22"/>
          <w:szCs w:val="22"/>
        </w:rPr>
        <w:t xml:space="preserve">for patients </w:t>
      </w:r>
      <w:r w:rsidRPr="004327FD">
        <w:rPr>
          <w:rFonts w:asciiTheme="majorHAnsi" w:hAnsiTheme="majorHAnsi" w:cstheme="majorHAnsi"/>
          <w:sz w:val="22"/>
          <w:szCs w:val="22"/>
        </w:rPr>
        <w:t xml:space="preserve">in </w:t>
      </w:r>
      <w:r w:rsidR="00EB184A" w:rsidRPr="004327FD">
        <w:rPr>
          <w:rFonts w:asciiTheme="majorHAnsi" w:hAnsiTheme="majorHAnsi" w:cstheme="majorHAnsi"/>
          <w:sz w:val="22"/>
          <w:szCs w:val="22"/>
        </w:rPr>
        <w:t xml:space="preserve">long-term </w:t>
      </w:r>
      <w:r w:rsidR="00C543EC" w:rsidRPr="004327FD">
        <w:rPr>
          <w:rFonts w:asciiTheme="majorHAnsi" w:hAnsiTheme="majorHAnsi" w:cstheme="majorHAnsi"/>
          <w:sz w:val="22"/>
          <w:szCs w:val="22"/>
        </w:rPr>
        <w:t xml:space="preserve">hypertension </w:t>
      </w:r>
      <w:r w:rsidR="00EB184A" w:rsidRPr="004327FD">
        <w:rPr>
          <w:rFonts w:asciiTheme="majorHAnsi" w:hAnsiTheme="majorHAnsi" w:cstheme="majorHAnsi"/>
          <w:sz w:val="22"/>
          <w:szCs w:val="22"/>
        </w:rPr>
        <w:t>care</w:t>
      </w:r>
      <w:r w:rsidRPr="004327FD">
        <w:rPr>
          <w:rFonts w:asciiTheme="majorHAnsi" w:hAnsiTheme="majorHAnsi" w:cstheme="majorHAnsi"/>
          <w:sz w:val="22"/>
          <w:szCs w:val="22"/>
        </w:rPr>
        <w:t xml:space="preserve">? </w:t>
      </w:r>
    </w:p>
    <w:p w14:paraId="4ACC23C9" w14:textId="77777777" w:rsidR="004C3917" w:rsidRPr="004C3917" w:rsidRDefault="00FF6A7C" w:rsidP="002B0609">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What </w:t>
      </w:r>
      <w:r w:rsidR="00A23364" w:rsidRPr="004327FD">
        <w:rPr>
          <w:rFonts w:asciiTheme="majorHAnsi" w:hAnsiTheme="majorHAnsi" w:cstheme="majorHAnsi"/>
          <w:sz w:val="22"/>
          <w:szCs w:val="22"/>
        </w:rPr>
        <w:t>are the reasons pati</w:t>
      </w:r>
      <w:r w:rsidR="002A3751" w:rsidRPr="004327FD">
        <w:rPr>
          <w:rFonts w:asciiTheme="majorHAnsi" w:hAnsiTheme="majorHAnsi" w:cstheme="majorHAnsi"/>
          <w:sz w:val="22"/>
          <w:szCs w:val="22"/>
        </w:rPr>
        <w:t>ents</w:t>
      </w:r>
      <w:r w:rsidRPr="004327FD">
        <w:rPr>
          <w:rFonts w:asciiTheme="majorHAnsi" w:hAnsiTheme="majorHAnsi" w:cstheme="majorHAnsi"/>
          <w:sz w:val="22"/>
          <w:szCs w:val="22"/>
        </w:rPr>
        <w:t xml:space="preserve"> </w:t>
      </w:r>
      <w:r w:rsidR="00A23364" w:rsidRPr="004327FD">
        <w:rPr>
          <w:rFonts w:asciiTheme="majorHAnsi" w:hAnsiTheme="majorHAnsi" w:cstheme="majorHAnsi"/>
          <w:sz w:val="22"/>
          <w:szCs w:val="22"/>
        </w:rPr>
        <w:t xml:space="preserve">stop taking their </w:t>
      </w:r>
      <w:r w:rsidR="00C543EC" w:rsidRPr="004327FD">
        <w:rPr>
          <w:rFonts w:asciiTheme="majorHAnsi" w:hAnsiTheme="majorHAnsi" w:cstheme="majorHAnsi"/>
          <w:sz w:val="22"/>
          <w:szCs w:val="22"/>
        </w:rPr>
        <w:t>hypertension drugs</w:t>
      </w:r>
      <w:r w:rsidR="00A23364" w:rsidRPr="004327FD">
        <w:rPr>
          <w:rFonts w:asciiTheme="majorHAnsi" w:hAnsiTheme="majorHAnsi" w:cstheme="majorHAnsi"/>
          <w:sz w:val="22"/>
          <w:szCs w:val="22"/>
        </w:rPr>
        <w:t>?</w:t>
      </w:r>
      <w:r w:rsidR="002B0609" w:rsidRPr="004327FD">
        <w:rPr>
          <w:rFonts w:asciiTheme="majorHAnsi" w:hAnsiTheme="majorHAnsi" w:cstheme="majorHAnsi"/>
          <w:sz w:val="22"/>
          <w:szCs w:val="22"/>
        </w:rPr>
        <w:t xml:space="preserve"> </w:t>
      </w:r>
    </w:p>
    <w:p w14:paraId="6000A760" w14:textId="13CCA63B" w:rsidR="002B0609" w:rsidRPr="001E27A7" w:rsidRDefault="004C3917" w:rsidP="002B060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 xml:space="preserve">Are there specific issues with ANC clients discontinuing hypertension treatment? [understand transition between ANC and adult hypertension care!] </w:t>
      </w:r>
    </w:p>
    <w:p w14:paraId="2D11E02E" w14:textId="1BC1CFD2" w:rsidR="001E27A7" w:rsidRPr="001E27A7" w:rsidRDefault="001E27A7" w:rsidP="002B060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What support does the oblast give providers and patients to help with maintaining treatment?</w:t>
      </w:r>
    </w:p>
    <w:p w14:paraId="5A291BCA" w14:textId="34BFE827" w:rsidR="001E27A7" w:rsidRPr="00CC3DA2" w:rsidRDefault="001E27A7" w:rsidP="001E27A7">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How can the oblast increase the proportion of the general and pregnant population who </w:t>
      </w:r>
      <w:r w:rsidR="008D5D0E">
        <w:rPr>
          <w:rFonts w:asciiTheme="majorHAnsi" w:hAnsiTheme="majorHAnsi"/>
          <w:sz w:val="22"/>
          <w:szCs w:val="22"/>
        </w:rPr>
        <w:t>maintain treatment for hypertension</w:t>
      </w:r>
      <w:r>
        <w:rPr>
          <w:rFonts w:asciiTheme="majorHAnsi" w:hAnsiTheme="majorHAnsi"/>
          <w:sz w:val="22"/>
          <w:szCs w:val="22"/>
        </w:rPr>
        <w:t>?</w:t>
      </w:r>
    </w:p>
    <w:p w14:paraId="23682A97" w14:textId="5FD1FB46" w:rsidR="00707FE0" w:rsidRPr="00EC3346" w:rsidRDefault="00707FE0" w:rsidP="00EC3346">
      <w:pPr>
        <w:spacing w:after="0"/>
        <w:rPr>
          <w:rFonts w:asciiTheme="majorHAnsi" w:hAnsiTheme="majorHAnsi" w:cstheme="majorHAnsi"/>
          <w:sz w:val="22"/>
          <w:szCs w:val="22"/>
        </w:rPr>
      </w:pPr>
    </w:p>
    <w:p w14:paraId="1E777549" w14:textId="77777777" w:rsidR="00391E5E" w:rsidRPr="00391E5E" w:rsidRDefault="00391E5E" w:rsidP="00474229">
      <w:pPr>
        <w:pStyle w:val="ListParagraph"/>
        <w:numPr>
          <w:ilvl w:val="1"/>
          <w:numId w:val="21"/>
        </w:numPr>
        <w:spacing w:after="0"/>
        <w:ind w:left="360"/>
        <w:rPr>
          <w:rFonts w:asciiTheme="majorHAnsi" w:hAnsiTheme="majorHAnsi"/>
          <w:sz w:val="22"/>
          <w:szCs w:val="22"/>
        </w:rPr>
      </w:pPr>
      <w:r>
        <w:rPr>
          <w:rFonts w:asciiTheme="majorHAnsi" w:hAnsiTheme="majorHAnsi" w:cstheme="majorHAnsi"/>
          <w:sz w:val="22"/>
          <w:szCs w:val="22"/>
        </w:rPr>
        <w:t xml:space="preserve">What are your views on patients “playing their part” in hypertension care? </w:t>
      </w:r>
    </w:p>
    <w:p w14:paraId="1112F1B2" w14:textId="67DB3361" w:rsidR="00474229" w:rsidRDefault="00474229" w:rsidP="00391E5E">
      <w:pPr>
        <w:pStyle w:val="ListParagraph"/>
        <w:spacing w:after="0"/>
        <w:ind w:left="360"/>
        <w:rPr>
          <w:rFonts w:asciiTheme="majorHAnsi" w:hAnsiTheme="majorHAnsi"/>
          <w:sz w:val="22"/>
          <w:szCs w:val="22"/>
        </w:rPr>
      </w:pPr>
      <w:r>
        <w:rPr>
          <w:rFonts w:asciiTheme="majorHAnsi" w:hAnsiTheme="majorHAnsi"/>
          <w:sz w:val="22"/>
          <w:szCs w:val="22"/>
        </w:rPr>
        <w:t xml:space="preserve">  </w:t>
      </w:r>
    </w:p>
    <w:p w14:paraId="236CA731" w14:textId="69AA42BA" w:rsidR="00391E5E" w:rsidRPr="00AF66DE" w:rsidRDefault="00391E5E" w:rsidP="00391E5E">
      <w:pPr>
        <w:pStyle w:val="ListParagraph"/>
        <w:spacing w:after="0"/>
        <w:rPr>
          <w:rFonts w:asciiTheme="majorHAnsi" w:hAnsiTheme="majorHAnsi" w:cstheme="majorHAnsi"/>
          <w:b/>
          <w:sz w:val="22"/>
          <w:szCs w:val="22"/>
        </w:rPr>
      </w:pPr>
      <w:r>
        <w:rPr>
          <w:rFonts w:asciiTheme="majorHAnsi" w:hAnsiTheme="majorHAnsi"/>
          <w:b/>
          <w:i/>
          <w:sz w:val="22"/>
          <w:szCs w:val="22"/>
          <w:u w:val="single"/>
        </w:rPr>
        <w:t>Fir</w:t>
      </w:r>
      <w:r w:rsidRPr="000237F9">
        <w:rPr>
          <w:rFonts w:asciiTheme="majorHAnsi" w:hAnsiTheme="majorHAnsi"/>
          <w:b/>
          <w:i/>
          <w:sz w:val="22"/>
          <w:szCs w:val="22"/>
          <w:u w:val="single"/>
        </w:rPr>
        <w:t>st</w:t>
      </w:r>
      <w:r w:rsidRPr="000237F9">
        <w:rPr>
          <w:rFonts w:asciiTheme="majorHAnsi" w:hAnsiTheme="majorHAnsi"/>
          <w:i/>
          <w:sz w:val="22"/>
          <w:szCs w:val="22"/>
          <w:u w:val="single"/>
        </w:rPr>
        <w:t xml:space="preserve"> </w:t>
      </w:r>
      <w:r w:rsidRPr="000237F9">
        <w:rPr>
          <w:rFonts w:asciiTheme="majorHAnsi" w:hAnsiTheme="majorHAnsi"/>
          <w:i/>
          <w:sz w:val="22"/>
          <w:szCs w:val="22"/>
        </w:rPr>
        <w:t xml:space="preserve">allow </w:t>
      </w:r>
      <w:r w:rsidR="00EC3346">
        <w:rPr>
          <w:rFonts w:asciiTheme="majorHAnsi" w:hAnsiTheme="majorHAnsi"/>
          <w:i/>
          <w:sz w:val="22"/>
          <w:szCs w:val="22"/>
        </w:rPr>
        <w:t>administrators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01F0E0D3" w14:textId="0DAF17CE" w:rsidR="00474229" w:rsidRPr="00EB4B25" w:rsidRDefault="00666F52"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Are patients empowered to self-monitor their hypertension treatment? With knowledge/risk perception? With blood pressure monitors? With supporting interventions like nutrition counselling, stress management, </w:t>
      </w:r>
      <w:proofErr w:type="spellStart"/>
      <w:r>
        <w:rPr>
          <w:rFonts w:asciiTheme="majorHAnsi" w:hAnsiTheme="majorHAnsi"/>
          <w:sz w:val="22"/>
          <w:szCs w:val="22"/>
        </w:rPr>
        <w:t>etc</w:t>
      </w:r>
      <w:proofErr w:type="spellEnd"/>
      <w:r>
        <w:rPr>
          <w:rFonts w:asciiTheme="majorHAnsi" w:hAnsiTheme="majorHAnsi"/>
          <w:sz w:val="22"/>
          <w:szCs w:val="22"/>
        </w:rPr>
        <w:t>?</w:t>
      </w:r>
    </w:p>
    <w:p w14:paraId="1130ED8A" w14:textId="6CAFD9BB" w:rsidR="00EB4B25" w:rsidRPr="00666F52" w:rsidRDefault="00EB4B25"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community support do patients receive? From the oblast? Support groups? NGOs? FBOs?</w:t>
      </w:r>
    </w:p>
    <w:p w14:paraId="5AE336FE" w14:textId="5F9251F4" w:rsidR="00F219AB" w:rsidRPr="00666F52" w:rsidRDefault="00EB4B25"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Do ANC clients get any </w:t>
      </w:r>
      <w:r w:rsidR="00932FB6">
        <w:rPr>
          <w:rFonts w:asciiTheme="majorHAnsi" w:hAnsiTheme="majorHAnsi"/>
          <w:sz w:val="22"/>
          <w:szCs w:val="22"/>
        </w:rPr>
        <w:t>specific</w:t>
      </w:r>
      <w:r>
        <w:rPr>
          <w:rFonts w:asciiTheme="majorHAnsi" w:hAnsiTheme="majorHAnsi"/>
          <w:sz w:val="22"/>
          <w:szCs w:val="22"/>
        </w:rPr>
        <w:t xml:space="preserve"> support?</w:t>
      </w:r>
    </w:p>
    <w:p w14:paraId="59F1CDCE" w14:textId="77777777" w:rsidR="00016ADE" w:rsidRPr="008401FF" w:rsidRDefault="00016ADE" w:rsidP="008401FF">
      <w:pPr>
        <w:spacing w:after="0"/>
        <w:rPr>
          <w:rFonts w:asciiTheme="majorHAnsi" w:hAnsiTheme="majorHAnsi" w:cstheme="majorHAnsi"/>
          <w:sz w:val="22"/>
          <w:szCs w:val="22"/>
        </w:rPr>
      </w:pPr>
    </w:p>
    <w:p w14:paraId="1E750BA3" w14:textId="07543B0E" w:rsidR="00666F52" w:rsidRPr="00F219AB" w:rsidRDefault="008401FF" w:rsidP="00F219A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w:t>
      </w:r>
      <w:r w:rsidR="00F219AB">
        <w:rPr>
          <w:rFonts w:asciiTheme="majorHAnsi" w:hAnsiTheme="majorHAnsi" w:cstheme="majorHAnsi"/>
          <w:sz w:val="22"/>
          <w:szCs w:val="22"/>
        </w:rPr>
        <w:t xml:space="preserve">the </w:t>
      </w:r>
      <w:r>
        <w:rPr>
          <w:rFonts w:asciiTheme="majorHAnsi" w:hAnsiTheme="majorHAnsi" w:cstheme="majorHAnsi"/>
          <w:sz w:val="22"/>
          <w:szCs w:val="22"/>
        </w:rPr>
        <w:t xml:space="preserve">health </w:t>
      </w:r>
      <w:r w:rsidR="00F219AB">
        <w:rPr>
          <w:rFonts w:asciiTheme="majorHAnsi" w:hAnsiTheme="majorHAnsi" w:cstheme="majorHAnsi"/>
          <w:sz w:val="22"/>
          <w:szCs w:val="22"/>
        </w:rPr>
        <w:t>services</w:t>
      </w:r>
      <w:r>
        <w:rPr>
          <w:rFonts w:asciiTheme="majorHAnsi" w:hAnsiTheme="majorHAnsi" w:cstheme="majorHAnsi"/>
          <w:sz w:val="22"/>
          <w:szCs w:val="22"/>
        </w:rPr>
        <w:t xml:space="preserve"> do</w:t>
      </w:r>
      <w:r>
        <w:rPr>
          <w:rFonts w:asciiTheme="majorHAnsi" w:hAnsiTheme="majorHAnsi"/>
          <w:sz w:val="22"/>
          <w:szCs w:val="22"/>
        </w:rPr>
        <w:t xml:space="preserve"> to promote </w:t>
      </w:r>
      <w:r w:rsidR="00F219AB">
        <w:rPr>
          <w:rFonts w:asciiTheme="majorHAnsi" w:hAnsiTheme="majorHAnsi"/>
          <w:sz w:val="22"/>
          <w:szCs w:val="22"/>
        </w:rPr>
        <w:t xml:space="preserve">treatment </w:t>
      </w:r>
      <w:r>
        <w:rPr>
          <w:rFonts w:asciiTheme="majorHAnsi" w:hAnsiTheme="majorHAnsi"/>
          <w:sz w:val="22"/>
          <w:szCs w:val="22"/>
        </w:rPr>
        <w:t>adherence among their hypertension patients and help them stay in care?</w:t>
      </w:r>
    </w:p>
    <w:p w14:paraId="456A4BF9" w14:textId="77777777" w:rsidR="00F219AB" w:rsidRPr="00F219AB" w:rsidRDefault="00F219AB" w:rsidP="00F219AB">
      <w:pPr>
        <w:pStyle w:val="ListParagraph"/>
        <w:spacing w:after="0"/>
        <w:ind w:left="360"/>
        <w:rPr>
          <w:rFonts w:asciiTheme="majorHAnsi" w:hAnsiTheme="majorHAnsi" w:cstheme="majorHAnsi"/>
          <w:sz w:val="22"/>
          <w:szCs w:val="22"/>
        </w:rPr>
      </w:pPr>
    </w:p>
    <w:p w14:paraId="4DF80B57" w14:textId="6600AB3E" w:rsidR="008401FF" w:rsidRPr="00666F52" w:rsidRDefault="008401FF" w:rsidP="00666F52">
      <w:pPr>
        <w:pStyle w:val="ListParagraph"/>
        <w:spacing w:after="0"/>
        <w:rPr>
          <w:rFonts w:asciiTheme="majorHAnsi" w:hAnsiTheme="majorHAnsi" w:cstheme="majorHAnsi"/>
          <w:b/>
          <w:sz w:val="22"/>
          <w:szCs w:val="22"/>
        </w:rPr>
      </w:pPr>
      <w:r>
        <w:rPr>
          <w:rFonts w:asciiTheme="majorHAnsi" w:hAnsiTheme="majorHAnsi"/>
          <w:sz w:val="22"/>
          <w:szCs w:val="22"/>
        </w:rPr>
        <w:tab/>
      </w:r>
      <w:r w:rsidR="00666F52">
        <w:rPr>
          <w:rFonts w:asciiTheme="majorHAnsi" w:hAnsiTheme="majorHAnsi"/>
          <w:b/>
          <w:i/>
          <w:sz w:val="22"/>
          <w:szCs w:val="22"/>
          <w:u w:val="single"/>
        </w:rPr>
        <w:t>First</w:t>
      </w:r>
      <w:r w:rsidR="00666F52" w:rsidRPr="00666F52">
        <w:rPr>
          <w:rFonts w:asciiTheme="majorHAnsi" w:hAnsiTheme="majorHAnsi"/>
          <w:i/>
          <w:sz w:val="22"/>
          <w:szCs w:val="22"/>
        </w:rPr>
        <w:t xml:space="preserve"> </w:t>
      </w:r>
      <w:r w:rsidR="00666F52" w:rsidRPr="000237F9">
        <w:rPr>
          <w:rFonts w:asciiTheme="majorHAnsi" w:hAnsiTheme="majorHAnsi"/>
          <w:i/>
          <w:sz w:val="22"/>
          <w:szCs w:val="22"/>
        </w:rPr>
        <w:t xml:space="preserve">allow </w:t>
      </w:r>
      <w:r w:rsidR="000249DD">
        <w:rPr>
          <w:rFonts w:asciiTheme="majorHAnsi" w:hAnsiTheme="majorHAnsi"/>
          <w:i/>
          <w:sz w:val="22"/>
          <w:szCs w:val="22"/>
        </w:rPr>
        <w:t>administrators</w:t>
      </w:r>
      <w:r w:rsidR="00666F52" w:rsidRPr="000237F9">
        <w:rPr>
          <w:rFonts w:asciiTheme="majorHAnsi" w:hAnsiTheme="majorHAnsi"/>
          <w:i/>
          <w:sz w:val="22"/>
          <w:szCs w:val="22"/>
        </w:rPr>
        <w:t xml:space="preserve"> to respond.  </w:t>
      </w:r>
      <w:r w:rsidR="00666F52" w:rsidRPr="000237F9">
        <w:rPr>
          <w:rFonts w:asciiTheme="majorHAnsi" w:hAnsiTheme="majorHAnsi"/>
          <w:b/>
          <w:i/>
          <w:sz w:val="22"/>
          <w:szCs w:val="22"/>
          <w:u w:val="single"/>
        </w:rPr>
        <w:t>Then probe</w:t>
      </w:r>
      <w:r w:rsidR="00666F52">
        <w:rPr>
          <w:rFonts w:asciiTheme="majorHAnsi" w:hAnsiTheme="majorHAnsi"/>
          <w:b/>
          <w:i/>
          <w:sz w:val="22"/>
          <w:szCs w:val="22"/>
          <w:u w:val="single"/>
        </w:rPr>
        <w:t xml:space="preserve"> for:</w:t>
      </w:r>
    </w:p>
    <w:p w14:paraId="1D644B3E" w14:textId="5AF1DA26" w:rsidR="008401FF" w:rsidRPr="00C1501A"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Facility supported strategies (e.g. Buddy system, text reminders, alternative places to pick up meds, longer prescriptions, triage into chronic track</w:t>
      </w:r>
      <w:r w:rsidR="00A928E9">
        <w:rPr>
          <w:rFonts w:asciiTheme="majorHAnsi" w:hAnsiTheme="majorHAnsi"/>
          <w:sz w:val="22"/>
          <w:szCs w:val="22"/>
        </w:rPr>
        <w:t>, counselling, timing of counselling, tracing</w:t>
      </w:r>
      <w:r>
        <w:rPr>
          <w:rFonts w:asciiTheme="majorHAnsi" w:hAnsiTheme="majorHAnsi"/>
          <w:sz w:val="22"/>
          <w:szCs w:val="22"/>
        </w:rPr>
        <w:t>)</w:t>
      </w:r>
    </w:p>
    <w:p w14:paraId="2BA7586D" w14:textId="771B8135" w:rsidR="008401FF" w:rsidRPr="00F219AB"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 xml:space="preserve">System strategies like </w:t>
      </w:r>
      <w:r w:rsidR="00D04A4B">
        <w:rPr>
          <w:rFonts w:asciiTheme="majorHAnsi" w:hAnsiTheme="majorHAnsi"/>
          <w:sz w:val="22"/>
          <w:szCs w:val="22"/>
        </w:rPr>
        <w:t xml:space="preserve">integration (one-stop-shop </w:t>
      </w:r>
      <w:r>
        <w:rPr>
          <w:rFonts w:asciiTheme="majorHAnsi" w:hAnsiTheme="majorHAnsi"/>
          <w:sz w:val="22"/>
          <w:szCs w:val="22"/>
        </w:rPr>
        <w:t>drug</w:t>
      </w:r>
      <w:r w:rsidR="00D04A4B">
        <w:rPr>
          <w:rFonts w:asciiTheme="majorHAnsi" w:hAnsiTheme="majorHAnsi"/>
          <w:sz w:val="22"/>
          <w:szCs w:val="22"/>
        </w:rPr>
        <w:t>),</w:t>
      </w:r>
      <w:r>
        <w:rPr>
          <w:rFonts w:asciiTheme="majorHAnsi" w:hAnsiTheme="majorHAnsi"/>
          <w:sz w:val="22"/>
          <w:szCs w:val="22"/>
        </w:rPr>
        <w:t xml:space="preserve"> subsidies/</w:t>
      </w:r>
      <w:r w:rsidR="00D04A4B">
        <w:rPr>
          <w:rFonts w:asciiTheme="majorHAnsi" w:hAnsiTheme="majorHAnsi"/>
          <w:sz w:val="22"/>
          <w:szCs w:val="22"/>
        </w:rPr>
        <w:t>co-</w:t>
      </w:r>
      <w:r>
        <w:rPr>
          <w:rFonts w:asciiTheme="majorHAnsi" w:hAnsiTheme="majorHAnsi"/>
          <w:sz w:val="22"/>
          <w:szCs w:val="22"/>
        </w:rPr>
        <w:t>payment</w:t>
      </w:r>
      <w:r w:rsidR="00237EBE">
        <w:rPr>
          <w:rFonts w:asciiTheme="majorHAnsi" w:hAnsiTheme="majorHAnsi"/>
          <w:sz w:val="22"/>
          <w:szCs w:val="22"/>
        </w:rPr>
        <w:t xml:space="preserve">, </w:t>
      </w:r>
      <w:r w:rsidR="00A928E9">
        <w:rPr>
          <w:rFonts w:asciiTheme="majorHAnsi" w:hAnsiTheme="majorHAnsi"/>
          <w:sz w:val="22"/>
          <w:szCs w:val="22"/>
        </w:rPr>
        <w:t>insurance</w:t>
      </w:r>
      <w:r w:rsidR="00237EBE">
        <w:rPr>
          <w:rFonts w:asciiTheme="majorHAnsi" w:hAnsiTheme="majorHAnsi"/>
          <w:sz w:val="22"/>
          <w:szCs w:val="22"/>
        </w:rPr>
        <w:t>, benefits</w:t>
      </w:r>
    </w:p>
    <w:p w14:paraId="340FCC38" w14:textId="6F1DAF26" w:rsidR="008401FF" w:rsidRPr="002242C1" w:rsidRDefault="00F219AB" w:rsidP="00FB78E3">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Any additions on adherence support interventions in ANC?</w:t>
      </w:r>
    </w:p>
    <w:p w14:paraId="60D54515" w14:textId="338A5DBC" w:rsidR="002242C1" w:rsidRPr="002242C1" w:rsidRDefault="002242C1" w:rsidP="00FB78E3">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lastRenderedPageBreak/>
        <w:t>What else can the oblast do to promote treatment adherence?</w:t>
      </w:r>
      <w:bookmarkStart w:id="0" w:name="_GoBack"/>
      <w:bookmarkEnd w:id="0"/>
    </w:p>
    <w:p w14:paraId="09AED549" w14:textId="77777777" w:rsidR="00D04A4B" w:rsidRPr="00D04A4B" w:rsidRDefault="009728CD" w:rsidP="00D04A4B">
      <w:pPr>
        <w:pStyle w:val="ListParagraph"/>
        <w:numPr>
          <w:ilvl w:val="0"/>
          <w:numId w:val="21"/>
        </w:numPr>
        <w:spacing w:after="0"/>
        <w:rPr>
          <w:rFonts w:asciiTheme="majorHAnsi" w:hAnsiTheme="majorHAnsi" w:cstheme="majorHAnsi"/>
          <w:b/>
          <w:color w:val="0070C0"/>
          <w:sz w:val="22"/>
          <w:szCs w:val="22"/>
        </w:rPr>
      </w:pPr>
      <w:r>
        <w:rPr>
          <w:rFonts w:asciiTheme="majorHAnsi" w:eastAsia="Times New Roman" w:hAnsiTheme="majorHAnsi"/>
          <w:sz w:val="22"/>
          <w:szCs w:val="22"/>
        </w:rPr>
        <w:br w:type="page"/>
      </w:r>
      <w:r w:rsidR="00D04A4B" w:rsidRPr="00D04A4B">
        <w:rPr>
          <w:rFonts w:asciiTheme="majorHAnsi" w:eastAsia="Times New Roman" w:hAnsiTheme="majorHAnsi"/>
          <w:b/>
          <w:color w:val="0070C0"/>
          <w:sz w:val="22"/>
          <w:szCs w:val="22"/>
        </w:rPr>
        <w:lastRenderedPageBreak/>
        <w:t>Primary prevention</w:t>
      </w:r>
    </w:p>
    <w:p w14:paraId="0FAC435A" w14:textId="77777777" w:rsidR="00D04A4B" w:rsidRPr="00D04A4B" w:rsidRDefault="00D04A4B" w:rsidP="00D04A4B">
      <w:pPr>
        <w:pStyle w:val="ListParagraph"/>
        <w:spacing w:after="0"/>
        <w:ind w:left="360"/>
        <w:rPr>
          <w:rFonts w:asciiTheme="majorHAnsi" w:hAnsiTheme="majorHAnsi" w:cstheme="majorHAnsi"/>
          <w:b/>
          <w:color w:val="0070C0"/>
          <w:sz w:val="22"/>
          <w:szCs w:val="22"/>
        </w:rPr>
      </w:pPr>
    </w:p>
    <w:p w14:paraId="0018C991" w14:textId="0C8A619B" w:rsidR="00040D40" w:rsidRPr="00040D40" w:rsidRDefault="00BF105B" w:rsidP="00D04A4B">
      <w:pPr>
        <w:pStyle w:val="ListParagraph"/>
        <w:numPr>
          <w:ilvl w:val="1"/>
          <w:numId w:val="21"/>
        </w:numPr>
        <w:spacing w:after="0"/>
        <w:ind w:left="426" w:hanging="426"/>
        <w:rPr>
          <w:rFonts w:asciiTheme="majorHAnsi" w:hAnsiTheme="majorHAnsi" w:cstheme="majorHAnsi"/>
          <w:b/>
          <w:color w:val="0070C0"/>
          <w:sz w:val="22"/>
          <w:szCs w:val="22"/>
        </w:rPr>
      </w:pPr>
      <w:r>
        <w:rPr>
          <w:rFonts w:asciiTheme="majorHAnsi" w:hAnsiTheme="majorHAnsi"/>
          <w:sz w:val="22"/>
          <w:szCs w:val="22"/>
        </w:rPr>
        <w:t xml:space="preserve">How can </w:t>
      </w:r>
      <w:r w:rsidR="00077BCD">
        <w:rPr>
          <w:rFonts w:asciiTheme="majorHAnsi" w:hAnsiTheme="majorHAnsi"/>
          <w:sz w:val="22"/>
          <w:szCs w:val="22"/>
        </w:rPr>
        <w:t>Tajikistan</w:t>
      </w:r>
      <w:r>
        <w:rPr>
          <w:rFonts w:asciiTheme="majorHAnsi" w:hAnsiTheme="majorHAnsi"/>
          <w:sz w:val="22"/>
          <w:szCs w:val="22"/>
        </w:rPr>
        <w:t xml:space="preserve"> </w:t>
      </w:r>
      <w:r w:rsidR="00040D40">
        <w:rPr>
          <w:rFonts w:asciiTheme="majorHAnsi" w:hAnsiTheme="majorHAnsi"/>
          <w:sz w:val="22"/>
          <w:szCs w:val="22"/>
        </w:rPr>
        <w:t>prevent people from having high BP in the first place?</w:t>
      </w:r>
    </w:p>
    <w:p w14:paraId="03ABDDD4" w14:textId="77777777" w:rsidR="009728CD" w:rsidRPr="00C1501A" w:rsidRDefault="009728CD" w:rsidP="009728CD">
      <w:pPr>
        <w:spacing w:after="0"/>
        <w:ind w:left="720"/>
        <w:rPr>
          <w:rFonts w:asciiTheme="majorHAnsi" w:hAnsiTheme="majorHAnsi"/>
          <w:sz w:val="22"/>
          <w:szCs w:val="22"/>
        </w:rPr>
      </w:pPr>
      <w:r w:rsidRPr="00C1501A">
        <w:rPr>
          <w:rFonts w:asciiTheme="majorHAnsi" w:hAnsiTheme="majorHAnsi"/>
          <w:b/>
          <w:sz w:val="22"/>
          <w:szCs w:val="22"/>
        </w:rPr>
        <w:t>Probe</w:t>
      </w:r>
      <w:r>
        <w:rPr>
          <w:rFonts w:asciiTheme="majorHAnsi" w:hAnsiTheme="majorHAnsi"/>
          <w:b/>
          <w:sz w:val="22"/>
          <w:szCs w:val="22"/>
        </w:rPr>
        <w:t xml:space="preserve"> for</w:t>
      </w:r>
      <w:r w:rsidRPr="00C1501A">
        <w:rPr>
          <w:rFonts w:asciiTheme="majorHAnsi" w:hAnsiTheme="majorHAnsi"/>
          <w:b/>
          <w:sz w:val="22"/>
          <w:szCs w:val="22"/>
        </w:rPr>
        <w:t>:</w:t>
      </w:r>
      <w:r w:rsidRPr="00C1501A">
        <w:rPr>
          <w:rFonts w:asciiTheme="majorHAnsi" w:hAnsiTheme="majorHAnsi"/>
          <w:sz w:val="22"/>
          <w:szCs w:val="22"/>
        </w:rPr>
        <w:t xml:space="preserve">  </w:t>
      </w:r>
    </w:p>
    <w:p w14:paraId="7369D0D9" w14:textId="5187417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Individual/family strategies</w:t>
      </w:r>
      <w:r w:rsidR="009728CD">
        <w:rPr>
          <w:rFonts w:asciiTheme="majorHAnsi" w:hAnsiTheme="majorHAnsi"/>
          <w:sz w:val="22"/>
          <w:szCs w:val="22"/>
        </w:rPr>
        <w:t>?</w:t>
      </w:r>
    </w:p>
    <w:p w14:paraId="0E200DD7" w14:textId="77777777"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Health services strategies</w:t>
      </w:r>
      <w:r w:rsidR="009728CD">
        <w:rPr>
          <w:rFonts w:asciiTheme="majorHAnsi" w:hAnsiTheme="majorHAnsi"/>
          <w:sz w:val="22"/>
          <w:szCs w:val="22"/>
        </w:rPr>
        <w:t xml:space="preserve">? </w:t>
      </w:r>
    </w:p>
    <w:p w14:paraId="63120495" w14:textId="5D1ED0CF"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Community strategies?</w:t>
      </w:r>
    </w:p>
    <w:p w14:paraId="0CDC01A6" w14:textId="0BE7970C"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Which strategies will work best for adults? For children?</w:t>
      </w:r>
      <w:r w:rsidR="00EB0D0C">
        <w:rPr>
          <w:rFonts w:asciiTheme="majorHAnsi" w:hAnsiTheme="majorHAnsi"/>
          <w:sz w:val="22"/>
          <w:szCs w:val="22"/>
        </w:rPr>
        <w:t xml:space="preserve"> For ANCs?</w:t>
      </w:r>
    </w:p>
    <w:p w14:paraId="3D7E15EF" w14:textId="6A04620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Is</w:t>
      </w:r>
      <w:r w:rsidR="009728CD">
        <w:rPr>
          <w:rFonts w:asciiTheme="majorHAnsi" w:hAnsiTheme="majorHAnsi"/>
          <w:sz w:val="22"/>
          <w:szCs w:val="22"/>
        </w:rPr>
        <w:t xml:space="preserve"> stigma </w:t>
      </w:r>
      <w:r>
        <w:rPr>
          <w:rFonts w:asciiTheme="majorHAnsi" w:hAnsiTheme="majorHAnsi"/>
          <w:sz w:val="22"/>
          <w:szCs w:val="22"/>
        </w:rPr>
        <w:t>(of obesity or of diabetes) an issue? What is needed to address stigma?</w:t>
      </w:r>
    </w:p>
    <w:p w14:paraId="059DD606" w14:textId="3F6F2F94"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If </w:t>
      </w:r>
      <w:r w:rsidR="00040D40">
        <w:rPr>
          <w:rFonts w:asciiTheme="majorHAnsi" w:hAnsiTheme="majorHAnsi"/>
          <w:sz w:val="22"/>
          <w:szCs w:val="22"/>
        </w:rPr>
        <w:t xml:space="preserve">prevention strategies are </w:t>
      </w:r>
      <w:r>
        <w:rPr>
          <w:rFonts w:asciiTheme="majorHAnsi" w:hAnsiTheme="majorHAnsi"/>
          <w:sz w:val="22"/>
          <w:szCs w:val="22"/>
        </w:rPr>
        <w:t>not working</w:t>
      </w:r>
      <w:r w:rsidR="00040D40">
        <w:rPr>
          <w:rFonts w:asciiTheme="majorHAnsi" w:hAnsiTheme="majorHAnsi"/>
          <w:sz w:val="22"/>
          <w:szCs w:val="22"/>
        </w:rPr>
        <w:t>,</w:t>
      </w:r>
      <w:r>
        <w:rPr>
          <w:rFonts w:asciiTheme="majorHAnsi" w:hAnsiTheme="majorHAnsi"/>
          <w:sz w:val="22"/>
          <w:szCs w:val="22"/>
        </w:rPr>
        <w:t xml:space="preserve"> why not?</w:t>
      </w:r>
    </w:p>
    <w:p w14:paraId="76D8748C" w14:textId="1C515BBA"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What </w:t>
      </w:r>
      <w:r w:rsidR="00040D40">
        <w:rPr>
          <w:rFonts w:asciiTheme="majorHAnsi" w:hAnsiTheme="majorHAnsi"/>
          <w:sz w:val="22"/>
          <w:szCs w:val="22"/>
        </w:rPr>
        <w:t xml:space="preserve">would </w:t>
      </w:r>
      <w:r>
        <w:rPr>
          <w:rFonts w:asciiTheme="majorHAnsi" w:hAnsiTheme="majorHAnsi"/>
          <w:sz w:val="22"/>
          <w:szCs w:val="22"/>
        </w:rPr>
        <w:t xml:space="preserve">makes them </w:t>
      </w:r>
      <w:r w:rsidR="00040D40">
        <w:rPr>
          <w:rFonts w:asciiTheme="majorHAnsi" w:hAnsiTheme="majorHAnsi"/>
          <w:sz w:val="22"/>
          <w:szCs w:val="22"/>
        </w:rPr>
        <w:t xml:space="preserve">more </w:t>
      </w:r>
      <w:r>
        <w:rPr>
          <w:rFonts w:asciiTheme="majorHAnsi" w:hAnsiTheme="majorHAnsi"/>
          <w:sz w:val="22"/>
          <w:szCs w:val="22"/>
        </w:rPr>
        <w:t>effective?</w:t>
      </w:r>
    </w:p>
    <w:p w14:paraId="7243BF02" w14:textId="2C039495" w:rsidR="003A4234" w:rsidRDefault="003A4234" w:rsidP="003A4234">
      <w:pPr>
        <w:pStyle w:val="ListParagraph"/>
        <w:spacing w:after="0"/>
        <w:ind w:left="1440"/>
        <w:rPr>
          <w:rFonts w:asciiTheme="majorHAnsi" w:hAnsiTheme="majorHAnsi"/>
          <w:sz w:val="22"/>
          <w:szCs w:val="22"/>
        </w:rPr>
      </w:pPr>
      <w:r>
        <w:rPr>
          <w:rFonts w:asciiTheme="majorHAnsi" w:hAnsiTheme="majorHAnsi"/>
          <w:i/>
          <w:sz w:val="22"/>
          <w:szCs w:val="22"/>
        </w:rPr>
        <w:t>(</w:t>
      </w:r>
      <w:r w:rsidRPr="003A4234">
        <w:rPr>
          <w:rFonts w:asciiTheme="majorHAnsi" w:hAnsiTheme="majorHAnsi"/>
          <w:i/>
          <w:sz w:val="22"/>
          <w:szCs w:val="22"/>
          <w:u w:val="single"/>
        </w:rPr>
        <w:t>Write these down on a flipchart</w:t>
      </w:r>
      <w:r>
        <w:rPr>
          <w:rFonts w:asciiTheme="majorHAnsi" w:hAnsiTheme="majorHAnsi"/>
          <w:i/>
          <w:sz w:val="22"/>
          <w:szCs w:val="22"/>
        </w:rPr>
        <w:t>)</w:t>
      </w:r>
      <w:r>
        <w:rPr>
          <w:rFonts w:asciiTheme="majorHAnsi" w:hAnsiTheme="majorHAnsi"/>
          <w:sz w:val="22"/>
          <w:szCs w:val="22"/>
        </w:rPr>
        <w:t xml:space="preserve">  </w:t>
      </w:r>
    </w:p>
    <w:p w14:paraId="42D86BE6" w14:textId="77777777" w:rsidR="009728CD" w:rsidRDefault="009728CD" w:rsidP="009728CD">
      <w:pPr>
        <w:pStyle w:val="ListParagraph"/>
        <w:spacing w:after="0"/>
        <w:ind w:left="1440"/>
        <w:rPr>
          <w:rFonts w:asciiTheme="majorHAnsi" w:hAnsiTheme="majorHAnsi"/>
          <w:sz w:val="22"/>
          <w:szCs w:val="22"/>
        </w:rPr>
      </w:pPr>
    </w:p>
    <w:p w14:paraId="6822F355" w14:textId="77777777" w:rsidR="00CF6FDA" w:rsidRDefault="00CF6FDA" w:rsidP="00CF6FDA">
      <w:pPr>
        <w:spacing w:after="0"/>
        <w:rPr>
          <w:rFonts w:asciiTheme="majorHAnsi" w:hAnsiTheme="majorHAnsi"/>
          <w:sz w:val="22"/>
          <w:szCs w:val="22"/>
        </w:rPr>
      </w:pPr>
    </w:p>
    <w:p w14:paraId="2067DE7D" w14:textId="77777777" w:rsidR="003A4234" w:rsidRDefault="00CF6FDA" w:rsidP="00CF6FDA">
      <w:pPr>
        <w:spacing w:after="0"/>
        <w:rPr>
          <w:rFonts w:asciiTheme="majorHAnsi" w:hAnsiTheme="majorHAnsi"/>
          <w:b/>
          <w:i/>
          <w:sz w:val="22"/>
          <w:szCs w:val="22"/>
        </w:rPr>
      </w:pPr>
      <w:r w:rsidRPr="00CF3B38">
        <w:rPr>
          <w:rFonts w:asciiTheme="majorHAnsi" w:hAnsiTheme="majorHAnsi"/>
          <w:b/>
          <w:i/>
          <w:sz w:val="22"/>
          <w:szCs w:val="22"/>
        </w:rPr>
        <w:t xml:space="preserve">Thank the participants for their time and contribution.  Remind them that if any of them wish to share anything in private they can come to talk with you separately. </w:t>
      </w:r>
    </w:p>
    <w:p w14:paraId="659A1505" w14:textId="77777777" w:rsidR="003A4234" w:rsidRDefault="003A4234" w:rsidP="00CF6FDA">
      <w:pPr>
        <w:spacing w:after="0"/>
        <w:rPr>
          <w:rFonts w:asciiTheme="majorHAnsi" w:hAnsiTheme="majorHAnsi"/>
          <w:b/>
          <w:i/>
          <w:sz w:val="22"/>
          <w:szCs w:val="22"/>
        </w:rPr>
      </w:pPr>
    </w:p>
    <w:p w14:paraId="1FD3ADAE" w14:textId="4BCF2A64" w:rsidR="00CF6FDA" w:rsidRDefault="00CF6FDA" w:rsidP="00CF6FDA">
      <w:pPr>
        <w:spacing w:after="0"/>
        <w:rPr>
          <w:rFonts w:asciiTheme="majorHAnsi" w:hAnsiTheme="majorHAnsi"/>
          <w:b/>
          <w:i/>
          <w:sz w:val="22"/>
          <w:szCs w:val="22"/>
        </w:rPr>
      </w:pPr>
      <w:r w:rsidRPr="00CF3B38">
        <w:rPr>
          <w:rFonts w:asciiTheme="majorHAnsi" w:hAnsiTheme="majorHAnsi"/>
          <w:b/>
          <w:i/>
          <w:sz w:val="22"/>
          <w:szCs w:val="22"/>
        </w:rPr>
        <w:t>Close the meeting and complete the time the discussion finished on the first page.</w:t>
      </w:r>
    </w:p>
    <w:p w14:paraId="632540B9" w14:textId="77777777" w:rsidR="003A4234" w:rsidRDefault="003A4234" w:rsidP="00CF6FDA">
      <w:pPr>
        <w:spacing w:after="0"/>
        <w:rPr>
          <w:rFonts w:asciiTheme="majorHAnsi" w:hAnsiTheme="majorHAnsi"/>
          <w:b/>
          <w:i/>
          <w:sz w:val="22"/>
          <w:szCs w:val="22"/>
        </w:rPr>
      </w:pPr>
    </w:p>
    <w:p w14:paraId="2730E63B" w14:textId="1134B993" w:rsidR="003A4234" w:rsidRPr="00CF3B38" w:rsidRDefault="003A4234" w:rsidP="00CF6FDA">
      <w:pPr>
        <w:spacing w:after="0"/>
        <w:rPr>
          <w:rFonts w:asciiTheme="majorHAnsi" w:hAnsiTheme="majorHAnsi"/>
          <w:b/>
          <w:i/>
          <w:sz w:val="22"/>
          <w:szCs w:val="22"/>
        </w:rPr>
      </w:pPr>
      <w:r>
        <w:rPr>
          <w:rFonts w:asciiTheme="majorHAnsi" w:hAnsiTheme="majorHAnsi"/>
          <w:b/>
          <w:i/>
          <w:sz w:val="22"/>
          <w:szCs w:val="22"/>
        </w:rPr>
        <w:t>Ask the supervisor to check consent papers, the demographic table, the notes and the auto-recording, and to sign on the first page.</w:t>
      </w:r>
      <w:r w:rsidR="0011760D">
        <w:rPr>
          <w:rFonts w:asciiTheme="majorHAnsi" w:hAnsiTheme="majorHAnsi"/>
          <w:b/>
          <w:i/>
          <w:sz w:val="22"/>
          <w:szCs w:val="22"/>
        </w:rPr>
        <w:t xml:space="preserve"> The supervisor is responsible for safekeeping of these items</w:t>
      </w:r>
      <w:r w:rsidR="004A2988">
        <w:rPr>
          <w:rFonts w:asciiTheme="majorHAnsi" w:hAnsiTheme="majorHAnsi"/>
          <w:b/>
          <w:i/>
          <w:sz w:val="22"/>
          <w:szCs w:val="22"/>
        </w:rPr>
        <w:t>, once handed over</w:t>
      </w:r>
      <w:r w:rsidR="0011760D">
        <w:rPr>
          <w:rFonts w:asciiTheme="majorHAnsi" w:hAnsiTheme="majorHAnsi"/>
          <w:b/>
          <w:i/>
          <w:sz w:val="22"/>
          <w:szCs w:val="22"/>
        </w:rPr>
        <w:t>.</w:t>
      </w:r>
    </w:p>
    <w:sectPr w:rsidR="003A4234" w:rsidRPr="00CF3B38" w:rsidSect="00EE369C">
      <w:headerReference w:type="even" r:id="rId8"/>
      <w:headerReference w:type="default" r:id="rId9"/>
      <w:footerReference w:type="even" r:id="rId10"/>
      <w:footerReference w:type="default" r:id="rId11"/>
      <w:pgSz w:w="11900" w:h="16840"/>
      <w:pgMar w:top="720" w:right="720" w:bottom="720" w:left="720" w:header="36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21BAF" w14:textId="77777777" w:rsidR="003E0F7C" w:rsidRDefault="003E0F7C" w:rsidP="00926508">
      <w:pPr>
        <w:spacing w:after="0"/>
      </w:pPr>
      <w:r>
        <w:separator/>
      </w:r>
    </w:p>
  </w:endnote>
  <w:endnote w:type="continuationSeparator" w:id="0">
    <w:p w14:paraId="74ECAAC6" w14:textId="77777777" w:rsidR="003E0F7C" w:rsidRDefault="003E0F7C" w:rsidP="0092650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00000003" w:usb1="08080000" w:usb2="00000010" w:usb3="00000000" w:csb0="00100001" w:csb1="00000000"/>
  </w:font>
  <w:font w:name="+mn-ea">
    <w:panose1 w:val="00000000000000000000"/>
    <w:charset w:val="4D"/>
    <w:family w:val="roman"/>
    <w:notTrueType/>
    <w:pitch w:val="default"/>
    <w:sig w:usb0="00000003" w:usb1="00000000" w:usb2="00000000" w:usb3="00000000" w:csb0="00000001"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8496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514B5" w14:textId="77777777" w:rsidR="004A3168" w:rsidRDefault="004A3168" w:rsidP="00FD1D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6AFA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105B">
      <w:rPr>
        <w:rStyle w:val="PageNumber"/>
        <w:noProof/>
      </w:rPr>
      <w:t>5</w:t>
    </w:r>
    <w:r>
      <w:rPr>
        <w:rStyle w:val="PageNumber"/>
      </w:rPr>
      <w:fldChar w:fldCharType="end"/>
    </w:r>
  </w:p>
  <w:p w14:paraId="39F37BF1" w14:textId="77777777" w:rsidR="004A3168" w:rsidRDefault="004A3168" w:rsidP="00FD1D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C70788" w14:textId="77777777" w:rsidR="003E0F7C" w:rsidRDefault="003E0F7C" w:rsidP="00926508">
      <w:pPr>
        <w:spacing w:after="0"/>
      </w:pPr>
      <w:r>
        <w:separator/>
      </w:r>
    </w:p>
  </w:footnote>
  <w:footnote w:type="continuationSeparator" w:id="0">
    <w:p w14:paraId="464C53BC" w14:textId="77777777" w:rsidR="003E0F7C" w:rsidRDefault="003E0F7C" w:rsidP="0092650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bottomFromText="200" w:vertAnchor="text" w:tblpY="1"/>
      <w:tblW w:w="4937" w:type="pct"/>
      <w:tblLook w:val="04A0" w:firstRow="1" w:lastRow="0" w:firstColumn="1" w:lastColumn="0" w:noHBand="0" w:noVBand="1"/>
    </w:tblPr>
    <w:tblGrid>
      <w:gridCol w:w="4761"/>
      <w:gridCol w:w="1252"/>
      <w:gridCol w:w="4528"/>
    </w:tblGrid>
    <w:tr w:rsidR="004A3168" w:rsidRPr="008E0D90" w14:paraId="06CA3A27" w14:textId="77777777">
      <w:trPr>
        <w:trHeight w:val="151"/>
      </w:trPr>
      <w:tc>
        <w:tcPr>
          <w:tcW w:w="2389" w:type="pct"/>
          <w:tcBorders>
            <w:top w:val="nil"/>
            <w:left w:val="nil"/>
            <w:bottom w:val="single" w:sz="4" w:space="0" w:color="4F81BD" w:themeColor="accent1"/>
            <w:right w:val="nil"/>
          </w:tcBorders>
        </w:tcPr>
        <w:p w14:paraId="6DACF07F" w14:textId="77777777" w:rsidR="004A3168" w:rsidRPr="008E0D90" w:rsidRDefault="004A3168">
          <w:pPr>
            <w:pStyle w:val="Header"/>
            <w:spacing w:line="276" w:lineRule="auto"/>
            <w:rPr>
              <w:rFonts w:eastAsiaTheme="majorEastAsia" w:cstheme="majorBidi"/>
              <w:b/>
              <w:bCs/>
              <w:color w:val="4F81BD" w:themeColor="accent1"/>
            </w:rPr>
          </w:pPr>
        </w:p>
      </w:tc>
      <w:tc>
        <w:tcPr>
          <w:tcW w:w="333" w:type="pct"/>
          <w:vMerge w:val="restart"/>
          <w:noWrap/>
          <w:vAlign w:val="center"/>
        </w:tcPr>
        <w:p w14:paraId="1E933C63" w14:textId="77777777" w:rsidR="004A3168" w:rsidRPr="008E0D90" w:rsidRDefault="002242C1" w:rsidP="00D946C8">
          <w:pPr>
            <w:pStyle w:val="NoSpacing"/>
            <w:rPr>
              <w:rFonts w:ascii="Cambria" w:hAnsi="Cambria"/>
              <w:color w:val="4F81BD" w:themeColor="accent1"/>
              <w:szCs w:val="20"/>
            </w:rPr>
          </w:pPr>
          <w:sdt>
            <w:sdtPr>
              <w:rPr>
                <w:rFonts w:ascii="Cambria" w:hAnsi="Cambria"/>
                <w:color w:val="4F81BD" w:themeColor="accent1"/>
              </w:rPr>
              <w:id w:val="95367809"/>
              <w:placeholder>
                <w:docPart w:val="94F8AFCAEEA6E14EAD9A455047FCFB13"/>
              </w:placeholder>
              <w:temporary/>
              <w:showingPlcHdr/>
            </w:sdtPr>
            <w:sdtEndPr/>
            <w:sdtContent>
              <w:r w:rsidR="004A3168" w:rsidRPr="008E0D90">
                <w:rPr>
                  <w:rFonts w:ascii="Cambria" w:hAnsi="Cambria"/>
                  <w:color w:val="4F81BD" w:themeColor="accent1"/>
                </w:rPr>
                <w:t>[Type text]</w:t>
              </w:r>
            </w:sdtContent>
          </w:sdt>
        </w:p>
      </w:tc>
      <w:tc>
        <w:tcPr>
          <w:tcW w:w="2278" w:type="pct"/>
          <w:tcBorders>
            <w:top w:val="nil"/>
            <w:left w:val="nil"/>
            <w:bottom w:val="single" w:sz="4" w:space="0" w:color="4F81BD" w:themeColor="accent1"/>
            <w:right w:val="nil"/>
          </w:tcBorders>
        </w:tcPr>
        <w:p w14:paraId="11806C5F" w14:textId="77777777" w:rsidR="004A3168" w:rsidRPr="008E0D90" w:rsidRDefault="004A3168">
          <w:pPr>
            <w:pStyle w:val="Header"/>
            <w:spacing w:line="276" w:lineRule="auto"/>
            <w:rPr>
              <w:rFonts w:eastAsiaTheme="majorEastAsia" w:cstheme="majorBidi"/>
              <w:b/>
              <w:bCs/>
              <w:color w:val="4F81BD" w:themeColor="accent1"/>
            </w:rPr>
          </w:pPr>
        </w:p>
      </w:tc>
    </w:tr>
    <w:tr w:rsidR="004A3168" w:rsidRPr="008E0D90" w14:paraId="1DF403FE" w14:textId="77777777">
      <w:trPr>
        <w:trHeight w:val="150"/>
      </w:trPr>
      <w:tc>
        <w:tcPr>
          <w:tcW w:w="2389" w:type="pct"/>
          <w:tcBorders>
            <w:top w:val="single" w:sz="4" w:space="0" w:color="4F81BD" w:themeColor="accent1"/>
            <w:left w:val="nil"/>
            <w:bottom w:val="nil"/>
            <w:right w:val="nil"/>
          </w:tcBorders>
        </w:tcPr>
        <w:p w14:paraId="1725A224" w14:textId="77777777" w:rsidR="004A3168" w:rsidRPr="008E0D90" w:rsidRDefault="004A3168">
          <w:pPr>
            <w:pStyle w:val="Header"/>
            <w:spacing w:line="276" w:lineRule="auto"/>
            <w:rPr>
              <w:rFonts w:eastAsiaTheme="majorEastAsia" w:cstheme="majorBidi"/>
              <w:b/>
              <w:bCs/>
              <w:color w:val="4F81BD" w:themeColor="accent1"/>
            </w:rPr>
          </w:pPr>
        </w:p>
      </w:tc>
      <w:tc>
        <w:tcPr>
          <w:tcW w:w="0" w:type="auto"/>
          <w:vMerge/>
          <w:vAlign w:val="center"/>
        </w:tcPr>
        <w:p w14:paraId="19CA0CDB" w14:textId="77777777" w:rsidR="004A3168" w:rsidRPr="008E0D90" w:rsidRDefault="004A3168">
          <w:pPr>
            <w:spacing w:after="0"/>
            <w:rPr>
              <w:color w:val="4F81BD" w:themeColor="accent1"/>
              <w:sz w:val="22"/>
              <w:szCs w:val="22"/>
            </w:rPr>
          </w:pPr>
        </w:p>
      </w:tc>
      <w:tc>
        <w:tcPr>
          <w:tcW w:w="2278" w:type="pct"/>
          <w:tcBorders>
            <w:top w:val="single" w:sz="4" w:space="0" w:color="4F81BD" w:themeColor="accent1"/>
            <w:left w:val="nil"/>
            <w:bottom w:val="nil"/>
            <w:right w:val="nil"/>
          </w:tcBorders>
        </w:tcPr>
        <w:p w14:paraId="775BF5DD" w14:textId="77777777" w:rsidR="004A3168" w:rsidRPr="008E0D90" w:rsidRDefault="004A3168">
          <w:pPr>
            <w:pStyle w:val="Header"/>
            <w:spacing w:line="276" w:lineRule="auto"/>
            <w:rPr>
              <w:rFonts w:eastAsiaTheme="majorEastAsia" w:cstheme="majorBidi"/>
              <w:b/>
              <w:bCs/>
              <w:color w:val="4F81BD" w:themeColor="accent1"/>
            </w:rPr>
          </w:pPr>
        </w:p>
      </w:tc>
    </w:tr>
  </w:tbl>
  <w:p w14:paraId="3549DF8C" w14:textId="77777777" w:rsidR="004A3168" w:rsidRDefault="004A31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B86A1" w14:textId="289E7005" w:rsidR="004A3168" w:rsidRPr="009B055E" w:rsidRDefault="004A3168" w:rsidP="00EE369C">
    <w:pPr>
      <w:pStyle w:val="Header"/>
      <w:spacing w:after="0"/>
      <w:rPr>
        <w:b/>
        <w:u w:val="single"/>
      </w:rPr>
    </w:pPr>
    <w:r>
      <w:rPr>
        <w:rFonts w:asciiTheme="majorHAnsi" w:hAnsiTheme="majorHAnsi"/>
        <w:noProof/>
        <w:sz w:val="22"/>
        <w:szCs w:val="22"/>
        <w:lang w:val="en-GB" w:eastAsia="en-GB"/>
      </w:rPr>
      <mc:AlternateContent>
        <mc:Choice Requires="wps">
          <w:drawing>
            <wp:anchor distT="0" distB="0" distL="114300" distR="114300" simplePos="0" relativeHeight="251659264" behindDoc="0" locked="0" layoutInCell="1" allowOverlap="1" wp14:anchorId="6E0C719A" wp14:editId="72FB0D42">
              <wp:simplePos x="0" y="0"/>
              <wp:positionH relativeFrom="column">
                <wp:posOffset>5187315</wp:posOffset>
              </wp:positionH>
              <wp:positionV relativeFrom="paragraph">
                <wp:posOffset>48260</wp:posOffset>
              </wp:positionV>
              <wp:extent cx="1600200" cy="379095"/>
              <wp:effectExtent l="0" t="0" r="19050" b="2095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379095"/>
                      </a:xfrm>
                      <a:prstGeom prst="rect">
                        <a:avLst/>
                      </a:prstGeom>
                      <a:noFill/>
                      <a:ln w="2540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9FBCB12" w14:textId="65438686" w:rsidR="004A3168" w:rsidRPr="008B2DFC" w:rsidRDefault="004A3168" w:rsidP="008B2DFC">
                          <w:pPr>
                            <w:jc w:val="center"/>
                            <w:rPr>
                              <w:b/>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0C719A" id="_x0000_t202" coordsize="21600,21600" o:spt="202" path="m,l,21600r21600,l21600,xe">
              <v:stroke joinstyle="miter"/>
              <v:path gradientshapeok="t" o:connecttype="rect"/>
            </v:shapetype>
            <v:shape id="Text Box 6" o:spid="_x0000_s1026" type="#_x0000_t202" style="position:absolute;margin-left:408.45pt;margin-top:3.8pt;width:126pt;height:2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" filled="f" strokecolor="black [3213]" strokeweight="2pt">
              <v:path arrowok="t"/>
              <v:textbox>
                <w:txbxContent>
                  <w:p w14:paraId="79FBCB12" w14:textId="65438686" w:rsidR="004A3168" w:rsidRPr="008B2DFC" w:rsidRDefault="004A3168" w:rsidP="008B2DFC">
                    <w:pPr>
                      <w:jc w:val="center"/>
                      <w:rPr>
                        <w:b/>
                        <w:sz w:val="44"/>
                        <w:szCs w:val="44"/>
                      </w:rPr>
                    </w:pPr>
                  </w:p>
                </w:txbxContent>
              </v:textbox>
              <w10:wrap type="square"/>
            </v:shape>
          </w:pict>
        </mc:Fallback>
      </mc:AlternateContent>
    </w:r>
    <w:r>
      <w:rPr>
        <w:b/>
        <w:u w:val="single"/>
      </w:rPr>
      <w:t xml:space="preserve">INSTRUMENT </w:t>
    </w:r>
    <w:r w:rsidR="0015170A">
      <w:rPr>
        <w:b/>
        <w:u w:val="single"/>
      </w:rPr>
      <w:t>–</w:t>
    </w:r>
    <w:r>
      <w:rPr>
        <w:b/>
        <w:u w:val="single"/>
      </w:rPr>
      <w:t xml:space="preserve"> </w:t>
    </w:r>
    <w:r w:rsidRPr="009B055E">
      <w:rPr>
        <w:b/>
        <w:u w:val="single"/>
      </w:rPr>
      <w:t>F</w:t>
    </w:r>
    <w:r>
      <w:rPr>
        <w:b/>
        <w:u w:val="single"/>
      </w:rPr>
      <w:t>G</w:t>
    </w:r>
    <w:r w:rsidR="0015170A">
      <w:rPr>
        <w:b/>
        <w:u w:val="single"/>
      </w:rPr>
      <w:t xml:space="preserve">D </w:t>
    </w:r>
    <w:r w:rsidR="00234D52">
      <w:rPr>
        <w:b/>
        <w:u w:val="single"/>
      </w:rPr>
      <w:t>ADMIN</w:t>
    </w:r>
    <w:r w:rsidRPr="009B055E">
      <w:rPr>
        <w:b/>
        <w:u w:val="single"/>
      </w:rPr>
      <w:t xml:space="preserve">: </w:t>
    </w:r>
  </w:p>
  <w:p w14:paraId="32D88E67" w14:textId="72C08AE6" w:rsidR="004A3168" w:rsidRDefault="004A3168" w:rsidP="006B48F7">
    <w:pPr>
      <w:pStyle w:val="Header"/>
      <w:tabs>
        <w:tab w:val="left" w:pos="6480"/>
        <w:tab w:val="left" w:pos="6840"/>
      </w:tabs>
      <w:spacing w:after="0"/>
    </w:pPr>
    <w:r>
      <w:tab/>
      <w:t xml:space="preserve">    </w:t>
    </w:r>
    <w:r>
      <w:tab/>
      <w:t xml:space="preserve">   </w:t>
    </w:r>
    <w:r>
      <w:rPr>
        <w:b/>
      </w:rPr>
      <w:t xml:space="preserve">GROUP </w:t>
    </w:r>
    <w:r w:rsidRPr="001A1103">
      <w:rPr>
        <w:b/>
      </w:rPr>
      <w:t xml:space="preserve">ID </w:t>
    </w:r>
  </w:p>
  <w:p w14:paraId="38DBDCEF" w14:textId="77777777" w:rsidR="004A3168" w:rsidRDefault="004A31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02298"/>
    <w:multiLevelType w:val="hybridMultilevel"/>
    <w:tmpl w:val="786A152C"/>
    <w:lvl w:ilvl="0" w:tplc="0409000F">
      <w:start w:val="1"/>
      <w:numFmt w:val="decimal"/>
      <w:lvlText w:val="%1."/>
      <w:lvlJc w:val="left"/>
      <w:pPr>
        <w:tabs>
          <w:tab w:val="num" w:pos="720"/>
        </w:tabs>
        <w:ind w:left="720" w:hanging="360"/>
      </w:pPr>
      <w:rPr>
        <w:rFonts w:hint="default"/>
      </w:rPr>
    </w:lvl>
    <w:lvl w:ilvl="1" w:tplc="7C7C27AC">
      <w:start w:val="1"/>
      <w:numFmt w:val="decimal"/>
      <w:lvlText w:val="%2."/>
      <w:lvlJc w:val="left"/>
      <w:pPr>
        <w:tabs>
          <w:tab w:val="num" w:pos="1440"/>
        </w:tabs>
        <w:ind w:left="1440" w:hanging="360"/>
      </w:pPr>
      <w:rPr>
        <w:rFonts w:ascii="Cambria" w:eastAsia="Cambria" w:hAnsi="Cambria" w:cs="Times New Roman"/>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BE7EB3"/>
    <w:multiLevelType w:val="multilevel"/>
    <w:tmpl w:val="3AD6AD50"/>
    <w:lvl w:ilvl="0">
      <w:start w:val="4"/>
      <w:numFmt w:val="decimal"/>
      <w:lvlText w:val="%1"/>
      <w:lvlJc w:val="left"/>
      <w:pPr>
        <w:ind w:left="360" w:hanging="360"/>
      </w:pPr>
      <w:rPr>
        <w:rFonts w:hint="default"/>
        <w:b w:val="0"/>
      </w:rPr>
    </w:lvl>
    <w:lvl w:ilvl="1">
      <w:start w:val="1"/>
      <w:numFmt w:val="decimal"/>
      <w:lvlText w:val="4.%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2" w15:restartNumberingAfterBreak="0">
    <w:nsid w:val="090D6145"/>
    <w:multiLevelType w:val="hybridMultilevel"/>
    <w:tmpl w:val="EA52ED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1F1D8F"/>
    <w:multiLevelType w:val="hybridMultilevel"/>
    <w:tmpl w:val="80C44670"/>
    <w:lvl w:ilvl="0" w:tplc="04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EC37FF5"/>
    <w:multiLevelType w:val="hybridMultilevel"/>
    <w:tmpl w:val="7BDE7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D7635B"/>
    <w:multiLevelType w:val="hybridMultilevel"/>
    <w:tmpl w:val="8D58E8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A2786E"/>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7F30E2"/>
    <w:multiLevelType w:val="hybridMultilevel"/>
    <w:tmpl w:val="0A0CA874"/>
    <w:lvl w:ilvl="0" w:tplc="04090001">
      <w:start w:val="1"/>
      <w:numFmt w:val="bullet"/>
      <w:lvlText w:val=""/>
      <w:lvlJc w:val="left"/>
      <w:pPr>
        <w:ind w:left="1800" w:hanging="360"/>
      </w:pPr>
      <w:rPr>
        <w:rFonts w:ascii="Symbol" w:hAnsi="Symbol" w:hint="default"/>
      </w:rPr>
    </w:lvl>
    <w:lvl w:ilvl="1" w:tplc="04090017">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B8E4600"/>
    <w:multiLevelType w:val="hybridMultilevel"/>
    <w:tmpl w:val="64E41F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42F9B"/>
    <w:multiLevelType w:val="multilevel"/>
    <w:tmpl w:val="2AE29A82"/>
    <w:lvl w:ilvl="0">
      <w:start w:val="5"/>
      <w:numFmt w:val="decimal"/>
      <w:lvlText w:val="%1"/>
      <w:lvlJc w:val="left"/>
      <w:pPr>
        <w:ind w:left="360" w:hanging="360"/>
      </w:pPr>
      <w:rPr>
        <w:rFonts w:eastAsia="Calibri" w:hint="default"/>
      </w:rPr>
    </w:lvl>
    <w:lvl w:ilvl="1">
      <w:start w:val="1"/>
      <w:numFmt w:val="decimal"/>
      <w:lvlText w:val="%1.%2"/>
      <w:lvlJc w:val="left"/>
      <w:pPr>
        <w:ind w:left="720" w:hanging="360"/>
      </w:pPr>
      <w:rPr>
        <w:rFonts w:eastAsia="Calibri" w:hint="default"/>
      </w:rPr>
    </w:lvl>
    <w:lvl w:ilvl="2">
      <w:start w:val="1"/>
      <w:numFmt w:val="decimal"/>
      <w:lvlText w:val="%1.%2.%3"/>
      <w:lvlJc w:val="left"/>
      <w:pPr>
        <w:ind w:left="1440" w:hanging="720"/>
      </w:pPr>
      <w:rPr>
        <w:rFonts w:eastAsia="Calibri" w:hint="default"/>
      </w:rPr>
    </w:lvl>
    <w:lvl w:ilvl="3">
      <w:start w:val="1"/>
      <w:numFmt w:val="decimal"/>
      <w:lvlText w:val="%1.%2.%3.%4"/>
      <w:lvlJc w:val="left"/>
      <w:pPr>
        <w:ind w:left="2160" w:hanging="1080"/>
      </w:pPr>
      <w:rPr>
        <w:rFonts w:eastAsia="Calibri" w:hint="default"/>
      </w:rPr>
    </w:lvl>
    <w:lvl w:ilvl="4">
      <w:start w:val="1"/>
      <w:numFmt w:val="decimal"/>
      <w:lvlText w:val="%1.%2.%3.%4.%5"/>
      <w:lvlJc w:val="left"/>
      <w:pPr>
        <w:ind w:left="2520" w:hanging="1080"/>
      </w:pPr>
      <w:rPr>
        <w:rFonts w:eastAsia="Calibri" w:hint="default"/>
      </w:rPr>
    </w:lvl>
    <w:lvl w:ilvl="5">
      <w:start w:val="1"/>
      <w:numFmt w:val="decimal"/>
      <w:lvlText w:val="%1.%2.%3.%4.%5.%6"/>
      <w:lvlJc w:val="left"/>
      <w:pPr>
        <w:ind w:left="3240" w:hanging="1440"/>
      </w:pPr>
      <w:rPr>
        <w:rFonts w:eastAsia="Calibri" w:hint="default"/>
      </w:rPr>
    </w:lvl>
    <w:lvl w:ilvl="6">
      <w:start w:val="1"/>
      <w:numFmt w:val="decimal"/>
      <w:lvlText w:val="%1.%2.%3.%4.%5.%6.%7"/>
      <w:lvlJc w:val="left"/>
      <w:pPr>
        <w:ind w:left="3600" w:hanging="1440"/>
      </w:pPr>
      <w:rPr>
        <w:rFonts w:eastAsia="Calibri" w:hint="default"/>
      </w:rPr>
    </w:lvl>
    <w:lvl w:ilvl="7">
      <w:start w:val="1"/>
      <w:numFmt w:val="decimal"/>
      <w:lvlText w:val="%1.%2.%3.%4.%5.%6.%7.%8"/>
      <w:lvlJc w:val="left"/>
      <w:pPr>
        <w:ind w:left="4320" w:hanging="1800"/>
      </w:pPr>
      <w:rPr>
        <w:rFonts w:eastAsia="Calibri" w:hint="default"/>
      </w:rPr>
    </w:lvl>
    <w:lvl w:ilvl="8">
      <w:start w:val="1"/>
      <w:numFmt w:val="decimal"/>
      <w:lvlText w:val="%1.%2.%3.%4.%5.%6.%7.%8.%9"/>
      <w:lvlJc w:val="left"/>
      <w:pPr>
        <w:ind w:left="4680" w:hanging="1800"/>
      </w:pPr>
      <w:rPr>
        <w:rFonts w:eastAsia="Calibri" w:hint="default"/>
      </w:rPr>
    </w:lvl>
  </w:abstractNum>
  <w:abstractNum w:abstractNumId="10" w15:restartNumberingAfterBreak="0">
    <w:nsid w:val="24982490"/>
    <w:multiLevelType w:val="hybridMultilevel"/>
    <w:tmpl w:val="B72806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75B102E"/>
    <w:multiLevelType w:val="hybridMultilevel"/>
    <w:tmpl w:val="F2C2B5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8864BE0"/>
    <w:multiLevelType w:val="hybridMultilevel"/>
    <w:tmpl w:val="1EA29F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8F4410F"/>
    <w:multiLevelType w:val="hybridMultilevel"/>
    <w:tmpl w:val="2ED869A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53E3C"/>
    <w:multiLevelType w:val="hybridMultilevel"/>
    <w:tmpl w:val="79F2C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CD390B"/>
    <w:multiLevelType w:val="hybridMultilevel"/>
    <w:tmpl w:val="2A8ED0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3E50AD6"/>
    <w:multiLevelType w:val="multilevel"/>
    <w:tmpl w:val="C35C49B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4DC230C"/>
    <w:multiLevelType w:val="hybridMultilevel"/>
    <w:tmpl w:val="7F4889DE"/>
    <w:lvl w:ilvl="0" w:tplc="04090003">
      <w:start w:val="1"/>
      <w:numFmt w:val="bullet"/>
      <w:lvlText w:val="o"/>
      <w:lvlJc w:val="left"/>
      <w:pPr>
        <w:ind w:left="3240" w:hanging="360"/>
      </w:pPr>
      <w:rPr>
        <w:rFonts w:ascii="Courier New" w:hAnsi="Courier New" w:cs="Arial"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35E96F12"/>
    <w:multiLevelType w:val="hybridMultilevel"/>
    <w:tmpl w:val="BCD4AC4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7864CBC"/>
    <w:multiLevelType w:val="hybridMultilevel"/>
    <w:tmpl w:val="09F8CF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7BC6729"/>
    <w:multiLevelType w:val="hybridMultilevel"/>
    <w:tmpl w:val="B2AC0F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D396DEE"/>
    <w:multiLevelType w:val="hybridMultilevel"/>
    <w:tmpl w:val="09A430F2"/>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3624E4"/>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6E3185"/>
    <w:multiLevelType w:val="multilevel"/>
    <w:tmpl w:val="8D00A49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4A76A6B"/>
    <w:multiLevelType w:val="multilevel"/>
    <w:tmpl w:val="0254D25E"/>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15:restartNumberingAfterBreak="0">
    <w:nsid w:val="46805A71"/>
    <w:multiLevelType w:val="hybridMultilevel"/>
    <w:tmpl w:val="6F08E1D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498079B9"/>
    <w:multiLevelType w:val="hybridMultilevel"/>
    <w:tmpl w:val="F446C7CC"/>
    <w:lvl w:ilvl="0" w:tplc="0409000F">
      <w:start w:val="1"/>
      <w:numFmt w:val="decimal"/>
      <w:lvlText w:val="%1."/>
      <w:lvlJc w:val="left"/>
      <w:pPr>
        <w:ind w:left="54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Arial" w:hint="default"/>
      </w:rPr>
    </w:lvl>
    <w:lvl w:ilvl="3" w:tplc="04090003">
      <w:start w:val="1"/>
      <w:numFmt w:val="bullet"/>
      <w:lvlText w:val="o"/>
      <w:lvlJc w:val="left"/>
      <w:pPr>
        <w:ind w:left="2880" w:hanging="360"/>
      </w:pPr>
      <w:rPr>
        <w:rFonts w:ascii="Courier New" w:hAnsi="Courier New"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9E7510"/>
    <w:multiLevelType w:val="hybridMultilevel"/>
    <w:tmpl w:val="7BCA58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A50150D"/>
    <w:multiLevelType w:val="hybridMultilevel"/>
    <w:tmpl w:val="7E3A100E"/>
    <w:lvl w:ilvl="0" w:tplc="04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9" w15:restartNumberingAfterBreak="0">
    <w:nsid w:val="4A7D747C"/>
    <w:multiLevelType w:val="hybridMultilevel"/>
    <w:tmpl w:val="3404DC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672E84"/>
    <w:multiLevelType w:val="multilevel"/>
    <w:tmpl w:val="67104FDE"/>
    <w:lvl w:ilvl="0">
      <w:start w:val="1"/>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507F52D7"/>
    <w:multiLevelType w:val="multilevel"/>
    <w:tmpl w:val="C3F4F30A"/>
    <w:lvl w:ilvl="0">
      <w:start w:val="4"/>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2" w15:restartNumberingAfterBreak="0">
    <w:nsid w:val="55AC608B"/>
    <w:multiLevelType w:val="hybridMultilevel"/>
    <w:tmpl w:val="00AE91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628795A"/>
    <w:multiLevelType w:val="hybridMultilevel"/>
    <w:tmpl w:val="606A41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58BD174D"/>
    <w:multiLevelType w:val="hybridMultilevel"/>
    <w:tmpl w:val="609468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Aria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Arial"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Arial"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5E522D5E"/>
    <w:multiLevelType w:val="hybridMultilevel"/>
    <w:tmpl w:val="50DA257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A91A5F"/>
    <w:multiLevelType w:val="multilevel"/>
    <w:tmpl w:val="B28E635C"/>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FF04CE0"/>
    <w:multiLevelType w:val="multilevel"/>
    <w:tmpl w:val="9F24964E"/>
    <w:lvl w:ilvl="0">
      <w:start w:val="4"/>
      <w:numFmt w:val="decimal"/>
      <w:lvlText w:val="%1"/>
      <w:lvlJc w:val="left"/>
      <w:pPr>
        <w:ind w:left="360" w:hanging="360"/>
      </w:pPr>
      <w:rPr>
        <w:rFonts w:hint="default"/>
        <w:b w:val="0"/>
      </w:rPr>
    </w:lvl>
    <w:lvl w:ilvl="1">
      <w:start w:val="1"/>
      <w:numFmt w:val="decimal"/>
      <w:lvlText w:val="3.%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8" w15:restartNumberingAfterBreak="0">
    <w:nsid w:val="62121EF2"/>
    <w:multiLevelType w:val="hybridMultilevel"/>
    <w:tmpl w:val="AF12BAC0"/>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39" w15:restartNumberingAfterBreak="0">
    <w:nsid w:val="64722E3A"/>
    <w:multiLevelType w:val="multilevel"/>
    <w:tmpl w:val="5426B734"/>
    <w:lvl w:ilvl="0">
      <w:start w:val="1"/>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D121872"/>
    <w:multiLevelType w:val="hybridMultilevel"/>
    <w:tmpl w:val="262E27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E9A5CFE"/>
    <w:multiLevelType w:val="multilevel"/>
    <w:tmpl w:val="D1BCBB72"/>
    <w:lvl w:ilvl="0">
      <w:start w:val="2"/>
      <w:numFmt w:val="decimal"/>
      <w:lvlText w:val="%1"/>
      <w:lvlJc w:val="left"/>
      <w:pPr>
        <w:ind w:left="360" w:hanging="360"/>
      </w:pPr>
      <w:rPr>
        <w:rFonts w:hint="default"/>
      </w:rPr>
    </w:lvl>
    <w:lvl w:ilvl="1">
      <w:start w:val="7"/>
      <w:numFmt w:val="decimal"/>
      <w:lvlText w:val="2.%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2" w15:restartNumberingAfterBreak="0">
    <w:nsid w:val="70390AA9"/>
    <w:multiLevelType w:val="hybridMultilevel"/>
    <w:tmpl w:val="353CAE8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70C62FEF"/>
    <w:multiLevelType w:val="hybridMultilevel"/>
    <w:tmpl w:val="388804EC"/>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76B675DE"/>
    <w:multiLevelType w:val="hybridMultilevel"/>
    <w:tmpl w:val="5232B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73D287A"/>
    <w:multiLevelType w:val="hybridMultilevel"/>
    <w:tmpl w:val="DB980A2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7A863C2E"/>
    <w:multiLevelType w:val="multilevel"/>
    <w:tmpl w:val="531CA9F2"/>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E097ED2"/>
    <w:multiLevelType w:val="multilevel"/>
    <w:tmpl w:val="048E0BFC"/>
    <w:lvl w:ilvl="0">
      <w:start w:val="1"/>
      <w:numFmt w:val="decimal"/>
      <w:lvlText w:val="%1."/>
      <w:lvlJc w:val="left"/>
      <w:pPr>
        <w:ind w:left="360" w:hanging="360"/>
      </w:pPr>
      <w:rPr>
        <w:rFonts w:eastAsia="Times New Roman" w:hint="default"/>
      </w:rPr>
    </w:lvl>
    <w:lvl w:ilvl="1">
      <w:start w:val="4"/>
      <w:numFmt w:val="decimal"/>
      <w:lvlText w:val="%1.%2."/>
      <w:lvlJc w:val="left"/>
      <w:pPr>
        <w:ind w:left="644"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num w:numId="1">
    <w:abstractNumId w:val="29"/>
  </w:num>
  <w:num w:numId="2">
    <w:abstractNumId w:val="6"/>
  </w:num>
  <w:num w:numId="3">
    <w:abstractNumId w:val="46"/>
  </w:num>
  <w:num w:numId="4">
    <w:abstractNumId w:val="33"/>
  </w:num>
  <w:num w:numId="5">
    <w:abstractNumId w:val="27"/>
  </w:num>
  <w:num w:numId="6">
    <w:abstractNumId w:val="34"/>
  </w:num>
  <w:num w:numId="7">
    <w:abstractNumId w:val="17"/>
  </w:num>
  <w:num w:numId="8">
    <w:abstractNumId w:val="26"/>
  </w:num>
  <w:num w:numId="9">
    <w:abstractNumId w:val="16"/>
  </w:num>
  <w:num w:numId="10">
    <w:abstractNumId w:val="43"/>
  </w:num>
  <w:num w:numId="11">
    <w:abstractNumId w:val="7"/>
  </w:num>
  <w:num w:numId="12">
    <w:abstractNumId w:val="37"/>
  </w:num>
  <w:num w:numId="13">
    <w:abstractNumId w:val="9"/>
  </w:num>
  <w:num w:numId="14">
    <w:abstractNumId w:val="0"/>
  </w:num>
  <w:num w:numId="15">
    <w:abstractNumId w:val="35"/>
  </w:num>
  <w:num w:numId="16">
    <w:abstractNumId w:val="21"/>
  </w:num>
  <w:num w:numId="17">
    <w:abstractNumId w:val="15"/>
  </w:num>
  <w:num w:numId="18">
    <w:abstractNumId w:val="12"/>
  </w:num>
  <w:num w:numId="19">
    <w:abstractNumId w:val="38"/>
  </w:num>
  <w:num w:numId="20">
    <w:abstractNumId w:val="22"/>
  </w:num>
  <w:num w:numId="21">
    <w:abstractNumId w:val="23"/>
  </w:num>
  <w:num w:numId="22">
    <w:abstractNumId w:val="25"/>
  </w:num>
  <w:num w:numId="23">
    <w:abstractNumId w:val="24"/>
  </w:num>
  <w:num w:numId="24">
    <w:abstractNumId w:val="19"/>
  </w:num>
  <w:num w:numId="25">
    <w:abstractNumId w:val="13"/>
  </w:num>
  <w:num w:numId="26">
    <w:abstractNumId w:val="41"/>
  </w:num>
  <w:num w:numId="27">
    <w:abstractNumId w:val="45"/>
  </w:num>
  <w:num w:numId="28">
    <w:abstractNumId w:val="5"/>
  </w:num>
  <w:num w:numId="29">
    <w:abstractNumId w:val="31"/>
  </w:num>
  <w:num w:numId="30">
    <w:abstractNumId w:val="1"/>
  </w:num>
  <w:num w:numId="31">
    <w:abstractNumId w:val="18"/>
  </w:num>
  <w:num w:numId="32">
    <w:abstractNumId w:val="39"/>
  </w:num>
  <w:num w:numId="33">
    <w:abstractNumId w:val="8"/>
  </w:num>
  <w:num w:numId="34">
    <w:abstractNumId w:val="42"/>
  </w:num>
  <w:num w:numId="35">
    <w:abstractNumId w:val="44"/>
  </w:num>
  <w:num w:numId="36">
    <w:abstractNumId w:val="4"/>
  </w:num>
  <w:num w:numId="37">
    <w:abstractNumId w:val="47"/>
  </w:num>
  <w:num w:numId="38">
    <w:abstractNumId w:val="30"/>
  </w:num>
  <w:num w:numId="39">
    <w:abstractNumId w:val="3"/>
  </w:num>
  <w:num w:numId="40">
    <w:abstractNumId w:val="28"/>
  </w:num>
  <w:num w:numId="41">
    <w:abstractNumId w:val="40"/>
  </w:num>
  <w:num w:numId="42">
    <w:abstractNumId w:val="32"/>
  </w:num>
  <w:num w:numId="43">
    <w:abstractNumId w:val="14"/>
  </w:num>
  <w:num w:numId="44">
    <w:abstractNumId w:val="10"/>
  </w:num>
  <w:num w:numId="45">
    <w:abstractNumId w:val="20"/>
  </w:num>
  <w:num w:numId="46">
    <w:abstractNumId w:val="11"/>
  </w:num>
  <w:num w:numId="47">
    <w:abstractNumId w:val="2"/>
  </w:num>
  <w:num w:numId="48">
    <w:abstractNumId w:val="3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A0NzU3MrI0NzQyNzBT0lEKTi0uzszPAykwrAUADyfvZCwAAAA="/>
  </w:docVars>
  <w:rsids>
    <w:rsidRoot w:val="00926508"/>
    <w:rsid w:val="0001178E"/>
    <w:rsid w:val="00016ADE"/>
    <w:rsid w:val="000249DD"/>
    <w:rsid w:val="00040D40"/>
    <w:rsid w:val="00043EAD"/>
    <w:rsid w:val="00045F60"/>
    <w:rsid w:val="0005773C"/>
    <w:rsid w:val="00064424"/>
    <w:rsid w:val="000707D9"/>
    <w:rsid w:val="00077BCD"/>
    <w:rsid w:val="00087630"/>
    <w:rsid w:val="000A59E3"/>
    <w:rsid w:val="000A74B1"/>
    <w:rsid w:val="000B39F8"/>
    <w:rsid w:val="000B5FF1"/>
    <w:rsid w:val="000D5174"/>
    <w:rsid w:val="000D5655"/>
    <w:rsid w:val="000F1DEE"/>
    <w:rsid w:val="0011760D"/>
    <w:rsid w:val="001236A6"/>
    <w:rsid w:val="00142991"/>
    <w:rsid w:val="00150016"/>
    <w:rsid w:val="0015170A"/>
    <w:rsid w:val="00171A74"/>
    <w:rsid w:val="00171EB1"/>
    <w:rsid w:val="00177669"/>
    <w:rsid w:val="00180A17"/>
    <w:rsid w:val="00182C1A"/>
    <w:rsid w:val="00183176"/>
    <w:rsid w:val="001A0D85"/>
    <w:rsid w:val="001A45D9"/>
    <w:rsid w:val="001B7EED"/>
    <w:rsid w:val="001C73C5"/>
    <w:rsid w:val="001D3921"/>
    <w:rsid w:val="001E27A7"/>
    <w:rsid w:val="001F298A"/>
    <w:rsid w:val="00212DBA"/>
    <w:rsid w:val="002242C1"/>
    <w:rsid w:val="002250C4"/>
    <w:rsid w:val="00234D52"/>
    <w:rsid w:val="002376B4"/>
    <w:rsid w:val="00237EBE"/>
    <w:rsid w:val="002424C6"/>
    <w:rsid w:val="00247431"/>
    <w:rsid w:val="00274803"/>
    <w:rsid w:val="00275779"/>
    <w:rsid w:val="00277AC8"/>
    <w:rsid w:val="0028208D"/>
    <w:rsid w:val="002842FB"/>
    <w:rsid w:val="002A3751"/>
    <w:rsid w:val="002A3D06"/>
    <w:rsid w:val="002A53FD"/>
    <w:rsid w:val="002B0609"/>
    <w:rsid w:val="002C0B85"/>
    <w:rsid w:val="002D756F"/>
    <w:rsid w:val="002D7F2B"/>
    <w:rsid w:val="002E6EB2"/>
    <w:rsid w:val="002F24F4"/>
    <w:rsid w:val="002F4153"/>
    <w:rsid w:val="00305A7F"/>
    <w:rsid w:val="00321B31"/>
    <w:rsid w:val="00323F1F"/>
    <w:rsid w:val="00331F2D"/>
    <w:rsid w:val="00364D87"/>
    <w:rsid w:val="00367324"/>
    <w:rsid w:val="00372BD5"/>
    <w:rsid w:val="00383408"/>
    <w:rsid w:val="003862C3"/>
    <w:rsid w:val="00391E5E"/>
    <w:rsid w:val="00394368"/>
    <w:rsid w:val="003A0B3A"/>
    <w:rsid w:val="003A4234"/>
    <w:rsid w:val="003C1682"/>
    <w:rsid w:val="003C2B80"/>
    <w:rsid w:val="003E0F7C"/>
    <w:rsid w:val="00407922"/>
    <w:rsid w:val="00421B37"/>
    <w:rsid w:val="00432432"/>
    <w:rsid w:val="004327FD"/>
    <w:rsid w:val="004607D5"/>
    <w:rsid w:val="00471C5C"/>
    <w:rsid w:val="00474229"/>
    <w:rsid w:val="0047504C"/>
    <w:rsid w:val="00480E8F"/>
    <w:rsid w:val="00487FF3"/>
    <w:rsid w:val="0049754A"/>
    <w:rsid w:val="004A2988"/>
    <w:rsid w:val="004A3168"/>
    <w:rsid w:val="004B3322"/>
    <w:rsid w:val="004C3917"/>
    <w:rsid w:val="004D7755"/>
    <w:rsid w:val="004F0AD6"/>
    <w:rsid w:val="00506736"/>
    <w:rsid w:val="00521911"/>
    <w:rsid w:val="00531457"/>
    <w:rsid w:val="00544DF6"/>
    <w:rsid w:val="005528B2"/>
    <w:rsid w:val="005712DE"/>
    <w:rsid w:val="005748C6"/>
    <w:rsid w:val="00581999"/>
    <w:rsid w:val="005B74B5"/>
    <w:rsid w:val="005C0FEB"/>
    <w:rsid w:val="005F1158"/>
    <w:rsid w:val="00612858"/>
    <w:rsid w:val="00615301"/>
    <w:rsid w:val="006169B9"/>
    <w:rsid w:val="00626173"/>
    <w:rsid w:val="006315A5"/>
    <w:rsid w:val="00637309"/>
    <w:rsid w:val="00640D20"/>
    <w:rsid w:val="00642FAE"/>
    <w:rsid w:val="006613A9"/>
    <w:rsid w:val="00663A56"/>
    <w:rsid w:val="00666F52"/>
    <w:rsid w:val="00680B89"/>
    <w:rsid w:val="006825E4"/>
    <w:rsid w:val="0069137F"/>
    <w:rsid w:val="00697431"/>
    <w:rsid w:val="006A59CA"/>
    <w:rsid w:val="006A7D08"/>
    <w:rsid w:val="006B48F7"/>
    <w:rsid w:val="006C6A67"/>
    <w:rsid w:val="006D6FD2"/>
    <w:rsid w:val="006F1A51"/>
    <w:rsid w:val="00703FCE"/>
    <w:rsid w:val="00705FD9"/>
    <w:rsid w:val="00707FE0"/>
    <w:rsid w:val="007124E5"/>
    <w:rsid w:val="00715E9C"/>
    <w:rsid w:val="00730569"/>
    <w:rsid w:val="00745218"/>
    <w:rsid w:val="00747A9C"/>
    <w:rsid w:val="00760A8B"/>
    <w:rsid w:val="00787D66"/>
    <w:rsid w:val="00790687"/>
    <w:rsid w:val="007946C2"/>
    <w:rsid w:val="00796490"/>
    <w:rsid w:val="007A3528"/>
    <w:rsid w:val="007B06E8"/>
    <w:rsid w:val="007B39F5"/>
    <w:rsid w:val="007B43BD"/>
    <w:rsid w:val="007B6FC8"/>
    <w:rsid w:val="007C0D73"/>
    <w:rsid w:val="007E1554"/>
    <w:rsid w:val="0082473D"/>
    <w:rsid w:val="008401FF"/>
    <w:rsid w:val="00841B2B"/>
    <w:rsid w:val="00855023"/>
    <w:rsid w:val="008756AC"/>
    <w:rsid w:val="00882A29"/>
    <w:rsid w:val="008B2DFC"/>
    <w:rsid w:val="008B5718"/>
    <w:rsid w:val="008B6585"/>
    <w:rsid w:val="008C0ECB"/>
    <w:rsid w:val="008D1A82"/>
    <w:rsid w:val="008D271D"/>
    <w:rsid w:val="008D5D0E"/>
    <w:rsid w:val="008D6391"/>
    <w:rsid w:val="008F04B2"/>
    <w:rsid w:val="008F671B"/>
    <w:rsid w:val="009003B8"/>
    <w:rsid w:val="00914C93"/>
    <w:rsid w:val="00926508"/>
    <w:rsid w:val="00927338"/>
    <w:rsid w:val="00932FB6"/>
    <w:rsid w:val="00940143"/>
    <w:rsid w:val="00941BE4"/>
    <w:rsid w:val="00964C21"/>
    <w:rsid w:val="009728CD"/>
    <w:rsid w:val="00986D44"/>
    <w:rsid w:val="0099029D"/>
    <w:rsid w:val="00994188"/>
    <w:rsid w:val="009953E9"/>
    <w:rsid w:val="00996A97"/>
    <w:rsid w:val="009A4F4B"/>
    <w:rsid w:val="009A5DDB"/>
    <w:rsid w:val="009C1A73"/>
    <w:rsid w:val="009D4782"/>
    <w:rsid w:val="009F00AB"/>
    <w:rsid w:val="009F79C1"/>
    <w:rsid w:val="00A04AEB"/>
    <w:rsid w:val="00A07124"/>
    <w:rsid w:val="00A105D3"/>
    <w:rsid w:val="00A23364"/>
    <w:rsid w:val="00A3092A"/>
    <w:rsid w:val="00A33D1E"/>
    <w:rsid w:val="00A37038"/>
    <w:rsid w:val="00A43437"/>
    <w:rsid w:val="00A43658"/>
    <w:rsid w:val="00A47D86"/>
    <w:rsid w:val="00A5521C"/>
    <w:rsid w:val="00A71221"/>
    <w:rsid w:val="00A810C3"/>
    <w:rsid w:val="00A903D5"/>
    <w:rsid w:val="00A928E9"/>
    <w:rsid w:val="00AA3109"/>
    <w:rsid w:val="00AC3331"/>
    <w:rsid w:val="00AC3CCC"/>
    <w:rsid w:val="00AD0CAD"/>
    <w:rsid w:val="00AE3004"/>
    <w:rsid w:val="00AF439E"/>
    <w:rsid w:val="00AF6332"/>
    <w:rsid w:val="00AF66DE"/>
    <w:rsid w:val="00B00C5B"/>
    <w:rsid w:val="00B028CC"/>
    <w:rsid w:val="00B25E65"/>
    <w:rsid w:val="00B32A67"/>
    <w:rsid w:val="00B474BE"/>
    <w:rsid w:val="00B56480"/>
    <w:rsid w:val="00B56D03"/>
    <w:rsid w:val="00B66377"/>
    <w:rsid w:val="00B72B97"/>
    <w:rsid w:val="00B731E3"/>
    <w:rsid w:val="00B73FD3"/>
    <w:rsid w:val="00B7693F"/>
    <w:rsid w:val="00B81F05"/>
    <w:rsid w:val="00B86FD0"/>
    <w:rsid w:val="00B9585E"/>
    <w:rsid w:val="00BA2464"/>
    <w:rsid w:val="00BA3339"/>
    <w:rsid w:val="00BB0039"/>
    <w:rsid w:val="00BD2D0B"/>
    <w:rsid w:val="00BD4703"/>
    <w:rsid w:val="00BE5A0B"/>
    <w:rsid w:val="00BE744A"/>
    <w:rsid w:val="00BF105B"/>
    <w:rsid w:val="00BF5FC9"/>
    <w:rsid w:val="00C0407B"/>
    <w:rsid w:val="00C05611"/>
    <w:rsid w:val="00C05618"/>
    <w:rsid w:val="00C32038"/>
    <w:rsid w:val="00C44445"/>
    <w:rsid w:val="00C51153"/>
    <w:rsid w:val="00C52746"/>
    <w:rsid w:val="00C543EC"/>
    <w:rsid w:val="00C6134F"/>
    <w:rsid w:val="00C61840"/>
    <w:rsid w:val="00C630EB"/>
    <w:rsid w:val="00C75999"/>
    <w:rsid w:val="00C77BCD"/>
    <w:rsid w:val="00C93D03"/>
    <w:rsid w:val="00CA552A"/>
    <w:rsid w:val="00CB0213"/>
    <w:rsid w:val="00CC018B"/>
    <w:rsid w:val="00CC3DA2"/>
    <w:rsid w:val="00CE344C"/>
    <w:rsid w:val="00CF3B38"/>
    <w:rsid w:val="00CF6FDA"/>
    <w:rsid w:val="00CF7426"/>
    <w:rsid w:val="00D04A4B"/>
    <w:rsid w:val="00D06770"/>
    <w:rsid w:val="00D11D55"/>
    <w:rsid w:val="00D24EF3"/>
    <w:rsid w:val="00D3012B"/>
    <w:rsid w:val="00D328B1"/>
    <w:rsid w:val="00D43310"/>
    <w:rsid w:val="00D46895"/>
    <w:rsid w:val="00D71C45"/>
    <w:rsid w:val="00D7328F"/>
    <w:rsid w:val="00D74616"/>
    <w:rsid w:val="00D946C8"/>
    <w:rsid w:val="00DB7EFA"/>
    <w:rsid w:val="00DC5907"/>
    <w:rsid w:val="00DD5449"/>
    <w:rsid w:val="00DD5923"/>
    <w:rsid w:val="00DE2770"/>
    <w:rsid w:val="00DE6545"/>
    <w:rsid w:val="00E01B19"/>
    <w:rsid w:val="00E04AA4"/>
    <w:rsid w:val="00E15443"/>
    <w:rsid w:val="00E25091"/>
    <w:rsid w:val="00E25DB2"/>
    <w:rsid w:val="00E32037"/>
    <w:rsid w:val="00E401F7"/>
    <w:rsid w:val="00E611E2"/>
    <w:rsid w:val="00E632FA"/>
    <w:rsid w:val="00E75F0F"/>
    <w:rsid w:val="00E7632D"/>
    <w:rsid w:val="00E954AC"/>
    <w:rsid w:val="00EA7F54"/>
    <w:rsid w:val="00EB0D0C"/>
    <w:rsid w:val="00EB184A"/>
    <w:rsid w:val="00EB4B25"/>
    <w:rsid w:val="00EC3346"/>
    <w:rsid w:val="00ED4EC0"/>
    <w:rsid w:val="00EE07BB"/>
    <w:rsid w:val="00EE369C"/>
    <w:rsid w:val="00EF7769"/>
    <w:rsid w:val="00F045D6"/>
    <w:rsid w:val="00F130E6"/>
    <w:rsid w:val="00F219AB"/>
    <w:rsid w:val="00F43583"/>
    <w:rsid w:val="00F52444"/>
    <w:rsid w:val="00F555C8"/>
    <w:rsid w:val="00F745D2"/>
    <w:rsid w:val="00F87EF0"/>
    <w:rsid w:val="00F90E0C"/>
    <w:rsid w:val="00F93834"/>
    <w:rsid w:val="00F9537D"/>
    <w:rsid w:val="00F974C0"/>
    <w:rsid w:val="00FA4F1C"/>
    <w:rsid w:val="00FB0213"/>
    <w:rsid w:val="00FB76A6"/>
    <w:rsid w:val="00FB78E3"/>
    <w:rsid w:val="00FC25E6"/>
    <w:rsid w:val="00FC6524"/>
    <w:rsid w:val="00FD1D35"/>
    <w:rsid w:val="00FD5133"/>
    <w:rsid w:val="00FE50EC"/>
    <w:rsid w:val="00FF148A"/>
    <w:rsid w:val="00FF56DA"/>
    <w:rsid w:val="00FF5BB7"/>
    <w:rsid w:val="00FF6A7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4A9BF1DA"/>
  <w15:docId w15:val="{F72817DA-0EA4-479B-A53F-12496F51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26508"/>
    <w:rPr>
      <w:rFonts w:ascii="Cambria" w:eastAsia="Cambria" w:hAnsi="Cambria" w:cs="Times New Roman"/>
      <w:lang w:eastAsia="en-US"/>
    </w:rPr>
  </w:style>
  <w:style w:type="paragraph" w:styleId="Heading2">
    <w:name w:val="heading 2"/>
    <w:basedOn w:val="Normal"/>
    <w:next w:val="Normal"/>
    <w:link w:val="Heading2Char"/>
    <w:uiPriority w:val="9"/>
    <w:unhideWhenUsed/>
    <w:qFormat/>
    <w:rsid w:val="009265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D946C8"/>
    <w:pPr>
      <w:spacing w:after="0"/>
    </w:pPr>
    <w:rPr>
      <w:rFonts w:ascii="Lucida Grande" w:hAnsi="Lucida Grande" w:cs="Lucida Grande"/>
      <w:sz w:val="18"/>
      <w:szCs w:val="18"/>
    </w:rPr>
  </w:style>
  <w:style w:type="character" w:customStyle="1" w:styleId="BalloonTextChar">
    <w:name w:val="Balloon Text Char"/>
    <w:basedOn w:val="DefaultParagraphFont"/>
    <w:uiPriority w:val="99"/>
    <w:semiHidden/>
    <w:rsid w:val="0024381F"/>
    <w:rPr>
      <w:rFonts w:ascii="Lucida Grande" w:hAnsi="Lucida Grande"/>
      <w:sz w:val="18"/>
      <w:szCs w:val="18"/>
    </w:rPr>
  </w:style>
  <w:style w:type="paragraph" w:styleId="Header">
    <w:name w:val="header"/>
    <w:basedOn w:val="Normal"/>
    <w:link w:val="HeaderChar"/>
    <w:uiPriority w:val="99"/>
    <w:rsid w:val="002567E8"/>
    <w:pPr>
      <w:tabs>
        <w:tab w:val="center" w:pos="4320"/>
        <w:tab w:val="right" w:pos="8640"/>
      </w:tabs>
    </w:pPr>
  </w:style>
  <w:style w:type="paragraph" w:styleId="Footer">
    <w:name w:val="footer"/>
    <w:basedOn w:val="Normal"/>
    <w:semiHidden/>
    <w:rsid w:val="002567E8"/>
    <w:pPr>
      <w:tabs>
        <w:tab w:val="center" w:pos="4320"/>
        <w:tab w:val="right" w:pos="8640"/>
      </w:tabs>
    </w:pPr>
  </w:style>
  <w:style w:type="character" w:customStyle="1" w:styleId="HeaderChar">
    <w:name w:val="Header Char"/>
    <w:basedOn w:val="DefaultParagraphFont"/>
    <w:link w:val="Header"/>
    <w:uiPriority w:val="99"/>
    <w:rsid w:val="00926508"/>
    <w:rPr>
      <w:sz w:val="24"/>
      <w:szCs w:val="24"/>
    </w:rPr>
  </w:style>
  <w:style w:type="paragraph" w:styleId="NoSpacing">
    <w:name w:val="No Spacing"/>
    <w:link w:val="NoSpacingChar"/>
    <w:qFormat/>
    <w:rsid w:val="00926508"/>
    <w:pPr>
      <w:spacing w:after="0"/>
    </w:pPr>
    <w:rPr>
      <w:rFonts w:ascii="PMingLiU" w:hAnsi="PMingLiU"/>
      <w:sz w:val="22"/>
      <w:szCs w:val="22"/>
      <w:lang w:eastAsia="en-US"/>
    </w:rPr>
  </w:style>
  <w:style w:type="character" w:customStyle="1" w:styleId="NoSpacingChar">
    <w:name w:val="No Spacing Char"/>
    <w:basedOn w:val="DefaultParagraphFont"/>
    <w:link w:val="NoSpacing"/>
    <w:rsid w:val="00926508"/>
    <w:rPr>
      <w:rFonts w:ascii="PMingLiU" w:hAnsi="PMingLiU"/>
      <w:sz w:val="22"/>
      <w:szCs w:val="22"/>
      <w:lang w:eastAsia="en-US"/>
    </w:rPr>
  </w:style>
  <w:style w:type="character" w:customStyle="1" w:styleId="Heading2Char">
    <w:name w:val="Heading 2 Char"/>
    <w:basedOn w:val="DefaultParagraphFont"/>
    <w:link w:val="Heading2"/>
    <w:uiPriority w:val="9"/>
    <w:rsid w:val="00926508"/>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926508"/>
    <w:pPr>
      <w:ind w:left="720"/>
      <w:contextualSpacing/>
    </w:pPr>
  </w:style>
  <w:style w:type="table" w:styleId="TableGrid">
    <w:name w:val="Table Grid"/>
    <w:basedOn w:val="TableNormal"/>
    <w:uiPriority w:val="59"/>
    <w:rsid w:val="00D946C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46C8"/>
    <w:rPr>
      <w:sz w:val="18"/>
      <w:szCs w:val="18"/>
    </w:rPr>
  </w:style>
  <w:style w:type="paragraph" w:styleId="CommentText">
    <w:name w:val="annotation text"/>
    <w:basedOn w:val="Normal"/>
    <w:link w:val="CommentTextChar"/>
    <w:uiPriority w:val="99"/>
    <w:semiHidden/>
    <w:unhideWhenUsed/>
    <w:rsid w:val="00D946C8"/>
  </w:style>
  <w:style w:type="character" w:customStyle="1" w:styleId="CommentTextChar">
    <w:name w:val="Comment Text Char"/>
    <w:basedOn w:val="DefaultParagraphFont"/>
    <w:link w:val="CommentText"/>
    <w:uiPriority w:val="99"/>
    <w:semiHidden/>
    <w:rsid w:val="00D946C8"/>
    <w:rPr>
      <w:rFonts w:ascii="Cambria" w:eastAsia="Cambria" w:hAnsi="Cambria" w:cs="Times New Roman"/>
      <w:sz w:val="24"/>
      <w:szCs w:val="24"/>
      <w:lang w:eastAsia="en-US"/>
    </w:rPr>
  </w:style>
  <w:style w:type="character" w:customStyle="1" w:styleId="BalloonTextChar1">
    <w:name w:val="Balloon Text Char1"/>
    <w:basedOn w:val="DefaultParagraphFont"/>
    <w:link w:val="BalloonText"/>
    <w:uiPriority w:val="99"/>
    <w:semiHidden/>
    <w:rsid w:val="00D946C8"/>
    <w:rPr>
      <w:rFonts w:ascii="Lucida Grande" w:eastAsia="Cambria" w:hAnsi="Lucida Grande" w:cs="Lucida Grande"/>
      <w:sz w:val="18"/>
      <w:szCs w:val="18"/>
      <w:lang w:eastAsia="en-US"/>
    </w:rPr>
  </w:style>
  <w:style w:type="paragraph" w:styleId="FootnoteText">
    <w:name w:val="footnote text"/>
    <w:basedOn w:val="Normal"/>
    <w:link w:val="FootnoteTextChar"/>
    <w:uiPriority w:val="99"/>
    <w:unhideWhenUsed/>
    <w:rsid w:val="002F4153"/>
    <w:pPr>
      <w:spacing w:after="0"/>
    </w:pPr>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2F4153"/>
    <w:rPr>
      <w:rFonts w:eastAsiaTheme="minorHAnsi"/>
      <w:sz w:val="24"/>
      <w:szCs w:val="24"/>
      <w:lang w:eastAsia="en-US"/>
    </w:rPr>
  </w:style>
  <w:style w:type="character" w:styleId="FootnoteReference">
    <w:name w:val="footnote reference"/>
    <w:basedOn w:val="DefaultParagraphFont"/>
    <w:uiPriority w:val="99"/>
    <w:unhideWhenUsed/>
    <w:rsid w:val="002F4153"/>
    <w:rPr>
      <w:vertAlign w:val="superscript"/>
    </w:rPr>
  </w:style>
  <w:style w:type="paragraph" w:styleId="CommentSubject">
    <w:name w:val="annotation subject"/>
    <w:basedOn w:val="CommentText"/>
    <w:next w:val="CommentText"/>
    <w:link w:val="CommentSubjectChar"/>
    <w:uiPriority w:val="99"/>
    <w:semiHidden/>
    <w:unhideWhenUsed/>
    <w:rsid w:val="00C51153"/>
    <w:rPr>
      <w:b/>
      <w:bCs/>
      <w:sz w:val="20"/>
      <w:szCs w:val="20"/>
    </w:rPr>
  </w:style>
  <w:style w:type="character" w:customStyle="1" w:styleId="CommentSubjectChar">
    <w:name w:val="Comment Subject Char"/>
    <w:basedOn w:val="CommentTextChar"/>
    <w:link w:val="CommentSubject"/>
    <w:uiPriority w:val="99"/>
    <w:semiHidden/>
    <w:rsid w:val="00C51153"/>
    <w:rPr>
      <w:rFonts w:ascii="Cambria" w:eastAsia="Cambria" w:hAnsi="Cambria" w:cs="Times New Roman"/>
      <w:b/>
      <w:bCs/>
      <w:sz w:val="24"/>
      <w:szCs w:val="24"/>
      <w:lang w:eastAsia="en-US"/>
    </w:rPr>
  </w:style>
  <w:style w:type="character" w:styleId="PageNumber">
    <w:name w:val="page number"/>
    <w:basedOn w:val="DefaultParagraphFont"/>
    <w:rsid w:val="00FD1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4F8AFCAEEA6E14EAD9A455047FCFB13"/>
        <w:category>
          <w:name w:val="General"/>
          <w:gallery w:val="placeholder"/>
        </w:category>
        <w:types>
          <w:type w:val="bbPlcHdr"/>
        </w:types>
        <w:behaviors>
          <w:behavior w:val="content"/>
        </w:behaviors>
        <w:guid w:val="{694A93BA-120F-5C48-B9D9-5D2CA5079EEE}"/>
      </w:docPartPr>
      <w:docPartBody>
        <w:p w:rsidR="006B3493" w:rsidRDefault="006B3493" w:rsidP="006B3493">
          <w:pPr>
            <w:pStyle w:val="94F8AFCAEEA6E14EAD9A455047FCFB1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00000003" w:usb1="08080000" w:usb2="00000010" w:usb3="00000000" w:csb0="00100001" w:csb1="00000000"/>
  </w:font>
  <w:font w:name="+mn-ea">
    <w:panose1 w:val="00000000000000000000"/>
    <w:charset w:val="4D"/>
    <w:family w:val="roman"/>
    <w:notTrueType/>
    <w:pitch w:val="default"/>
    <w:sig w:usb0="00000003" w:usb1="00000000" w:usb2="00000000" w:usb3="00000000" w:csb0="00000001" w:csb1="00000000"/>
  </w:font>
  <w:font w:name="Times-Roman">
    <w:altName w:val="Times New Roman"/>
    <w:charset w:val="00"/>
    <w:family w:val="auto"/>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B3493"/>
    <w:rsid w:val="0000332D"/>
    <w:rsid w:val="000542A8"/>
    <w:rsid w:val="000C6F3A"/>
    <w:rsid w:val="001E10D7"/>
    <w:rsid w:val="00265F23"/>
    <w:rsid w:val="00270A53"/>
    <w:rsid w:val="002A4F45"/>
    <w:rsid w:val="003170F9"/>
    <w:rsid w:val="003D09C0"/>
    <w:rsid w:val="003D1226"/>
    <w:rsid w:val="00525675"/>
    <w:rsid w:val="005B6217"/>
    <w:rsid w:val="00607679"/>
    <w:rsid w:val="006B3493"/>
    <w:rsid w:val="007345D1"/>
    <w:rsid w:val="007A0341"/>
    <w:rsid w:val="007B6AF8"/>
    <w:rsid w:val="008A70F4"/>
    <w:rsid w:val="009E6019"/>
    <w:rsid w:val="00B5018D"/>
    <w:rsid w:val="00BB1BE0"/>
    <w:rsid w:val="00CA5ECF"/>
    <w:rsid w:val="00CE61E2"/>
    <w:rsid w:val="00CF0DB6"/>
    <w:rsid w:val="00D13083"/>
    <w:rsid w:val="00D80DCE"/>
    <w:rsid w:val="00DD047A"/>
    <w:rsid w:val="00E34553"/>
    <w:rsid w:val="00F877D1"/>
    <w:rsid w:val="00FB354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381F"/>
    <w:rPr>
      <w:rFonts w:ascii="Lucida Grande" w:hAnsi="Lucida Grande"/>
      <w:sz w:val="18"/>
      <w:szCs w:val="18"/>
    </w:rPr>
  </w:style>
  <w:style w:type="character" w:customStyle="1" w:styleId="BalloonTextChar">
    <w:name w:val="Balloon Text Char"/>
    <w:basedOn w:val="DefaultParagraphFont"/>
    <w:link w:val="BalloonText"/>
    <w:uiPriority w:val="99"/>
    <w:semiHidden/>
    <w:rsid w:val="0024381F"/>
    <w:rPr>
      <w:rFonts w:ascii="Lucida Grande" w:hAnsi="Lucida Grande"/>
      <w:sz w:val="18"/>
      <w:szCs w:val="18"/>
    </w:rPr>
  </w:style>
  <w:style w:type="paragraph" w:customStyle="1" w:styleId="94F8AFCAEEA6E14EAD9A455047FCFB13">
    <w:name w:val="94F8AFCAEEA6E14EAD9A455047FCFB13"/>
    <w:rsid w:val="006B3493"/>
  </w:style>
  <w:style w:type="paragraph" w:customStyle="1" w:styleId="41D411C6792F144BA403B6843FBF6E5C">
    <w:name w:val="41D411C6792F144BA403B6843FBF6E5C"/>
    <w:rsid w:val="006B34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810DED-3A81-44E9-9179-4EC7CCA7F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1245</Words>
  <Characters>7098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Lab 16</vt:lpstr>
    </vt:vector>
  </TitlesOfParts>
  <Company>Boston University</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16</dc:title>
  <dc:creator>Mei Elansary</dc:creator>
  <cp:lastModifiedBy>Adanna Deborah Ugochi Chukwuma</cp:lastModifiedBy>
  <cp:revision>33</cp:revision>
  <cp:lastPrinted>2013-12-09T14:56:00Z</cp:lastPrinted>
  <dcterms:created xsi:type="dcterms:W3CDTF">2018-07-18T15:43:00Z</dcterms:created>
  <dcterms:modified xsi:type="dcterms:W3CDTF">2018-09-09T14:44:00Z</dcterms:modified>
</cp:coreProperties>
</file>