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2C5B7" w14:textId="0CBFFBD7" w:rsidR="0078039A" w:rsidRPr="00C44062" w:rsidRDefault="0078039A" w:rsidP="0078039A">
      <w:pPr>
        <w:snapToGrid w:val="0"/>
        <w:jc w:val="center"/>
        <w:rPr>
          <w:rFonts w:ascii="Times New Roman"/>
          <w:sz w:val="24"/>
        </w:rPr>
      </w:pPr>
      <w:r w:rsidRPr="00C44062">
        <w:rPr>
          <w:rFonts w:ascii="Times New Roman" w:hint="eastAsia"/>
          <w:sz w:val="24"/>
        </w:rPr>
        <w:t xml:space="preserve">Supplemental </w:t>
      </w:r>
      <w:r w:rsidRPr="00C44062">
        <w:rPr>
          <w:rFonts w:ascii="Times New Roman"/>
          <w:sz w:val="24"/>
        </w:rPr>
        <w:t>Material</w:t>
      </w:r>
    </w:p>
    <w:p w14:paraId="7F81C500" w14:textId="33564DA5" w:rsidR="002A1FD3" w:rsidRPr="00C44062" w:rsidRDefault="002A1FD3" w:rsidP="00C4406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176C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1570" w:rsidRPr="002176C6">
        <w:rPr>
          <w:rFonts w:ascii="Times New Roman" w:hAnsi="Times New Roman" w:cs="Times New Roman"/>
          <w:b/>
          <w:bCs/>
          <w:sz w:val="24"/>
          <w:szCs w:val="24"/>
        </w:rPr>
        <w:t>ssociation between a</w:t>
      </w:r>
      <w:r w:rsidRPr="002176C6">
        <w:rPr>
          <w:rFonts w:ascii="Times New Roman" w:hAnsi="Times New Roman" w:cs="Times New Roman"/>
          <w:b/>
          <w:bCs/>
          <w:sz w:val="24"/>
          <w:szCs w:val="24"/>
        </w:rPr>
        <w:t>mbient temperature and insomnia</w:t>
      </w:r>
      <w:r w:rsidR="00F91570" w:rsidRPr="002176C6">
        <w:rPr>
          <w:rFonts w:ascii="Times New Roman" w:hAnsi="Times New Roman" w:cs="Times New Roman"/>
          <w:b/>
          <w:bCs/>
          <w:sz w:val="24"/>
          <w:szCs w:val="24"/>
        </w:rPr>
        <w:t xml:space="preserve"> using national emergency department database</w:t>
      </w:r>
      <w:r w:rsidRPr="002176C6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F91570" w:rsidRPr="002176C6">
        <w:rPr>
          <w:rFonts w:ascii="Times New Roman" w:hAnsi="Times New Roman" w:cs="Times New Roman"/>
          <w:b/>
          <w:bCs/>
          <w:sz w:val="24"/>
          <w:szCs w:val="24"/>
        </w:rPr>
        <w:t>the capital city of</w:t>
      </w:r>
      <w:r w:rsidRPr="002176C6">
        <w:rPr>
          <w:rFonts w:ascii="Times New Roman" w:hAnsi="Times New Roman" w:cs="Times New Roman"/>
          <w:b/>
          <w:bCs/>
          <w:sz w:val="24"/>
          <w:szCs w:val="24"/>
        </w:rPr>
        <w:t xml:space="preserve"> South Korea</w:t>
      </w:r>
      <w:bookmarkStart w:id="0" w:name="_GoBack"/>
      <w:bookmarkEnd w:id="0"/>
    </w:p>
    <w:p w14:paraId="6E2AD300" w14:textId="34288090" w:rsidR="00C44062" w:rsidRPr="002176C6" w:rsidRDefault="00C44062" w:rsidP="00C44062">
      <w:pPr>
        <w:widowControl/>
        <w:wordWrap/>
        <w:autoSpaceDE/>
        <w:autoSpaceDN/>
        <w:jc w:val="center"/>
        <w:rPr>
          <w:sz w:val="16"/>
        </w:rPr>
      </w:pPr>
      <w:r w:rsidRPr="002176C6">
        <w:rPr>
          <w:rFonts w:ascii="Times New Roman" w:hAnsi="Times New Roman" w:cs="Times New Roman"/>
          <w:szCs w:val="24"/>
        </w:rPr>
        <w:t>Sunwoo Kang, Gyeongchan Kim, Subin Jeong, Woojae Myung*,</w:t>
      </w:r>
      <w:r w:rsidRPr="002176C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2176C6">
        <w:rPr>
          <w:rFonts w:ascii="Times New Roman" w:hAnsi="Times New Roman" w:cs="Times New Roman"/>
          <w:szCs w:val="24"/>
        </w:rPr>
        <w:t>Hyewon Lee*</w:t>
      </w:r>
    </w:p>
    <w:p w14:paraId="6251DFD1" w14:textId="10D8DDAC" w:rsidR="00C44062" w:rsidRPr="002176C6" w:rsidRDefault="00C44062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6ABCBC4A" w14:textId="2F040667" w:rsidR="00C44062" w:rsidRPr="002176C6" w:rsidRDefault="00C44062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This file includes</w:t>
      </w:r>
    </w:p>
    <w:p w14:paraId="53CBA332" w14:textId="77777777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S1. Characteristics of patients with insomnia who visited the emergency department in Seoul, South Korea from 2008 to 2017.</w:t>
      </w:r>
    </w:p>
    <w:p w14:paraId="777970D9" w14:textId="77777777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</w:t>
      </w:r>
      <w:r w:rsidRPr="002176C6">
        <w:rPr>
          <w:rFonts w:ascii="Times New Roman" w:hAnsi="Times New Roman" w:cs="Times New Roman"/>
          <w:szCs w:val="20"/>
        </w:rPr>
        <w:fldChar w:fldCharType="begin"/>
      </w:r>
      <w:r w:rsidRPr="002176C6">
        <w:rPr>
          <w:rFonts w:ascii="Times New Roman" w:hAnsi="Times New Roman" w:cs="Times New Roman"/>
          <w:szCs w:val="20"/>
        </w:rPr>
        <w:instrText xml:space="preserve"> SEQ Table_S \* ARABIC </w:instrText>
      </w:r>
      <w:r w:rsidRPr="002176C6">
        <w:rPr>
          <w:rFonts w:ascii="Times New Roman" w:hAnsi="Times New Roman" w:cs="Times New Roman"/>
          <w:szCs w:val="20"/>
        </w:rPr>
        <w:fldChar w:fldCharType="separate"/>
      </w:r>
      <w:r w:rsidRPr="002176C6">
        <w:rPr>
          <w:rFonts w:ascii="Times New Roman" w:hAnsi="Times New Roman" w:cs="Times New Roman"/>
          <w:noProof/>
          <w:szCs w:val="20"/>
        </w:rPr>
        <w:t>2</w:t>
      </w:r>
      <w:r w:rsidRPr="002176C6">
        <w:rPr>
          <w:rFonts w:ascii="Times New Roman" w:hAnsi="Times New Roman" w:cs="Times New Roman"/>
          <w:szCs w:val="20"/>
        </w:rPr>
        <w:fldChar w:fldCharType="end"/>
      </w:r>
      <w:r w:rsidRPr="002176C6">
        <w:rPr>
          <w:rFonts w:ascii="Times New Roman" w:hAnsi="Times New Roman" w:cs="Times New Roman"/>
          <w:szCs w:val="20"/>
        </w:rPr>
        <w:t>. Pearson correlation coefficients between meteorological variables in Seoul, South Korea from 2008 to 2017.</w:t>
      </w:r>
    </w:p>
    <w:p w14:paraId="7A4F476A" w14:textId="4D23215F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S3. Akaike information criteria values for the association between ambient mean temperature and emergency department visits due to insomnia according to various distributed lag nonlinear model specifications.</w:t>
      </w:r>
    </w:p>
    <w:p w14:paraId="2754244E" w14:textId="77777777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S4. Sensitivity analyses altering model specifications of exposure functions in distributed lag nonlinear models for results of total insomnia.</w:t>
      </w:r>
    </w:p>
    <w:p w14:paraId="1D4E147C" w14:textId="77777777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S5. Sensitivity analyses employing mean, maximum, and minimum temperatures as temperature measures.</w:t>
      </w:r>
    </w:p>
    <w:p w14:paraId="575D52B4" w14:textId="77777777" w:rsidR="00C44062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Table S6. Sensitivity analyses changing lag day from 28-lag day to 14- or 21-lag day.</w:t>
      </w:r>
    </w:p>
    <w:p w14:paraId="40D86365" w14:textId="7820909B" w:rsidR="00F83A5C" w:rsidRPr="002176C6" w:rsidRDefault="00C44062" w:rsidP="00C44062">
      <w:pPr>
        <w:pStyle w:val="a6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t>Figure S1. Sensitivity analyses additional</w:t>
      </w:r>
      <w:r w:rsidR="00D4024C" w:rsidRPr="002176C6">
        <w:rPr>
          <w:rFonts w:ascii="Times New Roman" w:hAnsi="Times New Roman" w:cs="Times New Roman"/>
          <w:szCs w:val="20"/>
        </w:rPr>
        <w:t>ly adjusting for air pollutants. PM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>10</w:t>
      </w:r>
      <w:r w:rsidR="00D4024C" w:rsidRPr="002176C6">
        <w:rPr>
          <w:rFonts w:ascii="Times New Roman" w:hAnsi="Times New Roman" w:cs="Times New Roman"/>
          <w:szCs w:val="20"/>
        </w:rPr>
        <w:t>,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 xml:space="preserve"> </w:t>
      </w:r>
      <w:r w:rsidR="00D4024C" w:rsidRPr="002176C6">
        <w:rPr>
          <w:rFonts w:ascii="Times New Roman" w:eastAsiaTheme="minorHAnsi" w:hAnsi="Times New Roman" w:cs="Times New Roman"/>
          <w:szCs w:val="20"/>
        </w:rPr>
        <w:t xml:space="preserve">particulate matter with an aerodynamic diameter &lt; 10 </w:t>
      </w:r>
      <w:r w:rsidR="00D4024C" w:rsidRPr="002176C6">
        <w:rPr>
          <w:rFonts w:ascii="Times New Roman" w:eastAsia="맑은 고딕" w:hAnsi="Times New Roman" w:cs="Times New Roman"/>
          <w:bCs/>
          <w:szCs w:val="20"/>
        </w:rPr>
        <w:t xml:space="preserve">µm; </w:t>
      </w:r>
      <w:r w:rsidR="00D4024C" w:rsidRPr="002176C6">
        <w:rPr>
          <w:rFonts w:ascii="Times New Roman" w:hAnsi="Times New Roman" w:cs="Times New Roman"/>
          <w:szCs w:val="20"/>
        </w:rPr>
        <w:t>PM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>2.5</w:t>
      </w:r>
      <w:r w:rsidR="00D4024C" w:rsidRPr="002176C6">
        <w:rPr>
          <w:rFonts w:ascii="Times New Roman" w:hAnsi="Times New Roman" w:cs="Times New Roman"/>
          <w:szCs w:val="20"/>
        </w:rPr>
        <w:t xml:space="preserve">, </w:t>
      </w:r>
      <w:r w:rsidR="00D4024C" w:rsidRPr="002176C6">
        <w:rPr>
          <w:rFonts w:ascii="Times New Roman" w:eastAsiaTheme="minorHAnsi" w:hAnsi="Times New Roman" w:cs="Times New Roman"/>
          <w:szCs w:val="20"/>
        </w:rPr>
        <w:t xml:space="preserve">particulate matter with an aerodynamic diameter &lt; 2.5 </w:t>
      </w:r>
      <w:r w:rsidR="00D4024C" w:rsidRPr="002176C6">
        <w:rPr>
          <w:rFonts w:ascii="Times New Roman" w:eastAsia="맑은 고딕" w:hAnsi="Times New Roman" w:cs="Times New Roman"/>
          <w:bCs/>
          <w:szCs w:val="20"/>
        </w:rPr>
        <w:t>µm</w:t>
      </w:r>
      <w:r w:rsidR="00D4024C" w:rsidRPr="002176C6">
        <w:rPr>
          <w:rFonts w:ascii="Times New Roman" w:hAnsi="Times New Roman" w:cs="Times New Roman"/>
          <w:szCs w:val="20"/>
        </w:rPr>
        <w:t>; NO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>2</w:t>
      </w:r>
      <w:r w:rsidR="00D4024C" w:rsidRPr="002176C6">
        <w:rPr>
          <w:rFonts w:ascii="Times New Roman" w:hAnsi="Times New Roman" w:cs="Times New Roman"/>
          <w:szCs w:val="20"/>
        </w:rPr>
        <w:t>, nitrogen dioxide; SO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>2</w:t>
      </w:r>
      <w:r w:rsidR="00D4024C" w:rsidRPr="002176C6">
        <w:rPr>
          <w:rFonts w:ascii="Times New Roman" w:hAnsi="Times New Roman" w:cs="Times New Roman"/>
          <w:szCs w:val="20"/>
        </w:rPr>
        <w:t>, sulfur dioxide; O</w:t>
      </w:r>
      <w:r w:rsidR="00D4024C" w:rsidRPr="002176C6">
        <w:rPr>
          <w:rFonts w:ascii="Times New Roman" w:hAnsi="Times New Roman" w:cs="Times New Roman"/>
          <w:szCs w:val="20"/>
          <w:vertAlign w:val="subscript"/>
        </w:rPr>
        <w:t>3</w:t>
      </w:r>
      <w:r w:rsidR="00D4024C" w:rsidRPr="002176C6">
        <w:rPr>
          <w:rFonts w:ascii="Times New Roman" w:hAnsi="Times New Roman" w:cs="Times New Roman"/>
          <w:szCs w:val="20"/>
        </w:rPr>
        <w:t xml:space="preserve">, ozone; CO, carbon monoxide </w:t>
      </w:r>
      <w:r w:rsidR="00F83A5C" w:rsidRPr="002176C6">
        <w:rPr>
          <w:rFonts w:ascii="Times New Roman" w:hAnsi="Times New Roman" w:cs="Times New Roman"/>
          <w:szCs w:val="20"/>
        </w:rPr>
        <w:br w:type="page"/>
      </w:r>
    </w:p>
    <w:p w14:paraId="6011780F" w14:textId="799AD3EF" w:rsidR="00F83A5C" w:rsidRPr="002176C6" w:rsidRDefault="00F83A5C" w:rsidP="00F83A5C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2176C6">
        <w:rPr>
          <w:rFonts w:ascii="Times New Roman" w:hAnsi="Times New Roman" w:cs="Times New Roman"/>
        </w:rPr>
        <w:lastRenderedPageBreak/>
        <w:t>Table S</w:t>
      </w:r>
      <w:r w:rsidRPr="002176C6">
        <w:rPr>
          <w:rFonts w:ascii="Times New Roman" w:hAnsi="Times New Roman" w:cs="Times New Roman"/>
        </w:rPr>
        <w:fldChar w:fldCharType="begin"/>
      </w:r>
      <w:r w:rsidRPr="002176C6">
        <w:rPr>
          <w:rFonts w:ascii="Times New Roman" w:hAnsi="Times New Roman" w:cs="Times New Roman"/>
        </w:rPr>
        <w:instrText xml:space="preserve"> SEQ Table \* ARABIC </w:instrText>
      </w:r>
      <w:r w:rsidRPr="002176C6">
        <w:rPr>
          <w:rFonts w:ascii="Times New Roman" w:hAnsi="Times New Roman" w:cs="Times New Roman"/>
        </w:rPr>
        <w:fldChar w:fldCharType="separate"/>
      </w:r>
      <w:r w:rsidR="007E2F49" w:rsidRPr="002176C6">
        <w:rPr>
          <w:rFonts w:ascii="Times New Roman" w:hAnsi="Times New Roman" w:cs="Times New Roman"/>
          <w:noProof/>
        </w:rPr>
        <w:t>1</w:t>
      </w:r>
      <w:r w:rsidRPr="002176C6">
        <w:rPr>
          <w:rFonts w:ascii="Times New Roman" w:hAnsi="Times New Roman" w:cs="Times New Roman"/>
        </w:rPr>
        <w:fldChar w:fldCharType="end"/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  <w:bCs w:val="0"/>
        </w:rPr>
        <w:t>Characteristics of patients with insomnia who visited the emergency department in Seoul, South Korea</w:t>
      </w:r>
      <w:r w:rsidR="002A2A89" w:rsidRPr="002176C6">
        <w:rPr>
          <w:rFonts w:ascii="Times New Roman" w:hAnsi="Times New Roman" w:cs="Times New Roman"/>
          <w:b w:val="0"/>
          <w:bCs w:val="0"/>
        </w:rPr>
        <w:t xml:space="preserve"> from</w:t>
      </w:r>
      <w:r w:rsidRPr="002176C6">
        <w:rPr>
          <w:rFonts w:ascii="Times New Roman" w:hAnsi="Times New Roman" w:cs="Times New Roman"/>
          <w:b w:val="0"/>
          <w:bCs w:val="0"/>
        </w:rPr>
        <w:t xml:space="preserve"> 2008</w:t>
      </w:r>
      <w:r w:rsidR="002A2A89" w:rsidRPr="002176C6">
        <w:rPr>
          <w:rFonts w:ascii="Times New Roman" w:hAnsi="Times New Roman" w:cs="Times New Roman"/>
          <w:b w:val="0"/>
          <w:bCs w:val="0"/>
        </w:rPr>
        <w:t xml:space="preserve"> to </w:t>
      </w:r>
      <w:r w:rsidRPr="002176C6">
        <w:rPr>
          <w:rFonts w:ascii="Times New Roman" w:hAnsi="Times New Roman" w:cs="Times New Roman"/>
          <w:b w:val="0"/>
          <w:bCs w:val="0"/>
        </w:rPr>
        <w:t>2017</w:t>
      </w:r>
      <w:r w:rsidR="00C44062" w:rsidRPr="002176C6">
        <w:rPr>
          <w:rFonts w:ascii="Times New Roman" w:hAnsi="Times New Roman" w:cs="Times New Roman"/>
          <w:b w:val="0"/>
          <w:bCs w:val="0"/>
        </w:rPr>
        <w:t>.</w:t>
      </w:r>
    </w:p>
    <w:tbl>
      <w:tblPr>
        <w:tblW w:w="59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2484"/>
        <w:gridCol w:w="2648"/>
      </w:tblGrid>
      <w:tr w:rsidR="00F83A5C" w:rsidRPr="002176C6" w14:paraId="6529BD12" w14:textId="77777777" w:rsidTr="00F3217A">
        <w:trPr>
          <w:trHeight w:val="333"/>
        </w:trPr>
        <w:tc>
          <w:tcPr>
            <w:tcW w:w="33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D37CD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26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280F3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 (%)</w:t>
            </w:r>
          </w:p>
        </w:tc>
      </w:tr>
      <w:tr w:rsidR="00F83A5C" w:rsidRPr="002176C6" w14:paraId="47EA0D20" w14:textId="77777777" w:rsidTr="00F3217A">
        <w:trPr>
          <w:trHeight w:val="333"/>
        </w:trPr>
        <w:tc>
          <w:tcPr>
            <w:tcW w:w="33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50BB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26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CB6" w14:textId="3CEFBE0D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7,855 (100</w:t>
            </w:r>
            <w:r w:rsidR="00C314D0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F83A5C" w:rsidRPr="002176C6" w14:paraId="57210718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6880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FB94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00A9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83A5C" w:rsidRPr="002176C6" w14:paraId="535129DD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0A4C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D2A2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868F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3,490 (44.4)</w:t>
            </w:r>
          </w:p>
        </w:tc>
      </w:tr>
      <w:tr w:rsidR="00F83A5C" w:rsidRPr="002176C6" w14:paraId="4BD85036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DE52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E43A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967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4,365 (55.6)</w:t>
            </w:r>
          </w:p>
        </w:tc>
      </w:tr>
      <w:tr w:rsidR="00F83A5C" w:rsidRPr="002176C6" w14:paraId="35675195" w14:textId="77777777" w:rsidTr="00F3217A">
        <w:trPr>
          <w:trHeight w:val="333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FF82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FA89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83A5C" w:rsidRPr="002176C6" w14:paraId="7F7608DB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85B0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927E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AD8A4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1,920 (24.4)</w:t>
            </w:r>
          </w:p>
        </w:tc>
      </w:tr>
      <w:tr w:rsidR="00F83A5C" w:rsidRPr="002176C6" w14:paraId="3739DF6D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AE5F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533E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A5E8C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1,955 (24.9)</w:t>
            </w:r>
          </w:p>
        </w:tc>
      </w:tr>
      <w:tr w:rsidR="00F83A5C" w:rsidRPr="002176C6" w14:paraId="15B5C586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25C6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FA37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1EF4B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2,154 (27.4)</w:t>
            </w:r>
          </w:p>
        </w:tc>
      </w:tr>
      <w:tr w:rsidR="00F83A5C" w:rsidRPr="002176C6" w14:paraId="462F9876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5EC6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BB82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51B28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1,826 (23.3)</w:t>
            </w:r>
          </w:p>
        </w:tc>
      </w:tr>
      <w:tr w:rsidR="00F935B8" w:rsidRPr="002176C6" w14:paraId="46D8601B" w14:textId="77777777" w:rsidTr="00F3217A">
        <w:trPr>
          <w:trHeight w:val="333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B2EC" w14:textId="663B1161" w:rsidR="00F935B8" w:rsidRPr="002176C6" w:rsidRDefault="00F935B8" w:rsidP="00F935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C939" w14:textId="77777777" w:rsidR="00F935B8" w:rsidRPr="002176C6" w:rsidRDefault="00F935B8" w:rsidP="00F935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83A5C" w:rsidRPr="002176C6" w14:paraId="5DD2AD72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C1D3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A992" w14:textId="07EC91B8" w:rsidR="00F83A5C" w:rsidRPr="002176C6" w:rsidRDefault="00F935B8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131DD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5,354 (68.2)</w:t>
            </w:r>
          </w:p>
        </w:tc>
      </w:tr>
      <w:tr w:rsidR="00F83A5C" w:rsidRPr="002176C6" w14:paraId="0C302518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D729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3D8D" w14:textId="0ABC9ECE" w:rsidR="00F83A5C" w:rsidRPr="002176C6" w:rsidRDefault="00F935B8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9153A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2,501 (31.8)</w:t>
            </w:r>
          </w:p>
        </w:tc>
      </w:tr>
      <w:tr w:rsidR="00F83A5C" w:rsidRPr="002176C6" w14:paraId="26569CB3" w14:textId="77777777" w:rsidTr="00F3217A">
        <w:trPr>
          <w:trHeight w:val="333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C716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67C5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83A5C" w:rsidRPr="002176C6" w14:paraId="4E5E3684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5857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F3A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53F2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1,973 (25.1)</w:t>
            </w:r>
          </w:p>
        </w:tc>
      </w:tr>
      <w:tr w:rsidR="00F83A5C" w:rsidRPr="002176C6" w14:paraId="2E343F28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4A5C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6E2F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D4D8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1,859 (23.7)</w:t>
            </w:r>
          </w:p>
        </w:tc>
      </w:tr>
      <w:tr w:rsidR="00F83A5C" w:rsidRPr="002176C6" w14:paraId="727D4C37" w14:textId="77777777" w:rsidTr="00F3217A">
        <w:trPr>
          <w:trHeight w:val="333"/>
        </w:trPr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AF75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F1C0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2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08D8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2,119 (27.0)</w:t>
            </w:r>
          </w:p>
        </w:tc>
      </w:tr>
      <w:tr w:rsidR="00F83A5C" w:rsidRPr="002176C6" w14:paraId="279B3085" w14:textId="77777777" w:rsidTr="00F3217A">
        <w:trPr>
          <w:trHeight w:val="348"/>
        </w:trPr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1BCA9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F81C7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275BA" w14:textId="77777777" w:rsidR="00F83A5C" w:rsidRPr="002176C6" w:rsidRDefault="00F83A5C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1,904 (24.2)</w:t>
            </w:r>
          </w:p>
        </w:tc>
      </w:tr>
    </w:tbl>
    <w:p w14:paraId="5A309627" w14:textId="77777777" w:rsidR="00F83A5C" w:rsidRPr="002176C6" w:rsidRDefault="00F83A5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156DF926" w14:textId="0BDC5234" w:rsidR="00F3217A" w:rsidRPr="002176C6" w:rsidRDefault="00F3217A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br w:type="page"/>
      </w:r>
    </w:p>
    <w:p w14:paraId="7907B73E" w14:textId="77777777" w:rsidR="00F3217A" w:rsidRPr="002176C6" w:rsidRDefault="00F3217A" w:rsidP="002A1FD3">
      <w:pPr>
        <w:tabs>
          <w:tab w:val="left" w:pos="3870"/>
        </w:tabs>
        <w:rPr>
          <w:rFonts w:ascii="Times New Roman" w:hAnsi="Times New Roman" w:cs="Times New Roman"/>
          <w:szCs w:val="20"/>
        </w:rPr>
        <w:sectPr w:rsidR="00F3217A" w:rsidRPr="002176C6" w:rsidSect="001D70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47C7B10" w14:textId="1B80C723" w:rsidR="00F3217A" w:rsidRPr="002176C6" w:rsidRDefault="00F3217A" w:rsidP="00F3217A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2176C6">
        <w:rPr>
          <w:rFonts w:ascii="Times New Roman" w:hAnsi="Times New Roman" w:cs="Times New Roman"/>
        </w:rPr>
        <w:lastRenderedPageBreak/>
        <w:t>Table S</w:t>
      </w:r>
      <w:r w:rsidRPr="002176C6">
        <w:rPr>
          <w:rFonts w:ascii="Times New Roman" w:hAnsi="Times New Roman" w:cs="Times New Roman"/>
        </w:rPr>
        <w:fldChar w:fldCharType="begin"/>
      </w:r>
      <w:r w:rsidRPr="002176C6">
        <w:rPr>
          <w:rFonts w:ascii="Times New Roman" w:hAnsi="Times New Roman" w:cs="Times New Roman"/>
        </w:rPr>
        <w:instrText xml:space="preserve"> SEQ Table_S \* ARABIC </w:instrText>
      </w:r>
      <w:r w:rsidRPr="002176C6">
        <w:rPr>
          <w:rFonts w:ascii="Times New Roman" w:hAnsi="Times New Roman" w:cs="Times New Roman"/>
        </w:rPr>
        <w:fldChar w:fldCharType="separate"/>
      </w:r>
      <w:r w:rsidRPr="002176C6">
        <w:rPr>
          <w:rFonts w:ascii="Times New Roman" w:hAnsi="Times New Roman" w:cs="Times New Roman"/>
          <w:noProof/>
        </w:rPr>
        <w:t>2</w:t>
      </w:r>
      <w:r w:rsidRPr="002176C6">
        <w:rPr>
          <w:rFonts w:ascii="Times New Roman" w:hAnsi="Times New Roman" w:cs="Times New Roman"/>
        </w:rPr>
        <w:fldChar w:fldCharType="end"/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  <w:bCs w:val="0"/>
        </w:rPr>
        <w:t>Pearson correlation coefficients between meteorological variables in Seoul, South Korea</w:t>
      </w:r>
      <w:r w:rsidR="002A2A89" w:rsidRPr="002176C6">
        <w:rPr>
          <w:rFonts w:ascii="Times New Roman" w:hAnsi="Times New Roman" w:cs="Times New Roman"/>
          <w:b w:val="0"/>
          <w:bCs w:val="0"/>
        </w:rPr>
        <w:t xml:space="preserve"> from</w:t>
      </w:r>
      <w:r w:rsidRPr="002176C6">
        <w:rPr>
          <w:rFonts w:ascii="Times New Roman" w:hAnsi="Times New Roman" w:cs="Times New Roman"/>
          <w:b w:val="0"/>
          <w:bCs w:val="0"/>
        </w:rPr>
        <w:t xml:space="preserve"> 2008</w:t>
      </w:r>
      <w:r w:rsidR="002A2A89" w:rsidRPr="002176C6">
        <w:rPr>
          <w:rFonts w:ascii="Times New Roman" w:hAnsi="Times New Roman" w:cs="Times New Roman"/>
          <w:b w:val="0"/>
          <w:bCs w:val="0"/>
        </w:rPr>
        <w:t xml:space="preserve"> to </w:t>
      </w:r>
      <w:r w:rsidRPr="002176C6">
        <w:rPr>
          <w:rFonts w:ascii="Times New Roman" w:hAnsi="Times New Roman" w:cs="Times New Roman"/>
          <w:b w:val="0"/>
          <w:bCs w:val="0"/>
        </w:rPr>
        <w:t>2017</w:t>
      </w:r>
      <w:r w:rsidR="00C44062" w:rsidRPr="002176C6">
        <w:rPr>
          <w:rFonts w:ascii="Times New Roman" w:hAnsi="Times New Roman" w:cs="Times New Roman"/>
          <w:b w:val="0"/>
          <w:bCs w:val="0"/>
        </w:rPr>
        <w:t>.</w:t>
      </w:r>
    </w:p>
    <w:tbl>
      <w:tblPr>
        <w:tblW w:w="1385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0"/>
        <w:gridCol w:w="1287"/>
        <w:gridCol w:w="1288"/>
        <w:gridCol w:w="1145"/>
        <w:gridCol w:w="1229"/>
        <w:gridCol w:w="851"/>
        <w:gridCol w:w="958"/>
        <w:gridCol w:w="941"/>
        <w:gridCol w:w="941"/>
        <w:gridCol w:w="941"/>
        <w:gridCol w:w="941"/>
        <w:gridCol w:w="941"/>
        <w:gridCol w:w="942"/>
        <w:gridCol w:w="22"/>
      </w:tblGrid>
      <w:tr w:rsidR="00F3217A" w:rsidRPr="002176C6" w14:paraId="21D497BD" w14:textId="77777777" w:rsidTr="0049141E">
        <w:trPr>
          <w:trHeight w:val="406"/>
        </w:trPr>
        <w:tc>
          <w:tcPr>
            <w:tcW w:w="143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ECDA" w14:textId="77777777" w:rsidR="00F3217A" w:rsidRPr="002176C6" w:rsidRDefault="00F3217A" w:rsidP="00F3217A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6758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0517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Meteorological variables</w:t>
            </w:r>
          </w:p>
        </w:tc>
        <w:tc>
          <w:tcPr>
            <w:tcW w:w="5669" w:type="dxa"/>
            <w:gridSpan w:val="7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14BC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Air pollutants</w:t>
            </w:r>
          </w:p>
        </w:tc>
      </w:tr>
      <w:tr w:rsidR="00F3217A" w:rsidRPr="002176C6" w14:paraId="6CF43AD5" w14:textId="77777777" w:rsidTr="00FD1B07">
        <w:trPr>
          <w:gridAfter w:val="1"/>
          <w:wAfter w:w="22" w:type="dxa"/>
          <w:trHeight w:val="739"/>
        </w:trPr>
        <w:tc>
          <w:tcPr>
            <w:tcW w:w="143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DF8F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7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D4E44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temperature</w:t>
            </w: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45B19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Minimum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temperature</w:t>
            </w:r>
          </w:p>
        </w:tc>
        <w:tc>
          <w:tcPr>
            <w:tcW w:w="114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A99C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Humidity</w:t>
            </w:r>
          </w:p>
        </w:tc>
        <w:tc>
          <w:tcPr>
            <w:tcW w:w="122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9B89D" w14:textId="12971FF9" w:rsidR="00F3217A" w:rsidRPr="002176C6" w:rsidRDefault="00220C36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Barometric</w:t>
            </w:r>
            <w:r w:rsidR="00F3217A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pressure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C32A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Sun</w:t>
            </w:r>
          </w:p>
          <w:p w14:paraId="00D025C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shine</w:t>
            </w:r>
          </w:p>
        </w:tc>
        <w:tc>
          <w:tcPr>
            <w:tcW w:w="95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B5726" w14:textId="40588CD6" w:rsidR="00F3217A" w:rsidRPr="002176C6" w:rsidRDefault="00220C36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Precipitation</w:t>
            </w: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B156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10</w:t>
            </w: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375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2.5</w:t>
            </w: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929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4D63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9BF8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5CB4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3</w:t>
            </w:r>
          </w:p>
        </w:tc>
      </w:tr>
      <w:tr w:rsidR="00F3217A" w:rsidRPr="002176C6" w14:paraId="5D38738D" w14:textId="77777777" w:rsidTr="00FD1B07">
        <w:trPr>
          <w:gridAfter w:val="1"/>
          <w:wAfter w:w="22" w:type="dxa"/>
          <w:trHeight w:val="739"/>
        </w:trPr>
        <w:tc>
          <w:tcPr>
            <w:tcW w:w="14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1E7A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temperature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D4D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0.99*</w:t>
            </w: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35B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0.99*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7FC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0.39*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D38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-0.78*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8F4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-0.04*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4BB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0.09*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CE6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-0.20*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0E8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-0.13*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CF6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-0.24*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2FA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-0.44*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05E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0.55*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FA4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-0.43*</w:t>
            </w:r>
          </w:p>
        </w:tc>
      </w:tr>
      <w:tr w:rsidR="00F3217A" w:rsidRPr="002176C6" w14:paraId="660E85A8" w14:textId="77777777" w:rsidTr="00FD1B07">
        <w:trPr>
          <w:gridAfter w:val="1"/>
          <w:wAfter w:w="22" w:type="dxa"/>
          <w:trHeight w:val="739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5D3A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Maximum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temperature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331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EFB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259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E17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-0.75*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C8D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0.05*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601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0.07*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C5A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-0.17*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42F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-0.11*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4A3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-0.19*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C7E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-0.41*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551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419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-0.42*</w:t>
            </w:r>
          </w:p>
        </w:tc>
      </w:tr>
      <w:tr w:rsidR="00F3217A" w:rsidRPr="002176C6" w14:paraId="20E8FB16" w14:textId="77777777" w:rsidTr="00FD1B07">
        <w:trPr>
          <w:gridAfter w:val="1"/>
          <w:wAfter w:w="22" w:type="dxa"/>
          <w:trHeight w:val="739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756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Minimum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temperature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64B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26E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9AD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0.46*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3C2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-0.80*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0B9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-0.12*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89E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0.11*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576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-0.22*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E77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241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-0.27*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47F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-0.46*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B99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0.51*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637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-0.44*</w:t>
            </w:r>
          </w:p>
        </w:tc>
      </w:tr>
      <w:tr w:rsidR="00F3217A" w:rsidRPr="002176C6" w14:paraId="2AC86921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95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Humidity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08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9B3D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517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42E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-0.49*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D35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-0.62*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88D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0.20*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85B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-0.11*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564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E6B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-0.13*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DD2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503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9A5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-0.02</w:t>
            </w:r>
          </w:p>
        </w:tc>
      </w:tr>
      <w:tr w:rsidR="00F3217A" w:rsidRPr="002176C6" w14:paraId="1F9DF99E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E92F" w14:textId="4A42A88F" w:rsidR="00F3217A" w:rsidRPr="002176C6" w:rsidRDefault="00220C36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Barometric </w:t>
            </w:r>
            <w:r w:rsidR="00F3217A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pressure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93E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F67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9B2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481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3A9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0.17*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F74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-0.14*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9C3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0.16*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BBA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CF0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0.36*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40A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0.40*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F89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-0.50*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F7E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0.43*</w:t>
            </w:r>
          </w:p>
        </w:tc>
      </w:tr>
      <w:tr w:rsidR="00F3217A" w:rsidRPr="002176C6" w14:paraId="43904626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F6E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Sunshine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6B0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38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926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0C4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B71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EF3D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-0.17*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BC0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0.03*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E2E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-0.06*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D47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97D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606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0.43*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443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-0.13*</w:t>
            </w:r>
          </w:p>
        </w:tc>
      </w:tr>
      <w:tr w:rsidR="00F3217A" w:rsidRPr="002176C6" w14:paraId="145DF59E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EFAE" w14:textId="7DA2F786" w:rsidR="00F3217A" w:rsidRPr="002176C6" w:rsidRDefault="00220C36" w:rsidP="00220C3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Precipitation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B1C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5CF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58D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9D5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7C5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649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901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-0.11*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FA3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*0.10*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79A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-0.08*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F6A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-0.12*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5AD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620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-0.07*</w:t>
            </w:r>
          </w:p>
        </w:tc>
      </w:tr>
      <w:tr w:rsidR="00F3217A" w:rsidRPr="002176C6" w14:paraId="03F2D4CD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70C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A65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161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5D3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2AE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63F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CD6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32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880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5EF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EB7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0.59*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599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0.06*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17D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0.57*</w:t>
            </w:r>
          </w:p>
        </w:tc>
      </w:tr>
      <w:tr w:rsidR="00F3217A" w:rsidRPr="002176C6" w14:paraId="5910E477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5E5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2.5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D5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A55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A3D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851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75BD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A31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4B2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C79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12E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83E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408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A45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0.70*</w:t>
            </w:r>
          </w:p>
        </w:tc>
      </w:tr>
      <w:tr w:rsidR="00F3217A" w:rsidRPr="002176C6" w14:paraId="5A48437E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85E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564D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77D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C2A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869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32E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AE8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314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7E0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BBB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1CA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0.65*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A70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-0.22*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DE3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0.80*</w:t>
            </w:r>
          </w:p>
        </w:tc>
      </w:tr>
      <w:tr w:rsidR="00F3217A" w:rsidRPr="002176C6" w14:paraId="0D3C857C" w14:textId="77777777" w:rsidTr="00FD1B07">
        <w:trPr>
          <w:gridAfter w:val="1"/>
          <w:wAfter w:w="22" w:type="dxa"/>
          <w:trHeight w:val="406"/>
        </w:trPr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0C3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8DB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EA6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9F6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299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252C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065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18A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07C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FED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000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E84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-0.15*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122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0.71*</w:t>
            </w:r>
          </w:p>
        </w:tc>
      </w:tr>
      <w:tr w:rsidR="00F3217A" w:rsidRPr="002176C6" w14:paraId="24519BF5" w14:textId="77777777" w:rsidTr="00FD1B07">
        <w:trPr>
          <w:gridAfter w:val="1"/>
          <w:wAfter w:w="22" w:type="dxa"/>
          <w:trHeight w:val="423"/>
        </w:trPr>
        <w:tc>
          <w:tcPr>
            <w:tcW w:w="1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9A56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C86C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BC9B4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5BB7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552C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50C2F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13EF7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9660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C857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82AE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29426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A1A2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9DAF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-0.38*</w:t>
            </w:r>
          </w:p>
        </w:tc>
      </w:tr>
      <w:tr w:rsidR="0049141E" w:rsidRPr="002176C6" w14:paraId="0506F73B" w14:textId="77777777" w:rsidTr="003944D9">
        <w:trPr>
          <w:gridAfter w:val="1"/>
          <w:wAfter w:w="22" w:type="dxa"/>
          <w:trHeight w:val="423"/>
        </w:trPr>
        <w:tc>
          <w:tcPr>
            <w:tcW w:w="13835" w:type="dxa"/>
            <w:gridSpan w:val="1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E5886" w14:textId="7ADC8C6F" w:rsidR="0049141E" w:rsidRPr="002176C6" w:rsidRDefault="0049141E" w:rsidP="0049141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*, </w:t>
            </w: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 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0.05. Abbreviation: 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10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particulate matter with an aerodynamic diameter &lt; 10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㎛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; PM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2.5</w:t>
            </w:r>
            <w:r w:rsidR="00FD1B07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pa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rticulate matter with an aerodynamic diameter &lt; 2.5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㎛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; NO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nitrogen dioxide; SO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2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sulfur dioxide; CO, carbon monoxide; O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bscript"/>
              </w:rPr>
              <w:t>3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ozone</w:t>
            </w:r>
          </w:p>
        </w:tc>
      </w:tr>
    </w:tbl>
    <w:p w14:paraId="6D8BA85F" w14:textId="21C72492" w:rsidR="00A22C85" w:rsidRPr="002176C6" w:rsidRDefault="00F3217A" w:rsidP="00F3217A">
      <w:pPr>
        <w:tabs>
          <w:tab w:val="left" w:pos="2066"/>
        </w:tabs>
        <w:rPr>
          <w:rFonts w:ascii="Times New Roman" w:hAnsi="Times New Roman" w:cs="Times New Roman"/>
          <w:szCs w:val="20"/>
        </w:rPr>
        <w:sectPr w:rsidR="00A22C85" w:rsidRPr="002176C6" w:rsidSect="001D7009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2176C6">
        <w:rPr>
          <w:rFonts w:ascii="Times New Roman" w:hAnsi="Times New Roman" w:cs="Times New Roman"/>
          <w:szCs w:val="20"/>
        </w:rPr>
        <w:tab/>
      </w:r>
    </w:p>
    <w:p w14:paraId="77E9542D" w14:textId="08EB3E2E" w:rsidR="00A22C85" w:rsidRPr="002176C6" w:rsidRDefault="00A22C85" w:rsidP="00A22C85">
      <w:pPr>
        <w:pStyle w:val="a3"/>
        <w:keepNext/>
        <w:rPr>
          <w:rFonts w:ascii="Times New Roman" w:hAnsi="Times New Roman" w:cs="Times New Roman"/>
        </w:rPr>
      </w:pPr>
      <w:r w:rsidRPr="002176C6">
        <w:rPr>
          <w:rFonts w:ascii="Times New Roman" w:hAnsi="Times New Roman" w:cs="Times New Roman"/>
        </w:rPr>
        <w:lastRenderedPageBreak/>
        <w:t>Table S</w:t>
      </w:r>
      <w:r w:rsidR="00F3217A" w:rsidRPr="002176C6">
        <w:rPr>
          <w:rFonts w:ascii="Times New Roman" w:hAnsi="Times New Roman" w:cs="Times New Roman"/>
        </w:rPr>
        <w:t>3</w:t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  <w:bCs w:val="0"/>
        </w:rPr>
        <w:t>Akaike information criteria (AIC) values for the association between ambient mean temperature and emergency department visits due to insomnia according to various distributed lag nonlinear model specifications</w:t>
      </w:r>
      <w:r w:rsidR="00C44062" w:rsidRPr="002176C6">
        <w:rPr>
          <w:rFonts w:ascii="Times New Roman" w:hAnsi="Times New Roman" w:cs="Times New Roman"/>
          <w:b w:val="0"/>
          <w:bCs w:val="0"/>
        </w:rPr>
        <w:t>.</w:t>
      </w:r>
    </w:p>
    <w:tbl>
      <w:tblPr>
        <w:tblW w:w="90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"/>
        <w:gridCol w:w="3202"/>
        <w:gridCol w:w="1765"/>
        <w:gridCol w:w="1765"/>
        <w:gridCol w:w="1765"/>
      </w:tblGrid>
      <w:tr w:rsidR="00A22C85" w:rsidRPr="002176C6" w14:paraId="41EDFE42" w14:textId="77777777" w:rsidTr="00A22C85">
        <w:trPr>
          <w:trHeight w:val="344"/>
        </w:trPr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60D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D7A5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295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AAFFB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AIC</w:t>
            </w:r>
          </w:p>
        </w:tc>
      </w:tr>
      <w:tr w:rsidR="00A22C85" w:rsidRPr="002176C6" w14:paraId="059B0AA9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00E2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BE8C0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6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EDE3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14-day lag</w:t>
            </w:r>
          </w:p>
        </w:tc>
        <w:tc>
          <w:tcPr>
            <w:tcW w:w="176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ED2A9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21-day lag</w:t>
            </w:r>
          </w:p>
        </w:tc>
        <w:tc>
          <w:tcPr>
            <w:tcW w:w="176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49C40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28-day lag</w:t>
            </w:r>
          </w:p>
        </w:tc>
      </w:tr>
      <w:tr w:rsidR="00A22C85" w:rsidRPr="002176C6" w14:paraId="01B63C0F" w14:textId="77777777" w:rsidTr="00A22C85">
        <w:trPr>
          <w:trHeight w:val="344"/>
        </w:trPr>
        <w:tc>
          <w:tcPr>
            <w:tcW w:w="37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ACD8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knot at 50th percentile</w:t>
            </w:r>
          </w:p>
        </w:tc>
        <w:tc>
          <w:tcPr>
            <w:tcW w:w="17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9DD4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23070.39 </w:t>
            </w:r>
          </w:p>
        </w:tc>
        <w:tc>
          <w:tcPr>
            <w:tcW w:w="17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B32C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23061.35 </w:t>
            </w:r>
          </w:p>
        </w:tc>
        <w:tc>
          <w:tcPr>
            <w:tcW w:w="17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5ADB" w14:textId="0A66FB98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23047</w:t>
            </w:r>
            <w:r w:rsidR="00F35DAC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22C85" w:rsidRPr="002176C6" w14:paraId="25CA0381" w14:textId="77777777" w:rsidTr="00A22C85">
        <w:trPr>
          <w:trHeight w:val="344"/>
        </w:trPr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BD4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knots at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1E9E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6B5D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B210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2C85" w:rsidRPr="002176C6" w14:paraId="411C7ED8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30B9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0046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equally spaced places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59D1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23076.81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7F5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23067.71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1354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23055.28 </w:t>
            </w:r>
          </w:p>
        </w:tc>
      </w:tr>
      <w:tr w:rsidR="00A22C85" w:rsidRPr="002176C6" w14:paraId="5490119B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EB93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4EB4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33.3rd and 66.7th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233C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23071.87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9873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23063.14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63F1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23053.95 </w:t>
            </w:r>
          </w:p>
        </w:tc>
      </w:tr>
      <w:tr w:rsidR="00A22C85" w:rsidRPr="002176C6" w14:paraId="2A059B84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474B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D5D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25th and 75th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ACB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23071.60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1F9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23061.79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C4FB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23054.11 </w:t>
            </w:r>
          </w:p>
        </w:tc>
      </w:tr>
      <w:tr w:rsidR="00A22C85" w:rsidRPr="002176C6" w14:paraId="7DAC3BDB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D19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A339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 and 90th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68B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23078.46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333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23068.26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97EE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23058.93 </w:t>
            </w:r>
          </w:p>
        </w:tc>
      </w:tr>
      <w:tr w:rsidR="00A22C85" w:rsidRPr="002176C6" w14:paraId="5D9D6CBF" w14:textId="77777777" w:rsidTr="00A22C85">
        <w:trPr>
          <w:trHeight w:val="344"/>
        </w:trPr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3BD1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knots at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9320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F012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93EC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2C85" w:rsidRPr="002176C6" w14:paraId="1CCD37C8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B513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8400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25th, 50th, and 75th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D5A1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23074.29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7568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23065.23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CA2E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23050.59 </w:t>
            </w:r>
          </w:p>
        </w:tc>
      </w:tr>
      <w:tr w:rsidR="00A22C85" w:rsidRPr="002176C6" w14:paraId="533C49AD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AAC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6EAF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10th, 75th, and 90th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253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23085.53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695A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23074.58 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684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23062.99 </w:t>
            </w:r>
          </w:p>
        </w:tc>
      </w:tr>
      <w:tr w:rsidR="00A22C85" w:rsidRPr="002176C6" w14:paraId="00D3FD69" w14:textId="77777777" w:rsidTr="00A22C85">
        <w:trPr>
          <w:trHeight w:val="344"/>
        </w:trPr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628A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2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292B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10th, 50th, and 90th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12B7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23083.04 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C3E1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23074.57 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80ED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23057.24 </w:t>
            </w:r>
          </w:p>
        </w:tc>
      </w:tr>
      <w:tr w:rsidR="00A22C85" w:rsidRPr="002176C6" w14:paraId="3818918A" w14:textId="77777777" w:rsidTr="00A22C85">
        <w:trPr>
          <w:trHeight w:val="360"/>
        </w:trPr>
        <w:tc>
          <w:tcPr>
            <w:tcW w:w="37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5B9E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Cubic B-spine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09844" w14:textId="2BCEA6B3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23076.9</w:t>
            </w:r>
            <w:r w:rsidR="00F35DAC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E1BCD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23067.87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D8308" w14:textId="77777777" w:rsidR="00A22C85" w:rsidRPr="002176C6" w:rsidRDefault="00A22C85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23055.63</w:t>
            </w:r>
          </w:p>
        </w:tc>
      </w:tr>
      <w:tr w:rsidR="00220C36" w:rsidRPr="002176C6" w14:paraId="762C4E90" w14:textId="77777777" w:rsidTr="00220C36">
        <w:trPr>
          <w:trHeight w:val="344"/>
        </w:trPr>
        <w:tc>
          <w:tcPr>
            <w:tcW w:w="907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DBFE" w14:textId="1DC2ECE5" w:rsidR="00220C36" w:rsidRPr="002176C6" w:rsidRDefault="00220C36" w:rsidP="00A22C8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*, Main model. Abbreviation: AIC, akaike information criteria</w:t>
            </w:r>
          </w:p>
          <w:p w14:paraId="4554E4AC" w14:textId="64D57A04" w:rsidR="00220C36" w:rsidRPr="002176C6" w:rsidRDefault="00220C36" w:rsidP="00A22C8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  <w:p w14:paraId="4B0767F7" w14:textId="25D05B8D" w:rsidR="00220C36" w:rsidRPr="002176C6" w:rsidRDefault="00220C36" w:rsidP="00A22C85">
            <w:pPr>
              <w:keepNext/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14:paraId="02AEB074" w14:textId="33688D58" w:rsidR="00360FBC" w:rsidRPr="002176C6" w:rsidRDefault="00360FBC" w:rsidP="00A22C85">
      <w:pPr>
        <w:pStyle w:val="a3"/>
        <w:rPr>
          <w:rFonts w:ascii="Times New Roman" w:hAnsi="Times New Roman" w:cs="Times New Roman"/>
        </w:rPr>
      </w:pPr>
    </w:p>
    <w:p w14:paraId="5BBC0DBC" w14:textId="77777777" w:rsidR="00360FBC" w:rsidRPr="002176C6" w:rsidRDefault="00360FBC" w:rsidP="00360FBC">
      <w:pPr>
        <w:rPr>
          <w:rFonts w:ascii="Times New Roman" w:hAnsi="Times New Roman" w:cs="Times New Roman"/>
          <w:szCs w:val="20"/>
        </w:rPr>
      </w:pPr>
    </w:p>
    <w:p w14:paraId="1FDFEA98" w14:textId="77777777" w:rsidR="00360FBC" w:rsidRPr="002176C6" w:rsidRDefault="00360FBC" w:rsidP="00360FBC">
      <w:pPr>
        <w:rPr>
          <w:rFonts w:ascii="Times New Roman" w:hAnsi="Times New Roman" w:cs="Times New Roman"/>
          <w:szCs w:val="20"/>
        </w:rPr>
      </w:pPr>
    </w:p>
    <w:p w14:paraId="15AA268D" w14:textId="77777777" w:rsidR="00360FBC" w:rsidRPr="002176C6" w:rsidRDefault="00360FB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2176C6">
        <w:rPr>
          <w:rFonts w:ascii="Times New Roman" w:hAnsi="Times New Roman" w:cs="Times New Roman"/>
          <w:szCs w:val="20"/>
        </w:rPr>
        <w:br w:type="page"/>
      </w:r>
    </w:p>
    <w:p w14:paraId="162DA3E4" w14:textId="347C8282" w:rsidR="007E2F49" w:rsidRPr="002176C6" w:rsidRDefault="007E2F49" w:rsidP="007E2F49">
      <w:pPr>
        <w:pStyle w:val="a3"/>
        <w:keepNext/>
        <w:rPr>
          <w:rFonts w:ascii="Times New Roman" w:hAnsi="Times New Roman" w:cs="Times New Roman"/>
          <w:b w:val="0"/>
        </w:rPr>
      </w:pPr>
      <w:r w:rsidRPr="002176C6">
        <w:rPr>
          <w:rFonts w:ascii="Times New Roman" w:hAnsi="Times New Roman" w:cs="Times New Roman"/>
        </w:rPr>
        <w:lastRenderedPageBreak/>
        <w:t xml:space="preserve">Table </w:t>
      </w:r>
      <w:r w:rsidR="00C44062" w:rsidRPr="002176C6">
        <w:rPr>
          <w:rFonts w:ascii="Times New Roman" w:hAnsi="Times New Roman" w:cs="Times New Roman"/>
        </w:rPr>
        <w:t>S4</w:t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</w:rPr>
        <w:t>Sensitivity analyses altering model specifications of exposure functions in distributed lag nonlinear models for results of total insomnia.</w:t>
      </w:r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890"/>
        <w:gridCol w:w="953"/>
        <w:gridCol w:w="1701"/>
        <w:gridCol w:w="283"/>
        <w:gridCol w:w="851"/>
        <w:gridCol w:w="1938"/>
      </w:tblGrid>
      <w:tr w:rsidR="004F393B" w:rsidRPr="002176C6" w14:paraId="4091C419" w14:textId="77777777" w:rsidTr="003944D9">
        <w:trPr>
          <w:trHeight w:val="331"/>
        </w:trPr>
        <w:tc>
          <w:tcPr>
            <w:tcW w:w="241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EA85" w14:textId="4B475F2C" w:rsidR="004F393B" w:rsidRPr="002176C6" w:rsidRDefault="004F393B" w:rsidP="004F39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E4F95D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MinIT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F20CD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 temperature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4544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3803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 temperature</w:t>
            </w:r>
          </w:p>
        </w:tc>
      </w:tr>
      <w:tr w:rsidR="004F393B" w:rsidRPr="002176C6" w14:paraId="1BD29B5D" w14:textId="77777777" w:rsidTr="003944D9">
        <w:trPr>
          <w:trHeight w:val="346"/>
        </w:trPr>
        <w:tc>
          <w:tcPr>
            <w:tcW w:w="241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3B420" w14:textId="6CF06DED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9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52227D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200C9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4DDA9" w14:textId="0D826573" w:rsidR="004F393B" w:rsidRPr="002176C6" w:rsidRDefault="003944D9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4F393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708A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2374D" w14:textId="77777777" w:rsidR="004F393B" w:rsidRPr="002176C6" w:rsidRDefault="004F393B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03E4A" w14:textId="7C97BDD7" w:rsidR="004F393B" w:rsidRPr="002176C6" w:rsidRDefault="003944D9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4F393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</w:tr>
      <w:tr w:rsidR="00360FBC" w:rsidRPr="002176C6" w14:paraId="0089FFB9" w14:textId="77777777" w:rsidTr="003944D9">
        <w:trPr>
          <w:trHeight w:val="331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09A3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Main model (50th)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9DA9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4885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CDE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5B4F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9C40" w14:textId="0CAD330D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2.09 (1.43, 3.04)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1068E4FB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0B39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knots at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75F2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7F48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DA1B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F555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8836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3A4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60FBC" w:rsidRPr="002176C6" w14:paraId="723AD570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0E88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equally spaced places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70B6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F93F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9491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5EB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26E5" w14:textId="225CC409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1.99 (1.36, 2.93)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59BE80A4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822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33.3rd and 66.7th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6851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A3D9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8D0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2808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7B7F" w14:textId="3C476683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1.99 (1.39, 2.86)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4DB1DE86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C700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25th and 75th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145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BA3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34B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FF45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ADEB" w14:textId="6A80CA0A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1.96 (1.39 2.77)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0C8E1FC8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40A0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 and 90th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1B75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2F79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F1E0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EBB4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2AE3" w14:textId="5675BBF2" w:rsidR="00360FBC" w:rsidRPr="002176C6" w:rsidRDefault="00360FBC" w:rsidP="003944D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2.03 (1.42, 2.89)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41429CF8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02E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knots at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9AE2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9BB4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2CCB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50DF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4EC7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2B57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360FBC" w:rsidRPr="002176C6" w14:paraId="78034E27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8FA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25th, 50th, and 75th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BF9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-7.5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7C65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F57F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 (0.95, 1.06)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FBE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976D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12C0" w14:textId="19F90C5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1.99 (1.44, 2.75)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08DBAEAE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6A06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10th, 75th, and 90th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3043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A24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0BB6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2DA4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D566" w14:textId="7AD59832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2.06 (1.43, 2.97)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4B1F5DAA" w14:textId="77777777" w:rsidTr="003944D9">
        <w:trPr>
          <w:trHeight w:val="33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1BFC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10th, 50th, and 90th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6EC9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-8.6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DF7F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FA1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B807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8C54" w14:textId="066F655D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2.10 (1.48, 2.99)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360FBC" w:rsidRPr="002176C6" w14:paraId="044362E5" w14:textId="77777777" w:rsidTr="003944D9">
        <w:trPr>
          <w:trHeight w:val="346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912DC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Cubic B-spine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53C11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E3037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C983B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8D8CA" w14:textId="77777777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1908E" w14:textId="0D176A5C" w:rsidR="00360FBC" w:rsidRPr="002176C6" w:rsidRDefault="00360FBC" w:rsidP="00360F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2.02 (1.38, 2.96)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7E2F49" w:rsidRPr="002176C6" w14:paraId="6C7A6905" w14:textId="77777777" w:rsidTr="007E2F49">
        <w:trPr>
          <w:trHeight w:val="346"/>
        </w:trPr>
        <w:tc>
          <w:tcPr>
            <w:tcW w:w="9026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FAD999" w14:textId="645A08DC" w:rsidR="007E2F49" w:rsidRPr="002176C6" w:rsidRDefault="007E2F49" w:rsidP="007E2F4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*, </w:t>
            </w: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 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0.05. Abbreviation: MinIT, minimum insomnia temperature; MaxIT, maximum insomnia temperature; OR, odds ratio</w:t>
            </w:r>
          </w:p>
        </w:tc>
      </w:tr>
    </w:tbl>
    <w:p w14:paraId="7BF32D2A" w14:textId="77777777" w:rsidR="00360FBC" w:rsidRPr="002176C6" w:rsidRDefault="00360FBC" w:rsidP="00360FBC">
      <w:pPr>
        <w:jc w:val="center"/>
        <w:rPr>
          <w:rFonts w:ascii="Times New Roman" w:hAnsi="Times New Roman" w:cs="Times New Roman"/>
          <w:szCs w:val="20"/>
        </w:rPr>
      </w:pPr>
    </w:p>
    <w:p w14:paraId="2BA59D13" w14:textId="0B87A45E" w:rsidR="00A22C85" w:rsidRPr="002176C6" w:rsidRDefault="00360FBC" w:rsidP="00360FBC">
      <w:pPr>
        <w:tabs>
          <w:tab w:val="center" w:pos="4513"/>
        </w:tabs>
        <w:rPr>
          <w:rFonts w:ascii="Times New Roman" w:hAnsi="Times New Roman" w:cs="Times New Roman"/>
          <w:szCs w:val="20"/>
        </w:rPr>
        <w:sectPr w:rsidR="00A22C85" w:rsidRPr="002176C6" w:rsidSect="001D70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2176C6">
        <w:rPr>
          <w:rFonts w:ascii="Times New Roman" w:hAnsi="Times New Roman" w:cs="Times New Roman"/>
          <w:szCs w:val="20"/>
        </w:rPr>
        <w:tab/>
      </w:r>
    </w:p>
    <w:p w14:paraId="6C9FC4E2" w14:textId="1AF0F743" w:rsidR="00233DD8" w:rsidRPr="002176C6" w:rsidRDefault="00233DD8" w:rsidP="00233DD8">
      <w:pPr>
        <w:pStyle w:val="a3"/>
        <w:keepNext/>
        <w:rPr>
          <w:rFonts w:ascii="Times New Roman" w:hAnsi="Times New Roman" w:cs="Times New Roman"/>
          <w:b w:val="0"/>
          <w:bCs w:val="0"/>
        </w:rPr>
      </w:pPr>
      <w:r w:rsidRPr="002176C6">
        <w:rPr>
          <w:rFonts w:ascii="Times New Roman" w:hAnsi="Times New Roman" w:cs="Times New Roman"/>
        </w:rPr>
        <w:lastRenderedPageBreak/>
        <w:t>Table S</w:t>
      </w:r>
      <w:r w:rsidR="00C44062" w:rsidRPr="002176C6">
        <w:rPr>
          <w:rFonts w:ascii="Times New Roman" w:hAnsi="Times New Roman" w:cs="Times New Roman"/>
        </w:rPr>
        <w:t>5</w:t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  <w:bCs w:val="0"/>
        </w:rPr>
        <w:t>Sensitivity analyses employing mean, maximum</w:t>
      </w:r>
      <w:r w:rsidR="002A2A89" w:rsidRPr="002176C6">
        <w:rPr>
          <w:rFonts w:ascii="Times New Roman" w:hAnsi="Times New Roman" w:cs="Times New Roman"/>
          <w:b w:val="0"/>
          <w:bCs w:val="0"/>
        </w:rPr>
        <w:t>,</w:t>
      </w:r>
      <w:r w:rsidRPr="002176C6">
        <w:rPr>
          <w:rFonts w:ascii="Times New Roman" w:hAnsi="Times New Roman" w:cs="Times New Roman"/>
          <w:b w:val="0"/>
          <w:bCs w:val="0"/>
        </w:rPr>
        <w:t xml:space="preserve"> and minimum temperatures as temperature measures</w:t>
      </w:r>
      <w:r w:rsidR="00C44062" w:rsidRPr="002176C6">
        <w:rPr>
          <w:rFonts w:ascii="Times New Roman" w:hAnsi="Times New Roman" w:cs="Times New Roman"/>
          <w:b w:val="0"/>
          <w:bCs w:val="0"/>
        </w:rPr>
        <w:t>.</w:t>
      </w:r>
    </w:p>
    <w:tbl>
      <w:tblPr>
        <w:tblW w:w="9364" w:type="dxa"/>
        <w:tblBorders>
          <w:top w:val="single" w:sz="18" w:space="0" w:color="auto"/>
          <w:bottom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809"/>
        <w:gridCol w:w="1828"/>
        <w:gridCol w:w="1119"/>
        <w:gridCol w:w="2064"/>
      </w:tblGrid>
      <w:tr w:rsidR="00D173AD" w:rsidRPr="002176C6" w14:paraId="4DC78A1B" w14:textId="77777777" w:rsidTr="002176C6">
        <w:trPr>
          <w:trHeight w:val="60"/>
        </w:trPr>
        <w:tc>
          <w:tcPr>
            <w:tcW w:w="2552" w:type="dxa"/>
            <w:vMerge w:val="restar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939E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7EB50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MinIT</w:t>
            </w:r>
          </w:p>
        </w:tc>
        <w:tc>
          <w:tcPr>
            <w:tcW w:w="2637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B50E0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 temperature</w:t>
            </w:r>
          </w:p>
        </w:tc>
        <w:tc>
          <w:tcPr>
            <w:tcW w:w="3183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B52E2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 temperature</w:t>
            </w:r>
          </w:p>
        </w:tc>
      </w:tr>
      <w:tr w:rsidR="00BE6C25" w:rsidRPr="002176C6" w14:paraId="7A4A32C3" w14:textId="77777777" w:rsidTr="002176C6">
        <w:trPr>
          <w:trHeight w:val="60"/>
        </w:trPr>
        <w:tc>
          <w:tcPr>
            <w:tcW w:w="2552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  <w:hideMark/>
          </w:tcPr>
          <w:p w14:paraId="7B0A1E1F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bottom w:val="single" w:sz="18" w:space="0" w:color="auto"/>
            </w:tcBorders>
            <w:vAlign w:val="center"/>
            <w:hideMark/>
          </w:tcPr>
          <w:p w14:paraId="4E32962E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83390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1828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9ECE6B" w14:textId="6D400E68" w:rsidR="00233DD8" w:rsidRPr="002176C6" w:rsidRDefault="004C5F91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233DD8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  <w:tc>
          <w:tcPr>
            <w:tcW w:w="1119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85FA05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206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D58488" w14:textId="73433B55" w:rsidR="00233DD8" w:rsidRPr="002176C6" w:rsidRDefault="004C5F91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233DD8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</w:tr>
      <w:tr w:rsidR="00BE6C25" w:rsidRPr="002176C6" w14:paraId="709C7391" w14:textId="77777777" w:rsidTr="003944D9">
        <w:trPr>
          <w:trHeight w:val="120"/>
        </w:trPr>
        <w:tc>
          <w:tcPr>
            <w:tcW w:w="4353" w:type="dxa"/>
            <w:gridSpan w:val="3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BF93C" w14:textId="721C9650" w:rsidR="00BE6C25" w:rsidRPr="002176C6" w:rsidRDefault="00BE6C25" w:rsidP="00BE6C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Mean temperature (-8.9℃ to 29.3℃)</w:t>
            </w: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52E5D" w14:textId="77777777" w:rsidR="00BE6C25" w:rsidRPr="002176C6" w:rsidRDefault="00BE6C25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FF407" w14:textId="77777777" w:rsidR="00BE6C25" w:rsidRPr="002176C6" w:rsidRDefault="00BE6C25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6180F2" w14:textId="77777777" w:rsidR="00BE6C25" w:rsidRPr="002176C6" w:rsidRDefault="00BE6C25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173AD" w:rsidRPr="002176C6" w14:paraId="69E4A46F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0A6F99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68060A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35BC9615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26C8E88F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048E8082" w14:textId="3E9700F8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2.09 (1.43, 3.04)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169E1570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F9F12F" w14:textId="405B0A09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65956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1ABE1A1A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09FC1377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1E3883B5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921895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3217A" w:rsidRPr="002176C6" w14:paraId="7D4C3912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2C4AC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3D51E5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1B7B6814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F0C192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E2CF1FC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1.40 (0.72, 2.74)</w:t>
            </w:r>
          </w:p>
        </w:tc>
      </w:tr>
      <w:tr w:rsidR="00F3217A" w:rsidRPr="002176C6" w14:paraId="24707FA6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EB2FE52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D38F17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4625569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EDA2304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17E46D7" w14:textId="457920D0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2.66 (1.51, 4.69)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BE6C25" w:rsidRPr="002176C6" w14:paraId="2C70B44D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ADDB91B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130451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2F998A84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3063C3CB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72B2644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D67A6A4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3217A" w:rsidRPr="002176C6" w14:paraId="05C6D4E4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469674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ABB995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78FB31D0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5DF0179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748252B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1.93 (0.70, 5.34)</w:t>
            </w:r>
          </w:p>
        </w:tc>
      </w:tr>
      <w:tr w:rsidR="00F3217A" w:rsidRPr="002176C6" w14:paraId="219F2B78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FB67BE0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BB3C0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17F9E77B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FA2D5E7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64F4E26C" w14:textId="3C68A9CD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4.84 (2.02, 11.59)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029FBEE1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1A7718D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BBD9C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349DAF69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BD582C0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11.6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905E7F0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1.29 (0.69, 2.39)</w:t>
            </w:r>
          </w:p>
        </w:tc>
      </w:tr>
      <w:tr w:rsidR="00F3217A" w:rsidRPr="002176C6" w14:paraId="0301456D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DBD1138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4A5E71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351611BC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36DC90D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5C6B458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2.23 (0.78, 6.37)</w:t>
            </w:r>
          </w:p>
        </w:tc>
      </w:tr>
      <w:tr w:rsidR="00BE6C25" w:rsidRPr="002176C6" w14:paraId="4B98E2DB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2D11593" w14:textId="6133C269" w:rsidR="00233DD8" w:rsidRPr="002176C6" w:rsidRDefault="00281EBC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35A457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46EE525B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3FDA421A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08D8C74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0152411F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3217A" w:rsidRPr="002176C6" w14:paraId="6E3E6ADD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0CD64A" w14:textId="60DE021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858968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12F54149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A51283C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6816CF9" w14:textId="1646FA63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 (1.35, 3.63)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3FA2FEF3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BD435F4" w14:textId="11C9B520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269766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4E8B0204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663B6A9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A63543A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 (0.84, 4.06)</w:t>
            </w:r>
          </w:p>
        </w:tc>
      </w:tr>
      <w:tr w:rsidR="00BE6C25" w:rsidRPr="002176C6" w14:paraId="2F7A2A6E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1B8DDC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1E2C1B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6F8ED2F6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55400853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1ABABD7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1EC40AF" w14:textId="77777777" w:rsidR="00233DD8" w:rsidRPr="002176C6" w:rsidRDefault="00233DD8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3217A" w:rsidRPr="002176C6" w14:paraId="70D72A0B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A170AE9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0A4DE9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-1.6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035B9F24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9DF6504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24.2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A32FB15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1.65 (0.96, 2.84)</w:t>
            </w:r>
          </w:p>
        </w:tc>
      </w:tr>
      <w:tr w:rsidR="00F3217A" w:rsidRPr="002176C6" w14:paraId="01F80821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564399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0347DA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05E84DCA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26.7</w:t>
            </w: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3BFCFED2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 (0.93, 2.01)</w:t>
            </w:r>
          </w:p>
        </w:tc>
        <w:tc>
          <w:tcPr>
            <w:tcW w:w="3183" w:type="dxa"/>
            <w:gridSpan w:val="2"/>
            <w:shd w:val="clear" w:color="auto" w:fill="auto"/>
            <w:noWrap/>
            <w:vAlign w:val="center"/>
            <w:hideMark/>
          </w:tcPr>
          <w:p w14:paraId="72B76DB1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F3217A" w:rsidRPr="002176C6" w14:paraId="04FE44D6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58582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3A62C1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-0.6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4BEB3B63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C4C2CCF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15FD86A" w14:textId="3C00646F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2.38 (1.46, 3.90)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498BC836" w14:textId="77777777" w:rsidTr="00E6340B">
        <w:trPr>
          <w:trHeight w:val="62"/>
        </w:trPr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E3B91" w14:textId="4F63F04F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01FD7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-11.3</w:t>
            </w:r>
          </w:p>
        </w:tc>
        <w:tc>
          <w:tcPr>
            <w:tcW w:w="263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23FD1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D43B7" w14:textId="77777777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</w:t>
            </w:r>
          </w:p>
        </w:tc>
        <w:tc>
          <w:tcPr>
            <w:tcW w:w="206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B9B26" w14:textId="7619C033" w:rsidR="00F3217A" w:rsidRPr="002176C6" w:rsidRDefault="00F3217A" w:rsidP="00233D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1.90 (1.17, 3.09)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3C74337E" w14:textId="77777777" w:rsidTr="003944D9">
        <w:trPr>
          <w:trHeight w:val="62"/>
        </w:trPr>
        <w:tc>
          <w:tcPr>
            <w:tcW w:w="6181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E7A75FA" w14:textId="468AB341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Min temperature (-12.4℃ to 26.5℃)</w:t>
            </w:r>
          </w:p>
        </w:tc>
        <w:tc>
          <w:tcPr>
            <w:tcW w:w="111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B0CED15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9F022CE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B24F2" w:rsidRPr="002176C6" w14:paraId="7478FDEF" w14:textId="77777777" w:rsidTr="00E6340B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38E70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4C1E74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-12.4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3911B9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69BEEC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26.5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CE3FF9" w14:textId="54EF687A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2.09 (1.42, 3.08)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7A10B078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24E09" w14:textId="17BE9EE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788464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7BB0FD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41D0BE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F20C86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D74221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26F06AFD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D58191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D84EE6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-12.2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57A260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FD0807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26.5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9D57F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 (0.72, 2.80)</w:t>
            </w:r>
          </w:p>
        </w:tc>
      </w:tr>
      <w:tr w:rsidR="000B24F2" w:rsidRPr="002176C6" w14:paraId="45184701" w14:textId="77777777" w:rsidTr="00E6340B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5576A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B590A8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-12.5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7B220C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D5F5DB" w14:textId="77777777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26.5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45C80C" w14:textId="7F87E536" w:rsidR="000B24F2" w:rsidRPr="002176C6" w:rsidRDefault="000B24F2" w:rsidP="002644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2.97 (1.67, 5.28)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F3217A" w:rsidRPr="002176C6" w14:paraId="7BF98829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40292" w14:textId="556E812D" w:rsidR="00F3217A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239553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24556A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ED8931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B4F3CB" w14:textId="77777777" w:rsidR="00F3217A" w:rsidRPr="002176C6" w:rsidRDefault="00F3217A" w:rsidP="00F321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B24F2" w:rsidRPr="002176C6" w14:paraId="184935CA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323126" w14:textId="3B1FE6D0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946827" w14:textId="51E68983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-12.2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6C88D7" w14:textId="1436392A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CA96CB" w14:textId="7F3BBA2D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26.5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07B8CB" w14:textId="316239D9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2.30 (0.84, 6.30)</w:t>
            </w:r>
          </w:p>
        </w:tc>
      </w:tr>
      <w:tr w:rsidR="000B24F2" w:rsidRPr="002176C6" w14:paraId="2027DBAE" w14:textId="77777777" w:rsidTr="00E6340B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1D54CA" w14:textId="20520A1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4A8B2B" w14:textId="06598FB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-12.3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C9DCE4" w14:textId="34EB08EB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2C02CE" w14:textId="37C1E402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23.8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74427E" w14:textId="1B71411B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5.34 (2.13, 13.35)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3BC3041A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A3DF52" w14:textId="67910736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BB1AA4" w14:textId="41CEA046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-12.5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F9D4DB" w14:textId="2EE7685C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678FC7" w14:textId="7E9B5D78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26.4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03A44E" w14:textId="295DD2C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1.45 (0.56,3.74)</w:t>
            </w:r>
          </w:p>
        </w:tc>
      </w:tr>
      <w:tr w:rsidR="000B24F2" w:rsidRPr="002176C6" w14:paraId="623D06E0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9434D6" w14:textId="0F6D1FC0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BBC2B2" w14:textId="6867C65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-12.3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28EF0B" w14:textId="7030DD48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6764AB" w14:textId="1DA5FFA8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15.2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8DCEA3" w14:textId="044D841C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1.75 (0.88, 3.50)</w:t>
            </w:r>
          </w:p>
        </w:tc>
      </w:tr>
      <w:tr w:rsidR="00281EBC" w:rsidRPr="002176C6" w14:paraId="51332A76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AE10E4" w14:textId="312A0DA0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CAF051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722612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B67CB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3995C3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B24F2" w:rsidRPr="002176C6" w14:paraId="30B31025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3E2151" w14:textId="7BE0579A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90E701" w14:textId="001668C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-12.3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FB159C" w14:textId="76BF8FE2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78F271" w14:textId="2DFFC44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26.5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F99AC4" w14:textId="48195339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2.50 (1.52, 4.13)</w:t>
            </w:r>
          </w:p>
        </w:tc>
      </w:tr>
      <w:tr w:rsidR="000B24F2" w:rsidRPr="002176C6" w14:paraId="37D0640B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E8B4E0" w14:textId="7544550C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6F9AEA" w14:textId="0E9A887A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-12.5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96DCEC" w14:textId="597270D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A62260" w14:textId="165F8448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26.4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819224" w14:textId="69627D0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1.87 (0.83, 4.23)</w:t>
            </w:r>
          </w:p>
        </w:tc>
      </w:tr>
      <w:tr w:rsidR="000B24F2" w:rsidRPr="002176C6" w14:paraId="6BA65E0B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DAAF0F" w14:textId="480CEE69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7A7D9B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31951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32C31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733ADE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B24F2" w:rsidRPr="002176C6" w14:paraId="5F4392CC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B3CCA4" w14:textId="7D29C4F9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BE6EF8" w14:textId="467689A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-5.0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B3ED31" w14:textId="4C8CB08D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9F6D7B" w14:textId="4C5DF0FB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18.7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7EB1D" w14:textId="4AF2AC44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1.67 (1.01, 2.77)</w:t>
            </w:r>
          </w:p>
        </w:tc>
      </w:tr>
      <w:tr w:rsidR="000B24F2" w:rsidRPr="002176C6" w14:paraId="108B022A" w14:textId="77777777" w:rsidTr="003944D9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F47DA2" w14:textId="41A15CD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846FB1" w14:textId="6673873C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17.4</w:t>
            </w:r>
          </w:p>
        </w:tc>
        <w:tc>
          <w:tcPr>
            <w:tcW w:w="8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A0EE55" w14:textId="7917EE8C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15.1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DA9D9" w14:textId="26276453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 (0.80, 1.34)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29CDCA" w14:textId="50409A8B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24.4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C87DB2" w14:textId="5975B0E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1.21 (0.93, 1.57)</w:t>
            </w:r>
          </w:p>
        </w:tc>
      </w:tr>
      <w:tr w:rsidR="000B24F2" w:rsidRPr="002176C6" w14:paraId="474B881B" w14:textId="77777777" w:rsidTr="00E6340B">
        <w:trPr>
          <w:trHeight w:val="62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31224E" w14:textId="2D63720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FDD3D8" w14:textId="5B1B6BC2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-4.4</w:t>
            </w:r>
          </w:p>
        </w:tc>
        <w:tc>
          <w:tcPr>
            <w:tcW w:w="263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B4C037" w14:textId="4601E82A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3EC10B" w14:textId="5234624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22.7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8097C8" w14:textId="62DB5F48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2.18 (1.29, 3.66)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7620D120" w14:textId="77777777" w:rsidTr="00E6340B">
        <w:trPr>
          <w:trHeight w:val="62"/>
        </w:trPr>
        <w:tc>
          <w:tcPr>
            <w:tcW w:w="255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CB69C94" w14:textId="70951A3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A18958" w14:textId="231CC7E4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-15.1</w:t>
            </w:r>
          </w:p>
        </w:tc>
        <w:tc>
          <w:tcPr>
            <w:tcW w:w="263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1EDBEB" w14:textId="222D49FA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E7B63D" w14:textId="3E7BAE9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</w:t>
            </w:r>
          </w:p>
        </w:tc>
        <w:tc>
          <w:tcPr>
            <w:tcW w:w="206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A472344" w14:textId="14E32905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 (1.28, 3.66)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4492ABEE" w14:textId="77777777" w:rsidTr="003944D9">
        <w:trPr>
          <w:trHeight w:val="119"/>
        </w:trPr>
        <w:tc>
          <w:tcPr>
            <w:tcW w:w="435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56F1" w14:textId="2378D504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Max temperature (-5.5℃ to 33.8℃)</w:t>
            </w:r>
          </w:p>
        </w:tc>
        <w:tc>
          <w:tcPr>
            <w:tcW w:w="182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B3DA2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9CC5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1DCD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167627B5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9DA924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B1000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-5.5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4C11B82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B08A2C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55A5B88" w14:textId="69A972D1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1.97 (1.39, 2.80)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3968167A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8B9ABBE" w14:textId="5D6EF82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FE795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6E82700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1D10797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DD62FE5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CF83723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0D83E2D9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8A7DF1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26C549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-5.5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696B3704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7CF9722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33.7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1E5F20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1.28 (0.67, 2.44)</w:t>
            </w:r>
          </w:p>
        </w:tc>
      </w:tr>
      <w:tr w:rsidR="000B24F2" w:rsidRPr="002176C6" w14:paraId="36709781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05A951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3D743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-5.5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0EA17D5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FBC779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3C44CCC6" w14:textId="24A69923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2.47 (1.43, 4.26)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4224BF04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7105F5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FE568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324A60A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6A6B61F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29810F53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735B31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2399E556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FE101CB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0EBF5B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-5.6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2ECFF494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DDF302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6472D1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1.50 (0.62, 3.67)</w:t>
            </w:r>
          </w:p>
        </w:tc>
      </w:tr>
      <w:tr w:rsidR="000B24F2" w:rsidRPr="002176C6" w14:paraId="331FE8CF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301D69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E51D0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-5.4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1E97BE95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CCF913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28.4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2041ED7" w14:textId="264DAC0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4.19 (1.85, 9.51)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562E9075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7FA55F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C0DA5E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33.8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268628B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16.3</w:t>
            </w: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03D56CF2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1.23 (0.63, 2.38)</w:t>
            </w:r>
          </w:p>
        </w:tc>
        <w:tc>
          <w:tcPr>
            <w:tcW w:w="3183" w:type="dxa"/>
            <w:gridSpan w:val="2"/>
            <w:shd w:val="clear" w:color="auto" w:fill="auto"/>
            <w:noWrap/>
            <w:vAlign w:val="center"/>
            <w:hideMark/>
          </w:tcPr>
          <w:p w14:paraId="69B4BFC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0B24F2" w:rsidRPr="002176C6" w14:paraId="2E2FFE99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44677D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70D53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-5.4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59B1667E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29BC80F1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33.9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3FAB6AE1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2.60 (0.91, 7.39)</w:t>
            </w:r>
          </w:p>
        </w:tc>
      </w:tr>
      <w:tr w:rsidR="00281EBC" w:rsidRPr="002176C6" w14:paraId="1927BAC4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2470AA7" w14:textId="38205CDF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705EB0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43ED84B8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0A095E4A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8566CC6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697D087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2DA04386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19EA465" w14:textId="7E73F3B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157F3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-5.4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69BE80F3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BBEEF6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33.9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66F3AF7D" w14:textId="0CCE74D9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2.02 (1.26, 3.23)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7317ED5B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A29F752" w14:textId="0A9C380F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020EB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-5.7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64FC0535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1D7EE8D0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33.5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8B6423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1.78 (0.84, 3.74)</w:t>
            </w:r>
          </w:p>
        </w:tc>
      </w:tr>
      <w:tr w:rsidR="000B24F2" w:rsidRPr="002176C6" w14:paraId="063C881E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7F9BC0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AF886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631096E1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0E79302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7873FA83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45E71B2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57DBA960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BABAC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9C464C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7041C1E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94C084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31.3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4E7B370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1.67 (0.96, 2.93)</w:t>
            </w:r>
          </w:p>
        </w:tc>
      </w:tr>
      <w:tr w:rsidR="000B24F2" w:rsidRPr="002176C6" w14:paraId="1E725EAE" w14:textId="77777777" w:rsidTr="003944D9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FA17F1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562D5" w14:textId="0D17948D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21.0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4AFD582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6AFDC61E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4A664B6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1.30 (0.81, 2.09)</w:t>
            </w:r>
          </w:p>
        </w:tc>
      </w:tr>
      <w:tr w:rsidR="000B24F2" w:rsidRPr="002176C6" w14:paraId="19FA7AED" w14:textId="77777777" w:rsidTr="00E6340B">
        <w:trPr>
          <w:trHeight w:val="6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3FB004A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6EDC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</w:t>
            </w:r>
          </w:p>
        </w:tc>
        <w:tc>
          <w:tcPr>
            <w:tcW w:w="2637" w:type="dxa"/>
            <w:gridSpan w:val="2"/>
            <w:shd w:val="clear" w:color="auto" w:fill="auto"/>
            <w:noWrap/>
            <w:vAlign w:val="center"/>
            <w:hideMark/>
          </w:tcPr>
          <w:p w14:paraId="1F1D9FED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127B3F4F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D387558" w14:textId="6765618D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2.49 (1.53, 4.07)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530FBBAC" w14:textId="77777777" w:rsidTr="003944D9">
        <w:trPr>
          <w:trHeight w:val="62"/>
        </w:trPr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7AB94" w14:textId="214FE35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E3EA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-8.3</w:t>
            </w:r>
          </w:p>
        </w:tc>
        <w:tc>
          <w:tcPr>
            <w:tcW w:w="263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69077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18595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13.1</w:t>
            </w:r>
          </w:p>
        </w:tc>
        <w:tc>
          <w:tcPr>
            <w:tcW w:w="206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EA795" w14:textId="4747363E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1.67 (0.97, 2.87)</w:t>
            </w:r>
          </w:p>
        </w:tc>
      </w:tr>
      <w:tr w:rsidR="003944D9" w:rsidRPr="002176C6" w14:paraId="10947D45" w14:textId="77777777" w:rsidTr="003944D9">
        <w:trPr>
          <w:trHeight w:val="62"/>
        </w:trPr>
        <w:tc>
          <w:tcPr>
            <w:tcW w:w="9364" w:type="dxa"/>
            <w:gridSpan w:val="6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53014A3" w14:textId="6284EE5A" w:rsidR="003944D9" w:rsidRPr="002176C6" w:rsidRDefault="00E6340B" w:rsidP="003944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 xml:space="preserve">*, </w:t>
            </w: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 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&lt; 0.05. </w:t>
            </w:r>
            <w:r w:rsidR="003944D9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Abbreviation: MinIT, minimum insomnia temperature; MaxIT, max</w:t>
            </w:r>
            <w:r w:rsidR="00097993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imum insomnia temperature; OR, odds ratio</w:t>
            </w:r>
          </w:p>
        </w:tc>
      </w:tr>
    </w:tbl>
    <w:p w14:paraId="4F2F7119" w14:textId="77777777" w:rsidR="00A50F1E" w:rsidRPr="002176C6" w:rsidRDefault="00A50F1E" w:rsidP="00A22C85">
      <w:pPr>
        <w:pStyle w:val="a3"/>
        <w:rPr>
          <w:rFonts w:ascii="Times New Roman" w:hAnsi="Times New Roman" w:cs="Times New Roman"/>
        </w:rPr>
        <w:sectPr w:rsidR="00A50F1E" w:rsidRPr="002176C6" w:rsidSect="001D70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9F3A3A4" w14:textId="22C24C7E" w:rsidR="00DD7520" w:rsidRPr="002176C6" w:rsidRDefault="00DD7520" w:rsidP="00DD7520">
      <w:pPr>
        <w:pStyle w:val="a3"/>
        <w:keepNext/>
        <w:rPr>
          <w:rFonts w:ascii="Times New Roman" w:hAnsi="Times New Roman" w:cs="Times New Roman"/>
        </w:rPr>
      </w:pPr>
      <w:r w:rsidRPr="002176C6">
        <w:rPr>
          <w:rFonts w:ascii="Times New Roman" w:hAnsi="Times New Roman" w:cs="Times New Roman"/>
        </w:rPr>
        <w:lastRenderedPageBreak/>
        <w:t>Table S</w:t>
      </w:r>
      <w:r w:rsidR="00C44062" w:rsidRPr="002176C6">
        <w:rPr>
          <w:rFonts w:ascii="Times New Roman" w:hAnsi="Times New Roman" w:cs="Times New Roman"/>
        </w:rPr>
        <w:t>6</w:t>
      </w:r>
      <w:r w:rsidRPr="002176C6">
        <w:rPr>
          <w:rFonts w:ascii="Times New Roman" w:hAnsi="Times New Roman" w:cs="Times New Roman"/>
        </w:rPr>
        <w:t xml:space="preserve">. </w:t>
      </w:r>
      <w:r w:rsidRPr="002176C6">
        <w:rPr>
          <w:rFonts w:ascii="Times New Roman" w:hAnsi="Times New Roman" w:cs="Times New Roman"/>
          <w:b w:val="0"/>
          <w:bCs w:val="0"/>
        </w:rPr>
        <w:t>Sensitivity analyses changing lag day from 28-lag day to 14-</w:t>
      </w:r>
      <w:r w:rsidR="002A2A89" w:rsidRPr="002176C6">
        <w:rPr>
          <w:rFonts w:ascii="Times New Roman" w:hAnsi="Times New Roman" w:cs="Times New Roman"/>
          <w:b w:val="0"/>
          <w:bCs w:val="0"/>
        </w:rPr>
        <w:t xml:space="preserve"> or</w:t>
      </w:r>
      <w:r w:rsidRPr="002176C6">
        <w:rPr>
          <w:rFonts w:ascii="Times New Roman" w:hAnsi="Times New Roman" w:cs="Times New Roman"/>
          <w:b w:val="0"/>
          <w:bCs w:val="0"/>
        </w:rPr>
        <w:t xml:space="preserve"> 21-lag day</w:t>
      </w:r>
      <w:r w:rsidR="00C44062" w:rsidRPr="002176C6">
        <w:rPr>
          <w:rFonts w:ascii="Times New Roman" w:hAnsi="Times New Roman" w:cs="Times New Roman"/>
          <w:b w:val="0"/>
          <w:bCs w:val="0"/>
        </w:rPr>
        <w:t>.</w:t>
      </w:r>
    </w:p>
    <w:tbl>
      <w:tblPr>
        <w:tblW w:w="94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701"/>
        <w:gridCol w:w="850"/>
        <w:gridCol w:w="1918"/>
      </w:tblGrid>
      <w:tr w:rsidR="00DD7520" w:rsidRPr="002176C6" w14:paraId="7EF4369B" w14:textId="77777777" w:rsidTr="002176C6">
        <w:trPr>
          <w:trHeight w:val="411"/>
        </w:trPr>
        <w:tc>
          <w:tcPr>
            <w:tcW w:w="326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0C3C3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6DEE5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MinIT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DE8A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Low temperature</w:t>
            </w:r>
          </w:p>
        </w:tc>
        <w:tc>
          <w:tcPr>
            <w:tcW w:w="27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77D70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 temperature</w:t>
            </w:r>
          </w:p>
        </w:tc>
      </w:tr>
      <w:tr w:rsidR="00DD7520" w:rsidRPr="002176C6" w14:paraId="1C716F10" w14:textId="77777777" w:rsidTr="002176C6">
        <w:trPr>
          <w:trHeight w:val="429"/>
        </w:trPr>
        <w:tc>
          <w:tcPr>
            <w:tcW w:w="3261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DFE180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DADBD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FC58F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AB041" w14:textId="2E29D664" w:rsidR="00DD7520" w:rsidRPr="002176C6" w:rsidRDefault="00E6340B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DD7520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E1EA0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MaxIT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C9D9" w14:textId="4CB88FAD" w:rsidR="00DD7520" w:rsidRPr="002176C6" w:rsidRDefault="003E2E3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</w:t>
            </w:r>
            <w:r w:rsidR="00DD7520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</w:p>
        </w:tc>
      </w:tr>
      <w:tr w:rsidR="00DD7520" w:rsidRPr="002176C6" w14:paraId="6F6804DD" w14:textId="77777777" w:rsidTr="00E6340B">
        <w:trPr>
          <w:trHeight w:val="411"/>
        </w:trPr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7B80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28-day lag (Main model)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AA4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2CC8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C235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9B86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1AD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D7520" w:rsidRPr="002176C6" w14:paraId="228569EA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936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858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7597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DDF6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EBE" w14:textId="20A30972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2.09 (1.43, 3.04)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0CDEAF66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D5DE" w14:textId="3AB45F15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52D5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7D2A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683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46D4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037E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08E8E32E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6A8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C15F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0471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60FD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6D6E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1.40 (0.72, 2.74)</w:t>
            </w:r>
          </w:p>
        </w:tc>
      </w:tr>
      <w:tr w:rsidR="000B24F2" w:rsidRPr="002176C6" w14:paraId="1ADA4B1E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6698" w14:textId="77777777" w:rsidR="000B24F2" w:rsidRPr="002176C6" w:rsidRDefault="000B24F2" w:rsidP="000B24F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8C7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9FDF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A136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9677" w14:textId="29AE1BFA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2.66 (1.51, 4.69)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DD7520" w:rsidRPr="002176C6" w14:paraId="6A0E41AC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895A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182A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CE4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B35D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0CF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4C0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27ACF4CF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48B0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2D2D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FBC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7A5C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E77A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1.93 (0.70, 5.34)</w:t>
            </w:r>
          </w:p>
        </w:tc>
      </w:tr>
      <w:tr w:rsidR="000B24F2" w:rsidRPr="002176C6" w14:paraId="014BE6EB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B899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B38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213F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AF0D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60C2" w14:textId="17741D31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4.84 (2.02, 11.59)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1837222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9CA9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4A1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280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3203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724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1.29 (0.69, 2.39)</w:t>
            </w:r>
          </w:p>
        </w:tc>
      </w:tr>
      <w:tr w:rsidR="000B24F2" w:rsidRPr="002176C6" w14:paraId="74BE3169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11AD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002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A325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7FB3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B8A4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2.23 (0.78, 6.37)</w:t>
            </w:r>
          </w:p>
        </w:tc>
      </w:tr>
      <w:tr w:rsidR="00281EBC" w:rsidRPr="002176C6" w14:paraId="0DAAC8DB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6E13" w14:textId="02070C41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9C27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686D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D26B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2DD3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CC9E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34863139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45C1" w14:textId="7685C079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C37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C1F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99A6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3BF7" w14:textId="5C908C55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2.21 (1.35, 3.63)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5E0B5AF2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7B69" w14:textId="33052C08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7072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-8.9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7E4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9404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46A7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 (0.84, 4.06)</w:t>
            </w:r>
          </w:p>
        </w:tc>
      </w:tr>
      <w:tr w:rsidR="00DD7520" w:rsidRPr="002176C6" w14:paraId="4548121A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CD6D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D4C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55DF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3BF5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FC87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9F89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0B24F2" w:rsidRPr="002176C6" w14:paraId="1357EF8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4C5D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70B6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-1.6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E9BB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FFA1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7936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1.65 (0.96, 2.84)</w:t>
            </w:r>
          </w:p>
        </w:tc>
      </w:tr>
      <w:tr w:rsidR="000B24F2" w:rsidRPr="002176C6" w14:paraId="7EA1736E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EC82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0C6B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52DD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DB00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 (0.93, 2.01)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B93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0B24F2" w:rsidRPr="002176C6" w14:paraId="54694009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E004" w14:textId="77777777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CBB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-0.6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62FB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4F95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03A8" w14:textId="3064872D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2.38 (1.46, 3.90)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0B24F2" w:rsidRPr="002176C6" w14:paraId="496AB66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B21FA" w14:textId="4590249D" w:rsidR="000B24F2" w:rsidRPr="002176C6" w:rsidRDefault="000B24F2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34F4E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-11.3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65B39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AC5D" w14:textId="77777777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836CB" w14:textId="1BA28B36" w:rsidR="000B24F2" w:rsidRPr="002176C6" w:rsidRDefault="000B24F2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1.90 (1.17, 3.09)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DD7520" w:rsidRPr="002176C6" w14:paraId="309F2DAC" w14:textId="77777777" w:rsidTr="00E6340B">
        <w:trPr>
          <w:trHeight w:val="41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7126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14-day lag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8F93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F34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2AA8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84C3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D21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D7520" w:rsidRPr="002176C6" w14:paraId="2E41F1FB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E23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5EA7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2FB8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02A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A58D" w14:textId="45C3637E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 (1.32, 2.60)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2B8EEC24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2CC" w14:textId="0418A421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17E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EDE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E56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B79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EE4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40D739BA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1400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97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430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437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054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1.44 (0.81, 2.56)</w:t>
            </w:r>
          </w:p>
        </w:tc>
      </w:tr>
      <w:tr w:rsidR="00A42570" w:rsidRPr="002176C6" w14:paraId="46DF76B6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7C93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EC3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F70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EAF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2927" w14:textId="73CCC08C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2.59 (1.58, 4.26)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DD7520" w:rsidRPr="002176C6" w14:paraId="6163498F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112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509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B73F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CD4B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E4DF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0CDD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30731B0F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E76A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B3A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3DC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699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B5D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2.25 (0.93, 5.45)</w:t>
            </w:r>
          </w:p>
        </w:tc>
      </w:tr>
      <w:tr w:rsidR="00A42570" w:rsidRPr="002176C6" w14:paraId="50CD6B50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2618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523D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-8.8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E11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263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1787" w14:textId="1103AAA8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5.43 (2.27, 13.01)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11ACB04C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03FE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DEA5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42B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8BA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B86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1.21 (0.73, 2.00)</w:t>
            </w:r>
          </w:p>
        </w:tc>
      </w:tr>
      <w:tr w:rsidR="00A42570" w:rsidRPr="002176C6" w14:paraId="020AFB11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04F9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84F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06F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CE8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C40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2.39 (0.97, 5.91)</w:t>
            </w:r>
          </w:p>
        </w:tc>
      </w:tr>
      <w:tr w:rsidR="00281EBC" w:rsidRPr="002176C6" w14:paraId="49851F20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6954" w14:textId="0FD89D41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B787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71C4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16C4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B501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BDFB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12110669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28E6" w14:textId="6DFB476A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C94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C52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072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C8F" w14:textId="54B6A2CE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2.07 (1.35, 3.19)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69ABE44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81D5" w14:textId="732601E2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A61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894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310D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B94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1.68 (0.84, 3.39)</w:t>
            </w:r>
          </w:p>
        </w:tc>
      </w:tr>
      <w:tr w:rsidR="00DD7520" w:rsidRPr="002176C6" w14:paraId="34D4CABD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66B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412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7A59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83D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570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0AED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58BCE5E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01F0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4B53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-1.6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81A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1905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A4B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1.52 (0.92, 2.48)</w:t>
            </w:r>
          </w:p>
        </w:tc>
      </w:tr>
      <w:tr w:rsidR="00A42570" w:rsidRPr="002176C6" w14:paraId="5270217A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39EB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Summer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99C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18.9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43FB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826B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F8F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1.26 (0.89, 1.77)</w:t>
            </w:r>
          </w:p>
        </w:tc>
      </w:tr>
      <w:tr w:rsidR="00A42570" w:rsidRPr="002176C6" w14:paraId="100F6AC7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8A70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AE4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-0.6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8720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7E0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3553" w14:textId="7D90A661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2.63 (1.66, 4.15)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4D5B8C90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25751" w14:textId="6C0801A6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AB5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-11.3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7396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138A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68150" w14:textId="1612797F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 (1.00, 2.36)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DD7520" w:rsidRPr="002176C6" w14:paraId="024D8CD8" w14:textId="77777777" w:rsidTr="00E6340B">
        <w:trPr>
          <w:trHeight w:val="41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5A7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21-day lag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2FA5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BCA9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729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38B6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97BB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D7520" w:rsidRPr="002176C6" w14:paraId="56EBEEBD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FEE1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85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CF89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AFEF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40F6" w14:textId="5DCBB555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1.95 (1.36, 2.79)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3A1F3FD6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08D8" w14:textId="4CF02673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10B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634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34A5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7B7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859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58A06A01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0829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E05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36F7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FC09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CFD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1.25 (0.67, 2.35)</w:t>
            </w:r>
          </w:p>
        </w:tc>
      </w:tr>
      <w:tr w:rsidR="00A42570" w:rsidRPr="002176C6" w14:paraId="42D6B3DF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943B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9DBD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0A5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CD5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DDC5" w14:textId="6AF8608F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2.59 (1.52, 4.41)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DD7520" w:rsidRPr="002176C6" w14:paraId="48CFC4E6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BAB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D7CD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B4A7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5B10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D20A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6F2C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07C8C4C3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476F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18-34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3BED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BB53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711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FC95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1.70 (0.65, 4.45)</w:t>
            </w:r>
          </w:p>
        </w:tc>
      </w:tr>
      <w:tr w:rsidR="00A42570" w:rsidRPr="002176C6" w14:paraId="4D005318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18B8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35-49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248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-8.8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5F80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0AB0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DBB3" w14:textId="559D3041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5.34 (2.33, 12.26)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38FBEF78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AE4A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50-64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F5CB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4D5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D0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14.5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480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1.28 (0.70, 2.34)</w:t>
            </w:r>
          </w:p>
        </w:tc>
      </w:tr>
      <w:tr w:rsidR="00A42570" w:rsidRPr="002176C6" w14:paraId="583C08BC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C160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≥65 years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34A0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B32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DFC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E73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2.54 (0.94, 6.87)</w:t>
            </w:r>
          </w:p>
        </w:tc>
      </w:tr>
      <w:tr w:rsidR="00281EBC" w:rsidRPr="002176C6" w14:paraId="66ED8DF0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EEAA" w14:textId="6E94F0D1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Presence of comorbidities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A57C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4296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6BB4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D3A0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64A3" w14:textId="77777777" w:rsidR="00281EBC" w:rsidRPr="002176C6" w:rsidRDefault="00281EBC" w:rsidP="00281E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04F06B81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3E00" w14:textId="055CEFCF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5F6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4D8D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31A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E1E3" w14:textId="0A511372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2.27 (1.42, 3.63)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52413C34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2CDF" w14:textId="4F6268AE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52C2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-8.9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BE1B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841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A84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1.57 (0.75, 3.30)</w:t>
            </w:r>
          </w:p>
        </w:tc>
      </w:tr>
      <w:tr w:rsidR="00DD7520" w:rsidRPr="002176C6" w14:paraId="24804573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6844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Season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B639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610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2057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9612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056E" w14:textId="77777777" w:rsidR="00DD7520" w:rsidRPr="002176C6" w:rsidRDefault="00DD752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42570" w:rsidRPr="002176C6" w14:paraId="401046AA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8A1D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488A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-1.6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8CFC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6171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24.2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E4C6" w14:textId="6363AA1E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1.81 (1.08, 3.06)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3E4BF4C3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FF6F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>Summer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00B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30.8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546F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173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 (0.86, 1.79)</w:t>
            </w:r>
          </w:p>
        </w:tc>
        <w:tc>
          <w:tcPr>
            <w:tcW w:w="2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F60B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</w:tr>
      <w:tr w:rsidR="00A42570" w:rsidRPr="002176C6" w14:paraId="3A468C2B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4A71" w14:textId="77777777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Fall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9ED5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-0.6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0A54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3DD8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25.6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4AD4" w14:textId="01823976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2.50 (1.55, 4.02)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A42570" w:rsidRPr="002176C6" w14:paraId="47A781C6" w14:textId="77777777" w:rsidTr="00E6340B">
        <w:trPr>
          <w:trHeight w:val="62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DD51" w14:textId="513CEE53" w:rsidR="00A42570" w:rsidRPr="002176C6" w:rsidRDefault="00A42570" w:rsidP="00A4257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Winter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D267E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-11.3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AA736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1A4B3" w14:textId="77777777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827B2" w14:textId="7BE3214E" w:rsidR="00A42570" w:rsidRPr="002176C6" w:rsidRDefault="00A42570" w:rsidP="002403B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1.76 (1.11, 2.79)</w:t>
            </w:r>
            <w:r w:rsidR="00E6340B"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*</w:t>
            </w:r>
          </w:p>
        </w:tc>
      </w:tr>
      <w:tr w:rsidR="00E6340B" w:rsidRPr="002176C6" w14:paraId="6898AC6F" w14:textId="77777777" w:rsidTr="007E2F49">
        <w:trPr>
          <w:trHeight w:val="62"/>
        </w:trPr>
        <w:tc>
          <w:tcPr>
            <w:tcW w:w="9431" w:type="dxa"/>
            <w:gridSpan w:val="6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CA5FC" w14:textId="6FFDEDBC" w:rsidR="00E6340B" w:rsidRPr="002176C6" w:rsidRDefault="00E6340B" w:rsidP="00E63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*, </w:t>
            </w:r>
            <w:r w:rsidRPr="002176C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 </w:t>
            </w:r>
            <w:r w:rsidRPr="002176C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0.05. Abbreviation: MinIT, minimum insomnia temperature; MaxIT, maximum insomnia temperature; OR, odds ratio</w:t>
            </w:r>
          </w:p>
        </w:tc>
      </w:tr>
    </w:tbl>
    <w:p w14:paraId="6B33BDEF" w14:textId="06870128" w:rsidR="002403B2" w:rsidRPr="002176C6" w:rsidRDefault="002403B2" w:rsidP="002403B2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0EBD91EF" w14:textId="77777777" w:rsidR="00CF2341" w:rsidRPr="002176C6" w:rsidRDefault="00CF2341" w:rsidP="002403B2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  <w:sectPr w:rsidR="00CF2341" w:rsidRPr="002176C6" w:rsidSect="001D70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D6D871C" w14:textId="77777777" w:rsidR="0026448F" w:rsidRPr="002176C6" w:rsidRDefault="00182D83" w:rsidP="0026448F">
      <w:pPr>
        <w:pStyle w:val="a3"/>
        <w:keepNext/>
        <w:rPr>
          <w:rFonts w:ascii="Times New Roman" w:hAnsi="Times New Roman" w:cs="Times New Roman"/>
        </w:rPr>
      </w:pPr>
      <w:r w:rsidRPr="002176C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9F9AE8" wp14:editId="57D1A960">
            <wp:extent cx="5270117" cy="8096250"/>
            <wp:effectExtent l="0" t="0" r="6985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6036" cy="812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0C8F" w14:textId="429B896F" w:rsidR="00CF2341" w:rsidRPr="002176C6" w:rsidRDefault="0026448F" w:rsidP="0026448F">
      <w:pPr>
        <w:pStyle w:val="a3"/>
        <w:rPr>
          <w:rFonts w:ascii="Times New Roman" w:hAnsi="Times New Roman" w:cs="Times New Roman"/>
          <w:b w:val="0"/>
          <w:bCs w:val="0"/>
        </w:rPr>
      </w:pPr>
      <w:r w:rsidRPr="002176C6">
        <w:rPr>
          <w:rFonts w:ascii="Times New Roman" w:hAnsi="Times New Roman" w:cs="Times New Roman"/>
        </w:rPr>
        <w:t>Fig S</w:t>
      </w:r>
      <w:r w:rsidRPr="002176C6">
        <w:rPr>
          <w:rFonts w:ascii="Times New Roman" w:hAnsi="Times New Roman" w:cs="Times New Roman"/>
        </w:rPr>
        <w:fldChar w:fldCharType="begin"/>
      </w:r>
      <w:r w:rsidRPr="002176C6">
        <w:rPr>
          <w:rFonts w:ascii="Times New Roman" w:hAnsi="Times New Roman" w:cs="Times New Roman"/>
        </w:rPr>
        <w:instrText xml:space="preserve"> SEQ Figure_S \* ARABIC </w:instrText>
      </w:r>
      <w:r w:rsidRPr="002176C6">
        <w:rPr>
          <w:rFonts w:ascii="Times New Roman" w:hAnsi="Times New Roman" w:cs="Times New Roman"/>
        </w:rPr>
        <w:fldChar w:fldCharType="separate"/>
      </w:r>
      <w:r w:rsidRPr="002176C6">
        <w:rPr>
          <w:rFonts w:ascii="Times New Roman" w:hAnsi="Times New Roman" w:cs="Times New Roman"/>
          <w:noProof/>
        </w:rPr>
        <w:t>1</w:t>
      </w:r>
      <w:r w:rsidRPr="002176C6">
        <w:rPr>
          <w:rFonts w:ascii="Times New Roman" w:hAnsi="Times New Roman" w:cs="Times New Roman"/>
        </w:rPr>
        <w:fldChar w:fldCharType="end"/>
      </w:r>
      <w:r w:rsidRPr="002176C6">
        <w:rPr>
          <w:rFonts w:ascii="Times New Roman" w:hAnsi="Times New Roman" w:cs="Times New Roman"/>
        </w:rPr>
        <w:t>.</w:t>
      </w:r>
      <w:r w:rsidRPr="002176C6">
        <w:rPr>
          <w:rFonts w:ascii="Times New Roman" w:hAnsi="Times New Roman" w:cs="Times New Roman"/>
          <w:b w:val="0"/>
        </w:rPr>
        <w:t xml:space="preserve"> </w:t>
      </w:r>
      <w:r w:rsidR="007E2F49" w:rsidRPr="002176C6">
        <w:rPr>
          <w:rFonts w:ascii="Times New Roman" w:hAnsi="Times New Roman" w:cs="Times New Roman"/>
          <w:b w:val="0"/>
        </w:rPr>
        <w:t>Sensitivity analyses additionally adjusting for air pollutants (PM</w:t>
      </w:r>
      <w:r w:rsidR="007E2F49" w:rsidRPr="002176C6">
        <w:rPr>
          <w:rFonts w:ascii="Times New Roman" w:hAnsi="Times New Roman" w:cs="Times New Roman"/>
          <w:b w:val="0"/>
          <w:vertAlign w:val="subscript"/>
        </w:rPr>
        <w:t>10</w:t>
      </w:r>
      <w:r w:rsidR="007E2F49" w:rsidRPr="002176C6">
        <w:rPr>
          <w:rFonts w:ascii="Times New Roman" w:hAnsi="Times New Roman" w:cs="Times New Roman"/>
          <w:b w:val="0"/>
        </w:rPr>
        <w:t>, PM</w:t>
      </w:r>
      <w:r w:rsidR="007E2F49" w:rsidRPr="002176C6">
        <w:rPr>
          <w:rFonts w:ascii="Times New Roman" w:hAnsi="Times New Roman" w:cs="Times New Roman"/>
          <w:b w:val="0"/>
          <w:vertAlign w:val="subscript"/>
        </w:rPr>
        <w:t>2.5</w:t>
      </w:r>
      <w:r w:rsidR="007E2F49" w:rsidRPr="002176C6">
        <w:rPr>
          <w:rFonts w:ascii="Times New Roman" w:hAnsi="Times New Roman" w:cs="Times New Roman"/>
          <w:b w:val="0"/>
        </w:rPr>
        <w:t>, NO</w:t>
      </w:r>
      <w:r w:rsidR="007E2F49" w:rsidRPr="002176C6">
        <w:rPr>
          <w:rFonts w:ascii="Times New Roman" w:hAnsi="Times New Roman" w:cs="Times New Roman"/>
          <w:b w:val="0"/>
          <w:vertAlign w:val="subscript"/>
        </w:rPr>
        <w:t>2</w:t>
      </w:r>
      <w:r w:rsidR="007E2F49" w:rsidRPr="002176C6">
        <w:rPr>
          <w:rFonts w:ascii="Times New Roman" w:hAnsi="Times New Roman" w:cs="Times New Roman"/>
          <w:b w:val="0"/>
        </w:rPr>
        <w:t>, SO</w:t>
      </w:r>
      <w:r w:rsidR="007E2F49" w:rsidRPr="002176C6">
        <w:rPr>
          <w:rFonts w:ascii="Times New Roman" w:hAnsi="Times New Roman" w:cs="Times New Roman"/>
          <w:b w:val="0"/>
          <w:vertAlign w:val="subscript"/>
        </w:rPr>
        <w:t>2</w:t>
      </w:r>
      <w:r w:rsidR="007E2F49" w:rsidRPr="002176C6">
        <w:rPr>
          <w:rFonts w:ascii="Times New Roman" w:hAnsi="Times New Roman" w:cs="Times New Roman"/>
          <w:b w:val="0"/>
        </w:rPr>
        <w:t>, O</w:t>
      </w:r>
      <w:r w:rsidR="007E2F49" w:rsidRPr="002176C6">
        <w:rPr>
          <w:rFonts w:ascii="Times New Roman" w:hAnsi="Times New Roman" w:cs="Times New Roman"/>
          <w:b w:val="0"/>
          <w:vertAlign w:val="subscript"/>
        </w:rPr>
        <w:t>3</w:t>
      </w:r>
      <w:r w:rsidR="007E2F49" w:rsidRPr="002176C6">
        <w:rPr>
          <w:rFonts w:ascii="Times New Roman" w:hAnsi="Times New Roman" w:cs="Times New Roman"/>
          <w:b w:val="0"/>
        </w:rPr>
        <w:t>, and CO)</w:t>
      </w:r>
      <w:r w:rsidR="00791E57" w:rsidRPr="002176C6">
        <w:rPr>
          <w:rFonts w:ascii="Times New Roman" w:hAnsi="Times New Roman" w:cs="Times New Roman"/>
          <w:b w:val="0"/>
        </w:rPr>
        <w:t>.</w:t>
      </w:r>
    </w:p>
    <w:sectPr w:rsidR="00CF2341" w:rsidRPr="002176C6" w:rsidSect="001D70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85ED" w16cid:durableId="106A8787"/>
  <w16cid:commentId w16cid:paraId="7C10026D" w16cid:durableId="356CBE3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17BAC" w14:textId="77777777" w:rsidR="00992AD2" w:rsidRDefault="00992AD2" w:rsidP="002A1FD3">
      <w:pPr>
        <w:spacing w:after="0" w:line="240" w:lineRule="auto"/>
      </w:pPr>
      <w:r>
        <w:separator/>
      </w:r>
    </w:p>
  </w:endnote>
  <w:endnote w:type="continuationSeparator" w:id="0">
    <w:p w14:paraId="366647B5" w14:textId="77777777" w:rsidR="00992AD2" w:rsidRDefault="00992AD2" w:rsidP="002A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B97E1" w14:textId="77777777" w:rsidR="00992AD2" w:rsidRDefault="00992AD2" w:rsidP="002A1FD3">
      <w:pPr>
        <w:spacing w:after="0" w:line="240" w:lineRule="auto"/>
      </w:pPr>
      <w:r>
        <w:separator/>
      </w:r>
    </w:p>
  </w:footnote>
  <w:footnote w:type="continuationSeparator" w:id="0">
    <w:p w14:paraId="0AC8E795" w14:textId="77777777" w:rsidR="00992AD2" w:rsidRDefault="00992AD2" w:rsidP="002A1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524"/>
    <w:multiLevelType w:val="hybridMultilevel"/>
    <w:tmpl w:val="5F106FC8"/>
    <w:lvl w:ilvl="0" w:tplc="C0364D7E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D7029C5"/>
    <w:multiLevelType w:val="hybridMultilevel"/>
    <w:tmpl w:val="70DE552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C6"/>
    <w:rsid w:val="00002BCC"/>
    <w:rsid w:val="00010C30"/>
    <w:rsid w:val="0001358A"/>
    <w:rsid w:val="00015672"/>
    <w:rsid w:val="000236C5"/>
    <w:rsid w:val="00030162"/>
    <w:rsid w:val="00051E44"/>
    <w:rsid w:val="000646A5"/>
    <w:rsid w:val="00097993"/>
    <w:rsid w:val="000A5BDB"/>
    <w:rsid w:val="000B24F2"/>
    <w:rsid w:val="000C5742"/>
    <w:rsid w:val="000E278F"/>
    <w:rsid w:val="001027D0"/>
    <w:rsid w:val="00167DE0"/>
    <w:rsid w:val="00182D83"/>
    <w:rsid w:val="001C120A"/>
    <w:rsid w:val="001D1D3B"/>
    <w:rsid w:val="001D7009"/>
    <w:rsid w:val="001F07FC"/>
    <w:rsid w:val="002176C6"/>
    <w:rsid w:val="00220C36"/>
    <w:rsid w:val="00221746"/>
    <w:rsid w:val="00233DD8"/>
    <w:rsid w:val="002403B2"/>
    <w:rsid w:val="0026448F"/>
    <w:rsid w:val="00281EBC"/>
    <w:rsid w:val="002851A1"/>
    <w:rsid w:val="002A1FD3"/>
    <w:rsid w:val="002A2A89"/>
    <w:rsid w:val="002F3949"/>
    <w:rsid w:val="003204F7"/>
    <w:rsid w:val="00360FBC"/>
    <w:rsid w:val="0037350E"/>
    <w:rsid w:val="00380597"/>
    <w:rsid w:val="003944D9"/>
    <w:rsid w:val="003E2E30"/>
    <w:rsid w:val="00406C9E"/>
    <w:rsid w:val="00422C8B"/>
    <w:rsid w:val="00456206"/>
    <w:rsid w:val="0049141E"/>
    <w:rsid w:val="004C5F91"/>
    <w:rsid w:val="004D0CA3"/>
    <w:rsid w:val="004F312B"/>
    <w:rsid w:val="004F393B"/>
    <w:rsid w:val="00517B28"/>
    <w:rsid w:val="00572D85"/>
    <w:rsid w:val="005A1454"/>
    <w:rsid w:val="00605C61"/>
    <w:rsid w:val="00605D5A"/>
    <w:rsid w:val="00655FE3"/>
    <w:rsid w:val="00663533"/>
    <w:rsid w:val="00685127"/>
    <w:rsid w:val="006D10B8"/>
    <w:rsid w:val="0078039A"/>
    <w:rsid w:val="00791E57"/>
    <w:rsid w:val="00793F5D"/>
    <w:rsid w:val="007A1683"/>
    <w:rsid w:val="007E073A"/>
    <w:rsid w:val="007E2F49"/>
    <w:rsid w:val="007E711D"/>
    <w:rsid w:val="007F142B"/>
    <w:rsid w:val="00814EC6"/>
    <w:rsid w:val="00830067"/>
    <w:rsid w:val="008465B0"/>
    <w:rsid w:val="00852A24"/>
    <w:rsid w:val="008A2CA9"/>
    <w:rsid w:val="008D2EC0"/>
    <w:rsid w:val="00965113"/>
    <w:rsid w:val="00992AD2"/>
    <w:rsid w:val="009B053A"/>
    <w:rsid w:val="009D34B0"/>
    <w:rsid w:val="009D7A85"/>
    <w:rsid w:val="00A048F1"/>
    <w:rsid w:val="00A22C85"/>
    <w:rsid w:val="00A42570"/>
    <w:rsid w:val="00A50F1E"/>
    <w:rsid w:val="00A76560"/>
    <w:rsid w:val="00B111CE"/>
    <w:rsid w:val="00B404E4"/>
    <w:rsid w:val="00B53FCC"/>
    <w:rsid w:val="00B73A43"/>
    <w:rsid w:val="00B92BF4"/>
    <w:rsid w:val="00BC1285"/>
    <w:rsid w:val="00BC7771"/>
    <w:rsid w:val="00BE6C25"/>
    <w:rsid w:val="00BF7E5B"/>
    <w:rsid w:val="00C314D0"/>
    <w:rsid w:val="00C3400A"/>
    <w:rsid w:val="00C44062"/>
    <w:rsid w:val="00CC2B90"/>
    <w:rsid w:val="00CE5B69"/>
    <w:rsid w:val="00CF2341"/>
    <w:rsid w:val="00D173AD"/>
    <w:rsid w:val="00D4024C"/>
    <w:rsid w:val="00D4324E"/>
    <w:rsid w:val="00D56108"/>
    <w:rsid w:val="00DC7666"/>
    <w:rsid w:val="00DD15C2"/>
    <w:rsid w:val="00DD7520"/>
    <w:rsid w:val="00E01E6F"/>
    <w:rsid w:val="00E27DD9"/>
    <w:rsid w:val="00E5741F"/>
    <w:rsid w:val="00E6340B"/>
    <w:rsid w:val="00EA6DF3"/>
    <w:rsid w:val="00EB286B"/>
    <w:rsid w:val="00EC00DF"/>
    <w:rsid w:val="00EC167E"/>
    <w:rsid w:val="00EC58AE"/>
    <w:rsid w:val="00ED717E"/>
    <w:rsid w:val="00EF51C1"/>
    <w:rsid w:val="00F21E20"/>
    <w:rsid w:val="00F31708"/>
    <w:rsid w:val="00F3217A"/>
    <w:rsid w:val="00F35DAC"/>
    <w:rsid w:val="00F64FEE"/>
    <w:rsid w:val="00F675E8"/>
    <w:rsid w:val="00F80654"/>
    <w:rsid w:val="00F83A5C"/>
    <w:rsid w:val="00F91570"/>
    <w:rsid w:val="00F935B8"/>
    <w:rsid w:val="00F9444B"/>
    <w:rsid w:val="00FA7C89"/>
    <w:rsid w:val="00FC1EAC"/>
    <w:rsid w:val="00FD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DA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E5B69"/>
    <w:rPr>
      <w:b/>
      <w:bCs/>
      <w:szCs w:val="20"/>
    </w:rPr>
  </w:style>
  <w:style w:type="paragraph" w:styleId="a4">
    <w:name w:val="footnote text"/>
    <w:basedOn w:val="a"/>
    <w:link w:val="Char"/>
    <w:uiPriority w:val="99"/>
    <w:semiHidden/>
    <w:unhideWhenUsed/>
    <w:rsid w:val="002A1FD3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2A1FD3"/>
  </w:style>
  <w:style w:type="character" w:styleId="a5">
    <w:name w:val="footnote reference"/>
    <w:basedOn w:val="a0"/>
    <w:uiPriority w:val="99"/>
    <w:semiHidden/>
    <w:unhideWhenUsed/>
    <w:rsid w:val="002A1FD3"/>
    <w:rPr>
      <w:vertAlign w:val="superscript"/>
    </w:rPr>
  </w:style>
  <w:style w:type="paragraph" w:styleId="a6">
    <w:name w:val="List Paragraph"/>
    <w:basedOn w:val="a"/>
    <w:uiPriority w:val="34"/>
    <w:qFormat/>
    <w:rsid w:val="00422C8B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E27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E278F"/>
  </w:style>
  <w:style w:type="paragraph" w:styleId="a8">
    <w:name w:val="footer"/>
    <w:basedOn w:val="a"/>
    <w:link w:val="Char1"/>
    <w:uiPriority w:val="99"/>
    <w:unhideWhenUsed/>
    <w:rsid w:val="000E278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E278F"/>
  </w:style>
  <w:style w:type="paragraph" w:styleId="a9">
    <w:name w:val="Balloon Text"/>
    <w:basedOn w:val="a"/>
    <w:link w:val="Char2"/>
    <w:uiPriority w:val="99"/>
    <w:semiHidden/>
    <w:unhideWhenUsed/>
    <w:rsid w:val="000B24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0B24F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A2A89"/>
    <w:pPr>
      <w:spacing w:after="0" w:line="240" w:lineRule="auto"/>
      <w:jc w:val="left"/>
    </w:pPr>
  </w:style>
  <w:style w:type="character" w:styleId="ab">
    <w:name w:val="annotation reference"/>
    <w:basedOn w:val="a0"/>
    <w:uiPriority w:val="99"/>
    <w:semiHidden/>
    <w:unhideWhenUsed/>
    <w:rsid w:val="002A2A89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2A2A89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2A2A89"/>
    <w:rPr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2A2A89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2A2A8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3136D-588B-4B9F-9C62-060012CD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2024-04-28T14:39:00Z</dcterms:created>
  <dcterms:modified xsi:type="dcterms:W3CDTF">2024-06-03T22:32:00Z</dcterms:modified>
</cp:coreProperties>
</file>