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48418" w14:textId="1A45DBAE" w:rsidR="00F42164" w:rsidRPr="00437572" w:rsidRDefault="00A4556F" w:rsidP="00A4556F">
      <w:pPr>
        <w:jc w:val="left"/>
        <w:rPr>
          <w:rFonts w:ascii="Arial" w:hAnsi="Arial" w:cs="Arial"/>
          <w:sz w:val="20"/>
          <w:szCs w:val="20"/>
        </w:rPr>
      </w:pPr>
      <w:r w:rsidRPr="00552E20">
        <w:rPr>
          <w:rFonts w:ascii="Arial" w:hAnsi="Arial" w:cs="Arial"/>
          <w:b/>
          <w:bCs/>
          <w:sz w:val="20"/>
          <w:szCs w:val="20"/>
        </w:rPr>
        <w:t xml:space="preserve">Table </w:t>
      </w:r>
      <w:r w:rsidR="00552E20">
        <w:rPr>
          <w:rFonts w:ascii="Arial" w:hAnsi="Arial" w:cs="Arial"/>
          <w:b/>
          <w:bCs/>
          <w:sz w:val="20"/>
          <w:szCs w:val="20"/>
        </w:rPr>
        <w:t>S</w:t>
      </w:r>
      <w:r w:rsidR="00314723">
        <w:rPr>
          <w:rFonts w:ascii="Arial" w:hAnsi="Arial" w:cs="Arial"/>
          <w:b/>
          <w:bCs/>
          <w:sz w:val="20"/>
          <w:szCs w:val="20"/>
        </w:rPr>
        <w:t>1</w:t>
      </w:r>
      <w:r w:rsidRPr="00437572">
        <w:rPr>
          <w:rFonts w:ascii="Arial" w:hAnsi="Arial" w:cs="Arial"/>
          <w:sz w:val="20"/>
          <w:szCs w:val="20"/>
        </w:rPr>
        <w:t xml:space="preserve"> Search Strategy.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1213"/>
      </w:tblGrid>
      <w:tr w:rsidR="00A4556F" w:rsidRPr="00437572" w14:paraId="3CED785D" w14:textId="77777777" w:rsidTr="00127D08"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</w:tcPr>
          <w:p w14:paraId="7E2CCB66" w14:textId="26557FFC" w:rsidR="00A4556F" w:rsidRPr="00437572" w:rsidRDefault="00A4556F" w:rsidP="00A4556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Search Query [Title/abstract]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3F8D3" w14:textId="230EB1A9" w:rsidR="00A4556F" w:rsidRPr="00437572" w:rsidRDefault="00A4556F" w:rsidP="00A455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Results</w:t>
            </w:r>
          </w:p>
        </w:tc>
      </w:tr>
      <w:tr w:rsidR="00A4556F" w:rsidRPr="00437572" w14:paraId="79909CD8" w14:textId="77777777" w:rsidTr="00127D08">
        <w:tc>
          <w:tcPr>
            <w:tcW w:w="7083" w:type="dxa"/>
            <w:tcBorders>
              <w:top w:val="single" w:sz="4" w:space="0" w:color="auto"/>
            </w:tcBorders>
          </w:tcPr>
          <w:p w14:paraId="7D2F6D16" w14:textId="319D1A69" w:rsidR="00A4556F" w:rsidRPr="00437572" w:rsidRDefault="00A4556F" w:rsidP="00A4556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#1 Ringer's Lactate OR Lactate Ringer's OR Hartmann’s solution OR Lactated Ringers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1F78D503" w14:textId="5A99B404" w:rsidR="00A4556F" w:rsidRPr="00437572" w:rsidRDefault="00A4556F" w:rsidP="00A455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1,522</w:t>
            </w:r>
          </w:p>
        </w:tc>
      </w:tr>
      <w:tr w:rsidR="00A4556F" w:rsidRPr="00437572" w14:paraId="511AE2C2" w14:textId="77777777" w:rsidTr="00A4556F">
        <w:tc>
          <w:tcPr>
            <w:tcW w:w="7083" w:type="dxa"/>
          </w:tcPr>
          <w:p w14:paraId="3BDDF29F" w14:textId="476ACCB4" w:rsidR="00A4556F" w:rsidRPr="00437572" w:rsidRDefault="00A4556F" w:rsidP="00A4556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#2 pancreatitis OR pancreatic OR pancreas OR pancreatic disease</w:t>
            </w:r>
          </w:p>
        </w:tc>
        <w:tc>
          <w:tcPr>
            <w:tcW w:w="1213" w:type="dxa"/>
            <w:vAlign w:val="center"/>
          </w:tcPr>
          <w:p w14:paraId="4CB183D2" w14:textId="364EA438" w:rsidR="00A4556F" w:rsidRPr="00437572" w:rsidRDefault="00A4556F" w:rsidP="00A455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287,894</w:t>
            </w:r>
          </w:p>
        </w:tc>
      </w:tr>
      <w:tr w:rsidR="00A4556F" w:rsidRPr="00437572" w14:paraId="0BB1F003" w14:textId="77777777" w:rsidTr="00A4556F">
        <w:tc>
          <w:tcPr>
            <w:tcW w:w="7083" w:type="dxa"/>
          </w:tcPr>
          <w:p w14:paraId="0F7A13A8" w14:textId="40D9D20F" w:rsidR="00A4556F" w:rsidRPr="00437572" w:rsidRDefault="00A4556F" w:rsidP="00A4556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#3 fluid therapy OR fluid resuscitation</w:t>
            </w:r>
          </w:p>
        </w:tc>
        <w:tc>
          <w:tcPr>
            <w:tcW w:w="1213" w:type="dxa"/>
            <w:vAlign w:val="center"/>
          </w:tcPr>
          <w:p w14:paraId="5950CC14" w14:textId="69FC56DD" w:rsidR="00A4556F" w:rsidRPr="00437572" w:rsidRDefault="00A4556F" w:rsidP="00A455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8,965</w:t>
            </w:r>
          </w:p>
        </w:tc>
      </w:tr>
      <w:tr w:rsidR="00A4556F" w:rsidRPr="00437572" w14:paraId="011FCF58" w14:textId="77777777" w:rsidTr="00A4556F">
        <w:tc>
          <w:tcPr>
            <w:tcW w:w="7083" w:type="dxa"/>
          </w:tcPr>
          <w:p w14:paraId="44516746" w14:textId="212C3EAD" w:rsidR="00A4556F" w:rsidRPr="00437572" w:rsidRDefault="00A4556F" w:rsidP="00A4556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#4 ERCP OR endoscopic retrograde cholangiopancreatography OR cholangiopancreatography OR endoscopic</w:t>
            </w:r>
          </w:p>
        </w:tc>
        <w:tc>
          <w:tcPr>
            <w:tcW w:w="1213" w:type="dxa"/>
            <w:vAlign w:val="center"/>
          </w:tcPr>
          <w:p w14:paraId="01F3CD83" w14:textId="1E2A7962" w:rsidR="00A4556F" w:rsidRPr="00437572" w:rsidRDefault="00A4556F" w:rsidP="00A455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164,842</w:t>
            </w:r>
          </w:p>
        </w:tc>
      </w:tr>
      <w:tr w:rsidR="00A4556F" w:rsidRPr="00437572" w14:paraId="14501C36" w14:textId="77777777" w:rsidTr="00A4556F">
        <w:tc>
          <w:tcPr>
            <w:tcW w:w="7083" w:type="dxa"/>
          </w:tcPr>
          <w:p w14:paraId="3C6211A7" w14:textId="63FE038B" w:rsidR="00A4556F" w:rsidRPr="00437572" w:rsidRDefault="00A4556F" w:rsidP="00A4556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#5 #1 OR #3</w:t>
            </w:r>
          </w:p>
        </w:tc>
        <w:tc>
          <w:tcPr>
            <w:tcW w:w="1213" w:type="dxa"/>
            <w:vAlign w:val="center"/>
          </w:tcPr>
          <w:p w14:paraId="194C045D" w14:textId="4E58159D" w:rsidR="00A4556F" w:rsidRPr="00437572" w:rsidRDefault="00A4556F" w:rsidP="00A455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10,310</w:t>
            </w:r>
          </w:p>
        </w:tc>
      </w:tr>
      <w:tr w:rsidR="00A4556F" w:rsidRPr="00437572" w14:paraId="77CFB54A" w14:textId="77777777" w:rsidTr="00127D08">
        <w:tc>
          <w:tcPr>
            <w:tcW w:w="7083" w:type="dxa"/>
          </w:tcPr>
          <w:p w14:paraId="6056EE79" w14:textId="230E2E75" w:rsidR="00A4556F" w:rsidRPr="00437572" w:rsidRDefault="00A4556F" w:rsidP="00A4556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#6 #2 AND #5</w:t>
            </w:r>
          </w:p>
        </w:tc>
        <w:tc>
          <w:tcPr>
            <w:tcW w:w="1213" w:type="dxa"/>
            <w:vAlign w:val="center"/>
          </w:tcPr>
          <w:p w14:paraId="02079444" w14:textId="68DCE36F" w:rsidR="00A4556F" w:rsidRPr="00437572" w:rsidRDefault="00A4556F" w:rsidP="00A455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360</w:t>
            </w:r>
          </w:p>
        </w:tc>
      </w:tr>
      <w:tr w:rsidR="00A4556F" w:rsidRPr="00437572" w14:paraId="7326C05A" w14:textId="77777777" w:rsidTr="00127D08">
        <w:tc>
          <w:tcPr>
            <w:tcW w:w="7083" w:type="dxa"/>
            <w:tcBorders>
              <w:bottom w:val="single" w:sz="4" w:space="0" w:color="auto"/>
            </w:tcBorders>
          </w:tcPr>
          <w:p w14:paraId="766AC7C0" w14:textId="6B32CBA1" w:rsidR="00A4556F" w:rsidRPr="00437572" w:rsidRDefault="00A4556F" w:rsidP="00A4556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#7 #6 NOT #4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797E08DB" w14:textId="59529A52" w:rsidR="00A4556F" w:rsidRPr="00437572" w:rsidRDefault="00A4556F" w:rsidP="00A455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287</w:t>
            </w:r>
          </w:p>
        </w:tc>
      </w:tr>
    </w:tbl>
    <w:p w14:paraId="1D65A6B2" w14:textId="39463A03" w:rsidR="00A4556F" w:rsidRPr="00437572" w:rsidRDefault="00127D08" w:rsidP="00A4556F">
      <w:pPr>
        <w:jc w:val="left"/>
        <w:rPr>
          <w:rFonts w:ascii="Arial" w:hAnsi="Arial" w:cs="Arial"/>
          <w:sz w:val="20"/>
          <w:szCs w:val="20"/>
        </w:rPr>
      </w:pPr>
      <w:r w:rsidRPr="00437572">
        <w:rPr>
          <w:rFonts w:ascii="Arial" w:hAnsi="Arial" w:cs="Arial"/>
          <w:sz w:val="20"/>
          <w:szCs w:val="20"/>
        </w:rPr>
        <w:t>Data searched from Pubmed; Searched on February 1, 2021. Results: 287.</w:t>
      </w:r>
    </w:p>
    <w:p w14:paraId="562C471A" w14:textId="7BB08B41" w:rsidR="00C45063" w:rsidRPr="00437572" w:rsidRDefault="00C45063" w:rsidP="00A4556F">
      <w:pPr>
        <w:jc w:val="left"/>
        <w:rPr>
          <w:rFonts w:ascii="Arial" w:hAnsi="Arial" w:cs="Arial"/>
          <w:sz w:val="20"/>
          <w:szCs w:val="2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1213"/>
      </w:tblGrid>
      <w:tr w:rsidR="00C45063" w:rsidRPr="00437572" w14:paraId="2D29ED22" w14:textId="77777777" w:rsidTr="00A62453"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</w:tcPr>
          <w:p w14:paraId="7C9365D7" w14:textId="37FAC1B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Search Query [ab, ti]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6E988" w14:textId="77777777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Results</w:t>
            </w:r>
          </w:p>
        </w:tc>
      </w:tr>
      <w:tr w:rsidR="00C45063" w:rsidRPr="00437572" w14:paraId="6E62B7B4" w14:textId="77777777" w:rsidTr="00A62453">
        <w:tc>
          <w:tcPr>
            <w:tcW w:w="7083" w:type="dxa"/>
            <w:tcBorders>
              <w:top w:val="single" w:sz="4" w:space="0" w:color="auto"/>
            </w:tcBorders>
          </w:tcPr>
          <w:p w14:paraId="3C7B0C51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#1 Ringer's Lactate OR Lactate Ringer's OR Hartmann’s solution OR Lactated Ringers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57944688" w14:textId="1A65D7C8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543</w:t>
            </w:r>
          </w:p>
        </w:tc>
      </w:tr>
      <w:tr w:rsidR="00C45063" w:rsidRPr="00437572" w14:paraId="01CC18D7" w14:textId="77777777" w:rsidTr="00A62453">
        <w:tc>
          <w:tcPr>
            <w:tcW w:w="7083" w:type="dxa"/>
          </w:tcPr>
          <w:p w14:paraId="5C2E6E99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#2 pancreatitis OR pancreatic OR pancreas OR pancreatic disease</w:t>
            </w:r>
          </w:p>
        </w:tc>
        <w:tc>
          <w:tcPr>
            <w:tcW w:w="1213" w:type="dxa"/>
            <w:vAlign w:val="center"/>
          </w:tcPr>
          <w:p w14:paraId="7C55C74F" w14:textId="51AA576D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403,940</w:t>
            </w:r>
          </w:p>
        </w:tc>
      </w:tr>
      <w:tr w:rsidR="00C45063" w:rsidRPr="00437572" w14:paraId="6C865F5C" w14:textId="77777777" w:rsidTr="00A62453">
        <w:tc>
          <w:tcPr>
            <w:tcW w:w="7083" w:type="dxa"/>
          </w:tcPr>
          <w:p w14:paraId="0DE19C64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#3 fluid therapy OR fluid resuscitation</w:t>
            </w:r>
          </w:p>
        </w:tc>
        <w:tc>
          <w:tcPr>
            <w:tcW w:w="1213" w:type="dxa"/>
            <w:vAlign w:val="center"/>
          </w:tcPr>
          <w:p w14:paraId="23396938" w14:textId="7B028ADD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13,386</w:t>
            </w:r>
          </w:p>
        </w:tc>
      </w:tr>
      <w:tr w:rsidR="00C45063" w:rsidRPr="00437572" w14:paraId="3DD5C920" w14:textId="77777777" w:rsidTr="00A62453">
        <w:tc>
          <w:tcPr>
            <w:tcW w:w="7083" w:type="dxa"/>
          </w:tcPr>
          <w:p w14:paraId="7A053A57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#4 ERCP OR endoscopic retrograde cholangiopancreatography OR cholangiopancreatography OR endoscopic</w:t>
            </w:r>
          </w:p>
        </w:tc>
        <w:tc>
          <w:tcPr>
            <w:tcW w:w="1213" w:type="dxa"/>
            <w:vAlign w:val="center"/>
          </w:tcPr>
          <w:p w14:paraId="359C076E" w14:textId="6BC8FACF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261,655</w:t>
            </w:r>
          </w:p>
        </w:tc>
      </w:tr>
      <w:tr w:rsidR="00C45063" w:rsidRPr="00437572" w14:paraId="75BEC787" w14:textId="77777777" w:rsidTr="00A62453">
        <w:tc>
          <w:tcPr>
            <w:tcW w:w="7083" w:type="dxa"/>
          </w:tcPr>
          <w:p w14:paraId="4D919303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#5 #1 OR #3</w:t>
            </w:r>
          </w:p>
        </w:tc>
        <w:tc>
          <w:tcPr>
            <w:tcW w:w="1213" w:type="dxa"/>
            <w:vAlign w:val="center"/>
          </w:tcPr>
          <w:p w14:paraId="64C1B161" w14:textId="299ED886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13,855</w:t>
            </w:r>
          </w:p>
        </w:tc>
      </w:tr>
      <w:tr w:rsidR="00C45063" w:rsidRPr="00437572" w14:paraId="35433B54" w14:textId="77777777" w:rsidTr="00A62453">
        <w:tc>
          <w:tcPr>
            <w:tcW w:w="7083" w:type="dxa"/>
          </w:tcPr>
          <w:p w14:paraId="32F97876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#6 #2 AND #5</w:t>
            </w:r>
          </w:p>
        </w:tc>
        <w:tc>
          <w:tcPr>
            <w:tcW w:w="1213" w:type="dxa"/>
            <w:vAlign w:val="center"/>
          </w:tcPr>
          <w:p w14:paraId="278F086E" w14:textId="58A3DCF9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695</w:t>
            </w:r>
          </w:p>
        </w:tc>
      </w:tr>
      <w:tr w:rsidR="00C45063" w:rsidRPr="00437572" w14:paraId="07E641EB" w14:textId="77777777" w:rsidTr="00A62453">
        <w:tc>
          <w:tcPr>
            <w:tcW w:w="7083" w:type="dxa"/>
            <w:tcBorders>
              <w:bottom w:val="single" w:sz="4" w:space="0" w:color="auto"/>
            </w:tcBorders>
          </w:tcPr>
          <w:p w14:paraId="6F47D769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#7 #6 NOT #4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321FC571" w14:textId="139D77A9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580</w:t>
            </w:r>
          </w:p>
        </w:tc>
      </w:tr>
    </w:tbl>
    <w:p w14:paraId="0D099D91" w14:textId="275DBB7F" w:rsidR="00C45063" w:rsidRPr="00437572" w:rsidRDefault="00C45063" w:rsidP="00C45063">
      <w:pPr>
        <w:jc w:val="left"/>
        <w:rPr>
          <w:rFonts w:ascii="Arial" w:hAnsi="Arial" w:cs="Arial"/>
          <w:sz w:val="20"/>
          <w:szCs w:val="20"/>
        </w:rPr>
      </w:pPr>
      <w:r w:rsidRPr="00437572">
        <w:rPr>
          <w:rFonts w:ascii="Arial" w:hAnsi="Arial" w:cs="Arial"/>
          <w:sz w:val="20"/>
          <w:szCs w:val="20"/>
        </w:rPr>
        <w:t>Data searched from Embase; Searched on February 1, 2021. Results: 580.</w:t>
      </w:r>
    </w:p>
    <w:p w14:paraId="3EDB4283" w14:textId="55E45A80" w:rsidR="00C45063" w:rsidRPr="00437572" w:rsidRDefault="00C45063" w:rsidP="00A4556F">
      <w:pPr>
        <w:jc w:val="left"/>
        <w:rPr>
          <w:rFonts w:ascii="Arial" w:hAnsi="Arial" w:cs="Arial"/>
          <w:sz w:val="20"/>
          <w:szCs w:val="2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1213"/>
      </w:tblGrid>
      <w:tr w:rsidR="00C45063" w:rsidRPr="00437572" w14:paraId="78642454" w14:textId="77777777" w:rsidTr="00A62453"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</w:tcPr>
          <w:p w14:paraId="670AA659" w14:textId="085A0519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Search Query [ti, ab, kw]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9C9746" w14:textId="77777777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Results</w:t>
            </w:r>
          </w:p>
        </w:tc>
      </w:tr>
      <w:tr w:rsidR="00C45063" w:rsidRPr="00437572" w14:paraId="3CD4D93C" w14:textId="77777777" w:rsidTr="00A62453">
        <w:tc>
          <w:tcPr>
            <w:tcW w:w="7083" w:type="dxa"/>
            <w:tcBorders>
              <w:top w:val="single" w:sz="4" w:space="0" w:color="auto"/>
            </w:tcBorders>
          </w:tcPr>
          <w:p w14:paraId="34D2AACB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#1 Ringer's Lactate OR Lactate Ringer's OR Hartmann’s solution OR Lactated Ringers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10EF0664" w14:textId="69C272F0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1,795</w:t>
            </w:r>
          </w:p>
        </w:tc>
      </w:tr>
      <w:tr w:rsidR="00C45063" w:rsidRPr="00437572" w14:paraId="03396442" w14:textId="77777777" w:rsidTr="00A62453">
        <w:tc>
          <w:tcPr>
            <w:tcW w:w="7083" w:type="dxa"/>
          </w:tcPr>
          <w:p w14:paraId="4C9EA165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#2 pancreatitis OR pancreatic OR pancreas OR pancreatic disease</w:t>
            </w:r>
          </w:p>
        </w:tc>
        <w:tc>
          <w:tcPr>
            <w:tcW w:w="1213" w:type="dxa"/>
            <w:vAlign w:val="center"/>
          </w:tcPr>
          <w:p w14:paraId="7CA28E48" w14:textId="37968148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16,298</w:t>
            </w:r>
          </w:p>
        </w:tc>
      </w:tr>
      <w:tr w:rsidR="00C45063" w:rsidRPr="00437572" w14:paraId="0F2EC8D6" w14:textId="77777777" w:rsidTr="00A62453">
        <w:tc>
          <w:tcPr>
            <w:tcW w:w="7083" w:type="dxa"/>
          </w:tcPr>
          <w:p w14:paraId="4BC7F471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#3 fluid therapy OR fluid resuscitation</w:t>
            </w:r>
          </w:p>
        </w:tc>
        <w:tc>
          <w:tcPr>
            <w:tcW w:w="1213" w:type="dxa"/>
            <w:vAlign w:val="center"/>
          </w:tcPr>
          <w:p w14:paraId="50F9834C" w14:textId="23128FBF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15,114</w:t>
            </w:r>
          </w:p>
        </w:tc>
      </w:tr>
      <w:tr w:rsidR="00C45063" w:rsidRPr="00437572" w14:paraId="37A5AA6B" w14:textId="77777777" w:rsidTr="00A62453">
        <w:tc>
          <w:tcPr>
            <w:tcW w:w="7083" w:type="dxa"/>
          </w:tcPr>
          <w:p w14:paraId="10DB857F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#4 ERCP OR endoscopic retrograde cholangiopancreatography OR cholangiopancreatography OR endoscopic</w:t>
            </w:r>
          </w:p>
        </w:tc>
        <w:tc>
          <w:tcPr>
            <w:tcW w:w="1213" w:type="dxa"/>
            <w:vAlign w:val="center"/>
          </w:tcPr>
          <w:p w14:paraId="509D251D" w14:textId="3D8B7264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21,090</w:t>
            </w:r>
          </w:p>
        </w:tc>
      </w:tr>
      <w:tr w:rsidR="00C45063" w:rsidRPr="00437572" w14:paraId="3231DF89" w14:textId="77777777" w:rsidTr="00A62453">
        <w:tc>
          <w:tcPr>
            <w:tcW w:w="7083" w:type="dxa"/>
          </w:tcPr>
          <w:p w14:paraId="69879F63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#5 #1 OR #3</w:t>
            </w:r>
          </w:p>
        </w:tc>
        <w:tc>
          <w:tcPr>
            <w:tcW w:w="1213" w:type="dxa"/>
            <w:vAlign w:val="center"/>
          </w:tcPr>
          <w:p w14:paraId="12FA94F9" w14:textId="25898BBD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16,394</w:t>
            </w:r>
          </w:p>
        </w:tc>
      </w:tr>
      <w:tr w:rsidR="00C45063" w:rsidRPr="00437572" w14:paraId="423C8B24" w14:textId="77777777" w:rsidTr="00A62453">
        <w:tc>
          <w:tcPr>
            <w:tcW w:w="7083" w:type="dxa"/>
          </w:tcPr>
          <w:p w14:paraId="3E5964C2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#6 #2 AND #5</w:t>
            </w:r>
          </w:p>
        </w:tc>
        <w:tc>
          <w:tcPr>
            <w:tcW w:w="1213" w:type="dxa"/>
            <w:vAlign w:val="center"/>
          </w:tcPr>
          <w:p w14:paraId="067B4617" w14:textId="4239D915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356</w:t>
            </w:r>
          </w:p>
        </w:tc>
      </w:tr>
      <w:tr w:rsidR="00C45063" w:rsidRPr="00437572" w14:paraId="4AD52F3D" w14:textId="77777777" w:rsidTr="00A62453">
        <w:tc>
          <w:tcPr>
            <w:tcW w:w="7083" w:type="dxa"/>
            <w:tcBorders>
              <w:bottom w:val="single" w:sz="4" w:space="0" w:color="auto"/>
            </w:tcBorders>
          </w:tcPr>
          <w:p w14:paraId="27B2B30E" w14:textId="77777777" w:rsidR="00C45063" w:rsidRPr="00437572" w:rsidRDefault="00C45063" w:rsidP="00A62453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#7 #6 NOT #4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0D8BE4CC" w14:textId="7925CA19" w:rsidR="00C45063" w:rsidRPr="00437572" w:rsidRDefault="00C45063" w:rsidP="00A624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7572">
              <w:rPr>
                <w:rFonts w:ascii="Arial" w:hAnsi="Arial" w:cs="Arial"/>
                <w:sz w:val="20"/>
                <w:szCs w:val="20"/>
              </w:rPr>
              <w:t>271</w:t>
            </w:r>
          </w:p>
        </w:tc>
      </w:tr>
    </w:tbl>
    <w:p w14:paraId="263DEBE3" w14:textId="1EFFAEDA" w:rsidR="00C45063" w:rsidRPr="00437572" w:rsidRDefault="00C45063" w:rsidP="00C45063">
      <w:pPr>
        <w:jc w:val="left"/>
        <w:rPr>
          <w:rFonts w:ascii="Arial" w:hAnsi="Arial" w:cs="Arial"/>
          <w:sz w:val="20"/>
          <w:szCs w:val="20"/>
        </w:rPr>
      </w:pPr>
      <w:r w:rsidRPr="00437572">
        <w:rPr>
          <w:rFonts w:ascii="Arial" w:hAnsi="Arial" w:cs="Arial"/>
          <w:sz w:val="20"/>
          <w:szCs w:val="20"/>
        </w:rPr>
        <w:t>Data searched from Cochrane Library of trials; Searched on February 1, 2021. Results: 271.</w:t>
      </w:r>
    </w:p>
    <w:p w14:paraId="3470D0E5" w14:textId="77777777" w:rsidR="00C45063" w:rsidRPr="00437572" w:rsidRDefault="00C45063" w:rsidP="00A4556F">
      <w:pPr>
        <w:jc w:val="left"/>
        <w:rPr>
          <w:rFonts w:ascii="Arial" w:hAnsi="Arial" w:cs="Arial"/>
          <w:sz w:val="20"/>
          <w:szCs w:val="20"/>
        </w:rPr>
      </w:pPr>
    </w:p>
    <w:sectPr w:rsidR="00C45063" w:rsidRPr="00437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BA270" w14:textId="77777777" w:rsidR="00C86D21" w:rsidRDefault="00C86D21" w:rsidP="00552E20">
      <w:r>
        <w:separator/>
      </w:r>
    </w:p>
  </w:endnote>
  <w:endnote w:type="continuationSeparator" w:id="0">
    <w:p w14:paraId="43444FCA" w14:textId="77777777" w:rsidR="00C86D21" w:rsidRDefault="00C86D21" w:rsidP="00552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CEBAF" w14:textId="77777777" w:rsidR="00C86D21" w:rsidRDefault="00C86D21" w:rsidP="00552E20">
      <w:r>
        <w:separator/>
      </w:r>
    </w:p>
  </w:footnote>
  <w:footnote w:type="continuationSeparator" w:id="0">
    <w:p w14:paraId="4FBF8D1C" w14:textId="77777777" w:rsidR="00C86D21" w:rsidRDefault="00C86D21" w:rsidP="00552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56F"/>
    <w:rsid w:val="00127D08"/>
    <w:rsid w:val="00303E81"/>
    <w:rsid w:val="00314723"/>
    <w:rsid w:val="00437572"/>
    <w:rsid w:val="00552E20"/>
    <w:rsid w:val="00971D39"/>
    <w:rsid w:val="00A10FBE"/>
    <w:rsid w:val="00A4556F"/>
    <w:rsid w:val="00C45063"/>
    <w:rsid w:val="00C86D21"/>
    <w:rsid w:val="00F4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2618CC"/>
  <w15:chartTrackingRefBased/>
  <w15:docId w15:val="{7B5ADF2F-334E-4430-AD7F-9F741D2AD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5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2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2E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2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2E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6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继旸</dc:creator>
  <cp:keywords/>
  <dc:description/>
  <cp:lastModifiedBy>廖 继旸</cp:lastModifiedBy>
  <cp:revision>7</cp:revision>
  <dcterms:created xsi:type="dcterms:W3CDTF">2021-03-13T02:43:00Z</dcterms:created>
  <dcterms:modified xsi:type="dcterms:W3CDTF">2021-04-21T14:41:00Z</dcterms:modified>
</cp:coreProperties>
</file>