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C38CE8" w14:textId="5093C946" w:rsidR="004D114C" w:rsidRPr="004D114C" w:rsidRDefault="004D114C" w:rsidP="004D114C">
      <w:pPr>
        <w:pStyle w:val="Title"/>
        <w:ind w:left="0"/>
        <w:rPr>
          <w:b/>
          <w:bCs/>
          <w:u w:val="single"/>
        </w:rPr>
      </w:pPr>
      <w:r w:rsidRPr="004D114C">
        <w:rPr>
          <w:b/>
          <w:bCs/>
          <w:color w:val="32363A"/>
          <w:u w:val="single"/>
        </w:rPr>
        <w:t xml:space="preserve">Proactive Care Approach </w:t>
      </w:r>
      <w:r w:rsidRPr="004D114C">
        <w:rPr>
          <w:b/>
          <w:bCs/>
          <w:color w:val="32363A"/>
          <w:spacing w:val="-2"/>
          <w:u w:val="single"/>
        </w:rPr>
        <w:t>Hotspotters</w:t>
      </w:r>
      <w:r w:rsidR="00641678">
        <w:rPr>
          <w:b/>
          <w:bCs/>
          <w:color w:val="32363A"/>
          <w:spacing w:val="-2"/>
          <w:u w:val="single"/>
        </w:rPr>
        <w:t xml:space="preserve"> Questionnaire </w:t>
      </w:r>
    </w:p>
    <w:p w14:paraId="2731C64A" w14:textId="316DE426" w:rsidR="004D114C" w:rsidRPr="004D114C" w:rsidRDefault="004D114C" w:rsidP="004D114C">
      <w:pPr>
        <w:rPr>
          <w:lang w:val="en-US"/>
        </w:rPr>
      </w:pPr>
      <w:r w:rsidRPr="004D114C">
        <w:rPr>
          <w:lang w:val="en-US"/>
        </w:rPr>
        <w:br/>
      </w:r>
      <w:r w:rsidR="004D6636">
        <w:rPr>
          <w:u w:val="single"/>
          <w:lang w:val="en-US"/>
        </w:rPr>
        <w:t xml:space="preserve">A. </w:t>
      </w:r>
      <w:r w:rsidRPr="004D114C">
        <w:rPr>
          <w:u w:val="single"/>
          <w:lang w:val="en-US"/>
        </w:rPr>
        <w:t>Start of the questionnaire</w:t>
      </w:r>
      <w:r>
        <w:rPr>
          <w:lang w:val="en-US"/>
        </w:rPr>
        <w:t xml:space="preserve"> </w:t>
      </w:r>
      <w:r>
        <w:rPr>
          <w:lang w:val="en-US"/>
        </w:rPr>
        <w:br/>
      </w:r>
      <w:r w:rsidRPr="004D114C">
        <w:rPr>
          <w:lang w:val="en-US"/>
        </w:rPr>
        <w:t xml:space="preserve">If you are participating in the </w:t>
      </w:r>
      <w:proofErr w:type="spellStart"/>
      <w:r w:rsidRPr="004D114C">
        <w:rPr>
          <w:lang w:val="en-US"/>
        </w:rPr>
        <w:t>ho</w:t>
      </w:r>
      <w:r w:rsidR="00E93AD5">
        <w:rPr>
          <w:lang w:val="en-US"/>
        </w:rPr>
        <w:t>t</w:t>
      </w:r>
      <w:r w:rsidRPr="004D114C">
        <w:rPr>
          <w:lang w:val="en-US"/>
        </w:rPr>
        <w:t>spotters</w:t>
      </w:r>
      <w:proofErr w:type="spellEnd"/>
      <w:r w:rsidRPr="004D114C">
        <w:rPr>
          <w:lang w:val="en-US"/>
        </w:rPr>
        <w:t xml:space="preserve"> project, you do not need to complete this questionnaire.</w:t>
      </w:r>
    </w:p>
    <w:p w14:paraId="705E2A83" w14:textId="5FD64784" w:rsidR="004D114C" w:rsidRDefault="004D114C" w:rsidP="004D114C">
      <w:pPr>
        <w:rPr>
          <w:u w:val="single"/>
          <w:lang w:val="en-US"/>
        </w:rPr>
      </w:pPr>
      <w:r w:rsidRPr="004D114C">
        <w:rPr>
          <w:lang w:val="en-US"/>
        </w:rPr>
        <w:t xml:space="preserve">Are you currently participating in the </w:t>
      </w:r>
      <w:proofErr w:type="spellStart"/>
      <w:r w:rsidRPr="004D114C">
        <w:rPr>
          <w:lang w:val="en-US"/>
        </w:rPr>
        <w:t>hotspotters</w:t>
      </w:r>
      <w:proofErr w:type="spellEnd"/>
      <w:r w:rsidRPr="004D114C">
        <w:rPr>
          <w:lang w:val="en-US"/>
        </w:rPr>
        <w:t xml:space="preserve"> project?</w:t>
      </w:r>
      <w:r>
        <w:rPr>
          <w:lang w:val="en-US"/>
        </w:rPr>
        <w:t xml:space="preserve"> </w:t>
      </w:r>
      <w:r w:rsidR="003C4947">
        <w:rPr>
          <w:lang w:val="en-US"/>
        </w:rPr>
        <w:t>(</w:t>
      </w:r>
      <w:r w:rsidRPr="004D114C">
        <w:rPr>
          <w:lang w:val="en-US"/>
        </w:rPr>
        <w:t>Yes</w:t>
      </w:r>
      <w:r>
        <w:rPr>
          <w:lang w:val="en-US"/>
        </w:rPr>
        <w:t>/</w:t>
      </w:r>
      <w:r w:rsidRPr="004D114C">
        <w:rPr>
          <w:lang w:val="en-US"/>
        </w:rPr>
        <w:t>No</w:t>
      </w:r>
      <w:r w:rsidR="003C4947">
        <w:rPr>
          <w:lang w:val="en-US"/>
        </w:rPr>
        <w:t>)</w:t>
      </w:r>
      <w:r>
        <w:rPr>
          <w:lang w:val="en-US"/>
        </w:rPr>
        <w:br/>
      </w:r>
      <w:r>
        <w:rPr>
          <w:lang w:val="en-US"/>
        </w:rPr>
        <w:br/>
      </w:r>
    </w:p>
    <w:p w14:paraId="19AFDF52" w14:textId="4DEA162D" w:rsidR="004D114C" w:rsidRPr="004D114C" w:rsidRDefault="004D6636" w:rsidP="004D114C">
      <w:pPr>
        <w:rPr>
          <w:lang w:val="en-US"/>
        </w:rPr>
      </w:pPr>
      <w:r>
        <w:rPr>
          <w:u w:val="single"/>
          <w:lang w:val="en-US"/>
        </w:rPr>
        <w:t xml:space="preserve">B. </w:t>
      </w:r>
      <w:r w:rsidR="004D114C" w:rsidRPr="004D114C">
        <w:rPr>
          <w:u w:val="single"/>
          <w:lang w:val="en-US"/>
        </w:rPr>
        <w:t>Information letter</w:t>
      </w:r>
      <w:r w:rsidR="00FE059A">
        <w:rPr>
          <w:u w:val="single"/>
          <w:lang w:val="en-US"/>
        </w:rPr>
        <w:t xml:space="preserve"> about the study and data handling</w:t>
      </w:r>
      <w:r w:rsidR="004D114C">
        <w:rPr>
          <w:lang w:val="en-US"/>
        </w:rPr>
        <w:br/>
      </w:r>
      <w:r w:rsidR="004D114C">
        <w:rPr>
          <w:lang w:val="en-US"/>
        </w:rPr>
        <w:br/>
      </w:r>
      <w:r w:rsidR="004D114C" w:rsidRPr="004D114C">
        <w:rPr>
          <w:lang w:val="en-US"/>
        </w:rPr>
        <w:t>Dear GP,</w:t>
      </w:r>
    </w:p>
    <w:p w14:paraId="1E3D7D41" w14:textId="338B5263" w:rsidR="004D114C" w:rsidRPr="004D114C" w:rsidRDefault="004D114C" w:rsidP="004D114C">
      <w:pPr>
        <w:rPr>
          <w:lang w:val="en-US"/>
        </w:rPr>
      </w:pPr>
      <w:r w:rsidRPr="004D114C">
        <w:rPr>
          <w:lang w:val="en-US"/>
        </w:rPr>
        <w:t>Thank you for your interest in this implementation study at</w:t>
      </w:r>
      <w:r w:rsidR="000A7602">
        <w:rPr>
          <w:lang w:val="en-US"/>
        </w:rPr>
        <w:t xml:space="preserve"> </w:t>
      </w:r>
      <w:r w:rsidR="000A7602">
        <w:rPr>
          <w:color w:val="000000"/>
          <w:sz w:val="20"/>
          <w:szCs w:val="20"/>
        </w:rPr>
        <w:t>[</w:t>
      </w:r>
      <w:proofErr w:type="spellStart"/>
      <w:r w:rsidR="000A7602">
        <w:rPr>
          <w:color w:val="000000"/>
          <w:sz w:val="20"/>
          <w:szCs w:val="20"/>
        </w:rPr>
        <w:t>blinded</w:t>
      </w:r>
      <w:proofErr w:type="spellEnd"/>
      <w:r w:rsidR="000A7602">
        <w:rPr>
          <w:color w:val="000000"/>
          <w:sz w:val="20"/>
          <w:szCs w:val="20"/>
        </w:rPr>
        <w:t xml:space="preserve"> for peer review].</w:t>
      </w:r>
      <w:r>
        <w:rPr>
          <w:lang w:val="en-US"/>
        </w:rPr>
        <w:br/>
      </w:r>
      <w:r w:rsidRPr="004D114C">
        <w:rPr>
          <w:lang w:val="en-US"/>
        </w:rPr>
        <w:t>The aim of this study is to find out whether an alternative care approach for a complex group of patients can be widely implemented in the Netherlands and what is needed to do so. The approach focuses on patients who are known as '</w:t>
      </w:r>
      <w:proofErr w:type="spellStart"/>
      <w:r w:rsidRPr="004D114C">
        <w:rPr>
          <w:lang w:val="en-US"/>
        </w:rPr>
        <w:t>hotspotters</w:t>
      </w:r>
      <w:proofErr w:type="spellEnd"/>
      <w:r w:rsidRPr="004D114C">
        <w:rPr>
          <w:lang w:val="en-US"/>
        </w:rPr>
        <w:t xml:space="preserve">': patients who have a complex care </w:t>
      </w:r>
      <w:r w:rsidR="00E93AD5">
        <w:rPr>
          <w:lang w:val="en-US"/>
        </w:rPr>
        <w:t>question</w:t>
      </w:r>
      <w:r w:rsidRPr="004D114C">
        <w:rPr>
          <w:lang w:val="en-US"/>
        </w:rPr>
        <w:t xml:space="preserve"> due to multi-problems and make frequent use of (acute) care. The care approach we examine is proactive and integrated in </w:t>
      </w:r>
      <w:r w:rsidR="00E93AD5">
        <w:rPr>
          <w:lang w:val="en-US"/>
        </w:rPr>
        <w:t xml:space="preserve">its </w:t>
      </w:r>
      <w:r w:rsidRPr="004D114C">
        <w:rPr>
          <w:lang w:val="en-US"/>
        </w:rPr>
        <w:t xml:space="preserve">nature. This implies fostering cooperation between disciplines and looking together with the patient at what is needed for health improvement. To gather information on the </w:t>
      </w:r>
      <w:proofErr w:type="spellStart"/>
      <w:r w:rsidRPr="004D114C">
        <w:rPr>
          <w:lang w:val="en-US"/>
        </w:rPr>
        <w:t>implementability</w:t>
      </w:r>
      <w:proofErr w:type="spellEnd"/>
      <w:r w:rsidRPr="004D114C">
        <w:rPr>
          <w:lang w:val="en-US"/>
        </w:rPr>
        <w:t xml:space="preserve"> of this approach, we ask you to</w:t>
      </w:r>
      <w:r w:rsidR="00C41C87">
        <w:rPr>
          <w:lang w:val="en-US"/>
        </w:rPr>
        <w:t xml:space="preserve"> </w:t>
      </w:r>
      <w:r w:rsidRPr="004D114C">
        <w:rPr>
          <w:lang w:val="en-US"/>
        </w:rPr>
        <w:t xml:space="preserve">complete an online questionnaire once. You will also receive a short </w:t>
      </w:r>
      <w:r w:rsidR="00E93AD5">
        <w:rPr>
          <w:lang w:val="en-US"/>
        </w:rPr>
        <w:t>letter</w:t>
      </w:r>
      <w:r w:rsidRPr="004D114C">
        <w:rPr>
          <w:lang w:val="en-US"/>
        </w:rPr>
        <w:t xml:space="preserve"> with more information about </w:t>
      </w:r>
      <w:proofErr w:type="spellStart"/>
      <w:r w:rsidRPr="004D114C">
        <w:rPr>
          <w:lang w:val="en-US"/>
        </w:rPr>
        <w:t>hotspotters</w:t>
      </w:r>
      <w:proofErr w:type="spellEnd"/>
      <w:r w:rsidRPr="004D114C">
        <w:rPr>
          <w:lang w:val="en-US"/>
        </w:rPr>
        <w:t xml:space="preserve"> and the proactive integrated care approach.</w:t>
      </w:r>
      <w:r>
        <w:rPr>
          <w:lang w:val="en-US"/>
        </w:rPr>
        <w:t xml:space="preserve"> </w:t>
      </w:r>
      <w:r w:rsidRPr="004D114C">
        <w:rPr>
          <w:lang w:val="en-US"/>
        </w:rPr>
        <w:t>We ask you to read the information carefully before completing the questionnaire.</w:t>
      </w:r>
    </w:p>
    <w:p w14:paraId="31984779" w14:textId="28FCBD74" w:rsidR="004D114C" w:rsidRPr="004D114C" w:rsidRDefault="004D114C" w:rsidP="004D114C">
      <w:pPr>
        <w:rPr>
          <w:lang w:val="en-US"/>
        </w:rPr>
      </w:pPr>
      <w:r w:rsidRPr="004D114C">
        <w:rPr>
          <w:lang w:val="en-US"/>
        </w:rPr>
        <w:t xml:space="preserve">The data collected will be processed anonymously and in compliance with the </w:t>
      </w:r>
      <w:r w:rsidR="00042907">
        <w:rPr>
          <w:lang w:val="en-US"/>
        </w:rPr>
        <w:t>GDPR</w:t>
      </w:r>
      <w:r w:rsidRPr="004D114C">
        <w:rPr>
          <w:lang w:val="en-US"/>
        </w:rPr>
        <w:t xml:space="preserve"> law. Furthermore, the data will be stored on a secure drive at </w:t>
      </w:r>
      <w:r w:rsidR="00BE29A0">
        <w:rPr>
          <w:color w:val="000000"/>
          <w:sz w:val="20"/>
          <w:szCs w:val="20"/>
        </w:rPr>
        <w:t>[</w:t>
      </w:r>
      <w:proofErr w:type="spellStart"/>
      <w:r w:rsidR="00BE29A0">
        <w:rPr>
          <w:color w:val="000000"/>
          <w:sz w:val="20"/>
          <w:szCs w:val="20"/>
        </w:rPr>
        <w:t>blinded</w:t>
      </w:r>
      <w:proofErr w:type="spellEnd"/>
      <w:r w:rsidR="00BE29A0">
        <w:rPr>
          <w:color w:val="000000"/>
          <w:sz w:val="20"/>
          <w:szCs w:val="20"/>
        </w:rPr>
        <w:t xml:space="preserve"> for peer review] </w:t>
      </w:r>
      <w:r w:rsidRPr="004D114C">
        <w:rPr>
          <w:lang w:val="en-US"/>
        </w:rPr>
        <w:t>for 15 years, in accordance with EU Regulation 2017/745.</w:t>
      </w:r>
    </w:p>
    <w:p w14:paraId="39FAAC92" w14:textId="77777777" w:rsidR="004D114C" w:rsidRPr="004D114C" w:rsidRDefault="004D114C" w:rsidP="004D114C">
      <w:pPr>
        <w:rPr>
          <w:lang w:val="en-US"/>
        </w:rPr>
      </w:pPr>
      <w:r w:rsidRPr="004D114C">
        <w:rPr>
          <w:lang w:val="en-US"/>
        </w:rPr>
        <w:t>The data we collect for this study is intended for a scientific publication. In the article, we will express our thanks to the participants. This will be done completely anonymously. The article for which this data is collected will be shared with you by email after publication.</w:t>
      </w:r>
    </w:p>
    <w:p w14:paraId="0A6E7951" w14:textId="77777777" w:rsidR="004D114C" w:rsidRPr="004D114C" w:rsidRDefault="004D114C" w:rsidP="004D114C">
      <w:pPr>
        <w:rPr>
          <w:lang w:val="en-US"/>
        </w:rPr>
      </w:pPr>
      <w:r w:rsidRPr="004D114C">
        <w:rPr>
          <w:lang w:val="en-US"/>
        </w:rPr>
        <w:t>Reading the information and completing the questionnaire will take +/- 15 minutes and participation in this study is voluntary.</w:t>
      </w:r>
    </w:p>
    <w:p w14:paraId="2BA63C19" w14:textId="5A45BE71" w:rsidR="004D114C" w:rsidRDefault="004D114C" w:rsidP="004D114C">
      <w:pPr>
        <w:rPr>
          <w:lang w:val="en-US"/>
        </w:rPr>
      </w:pPr>
      <w:r w:rsidRPr="004D114C">
        <w:rPr>
          <w:lang w:val="en-US"/>
        </w:rPr>
        <w:t xml:space="preserve">If you have any questions about this study, please contact: </w:t>
      </w:r>
      <w:r w:rsidR="00BE29A0">
        <w:rPr>
          <w:color w:val="000000"/>
          <w:sz w:val="20"/>
          <w:szCs w:val="20"/>
        </w:rPr>
        <w:t>[</w:t>
      </w:r>
      <w:proofErr w:type="spellStart"/>
      <w:r w:rsidR="00BE29A0">
        <w:rPr>
          <w:color w:val="000000"/>
          <w:sz w:val="20"/>
          <w:szCs w:val="20"/>
        </w:rPr>
        <w:t>blinded</w:t>
      </w:r>
      <w:proofErr w:type="spellEnd"/>
      <w:r w:rsidR="00BE29A0">
        <w:rPr>
          <w:color w:val="000000"/>
          <w:sz w:val="20"/>
          <w:szCs w:val="20"/>
        </w:rPr>
        <w:t xml:space="preserve"> for peer review]</w:t>
      </w:r>
    </w:p>
    <w:p w14:paraId="614486DB" w14:textId="199B5A8B" w:rsidR="004D114C" w:rsidRPr="004D114C" w:rsidRDefault="004D114C" w:rsidP="004D114C">
      <w:pPr>
        <w:rPr>
          <w:u w:val="single"/>
          <w:lang w:val="en-US"/>
        </w:rPr>
      </w:pPr>
      <w:r>
        <w:rPr>
          <w:lang w:val="en-US"/>
        </w:rPr>
        <w:br/>
      </w:r>
      <w:r w:rsidR="004D6636">
        <w:rPr>
          <w:u w:val="single"/>
          <w:lang w:val="en-US"/>
        </w:rPr>
        <w:t xml:space="preserve">C. </w:t>
      </w:r>
      <w:r w:rsidRPr="004D114C">
        <w:rPr>
          <w:u w:val="single"/>
          <w:lang w:val="en-US"/>
        </w:rPr>
        <w:t>Informed consent</w:t>
      </w:r>
    </w:p>
    <w:p w14:paraId="0F44BF14" w14:textId="7C7F0059" w:rsidR="004D114C" w:rsidRPr="004D114C" w:rsidRDefault="004D114C" w:rsidP="004D114C">
      <w:pPr>
        <w:rPr>
          <w:b/>
          <w:lang w:val="en-US"/>
        </w:rPr>
      </w:pPr>
      <w:r w:rsidRPr="004D114C">
        <w:rPr>
          <w:b/>
          <w:lang w:val="en-US"/>
        </w:rPr>
        <w:t>By clicking on the box below, you indicate your agreement with the following points:</w:t>
      </w:r>
    </w:p>
    <w:p w14:paraId="5B631EE2" w14:textId="77777777" w:rsidR="004D114C" w:rsidRPr="004D114C" w:rsidRDefault="004D114C" w:rsidP="004D114C">
      <w:pPr>
        <w:numPr>
          <w:ilvl w:val="0"/>
          <w:numId w:val="1"/>
        </w:numPr>
        <w:rPr>
          <w:lang w:val="en-US"/>
        </w:rPr>
      </w:pPr>
      <w:r w:rsidRPr="004D114C">
        <w:rPr>
          <w:lang w:val="en-US"/>
        </w:rPr>
        <w:t>I was informed about the study.</w:t>
      </w:r>
    </w:p>
    <w:p w14:paraId="04A49BEC" w14:textId="77777777" w:rsidR="004D114C" w:rsidRPr="004D114C" w:rsidRDefault="004D114C" w:rsidP="004D114C">
      <w:pPr>
        <w:numPr>
          <w:ilvl w:val="0"/>
          <w:numId w:val="1"/>
        </w:numPr>
        <w:rPr>
          <w:lang w:val="en-US"/>
        </w:rPr>
      </w:pPr>
      <w:r w:rsidRPr="004D114C">
        <w:rPr>
          <w:lang w:val="en-US"/>
        </w:rPr>
        <w:t>I read and understood the information about the study.</w:t>
      </w:r>
    </w:p>
    <w:p w14:paraId="39FE5BB7" w14:textId="77777777" w:rsidR="004D114C" w:rsidRPr="004D114C" w:rsidRDefault="004D114C" w:rsidP="004D114C">
      <w:pPr>
        <w:numPr>
          <w:ilvl w:val="0"/>
          <w:numId w:val="1"/>
        </w:numPr>
        <w:rPr>
          <w:lang w:val="en-US"/>
        </w:rPr>
      </w:pPr>
      <w:r w:rsidRPr="004D114C">
        <w:rPr>
          <w:lang w:val="en-US"/>
        </w:rPr>
        <w:t>I had the opportunity to ask questions about the study.</w:t>
      </w:r>
    </w:p>
    <w:p w14:paraId="6E11510C" w14:textId="77777777" w:rsidR="004D114C" w:rsidRPr="004D114C" w:rsidRDefault="004D114C" w:rsidP="004D114C">
      <w:pPr>
        <w:numPr>
          <w:ilvl w:val="0"/>
          <w:numId w:val="1"/>
        </w:numPr>
        <w:rPr>
          <w:lang w:val="en-US"/>
        </w:rPr>
      </w:pPr>
      <w:r w:rsidRPr="004D114C">
        <w:rPr>
          <w:lang w:val="en-US"/>
        </w:rPr>
        <w:t>I have had the opportunity to think about participating and understand that participation is voluntary.</w:t>
      </w:r>
    </w:p>
    <w:p w14:paraId="295F23D6" w14:textId="77777777" w:rsidR="004D114C" w:rsidRPr="004D114C" w:rsidRDefault="004D114C" w:rsidP="004D114C">
      <w:pPr>
        <w:numPr>
          <w:ilvl w:val="0"/>
          <w:numId w:val="1"/>
        </w:numPr>
        <w:rPr>
          <w:lang w:val="en-US"/>
        </w:rPr>
      </w:pPr>
      <w:r w:rsidRPr="004D114C">
        <w:rPr>
          <w:lang w:val="en-US"/>
        </w:rPr>
        <w:t>I understand how the data will be processed (anonymously).</w:t>
      </w:r>
    </w:p>
    <w:p w14:paraId="41EE8090" w14:textId="77777777" w:rsidR="004D114C" w:rsidRPr="004D114C" w:rsidRDefault="004D114C" w:rsidP="004D114C">
      <w:pPr>
        <w:numPr>
          <w:ilvl w:val="0"/>
          <w:numId w:val="1"/>
        </w:numPr>
        <w:rPr>
          <w:lang w:val="en-US"/>
        </w:rPr>
      </w:pPr>
      <w:r w:rsidRPr="004D114C">
        <w:rPr>
          <w:lang w:val="en-US"/>
        </w:rPr>
        <w:t>I am currently working as a GP in the Netherlands.</w:t>
      </w:r>
    </w:p>
    <w:p w14:paraId="75C6FA83" w14:textId="1C9BD50D" w:rsidR="004D114C" w:rsidRPr="008E6B8F" w:rsidRDefault="004D114C" w:rsidP="004D114C">
      <w:pPr>
        <w:pStyle w:val="ListParagraph"/>
        <w:numPr>
          <w:ilvl w:val="0"/>
          <w:numId w:val="2"/>
        </w:numPr>
        <w:rPr>
          <w:i/>
          <w:iCs/>
          <w:lang w:val="en-US"/>
        </w:rPr>
      </w:pPr>
      <w:r w:rsidRPr="008E6B8F">
        <w:rPr>
          <w:i/>
          <w:iCs/>
          <w:lang w:val="en-US"/>
        </w:rPr>
        <w:lastRenderedPageBreak/>
        <w:t>I agree with the above points.</w:t>
      </w:r>
    </w:p>
    <w:p w14:paraId="214921A6" w14:textId="5AEA22C0" w:rsidR="004D114C" w:rsidRDefault="004D114C" w:rsidP="004D114C">
      <w:pPr>
        <w:rPr>
          <w:lang w:val="en-US"/>
        </w:rPr>
      </w:pPr>
    </w:p>
    <w:p w14:paraId="23C95594" w14:textId="3A827842" w:rsidR="004D114C" w:rsidRPr="004D114C" w:rsidRDefault="004D6636" w:rsidP="004D114C">
      <w:pPr>
        <w:rPr>
          <w:lang w:val="en-US"/>
        </w:rPr>
      </w:pPr>
      <w:r>
        <w:rPr>
          <w:u w:val="single"/>
          <w:lang w:val="en-US"/>
        </w:rPr>
        <w:t>D. S</w:t>
      </w:r>
      <w:r w:rsidR="004D114C" w:rsidRPr="004D114C">
        <w:rPr>
          <w:u w:val="single"/>
          <w:lang w:val="en-US"/>
        </w:rPr>
        <w:t>tart of the demographic section</w:t>
      </w:r>
      <w:r w:rsidR="004D114C">
        <w:rPr>
          <w:lang w:val="en-US"/>
        </w:rPr>
        <w:br/>
      </w:r>
      <w:r w:rsidR="004D114C">
        <w:rPr>
          <w:lang w:val="en-US"/>
        </w:rPr>
        <w:br/>
        <w:t xml:space="preserve">1. </w:t>
      </w:r>
      <w:r w:rsidR="004D114C" w:rsidRPr="004D114C">
        <w:rPr>
          <w:lang w:val="en-US"/>
        </w:rPr>
        <w:t xml:space="preserve">Have you previously been approached to participate in the </w:t>
      </w:r>
      <w:proofErr w:type="spellStart"/>
      <w:r w:rsidR="004D114C" w:rsidRPr="004D114C">
        <w:rPr>
          <w:lang w:val="en-US"/>
        </w:rPr>
        <w:t>hotspotters</w:t>
      </w:r>
      <w:proofErr w:type="spellEnd"/>
      <w:r w:rsidR="004D114C" w:rsidRPr="004D114C">
        <w:rPr>
          <w:lang w:val="en-US"/>
        </w:rPr>
        <w:t xml:space="preserve"> project?</w:t>
      </w:r>
      <w:r w:rsidR="004D114C">
        <w:rPr>
          <w:lang w:val="en-US"/>
        </w:rPr>
        <w:t xml:space="preserve"> (Yes/no)</w:t>
      </w:r>
      <w:r w:rsidR="004D114C">
        <w:rPr>
          <w:lang w:val="en-US"/>
        </w:rPr>
        <w:br/>
      </w:r>
      <w:r w:rsidR="004D114C">
        <w:rPr>
          <w:lang w:val="en-US"/>
        </w:rPr>
        <w:br/>
        <w:t xml:space="preserve">2. </w:t>
      </w:r>
      <w:r w:rsidR="004D114C" w:rsidRPr="004D114C">
        <w:rPr>
          <w:lang w:val="en-US"/>
        </w:rPr>
        <w:t>In which municipality is the practice you are associated with located?</w:t>
      </w:r>
      <w:r w:rsidR="004D114C">
        <w:rPr>
          <w:lang w:val="en-US"/>
        </w:rPr>
        <w:t xml:space="preserve"> (open ended).</w:t>
      </w:r>
      <w:r w:rsidR="004D114C">
        <w:rPr>
          <w:lang w:val="en-US"/>
        </w:rPr>
        <w:br/>
      </w:r>
      <w:r w:rsidR="004D114C">
        <w:rPr>
          <w:lang w:val="en-US"/>
        </w:rPr>
        <w:br/>
        <w:t xml:space="preserve">3. </w:t>
      </w:r>
      <w:r w:rsidR="004D114C" w:rsidRPr="004D114C">
        <w:rPr>
          <w:lang w:val="en-US"/>
        </w:rPr>
        <w:t>Where is the practice you are associated with located?</w:t>
      </w:r>
      <w:r w:rsidR="004D114C">
        <w:rPr>
          <w:lang w:val="en-US"/>
        </w:rPr>
        <w:t xml:space="preserve"> (Urban area/ Rural area).</w:t>
      </w:r>
      <w:r w:rsidR="004D114C">
        <w:rPr>
          <w:lang w:val="en-US"/>
        </w:rPr>
        <w:br/>
      </w:r>
      <w:r w:rsidR="004D114C">
        <w:rPr>
          <w:lang w:val="en-US"/>
        </w:rPr>
        <w:br/>
        <w:t xml:space="preserve">4. </w:t>
      </w:r>
      <w:r w:rsidR="004D114C" w:rsidRPr="004D114C">
        <w:rPr>
          <w:lang w:val="en-US"/>
        </w:rPr>
        <w:t>What is your gender?</w:t>
      </w:r>
      <w:r w:rsidR="004D114C">
        <w:rPr>
          <w:lang w:val="en-US"/>
        </w:rPr>
        <w:t xml:space="preserve"> (Female, male, non-binary or I would rather not say)</w:t>
      </w:r>
    </w:p>
    <w:p w14:paraId="00ED0D12" w14:textId="2DC7AD35" w:rsidR="004D114C" w:rsidRDefault="004D114C" w:rsidP="004D114C">
      <w:pPr>
        <w:rPr>
          <w:lang w:val="en-US"/>
        </w:rPr>
      </w:pPr>
      <w:r>
        <w:rPr>
          <w:lang w:val="en-US"/>
        </w:rPr>
        <w:t xml:space="preserve">5. </w:t>
      </w:r>
      <w:r w:rsidRPr="004D114C">
        <w:rPr>
          <w:lang w:val="en-US"/>
        </w:rPr>
        <w:t>What is your age?</w:t>
      </w:r>
      <w:r>
        <w:rPr>
          <w:lang w:val="en-US"/>
        </w:rPr>
        <w:t xml:space="preserve"> (open ended)</w:t>
      </w:r>
    </w:p>
    <w:p w14:paraId="604C9315" w14:textId="74B37BBF" w:rsidR="004D114C" w:rsidRDefault="004D114C" w:rsidP="004D114C">
      <w:pPr>
        <w:rPr>
          <w:lang w:val="en-US"/>
        </w:rPr>
      </w:pPr>
    </w:p>
    <w:p w14:paraId="3A7CD6D4" w14:textId="5653F169" w:rsidR="004D114C" w:rsidRPr="004D114C" w:rsidRDefault="004D6636" w:rsidP="004D114C">
      <w:pPr>
        <w:rPr>
          <w:lang w:val="en-US"/>
        </w:rPr>
      </w:pPr>
      <w:r>
        <w:rPr>
          <w:u w:val="single"/>
          <w:lang w:val="en-US"/>
        </w:rPr>
        <w:t xml:space="preserve">E. </w:t>
      </w:r>
      <w:r w:rsidR="004D114C" w:rsidRPr="004D114C">
        <w:rPr>
          <w:u w:val="single"/>
          <w:lang w:val="en-US"/>
        </w:rPr>
        <w:t>Information letter about the Proactive Integrated Approach and Hotspotters</w:t>
      </w:r>
      <w:r w:rsidR="004D114C" w:rsidRPr="004D114C">
        <w:rPr>
          <w:u w:val="single"/>
          <w:lang w:val="en-US"/>
        </w:rPr>
        <w:br/>
      </w:r>
      <w:r w:rsidR="004D114C">
        <w:rPr>
          <w:lang w:val="en-US"/>
        </w:rPr>
        <w:t xml:space="preserve"> </w:t>
      </w:r>
      <w:r w:rsidR="004D114C">
        <w:rPr>
          <w:lang w:val="en-US"/>
        </w:rPr>
        <w:br/>
      </w:r>
      <w:r w:rsidR="004D114C" w:rsidRPr="004D114C">
        <w:rPr>
          <w:lang w:val="en-US"/>
        </w:rPr>
        <w:t>Before we ask you some questions about the proactive integrated approach and patient group, we want to give you more information about this care approach. We ask you to read this information carefully before answering the questions.</w:t>
      </w:r>
    </w:p>
    <w:p w14:paraId="624A524A" w14:textId="77777777" w:rsidR="004D114C" w:rsidRPr="004D114C" w:rsidRDefault="004D114C" w:rsidP="004D114C">
      <w:pPr>
        <w:rPr>
          <w:lang w:val="en-US"/>
        </w:rPr>
      </w:pPr>
    </w:p>
    <w:p w14:paraId="5843C177" w14:textId="2DE33082" w:rsidR="004D114C" w:rsidRPr="004D114C" w:rsidRDefault="004D114C" w:rsidP="004D114C">
      <w:pPr>
        <w:rPr>
          <w:b/>
          <w:bCs/>
          <w:lang w:val="en-US"/>
        </w:rPr>
      </w:pPr>
      <w:r w:rsidRPr="004D114C">
        <w:rPr>
          <w:b/>
          <w:bCs/>
          <w:u w:val="single"/>
          <w:lang w:val="en-US"/>
        </w:rPr>
        <w:t xml:space="preserve">The proactive and integrated care approach for </w:t>
      </w:r>
      <w:proofErr w:type="spellStart"/>
      <w:r w:rsidRPr="004D114C">
        <w:rPr>
          <w:b/>
          <w:bCs/>
          <w:u w:val="single"/>
          <w:lang w:val="en-US"/>
        </w:rPr>
        <w:t>hotspotters</w:t>
      </w:r>
      <w:proofErr w:type="spellEnd"/>
    </w:p>
    <w:p w14:paraId="3A61D13D" w14:textId="6966E260" w:rsidR="004D114C" w:rsidRPr="004D114C" w:rsidRDefault="004D114C" w:rsidP="004D114C">
      <w:pPr>
        <w:rPr>
          <w:lang w:val="en-US"/>
        </w:rPr>
      </w:pPr>
      <w:r w:rsidRPr="004D114C">
        <w:rPr>
          <w:b/>
          <w:lang w:val="en-US"/>
        </w:rPr>
        <w:t xml:space="preserve">Hotspotters </w:t>
      </w:r>
      <w:r w:rsidRPr="004D114C">
        <w:rPr>
          <w:lang w:val="en-US"/>
        </w:rPr>
        <w:t>are patients with complex care needs due to a combination of chronic physical condition</w:t>
      </w:r>
      <w:r w:rsidR="00E93AD5">
        <w:rPr>
          <w:lang w:val="en-US"/>
        </w:rPr>
        <w:t>s</w:t>
      </w:r>
      <w:r w:rsidRPr="004D114C">
        <w:rPr>
          <w:lang w:val="en-US"/>
        </w:rPr>
        <w:t xml:space="preserve"> and social or psychological problems. </w:t>
      </w:r>
      <w:r w:rsidR="00E93AD5">
        <w:rPr>
          <w:lang w:val="en-US"/>
        </w:rPr>
        <w:t>These patients also</w:t>
      </w:r>
      <w:r w:rsidRPr="004D114C">
        <w:rPr>
          <w:lang w:val="en-US"/>
        </w:rPr>
        <w:t xml:space="preserve"> frequent</w:t>
      </w:r>
      <w:r w:rsidR="00E93AD5">
        <w:rPr>
          <w:lang w:val="en-US"/>
        </w:rPr>
        <w:t>ly</w:t>
      </w:r>
      <w:r w:rsidRPr="004D114C">
        <w:rPr>
          <w:lang w:val="en-US"/>
        </w:rPr>
        <w:t xml:space="preserve"> u</w:t>
      </w:r>
      <w:r w:rsidR="00E93AD5">
        <w:rPr>
          <w:lang w:val="en-US"/>
        </w:rPr>
        <w:t>tilize</w:t>
      </w:r>
      <w:r w:rsidRPr="004D114C">
        <w:rPr>
          <w:lang w:val="en-US"/>
        </w:rPr>
        <w:t xml:space="preserve"> acute care and the current care offer, which is often reactive, does not seem to adequately meet the needs of this patient group.</w:t>
      </w:r>
    </w:p>
    <w:p w14:paraId="55A4F749" w14:textId="0975C11B" w:rsidR="004D114C" w:rsidRPr="004D114C" w:rsidRDefault="004D114C" w:rsidP="004D114C">
      <w:pPr>
        <w:rPr>
          <w:lang w:val="en-US"/>
        </w:rPr>
      </w:pPr>
      <w:r w:rsidRPr="004D114C">
        <w:rPr>
          <w:lang w:val="en-US"/>
        </w:rPr>
        <w:t xml:space="preserve">To help this target group, we want to introduce a proactive and integrated care approach that looks broadly at the patient's </w:t>
      </w:r>
      <w:r w:rsidR="001265F3">
        <w:rPr>
          <w:lang w:val="en-US"/>
        </w:rPr>
        <w:t>health</w:t>
      </w:r>
      <w:r w:rsidRPr="004D114C">
        <w:rPr>
          <w:lang w:val="en-US"/>
        </w:rPr>
        <w:t xml:space="preserve"> </w:t>
      </w:r>
      <w:r w:rsidR="00E93AD5">
        <w:rPr>
          <w:lang w:val="en-US"/>
        </w:rPr>
        <w:t>status</w:t>
      </w:r>
      <w:r w:rsidRPr="004D114C">
        <w:rPr>
          <w:lang w:val="en-US"/>
        </w:rPr>
        <w:t xml:space="preserve">. This involves encouraging </w:t>
      </w:r>
      <w:r w:rsidR="00E93AD5">
        <w:rPr>
          <w:lang w:val="en-US"/>
        </w:rPr>
        <w:t>collaboration</w:t>
      </w:r>
      <w:r w:rsidRPr="004D114C">
        <w:rPr>
          <w:lang w:val="en-US"/>
        </w:rPr>
        <w:t xml:space="preserve"> between </w:t>
      </w:r>
      <w:r w:rsidR="00E93AD5">
        <w:rPr>
          <w:lang w:val="en-US"/>
        </w:rPr>
        <w:t xml:space="preserve">care </w:t>
      </w:r>
      <w:r w:rsidRPr="004D114C">
        <w:rPr>
          <w:lang w:val="en-US"/>
        </w:rPr>
        <w:t xml:space="preserve">disciplines and </w:t>
      </w:r>
      <w:r w:rsidR="00E93AD5">
        <w:rPr>
          <w:lang w:val="en-US"/>
        </w:rPr>
        <w:t>including the</w:t>
      </w:r>
      <w:r w:rsidRPr="004D114C">
        <w:rPr>
          <w:lang w:val="en-US"/>
        </w:rPr>
        <w:t xml:space="preserve"> patient</w:t>
      </w:r>
      <w:r w:rsidR="00E93AD5">
        <w:rPr>
          <w:lang w:val="en-US"/>
        </w:rPr>
        <w:t xml:space="preserve"> in the care process to understand</w:t>
      </w:r>
      <w:r w:rsidRPr="004D114C">
        <w:rPr>
          <w:lang w:val="en-US"/>
        </w:rPr>
        <w:t xml:space="preserve"> what is needed for health improvement. The broader picture </w:t>
      </w:r>
      <w:r w:rsidR="00E93AD5">
        <w:rPr>
          <w:lang w:val="en-US"/>
        </w:rPr>
        <w:t xml:space="preserve"> of the patients </w:t>
      </w:r>
      <w:r w:rsidR="001265F3">
        <w:rPr>
          <w:lang w:val="en-US"/>
        </w:rPr>
        <w:t>health</w:t>
      </w:r>
      <w:r w:rsidR="00E93AD5">
        <w:rPr>
          <w:lang w:val="en-US"/>
        </w:rPr>
        <w:t xml:space="preserve"> status </w:t>
      </w:r>
      <w:r w:rsidRPr="004D114C">
        <w:rPr>
          <w:lang w:val="en-US"/>
        </w:rPr>
        <w:t xml:space="preserve">is obtained by examining </w:t>
      </w:r>
      <w:r w:rsidR="00E93AD5">
        <w:rPr>
          <w:lang w:val="en-US"/>
        </w:rPr>
        <w:t>(</w:t>
      </w:r>
      <w:r w:rsidRPr="004D114C">
        <w:rPr>
          <w:lang w:val="en-US"/>
        </w:rPr>
        <w:t>with the patient</w:t>
      </w:r>
      <w:r w:rsidR="00E93AD5">
        <w:rPr>
          <w:lang w:val="en-US"/>
        </w:rPr>
        <w:t>)</w:t>
      </w:r>
      <w:r w:rsidRPr="004D114C">
        <w:rPr>
          <w:lang w:val="en-US"/>
        </w:rPr>
        <w:t xml:space="preserve"> how they are </w:t>
      </w:r>
      <w:r w:rsidR="00E93AD5">
        <w:rPr>
          <w:lang w:val="en-US"/>
        </w:rPr>
        <w:t>functioning</w:t>
      </w:r>
      <w:r w:rsidRPr="004D114C">
        <w:rPr>
          <w:lang w:val="en-US"/>
        </w:rPr>
        <w:t xml:space="preserve"> in different life domains.</w:t>
      </w:r>
    </w:p>
    <w:p w14:paraId="34AF9B77" w14:textId="77777777" w:rsidR="004D114C" w:rsidRPr="004D114C" w:rsidRDefault="004D114C" w:rsidP="004D114C">
      <w:pPr>
        <w:rPr>
          <w:lang w:val="en-US"/>
        </w:rPr>
      </w:pPr>
      <w:r w:rsidRPr="004D114C">
        <w:rPr>
          <w:lang w:val="en-US"/>
        </w:rPr>
        <w:t>Currently, this care approach is being implemented in a number of practices in Zoetermeer, Nijmegen and The Hague. Through this study, we want to explore what is needed to implement this proactive and integrated care approach more widely in the Netherlands in the future.</w:t>
      </w:r>
    </w:p>
    <w:p w14:paraId="4FEBE5F1" w14:textId="77777777" w:rsidR="004D114C" w:rsidRPr="004D114C" w:rsidRDefault="004D114C" w:rsidP="004D114C">
      <w:pPr>
        <w:rPr>
          <w:lang w:val="en-US"/>
        </w:rPr>
      </w:pPr>
    </w:p>
    <w:p w14:paraId="27E133DB" w14:textId="77777777" w:rsidR="004D114C" w:rsidRPr="004D114C" w:rsidRDefault="004D114C" w:rsidP="004D114C">
      <w:pPr>
        <w:rPr>
          <w:b/>
          <w:bCs/>
          <w:lang w:val="en-US"/>
        </w:rPr>
      </w:pPr>
      <w:r w:rsidRPr="004D114C">
        <w:rPr>
          <w:b/>
          <w:bCs/>
          <w:u w:val="single"/>
          <w:lang w:val="en-US"/>
        </w:rPr>
        <w:t>What does this approach entail?</w:t>
      </w:r>
    </w:p>
    <w:p w14:paraId="058F2238" w14:textId="4FFB7FDD" w:rsidR="004D114C" w:rsidRPr="004D114C" w:rsidRDefault="004D114C" w:rsidP="004D114C">
      <w:pPr>
        <w:rPr>
          <w:lang w:val="en-US"/>
        </w:rPr>
      </w:pPr>
      <w:r w:rsidRPr="004D114C">
        <w:rPr>
          <w:lang w:val="en-US"/>
        </w:rPr>
        <w:t xml:space="preserve">As indicated earlier, </w:t>
      </w:r>
      <w:proofErr w:type="spellStart"/>
      <w:r w:rsidRPr="004D114C">
        <w:rPr>
          <w:lang w:val="en-US"/>
        </w:rPr>
        <w:t>hotspotters</w:t>
      </w:r>
      <w:proofErr w:type="spellEnd"/>
      <w:r w:rsidRPr="004D114C">
        <w:rPr>
          <w:lang w:val="en-US"/>
        </w:rPr>
        <w:t xml:space="preserve"> experience problems in two of the following domains: social, somatic or psychological.</w:t>
      </w:r>
    </w:p>
    <w:p w14:paraId="78291493" w14:textId="5823AE56" w:rsidR="004D114C" w:rsidRPr="004D114C" w:rsidRDefault="004D114C" w:rsidP="004D114C">
      <w:pPr>
        <w:rPr>
          <w:lang w:val="en-US"/>
        </w:rPr>
      </w:pPr>
      <w:r w:rsidRPr="004D114C">
        <w:rPr>
          <w:lang w:val="en-US"/>
        </w:rPr>
        <w:t>For this reason, it is important that a collaboration between GP,</w:t>
      </w:r>
      <w:r w:rsidR="00E93AD5">
        <w:rPr>
          <w:lang w:val="en-US"/>
        </w:rPr>
        <w:t xml:space="preserve"> </w:t>
      </w:r>
      <w:r w:rsidR="00D32D1C" w:rsidRPr="004D114C">
        <w:rPr>
          <w:lang w:val="en-US"/>
        </w:rPr>
        <w:t>the mental health nurse practitioner (</w:t>
      </w:r>
      <w:r w:rsidR="00D32D1C">
        <w:rPr>
          <w:lang w:val="en-US"/>
        </w:rPr>
        <w:t xml:space="preserve">in </w:t>
      </w:r>
      <w:proofErr w:type="spellStart"/>
      <w:r w:rsidR="00D32D1C">
        <w:rPr>
          <w:lang w:val="en-US"/>
        </w:rPr>
        <w:t>dutch</w:t>
      </w:r>
      <w:proofErr w:type="spellEnd"/>
      <w:r w:rsidR="00D32D1C">
        <w:rPr>
          <w:lang w:val="en-US"/>
        </w:rPr>
        <w:t xml:space="preserve"> abbreviated as </w:t>
      </w:r>
      <w:r w:rsidR="00D32D1C" w:rsidRPr="004D114C">
        <w:rPr>
          <w:lang w:val="en-US"/>
        </w:rPr>
        <w:t xml:space="preserve">POH-GGZ) </w:t>
      </w:r>
      <w:r w:rsidRPr="004D114C">
        <w:rPr>
          <w:lang w:val="en-US"/>
        </w:rPr>
        <w:t>and professional from the social domain is possible for the implementation of the care approach.</w:t>
      </w:r>
    </w:p>
    <w:p w14:paraId="5B073BCB" w14:textId="77777777" w:rsidR="004D114C" w:rsidRPr="004D114C" w:rsidRDefault="004D114C" w:rsidP="004D114C">
      <w:pPr>
        <w:rPr>
          <w:lang w:val="en-US"/>
        </w:rPr>
      </w:pPr>
    </w:p>
    <w:p w14:paraId="3F8DC645" w14:textId="77777777" w:rsidR="004D114C" w:rsidRPr="00DC6E94" w:rsidRDefault="004D114C" w:rsidP="004D114C">
      <w:pPr>
        <w:rPr>
          <w:b/>
          <w:bCs/>
          <w:lang w:val="en-US"/>
        </w:rPr>
      </w:pPr>
      <w:r w:rsidRPr="004D114C">
        <w:rPr>
          <w:b/>
          <w:bCs/>
          <w:u w:val="single"/>
          <w:lang w:val="en-US"/>
        </w:rPr>
        <w:t xml:space="preserve">Below </w:t>
      </w:r>
      <w:r w:rsidRPr="00DC6E94">
        <w:rPr>
          <w:b/>
          <w:bCs/>
          <w:u w:val="single"/>
          <w:lang w:val="en-US"/>
        </w:rPr>
        <w:t>you can read step by step what the care approach will look like.</w:t>
      </w:r>
    </w:p>
    <w:p w14:paraId="10B3A23F" w14:textId="072BC1ED" w:rsidR="004D114C" w:rsidRPr="00DC6E94" w:rsidRDefault="004D114C" w:rsidP="004D114C">
      <w:pPr>
        <w:numPr>
          <w:ilvl w:val="0"/>
          <w:numId w:val="3"/>
        </w:numPr>
        <w:rPr>
          <w:lang w:val="en-US"/>
        </w:rPr>
      </w:pPr>
      <w:r w:rsidRPr="00DC6E94">
        <w:rPr>
          <w:lang w:val="en-US"/>
        </w:rPr>
        <w:t>Intake interview:</w:t>
      </w:r>
      <w:r w:rsidRPr="00DC6E94">
        <w:rPr>
          <w:lang w:val="en-US"/>
        </w:rPr>
        <w:br/>
        <w:t>The patient has an intake with the POH-GGZ</w:t>
      </w:r>
      <w:r w:rsidR="00D32D1C" w:rsidRPr="00DC6E94">
        <w:rPr>
          <w:lang w:val="en-US"/>
        </w:rPr>
        <w:t xml:space="preserve"> </w:t>
      </w:r>
      <w:r w:rsidRPr="00DC6E94">
        <w:rPr>
          <w:lang w:val="en-US"/>
        </w:rPr>
        <w:t xml:space="preserve">(45-60min) based on the Positive Health Spiderweb, which focuses on </w:t>
      </w:r>
      <w:r w:rsidR="001265F3" w:rsidRPr="00DC6E94">
        <w:rPr>
          <w:lang w:val="en-US"/>
        </w:rPr>
        <w:t>evaluating</w:t>
      </w:r>
      <w:r w:rsidRPr="00DC6E94">
        <w:rPr>
          <w:lang w:val="en-US"/>
        </w:rPr>
        <w:t xml:space="preserve"> six dimensions: bodily functions, mental well-being, meaning</w:t>
      </w:r>
      <w:r w:rsidR="00D344FA" w:rsidRPr="00DC6E94">
        <w:rPr>
          <w:lang w:val="en-US"/>
        </w:rPr>
        <w:t>fulness</w:t>
      </w:r>
      <w:r w:rsidRPr="00DC6E94">
        <w:rPr>
          <w:lang w:val="en-US"/>
        </w:rPr>
        <w:t xml:space="preserve">, quality of life, participation and daily functioning. This gives the patient and professionals involved a detailed picture of the patient's </w:t>
      </w:r>
      <w:r w:rsidR="001265F3" w:rsidRPr="00DC6E94">
        <w:rPr>
          <w:lang w:val="en-US"/>
        </w:rPr>
        <w:t>health</w:t>
      </w:r>
      <w:r w:rsidRPr="00DC6E94">
        <w:rPr>
          <w:lang w:val="en-US"/>
        </w:rPr>
        <w:t xml:space="preserve"> </w:t>
      </w:r>
      <w:r w:rsidR="001265F3" w:rsidRPr="00DC6E94">
        <w:rPr>
          <w:lang w:val="en-US"/>
        </w:rPr>
        <w:t>status</w:t>
      </w:r>
      <w:r w:rsidRPr="00DC6E94">
        <w:rPr>
          <w:lang w:val="en-US"/>
        </w:rPr>
        <w:t>.</w:t>
      </w:r>
    </w:p>
    <w:p w14:paraId="5472AF58" w14:textId="17E053F9" w:rsidR="004D114C" w:rsidRPr="000D1869" w:rsidRDefault="004D114C" w:rsidP="000D1869">
      <w:pPr>
        <w:numPr>
          <w:ilvl w:val="0"/>
          <w:numId w:val="3"/>
        </w:numPr>
        <w:rPr>
          <w:lang w:val="en-US"/>
        </w:rPr>
      </w:pPr>
      <w:r w:rsidRPr="00DC6E94">
        <w:rPr>
          <w:lang w:val="en-US"/>
        </w:rPr>
        <w:t xml:space="preserve">A multidisciplinary </w:t>
      </w:r>
      <w:r w:rsidR="00E9444F" w:rsidRPr="00DC6E94">
        <w:rPr>
          <w:lang w:val="en-US"/>
        </w:rPr>
        <w:t>meeting</w:t>
      </w:r>
      <w:r w:rsidRPr="00DC6E94">
        <w:rPr>
          <w:lang w:val="en-US"/>
        </w:rPr>
        <w:t xml:space="preserve"> (</w:t>
      </w:r>
      <w:r w:rsidR="00E9444F" w:rsidRPr="00DC6E94">
        <w:rPr>
          <w:lang w:val="en-US"/>
        </w:rPr>
        <w:t>MDM</w:t>
      </w:r>
      <w:r w:rsidRPr="00DC6E94">
        <w:rPr>
          <w:lang w:val="en-US"/>
        </w:rPr>
        <w:t xml:space="preserve">) with the GP, POH-GGZ, social worker and the patient: </w:t>
      </w:r>
      <w:r w:rsidRPr="000D1869">
        <w:rPr>
          <w:lang w:val="en-US"/>
        </w:rPr>
        <w:t xml:space="preserve">During this </w:t>
      </w:r>
      <w:r w:rsidR="00E9444F" w:rsidRPr="000D1869">
        <w:rPr>
          <w:lang w:val="en-US"/>
        </w:rPr>
        <w:t>MDM</w:t>
      </w:r>
      <w:r w:rsidRPr="000D1869">
        <w:rPr>
          <w:lang w:val="en-US"/>
        </w:rPr>
        <w:t xml:space="preserve">, a personal care plan is </w:t>
      </w:r>
      <w:r w:rsidR="00E9444F" w:rsidRPr="000D1869">
        <w:rPr>
          <w:lang w:val="en-US"/>
        </w:rPr>
        <w:t>constructed</w:t>
      </w:r>
      <w:r w:rsidRPr="000D1869">
        <w:rPr>
          <w:lang w:val="en-US"/>
        </w:rPr>
        <w:t xml:space="preserve">, which includes at least two </w:t>
      </w:r>
      <w:r w:rsidR="00E9444F" w:rsidRPr="000D1869">
        <w:rPr>
          <w:lang w:val="en-US"/>
        </w:rPr>
        <w:t xml:space="preserve">care </w:t>
      </w:r>
      <w:r w:rsidRPr="000D1869">
        <w:rPr>
          <w:lang w:val="en-US"/>
        </w:rPr>
        <w:t xml:space="preserve">goals </w:t>
      </w:r>
      <w:r w:rsidR="00E9444F" w:rsidRPr="000D1869">
        <w:rPr>
          <w:lang w:val="en-US"/>
        </w:rPr>
        <w:t xml:space="preserve">that are </w:t>
      </w:r>
      <w:r w:rsidRPr="000D1869">
        <w:rPr>
          <w:lang w:val="en-US"/>
        </w:rPr>
        <w:t>formulated by the patient. Furthermore, a care coordinator from one of the three care domains (social, somatic or psychological) is assigned to the patient.</w:t>
      </w:r>
    </w:p>
    <w:p w14:paraId="011B121E" w14:textId="269EBAF1" w:rsidR="004D114C" w:rsidRPr="004D114C" w:rsidRDefault="004D114C" w:rsidP="004D114C">
      <w:pPr>
        <w:numPr>
          <w:ilvl w:val="0"/>
          <w:numId w:val="3"/>
        </w:numPr>
        <w:rPr>
          <w:lang w:val="en-US"/>
        </w:rPr>
      </w:pPr>
      <w:r w:rsidRPr="00DC6E94">
        <w:rPr>
          <w:lang w:val="en-US"/>
        </w:rPr>
        <w:t>Implementation of the care plan:</w:t>
      </w:r>
      <w:r>
        <w:rPr>
          <w:lang w:val="en-US"/>
        </w:rPr>
        <w:br/>
      </w:r>
      <w:r w:rsidRPr="004D114C">
        <w:rPr>
          <w:lang w:val="en-US"/>
        </w:rPr>
        <w:t xml:space="preserve">The care coordinator maintains contact with the patient and assists the patient in achieving the care plan goals. The frequency and approach will vary from patient to patient. The process with the care coordinator starts immediately after the first </w:t>
      </w:r>
      <w:r w:rsidR="00E9444F">
        <w:rPr>
          <w:lang w:val="en-US"/>
        </w:rPr>
        <w:t>MDM</w:t>
      </w:r>
      <w:r w:rsidRPr="004D114C">
        <w:rPr>
          <w:lang w:val="en-US"/>
        </w:rPr>
        <w:t>.</w:t>
      </w:r>
    </w:p>
    <w:p w14:paraId="7BA9D50E" w14:textId="54ACC554" w:rsidR="004D114C" w:rsidRPr="004D114C" w:rsidRDefault="004D114C" w:rsidP="004D114C">
      <w:pPr>
        <w:numPr>
          <w:ilvl w:val="0"/>
          <w:numId w:val="3"/>
        </w:numPr>
        <w:rPr>
          <w:lang w:val="en-US"/>
        </w:rPr>
      </w:pPr>
      <w:r w:rsidRPr="004D114C">
        <w:rPr>
          <w:lang w:val="en-US"/>
        </w:rPr>
        <w:t xml:space="preserve">Follow-up </w:t>
      </w:r>
      <w:r w:rsidR="00E9444F">
        <w:rPr>
          <w:lang w:val="en-US"/>
        </w:rPr>
        <w:t>MDM</w:t>
      </w:r>
      <w:r w:rsidRPr="004D114C">
        <w:rPr>
          <w:lang w:val="en-US"/>
        </w:rPr>
        <w:t>(s):</w:t>
      </w:r>
      <w:r>
        <w:rPr>
          <w:lang w:val="en-US"/>
        </w:rPr>
        <w:br/>
      </w:r>
      <w:r w:rsidRPr="004D114C">
        <w:rPr>
          <w:lang w:val="en-US"/>
        </w:rPr>
        <w:t xml:space="preserve">After the first </w:t>
      </w:r>
      <w:r w:rsidR="00E9444F">
        <w:rPr>
          <w:lang w:val="en-US"/>
        </w:rPr>
        <w:t>MDM</w:t>
      </w:r>
      <w:r w:rsidRPr="004D114C">
        <w:rPr>
          <w:lang w:val="en-US"/>
        </w:rPr>
        <w:t xml:space="preserve">, at least 1 follow-up </w:t>
      </w:r>
      <w:r w:rsidR="00E9444F">
        <w:rPr>
          <w:lang w:val="en-US"/>
        </w:rPr>
        <w:t>MDM</w:t>
      </w:r>
      <w:r w:rsidRPr="004D114C">
        <w:rPr>
          <w:lang w:val="en-US"/>
        </w:rPr>
        <w:t xml:space="preserve"> takes place to discuss the patient's care situation together with </w:t>
      </w:r>
      <w:r w:rsidR="00E9444F">
        <w:rPr>
          <w:lang w:val="en-US"/>
        </w:rPr>
        <w:t xml:space="preserve">the </w:t>
      </w:r>
      <w:r w:rsidRPr="004D114C">
        <w:rPr>
          <w:lang w:val="en-US"/>
        </w:rPr>
        <w:t>patient and the whole team. The number of</w:t>
      </w:r>
      <w:r>
        <w:rPr>
          <w:lang w:val="en-US"/>
        </w:rPr>
        <w:t xml:space="preserve"> </w:t>
      </w:r>
      <w:r w:rsidRPr="004D114C">
        <w:rPr>
          <w:lang w:val="en-US"/>
        </w:rPr>
        <w:t xml:space="preserve">follow-up </w:t>
      </w:r>
      <w:r w:rsidR="00E9444F">
        <w:rPr>
          <w:lang w:val="en-US"/>
        </w:rPr>
        <w:t>MDM</w:t>
      </w:r>
      <w:r w:rsidRPr="004D114C">
        <w:rPr>
          <w:lang w:val="en-US"/>
        </w:rPr>
        <w:t xml:space="preserve">s will vary </w:t>
      </w:r>
      <w:r w:rsidR="00E9444F">
        <w:rPr>
          <w:lang w:val="en-US"/>
        </w:rPr>
        <w:t xml:space="preserve">per </w:t>
      </w:r>
      <w:r w:rsidRPr="004D114C">
        <w:rPr>
          <w:lang w:val="en-US"/>
        </w:rPr>
        <w:t xml:space="preserve">case. If not all professionals can be present during the </w:t>
      </w:r>
      <w:r w:rsidR="00E9444F">
        <w:rPr>
          <w:lang w:val="en-US"/>
        </w:rPr>
        <w:t>MDM</w:t>
      </w:r>
      <w:r w:rsidRPr="004D114C">
        <w:rPr>
          <w:lang w:val="en-US"/>
        </w:rPr>
        <w:t>, it is important that at least 1 professional who is trained in the positive health methodology is present</w:t>
      </w:r>
      <w:r w:rsidR="00E9444F">
        <w:rPr>
          <w:lang w:val="en-US"/>
        </w:rPr>
        <w:t>, as</w:t>
      </w:r>
      <w:r w:rsidRPr="004D114C">
        <w:rPr>
          <w:lang w:val="en-US"/>
        </w:rPr>
        <w:t xml:space="preserve"> this methodology forms the basis in this care approach.</w:t>
      </w:r>
    </w:p>
    <w:p w14:paraId="7C669538" w14:textId="3D5F76EB" w:rsidR="004D114C" w:rsidRPr="004D114C" w:rsidRDefault="004D114C" w:rsidP="004D114C">
      <w:pPr>
        <w:rPr>
          <w:lang w:val="en-US"/>
        </w:rPr>
      </w:pPr>
    </w:p>
    <w:p w14:paraId="249F368A" w14:textId="5264C894" w:rsidR="004D114C" w:rsidRPr="004D114C" w:rsidRDefault="004D6636" w:rsidP="004D114C">
      <w:pPr>
        <w:rPr>
          <w:u w:val="single"/>
          <w:lang w:val="en-US"/>
        </w:rPr>
      </w:pPr>
      <w:r>
        <w:rPr>
          <w:u w:val="single"/>
          <w:lang w:val="en-US"/>
        </w:rPr>
        <w:t xml:space="preserve">F. </w:t>
      </w:r>
      <w:r w:rsidR="004D114C" w:rsidRPr="004D114C">
        <w:rPr>
          <w:u w:val="single"/>
          <w:lang w:val="en-US"/>
        </w:rPr>
        <w:t>Start questionnaire</w:t>
      </w:r>
      <w:r w:rsidR="004D114C" w:rsidRPr="004D114C">
        <w:rPr>
          <w:u w:val="single"/>
          <w:lang w:val="en-US"/>
        </w:rPr>
        <w:br/>
      </w:r>
    </w:p>
    <w:p w14:paraId="6D1CCC30" w14:textId="78BA12DC" w:rsidR="004D114C" w:rsidRPr="004D114C" w:rsidRDefault="004D114C" w:rsidP="004D114C">
      <w:pPr>
        <w:rPr>
          <w:lang w:val="en-US"/>
        </w:rPr>
      </w:pPr>
      <w:r w:rsidRPr="004D114C">
        <w:rPr>
          <w:lang w:val="en-US"/>
        </w:rPr>
        <w:t>We request you to continue answering the questions if you have the</w:t>
      </w:r>
      <w:r>
        <w:rPr>
          <w:lang w:val="en-US"/>
        </w:rPr>
        <w:t xml:space="preserve"> </w:t>
      </w:r>
      <w:r w:rsidRPr="004D114C">
        <w:rPr>
          <w:lang w:val="en-US"/>
        </w:rPr>
        <w:t>read through information letter on the care approach.</w:t>
      </w:r>
    </w:p>
    <w:p w14:paraId="4123C091" w14:textId="6D7FBB46" w:rsidR="004D114C" w:rsidRPr="00890827" w:rsidRDefault="004D114C" w:rsidP="004D114C">
      <w:pPr>
        <w:rPr>
          <w:bCs/>
          <w:lang w:val="en-US"/>
        </w:rPr>
      </w:pPr>
      <w:r w:rsidRPr="004D114C">
        <w:rPr>
          <w:bCs/>
          <w:lang w:val="en-US"/>
        </w:rPr>
        <w:t>The questionnaire consists of 23 items</w:t>
      </w:r>
      <w:r w:rsidRPr="00890827">
        <w:rPr>
          <w:bCs/>
          <w:lang w:val="en-US"/>
        </w:rPr>
        <w:t>.</w:t>
      </w:r>
    </w:p>
    <w:p w14:paraId="58404DAF" w14:textId="35F12A16" w:rsidR="004D114C" w:rsidRDefault="004D114C" w:rsidP="004D114C">
      <w:pPr>
        <w:rPr>
          <w:bCs/>
          <w:lang w:val="en-US"/>
        </w:rPr>
      </w:pPr>
    </w:p>
    <w:p w14:paraId="266583F7" w14:textId="15DBF16E" w:rsidR="00890827" w:rsidRPr="00890827" w:rsidRDefault="00890827" w:rsidP="00890827">
      <w:pPr>
        <w:rPr>
          <w:bCs/>
          <w:lang w:val="en-US"/>
        </w:rPr>
      </w:pPr>
      <w:r w:rsidRPr="00890827">
        <w:rPr>
          <w:bCs/>
          <w:lang w:val="en-US"/>
        </w:rPr>
        <w:t>The following statements are about how acceptable, appropriate and feasible you find the new approach.</w:t>
      </w:r>
      <w:r>
        <w:rPr>
          <w:bCs/>
          <w:lang w:val="en-US"/>
        </w:rPr>
        <w:br/>
      </w:r>
      <w:r w:rsidRPr="00890827">
        <w:rPr>
          <w:bCs/>
          <w:lang w:val="en-US"/>
        </w:rPr>
        <w:t>You should indicate the extent to which you disagree or agree with each of the statements.</w:t>
      </w:r>
    </w:p>
    <w:p w14:paraId="1F846ECD" w14:textId="77777777" w:rsidR="00890827" w:rsidRPr="00890827" w:rsidRDefault="00890827" w:rsidP="00890827">
      <w:pPr>
        <w:rPr>
          <w:bCs/>
          <w:lang w:val="en-US"/>
        </w:rPr>
      </w:pPr>
    </w:p>
    <w:p w14:paraId="369B80AB" w14:textId="77777777" w:rsidR="00890827" w:rsidRPr="00890827" w:rsidRDefault="00890827" w:rsidP="00890827">
      <w:pPr>
        <w:rPr>
          <w:bCs/>
          <w:lang w:val="en-US"/>
        </w:rPr>
      </w:pPr>
      <w:r w:rsidRPr="00890827">
        <w:rPr>
          <w:bCs/>
          <w:lang w:val="en-US"/>
        </w:rPr>
        <w:t>1= completely disagree</w:t>
      </w:r>
    </w:p>
    <w:p w14:paraId="06A403EE" w14:textId="77777777" w:rsidR="00890827" w:rsidRPr="00890827" w:rsidRDefault="00890827" w:rsidP="00890827">
      <w:pPr>
        <w:rPr>
          <w:bCs/>
          <w:lang w:val="en-US"/>
        </w:rPr>
      </w:pPr>
      <w:r w:rsidRPr="00890827">
        <w:rPr>
          <w:bCs/>
          <w:lang w:val="en-US"/>
        </w:rPr>
        <w:t>2= disagree</w:t>
      </w:r>
    </w:p>
    <w:p w14:paraId="593DC423" w14:textId="42567073" w:rsidR="005A7541" w:rsidRDefault="00890827" w:rsidP="00890827">
      <w:pPr>
        <w:rPr>
          <w:bCs/>
          <w:lang w:val="en-US"/>
        </w:rPr>
      </w:pPr>
      <w:r w:rsidRPr="00890827">
        <w:rPr>
          <w:bCs/>
          <w:lang w:val="en-US"/>
        </w:rPr>
        <w:t xml:space="preserve">3= </w:t>
      </w:r>
      <w:r w:rsidR="00BE29A0">
        <w:rPr>
          <w:bCs/>
          <w:lang w:val="en-US"/>
        </w:rPr>
        <w:t>Neither agree of disagree</w:t>
      </w:r>
      <w:r w:rsidRPr="00890827">
        <w:rPr>
          <w:bCs/>
          <w:lang w:val="en-US"/>
        </w:rPr>
        <w:t xml:space="preserve"> </w:t>
      </w:r>
    </w:p>
    <w:p w14:paraId="5D3772D6" w14:textId="7B5A7B6B" w:rsidR="00890827" w:rsidRPr="00890827" w:rsidRDefault="00890827" w:rsidP="00890827">
      <w:pPr>
        <w:rPr>
          <w:bCs/>
          <w:lang w:val="en-US"/>
        </w:rPr>
      </w:pPr>
      <w:r w:rsidRPr="00890827">
        <w:rPr>
          <w:bCs/>
          <w:lang w:val="en-US"/>
        </w:rPr>
        <w:t>4= agree</w:t>
      </w:r>
    </w:p>
    <w:p w14:paraId="333D707B" w14:textId="77777777" w:rsidR="00890827" w:rsidRPr="00890827" w:rsidRDefault="00890827" w:rsidP="00890827">
      <w:pPr>
        <w:rPr>
          <w:bCs/>
          <w:lang w:val="en-US"/>
        </w:rPr>
      </w:pPr>
      <w:r w:rsidRPr="00890827">
        <w:rPr>
          <w:bCs/>
          <w:lang w:val="en-US"/>
        </w:rPr>
        <w:t>5= completely agree</w:t>
      </w:r>
    </w:p>
    <w:p w14:paraId="7FE85CF7" w14:textId="77777777" w:rsidR="004D114C" w:rsidRPr="004D114C" w:rsidRDefault="004D114C" w:rsidP="004D114C">
      <w:pPr>
        <w:rPr>
          <w:bCs/>
          <w:lang w:val="en-US"/>
        </w:rPr>
      </w:pPr>
    </w:p>
    <w:p w14:paraId="029C380A" w14:textId="0F93BE2B" w:rsidR="00890827" w:rsidRPr="00890827" w:rsidRDefault="007E0C39" w:rsidP="00890827">
      <w:pPr>
        <w:pStyle w:val="ListParagraph"/>
        <w:numPr>
          <w:ilvl w:val="0"/>
          <w:numId w:val="5"/>
        </w:numPr>
        <w:rPr>
          <w:lang w:val="en-US"/>
        </w:rPr>
      </w:pPr>
      <w:r>
        <w:rPr>
          <w:lang w:val="en-US"/>
        </w:rPr>
        <w:lastRenderedPageBreak/>
        <w:t>T</w:t>
      </w:r>
      <w:r w:rsidR="00890827" w:rsidRPr="00890827">
        <w:rPr>
          <w:lang w:val="en-US"/>
        </w:rPr>
        <w:t>his new care approach</w:t>
      </w:r>
      <w:r>
        <w:rPr>
          <w:lang w:val="en-US"/>
        </w:rPr>
        <w:t xml:space="preserve"> meets my approval</w:t>
      </w:r>
      <w:r w:rsidR="00890827" w:rsidRPr="00890827">
        <w:rPr>
          <w:lang w:val="en-US"/>
        </w:rPr>
        <w:t>.</w:t>
      </w:r>
    </w:p>
    <w:p w14:paraId="46FB974B" w14:textId="0B59DE6E" w:rsidR="00890827" w:rsidRDefault="00890827" w:rsidP="00890827">
      <w:pPr>
        <w:pStyle w:val="ListParagraph"/>
        <w:numPr>
          <w:ilvl w:val="0"/>
          <w:numId w:val="5"/>
        </w:numPr>
        <w:rPr>
          <w:lang w:val="en-US"/>
        </w:rPr>
      </w:pPr>
      <w:r w:rsidRPr="00890827">
        <w:rPr>
          <w:lang w:val="en-US"/>
        </w:rPr>
        <w:t xml:space="preserve">This new approach </w:t>
      </w:r>
      <w:r w:rsidR="007E0C39">
        <w:rPr>
          <w:lang w:val="en-US"/>
        </w:rPr>
        <w:t>is appealing</w:t>
      </w:r>
      <w:r w:rsidRPr="00890827">
        <w:rPr>
          <w:lang w:val="en-US"/>
        </w:rPr>
        <w:t xml:space="preserve"> to me.</w:t>
      </w:r>
      <w:r>
        <w:rPr>
          <w:lang w:val="en-US"/>
        </w:rPr>
        <w:t xml:space="preserve"> </w:t>
      </w:r>
    </w:p>
    <w:p w14:paraId="5E748075" w14:textId="508CDCB3" w:rsidR="00890827" w:rsidRPr="00890827" w:rsidRDefault="00890827" w:rsidP="00890827">
      <w:pPr>
        <w:pStyle w:val="ListParagraph"/>
        <w:numPr>
          <w:ilvl w:val="0"/>
          <w:numId w:val="5"/>
        </w:numPr>
        <w:rPr>
          <w:lang w:val="en-US"/>
        </w:rPr>
      </w:pPr>
      <w:r w:rsidRPr="00890827">
        <w:rPr>
          <w:lang w:val="en-US"/>
        </w:rPr>
        <w:t>I like this new care approach.</w:t>
      </w:r>
    </w:p>
    <w:p w14:paraId="477BE575" w14:textId="77777777" w:rsidR="00890827" w:rsidRPr="00890827" w:rsidRDefault="00890827" w:rsidP="00890827">
      <w:pPr>
        <w:pStyle w:val="ListParagraph"/>
        <w:numPr>
          <w:ilvl w:val="0"/>
          <w:numId w:val="5"/>
        </w:numPr>
        <w:rPr>
          <w:lang w:val="en-US"/>
        </w:rPr>
      </w:pPr>
      <w:r w:rsidRPr="00890827">
        <w:rPr>
          <w:lang w:val="en-US"/>
        </w:rPr>
        <w:t>I welcome this new care approach.</w:t>
      </w:r>
    </w:p>
    <w:p w14:paraId="52ED3B80" w14:textId="7D49AD9E" w:rsidR="00890827" w:rsidRPr="00890827" w:rsidRDefault="00890827" w:rsidP="00890827">
      <w:pPr>
        <w:pStyle w:val="ListParagraph"/>
        <w:numPr>
          <w:ilvl w:val="0"/>
          <w:numId w:val="5"/>
        </w:numPr>
        <w:rPr>
          <w:lang w:val="en-US"/>
        </w:rPr>
      </w:pPr>
      <w:r w:rsidRPr="00890827">
        <w:rPr>
          <w:lang w:val="en-US"/>
        </w:rPr>
        <w:t xml:space="preserve">This new care approach seems </w:t>
      </w:r>
      <w:r w:rsidR="007E0C39">
        <w:rPr>
          <w:lang w:val="en-US"/>
        </w:rPr>
        <w:t>fitting</w:t>
      </w:r>
      <w:r w:rsidRPr="00890827">
        <w:rPr>
          <w:lang w:val="en-US"/>
        </w:rPr>
        <w:t>.</w:t>
      </w:r>
    </w:p>
    <w:p w14:paraId="43785811" w14:textId="7463A92C" w:rsidR="00890827" w:rsidRPr="00890827" w:rsidRDefault="00890827" w:rsidP="00890827">
      <w:pPr>
        <w:pStyle w:val="ListParagraph"/>
        <w:numPr>
          <w:ilvl w:val="0"/>
          <w:numId w:val="5"/>
        </w:numPr>
        <w:rPr>
          <w:lang w:val="en-US"/>
        </w:rPr>
      </w:pPr>
      <w:r w:rsidRPr="00890827">
        <w:rPr>
          <w:lang w:val="en-US"/>
        </w:rPr>
        <w:t xml:space="preserve">This new care approach seems </w:t>
      </w:r>
      <w:r w:rsidR="007E0C39">
        <w:rPr>
          <w:lang w:val="en-US"/>
        </w:rPr>
        <w:t>suitable</w:t>
      </w:r>
      <w:r w:rsidRPr="00890827">
        <w:rPr>
          <w:lang w:val="en-US"/>
        </w:rPr>
        <w:t>.</w:t>
      </w:r>
    </w:p>
    <w:p w14:paraId="3AA8839C" w14:textId="77777777" w:rsidR="00890827" w:rsidRPr="00890827" w:rsidRDefault="00890827" w:rsidP="00890827">
      <w:pPr>
        <w:pStyle w:val="ListParagraph"/>
        <w:numPr>
          <w:ilvl w:val="0"/>
          <w:numId w:val="5"/>
        </w:numPr>
        <w:rPr>
          <w:lang w:val="en-US"/>
        </w:rPr>
      </w:pPr>
      <w:r w:rsidRPr="00890827">
        <w:rPr>
          <w:lang w:val="en-US"/>
        </w:rPr>
        <w:t>This new care approach seems applicable.</w:t>
      </w:r>
    </w:p>
    <w:p w14:paraId="2034ACAE" w14:textId="08BD3597" w:rsidR="00890827" w:rsidRPr="00890827" w:rsidRDefault="00890827" w:rsidP="00890827">
      <w:pPr>
        <w:pStyle w:val="ListParagraph"/>
        <w:numPr>
          <w:ilvl w:val="0"/>
          <w:numId w:val="5"/>
        </w:numPr>
        <w:rPr>
          <w:lang w:val="en-US"/>
        </w:rPr>
      </w:pPr>
      <w:r w:rsidRPr="00890827">
        <w:rPr>
          <w:lang w:val="en-US"/>
        </w:rPr>
        <w:t xml:space="preserve">This new care approach seems </w:t>
      </w:r>
      <w:r w:rsidR="007E0C39">
        <w:rPr>
          <w:lang w:val="en-US"/>
        </w:rPr>
        <w:t>like a good match</w:t>
      </w:r>
      <w:r w:rsidRPr="00890827">
        <w:rPr>
          <w:lang w:val="en-US"/>
        </w:rPr>
        <w:t>.</w:t>
      </w:r>
    </w:p>
    <w:p w14:paraId="67416F93" w14:textId="288C1EE6" w:rsidR="00890827" w:rsidRDefault="00890827" w:rsidP="00890827">
      <w:pPr>
        <w:pStyle w:val="ListParagraph"/>
        <w:numPr>
          <w:ilvl w:val="0"/>
          <w:numId w:val="5"/>
        </w:numPr>
        <w:rPr>
          <w:lang w:val="en-US"/>
        </w:rPr>
      </w:pPr>
      <w:r w:rsidRPr="00890827">
        <w:rPr>
          <w:lang w:val="en-US"/>
        </w:rPr>
        <w:t xml:space="preserve">This new care approach seems </w:t>
      </w:r>
      <w:r w:rsidR="007E0C39">
        <w:rPr>
          <w:lang w:val="en-US"/>
        </w:rPr>
        <w:t>implementable</w:t>
      </w:r>
      <w:r w:rsidRPr="00890827">
        <w:rPr>
          <w:lang w:val="en-US"/>
        </w:rPr>
        <w:t>.</w:t>
      </w:r>
    </w:p>
    <w:p w14:paraId="406C2490" w14:textId="7D8912B9" w:rsidR="00890827" w:rsidRDefault="00890827" w:rsidP="00890827">
      <w:pPr>
        <w:pStyle w:val="ListParagraph"/>
        <w:numPr>
          <w:ilvl w:val="0"/>
          <w:numId w:val="5"/>
        </w:numPr>
        <w:rPr>
          <w:lang w:val="en-US"/>
        </w:rPr>
      </w:pPr>
      <w:r w:rsidRPr="00890827">
        <w:rPr>
          <w:lang w:val="en-US"/>
        </w:rPr>
        <w:t>This new care approach seems possible.</w:t>
      </w:r>
    </w:p>
    <w:p w14:paraId="0EA03879" w14:textId="35ECB0A8" w:rsidR="00890827" w:rsidRDefault="00890827" w:rsidP="00890827">
      <w:pPr>
        <w:pStyle w:val="ListParagraph"/>
        <w:numPr>
          <w:ilvl w:val="0"/>
          <w:numId w:val="5"/>
        </w:numPr>
        <w:rPr>
          <w:lang w:val="en-US"/>
        </w:rPr>
      </w:pPr>
      <w:r w:rsidRPr="00890827">
        <w:rPr>
          <w:lang w:val="en-US"/>
        </w:rPr>
        <w:t xml:space="preserve">This new care approach seems </w:t>
      </w:r>
      <w:r w:rsidR="007E0C39">
        <w:rPr>
          <w:lang w:val="en-US"/>
        </w:rPr>
        <w:t>doable</w:t>
      </w:r>
      <w:r w:rsidRPr="00890827">
        <w:rPr>
          <w:lang w:val="en-US"/>
        </w:rPr>
        <w:t>.</w:t>
      </w:r>
    </w:p>
    <w:p w14:paraId="782AD027" w14:textId="00082A56" w:rsidR="00890827" w:rsidRPr="00890827" w:rsidRDefault="00890827" w:rsidP="00890827">
      <w:pPr>
        <w:pStyle w:val="ListParagraph"/>
        <w:numPr>
          <w:ilvl w:val="0"/>
          <w:numId w:val="5"/>
        </w:numPr>
        <w:rPr>
          <w:lang w:val="en-US"/>
        </w:rPr>
      </w:pPr>
      <w:r w:rsidRPr="00890827">
        <w:rPr>
          <w:lang w:val="en-US"/>
        </w:rPr>
        <w:t>This new care approach seems easy to use.</w:t>
      </w:r>
    </w:p>
    <w:p w14:paraId="414320A6" w14:textId="77777777" w:rsidR="005A7541" w:rsidRDefault="005A7541" w:rsidP="004D114C">
      <w:pPr>
        <w:rPr>
          <w:lang w:val="en-US"/>
        </w:rPr>
      </w:pPr>
    </w:p>
    <w:p w14:paraId="6B8DD1F7" w14:textId="67F9F540" w:rsidR="004D114C" w:rsidRPr="005A7541" w:rsidRDefault="004D6636" w:rsidP="004D114C">
      <w:pPr>
        <w:rPr>
          <w:u w:val="single"/>
          <w:lang w:val="en-US"/>
        </w:rPr>
      </w:pPr>
      <w:r>
        <w:rPr>
          <w:u w:val="single"/>
          <w:lang w:val="en-US"/>
        </w:rPr>
        <w:t xml:space="preserve">G. </w:t>
      </w:r>
      <w:r w:rsidR="005A7541" w:rsidRPr="005A7541">
        <w:rPr>
          <w:u w:val="single"/>
          <w:lang w:val="en-US"/>
        </w:rPr>
        <w:t>Questions about the organizational capabilities of the general practice</w:t>
      </w:r>
      <w:r w:rsidR="005A7541">
        <w:rPr>
          <w:u w:val="single"/>
          <w:lang w:val="en-US"/>
        </w:rPr>
        <w:t xml:space="preserve"> and recognition of the patient needs</w:t>
      </w:r>
    </w:p>
    <w:p w14:paraId="7EDA2A42" w14:textId="684E2E4B" w:rsidR="004D114C" w:rsidRPr="005A7541" w:rsidRDefault="005A7541" w:rsidP="004D114C">
      <w:pPr>
        <w:rPr>
          <w:b/>
          <w:bCs/>
          <w:lang w:val="en-US"/>
        </w:rPr>
      </w:pPr>
      <w:r w:rsidRPr="005A7541">
        <w:rPr>
          <w:b/>
          <w:bCs/>
          <w:lang w:val="en-US"/>
        </w:rPr>
        <w:t>You can answer the following statements by answering yes or no.</w:t>
      </w:r>
    </w:p>
    <w:p w14:paraId="7FCBCA48" w14:textId="5016E28D" w:rsidR="004D114C" w:rsidRDefault="004D114C" w:rsidP="004D114C">
      <w:pPr>
        <w:rPr>
          <w:lang w:val="en-US"/>
        </w:rPr>
      </w:pPr>
    </w:p>
    <w:p w14:paraId="6343F398" w14:textId="08002381" w:rsidR="004D114C" w:rsidRDefault="005A7541" w:rsidP="005A7541">
      <w:pPr>
        <w:pStyle w:val="ListParagraph"/>
        <w:numPr>
          <w:ilvl w:val="0"/>
          <w:numId w:val="5"/>
        </w:numPr>
        <w:rPr>
          <w:lang w:val="en-US"/>
        </w:rPr>
      </w:pPr>
      <w:r w:rsidRPr="005A7541">
        <w:rPr>
          <w:lang w:val="en-US"/>
        </w:rPr>
        <w:t xml:space="preserve">In the practice where I work, it is possible to </w:t>
      </w:r>
      <w:r w:rsidR="001265F3">
        <w:rPr>
          <w:lang w:val="en-US"/>
        </w:rPr>
        <w:t>organize</w:t>
      </w:r>
      <w:r w:rsidRPr="005A7541">
        <w:rPr>
          <w:lang w:val="en-US"/>
        </w:rPr>
        <w:t xml:space="preserve"> </w:t>
      </w:r>
      <w:r w:rsidR="00E9444F">
        <w:rPr>
          <w:lang w:val="en-US"/>
        </w:rPr>
        <w:t>MDM</w:t>
      </w:r>
      <w:r w:rsidRPr="005A7541">
        <w:rPr>
          <w:lang w:val="en-US"/>
        </w:rPr>
        <w:t>s</w:t>
      </w:r>
    </w:p>
    <w:p w14:paraId="5DC40E62" w14:textId="5CF10AF4" w:rsidR="005A7541" w:rsidRDefault="005A7541" w:rsidP="005A7541">
      <w:pPr>
        <w:pStyle w:val="ListParagraph"/>
        <w:numPr>
          <w:ilvl w:val="0"/>
          <w:numId w:val="5"/>
        </w:numPr>
        <w:rPr>
          <w:lang w:val="en-US"/>
        </w:rPr>
      </w:pPr>
      <w:r w:rsidRPr="005A7541">
        <w:rPr>
          <w:lang w:val="en-US"/>
        </w:rPr>
        <w:t>In the practice where I work, there is a POH-GGZ employed</w:t>
      </w:r>
    </w:p>
    <w:p w14:paraId="263E14CC" w14:textId="19F415EF" w:rsidR="005A7541" w:rsidRDefault="005A7541" w:rsidP="005A7541">
      <w:pPr>
        <w:pStyle w:val="ListParagraph"/>
        <w:numPr>
          <w:ilvl w:val="0"/>
          <w:numId w:val="5"/>
        </w:numPr>
        <w:rPr>
          <w:lang w:val="en-US"/>
        </w:rPr>
      </w:pPr>
      <w:r w:rsidRPr="005A7541">
        <w:rPr>
          <w:lang w:val="en-US"/>
        </w:rPr>
        <w:t>In the practice where I work, there is collaboration with professionals from the social domain</w:t>
      </w:r>
      <w:r>
        <w:rPr>
          <w:lang w:val="en-US"/>
        </w:rPr>
        <w:t>.</w:t>
      </w:r>
    </w:p>
    <w:p w14:paraId="43FA40E0" w14:textId="15B9C0F0" w:rsidR="005A7541" w:rsidRDefault="005A7541" w:rsidP="005A7541">
      <w:pPr>
        <w:pStyle w:val="ListParagraph"/>
        <w:numPr>
          <w:ilvl w:val="0"/>
          <w:numId w:val="5"/>
        </w:numPr>
        <w:rPr>
          <w:lang w:val="en-US"/>
        </w:rPr>
      </w:pPr>
      <w:r w:rsidRPr="005A7541">
        <w:rPr>
          <w:lang w:val="en-US"/>
        </w:rPr>
        <w:t>In the practice where I work, I recognize the target group (</w:t>
      </w:r>
      <w:proofErr w:type="spellStart"/>
      <w:r w:rsidRPr="005A7541">
        <w:rPr>
          <w:lang w:val="en-US"/>
        </w:rPr>
        <w:t>hotspotters</w:t>
      </w:r>
      <w:proofErr w:type="spellEnd"/>
      <w:r w:rsidRPr="005A7541">
        <w:rPr>
          <w:lang w:val="en-US"/>
        </w:rPr>
        <w:t>)</w:t>
      </w:r>
      <w:r>
        <w:rPr>
          <w:lang w:val="en-US"/>
        </w:rPr>
        <w:t>.</w:t>
      </w:r>
    </w:p>
    <w:p w14:paraId="4D11C6FF" w14:textId="2F690F51" w:rsidR="005A7541" w:rsidRDefault="005A7541" w:rsidP="005A7541">
      <w:pPr>
        <w:rPr>
          <w:lang w:val="en-US"/>
        </w:rPr>
      </w:pPr>
    </w:p>
    <w:p w14:paraId="6C7D5211" w14:textId="706BC00E" w:rsidR="005A7541" w:rsidRPr="005A7541" w:rsidRDefault="004D6636" w:rsidP="005A7541">
      <w:pPr>
        <w:rPr>
          <w:u w:val="single"/>
          <w:lang w:val="en-US"/>
        </w:rPr>
      </w:pPr>
      <w:r>
        <w:rPr>
          <w:u w:val="single"/>
          <w:lang w:val="en-US"/>
        </w:rPr>
        <w:t xml:space="preserve">H. </w:t>
      </w:r>
      <w:r w:rsidR="005A7541" w:rsidRPr="005A7541">
        <w:rPr>
          <w:u w:val="single"/>
          <w:lang w:val="en-US"/>
        </w:rPr>
        <w:t>Questions about the recognition of the positive and problem factors of the current care approach.</w:t>
      </w:r>
    </w:p>
    <w:p w14:paraId="37192E3F" w14:textId="77777777" w:rsidR="005A7541" w:rsidRPr="005A7541" w:rsidRDefault="005A7541" w:rsidP="005A7541">
      <w:pPr>
        <w:rPr>
          <w:lang w:val="en-US"/>
        </w:rPr>
      </w:pPr>
      <w:r w:rsidRPr="005A7541">
        <w:rPr>
          <w:lang w:val="en-US"/>
        </w:rPr>
        <w:t>You can answer the following statements by using the following Likert scale</w:t>
      </w:r>
    </w:p>
    <w:p w14:paraId="36554AF8" w14:textId="77777777" w:rsidR="005A7541" w:rsidRPr="00890827" w:rsidRDefault="005A7541" w:rsidP="005A7541">
      <w:pPr>
        <w:rPr>
          <w:bCs/>
          <w:lang w:val="en-US"/>
        </w:rPr>
      </w:pPr>
      <w:r w:rsidRPr="00890827">
        <w:rPr>
          <w:bCs/>
          <w:lang w:val="en-US"/>
        </w:rPr>
        <w:t>1= completely disagree</w:t>
      </w:r>
    </w:p>
    <w:p w14:paraId="0129E497" w14:textId="77777777" w:rsidR="005A7541" w:rsidRPr="00890827" w:rsidRDefault="005A7541" w:rsidP="005A7541">
      <w:pPr>
        <w:rPr>
          <w:bCs/>
          <w:lang w:val="en-US"/>
        </w:rPr>
      </w:pPr>
      <w:r w:rsidRPr="00890827">
        <w:rPr>
          <w:bCs/>
          <w:lang w:val="en-US"/>
        </w:rPr>
        <w:t>2= disagree</w:t>
      </w:r>
    </w:p>
    <w:p w14:paraId="3F3315D3" w14:textId="6BA4EB12" w:rsidR="005A7541" w:rsidRDefault="005A7541" w:rsidP="005A7541">
      <w:pPr>
        <w:rPr>
          <w:bCs/>
          <w:lang w:val="en-US"/>
        </w:rPr>
      </w:pPr>
      <w:r w:rsidRPr="00890827">
        <w:rPr>
          <w:bCs/>
          <w:lang w:val="en-US"/>
        </w:rPr>
        <w:t xml:space="preserve">3= </w:t>
      </w:r>
      <w:r w:rsidR="00BE29A0">
        <w:rPr>
          <w:bCs/>
          <w:lang w:val="en-US"/>
        </w:rPr>
        <w:t>Neither agree or disagree</w:t>
      </w:r>
      <w:r w:rsidR="00BE29A0" w:rsidRPr="00890827">
        <w:rPr>
          <w:bCs/>
          <w:lang w:val="en-US"/>
        </w:rPr>
        <w:t xml:space="preserve"> </w:t>
      </w:r>
    </w:p>
    <w:p w14:paraId="25D9167F" w14:textId="77777777" w:rsidR="005A7541" w:rsidRPr="00890827" w:rsidRDefault="005A7541" w:rsidP="005A7541">
      <w:pPr>
        <w:rPr>
          <w:bCs/>
          <w:lang w:val="en-US"/>
        </w:rPr>
      </w:pPr>
      <w:r w:rsidRPr="00890827">
        <w:rPr>
          <w:bCs/>
          <w:lang w:val="en-US"/>
        </w:rPr>
        <w:t>4= agree</w:t>
      </w:r>
    </w:p>
    <w:p w14:paraId="1440D916" w14:textId="77777777" w:rsidR="005A7541" w:rsidRPr="00890827" w:rsidRDefault="005A7541" w:rsidP="005A7541">
      <w:pPr>
        <w:rPr>
          <w:bCs/>
          <w:lang w:val="en-US"/>
        </w:rPr>
      </w:pPr>
      <w:r w:rsidRPr="00890827">
        <w:rPr>
          <w:bCs/>
          <w:lang w:val="en-US"/>
        </w:rPr>
        <w:t>5= completely agree</w:t>
      </w:r>
    </w:p>
    <w:p w14:paraId="00A25EE3" w14:textId="77777777" w:rsidR="004D114C" w:rsidRPr="004D114C" w:rsidRDefault="004D114C" w:rsidP="004D114C">
      <w:pPr>
        <w:rPr>
          <w:lang w:val="en-US"/>
        </w:rPr>
      </w:pPr>
    </w:p>
    <w:p w14:paraId="33446F5E" w14:textId="77777777" w:rsidR="005A7541" w:rsidRDefault="005A7541" w:rsidP="005A7541">
      <w:pPr>
        <w:pStyle w:val="ListParagraph"/>
        <w:numPr>
          <w:ilvl w:val="0"/>
          <w:numId w:val="5"/>
        </w:numPr>
        <w:rPr>
          <w:lang w:val="en-US"/>
        </w:rPr>
      </w:pPr>
      <w:r w:rsidRPr="005A7541">
        <w:rPr>
          <w:lang w:val="en-US"/>
        </w:rPr>
        <w:t>I am aware of the needs of this target group</w:t>
      </w:r>
      <w:r>
        <w:rPr>
          <w:lang w:val="en-US"/>
        </w:rPr>
        <w:t>.</w:t>
      </w:r>
    </w:p>
    <w:p w14:paraId="66E584D2" w14:textId="718377E4" w:rsidR="005A7541" w:rsidRDefault="005A7541" w:rsidP="005A7541">
      <w:pPr>
        <w:pStyle w:val="ListParagraph"/>
        <w:numPr>
          <w:ilvl w:val="0"/>
          <w:numId w:val="5"/>
        </w:numPr>
        <w:rPr>
          <w:lang w:val="en-US"/>
        </w:rPr>
      </w:pPr>
      <w:r w:rsidRPr="005A7541">
        <w:rPr>
          <w:lang w:val="en-US"/>
        </w:rPr>
        <w:t xml:space="preserve">I am aware of the factors that </w:t>
      </w:r>
      <w:r w:rsidR="001265F3">
        <w:rPr>
          <w:lang w:val="en-US"/>
        </w:rPr>
        <w:t>positively influence</w:t>
      </w:r>
      <w:r w:rsidRPr="005A7541">
        <w:rPr>
          <w:lang w:val="en-US"/>
        </w:rPr>
        <w:t xml:space="preserve"> the care process of this target group.</w:t>
      </w:r>
    </w:p>
    <w:p w14:paraId="70500707" w14:textId="77777777" w:rsidR="005A7541" w:rsidRDefault="005A7541" w:rsidP="005A7541">
      <w:pPr>
        <w:pStyle w:val="ListParagraph"/>
        <w:numPr>
          <w:ilvl w:val="0"/>
          <w:numId w:val="5"/>
        </w:numPr>
        <w:rPr>
          <w:lang w:val="en-US"/>
        </w:rPr>
      </w:pPr>
      <w:r w:rsidRPr="005A7541">
        <w:rPr>
          <w:lang w:val="en-US"/>
        </w:rPr>
        <w:t>I am aware of the problems present in the care process of this target group.</w:t>
      </w:r>
    </w:p>
    <w:p w14:paraId="1D84E9EE" w14:textId="5520244A" w:rsidR="004D114C" w:rsidRPr="005A7541" w:rsidRDefault="005A7541" w:rsidP="005A7541">
      <w:pPr>
        <w:pStyle w:val="ListParagraph"/>
        <w:numPr>
          <w:ilvl w:val="0"/>
          <w:numId w:val="5"/>
        </w:numPr>
        <w:rPr>
          <w:lang w:val="en-US"/>
        </w:rPr>
      </w:pPr>
      <w:r w:rsidRPr="005A7541">
        <w:rPr>
          <w:lang w:val="en-US"/>
        </w:rPr>
        <w:t xml:space="preserve">I believe the care approach </w:t>
      </w:r>
      <w:r w:rsidR="00BE29A0">
        <w:rPr>
          <w:lang w:val="en-US"/>
        </w:rPr>
        <w:t>of</w:t>
      </w:r>
      <w:r w:rsidRPr="005A7541">
        <w:rPr>
          <w:lang w:val="en-US"/>
        </w:rPr>
        <w:t xml:space="preserve"> this target group needs to change</w:t>
      </w:r>
      <w:r>
        <w:rPr>
          <w:lang w:val="en-US"/>
        </w:rPr>
        <w:t>.</w:t>
      </w:r>
      <w:r w:rsidR="004D114C" w:rsidRPr="005A7541">
        <w:rPr>
          <w:lang w:val="en-US"/>
        </w:rPr>
        <w:br/>
      </w:r>
    </w:p>
    <w:p w14:paraId="11A307E9" w14:textId="77777777" w:rsidR="005A7541" w:rsidRDefault="005A7541">
      <w:pPr>
        <w:rPr>
          <w:lang w:val="en-US"/>
        </w:rPr>
      </w:pPr>
      <w:r>
        <w:rPr>
          <w:lang w:val="en-US"/>
        </w:rPr>
        <w:br w:type="page"/>
      </w:r>
    </w:p>
    <w:p w14:paraId="3E442928" w14:textId="5BFA2CD9" w:rsidR="00153837" w:rsidRPr="004D6636" w:rsidRDefault="004D6636" w:rsidP="004D6636">
      <w:pPr>
        <w:rPr>
          <w:u w:val="single"/>
          <w:lang w:val="en-US"/>
        </w:rPr>
      </w:pPr>
      <w:proofErr w:type="spellStart"/>
      <w:r>
        <w:rPr>
          <w:u w:val="single"/>
          <w:lang w:val="en-US"/>
        </w:rPr>
        <w:lastRenderedPageBreak/>
        <w:t>I.</w:t>
      </w:r>
      <w:r w:rsidR="005A7541" w:rsidRPr="004D6636">
        <w:rPr>
          <w:u w:val="single"/>
          <w:lang w:val="en-US"/>
        </w:rPr>
        <w:t>Open</w:t>
      </w:r>
      <w:proofErr w:type="spellEnd"/>
      <w:r w:rsidR="005A7541" w:rsidRPr="004D6636">
        <w:rPr>
          <w:u w:val="single"/>
          <w:lang w:val="en-US"/>
        </w:rPr>
        <w:t xml:space="preserve"> ended questions about acceptability, appropriateness, and feasibility. </w:t>
      </w:r>
    </w:p>
    <w:p w14:paraId="5C475D35" w14:textId="6487A77D" w:rsidR="005A7541" w:rsidRDefault="005A7541" w:rsidP="005A7541">
      <w:pPr>
        <w:rPr>
          <w:lang w:val="en-US"/>
        </w:rPr>
      </w:pPr>
      <w:r w:rsidRPr="005A7541">
        <w:rPr>
          <w:lang w:val="en-US"/>
        </w:rPr>
        <w:t>In conclusion, we ask you to answer the following open-ended questions</w:t>
      </w:r>
      <w:r>
        <w:rPr>
          <w:lang w:val="en-US"/>
        </w:rPr>
        <w:t>.</w:t>
      </w:r>
    </w:p>
    <w:p w14:paraId="43315FDE" w14:textId="42EADCDB" w:rsidR="005A7541" w:rsidRDefault="005A7541" w:rsidP="005A7541">
      <w:pPr>
        <w:rPr>
          <w:lang w:val="en-US"/>
        </w:rPr>
      </w:pPr>
    </w:p>
    <w:p w14:paraId="47278D82" w14:textId="5D410228" w:rsidR="005A7541" w:rsidRPr="00734A85" w:rsidRDefault="005A7541" w:rsidP="005A7541">
      <w:pPr>
        <w:pStyle w:val="ListParagraph"/>
        <w:numPr>
          <w:ilvl w:val="0"/>
          <w:numId w:val="5"/>
        </w:numPr>
        <w:rPr>
          <w:lang w:val="en-US"/>
        </w:rPr>
      </w:pPr>
      <w:r w:rsidRPr="00734A85">
        <w:rPr>
          <w:lang w:val="en-US"/>
        </w:rPr>
        <w:t>Can you indicate why you find the care approach acceptable or not?</w:t>
      </w:r>
      <w:r w:rsidRPr="00734A85">
        <w:rPr>
          <w:lang w:val="en-US"/>
        </w:rPr>
        <w:br/>
        <w:t>(</w:t>
      </w:r>
      <w:r w:rsidRPr="00734A85">
        <w:rPr>
          <w:sz w:val="16"/>
          <w:szCs w:val="16"/>
          <w:lang w:val="en-US"/>
        </w:rPr>
        <w:t>Additional explanation: here you indicate whether you find the approach adequate and whether it appeals to you. If you do not find the approach acceptable,</w:t>
      </w:r>
      <w:r w:rsidR="00734A85" w:rsidRPr="00734A85">
        <w:rPr>
          <w:sz w:val="16"/>
          <w:szCs w:val="16"/>
          <w:lang w:val="en-US"/>
        </w:rPr>
        <w:t xml:space="preserve"> you can also indicate what is needed to make it </w:t>
      </w:r>
      <w:r w:rsidR="00BE29A0">
        <w:rPr>
          <w:sz w:val="16"/>
          <w:szCs w:val="16"/>
          <w:lang w:val="en-US"/>
        </w:rPr>
        <w:t>acceptable</w:t>
      </w:r>
      <w:r w:rsidR="00734A85" w:rsidRPr="00734A85">
        <w:rPr>
          <w:sz w:val="16"/>
          <w:szCs w:val="16"/>
          <w:lang w:val="en-US"/>
        </w:rPr>
        <w:t>.</w:t>
      </w:r>
    </w:p>
    <w:p w14:paraId="53870614" w14:textId="77777777" w:rsidR="00344DAD" w:rsidRPr="00734A85" w:rsidRDefault="00344DAD" w:rsidP="00344DAD">
      <w:pPr>
        <w:pStyle w:val="ListParagraph"/>
        <w:numPr>
          <w:ilvl w:val="0"/>
          <w:numId w:val="5"/>
        </w:numPr>
        <w:rPr>
          <w:lang w:val="en-US"/>
        </w:rPr>
      </w:pPr>
      <w:r w:rsidRPr="00734A85">
        <w:rPr>
          <w:lang w:val="en-US"/>
        </w:rPr>
        <w:t>Can you indicate why you think the care approach is or is not appropriate?</w:t>
      </w:r>
    </w:p>
    <w:p w14:paraId="7E7B53B6" w14:textId="54B7E9E8" w:rsidR="005A7541" w:rsidRPr="00734A85" w:rsidRDefault="00344DAD" w:rsidP="001265F3">
      <w:pPr>
        <w:pStyle w:val="ListParagraph"/>
        <w:rPr>
          <w:sz w:val="16"/>
          <w:szCs w:val="16"/>
          <w:lang w:val="en-US"/>
        </w:rPr>
      </w:pPr>
      <w:r w:rsidRPr="00734A85">
        <w:rPr>
          <w:sz w:val="16"/>
          <w:szCs w:val="16"/>
          <w:lang w:val="en-US"/>
        </w:rPr>
        <w:t>(Additional explanation: here you indicate whether you consider the approach appropriate, applicable and suitable for primary care (GP practices)</w:t>
      </w:r>
      <w:r w:rsidR="001265F3" w:rsidRPr="00734A85">
        <w:rPr>
          <w:sz w:val="16"/>
          <w:szCs w:val="16"/>
          <w:lang w:val="en-US"/>
        </w:rPr>
        <w:t xml:space="preserve"> </w:t>
      </w:r>
      <w:r w:rsidRPr="00734A85">
        <w:rPr>
          <w:sz w:val="16"/>
          <w:szCs w:val="16"/>
          <w:lang w:val="en-US"/>
        </w:rPr>
        <w:t xml:space="preserve">and for health improvement of the target group. If you feel the approach is not suitable, </w:t>
      </w:r>
      <w:r w:rsidR="00734A85" w:rsidRPr="00734A85">
        <w:rPr>
          <w:sz w:val="16"/>
          <w:szCs w:val="16"/>
          <w:lang w:val="en-US"/>
        </w:rPr>
        <w:t>you can</w:t>
      </w:r>
      <w:r w:rsidRPr="00734A85">
        <w:rPr>
          <w:sz w:val="16"/>
          <w:szCs w:val="16"/>
          <w:lang w:val="en-US"/>
        </w:rPr>
        <w:t xml:space="preserve"> also indicate what is</w:t>
      </w:r>
      <w:r w:rsidR="00734A85" w:rsidRPr="00734A85">
        <w:rPr>
          <w:sz w:val="16"/>
          <w:szCs w:val="16"/>
          <w:lang w:val="en-US"/>
        </w:rPr>
        <w:t xml:space="preserve"> needed to make it appropriate.</w:t>
      </w:r>
    </w:p>
    <w:p w14:paraId="1CEA4F95" w14:textId="77777777" w:rsidR="00344DAD" w:rsidRPr="00734A85" w:rsidRDefault="00344DAD" w:rsidP="00344DAD">
      <w:pPr>
        <w:pStyle w:val="ListParagraph"/>
        <w:numPr>
          <w:ilvl w:val="0"/>
          <w:numId w:val="5"/>
        </w:numPr>
        <w:rPr>
          <w:lang w:val="en-US"/>
        </w:rPr>
      </w:pPr>
      <w:r w:rsidRPr="00734A85">
        <w:rPr>
          <w:lang w:val="en-US"/>
        </w:rPr>
        <w:t>Can you indicate why you consider the care approach feasible or not?</w:t>
      </w:r>
    </w:p>
    <w:p w14:paraId="11366FF8" w14:textId="630E7AAF" w:rsidR="003F4FBD" w:rsidRPr="00344DAD" w:rsidRDefault="00344DAD" w:rsidP="00344DAD">
      <w:pPr>
        <w:pStyle w:val="ListParagraph"/>
        <w:rPr>
          <w:sz w:val="16"/>
          <w:szCs w:val="16"/>
          <w:lang w:val="en-US"/>
        </w:rPr>
      </w:pPr>
      <w:r w:rsidRPr="00734A85">
        <w:rPr>
          <w:sz w:val="16"/>
          <w:szCs w:val="16"/>
          <w:lang w:val="en-US"/>
        </w:rPr>
        <w:t>(Additional explanation: here you indicate whether you think the approach can be implemented in GP practices. Consider whether it is easy to use and feasible. If you think the approach is not feasible, you can also indicate what is needed to make it</w:t>
      </w:r>
      <w:r w:rsidR="00734A85" w:rsidRPr="00734A85">
        <w:rPr>
          <w:sz w:val="16"/>
          <w:szCs w:val="16"/>
          <w:lang w:val="en-US"/>
        </w:rPr>
        <w:t xml:space="preserve"> feasible.</w:t>
      </w:r>
    </w:p>
    <w:p w14:paraId="680E9F16" w14:textId="13FA0E99" w:rsidR="003F4FBD" w:rsidRDefault="003F4FBD">
      <w:pPr>
        <w:rPr>
          <w:lang w:val="en-US"/>
        </w:rPr>
      </w:pPr>
    </w:p>
    <w:p w14:paraId="7B0EC3DE" w14:textId="007D1603" w:rsidR="003F4FBD" w:rsidRDefault="003F4FBD">
      <w:pPr>
        <w:rPr>
          <w:lang w:val="en-US"/>
        </w:rPr>
      </w:pPr>
    </w:p>
    <w:p w14:paraId="59C21607" w14:textId="05D3F971" w:rsidR="003F4FBD" w:rsidRDefault="003F4FBD">
      <w:pPr>
        <w:rPr>
          <w:lang w:val="en-US"/>
        </w:rPr>
      </w:pPr>
    </w:p>
    <w:p w14:paraId="595C93C3" w14:textId="6C287D4F" w:rsidR="003F4FBD" w:rsidRPr="003F4FBD" w:rsidRDefault="004D6636">
      <w:pPr>
        <w:rPr>
          <w:u w:val="single"/>
          <w:lang w:val="en-US"/>
        </w:rPr>
      </w:pPr>
      <w:r>
        <w:rPr>
          <w:u w:val="single"/>
          <w:lang w:val="en-US"/>
        </w:rPr>
        <w:t xml:space="preserve">J. </w:t>
      </w:r>
      <w:r w:rsidR="003F4FBD" w:rsidRPr="003F4FBD">
        <w:rPr>
          <w:u w:val="single"/>
          <w:lang w:val="en-US"/>
        </w:rPr>
        <w:t>Ending of the questionnaire</w:t>
      </w:r>
    </w:p>
    <w:p w14:paraId="52718838" w14:textId="77777777" w:rsidR="003F4FBD" w:rsidRPr="003F4FBD" w:rsidRDefault="003F4FBD" w:rsidP="003F4FBD">
      <w:pPr>
        <w:rPr>
          <w:lang w:val="en-US"/>
        </w:rPr>
      </w:pPr>
      <w:r w:rsidRPr="003F4FBD">
        <w:rPr>
          <w:lang w:val="en-US"/>
        </w:rPr>
        <w:t>Thank you for taking the time to participate in this survey.</w:t>
      </w:r>
    </w:p>
    <w:p w14:paraId="7E3B139F" w14:textId="6A8F45F6" w:rsidR="003F4FBD" w:rsidRPr="003F4FBD" w:rsidRDefault="003F4FBD" w:rsidP="003F4FBD">
      <w:pPr>
        <w:rPr>
          <w:lang w:val="en-US"/>
        </w:rPr>
      </w:pPr>
      <w:r w:rsidRPr="003F4FBD">
        <w:rPr>
          <w:lang w:val="en-US"/>
        </w:rPr>
        <w:t xml:space="preserve">We conduct research </w:t>
      </w:r>
      <w:r w:rsidR="00BE29A0">
        <w:rPr>
          <w:lang w:val="en-US"/>
        </w:rPr>
        <w:t>on the</w:t>
      </w:r>
      <w:r w:rsidRPr="003F4FBD">
        <w:rPr>
          <w:lang w:val="en-US"/>
        </w:rPr>
        <w:t xml:space="preserve"> feasibility, acceptance and</w:t>
      </w:r>
      <w:r>
        <w:rPr>
          <w:lang w:val="en-US"/>
        </w:rPr>
        <w:t xml:space="preserve"> a</w:t>
      </w:r>
      <w:r w:rsidRPr="003F4FBD">
        <w:rPr>
          <w:lang w:val="en-US"/>
        </w:rPr>
        <w:t>ppropriateness of the proactive integrated care approach according to GPs in the Netherlands.</w:t>
      </w:r>
    </w:p>
    <w:p w14:paraId="7A184730" w14:textId="548C2A82" w:rsidR="003F4FBD" w:rsidRPr="00734A85" w:rsidRDefault="001265F3" w:rsidP="003F4FBD">
      <w:pPr>
        <w:rPr>
          <w:lang w:val="en-US"/>
        </w:rPr>
      </w:pPr>
      <w:r>
        <w:rPr>
          <w:lang w:val="en-US"/>
        </w:rPr>
        <w:t>We are also</w:t>
      </w:r>
      <w:r w:rsidR="003F4FBD" w:rsidRPr="003F4FBD">
        <w:rPr>
          <w:lang w:val="en-US"/>
        </w:rPr>
        <w:t xml:space="preserve"> curious to know what t</w:t>
      </w:r>
      <w:r w:rsidR="003F4FBD" w:rsidRPr="00734A85">
        <w:rPr>
          <w:lang w:val="en-US"/>
        </w:rPr>
        <w:t xml:space="preserve">he organizational opportunities are within your general practice and </w:t>
      </w:r>
      <w:r w:rsidRPr="00734A85">
        <w:rPr>
          <w:lang w:val="en-US"/>
        </w:rPr>
        <w:t xml:space="preserve">how the </w:t>
      </w:r>
      <w:r w:rsidR="003F4FBD" w:rsidRPr="00734A85">
        <w:rPr>
          <w:lang w:val="en-US"/>
        </w:rPr>
        <w:t xml:space="preserve">recognition of </w:t>
      </w:r>
      <w:proofErr w:type="spellStart"/>
      <w:r w:rsidR="003F4FBD" w:rsidRPr="00734A85">
        <w:rPr>
          <w:lang w:val="en-US"/>
        </w:rPr>
        <w:t>hotspotters</w:t>
      </w:r>
      <w:proofErr w:type="spellEnd"/>
      <w:r w:rsidR="003F4FBD" w:rsidRPr="00734A85">
        <w:rPr>
          <w:lang w:val="en-US"/>
        </w:rPr>
        <w:t xml:space="preserve"> </w:t>
      </w:r>
      <w:r w:rsidRPr="00734A85">
        <w:rPr>
          <w:lang w:val="en-US"/>
        </w:rPr>
        <w:t xml:space="preserve">is </w:t>
      </w:r>
      <w:r w:rsidR="003F4FBD" w:rsidRPr="00734A85">
        <w:rPr>
          <w:lang w:val="en-US"/>
        </w:rPr>
        <w:t xml:space="preserve">among GPs. The questionnaire you have just completed </w:t>
      </w:r>
      <w:r w:rsidR="00734A85" w:rsidRPr="00734A85">
        <w:rPr>
          <w:lang w:val="en-US"/>
        </w:rPr>
        <w:t>will only be administered once</w:t>
      </w:r>
      <w:r w:rsidR="003F4FBD" w:rsidRPr="00734A85">
        <w:rPr>
          <w:lang w:val="en-US"/>
        </w:rPr>
        <w:t>.</w:t>
      </w:r>
    </w:p>
    <w:p w14:paraId="4E8718DD" w14:textId="441D72D6" w:rsidR="00425EFB" w:rsidRPr="00425EFB" w:rsidRDefault="00425EFB" w:rsidP="00425EFB">
      <w:pPr>
        <w:rPr>
          <w:lang w:val="en-US"/>
        </w:rPr>
      </w:pPr>
      <w:r w:rsidRPr="00734A85">
        <w:rPr>
          <w:lang w:val="en-US"/>
        </w:rPr>
        <w:t>If you have any questions about the study or wish to withdraw</w:t>
      </w:r>
      <w:r w:rsidRPr="00425EFB">
        <w:rPr>
          <w:lang w:val="en-US"/>
        </w:rPr>
        <w:t xml:space="preserve"> your consent to participate, please contact </w:t>
      </w:r>
      <w:r w:rsidR="00BE29A0">
        <w:rPr>
          <w:color w:val="000000"/>
          <w:sz w:val="20"/>
          <w:szCs w:val="20"/>
        </w:rPr>
        <w:t>[</w:t>
      </w:r>
      <w:proofErr w:type="spellStart"/>
      <w:r w:rsidR="00BE29A0">
        <w:rPr>
          <w:color w:val="000000"/>
          <w:sz w:val="20"/>
          <w:szCs w:val="20"/>
        </w:rPr>
        <w:t>blinded</w:t>
      </w:r>
      <w:proofErr w:type="spellEnd"/>
      <w:r w:rsidR="00BE29A0">
        <w:rPr>
          <w:color w:val="000000"/>
          <w:sz w:val="20"/>
          <w:szCs w:val="20"/>
        </w:rPr>
        <w:t xml:space="preserve"> for peer review].</w:t>
      </w:r>
    </w:p>
    <w:p w14:paraId="693A83E5" w14:textId="0C22C70F" w:rsidR="003F4FBD" w:rsidRPr="004D114C" w:rsidRDefault="00425EFB" w:rsidP="00425EFB">
      <w:pPr>
        <w:rPr>
          <w:lang w:val="en-US"/>
        </w:rPr>
      </w:pPr>
      <w:r w:rsidRPr="00425EFB">
        <w:rPr>
          <w:lang w:val="en-US"/>
        </w:rPr>
        <w:t xml:space="preserve">You can also contact us if you </w:t>
      </w:r>
      <w:r w:rsidR="00734A85">
        <w:rPr>
          <w:lang w:val="en-US"/>
        </w:rPr>
        <w:t>wish</w:t>
      </w:r>
      <w:r w:rsidRPr="00425EFB">
        <w:rPr>
          <w:lang w:val="en-US"/>
        </w:rPr>
        <w:t xml:space="preserve"> to participate</w:t>
      </w:r>
      <w:r>
        <w:rPr>
          <w:lang w:val="en-US"/>
        </w:rPr>
        <w:t xml:space="preserve"> </w:t>
      </w:r>
      <w:r w:rsidR="001265F3">
        <w:rPr>
          <w:lang w:val="en-US"/>
        </w:rPr>
        <w:t>in</w:t>
      </w:r>
      <w:r w:rsidRPr="00425EFB">
        <w:rPr>
          <w:lang w:val="en-US"/>
        </w:rPr>
        <w:t xml:space="preserve"> the </w:t>
      </w:r>
      <w:proofErr w:type="spellStart"/>
      <w:r w:rsidRPr="00425EFB">
        <w:rPr>
          <w:lang w:val="en-US"/>
        </w:rPr>
        <w:t>hotspotters</w:t>
      </w:r>
      <w:proofErr w:type="spellEnd"/>
      <w:r w:rsidRPr="00425EFB">
        <w:rPr>
          <w:lang w:val="en-US"/>
        </w:rPr>
        <w:t xml:space="preserve"> project to implement the proactive integrated approach in your general practice</w:t>
      </w:r>
      <w:r w:rsidR="001265F3">
        <w:rPr>
          <w:lang w:val="en-US"/>
        </w:rPr>
        <w:t>.</w:t>
      </w:r>
    </w:p>
    <w:sectPr w:rsidR="003F4FBD" w:rsidRPr="004D11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BA04CA"/>
    <w:multiLevelType w:val="hybridMultilevel"/>
    <w:tmpl w:val="E2F6A272"/>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963255C"/>
    <w:multiLevelType w:val="hybridMultilevel"/>
    <w:tmpl w:val="C3D09A8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20B6192A"/>
    <w:multiLevelType w:val="hybridMultilevel"/>
    <w:tmpl w:val="CA10694E"/>
    <w:lvl w:ilvl="0" w:tplc="D7820F9A">
      <w:start w:val="1"/>
      <w:numFmt w:val="upp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37766BC2"/>
    <w:multiLevelType w:val="hybridMultilevel"/>
    <w:tmpl w:val="7480DDB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4A2373CD"/>
    <w:multiLevelType w:val="hybridMultilevel"/>
    <w:tmpl w:val="A886CE76"/>
    <w:lvl w:ilvl="0" w:tplc="2F88BE5C">
      <w:numFmt w:val="bullet"/>
      <w:lvlText w:val="-"/>
      <w:lvlJc w:val="left"/>
      <w:pPr>
        <w:ind w:left="119" w:hanging="119"/>
      </w:pPr>
      <w:rPr>
        <w:rFonts w:ascii="Arial" w:eastAsia="Arial" w:hAnsi="Arial" w:cs="Arial" w:hint="default"/>
        <w:b w:val="0"/>
        <w:bCs w:val="0"/>
        <w:i w:val="0"/>
        <w:iCs w:val="0"/>
        <w:color w:val="585858"/>
        <w:spacing w:val="0"/>
        <w:w w:val="101"/>
        <w:sz w:val="19"/>
        <w:szCs w:val="19"/>
        <w:lang w:val="en-US" w:eastAsia="en-US" w:bidi="ar-SA"/>
      </w:rPr>
    </w:lvl>
    <w:lvl w:ilvl="1" w:tplc="74148910">
      <w:numFmt w:val="bullet"/>
      <w:lvlText w:val="•"/>
      <w:lvlJc w:val="left"/>
      <w:pPr>
        <w:ind w:left="892" w:hanging="119"/>
      </w:pPr>
      <w:rPr>
        <w:rFonts w:hint="default"/>
        <w:lang w:val="en-US" w:eastAsia="en-US" w:bidi="ar-SA"/>
      </w:rPr>
    </w:lvl>
    <w:lvl w:ilvl="2" w:tplc="A2841FD6">
      <w:numFmt w:val="bullet"/>
      <w:lvlText w:val="•"/>
      <w:lvlJc w:val="left"/>
      <w:pPr>
        <w:ind w:left="1666" w:hanging="119"/>
      </w:pPr>
      <w:rPr>
        <w:rFonts w:hint="default"/>
        <w:lang w:val="en-US" w:eastAsia="en-US" w:bidi="ar-SA"/>
      </w:rPr>
    </w:lvl>
    <w:lvl w:ilvl="3" w:tplc="ACA0050E">
      <w:numFmt w:val="bullet"/>
      <w:lvlText w:val="•"/>
      <w:lvlJc w:val="left"/>
      <w:pPr>
        <w:ind w:left="2441" w:hanging="119"/>
      </w:pPr>
      <w:rPr>
        <w:rFonts w:hint="default"/>
        <w:lang w:val="en-US" w:eastAsia="en-US" w:bidi="ar-SA"/>
      </w:rPr>
    </w:lvl>
    <w:lvl w:ilvl="4" w:tplc="5C78F8FA">
      <w:numFmt w:val="bullet"/>
      <w:lvlText w:val="•"/>
      <w:lvlJc w:val="left"/>
      <w:pPr>
        <w:ind w:left="3215" w:hanging="119"/>
      </w:pPr>
      <w:rPr>
        <w:rFonts w:hint="default"/>
        <w:lang w:val="en-US" w:eastAsia="en-US" w:bidi="ar-SA"/>
      </w:rPr>
    </w:lvl>
    <w:lvl w:ilvl="5" w:tplc="57060E7E">
      <w:numFmt w:val="bullet"/>
      <w:lvlText w:val="•"/>
      <w:lvlJc w:val="left"/>
      <w:pPr>
        <w:ind w:left="3990" w:hanging="119"/>
      </w:pPr>
      <w:rPr>
        <w:rFonts w:hint="default"/>
        <w:lang w:val="en-US" w:eastAsia="en-US" w:bidi="ar-SA"/>
      </w:rPr>
    </w:lvl>
    <w:lvl w:ilvl="6" w:tplc="45E014DE">
      <w:numFmt w:val="bullet"/>
      <w:lvlText w:val="•"/>
      <w:lvlJc w:val="left"/>
      <w:pPr>
        <w:ind w:left="4764" w:hanging="119"/>
      </w:pPr>
      <w:rPr>
        <w:rFonts w:hint="default"/>
        <w:lang w:val="en-US" w:eastAsia="en-US" w:bidi="ar-SA"/>
      </w:rPr>
    </w:lvl>
    <w:lvl w:ilvl="7" w:tplc="EE70DC10">
      <w:numFmt w:val="bullet"/>
      <w:lvlText w:val="•"/>
      <w:lvlJc w:val="left"/>
      <w:pPr>
        <w:ind w:left="5538" w:hanging="119"/>
      </w:pPr>
      <w:rPr>
        <w:rFonts w:hint="default"/>
        <w:lang w:val="en-US" w:eastAsia="en-US" w:bidi="ar-SA"/>
      </w:rPr>
    </w:lvl>
    <w:lvl w:ilvl="8" w:tplc="E32468C6">
      <w:numFmt w:val="bullet"/>
      <w:lvlText w:val="•"/>
      <w:lvlJc w:val="left"/>
      <w:pPr>
        <w:ind w:left="6313" w:hanging="119"/>
      </w:pPr>
      <w:rPr>
        <w:rFonts w:hint="default"/>
        <w:lang w:val="en-US" w:eastAsia="en-US" w:bidi="ar-SA"/>
      </w:rPr>
    </w:lvl>
  </w:abstractNum>
  <w:abstractNum w:abstractNumId="5" w15:restartNumberingAfterBreak="0">
    <w:nsid w:val="4DAA3BC3"/>
    <w:multiLevelType w:val="hybridMultilevel"/>
    <w:tmpl w:val="A9C6AC3C"/>
    <w:lvl w:ilvl="0" w:tplc="F6EA0C70">
      <w:start w:val="1"/>
      <w:numFmt w:val="decimal"/>
      <w:lvlText w:val="%1."/>
      <w:lvlJc w:val="left"/>
      <w:pPr>
        <w:ind w:left="216" w:hanging="216"/>
        <w:jc w:val="left"/>
      </w:pPr>
      <w:rPr>
        <w:rFonts w:ascii="Arial" w:eastAsia="Arial" w:hAnsi="Arial" w:cs="Arial" w:hint="default"/>
        <w:b w:val="0"/>
        <w:bCs w:val="0"/>
        <w:i w:val="0"/>
        <w:iCs w:val="0"/>
        <w:color w:val="585858"/>
        <w:spacing w:val="0"/>
        <w:w w:val="101"/>
        <w:sz w:val="19"/>
        <w:szCs w:val="19"/>
        <w:lang w:val="en-US" w:eastAsia="en-US" w:bidi="ar-SA"/>
      </w:rPr>
    </w:lvl>
    <w:lvl w:ilvl="1" w:tplc="A6CED71A">
      <w:numFmt w:val="bullet"/>
      <w:lvlText w:val="•"/>
      <w:lvlJc w:val="left"/>
      <w:pPr>
        <w:ind w:left="2065" w:hanging="216"/>
      </w:pPr>
      <w:rPr>
        <w:rFonts w:hint="default"/>
        <w:lang w:val="en-US" w:eastAsia="en-US" w:bidi="ar-SA"/>
      </w:rPr>
    </w:lvl>
    <w:lvl w:ilvl="2" w:tplc="AE9E7682">
      <w:numFmt w:val="bullet"/>
      <w:lvlText w:val="•"/>
      <w:lvlJc w:val="left"/>
      <w:pPr>
        <w:ind w:left="2891" w:hanging="216"/>
      </w:pPr>
      <w:rPr>
        <w:rFonts w:hint="default"/>
        <w:lang w:val="en-US" w:eastAsia="en-US" w:bidi="ar-SA"/>
      </w:rPr>
    </w:lvl>
    <w:lvl w:ilvl="3" w:tplc="D81C66A0">
      <w:numFmt w:val="bullet"/>
      <w:lvlText w:val="•"/>
      <w:lvlJc w:val="left"/>
      <w:pPr>
        <w:ind w:left="3717" w:hanging="216"/>
      </w:pPr>
      <w:rPr>
        <w:rFonts w:hint="default"/>
        <w:lang w:val="en-US" w:eastAsia="en-US" w:bidi="ar-SA"/>
      </w:rPr>
    </w:lvl>
    <w:lvl w:ilvl="4" w:tplc="6BBA4CC0">
      <w:numFmt w:val="bullet"/>
      <w:lvlText w:val="•"/>
      <w:lvlJc w:val="left"/>
      <w:pPr>
        <w:ind w:left="4543" w:hanging="216"/>
      </w:pPr>
      <w:rPr>
        <w:rFonts w:hint="default"/>
        <w:lang w:val="en-US" w:eastAsia="en-US" w:bidi="ar-SA"/>
      </w:rPr>
    </w:lvl>
    <w:lvl w:ilvl="5" w:tplc="B9326546">
      <w:numFmt w:val="bullet"/>
      <w:lvlText w:val="•"/>
      <w:lvlJc w:val="left"/>
      <w:pPr>
        <w:ind w:left="5369" w:hanging="216"/>
      </w:pPr>
      <w:rPr>
        <w:rFonts w:hint="default"/>
        <w:lang w:val="en-US" w:eastAsia="en-US" w:bidi="ar-SA"/>
      </w:rPr>
    </w:lvl>
    <w:lvl w:ilvl="6" w:tplc="B32C47C8">
      <w:numFmt w:val="bullet"/>
      <w:lvlText w:val="•"/>
      <w:lvlJc w:val="left"/>
      <w:pPr>
        <w:ind w:left="6195" w:hanging="216"/>
      </w:pPr>
      <w:rPr>
        <w:rFonts w:hint="default"/>
        <w:lang w:val="en-US" w:eastAsia="en-US" w:bidi="ar-SA"/>
      </w:rPr>
    </w:lvl>
    <w:lvl w:ilvl="7" w:tplc="2CB0A598">
      <w:numFmt w:val="bullet"/>
      <w:lvlText w:val="•"/>
      <w:lvlJc w:val="left"/>
      <w:pPr>
        <w:ind w:left="7021" w:hanging="216"/>
      </w:pPr>
      <w:rPr>
        <w:rFonts w:hint="default"/>
        <w:lang w:val="en-US" w:eastAsia="en-US" w:bidi="ar-SA"/>
      </w:rPr>
    </w:lvl>
    <w:lvl w:ilvl="8" w:tplc="20EAF52C">
      <w:numFmt w:val="bullet"/>
      <w:lvlText w:val="•"/>
      <w:lvlJc w:val="left"/>
      <w:pPr>
        <w:ind w:left="7847" w:hanging="216"/>
      </w:pPr>
      <w:rPr>
        <w:rFonts w:hint="default"/>
        <w:lang w:val="en-US" w:eastAsia="en-US" w:bidi="ar-SA"/>
      </w:rPr>
    </w:lvl>
  </w:abstractNum>
  <w:abstractNum w:abstractNumId="6" w15:restartNumberingAfterBreak="0">
    <w:nsid w:val="5AA12E10"/>
    <w:multiLevelType w:val="hybridMultilevel"/>
    <w:tmpl w:val="AFFE2696"/>
    <w:lvl w:ilvl="0" w:tplc="CA0CD9BC">
      <w:start w:val="2"/>
      <w:numFmt w:val="decimal"/>
      <w:lvlText w:val="%1."/>
      <w:lvlJc w:val="left"/>
      <w:pPr>
        <w:ind w:left="1237" w:hanging="216"/>
        <w:jc w:val="left"/>
      </w:pPr>
      <w:rPr>
        <w:rFonts w:ascii="Arial" w:eastAsia="Arial" w:hAnsi="Arial" w:cs="Arial" w:hint="default"/>
        <w:b w:val="0"/>
        <w:bCs w:val="0"/>
        <w:i w:val="0"/>
        <w:iCs w:val="0"/>
        <w:color w:val="585858"/>
        <w:spacing w:val="0"/>
        <w:w w:val="101"/>
        <w:sz w:val="19"/>
        <w:szCs w:val="19"/>
        <w:lang w:val="en-US" w:eastAsia="en-US" w:bidi="ar-SA"/>
      </w:rPr>
    </w:lvl>
    <w:lvl w:ilvl="1" w:tplc="88DCF51E">
      <w:numFmt w:val="bullet"/>
      <w:lvlText w:val="•"/>
      <w:lvlJc w:val="left"/>
      <w:pPr>
        <w:ind w:left="2065" w:hanging="216"/>
      </w:pPr>
      <w:rPr>
        <w:rFonts w:hint="default"/>
        <w:lang w:val="en-US" w:eastAsia="en-US" w:bidi="ar-SA"/>
      </w:rPr>
    </w:lvl>
    <w:lvl w:ilvl="2" w:tplc="0450A9F0">
      <w:numFmt w:val="bullet"/>
      <w:lvlText w:val="•"/>
      <w:lvlJc w:val="left"/>
      <w:pPr>
        <w:ind w:left="2891" w:hanging="216"/>
      </w:pPr>
      <w:rPr>
        <w:rFonts w:hint="default"/>
        <w:lang w:val="en-US" w:eastAsia="en-US" w:bidi="ar-SA"/>
      </w:rPr>
    </w:lvl>
    <w:lvl w:ilvl="3" w:tplc="CF94E404">
      <w:numFmt w:val="bullet"/>
      <w:lvlText w:val="•"/>
      <w:lvlJc w:val="left"/>
      <w:pPr>
        <w:ind w:left="3717" w:hanging="216"/>
      </w:pPr>
      <w:rPr>
        <w:rFonts w:hint="default"/>
        <w:lang w:val="en-US" w:eastAsia="en-US" w:bidi="ar-SA"/>
      </w:rPr>
    </w:lvl>
    <w:lvl w:ilvl="4" w:tplc="22D228B4">
      <w:numFmt w:val="bullet"/>
      <w:lvlText w:val="•"/>
      <w:lvlJc w:val="left"/>
      <w:pPr>
        <w:ind w:left="4543" w:hanging="216"/>
      </w:pPr>
      <w:rPr>
        <w:rFonts w:hint="default"/>
        <w:lang w:val="en-US" w:eastAsia="en-US" w:bidi="ar-SA"/>
      </w:rPr>
    </w:lvl>
    <w:lvl w:ilvl="5" w:tplc="D7E6488E">
      <w:numFmt w:val="bullet"/>
      <w:lvlText w:val="•"/>
      <w:lvlJc w:val="left"/>
      <w:pPr>
        <w:ind w:left="5369" w:hanging="216"/>
      </w:pPr>
      <w:rPr>
        <w:rFonts w:hint="default"/>
        <w:lang w:val="en-US" w:eastAsia="en-US" w:bidi="ar-SA"/>
      </w:rPr>
    </w:lvl>
    <w:lvl w:ilvl="6" w:tplc="C6D676E8">
      <w:numFmt w:val="bullet"/>
      <w:lvlText w:val="•"/>
      <w:lvlJc w:val="left"/>
      <w:pPr>
        <w:ind w:left="6195" w:hanging="216"/>
      </w:pPr>
      <w:rPr>
        <w:rFonts w:hint="default"/>
        <w:lang w:val="en-US" w:eastAsia="en-US" w:bidi="ar-SA"/>
      </w:rPr>
    </w:lvl>
    <w:lvl w:ilvl="7" w:tplc="FED243BA">
      <w:numFmt w:val="bullet"/>
      <w:lvlText w:val="•"/>
      <w:lvlJc w:val="left"/>
      <w:pPr>
        <w:ind w:left="7021" w:hanging="216"/>
      </w:pPr>
      <w:rPr>
        <w:rFonts w:hint="default"/>
        <w:lang w:val="en-US" w:eastAsia="en-US" w:bidi="ar-SA"/>
      </w:rPr>
    </w:lvl>
    <w:lvl w:ilvl="8" w:tplc="8DBE5C1E">
      <w:numFmt w:val="bullet"/>
      <w:lvlText w:val="•"/>
      <w:lvlJc w:val="left"/>
      <w:pPr>
        <w:ind w:left="7847" w:hanging="216"/>
      </w:pPr>
      <w:rPr>
        <w:rFonts w:hint="default"/>
        <w:lang w:val="en-US" w:eastAsia="en-US" w:bidi="ar-SA"/>
      </w:rPr>
    </w:lvl>
  </w:abstractNum>
  <w:num w:numId="1" w16cid:durableId="1837380179">
    <w:abstractNumId w:val="4"/>
  </w:num>
  <w:num w:numId="2" w16cid:durableId="1565945800">
    <w:abstractNumId w:val="0"/>
  </w:num>
  <w:num w:numId="3" w16cid:durableId="977884415">
    <w:abstractNumId w:val="5"/>
  </w:num>
  <w:num w:numId="4" w16cid:durableId="1920406985">
    <w:abstractNumId w:val="6"/>
  </w:num>
  <w:num w:numId="5" w16cid:durableId="426540152">
    <w:abstractNumId w:val="1"/>
  </w:num>
  <w:num w:numId="6" w16cid:durableId="1225527201">
    <w:abstractNumId w:val="3"/>
  </w:num>
  <w:num w:numId="7" w16cid:durableId="16815386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14C"/>
    <w:rsid w:val="00042907"/>
    <w:rsid w:val="000A7602"/>
    <w:rsid w:val="000D1869"/>
    <w:rsid w:val="001265F3"/>
    <w:rsid w:val="00153837"/>
    <w:rsid w:val="00344DAD"/>
    <w:rsid w:val="003C4947"/>
    <w:rsid w:val="003F4FBD"/>
    <w:rsid w:val="00425EFB"/>
    <w:rsid w:val="004D114C"/>
    <w:rsid w:val="004D6636"/>
    <w:rsid w:val="005A7541"/>
    <w:rsid w:val="00641678"/>
    <w:rsid w:val="00734A85"/>
    <w:rsid w:val="007E0C39"/>
    <w:rsid w:val="00890827"/>
    <w:rsid w:val="008E6B8F"/>
    <w:rsid w:val="00BE29A0"/>
    <w:rsid w:val="00C41C87"/>
    <w:rsid w:val="00CA267B"/>
    <w:rsid w:val="00D32D1C"/>
    <w:rsid w:val="00D344FA"/>
    <w:rsid w:val="00DC6E94"/>
    <w:rsid w:val="00E93AD5"/>
    <w:rsid w:val="00E9444F"/>
    <w:rsid w:val="00FE059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DB619"/>
  <w15:chartTrackingRefBased/>
  <w15:docId w15:val="{40591E4F-8231-4AFC-A20C-7875B0FFA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4D114C"/>
    <w:pPr>
      <w:widowControl w:val="0"/>
      <w:autoSpaceDE w:val="0"/>
      <w:autoSpaceDN w:val="0"/>
      <w:spacing w:before="1" w:after="0" w:line="240" w:lineRule="auto"/>
      <w:ind w:left="128"/>
    </w:pPr>
    <w:rPr>
      <w:rFonts w:ascii="Arial" w:eastAsia="Arial" w:hAnsi="Arial" w:cs="Arial"/>
      <w:sz w:val="21"/>
      <w:szCs w:val="21"/>
      <w:lang w:val="en-US"/>
    </w:rPr>
  </w:style>
  <w:style w:type="character" w:customStyle="1" w:styleId="TitleChar">
    <w:name w:val="Title Char"/>
    <w:basedOn w:val="DefaultParagraphFont"/>
    <w:link w:val="Title"/>
    <w:uiPriority w:val="10"/>
    <w:rsid w:val="004D114C"/>
    <w:rPr>
      <w:rFonts w:ascii="Arial" w:eastAsia="Arial" w:hAnsi="Arial" w:cs="Arial"/>
      <w:sz w:val="21"/>
      <w:szCs w:val="21"/>
      <w:lang w:val="en-US"/>
    </w:rPr>
  </w:style>
  <w:style w:type="paragraph" w:styleId="BodyText">
    <w:name w:val="Body Text"/>
    <w:basedOn w:val="Normal"/>
    <w:link w:val="BodyTextChar"/>
    <w:uiPriority w:val="99"/>
    <w:semiHidden/>
    <w:unhideWhenUsed/>
    <w:rsid w:val="004D114C"/>
    <w:pPr>
      <w:spacing w:after="120"/>
    </w:pPr>
  </w:style>
  <w:style w:type="character" w:customStyle="1" w:styleId="BodyTextChar">
    <w:name w:val="Body Text Char"/>
    <w:basedOn w:val="DefaultParagraphFont"/>
    <w:link w:val="BodyText"/>
    <w:uiPriority w:val="99"/>
    <w:semiHidden/>
    <w:rsid w:val="004D114C"/>
  </w:style>
  <w:style w:type="character" w:styleId="Hyperlink">
    <w:name w:val="Hyperlink"/>
    <w:basedOn w:val="DefaultParagraphFont"/>
    <w:uiPriority w:val="99"/>
    <w:unhideWhenUsed/>
    <w:rsid w:val="004D114C"/>
    <w:rPr>
      <w:color w:val="0563C1" w:themeColor="hyperlink"/>
      <w:u w:val="single"/>
    </w:rPr>
  </w:style>
  <w:style w:type="character" w:styleId="UnresolvedMention">
    <w:name w:val="Unresolved Mention"/>
    <w:basedOn w:val="DefaultParagraphFont"/>
    <w:uiPriority w:val="99"/>
    <w:semiHidden/>
    <w:unhideWhenUsed/>
    <w:rsid w:val="004D114C"/>
    <w:rPr>
      <w:color w:val="605E5C"/>
      <w:shd w:val="clear" w:color="auto" w:fill="E1DFDD"/>
    </w:rPr>
  </w:style>
  <w:style w:type="paragraph" w:styleId="ListParagraph">
    <w:name w:val="List Paragraph"/>
    <w:basedOn w:val="Normal"/>
    <w:uiPriority w:val="34"/>
    <w:qFormat/>
    <w:rsid w:val="004D114C"/>
    <w:pPr>
      <w:ind w:left="720"/>
      <w:contextualSpacing/>
    </w:pPr>
  </w:style>
  <w:style w:type="character" w:styleId="CommentReference">
    <w:name w:val="annotation reference"/>
    <w:basedOn w:val="DefaultParagraphFont"/>
    <w:uiPriority w:val="99"/>
    <w:semiHidden/>
    <w:unhideWhenUsed/>
    <w:rsid w:val="000D1869"/>
    <w:rPr>
      <w:sz w:val="16"/>
      <w:szCs w:val="16"/>
    </w:rPr>
  </w:style>
  <w:style w:type="paragraph" w:styleId="CommentText">
    <w:name w:val="annotation text"/>
    <w:basedOn w:val="Normal"/>
    <w:link w:val="CommentTextChar"/>
    <w:uiPriority w:val="99"/>
    <w:semiHidden/>
    <w:unhideWhenUsed/>
    <w:rsid w:val="000D1869"/>
    <w:pPr>
      <w:spacing w:line="240" w:lineRule="auto"/>
    </w:pPr>
    <w:rPr>
      <w:sz w:val="20"/>
      <w:szCs w:val="20"/>
    </w:rPr>
  </w:style>
  <w:style w:type="character" w:customStyle="1" w:styleId="CommentTextChar">
    <w:name w:val="Comment Text Char"/>
    <w:basedOn w:val="DefaultParagraphFont"/>
    <w:link w:val="CommentText"/>
    <w:uiPriority w:val="99"/>
    <w:semiHidden/>
    <w:rsid w:val="000D1869"/>
    <w:rPr>
      <w:sz w:val="20"/>
      <w:szCs w:val="20"/>
    </w:rPr>
  </w:style>
  <w:style w:type="paragraph" w:styleId="CommentSubject">
    <w:name w:val="annotation subject"/>
    <w:basedOn w:val="CommentText"/>
    <w:next w:val="CommentText"/>
    <w:link w:val="CommentSubjectChar"/>
    <w:uiPriority w:val="99"/>
    <w:semiHidden/>
    <w:unhideWhenUsed/>
    <w:rsid w:val="000D1869"/>
    <w:rPr>
      <w:b/>
      <w:bCs/>
    </w:rPr>
  </w:style>
  <w:style w:type="character" w:customStyle="1" w:styleId="CommentSubjectChar">
    <w:name w:val="Comment Subject Char"/>
    <w:basedOn w:val="CommentTextChar"/>
    <w:link w:val="CommentSubject"/>
    <w:uiPriority w:val="99"/>
    <w:semiHidden/>
    <w:rsid w:val="000D186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1550</Words>
  <Characters>8525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Leming, K.A. (PHEG)</dc:creator>
  <cp:keywords/>
  <dc:description/>
  <cp:lastModifiedBy>Leming, K.A. (PHEG)</cp:lastModifiedBy>
  <cp:revision>5</cp:revision>
  <dcterms:created xsi:type="dcterms:W3CDTF">2023-12-11T23:47:00Z</dcterms:created>
  <dcterms:modified xsi:type="dcterms:W3CDTF">2023-12-12T00:44:00Z</dcterms:modified>
</cp:coreProperties>
</file>