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D3B9BC" w14:textId="7B8AF4A4" w:rsidR="000A1176" w:rsidRDefault="003E18EF" w:rsidP="00550967">
      <w:pPr>
        <w:pStyle w:val="Heading1"/>
        <w:spacing w:line="360" w:lineRule="auto"/>
        <w:rPr>
          <w:rFonts w:ascii="Times New Roman" w:hAnsi="Times New Roman" w:cs="Times New Roman"/>
        </w:rPr>
      </w:pPr>
      <w:r w:rsidRPr="00FE693E">
        <w:rPr>
          <w:rFonts w:ascii="Times New Roman" w:hAnsi="Times New Roman" w:cs="Times New Roman"/>
        </w:rPr>
        <w:t>Supplementary Material</w:t>
      </w:r>
      <w:r w:rsidR="00A73079">
        <w:rPr>
          <w:rFonts w:ascii="Times New Roman" w:hAnsi="Times New Roman" w:cs="Times New Roman"/>
        </w:rPr>
        <w:t xml:space="preserve"> </w:t>
      </w:r>
    </w:p>
    <w:p w14:paraId="34FAD1D7" w14:textId="77777777" w:rsidR="00550967" w:rsidRPr="00550967" w:rsidRDefault="00550967" w:rsidP="00550967"/>
    <w:p w14:paraId="5F727D48" w14:textId="26C8BDA7" w:rsidR="003E18EF" w:rsidRPr="00FE693E" w:rsidRDefault="003E18EF" w:rsidP="00DE6A48">
      <w:pPr>
        <w:pStyle w:val="Heading2"/>
        <w:spacing w:line="360" w:lineRule="auto"/>
        <w:rPr>
          <w:rFonts w:ascii="Times New Roman" w:hAnsi="Times New Roman" w:cs="Times New Roman"/>
        </w:rPr>
      </w:pPr>
      <w:r w:rsidRPr="00FE693E">
        <w:rPr>
          <w:rFonts w:ascii="Times New Roman" w:hAnsi="Times New Roman" w:cs="Times New Roman"/>
        </w:rPr>
        <w:t>Microarray pre-processing and quality control</w:t>
      </w:r>
    </w:p>
    <w:p w14:paraId="5AA554DF" w14:textId="5EE0BBA0" w:rsidR="003E18EF" w:rsidRPr="00FE693E" w:rsidRDefault="003E18EF" w:rsidP="00DE6A48">
      <w:pPr>
        <w:spacing w:line="360" w:lineRule="auto"/>
        <w:ind w:firstLine="720"/>
        <w:rPr>
          <w:rFonts w:ascii="Times New Roman" w:hAnsi="Times New Roman" w:cs="Times New Roman"/>
        </w:rPr>
      </w:pPr>
      <w:r w:rsidRPr="00FE693E">
        <w:rPr>
          <w:rFonts w:ascii="Times New Roman" w:hAnsi="Times New Roman" w:cs="Times New Roman"/>
        </w:rPr>
        <w:t xml:space="preserve">Genomic DNA was extracted from saliva samples using a high salt extraction method </w:t>
      </w:r>
      <w:r w:rsidR="00D55269">
        <w:rPr>
          <w:rFonts w:ascii="Times New Roman" w:hAnsi="Times New Roman" w:cs="Times New Roman"/>
          <w:noProof/>
        </w:rPr>
        <w:t>(1)</w:t>
      </w:r>
      <w:r w:rsidRPr="00FE693E">
        <w:rPr>
          <w:rFonts w:ascii="Times New Roman" w:hAnsi="Times New Roman" w:cs="Times New Roman"/>
        </w:rPr>
        <w:t xml:space="preserve">. Briefly, 20 µL of 20 mg/mL proteinase K (Promega, Madison, WI, USA) was added to each 400 µL saliva sample. Samples were then vortexed to mix and centrifuged briefly, and placed in incubation overnight at 55 °C. Following incubation, 400 µL of 5M NaCl (Sigma-Aldrich, NSW, Australia) was added to each tube. Tubes were vortexed and centrifuged at 9, 000 X g force for 15 min at 4°C. Supernatants were then transferred to fresh 1.5 mL microcentrifuge tube (Eppendorf South Pacific) and the pellet was discarded. To each tube, 1 mL of 100% ethanol was added, and the tube mixed by inversion six times and centrifuged at 18, 000 X g force for 5 min at room temperature. The supernatant was discarded, wash step repeated, and the pellet left to air dry at room temperature. Pellets were resuspended 40 µL 1 x TE (Astral Scientific, NSW, Australia). DNA concentration and quality was measured by fluorometer (Qubit, </w:t>
      </w:r>
      <w:proofErr w:type="spellStart"/>
      <w:r w:rsidRPr="00FE693E">
        <w:rPr>
          <w:rFonts w:ascii="Times New Roman" w:hAnsi="Times New Roman" w:cs="Times New Roman"/>
        </w:rPr>
        <w:t>Thermo</w:t>
      </w:r>
      <w:proofErr w:type="spellEnd"/>
      <w:r w:rsidRPr="00FE693E">
        <w:rPr>
          <w:rFonts w:ascii="Times New Roman" w:hAnsi="Times New Roman" w:cs="Times New Roman"/>
        </w:rPr>
        <w:t xml:space="preserve"> Fisher Scientific, VIC, Australia) and spectrophotometry (Nanodrop, Wilmington, DE, USA)</w:t>
      </w:r>
    </w:p>
    <w:p w14:paraId="13B5CA0D" w14:textId="3777434B" w:rsidR="003E18EF" w:rsidRPr="00FE693E" w:rsidRDefault="003E18EF" w:rsidP="00DE6A48">
      <w:pPr>
        <w:spacing w:line="360" w:lineRule="auto"/>
        <w:rPr>
          <w:rFonts w:ascii="Times New Roman" w:hAnsi="Times New Roman" w:cs="Times New Roman"/>
        </w:rPr>
      </w:pPr>
      <w:r w:rsidRPr="00FE693E">
        <w:rPr>
          <w:rFonts w:ascii="Times New Roman" w:hAnsi="Times New Roman" w:cs="Times New Roman"/>
        </w:rPr>
        <w:tab/>
        <w:t xml:space="preserve">Extracted genomic DNA samples were bisulphite treated and hybridised to Infinium </w:t>
      </w:r>
      <w:proofErr w:type="spellStart"/>
      <w:r w:rsidRPr="00FE693E">
        <w:rPr>
          <w:rFonts w:ascii="Times New Roman" w:hAnsi="Times New Roman" w:cs="Times New Roman"/>
        </w:rPr>
        <w:t>MethylationEPIC</w:t>
      </w:r>
      <w:proofErr w:type="spellEnd"/>
      <w:r w:rsidRPr="00FE693E">
        <w:rPr>
          <w:rFonts w:ascii="Times New Roman" w:hAnsi="Times New Roman" w:cs="Times New Roman"/>
        </w:rPr>
        <w:t xml:space="preserve"> arrays (EPIC; Illumina, San Diego, CA, USA) at NTX-Dx (</w:t>
      </w:r>
      <w:proofErr w:type="spellStart"/>
      <w:r w:rsidRPr="00FE693E">
        <w:rPr>
          <w:rFonts w:ascii="Times New Roman" w:hAnsi="Times New Roman" w:cs="Times New Roman"/>
        </w:rPr>
        <w:t>Diagenode</w:t>
      </w:r>
      <w:proofErr w:type="spellEnd"/>
      <w:r w:rsidRPr="00FE693E">
        <w:rPr>
          <w:rFonts w:ascii="Times New Roman" w:hAnsi="Times New Roman" w:cs="Times New Roman"/>
        </w:rPr>
        <w:t xml:space="preserve">, Ghent, Belgium). These arrays generate data from over 850,000 </w:t>
      </w:r>
      <w:proofErr w:type="spellStart"/>
      <w:r w:rsidRPr="00FE693E">
        <w:rPr>
          <w:rFonts w:ascii="Times New Roman" w:hAnsi="Times New Roman" w:cs="Times New Roman"/>
        </w:rPr>
        <w:t>CpGs</w:t>
      </w:r>
      <w:proofErr w:type="spellEnd"/>
      <w:r w:rsidRPr="00FE693E">
        <w:rPr>
          <w:rFonts w:ascii="Times New Roman" w:hAnsi="Times New Roman" w:cs="Times New Roman"/>
        </w:rPr>
        <w:t xml:space="preserve"> throughout the human genome. Raw intensity data was imported into R (3.6.3, </w:t>
      </w:r>
      <w:hyperlink r:id="rId6" w:history="1">
        <w:r w:rsidRPr="00FE693E">
          <w:rPr>
            <w:rStyle w:val="Hyperlink"/>
            <w:rFonts w:ascii="Times New Roman" w:hAnsi="Times New Roman" w:cs="Times New Roman"/>
          </w:rPr>
          <w:t>http://cran.r-project.org/</w:t>
        </w:r>
      </w:hyperlink>
      <w:r w:rsidRPr="00FE693E">
        <w:rPr>
          <w:rFonts w:ascii="Times New Roman" w:hAnsi="Times New Roman" w:cs="Times New Roman"/>
        </w:rPr>
        <w:t xml:space="preserve">). Data underwent subset-quantile normalisation (SQN) </w:t>
      </w:r>
      <w:r w:rsidR="00D55269">
        <w:rPr>
          <w:rFonts w:ascii="Times New Roman" w:hAnsi="Times New Roman" w:cs="Times New Roman"/>
          <w:noProof/>
        </w:rPr>
        <w:t>(2)</w:t>
      </w:r>
      <w:r w:rsidRPr="00FE693E">
        <w:rPr>
          <w:rFonts w:ascii="Times New Roman" w:hAnsi="Times New Roman" w:cs="Times New Roman"/>
        </w:rPr>
        <w:t xml:space="preserve">, followed by data quality assessment using the </w:t>
      </w:r>
      <w:proofErr w:type="spellStart"/>
      <w:r w:rsidRPr="00FE693E">
        <w:rPr>
          <w:rFonts w:ascii="Times New Roman" w:hAnsi="Times New Roman" w:cs="Times New Roman"/>
          <w:i/>
        </w:rPr>
        <w:t>minfi</w:t>
      </w:r>
      <w:proofErr w:type="spellEnd"/>
      <w:r w:rsidRPr="00FE693E">
        <w:rPr>
          <w:rFonts w:ascii="Times New Roman" w:hAnsi="Times New Roman" w:cs="Times New Roman"/>
        </w:rPr>
        <w:t xml:space="preserve"> (v1.34.0) Bioconductor package </w:t>
      </w:r>
      <w:r w:rsidR="00D55269">
        <w:rPr>
          <w:rFonts w:ascii="Times New Roman" w:hAnsi="Times New Roman" w:cs="Times New Roman"/>
          <w:noProof/>
        </w:rPr>
        <w:t>(3)</w:t>
      </w:r>
      <w:r w:rsidRPr="00FE693E">
        <w:rPr>
          <w:rFonts w:ascii="Times New Roman" w:hAnsi="Times New Roman" w:cs="Times New Roman"/>
        </w:rPr>
        <w:t>. EPIC probes (</w:t>
      </w:r>
      <w:r w:rsidRPr="00FE693E">
        <w:rPr>
          <w:rFonts w:ascii="Times New Roman" w:hAnsi="Times New Roman" w:cs="Times New Roman"/>
          <w:i/>
          <w:iCs/>
        </w:rPr>
        <w:t>n</w:t>
      </w:r>
      <w:r w:rsidRPr="00FE693E">
        <w:rPr>
          <w:rFonts w:ascii="Times New Roman" w:hAnsi="Times New Roman" w:cs="Times New Roman"/>
        </w:rPr>
        <w:t xml:space="preserve">= 865,859) were filtered by removing those with a poor signal to noise ratio (mean detection </w:t>
      </w:r>
      <w:r w:rsidRPr="00FE693E">
        <w:rPr>
          <w:rFonts w:ascii="Times New Roman" w:hAnsi="Times New Roman" w:cs="Times New Roman"/>
          <w:i/>
          <w:iCs/>
        </w:rPr>
        <w:t>p</w:t>
      </w:r>
      <w:r w:rsidRPr="00FE693E">
        <w:rPr>
          <w:rFonts w:ascii="Times New Roman" w:hAnsi="Times New Roman" w:cs="Times New Roman"/>
        </w:rPr>
        <w:t xml:space="preserve">-value of &gt; 0.01, </w:t>
      </w:r>
      <w:r w:rsidRPr="00FE693E">
        <w:rPr>
          <w:rFonts w:ascii="Times New Roman" w:hAnsi="Times New Roman" w:cs="Times New Roman"/>
          <w:i/>
          <w:iCs/>
        </w:rPr>
        <w:t>n</w:t>
      </w:r>
      <w:r w:rsidRPr="00FE693E">
        <w:rPr>
          <w:rFonts w:ascii="Times New Roman" w:hAnsi="Times New Roman" w:cs="Times New Roman"/>
        </w:rPr>
        <w:t xml:space="preserve"> = 113,011), containing a single nucleotide polymorphism at the CpG site (</w:t>
      </w:r>
      <w:r w:rsidRPr="00FE693E">
        <w:rPr>
          <w:rFonts w:ascii="Times New Roman" w:hAnsi="Times New Roman" w:cs="Times New Roman"/>
          <w:i/>
          <w:iCs/>
        </w:rPr>
        <w:t>n</w:t>
      </w:r>
      <w:r w:rsidRPr="00FE693E">
        <w:rPr>
          <w:rFonts w:ascii="Times New Roman" w:hAnsi="Times New Roman" w:cs="Times New Roman"/>
        </w:rPr>
        <w:t xml:space="preserve"> = 26,455), mapping to sex chromosomes (n = 16,776), or cross-reactivity to multiple genomic locations (</w:t>
      </w:r>
      <w:r w:rsidRPr="00FE693E">
        <w:rPr>
          <w:rFonts w:ascii="Times New Roman" w:hAnsi="Times New Roman" w:cs="Times New Roman"/>
          <w:i/>
          <w:iCs/>
        </w:rPr>
        <w:t>n</w:t>
      </w:r>
      <w:r w:rsidRPr="00FE693E">
        <w:rPr>
          <w:rFonts w:ascii="Times New Roman" w:hAnsi="Times New Roman" w:cs="Times New Roman"/>
        </w:rPr>
        <w:t xml:space="preserve"> = 34,471) </w:t>
      </w:r>
      <w:r w:rsidR="00D55269">
        <w:rPr>
          <w:rFonts w:ascii="Times New Roman" w:hAnsi="Times New Roman" w:cs="Times New Roman"/>
          <w:noProof/>
        </w:rPr>
        <w:t>(4)</w:t>
      </w:r>
      <w:r w:rsidRPr="00FE693E">
        <w:rPr>
          <w:rFonts w:ascii="Times New Roman" w:hAnsi="Times New Roman" w:cs="Times New Roman"/>
        </w:rPr>
        <w:t xml:space="preserve">. </w:t>
      </w:r>
    </w:p>
    <w:p w14:paraId="734301E7" w14:textId="19A332B4" w:rsidR="001116B7" w:rsidRPr="00FE693E" w:rsidRDefault="003E18EF" w:rsidP="00DE6A48">
      <w:pPr>
        <w:spacing w:line="360" w:lineRule="auto"/>
        <w:ind w:firstLine="720"/>
        <w:rPr>
          <w:rFonts w:ascii="Times New Roman" w:hAnsi="Times New Roman" w:cs="Times New Roman"/>
        </w:rPr>
      </w:pPr>
      <w:r w:rsidRPr="00FE693E">
        <w:rPr>
          <w:rFonts w:ascii="Times New Roman" w:hAnsi="Times New Roman" w:cs="Times New Roman"/>
        </w:rPr>
        <w:t xml:space="preserve">DNA methylation levels were reported as beta (β) values (proportion of methylated intensity over total intensity values). Beta values were converted to </w:t>
      </w:r>
      <w:r w:rsidRPr="00FE693E">
        <w:rPr>
          <w:rFonts w:ascii="Times New Roman" w:hAnsi="Times New Roman" w:cs="Times New Roman"/>
          <w:i/>
          <w:iCs/>
        </w:rPr>
        <w:t>M</w:t>
      </w:r>
      <w:r w:rsidRPr="00FE693E">
        <w:rPr>
          <w:rFonts w:ascii="Times New Roman" w:hAnsi="Times New Roman" w:cs="Times New Roman"/>
        </w:rPr>
        <w:t>-values (log</w:t>
      </w:r>
      <w:r w:rsidRPr="00FE693E">
        <w:rPr>
          <w:rFonts w:ascii="Times New Roman" w:hAnsi="Times New Roman" w:cs="Times New Roman"/>
          <w:vertAlign w:val="subscript"/>
        </w:rPr>
        <w:t>2</w:t>
      </w:r>
      <w:r w:rsidRPr="00FE693E">
        <w:rPr>
          <w:rFonts w:ascii="Times New Roman" w:hAnsi="Times New Roman" w:cs="Times New Roman"/>
        </w:rPr>
        <w:t xml:space="preserve"> ratio of the methylated intensity divided unmethylated intensity) for statistical regression analyses </w:t>
      </w:r>
      <w:r w:rsidR="00D55269">
        <w:rPr>
          <w:rFonts w:ascii="Times New Roman" w:hAnsi="Times New Roman" w:cs="Times New Roman"/>
          <w:noProof/>
        </w:rPr>
        <w:t>(5)</w:t>
      </w:r>
      <w:r w:rsidRPr="00FE693E">
        <w:rPr>
          <w:rFonts w:ascii="Times New Roman" w:hAnsi="Times New Roman" w:cs="Times New Roman"/>
        </w:rPr>
        <w:t>.</w:t>
      </w:r>
    </w:p>
    <w:p w14:paraId="46C27EED" w14:textId="77777777" w:rsidR="0087213A" w:rsidRPr="00FE693E" w:rsidRDefault="0087213A" w:rsidP="00DE6A48">
      <w:pPr>
        <w:pStyle w:val="Heading3"/>
        <w:spacing w:line="360" w:lineRule="auto"/>
        <w:rPr>
          <w:rFonts w:ascii="Times New Roman" w:hAnsi="Times New Roman" w:cs="Times New Roman"/>
        </w:rPr>
      </w:pPr>
      <w:r w:rsidRPr="00FE693E">
        <w:rPr>
          <w:rFonts w:ascii="Times New Roman" w:hAnsi="Times New Roman" w:cs="Times New Roman"/>
        </w:rPr>
        <w:lastRenderedPageBreak/>
        <w:t xml:space="preserve">Medication Status </w:t>
      </w:r>
    </w:p>
    <w:p w14:paraId="04799129" w14:textId="306ADF8A" w:rsidR="0087213A" w:rsidRDefault="0087213A" w:rsidP="00DE6A48">
      <w:pPr>
        <w:spacing w:line="360" w:lineRule="auto"/>
        <w:rPr>
          <w:rFonts w:ascii="Times New Roman" w:hAnsi="Times New Roman" w:cs="Times New Roman"/>
        </w:rPr>
      </w:pPr>
      <w:r w:rsidRPr="00FE693E">
        <w:rPr>
          <w:rFonts w:ascii="Times New Roman" w:hAnsi="Times New Roman" w:cs="Times New Roman"/>
        </w:rPr>
        <w:tab/>
        <w:t>Children in the ADHD cohort were categorised as either ‘yes’ (1) or ‘no’ (0) for medication status. Children were categorised as ‘yes’ is they were taking medication for their ADHD at the time of sample collection. Medications include</w:t>
      </w:r>
      <w:r w:rsidR="00DE63FC">
        <w:rPr>
          <w:rFonts w:ascii="Times New Roman" w:hAnsi="Times New Roman" w:cs="Times New Roman"/>
        </w:rPr>
        <w:t xml:space="preserve"> </w:t>
      </w:r>
      <w:r w:rsidR="0015581C">
        <w:rPr>
          <w:rFonts w:ascii="Times New Roman" w:hAnsi="Times New Roman" w:cs="Times New Roman"/>
        </w:rPr>
        <w:t>m</w:t>
      </w:r>
      <w:r w:rsidR="00DE63FC">
        <w:rPr>
          <w:rFonts w:ascii="Times New Roman" w:hAnsi="Times New Roman" w:cs="Times New Roman"/>
        </w:rPr>
        <w:t>ethylphenidat</w:t>
      </w:r>
      <w:r w:rsidR="00A745AC">
        <w:rPr>
          <w:rFonts w:ascii="Times New Roman" w:hAnsi="Times New Roman" w:cs="Times New Roman"/>
        </w:rPr>
        <w:t>e</w:t>
      </w:r>
      <w:r w:rsidR="00DE63FC">
        <w:rPr>
          <w:rFonts w:ascii="Times New Roman" w:hAnsi="Times New Roman" w:cs="Times New Roman"/>
        </w:rPr>
        <w:t>,</w:t>
      </w:r>
      <w:r w:rsidR="0015581C">
        <w:rPr>
          <w:rFonts w:ascii="Times New Roman" w:hAnsi="Times New Roman" w:cs="Times New Roman"/>
        </w:rPr>
        <w:t xml:space="preserve"> dexamphetamin</w:t>
      </w:r>
      <w:r w:rsidR="00D473D1">
        <w:rPr>
          <w:rFonts w:ascii="Times New Roman" w:hAnsi="Times New Roman" w:cs="Times New Roman"/>
        </w:rPr>
        <w:t xml:space="preserve">e, atomoxetine, clonidine, </w:t>
      </w:r>
      <w:r w:rsidR="00E804BE">
        <w:rPr>
          <w:rFonts w:ascii="Times New Roman" w:hAnsi="Times New Roman" w:cs="Times New Roman"/>
        </w:rPr>
        <w:t>risperidone and melatonin</w:t>
      </w:r>
      <w:r w:rsidRPr="00FE693E">
        <w:rPr>
          <w:rFonts w:ascii="Times New Roman" w:hAnsi="Times New Roman" w:cs="Times New Roman"/>
        </w:rPr>
        <w:t>. Medication was not found to be a significant covariate and was thus excluded from the analysis.</w:t>
      </w:r>
    </w:p>
    <w:p w14:paraId="400A93C8" w14:textId="77777777" w:rsidR="00CD0D68" w:rsidRDefault="00CD0D68" w:rsidP="00DE6A48">
      <w:pPr>
        <w:spacing w:line="360" w:lineRule="auto"/>
        <w:rPr>
          <w:rFonts w:ascii="Times New Roman" w:hAnsi="Times New Roman" w:cs="Times New Roman"/>
        </w:rPr>
      </w:pPr>
    </w:p>
    <w:p w14:paraId="17CE58E6" w14:textId="77777777" w:rsidR="00CD0D68" w:rsidRPr="00FE693E" w:rsidRDefault="00CD0D68" w:rsidP="00DE6A48">
      <w:pPr>
        <w:spacing w:line="360" w:lineRule="auto"/>
        <w:rPr>
          <w:rFonts w:ascii="Times New Roman" w:hAnsi="Times New Roman" w:cs="Times New Roman"/>
        </w:rPr>
      </w:pPr>
    </w:p>
    <w:p w14:paraId="6939D4CD" w14:textId="77777777" w:rsidR="001116B7" w:rsidRPr="00FE693E" w:rsidRDefault="001116B7" w:rsidP="00DE6A48">
      <w:pPr>
        <w:spacing w:line="360" w:lineRule="auto"/>
        <w:rPr>
          <w:rFonts w:ascii="Times New Roman" w:hAnsi="Times New Roman" w:cs="Times New Roman"/>
        </w:rPr>
      </w:pPr>
    </w:p>
    <w:p w14:paraId="198EE8EA" w14:textId="02F5E385" w:rsidR="00262B67" w:rsidRPr="00FE693E" w:rsidRDefault="00323473" w:rsidP="00DE6A48">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2E260AB5" wp14:editId="56E2F9C6">
            <wp:extent cx="4139894" cy="3105150"/>
            <wp:effectExtent l="0" t="0" r="635" b="0"/>
            <wp:docPr id="1797146296" name="Picture 9" descr="A graph of a number of colum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146296" name="Picture 9" descr="A graph of a number of column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52770" cy="3114808"/>
                    </a:xfrm>
                    <a:prstGeom prst="rect">
                      <a:avLst/>
                    </a:prstGeom>
                  </pic:spPr>
                </pic:pic>
              </a:graphicData>
            </a:graphic>
          </wp:inline>
        </w:drawing>
      </w:r>
    </w:p>
    <w:p w14:paraId="03A37011" w14:textId="72022F0B" w:rsidR="00FE693E" w:rsidRDefault="00FE693E" w:rsidP="00DE6A48">
      <w:pPr>
        <w:spacing w:line="360" w:lineRule="auto"/>
        <w:rPr>
          <w:rFonts w:ascii="Times New Roman" w:hAnsi="Times New Roman" w:cs="Times New Roman"/>
        </w:rPr>
      </w:pPr>
      <w:r w:rsidRPr="01306C60">
        <w:rPr>
          <w:rFonts w:ascii="Times New Roman" w:hAnsi="Times New Roman" w:cs="Times New Roman"/>
          <w:i/>
          <w:iCs/>
        </w:rPr>
        <w:t xml:space="preserve">Figure </w:t>
      </w:r>
      <w:r w:rsidR="003F3C7A">
        <w:rPr>
          <w:rFonts w:ascii="Times New Roman" w:hAnsi="Times New Roman" w:cs="Times New Roman"/>
          <w:i/>
          <w:iCs/>
        </w:rPr>
        <w:t>S1</w:t>
      </w:r>
      <w:r w:rsidRPr="01306C60">
        <w:rPr>
          <w:rFonts w:ascii="Times New Roman" w:hAnsi="Times New Roman" w:cs="Times New Roman"/>
          <w:i/>
          <w:iCs/>
        </w:rPr>
        <w:t xml:space="preserve">. </w:t>
      </w:r>
      <w:r w:rsidRPr="01306C60">
        <w:rPr>
          <w:rFonts w:ascii="Times New Roman" w:hAnsi="Times New Roman" w:cs="Times New Roman"/>
        </w:rPr>
        <w:t xml:space="preserve">Distribution of </w:t>
      </w:r>
      <w:r w:rsidRPr="00C430B3">
        <w:rPr>
          <w:rFonts w:ascii="Times New Roman" w:hAnsi="Times New Roman" w:cs="Times New Roman"/>
          <w:i/>
          <w:iCs/>
        </w:rPr>
        <w:t>t</w:t>
      </w:r>
      <w:r w:rsidRPr="01306C60">
        <w:rPr>
          <w:rFonts w:ascii="Times New Roman" w:hAnsi="Times New Roman" w:cs="Times New Roman"/>
        </w:rPr>
        <w:t>-scores for SAM pathway from diagnostic status regression</w:t>
      </w:r>
    </w:p>
    <w:p w14:paraId="39FB66F4" w14:textId="77777777" w:rsidR="00FE693E" w:rsidRPr="00FE693E" w:rsidRDefault="00FE693E" w:rsidP="00DE6A48">
      <w:pPr>
        <w:spacing w:line="360" w:lineRule="auto"/>
        <w:rPr>
          <w:rFonts w:ascii="Times New Roman" w:hAnsi="Times New Roman" w:cs="Times New Roman"/>
        </w:rPr>
      </w:pPr>
    </w:p>
    <w:p w14:paraId="3D7B4DCC" w14:textId="71207CFD" w:rsidR="00262B67" w:rsidRDefault="00ED0553" w:rsidP="00DE6A48">
      <w:pPr>
        <w:spacing w:line="36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0667DD77" wp14:editId="70D33021">
            <wp:extent cx="6112933" cy="4585038"/>
            <wp:effectExtent l="0" t="0" r="0" b="0"/>
            <wp:docPr id="758468001" name="Picture 7" descr="A group of graphs showing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468001" name="Picture 7" descr="A group of graphs showing different types of data&#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16544" cy="4587746"/>
                    </a:xfrm>
                    <a:prstGeom prst="rect">
                      <a:avLst/>
                    </a:prstGeom>
                  </pic:spPr>
                </pic:pic>
              </a:graphicData>
            </a:graphic>
          </wp:inline>
        </w:drawing>
      </w:r>
    </w:p>
    <w:p w14:paraId="75F7A79B" w14:textId="4B584396" w:rsidR="00FE693E" w:rsidRPr="00FE693E" w:rsidRDefault="00FE693E" w:rsidP="00DE6A48">
      <w:pPr>
        <w:spacing w:line="360" w:lineRule="auto"/>
        <w:rPr>
          <w:rFonts w:ascii="Times New Roman" w:hAnsi="Times New Roman" w:cs="Times New Roman"/>
        </w:rPr>
      </w:pPr>
      <w:r w:rsidRPr="01306C60">
        <w:rPr>
          <w:rFonts w:ascii="Times New Roman" w:hAnsi="Times New Roman" w:cs="Times New Roman"/>
          <w:i/>
          <w:iCs/>
        </w:rPr>
        <w:t xml:space="preserve">Figure </w:t>
      </w:r>
      <w:r w:rsidR="46DA8DF2" w:rsidRPr="01306C60">
        <w:rPr>
          <w:rFonts w:ascii="Times New Roman" w:hAnsi="Times New Roman" w:cs="Times New Roman"/>
          <w:i/>
          <w:iCs/>
        </w:rPr>
        <w:t>S</w:t>
      </w:r>
      <w:r w:rsidR="003F3C7A">
        <w:rPr>
          <w:rFonts w:ascii="Times New Roman" w:hAnsi="Times New Roman" w:cs="Times New Roman"/>
          <w:i/>
          <w:iCs/>
        </w:rPr>
        <w:t>2</w:t>
      </w:r>
      <w:r w:rsidRPr="01306C60">
        <w:rPr>
          <w:rFonts w:ascii="Times New Roman" w:hAnsi="Times New Roman" w:cs="Times New Roman"/>
          <w:i/>
          <w:iCs/>
        </w:rPr>
        <w:t xml:space="preserve">. </w:t>
      </w:r>
      <w:r w:rsidRPr="01306C60">
        <w:rPr>
          <w:rFonts w:ascii="Times New Roman" w:hAnsi="Times New Roman" w:cs="Times New Roman"/>
        </w:rPr>
        <w:t xml:space="preserve">Distribution of </w:t>
      </w:r>
      <w:r w:rsidRPr="00C430B3">
        <w:rPr>
          <w:rFonts w:ascii="Times New Roman" w:hAnsi="Times New Roman" w:cs="Times New Roman"/>
          <w:i/>
          <w:iCs/>
        </w:rPr>
        <w:t>t</w:t>
      </w:r>
      <w:r w:rsidRPr="01306C60">
        <w:rPr>
          <w:rFonts w:ascii="Times New Roman" w:hAnsi="Times New Roman" w:cs="Times New Roman"/>
        </w:rPr>
        <w:t xml:space="preserve">-scores for </w:t>
      </w:r>
      <w:r w:rsidR="00D86074" w:rsidRPr="01306C60">
        <w:rPr>
          <w:rFonts w:ascii="Times New Roman" w:hAnsi="Times New Roman" w:cs="Times New Roman"/>
        </w:rPr>
        <w:t>gene elements</w:t>
      </w:r>
      <w:r w:rsidRPr="01306C60">
        <w:rPr>
          <w:rFonts w:ascii="Times New Roman" w:hAnsi="Times New Roman" w:cs="Times New Roman"/>
        </w:rPr>
        <w:t xml:space="preserve"> from diagnostic status regression</w:t>
      </w:r>
      <w:r w:rsidR="00844BB0" w:rsidRPr="01306C60">
        <w:rPr>
          <w:rFonts w:ascii="Times New Roman" w:hAnsi="Times New Roman" w:cs="Times New Roman"/>
        </w:rPr>
        <w:t>.</w:t>
      </w:r>
    </w:p>
    <w:p w14:paraId="0E3A8471" w14:textId="77777777" w:rsidR="00FE693E" w:rsidRDefault="00FE693E" w:rsidP="00DE6A48">
      <w:pPr>
        <w:spacing w:line="360" w:lineRule="auto"/>
        <w:rPr>
          <w:rFonts w:ascii="Times New Roman" w:hAnsi="Times New Roman" w:cs="Times New Roman"/>
        </w:rPr>
      </w:pPr>
    </w:p>
    <w:p w14:paraId="759D5F7E" w14:textId="3E457ECC" w:rsidR="004F102D" w:rsidRDefault="004F102D" w:rsidP="00DE6A48">
      <w:pPr>
        <w:spacing w:line="360" w:lineRule="auto"/>
        <w:rPr>
          <w:rFonts w:ascii="Times New Roman" w:hAnsi="Times New Roman" w:cs="Times New Roman"/>
          <w:b/>
          <w:bCs/>
        </w:rPr>
      </w:pPr>
      <w:r w:rsidRPr="01306C60">
        <w:rPr>
          <w:rFonts w:ascii="Times New Roman" w:hAnsi="Times New Roman" w:cs="Times New Roman"/>
          <w:b/>
          <w:bCs/>
        </w:rPr>
        <w:t xml:space="preserve">Table </w:t>
      </w:r>
      <w:r w:rsidR="00BD0816" w:rsidRPr="01306C60">
        <w:rPr>
          <w:rFonts w:ascii="Times New Roman" w:hAnsi="Times New Roman" w:cs="Times New Roman"/>
          <w:b/>
          <w:bCs/>
        </w:rPr>
        <w:t>S1</w:t>
      </w:r>
      <w:r w:rsidRPr="01306C60">
        <w:rPr>
          <w:rFonts w:ascii="Times New Roman" w:hAnsi="Times New Roman" w:cs="Times New Roman"/>
          <w:b/>
          <w:bCs/>
        </w:rPr>
        <w:t xml:space="preserve">. Summary Differentially Methylated Probes from Symptom Regression Modelling (uncorrected </w:t>
      </w:r>
      <w:r w:rsidRPr="01306C60">
        <w:rPr>
          <w:rFonts w:ascii="Times New Roman" w:hAnsi="Times New Roman" w:cs="Times New Roman"/>
          <w:b/>
          <w:bCs/>
          <w:i/>
          <w:iCs/>
        </w:rPr>
        <w:t>p</w:t>
      </w:r>
      <w:r w:rsidRPr="01306C60">
        <w:rPr>
          <w:rFonts w:ascii="Times New Roman" w:hAnsi="Times New Roman" w:cs="Times New Roman"/>
          <w:b/>
          <w:bCs/>
        </w:rPr>
        <w:t>&lt;0.05)</w:t>
      </w:r>
    </w:p>
    <w:tbl>
      <w:tblPr>
        <w:tblStyle w:val="PlainTable4"/>
        <w:tblW w:w="9836" w:type="dxa"/>
        <w:tblLook w:val="04A0" w:firstRow="1" w:lastRow="0" w:firstColumn="1" w:lastColumn="0" w:noHBand="0" w:noVBand="1"/>
      </w:tblPr>
      <w:tblGrid>
        <w:gridCol w:w="590"/>
        <w:gridCol w:w="1088"/>
        <w:gridCol w:w="1230"/>
        <w:gridCol w:w="581"/>
        <w:gridCol w:w="936"/>
        <w:gridCol w:w="1844"/>
        <w:gridCol w:w="839"/>
        <w:gridCol w:w="710"/>
        <w:gridCol w:w="728"/>
        <w:gridCol w:w="620"/>
        <w:gridCol w:w="670"/>
      </w:tblGrid>
      <w:tr w:rsidR="006C28B8" w:rsidRPr="00F20BD1" w14:paraId="6C1C5611" w14:textId="77777777" w:rsidTr="007A0CBA">
        <w:trPr>
          <w:cnfStyle w:val="100000000000" w:firstRow="1" w:lastRow="0" w:firstColumn="0" w:lastColumn="0" w:oddVBand="0" w:evenVBand="0" w:oddHBand="0" w:evenHBand="0" w:firstRowFirstColumn="0" w:firstRowLastColumn="0" w:lastRowFirstColumn="0" w:lastRowLastColumn="0"/>
          <w:trHeight w:val="567"/>
          <w:tblHeader/>
        </w:trPr>
        <w:tc>
          <w:tcPr>
            <w:cnfStyle w:val="001000000000" w:firstRow="0" w:lastRow="0" w:firstColumn="1" w:lastColumn="0" w:oddVBand="0" w:evenVBand="0" w:oddHBand="0" w:evenHBand="0" w:firstRowFirstColumn="0" w:firstRowLastColumn="0" w:lastRowFirstColumn="0" w:lastRowLastColumn="0"/>
            <w:tcW w:w="554" w:type="dxa"/>
            <w:tcBorders>
              <w:top w:val="single" w:sz="4" w:space="0" w:color="auto"/>
              <w:bottom w:val="single" w:sz="4" w:space="0" w:color="auto"/>
            </w:tcBorders>
            <w:vAlign w:val="center"/>
          </w:tcPr>
          <w:p w14:paraId="3165559E" w14:textId="77777777" w:rsidR="006C28B8" w:rsidRDefault="006C28B8" w:rsidP="00C861B6">
            <w:pPr>
              <w:spacing w:line="360" w:lineRule="auto"/>
              <w:jc w:val="center"/>
              <w:rPr>
                <w:rFonts w:ascii="Times New Roman" w:hAnsi="Times New Roman" w:cs="Times New Roman"/>
                <w:sz w:val="16"/>
                <w:szCs w:val="16"/>
              </w:rPr>
            </w:pPr>
            <w:r>
              <w:rPr>
                <w:rFonts w:ascii="Times New Roman" w:hAnsi="Times New Roman" w:cs="Times New Roman"/>
                <w:sz w:val="16"/>
                <w:szCs w:val="16"/>
              </w:rPr>
              <w:t>Rank</w:t>
            </w:r>
          </w:p>
        </w:tc>
        <w:tc>
          <w:tcPr>
            <w:tcW w:w="1088" w:type="dxa"/>
            <w:tcBorders>
              <w:top w:val="single" w:sz="4" w:space="0" w:color="auto"/>
              <w:bottom w:val="single" w:sz="4" w:space="0" w:color="auto"/>
            </w:tcBorders>
            <w:noWrap/>
            <w:vAlign w:val="center"/>
            <w:hideMark/>
          </w:tcPr>
          <w:p w14:paraId="17925728" w14:textId="77777777" w:rsidR="006C28B8" w:rsidRPr="00F20BD1" w:rsidRDefault="006C28B8" w:rsidP="00C861B6">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Probe</w:t>
            </w:r>
          </w:p>
        </w:tc>
        <w:tc>
          <w:tcPr>
            <w:tcW w:w="1230" w:type="dxa"/>
            <w:tcBorders>
              <w:top w:val="single" w:sz="4" w:space="0" w:color="auto"/>
              <w:bottom w:val="single" w:sz="4" w:space="0" w:color="auto"/>
            </w:tcBorders>
            <w:noWrap/>
            <w:vAlign w:val="center"/>
            <w:hideMark/>
          </w:tcPr>
          <w:p w14:paraId="64265B51" w14:textId="77777777" w:rsidR="006C28B8" w:rsidRPr="005B4972" w:rsidRDefault="006C28B8" w:rsidP="00C861B6">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5B4972">
              <w:rPr>
                <w:rFonts w:ascii="Times New Roman" w:hAnsi="Times New Roman" w:cs="Times New Roman"/>
                <w:sz w:val="16"/>
                <w:szCs w:val="16"/>
              </w:rPr>
              <w:t>Gene</w:t>
            </w:r>
          </w:p>
        </w:tc>
        <w:tc>
          <w:tcPr>
            <w:tcW w:w="581" w:type="dxa"/>
            <w:tcBorders>
              <w:top w:val="single" w:sz="4" w:space="0" w:color="auto"/>
              <w:bottom w:val="single" w:sz="4" w:space="0" w:color="auto"/>
            </w:tcBorders>
            <w:noWrap/>
            <w:vAlign w:val="center"/>
            <w:hideMark/>
          </w:tcPr>
          <w:p w14:paraId="2E8A1EB3" w14:textId="77777777" w:rsidR="006C28B8" w:rsidRPr="00F20BD1" w:rsidRDefault="006C28B8" w:rsidP="00C861B6">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Chr</w:t>
            </w:r>
          </w:p>
        </w:tc>
        <w:tc>
          <w:tcPr>
            <w:tcW w:w="936" w:type="dxa"/>
            <w:tcBorders>
              <w:top w:val="single" w:sz="4" w:space="0" w:color="auto"/>
              <w:bottom w:val="single" w:sz="4" w:space="0" w:color="auto"/>
            </w:tcBorders>
            <w:noWrap/>
            <w:vAlign w:val="center"/>
            <w:hideMark/>
          </w:tcPr>
          <w:p w14:paraId="03C87E91" w14:textId="77777777" w:rsidR="006C28B8" w:rsidRPr="00F20BD1" w:rsidRDefault="006C28B8" w:rsidP="00C861B6">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Position</w:t>
            </w:r>
          </w:p>
        </w:tc>
        <w:tc>
          <w:tcPr>
            <w:tcW w:w="1844" w:type="dxa"/>
            <w:tcBorders>
              <w:top w:val="single" w:sz="4" w:space="0" w:color="auto"/>
              <w:bottom w:val="single" w:sz="4" w:space="0" w:color="auto"/>
            </w:tcBorders>
            <w:noWrap/>
            <w:vAlign w:val="center"/>
            <w:hideMark/>
          </w:tcPr>
          <w:p w14:paraId="3DAC235E" w14:textId="033511EC" w:rsidR="006C28B8" w:rsidRPr="00F20BD1" w:rsidRDefault="00466B2C" w:rsidP="00C861B6">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Rel 1</w:t>
            </w:r>
          </w:p>
        </w:tc>
        <w:tc>
          <w:tcPr>
            <w:tcW w:w="839" w:type="dxa"/>
            <w:tcBorders>
              <w:top w:val="single" w:sz="4" w:space="0" w:color="auto"/>
              <w:bottom w:val="single" w:sz="4" w:space="0" w:color="auto"/>
            </w:tcBorders>
            <w:noWrap/>
            <w:vAlign w:val="center"/>
            <w:hideMark/>
          </w:tcPr>
          <w:p w14:paraId="0FD5AAD0" w14:textId="4754FA9D" w:rsidR="006C28B8" w:rsidRPr="009B3274" w:rsidRDefault="00466B2C" w:rsidP="00C861B6">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Rel 2</w:t>
            </w:r>
          </w:p>
        </w:tc>
        <w:tc>
          <w:tcPr>
            <w:tcW w:w="710" w:type="dxa"/>
            <w:tcBorders>
              <w:top w:val="single" w:sz="4" w:space="0" w:color="auto"/>
              <w:bottom w:val="single" w:sz="4" w:space="0" w:color="auto"/>
            </w:tcBorders>
            <w:noWrap/>
            <w:vAlign w:val="center"/>
            <w:hideMark/>
          </w:tcPr>
          <w:p w14:paraId="1306A2FD" w14:textId="77777777" w:rsidR="006C28B8" w:rsidRPr="00F20BD1" w:rsidRDefault="006C28B8" w:rsidP="00C861B6">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i/>
                <w:iCs/>
                <w:sz w:val="16"/>
                <w:szCs w:val="16"/>
              </w:rPr>
              <w:t>t</w:t>
            </w:r>
          </w:p>
        </w:tc>
        <w:tc>
          <w:tcPr>
            <w:tcW w:w="728" w:type="dxa"/>
            <w:tcBorders>
              <w:top w:val="single" w:sz="4" w:space="0" w:color="auto"/>
              <w:bottom w:val="single" w:sz="4" w:space="0" w:color="auto"/>
            </w:tcBorders>
            <w:noWrap/>
            <w:vAlign w:val="center"/>
            <w:hideMark/>
          </w:tcPr>
          <w:p w14:paraId="00A78AF2" w14:textId="77777777" w:rsidR="006C28B8" w:rsidRPr="00F20BD1" w:rsidRDefault="006C28B8" w:rsidP="00C861B6">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i/>
                <w:iCs/>
                <w:sz w:val="16"/>
                <w:szCs w:val="16"/>
              </w:rPr>
              <w:t>p</w:t>
            </w:r>
          </w:p>
        </w:tc>
        <w:tc>
          <w:tcPr>
            <w:tcW w:w="656" w:type="dxa"/>
            <w:tcBorders>
              <w:top w:val="single" w:sz="4" w:space="0" w:color="auto"/>
              <w:bottom w:val="single" w:sz="4" w:space="0" w:color="auto"/>
            </w:tcBorders>
            <w:vAlign w:val="center"/>
          </w:tcPr>
          <w:p w14:paraId="7965ACB4" w14:textId="5B48D19D" w:rsidR="006C28B8" w:rsidRPr="00F20BD1" w:rsidRDefault="009F59D4" w:rsidP="00C861B6">
            <w:pPr>
              <w:spacing w:line="360" w:lineRule="auto"/>
              <w:jc w:val="center"/>
              <w:cnfStyle w:val="100000000000" w:firstRow="1" w:lastRow="0" w:firstColumn="0" w:lastColumn="0" w:oddVBand="0" w:evenVBand="0" w:oddHBand="0" w:evenHBand="0" w:firstRowFirstColumn="0" w:firstRowLastColumn="0" w:lastRowFirstColumn="0" w:lastRowLastColumn="0"/>
              <w:rPr>
                <w:rFonts w:ascii="Symbol" w:eastAsia="Symbol" w:hAnsi="Symbol" w:cs="Symbol"/>
                <w:sz w:val="16"/>
                <w:szCs w:val="16"/>
              </w:rPr>
            </w:pPr>
            <w:proofErr w:type="spellStart"/>
            <w:r w:rsidRPr="004B020B">
              <w:rPr>
                <w:rFonts w:ascii="Times New Roman" w:hAnsi="Times New Roman" w:cs="Times New Roman"/>
                <w:i/>
                <w:iCs/>
                <w:sz w:val="16"/>
                <w:szCs w:val="16"/>
              </w:rPr>
              <w:t>p</w:t>
            </w:r>
            <w:r w:rsidRPr="00CD0B91">
              <w:rPr>
                <w:rFonts w:ascii="Times New Roman" w:hAnsi="Times New Roman" w:cs="Times New Roman"/>
                <w:i/>
                <w:iCs/>
                <w:sz w:val="16"/>
                <w:szCs w:val="16"/>
                <w:vertAlign w:val="subscript"/>
              </w:rPr>
              <w:t>FDR</w:t>
            </w:r>
            <w:proofErr w:type="spellEnd"/>
          </w:p>
        </w:tc>
        <w:tc>
          <w:tcPr>
            <w:tcW w:w="670" w:type="dxa"/>
            <w:tcBorders>
              <w:top w:val="single" w:sz="4" w:space="0" w:color="auto"/>
              <w:bottom w:val="single" w:sz="4" w:space="0" w:color="auto"/>
            </w:tcBorders>
            <w:noWrap/>
            <w:vAlign w:val="center"/>
            <w:hideMark/>
          </w:tcPr>
          <w:p w14:paraId="368A20E2" w14:textId="6D4C0B4C" w:rsidR="006C28B8" w:rsidRPr="00C56487" w:rsidRDefault="00C56487" w:rsidP="00C861B6">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C56487">
              <w:rPr>
                <w:rFonts w:ascii="Symbol" w:eastAsia="Symbol" w:hAnsi="Symbol" w:cs="Symbol"/>
                <w:i/>
                <w:iCs/>
                <w:sz w:val="16"/>
                <w:szCs w:val="16"/>
              </w:rPr>
              <w:t></w:t>
            </w:r>
            <w:r w:rsidRPr="00C56487">
              <w:rPr>
                <w:rFonts w:ascii="Symbol" w:eastAsia="Symbol" w:hAnsi="Symbol" w:cs="Symbol"/>
                <w:i/>
                <w:iCs/>
                <w:sz w:val="16"/>
                <w:szCs w:val="16"/>
              </w:rPr>
              <w:t></w:t>
            </w:r>
          </w:p>
        </w:tc>
      </w:tr>
      <w:tr w:rsidR="002F1BBB" w:rsidRPr="00F20BD1" w14:paraId="3F06B64C"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tcBorders>
              <w:top w:val="single" w:sz="4" w:space="0" w:color="auto"/>
            </w:tcBorders>
            <w:vAlign w:val="center"/>
          </w:tcPr>
          <w:p w14:paraId="161EB8EC"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w:t>
            </w:r>
          </w:p>
        </w:tc>
        <w:tc>
          <w:tcPr>
            <w:tcW w:w="1088" w:type="dxa"/>
            <w:tcBorders>
              <w:top w:val="single" w:sz="4" w:space="0" w:color="auto"/>
            </w:tcBorders>
            <w:noWrap/>
            <w:vAlign w:val="center"/>
            <w:hideMark/>
          </w:tcPr>
          <w:p w14:paraId="33A8FB32"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cg15019810</w:t>
            </w:r>
          </w:p>
        </w:tc>
        <w:tc>
          <w:tcPr>
            <w:tcW w:w="1230" w:type="dxa"/>
            <w:tcBorders>
              <w:top w:val="single" w:sz="4" w:space="0" w:color="auto"/>
            </w:tcBorders>
            <w:noWrap/>
            <w:vAlign w:val="center"/>
            <w:hideMark/>
          </w:tcPr>
          <w:p w14:paraId="74B96F3F"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ST6GAL1</w:t>
            </w:r>
          </w:p>
        </w:tc>
        <w:tc>
          <w:tcPr>
            <w:tcW w:w="581" w:type="dxa"/>
            <w:tcBorders>
              <w:top w:val="single" w:sz="4" w:space="0" w:color="auto"/>
            </w:tcBorders>
            <w:noWrap/>
            <w:vAlign w:val="center"/>
            <w:hideMark/>
          </w:tcPr>
          <w:p w14:paraId="08EDCC09" w14:textId="5B0A7506"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w:t>
            </w:r>
          </w:p>
        </w:tc>
        <w:tc>
          <w:tcPr>
            <w:tcW w:w="936" w:type="dxa"/>
            <w:tcBorders>
              <w:top w:val="single" w:sz="4" w:space="0" w:color="auto"/>
            </w:tcBorders>
            <w:noWrap/>
            <w:vAlign w:val="center"/>
            <w:hideMark/>
          </w:tcPr>
          <w:p w14:paraId="25B92A65"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186648242</w:t>
            </w:r>
          </w:p>
        </w:tc>
        <w:tc>
          <w:tcPr>
            <w:tcW w:w="1844" w:type="dxa"/>
            <w:tcBorders>
              <w:top w:val="single" w:sz="4" w:space="0" w:color="auto"/>
            </w:tcBorders>
            <w:noWrap/>
            <w:vAlign w:val="center"/>
            <w:hideMark/>
          </w:tcPr>
          <w:p w14:paraId="4B9C3637"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TSS200</w:t>
            </w:r>
          </w:p>
        </w:tc>
        <w:tc>
          <w:tcPr>
            <w:tcW w:w="839" w:type="dxa"/>
            <w:tcBorders>
              <w:top w:val="single" w:sz="4" w:space="0" w:color="auto"/>
            </w:tcBorders>
            <w:noWrap/>
            <w:vAlign w:val="center"/>
            <w:hideMark/>
          </w:tcPr>
          <w:p w14:paraId="42D8A76F"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tcBorders>
              <w:top w:val="single" w:sz="4" w:space="0" w:color="auto"/>
            </w:tcBorders>
            <w:noWrap/>
            <w:vAlign w:val="center"/>
            <w:hideMark/>
          </w:tcPr>
          <w:p w14:paraId="0C9C23C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-2.950</w:t>
            </w:r>
          </w:p>
        </w:tc>
        <w:tc>
          <w:tcPr>
            <w:tcW w:w="728" w:type="dxa"/>
            <w:tcBorders>
              <w:top w:val="single" w:sz="4" w:space="0" w:color="auto"/>
            </w:tcBorders>
            <w:noWrap/>
            <w:vAlign w:val="center"/>
            <w:hideMark/>
          </w:tcPr>
          <w:p w14:paraId="5D15EDBF"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0.004</w:t>
            </w:r>
          </w:p>
        </w:tc>
        <w:tc>
          <w:tcPr>
            <w:tcW w:w="656" w:type="dxa"/>
            <w:tcBorders>
              <w:top w:val="single" w:sz="4" w:space="0" w:color="auto"/>
            </w:tcBorders>
            <w:vAlign w:val="center"/>
          </w:tcPr>
          <w:p w14:paraId="6BBBFA58" w14:textId="5195D9A0"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tcBorders>
              <w:top w:val="single" w:sz="4" w:space="0" w:color="auto"/>
            </w:tcBorders>
            <w:noWrap/>
            <w:vAlign w:val="center"/>
            <w:hideMark/>
          </w:tcPr>
          <w:p w14:paraId="2D4EB1C6" w14:textId="51E8D18D"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-0.014</w:t>
            </w:r>
          </w:p>
        </w:tc>
      </w:tr>
      <w:tr w:rsidR="002F1BBB" w:rsidRPr="00F20BD1" w14:paraId="07A478CD"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7F8C5261"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w:t>
            </w:r>
          </w:p>
        </w:tc>
        <w:tc>
          <w:tcPr>
            <w:tcW w:w="1088" w:type="dxa"/>
            <w:noWrap/>
            <w:vAlign w:val="center"/>
            <w:hideMark/>
          </w:tcPr>
          <w:p w14:paraId="45414C19"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cg09479134</w:t>
            </w:r>
          </w:p>
        </w:tc>
        <w:tc>
          <w:tcPr>
            <w:tcW w:w="1230" w:type="dxa"/>
            <w:noWrap/>
            <w:vAlign w:val="center"/>
            <w:hideMark/>
          </w:tcPr>
          <w:p w14:paraId="75113478"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NANP</w:t>
            </w:r>
          </w:p>
        </w:tc>
        <w:tc>
          <w:tcPr>
            <w:tcW w:w="581" w:type="dxa"/>
            <w:noWrap/>
            <w:vAlign w:val="center"/>
            <w:hideMark/>
          </w:tcPr>
          <w:p w14:paraId="3016D42F" w14:textId="3B385074"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w:t>
            </w:r>
          </w:p>
        </w:tc>
        <w:tc>
          <w:tcPr>
            <w:tcW w:w="936" w:type="dxa"/>
            <w:noWrap/>
            <w:vAlign w:val="center"/>
            <w:hideMark/>
          </w:tcPr>
          <w:p w14:paraId="76D6DAD3"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25604757</w:t>
            </w:r>
          </w:p>
        </w:tc>
        <w:tc>
          <w:tcPr>
            <w:tcW w:w="1844" w:type="dxa"/>
            <w:noWrap/>
            <w:vAlign w:val="center"/>
            <w:hideMark/>
          </w:tcPr>
          <w:p w14:paraId="2B95C2F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TSS200</w:t>
            </w:r>
          </w:p>
        </w:tc>
        <w:tc>
          <w:tcPr>
            <w:tcW w:w="839" w:type="dxa"/>
            <w:noWrap/>
            <w:vAlign w:val="center"/>
            <w:hideMark/>
          </w:tcPr>
          <w:p w14:paraId="2B666B4F"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132F71CB"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-2.871</w:t>
            </w:r>
          </w:p>
        </w:tc>
        <w:tc>
          <w:tcPr>
            <w:tcW w:w="728" w:type="dxa"/>
            <w:noWrap/>
            <w:vAlign w:val="center"/>
            <w:hideMark/>
          </w:tcPr>
          <w:p w14:paraId="1E2D4626"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c>
          <w:tcPr>
            <w:tcW w:w="656" w:type="dxa"/>
            <w:vAlign w:val="center"/>
          </w:tcPr>
          <w:p w14:paraId="66F54D93" w14:textId="053403BE"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49E8EBA2" w14:textId="68177520"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0.006</w:t>
            </w:r>
          </w:p>
        </w:tc>
      </w:tr>
      <w:tr w:rsidR="002F1BBB" w:rsidRPr="00F20BD1" w14:paraId="7DD2F91C"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4BBB06DF"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3</w:t>
            </w:r>
          </w:p>
        </w:tc>
        <w:tc>
          <w:tcPr>
            <w:tcW w:w="1088" w:type="dxa"/>
            <w:noWrap/>
            <w:vAlign w:val="center"/>
            <w:hideMark/>
          </w:tcPr>
          <w:p w14:paraId="61036DE7"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cg16966815</w:t>
            </w:r>
          </w:p>
        </w:tc>
        <w:tc>
          <w:tcPr>
            <w:tcW w:w="1230" w:type="dxa"/>
            <w:noWrap/>
            <w:vAlign w:val="center"/>
            <w:hideMark/>
          </w:tcPr>
          <w:p w14:paraId="5B9C2F67"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ST6GALNAC5</w:t>
            </w:r>
          </w:p>
        </w:tc>
        <w:tc>
          <w:tcPr>
            <w:tcW w:w="581" w:type="dxa"/>
            <w:noWrap/>
            <w:vAlign w:val="center"/>
            <w:hideMark/>
          </w:tcPr>
          <w:p w14:paraId="11D35F42" w14:textId="7A7353D8"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74FA1C79"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77333122</w:t>
            </w:r>
          </w:p>
        </w:tc>
        <w:tc>
          <w:tcPr>
            <w:tcW w:w="1844" w:type="dxa"/>
            <w:noWrap/>
            <w:vAlign w:val="center"/>
            <w:hideMark/>
          </w:tcPr>
          <w:p w14:paraId="3A234252"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TSS200</w:t>
            </w:r>
          </w:p>
        </w:tc>
        <w:tc>
          <w:tcPr>
            <w:tcW w:w="839" w:type="dxa"/>
            <w:noWrap/>
            <w:vAlign w:val="center"/>
            <w:hideMark/>
          </w:tcPr>
          <w:p w14:paraId="75B42112"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1A65B537"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2.832</w:t>
            </w:r>
          </w:p>
        </w:tc>
        <w:tc>
          <w:tcPr>
            <w:tcW w:w="728" w:type="dxa"/>
            <w:noWrap/>
            <w:vAlign w:val="center"/>
            <w:hideMark/>
          </w:tcPr>
          <w:p w14:paraId="4AE5B441"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c>
          <w:tcPr>
            <w:tcW w:w="656" w:type="dxa"/>
            <w:vAlign w:val="center"/>
          </w:tcPr>
          <w:p w14:paraId="074C9D57" w14:textId="5020065C"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69410112" w14:textId="60B47DD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0.010</w:t>
            </w:r>
          </w:p>
        </w:tc>
      </w:tr>
      <w:tr w:rsidR="002F1BBB" w:rsidRPr="00F20BD1" w14:paraId="40E5E612"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21ABA4C1"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w:t>
            </w:r>
          </w:p>
        </w:tc>
        <w:tc>
          <w:tcPr>
            <w:tcW w:w="1088" w:type="dxa"/>
            <w:noWrap/>
            <w:vAlign w:val="center"/>
            <w:hideMark/>
          </w:tcPr>
          <w:p w14:paraId="50DC4413"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cg12987059</w:t>
            </w:r>
          </w:p>
        </w:tc>
        <w:tc>
          <w:tcPr>
            <w:tcW w:w="1230" w:type="dxa"/>
            <w:noWrap/>
            <w:vAlign w:val="center"/>
            <w:hideMark/>
          </w:tcPr>
          <w:p w14:paraId="2D2C5D14"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GLB1</w:t>
            </w:r>
          </w:p>
        </w:tc>
        <w:tc>
          <w:tcPr>
            <w:tcW w:w="581" w:type="dxa"/>
            <w:noWrap/>
            <w:vAlign w:val="center"/>
            <w:hideMark/>
          </w:tcPr>
          <w:p w14:paraId="19FB8962" w14:textId="3564804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w:t>
            </w:r>
          </w:p>
        </w:tc>
        <w:tc>
          <w:tcPr>
            <w:tcW w:w="936" w:type="dxa"/>
            <w:noWrap/>
            <w:vAlign w:val="center"/>
            <w:hideMark/>
          </w:tcPr>
          <w:p w14:paraId="61D22228"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33067108</w:t>
            </w:r>
          </w:p>
        </w:tc>
        <w:tc>
          <w:tcPr>
            <w:tcW w:w="1844" w:type="dxa"/>
            <w:noWrap/>
            <w:vAlign w:val="center"/>
            <w:hideMark/>
          </w:tcPr>
          <w:p w14:paraId="5575432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0E9E1B38"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6286E3F8"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2.831</w:t>
            </w:r>
          </w:p>
        </w:tc>
        <w:tc>
          <w:tcPr>
            <w:tcW w:w="728" w:type="dxa"/>
            <w:noWrap/>
            <w:vAlign w:val="center"/>
            <w:hideMark/>
          </w:tcPr>
          <w:p w14:paraId="6BE49CD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c>
          <w:tcPr>
            <w:tcW w:w="656" w:type="dxa"/>
            <w:vAlign w:val="center"/>
          </w:tcPr>
          <w:p w14:paraId="44DE32A3" w14:textId="6FAB4775"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3C6319E9" w14:textId="52027F65"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r>
      <w:tr w:rsidR="002F1BBB" w:rsidRPr="00F20BD1" w14:paraId="22F20347"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4EB825FE"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5</w:t>
            </w:r>
          </w:p>
        </w:tc>
        <w:tc>
          <w:tcPr>
            <w:tcW w:w="1088" w:type="dxa"/>
            <w:noWrap/>
            <w:vAlign w:val="center"/>
            <w:hideMark/>
          </w:tcPr>
          <w:p w14:paraId="099658DE" w14:textId="47BC310D"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cg27169166</w:t>
            </w:r>
            <w:r>
              <w:rPr>
                <w:rFonts w:ascii="Times New Roman" w:hAnsi="Times New Roman" w:cs="Times New Roman"/>
                <w:sz w:val="16"/>
                <w:szCs w:val="16"/>
              </w:rPr>
              <w:t>*</w:t>
            </w:r>
          </w:p>
        </w:tc>
        <w:tc>
          <w:tcPr>
            <w:tcW w:w="1230" w:type="dxa"/>
            <w:noWrap/>
            <w:vAlign w:val="center"/>
            <w:hideMark/>
          </w:tcPr>
          <w:p w14:paraId="67DBFD16"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SLC35A1</w:t>
            </w:r>
          </w:p>
        </w:tc>
        <w:tc>
          <w:tcPr>
            <w:tcW w:w="581" w:type="dxa"/>
            <w:noWrap/>
            <w:vAlign w:val="center"/>
            <w:hideMark/>
          </w:tcPr>
          <w:p w14:paraId="7D8916EC" w14:textId="6B99F28A"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6</w:t>
            </w:r>
          </w:p>
        </w:tc>
        <w:tc>
          <w:tcPr>
            <w:tcW w:w="936" w:type="dxa"/>
            <w:noWrap/>
            <w:vAlign w:val="center"/>
            <w:hideMark/>
          </w:tcPr>
          <w:p w14:paraId="0F41451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88182413</w:t>
            </w:r>
          </w:p>
        </w:tc>
        <w:tc>
          <w:tcPr>
            <w:tcW w:w="1844" w:type="dxa"/>
            <w:noWrap/>
            <w:vAlign w:val="center"/>
            <w:hideMark/>
          </w:tcPr>
          <w:p w14:paraId="56041F7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w:t>
            </w:r>
          </w:p>
        </w:tc>
        <w:tc>
          <w:tcPr>
            <w:tcW w:w="839" w:type="dxa"/>
            <w:noWrap/>
            <w:vAlign w:val="center"/>
            <w:hideMark/>
          </w:tcPr>
          <w:p w14:paraId="77378366"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27B8CD3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-2.807</w:t>
            </w:r>
          </w:p>
        </w:tc>
        <w:tc>
          <w:tcPr>
            <w:tcW w:w="728" w:type="dxa"/>
            <w:noWrap/>
            <w:vAlign w:val="center"/>
            <w:hideMark/>
          </w:tcPr>
          <w:p w14:paraId="77A5F692"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0.006</w:t>
            </w:r>
          </w:p>
        </w:tc>
        <w:tc>
          <w:tcPr>
            <w:tcW w:w="656" w:type="dxa"/>
            <w:vAlign w:val="center"/>
          </w:tcPr>
          <w:p w14:paraId="47924BE6" w14:textId="15A02C29"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34F12A56" w14:textId="5D41FCF6"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-0.002</w:t>
            </w:r>
          </w:p>
        </w:tc>
      </w:tr>
      <w:tr w:rsidR="002F1BBB" w:rsidRPr="00F20BD1" w14:paraId="74249185"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3974930F"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6</w:t>
            </w:r>
          </w:p>
        </w:tc>
        <w:tc>
          <w:tcPr>
            <w:tcW w:w="1088" w:type="dxa"/>
            <w:noWrap/>
            <w:vAlign w:val="center"/>
            <w:hideMark/>
          </w:tcPr>
          <w:p w14:paraId="483A7F3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cg23928920</w:t>
            </w:r>
          </w:p>
        </w:tc>
        <w:tc>
          <w:tcPr>
            <w:tcW w:w="1230" w:type="dxa"/>
            <w:noWrap/>
            <w:vAlign w:val="center"/>
            <w:hideMark/>
          </w:tcPr>
          <w:p w14:paraId="07302A5E"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ST8SIA2</w:t>
            </w:r>
          </w:p>
        </w:tc>
        <w:tc>
          <w:tcPr>
            <w:tcW w:w="581" w:type="dxa"/>
            <w:noWrap/>
            <w:vAlign w:val="center"/>
            <w:hideMark/>
          </w:tcPr>
          <w:p w14:paraId="5DD61E81" w14:textId="0BFA94AB"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15</w:t>
            </w:r>
          </w:p>
        </w:tc>
        <w:tc>
          <w:tcPr>
            <w:tcW w:w="936" w:type="dxa"/>
            <w:noWrap/>
            <w:vAlign w:val="center"/>
            <w:hideMark/>
          </w:tcPr>
          <w:p w14:paraId="7A5D2A34"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92944756</w:t>
            </w:r>
          </w:p>
        </w:tc>
        <w:tc>
          <w:tcPr>
            <w:tcW w:w="1844" w:type="dxa"/>
            <w:noWrap/>
            <w:vAlign w:val="center"/>
            <w:hideMark/>
          </w:tcPr>
          <w:p w14:paraId="632909F2"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386F68E6"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25180D2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-2.806</w:t>
            </w:r>
          </w:p>
        </w:tc>
        <w:tc>
          <w:tcPr>
            <w:tcW w:w="728" w:type="dxa"/>
            <w:noWrap/>
            <w:vAlign w:val="center"/>
            <w:hideMark/>
          </w:tcPr>
          <w:p w14:paraId="26BE7E72"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0.006</w:t>
            </w:r>
          </w:p>
        </w:tc>
        <w:tc>
          <w:tcPr>
            <w:tcW w:w="656" w:type="dxa"/>
            <w:vAlign w:val="center"/>
          </w:tcPr>
          <w:p w14:paraId="61C916C5" w14:textId="4F1F1134"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7505A1FE" w14:textId="5FCD4B28"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-0.004</w:t>
            </w:r>
          </w:p>
        </w:tc>
      </w:tr>
      <w:tr w:rsidR="002F1BBB" w:rsidRPr="00F20BD1" w14:paraId="130B809A"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39EF8C16"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lastRenderedPageBreak/>
              <w:t>7</w:t>
            </w:r>
          </w:p>
        </w:tc>
        <w:tc>
          <w:tcPr>
            <w:tcW w:w="1088" w:type="dxa"/>
            <w:noWrap/>
            <w:vAlign w:val="center"/>
            <w:hideMark/>
          </w:tcPr>
          <w:p w14:paraId="35DDE9B5"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cg24050613</w:t>
            </w:r>
          </w:p>
        </w:tc>
        <w:tc>
          <w:tcPr>
            <w:tcW w:w="1230" w:type="dxa"/>
            <w:noWrap/>
            <w:vAlign w:val="center"/>
            <w:hideMark/>
          </w:tcPr>
          <w:p w14:paraId="1D5B83B2"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ST6GAL1</w:t>
            </w:r>
          </w:p>
        </w:tc>
        <w:tc>
          <w:tcPr>
            <w:tcW w:w="581" w:type="dxa"/>
            <w:noWrap/>
            <w:vAlign w:val="center"/>
            <w:hideMark/>
          </w:tcPr>
          <w:p w14:paraId="5AD80D51" w14:textId="2726136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w:t>
            </w:r>
          </w:p>
        </w:tc>
        <w:tc>
          <w:tcPr>
            <w:tcW w:w="936" w:type="dxa"/>
            <w:noWrap/>
            <w:vAlign w:val="center"/>
            <w:hideMark/>
          </w:tcPr>
          <w:p w14:paraId="2D83CB79"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186648279</w:t>
            </w:r>
          </w:p>
        </w:tc>
        <w:tc>
          <w:tcPr>
            <w:tcW w:w="1844" w:type="dxa"/>
            <w:noWrap/>
            <w:vAlign w:val="center"/>
            <w:hideMark/>
          </w:tcPr>
          <w:p w14:paraId="34219BC7"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w:t>
            </w:r>
          </w:p>
        </w:tc>
        <w:tc>
          <w:tcPr>
            <w:tcW w:w="839" w:type="dxa"/>
            <w:noWrap/>
            <w:vAlign w:val="center"/>
            <w:hideMark/>
          </w:tcPr>
          <w:p w14:paraId="0861EB53"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2F8D945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-2.678</w:t>
            </w:r>
          </w:p>
        </w:tc>
        <w:tc>
          <w:tcPr>
            <w:tcW w:w="728" w:type="dxa"/>
            <w:noWrap/>
            <w:vAlign w:val="center"/>
            <w:hideMark/>
          </w:tcPr>
          <w:p w14:paraId="657F8DA3"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0.008</w:t>
            </w:r>
          </w:p>
        </w:tc>
        <w:tc>
          <w:tcPr>
            <w:tcW w:w="656" w:type="dxa"/>
            <w:vAlign w:val="center"/>
          </w:tcPr>
          <w:p w14:paraId="2C43C140" w14:textId="435E7D29"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6969987A" w14:textId="764766E8"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0.004</w:t>
            </w:r>
          </w:p>
        </w:tc>
      </w:tr>
      <w:tr w:rsidR="002F1BBB" w:rsidRPr="00F20BD1" w14:paraId="00AF8A0A"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3B514639"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8</w:t>
            </w:r>
          </w:p>
        </w:tc>
        <w:tc>
          <w:tcPr>
            <w:tcW w:w="1088" w:type="dxa"/>
            <w:noWrap/>
            <w:vAlign w:val="center"/>
            <w:hideMark/>
          </w:tcPr>
          <w:p w14:paraId="37FFCDFA"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cg08892099</w:t>
            </w:r>
          </w:p>
        </w:tc>
        <w:tc>
          <w:tcPr>
            <w:tcW w:w="1230" w:type="dxa"/>
            <w:noWrap/>
            <w:vAlign w:val="center"/>
            <w:hideMark/>
          </w:tcPr>
          <w:p w14:paraId="6B8DBE6B"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ST3GAL4</w:t>
            </w:r>
          </w:p>
        </w:tc>
        <w:tc>
          <w:tcPr>
            <w:tcW w:w="581" w:type="dxa"/>
            <w:noWrap/>
            <w:vAlign w:val="center"/>
            <w:hideMark/>
          </w:tcPr>
          <w:p w14:paraId="37CEFD77" w14:textId="7AC3217E"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11</w:t>
            </w:r>
          </w:p>
        </w:tc>
        <w:tc>
          <w:tcPr>
            <w:tcW w:w="936" w:type="dxa"/>
            <w:noWrap/>
            <w:vAlign w:val="center"/>
            <w:hideMark/>
          </w:tcPr>
          <w:p w14:paraId="1ADE9BF8"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126225356</w:t>
            </w:r>
          </w:p>
        </w:tc>
        <w:tc>
          <w:tcPr>
            <w:tcW w:w="1844" w:type="dxa"/>
            <w:noWrap/>
            <w:vAlign w:val="center"/>
            <w:hideMark/>
          </w:tcPr>
          <w:p w14:paraId="6912357C"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w:t>
            </w:r>
            <w:proofErr w:type="gramStart"/>
            <w:r w:rsidRPr="00F20BD1">
              <w:rPr>
                <w:rFonts w:ascii="Times New Roman" w:hAnsi="Times New Roman" w:cs="Times New Roman"/>
                <w:sz w:val="16"/>
                <w:szCs w:val="16"/>
              </w:rPr>
              <w:t>1500;TSS</w:t>
            </w:r>
            <w:proofErr w:type="gramEnd"/>
            <w:r w:rsidRPr="00F20BD1">
              <w:rPr>
                <w:rFonts w:ascii="Times New Roman" w:hAnsi="Times New Roman" w:cs="Times New Roman"/>
                <w:sz w:val="16"/>
                <w:szCs w:val="16"/>
              </w:rPr>
              <w:t>200;Body</w:t>
            </w:r>
          </w:p>
        </w:tc>
        <w:tc>
          <w:tcPr>
            <w:tcW w:w="839" w:type="dxa"/>
            <w:noWrap/>
            <w:vAlign w:val="center"/>
            <w:hideMark/>
          </w:tcPr>
          <w:p w14:paraId="7A9ABF51"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1DAA8E7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2.669</w:t>
            </w:r>
          </w:p>
        </w:tc>
        <w:tc>
          <w:tcPr>
            <w:tcW w:w="728" w:type="dxa"/>
            <w:noWrap/>
            <w:vAlign w:val="center"/>
            <w:hideMark/>
          </w:tcPr>
          <w:p w14:paraId="33297295"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0.008</w:t>
            </w:r>
          </w:p>
        </w:tc>
        <w:tc>
          <w:tcPr>
            <w:tcW w:w="656" w:type="dxa"/>
            <w:vAlign w:val="center"/>
          </w:tcPr>
          <w:p w14:paraId="49ADDB44" w14:textId="2E89D9F8"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581D8CCD" w14:textId="73DB9346"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0.002</w:t>
            </w:r>
          </w:p>
        </w:tc>
      </w:tr>
      <w:tr w:rsidR="002F1BBB" w:rsidRPr="00F20BD1" w14:paraId="5F0EE726"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694F54E2"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9</w:t>
            </w:r>
          </w:p>
        </w:tc>
        <w:tc>
          <w:tcPr>
            <w:tcW w:w="1088" w:type="dxa"/>
            <w:noWrap/>
            <w:vAlign w:val="center"/>
            <w:hideMark/>
          </w:tcPr>
          <w:p w14:paraId="2378453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cg23798064</w:t>
            </w:r>
          </w:p>
        </w:tc>
        <w:tc>
          <w:tcPr>
            <w:tcW w:w="1230" w:type="dxa"/>
            <w:noWrap/>
            <w:vAlign w:val="center"/>
            <w:hideMark/>
          </w:tcPr>
          <w:p w14:paraId="5804D9A6"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ST3GAL4</w:t>
            </w:r>
          </w:p>
        </w:tc>
        <w:tc>
          <w:tcPr>
            <w:tcW w:w="581" w:type="dxa"/>
            <w:noWrap/>
            <w:vAlign w:val="center"/>
            <w:hideMark/>
          </w:tcPr>
          <w:p w14:paraId="4D1EA0C0" w14:textId="2AE8DF21"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11</w:t>
            </w:r>
          </w:p>
        </w:tc>
        <w:tc>
          <w:tcPr>
            <w:tcW w:w="936" w:type="dxa"/>
            <w:noWrap/>
            <w:vAlign w:val="center"/>
            <w:hideMark/>
          </w:tcPr>
          <w:p w14:paraId="2B09D1B9"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126283076</w:t>
            </w:r>
          </w:p>
        </w:tc>
        <w:tc>
          <w:tcPr>
            <w:tcW w:w="1844" w:type="dxa"/>
            <w:noWrap/>
            <w:vAlign w:val="center"/>
            <w:hideMark/>
          </w:tcPr>
          <w:p w14:paraId="32BF763B"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76278EF8" w14:textId="0EE0F6CF"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Shelf</w:t>
            </w:r>
          </w:p>
        </w:tc>
        <w:tc>
          <w:tcPr>
            <w:tcW w:w="710" w:type="dxa"/>
            <w:noWrap/>
            <w:vAlign w:val="center"/>
            <w:hideMark/>
          </w:tcPr>
          <w:p w14:paraId="66A4C29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2.662</w:t>
            </w:r>
          </w:p>
        </w:tc>
        <w:tc>
          <w:tcPr>
            <w:tcW w:w="728" w:type="dxa"/>
            <w:noWrap/>
            <w:vAlign w:val="center"/>
            <w:hideMark/>
          </w:tcPr>
          <w:p w14:paraId="59CB116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0.009</w:t>
            </w:r>
          </w:p>
        </w:tc>
        <w:tc>
          <w:tcPr>
            <w:tcW w:w="656" w:type="dxa"/>
            <w:vAlign w:val="center"/>
          </w:tcPr>
          <w:p w14:paraId="1D989C50" w14:textId="1C8679CC"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5E6836E5" w14:textId="6B00ED33"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0.002</w:t>
            </w:r>
          </w:p>
        </w:tc>
      </w:tr>
      <w:tr w:rsidR="002F1BBB" w:rsidRPr="00F20BD1" w14:paraId="77F22E1B"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59C69596"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10</w:t>
            </w:r>
          </w:p>
        </w:tc>
        <w:tc>
          <w:tcPr>
            <w:tcW w:w="1088" w:type="dxa"/>
            <w:noWrap/>
            <w:vAlign w:val="center"/>
            <w:hideMark/>
          </w:tcPr>
          <w:p w14:paraId="32659434" w14:textId="19B29BBD"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cg25630069</w:t>
            </w:r>
            <w:r>
              <w:rPr>
                <w:rFonts w:ascii="Times New Roman" w:hAnsi="Times New Roman" w:cs="Times New Roman"/>
                <w:sz w:val="16"/>
                <w:szCs w:val="16"/>
              </w:rPr>
              <w:t>*</w:t>
            </w:r>
          </w:p>
        </w:tc>
        <w:tc>
          <w:tcPr>
            <w:tcW w:w="1230" w:type="dxa"/>
            <w:noWrap/>
            <w:vAlign w:val="center"/>
            <w:hideMark/>
          </w:tcPr>
          <w:p w14:paraId="7DF35A44"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ST3GAL3</w:t>
            </w:r>
          </w:p>
        </w:tc>
        <w:tc>
          <w:tcPr>
            <w:tcW w:w="581" w:type="dxa"/>
            <w:noWrap/>
            <w:vAlign w:val="center"/>
            <w:hideMark/>
          </w:tcPr>
          <w:p w14:paraId="7BDAD890" w14:textId="0FD9F0C8"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15B301E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44385621</w:t>
            </w:r>
          </w:p>
        </w:tc>
        <w:tc>
          <w:tcPr>
            <w:tcW w:w="1844" w:type="dxa"/>
            <w:noWrap/>
            <w:vAlign w:val="center"/>
            <w:hideMark/>
          </w:tcPr>
          <w:p w14:paraId="0F5BC81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3'UTR</w:t>
            </w:r>
          </w:p>
        </w:tc>
        <w:tc>
          <w:tcPr>
            <w:tcW w:w="839" w:type="dxa"/>
            <w:noWrap/>
            <w:vAlign w:val="center"/>
            <w:hideMark/>
          </w:tcPr>
          <w:p w14:paraId="4F16F7E9"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3F31874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2.620</w:t>
            </w:r>
          </w:p>
        </w:tc>
        <w:tc>
          <w:tcPr>
            <w:tcW w:w="728" w:type="dxa"/>
            <w:noWrap/>
            <w:vAlign w:val="center"/>
            <w:hideMark/>
          </w:tcPr>
          <w:p w14:paraId="6A1F7C44"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0.010</w:t>
            </w:r>
          </w:p>
        </w:tc>
        <w:tc>
          <w:tcPr>
            <w:tcW w:w="656" w:type="dxa"/>
            <w:vAlign w:val="center"/>
          </w:tcPr>
          <w:p w14:paraId="5252A200" w14:textId="59EC5F33"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54EF35DC" w14:textId="12D6B7B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0.002</w:t>
            </w:r>
          </w:p>
        </w:tc>
      </w:tr>
      <w:tr w:rsidR="002F1BBB" w:rsidRPr="00F20BD1" w14:paraId="7509CFCF"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20DFC54F"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11</w:t>
            </w:r>
          </w:p>
        </w:tc>
        <w:tc>
          <w:tcPr>
            <w:tcW w:w="1088" w:type="dxa"/>
            <w:noWrap/>
            <w:vAlign w:val="center"/>
            <w:hideMark/>
          </w:tcPr>
          <w:p w14:paraId="43A13925"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cg23850243</w:t>
            </w:r>
          </w:p>
        </w:tc>
        <w:tc>
          <w:tcPr>
            <w:tcW w:w="1230" w:type="dxa"/>
            <w:noWrap/>
            <w:vAlign w:val="center"/>
            <w:hideMark/>
          </w:tcPr>
          <w:p w14:paraId="1B1A2B4B"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NPL</w:t>
            </w:r>
          </w:p>
        </w:tc>
        <w:tc>
          <w:tcPr>
            <w:tcW w:w="581" w:type="dxa"/>
            <w:noWrap/>
            <w:vAlign w:val="center"/>
            <w:hideMark/>
          </w:tcPr>
          <w:p w14:paraId="55FB9078" w14:textId="36F6EDBE"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2EE23C9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182758118</w:t>
            </w:r>
          </w:p>
        </w:tc>
        <w:tc>
          <w:tcPr>
            <w:tcW w:w="1844" w:type="dxa"/>
            <w:noWrap/>
            <w:vAlign w:val="center"/>
            <w:hideMark/>
          </w:tcPr>
          <w:p w14:paraId="383B1D09"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w:t>
            </w:r>
          </w:p>
        </w:tc>
        <w:tc>
          <w:tcPr>
            <w:tcW w:w="839" w:type="dxa"/>
            <w:noWrap/>
            <w:vAlign w:val="center"/>
            <w:hideMark/>
          </w:tcPr>
          <w:p w14:paraId="4ED5B43E" w14:textId="47AB8498"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77707D6B"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-2.605</w:t>
            </w:r>
          </w:p>
        </w:tc>
        <w:tc>
          <w:tcPr>
            <w:tcW w:w="728" w:type="dxa"/>
            <w:noWrap/>
            <w:vAlign w:val="center"/>
            <w:hideMark/>
          </w:tcPr>
          <w:p w14:paraId="31887C57"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0.010</w:t>
            </w:r>
          </w:p>
        </w:tc>
        <w:tc>
          <w:tcPr>
            <w:tcW w:w="656" w:type="dxa"/>
            <w:vAlign w:val="center"/>
          </w:tcPr>
          <w:p w14:paraId="524C7867" w14:textId="791FCEA5"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5C16E2DB" w14:textId="64CE1D72"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-0.012</w:t>
            </w:r>
          </w:p>
        </w:tc>
      </w:tr>
      <w:tr w:rsidR="002F1BBB" w:rsidRPr="00F20BD1" w14:paraId="7C500068"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147639C1"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12</w:t>
            </w:r>
          </w:p>
        </w:tc>
        <w:tc>
          <w:tcPr>
            <w:tcW w:w="1088" w:type="dxa"/>
            <w:noWrap/>
            <w:vAlign w:val="center"/>
            <w:hideMark/>
          </w:tcPr>
          <w:p w14:paraId="169256D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cg01298990</w:t>
            </w:r>
          </w:p>
        </w:tc>
        <w:tc>
          <w:tcPr>
            <w:tcW w:w="1230" w:type="dxa"/>
            <w:noWrap/>
            <w:vAlign w:val="center"/>
            <w:hideMark/>
          </w:tcPr>
          <w:p w14:paraId="071A32A7"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NANS</w:t>
            </w:r>
          </w:p>
        </w:tc>
        <w:tc>
          <w:tcPr>
            <w:tcW w:w="581" w:type="dxa"/>
            <w:noWrap/>
            <w:vAlign w:val="center"/>
            <w:hideMark/>
          </w:tcPr>
          <w:p w14:paraId="1315DB28" w14:textId="3A0B57A2"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9</w:t>
            </w:r>
          </w:p>
        </w:tc>
        <w:tc>
          <w:tcPr>
            <w:tcW w:w="936" w:type="dxa"/>
            <w:noWrap/>
            <w:vAlign w:val="center"/>
            <w:hideMark/>
          </w:tcPr>
          <w:p w14:paraId="488540A2"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100818423</w:t>
            </w:r>
          </w:p>
        </w:tc>
        <w:tc>
          <w:tcPr>
            <w:tcW w:w="1844" w:type="dxa"/>
            <w:noWrap/>
            <w:vAlign w:val="center"/>
            <w:hideMark/>
          </w:tcPr>
          <w:p w14:paraId="3B0D5C0C"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w:t>
            </w:r>
          </w:p>
        </w:tc>
        <w:tc>
          <w:tcPr>
            <w:tcW w:w="839" w:type="dxa"/>
            <w:noWrap/>
            <w:vAlign w:val="center"/>
            <w:hideMark/>
          </w:tcPr>
          <w:p w14:paraId="0A90FFFF" w14:textId="23AECA7E"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77B97F9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-2.603</w:t>
            </w:r>
          </w:p>
        </w:tc>
        <w:tc>
          <w:tcPr>
            <w:tcW w:w="728" w:type="dxa"/>
            <w:noWrap/>
            <w:vAlign w:val="center"/>
            <w:hideMark/>
          </w:tcPr>
          <w:p w14:paraId="2261FA7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0.010</w:t>
            </w:r>
          </w:p>
        </w:tc>
        <w:tc>
          <w:tcPr>
            <w:tcW w:w="656" w:type="dxa"/>
            <w:vAlign w:val="center"/>
          </w:tcPr>
          <w:p w14:paraId="63065180" w14:textId="5951E319"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23D34D7A" w14:textId="5FC9FD46"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-0.006</w:t>
            </w:r>
          </w:p>
        </w:tc>
      </w:tr>
      <w:tr w:rsidR="002F1BBB" w:rsidRPr="00F20BD1" w14:paraId="42C2617D"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242C93BD"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13</w:t>
            </w:r>
          </w:p>
        </w:tc>
        <w:tc>
          <w:tcPr>
            <w:tcW w:w="1088" w:type="dxa"/>
            <w:noWrap/>
            <w:vAlign w:val="center"/>
            <w:hideMark/>
          </w:tcPr>
          <w:p w14:paraId="5D2C7A2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cg10958432</w:t>
            </w:r>
          </w:p>
        </w:tc>
        <w:tc>
          <w:tcPr>
            <w:tcW w:w="1230" w:type="dxa"/>
            <w:noWrap/>
            <w:vAlign w:val="center"/>
            <w:hideMark/>
          </w:tcPr>
          <w:p w14:paraId="0E57D2E3"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ST6GALNAC3</w:t>
            </w:r>
          </w:p>
        </w:tc>
        <w:tc>
          <w:tcPr>
            <w:tcW w:w="581" w:type="dxa"/>
            <w:noWrap/>
            <w:vAlign w:val="center"/>
            <w:hideMark/>
          </w:tcPr>
          <w:p w14:paraId="5A420D54" w14:textId="602DB1E0"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33063891"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76802689</w:t>
            </w:r>
          </w:p>
        </w:tc>
        <w:tc>
          <w:tcPr>
            <w:tcW w:w="1844" w:type="dxa"/>
            <w:noWrap/>
            <w:vAlign w:val="center"/>
            <w:hideMark/>
          </w:tcPr>
          <w:p w14:paraId="10B4DF7B"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05EE2C22"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1D1FBB8B"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-2.585</w:t>
            </w:r>
          </w:p>
        </w:tc>
        <w:tc>
          <w:tcPr>
            <w:tcW w:w="728" w:type="dxa"/>
            <w:noWrap/>
            <w:vAlign w:val="center"/>
            <w:hideMark/>
          </w:tcPr>
          <w:p w14:paraId="656A76E5"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0.011</w:t>
            </w:r>
          </w:p>
        </w:tc>
        <w:tc>
          <w:tcPr>
            <w:tcW w:w="656" w:type="dxa"/>
            <w:vAlign w:val="center"/>
          </w:tcPr>
          <w:p w14:paraId="13EC08E7" w14:textId="5E35CE07"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40602042" w14:textId="52F17395"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0.003</w:t>
            </w:r>
          </w:p>
        </w:tc>
      </w:tr>
      <w:tr w:rsidR="002F1BBB" w:rsidRPr="00F20BD1" w14:paraId="7F765306"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3622C643"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14</w:t>
            </w:r>
          </w:p>
        </w:tc>
        <w:tc>
          <w:tcPr>
            <w:tcW w:w="1088" w:type="dxa"/>
            <w:noWrap/>
            <w:vAlign w:val="center"/>
            <w:hideMark/>
          </w:tcPr>
          <w:p w14:paraId="6F1CC79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cg05634734</w:t>
            </w:r>
          </w:p>
        </w:tc>
        <w:tc>
          <w:tcPr>
            <w:tcW w:w="1230" w:type="dxa"/>
            <w:noWrap/>
            <w:vAlign w:val="center"/>
            <w:hideMark/>
          </w:tcPr>
          <w:p w14:paraId="3E22B29E"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ST6GALNAC6</w:t>
            </w:r>
          </w:p>
        </w:tc>
        <w:tc>
          <w:tcPr>
            <w:tcW w:w="581" w:type="dxa"/>
            <w:noWrap/>
            <w:vAlign w:val="center"/>
            <w:hideMark/>
          </w:tcPr>
          <w:p w14:paraId="542B367B" w14:textId="540DB7EA"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9</w:t>
            </w:r>
          </w:p>
        </w:tc>
        <w:tc>
          <w:tcPr>
            <w:tcW w:w="936" w:type="dxa"/>
            <w:noWrap/>
            <w:vAlign w:val="center"/>
            <w:hideMark/>
          </w:tcPr>
          <w:p w14:paraId="18D5F9C8"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130652509</w:t>
            </w:r>
          </w:p>
        </w:tc>
        <w:tc>
          <w:tcPr>
            <w:tcW w:w="1844" w:type="dxa"/>
            <w:noWrap/>
            <w:vAlign w:val="center"/>
            <w:hideMark/>
          </w:tcPr>
          <w:p w14:paraId="63DC331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11A1C7FD" w14:textId="6EC958DB"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0681F055"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-2.545</w:t>
            </w:r>
          </w:p>
        </w:tc>
        <w:tc>
          <w:tcPr>
            <w:tcW w:w="728" w:type="dxa"/>
            <w:noWrap/>
            <w:vAlign w:val="center"/>
            <w:hideMark/>
          </w:tcPr>
          <w:p w14:paraId="41EDA1EE"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0.012</w:t>
            </w:r>
          </w:p>
        </w:tc>
        <w:tc>
          <w:tcPr>
            <w:tcW w:w="656" w:type="dxa"/>
            <w:vAlign w:val="center"/>
          </w:tcPr>
          <w:p w14:paraId="11A6DD53" w14:textId="6566CD54"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5469F203" w14:textId="06DE1A62"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-0.006</w:t>
            </w:r>
          </w:p>
        </w:tc>
      </w:tr>
      <w:tr w:rsidR="002F1BBB" w:rsidRPr="00F20BD1" w14:paraId="25BBCCBD"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795C09A2"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15</w:t>
            </w:r>
          </w:p>
        </w:tc>
        <w:tc>
          <w:tcPr>
            <w:tcW w:w="1088" w:type="dxa"/>
            <w:noWrap/>
            <w:vAlign w:val="center"/>
            <w:hideMark/>
          </w:tcPr>
          <w:p w14:paraId="5AEA80D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cg04571163</w:t>
            </w:r>
          </w:p>
        </w:tc>
        <w:tc>
          <w:tcPr>
            <w:tcW w:w="1230" w:type="dxa"/>
            <w:noWrap/>
            <w:vAlign w:val="center"/>
            <w:hideMark/>
          </w:tcPr>
          <w:p w14:paraId="715C9A3B"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ST6GAL2</w:t>
            </w:r>
          </w:p>
        </w:tc>
        <w:tc>
          <w:tcPr>
            <w:tcW w:w="581" w:type="dxa"/>
            <w:noWrap/>
            <w:vAlign w:val="center"/>
            <w:hideMark/>
          </w:tcPr>
          <w:p w14:paraId="0895AE24" w14:textId="2D55682C"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w:t>
            </w:r>
          </w:p>
        </w:tc>
        <w:tc>
          <w:tcPr>
            <w:tcW w:w="936" w:type="dxa"/>
            <w:noWrap/>
            <w:vAlign w:val="center"/>
            <w:hideMark/>
          </w:tcPr>
          <w:p w14:paraId="71465359"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107502354</w:t>
            </w:r>
          </w:p>
        </w:tc>
        <w:tc>
          <w:tcPr>
            <w:tcW w:w="1844" w:type="dxa"/>
            <w:noWrap/>
            <w:vAlign w:val="center"/>
            <w:hideMark/>
          </w:tcPr>
          <w:p w14:paraId="31F866FB"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5'UTR</w:t>
            </w:r>
          </w:p>
        </w:tc>
        <w:tc>
          <w:tcPr>
            <w:tcW w:w="839" w:type="dxa"/>
            <w:noWrap/>
            <w:vAlign w:val="center"/>
            <w:hideMark/>
          </w:tcPr>
          <w:p w14:paraId="21938985"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340F8118"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-2.529</w:t>
            </w:r>
          </w:p>
        </w:tc>
        <w:tc>
          <w:tcPr>
            <w:tcW w:w="728" w:type="dxa"/>
            <w:noWrap/>
            <w:vAlign w:val="center"/>
            <w:hideMark/>
          </w:tcPr>
          <w:p w14:paraId="51D83E0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0.012</w:t>
            </w:r>
          </w:p>
        </w:tc>
        <w:tc>
          <w:tcPr>
            <w:tcW w:w="656" w:type="dxa"/>
            <w:vAlign w:val="center"/>
          </w:tcPr>
          <w:p w14:paraId="0EDFDA9E" w14:textId="32A5DB99"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6FD050E1" w14:textId="7F2D7B4B"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0.004</w:t>
            </w:r>
          </w:p>
        </w:tc>
      </w:tr>
      <w:tr w:rsidR="002F1BBB" w:rsidRPr="00F20BD1" w14:paraId="1120397F"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30AA3206"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16</w:t>
            </w:r>
          </w:p>
        </w:tc>
        <w:tc>
          <w:tcPr>
            <w:tcW w:w="1088" w:type="dxa"/>
            <w:noWrap/>
            <w:vAlign w:val="center"/>
            <w:hideMark/>
          </w:tcPr>
          <w:p w14:paraId="0C4DCEF9"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cg04571056</w:t>
            </w:r>
          </w:p>
        </w:tc>
        <w:tc>
          <w:tcPr>
            <w:tcW w:w="1230" w:type="dxa"/>
            <w:noWrap/>
            <w:vAlign w:val="center"/>
            <w:hideMark/>
          </w:tcPr>
          <w:p w14:paraId="2009E22D"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ST6GALNAC5</w:t>
            </w:r>
          </w:p>
        </w:tc>
        <w:tc>
          <w:tcPr>
            <w:tcW w:w="581" w:type="dxa"/>
            <w:noWrap/>
            <w:vAlign w:val="center"/>
            <w:hideMark/>
          </w:tcPr>
          <w:p w14:paraId="3636A945" w14:textId="408A237F"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6A089C7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77497162</w:t>
            </w:r>
          </w:p>
        </w:tc>
        <w:tc>
          <w:tcPr>
            <w:tcW w:w="1844" w:type="dxa"/>
            <w:noWrap/>
            <w:vAlign w:val="center"/>
            <w:hideMark/>
          </w:tcPr>
          <w:p w14:paraId="6768AB92"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358AEE69"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2DE8FAFA"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-2.515</w:t>
            </w:r>
          </w:p>
        </w:tc>
        <w:tc>
          <w:tcPr>
            <w:tcW w:w="728" w:type="dxa"/>
            <w:noWrap/>
            <w:vAlign w:val="center"/>
            <w:hideMark/>
          </w:tcPr>
          <w:p w14:paraId="5DF11193"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0.013</w:t>
            </w:r>
          </w:p>
        </w:tc>
        <w:tc>
          <w:tcPr>
            <w:tcW w:w="656" w:type="dxa"/>
            <w:vAlign w:val="center"/>
          </w:tcPr>
          <w:p w14:paraId="46EAB40B" w14:textId="6251E19F"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043C1C8F" w14:textId="35638B7B"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r>
      <w:tr w:rsidR="002F1BBB" w:rsidRPr="00F20BD1" w14:paraId="24051073"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1C4A82AC"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17</w:t>
            </w:r>
          </w:p>
        </w:tc>
        <w:tc>
          <w:tcPr>
            <w:tcW w:w="1088" w:type="dxa"/>
            <w:noWrap/>
            <w:vAlign w:val="center"/>
            <w:hideMark/>
          </w:tcPr>
          <w:p w14:paraId="7183C989"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cg14077073</w:t>
            </w:r>
          </w:p>
        </w:tc>
        <w:tc>
          <w:tcPr>
            <w:tcW w:w="1230" w:type="dxa"/>
            <w:noWrap/>
            <w:vAlign w:val="center"/>
            <w:hideMark/>
          </w:tcPr>
          <w:p w14:paraId="67D790CB"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ST8SIA6</w:t>
            </w:r>
          </w:p>
        </w:tc>
        <w:tc>
          <w:tcPr>
            <w:tcW w:w="581" w:type="dxa"/>
            <w:noWrap/>
            <w:vAlign w:val="center"/>
            <w:hideMark/>
          </w:tcPr>
          <w:p w14:paraId="53DA97AF" w14:textId="0E808BDE"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10</w:t>
            </w:r>
          </w:p>
        </w:tc>
        <w:tc>
          <w:tcPr>
            <w:tcW w:w="936" w:type="dxa"/>
            <w:noWrap/>
            <w:vAlign w:val="center"/>
            <w:hideMark/>
          </w:tcPr>
          <w:p w14:paraId="03F9E98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17368619</w:t>
            </w:r>
          </w:p>
        </w:tc>
        <w:tc>
          <w:tcPr>
            <w:tcW w:w="1844" w:type="dxa"/>
            <w:noWrap/>
            <w:vAlign w:val="center"/>
            <w:hideMark/>
          </w:tcPr>
          <w:p w14:paraId="2581529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6D4A1D34"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4F4F567D"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-2.495</w:t>
            </w:r>
          </w:p>
        </w:tc>
        <w:tc>
          <w:tcPr>
            <w:tcW w:w="728" w:type="dxa"/>
            <w:noWrap/>
            <w:vAlign w:val="center"/>
            <w:hideMark/>
          </w:tcPr>
          <w:p w14:paraId="31B5EA5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0.014</w:t>
            </w:r>
          </w:p>
        </w:tc>
        <w:tc>
          <w:tcPr>
            <w:tcW w:w="656" w:type="dxa"/>
            <w:vAlign w:val="center"/>
          </w:tcPr>
          <w:p w14:paraId="04AD6129" w14:textId="6EF2B773"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2AEB6817" w14:textId="06945C80"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0.007</w:t>
            </w:r>
          </w:p>
        </w:tc>
      </w:tr>
      <w:tr w:rsidR="002F1BBB" w:rsidRPr="00F20BD1" w14:paraId="2F50B862"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7154DA4D"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18</w:t>
            </w:r>
          </w:p>
        </w:tc>
        <w:tc>
          <w:tcPr>
            <w:tcW w:w="1088" w:type="dxa"/>
            <w:noWrap/>
            <w:vAlign w:val="center"/>
            <w:hideMark/>
          </w:tcPr>
          <w:p w14:paraId="5F47A399"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cg19008371</w:t>
            </w:r>
          </w:p>
        </w:tc>
        <w:tc>
          <w:tcPr>
            <w:tcW w:w="1230" w:type="dxa"/>
            <w:noWrap/>
            <w:vAlign w:val="center"/>
            <w:hideMark/>
          </w:tcPr>
          <w:p w14:paraId="5A5C0683"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ST3GAL4</w:t>
            </w:r>
          </w:p>
        </w:tc>
        <w:tc>
          <w:tcPr>
            <w:tcW w:w="581" w:type="dxa"/>
            <w:noWrap/>
            <w:vAlign w:val="center"/>
            <w:hideMark/>
          </w:tcPr>
          <w:p w14:paraId="1772B8F1" w14:textId="7482771F"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11</w:t>
            </w:r>
          </w:p>
        </w:tc>
        <w:tc>
          <w:tcPr>
            <w:tcW w:w="936" w:type="dxa"/>
            <w:noWrap/>
            <w:vAlign w:val="center"/>
            <w:hideMark/>
          </w:tcPr>
          <w:p w14:paraId="272DB7D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126226766</w:t>
            </w:r>
          </w:p>
        </w:tc>
        <w:tc>
          <w:tcPr>
            <w:tcW w:w="1844" w:type="dxa"/>
            <w:noWrap/>
            <w:vAlign w:val="center"/>
            <w:hideMark/>
          </w:tcPr>
          <w:p w14:paraId="1FF3699C"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5'UTR</w:t>
            </w:r>
          </w:p>
        </w:tc>
        <w:tc>
          <w:tcPr>
            <w:tcW w:w="839" w:type="dxa"/>
            <w:noWrap/>
            <w:vAlign w:val="center"/>
            <w:hideMark/>
          </w:tcPr>
          <w:p w14:paraId="582754B8" w14:textId="28EDA202"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S Shore</w:t>
            </w:r>
          </w:p>
        </w:tc>
        <w:tc>
          <w:tcPr>
            <w:tcW w:w="710" w:type="dxa"/>
            <w:noWrap/>
            <w:vAlign w:val="center"/>
            <w:hideMark/>
          </w:tcPr>
          <w:p w14:paraId="77EA08E2"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-2.487</w:t>
            </w:r>
          </w:p>
        </w:tc>
        <w:tc>
          <w:tcPr>
            <w:tcW w:w="728" w:type="dxa"/>
            <w:noWrap/>
            <w:vAlign w:val="center"/>
            <w:hideMark/>
          </w:tcPr>
          <w:p w14:paraId="6863B179"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0.014</w:t>
            </w:r>
          </w:p>
        </w:tc>
        <w:tc>
          <w:tcPr>
            <w:tcW w:w="656" w:type="dxa"/>
            <w:vAlign w:val="center"/>
          </w:tcPr>
          <w:p w14:paraId="7947EC42" w14:textId="4618A9E6"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539C5409" w14:textId="1BD94565"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r>
      <w:tr w:rsidR="002F1BBB" w:rsidRPr="00F20BD1" w14:paraId="6FC594FE"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46BE5CA5"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19</w:t>
            </w:r>
          </w:p>
        </w:tc>
        <w:tc>
          <w:tcPr>
            <w:tcW w:w="1088" w:type="dxa"/>
            <w:noWrap/>
            <w:vAlign w:val="center"/>
            <w:hideMark/>
          </w:tcPr>
          <w:p w14:paraId="0FF50601" w14:textId="79027BB9"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cg13153065</w:t>
            </w:r>
            <w:r>
              <w:rPr>
                <w:rFonts w:ascii="Times New Roman" w:hAnsi="Times New Roman" w:cs="Times New Roman"/>
                <w:sz w:val="16"/>
                <w:szCs w:val="16"/>
              </w:rPr>
              <w:t>*</w:t>
            </w:r>
          </w:p>
        </w:tc>
        <w:tc>
          <w:tcPr>
            <w:tcW w:w="1230" w:type="dxa"/>
            <w:noWrap/>
            <w:vAlign w:val="center"/>
            <w:hideMark/>
          </w:tcPr>
          <w:p w14:paraId="45F40298"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ST6GALNAC4</w:t>
            </w:r>
          </w:p>
        </w:tc>
        <w:tc>
          <w:tcPr>
            <w:tcW w:w="581" w:type="dxa"/>
            <w:noWrap/>
            <w:vAlign w:val="center"/>
            <w:hideMark/>
          </w:tcPr>
          <w:p w14:paraId="3D145DD5" w14:textId="4C20D84C"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9</w:t>
            </w:r>
          </w:p>
        </w:tc>
        <w:tc>
          <w:tcPr>
            <w:tcW w:w="936" w:type="dxa"/>
            <w:noWrap/>
            <w:vAlign w:val="center"/>
            <w:hideMark/>
          </w:tcPr>
          <w:p w14:paraId="51607B5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130674860</w:t>
            </w:r>
          </w:p>
        </w:tc>
        <w:tc>
          <w:tcPr>
            <w:tcW w:w="1844" w:type="dxa"/>
            <w:noWrap/>
            <w:vAlign w:val="center"/>
            <w:hideMark/>
          </w:tcPr>
          <w:p w14:paraId="7D686C9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2A1B5266"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7534CFAB"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2.486</w:t>
            </w:r>
          </w:p>
        </w:tc>
        <w:tc>
          <w:tcPr>
            <w:tcW w:w="728" w:type="dxa"/>
            <w:noWrap/>
            <w:vAlign w:val="center"/>
            <w:hideMark/>
          </w:tcPr>
          <w:p w14:paraId="060FD14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0.014</w:t>
            </w:r>
          </w:p>
        </w:tc>
        <w:tc>
          <w:tcPr>
            <w:tcW w:w="656" w:type="dxa"/>
            <w:vAlign w:val="center"/>
          </w:tcPr>
          <w:p w14:paraId="34305EAD" w14:textId="57CD02D8"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27DD4C51" w14:textId="4DEA64F8"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-0.010</w:t>
            </w:r>
          </w:p>
        </w:tc>
      </w:tr>
      <w:tr w:rsidR="002F1BBB" w:rsidRPr="00F20BD1" w14:paraId="1045BE6C"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09F1BEC0"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20</w:t>
            </w:r>
          </w:p>
        </w:tc>
        <w:tc>
          <w:tcPr>
            <w:tcW w:w="1088" w:type="dxa"/>
            <w:noWrap/>
            <w:vAlign w:val="center"/>
            <w:hideMark/>
          </w:tcPr>
          <w:p w14:paraId="1A2F8393"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cg10874168</w:t>
            </w:r>
          </w:p>
        </w:tc>
        <w:tc>
          <w:tcPr>
            <w:tcW w:w="1230" w:type="dxa"/>
            <w:noWrap/>
            <w:vAlign w:val="center"/>
            <w:hideMark/>
          </w:tcPr>
          <w:p w14:paraId="2BD75E3E"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ST3GAL3</w:t>
            </w:r>
          </w:p>
        </w:tc>
        <w:tc>
          <w:tcPr>
            <w:tcW w:w="581" w:type="dxa"/>
            <w:noWrap/>
            <w:vAlign w:val="center"/>
            <w:hideMark/>
          </w:tcPr>
          <w:p w14:paraId="00474113" w14:textId="2316B52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4898337E"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44298113</w:t>
            </w:r>
          </w:p>
        </w:tc>
        <w:tc>
          <w:tcPr>
            <w:tcW w:w="1844" w:type="dxa"/>
            <w:noWrap/>
            <w:vAlign w:val="center"/>
            <w:hideMark/>
          </w:tcPr>
          <w:p w14:paraId="11FC4E75"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175A8CAA"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07D3050B"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-2.472</w:t>
            </w:r>
          </w:p>
        </w:tc>
        <w:tc>
          <w:tcPr>
            <w:tcW w:w="728" w:type="dxa"/>
            <w:noWrap/>
            <w:vAlign w:val="center"/>
            <w:hideMark/>
          </w:tcPr>
          <w:p w14:paraId="45751BB6"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0.015</w:t>
            </w:r>
          </w:p>
        </w:tc>
        <w:tc>
          <w:tcPr>
            <w:tcW w:w="656" w:type="dxa"/>
            <w:vAlign w:val="center"/>
          </w:tcPr>
          <w:p w14:paraId="6118F907" w14:textId="79D64BE7"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38B4EF1B" w14:textId="76A2DD84"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0.002</w:t>
            </w:r>
          </w:p>
        </w:tc>
      </w:tr>
      <w:tr w:rsidR="002F1BBB" w:rsidRPr="00F20BD1" w14:paraId="692F6DAD"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5EA6E004"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21</w:t>
            </w:r>
          </w:p>
        </w:tc>
        <w:tc>
          <w:tcPr>
            <w:tcW w:w="1088" w:type="dxa"/>
            <w:noWrap/>
            <w:vAlign w:val="center"/>
            <w:hideMark/>
          </w:tcPr>
          <w:p w14:paraId="42ECEEC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cg10833299</w:t>
            </w:r>
          </w:p>
        </w:tc>
        <w:tc>
          <w:tcPr>
            <w:tcW w:w="1230" w:type="dxa"/>
            <w:noWrap/>
            <w:vAlign w:val="center"/>
            <w:hideMark/>
          </w:tcPr>
          <w:p w14:paraId="1691A675"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NEU4</w:t>
            </w:r>
          </w:p>
        </w:tc>
        <w:tc>
          <w:tcPr>
            <w:tcW w:w="581" w:type="dxa"/>
            <w:noWrap/>
            <w:vAlign w:val="center"/>
            <w:hideMark/>
          </w:tcPr>
          <w:p w14:paraId="6CAB9FA2" w14:textId="39304EF8"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w:t>
            </w:r>
          </w:p>
        </w:tc>
        <w:tc>
          <w:tcPr>
            <w:tcW w:w="936" w:type="dxa"/>
            <w:noWrap/>
            <w:vAlign w:val="center"/>
            <w:hideMark/>
          </w:tcPr>
          <w:p w14:paraId="0F17EE7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242749776</w:t>
            </w:r>
          </w:p>
        </w:tc>
        <w:tc>
          <w:tcPr>
            <w:tcW w:w="1844" w:type="dxa"/>
            <w:noWrap/>
            <w:vAlign w:val="center"/>
            <w:hideMark/>
          </w:tcPr>
          <w:p w14:paraId="2424BC6D"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w:t>
            </w:r>
          </w:p>
        </w:tc>
        <w:tc>
          <w:tcPr>
            <w:tcW w:w="839" w:type="dxa"/>
            <w:noWrap/>
            <w:vAlign w:val="center"/>
            <w:hideMark/>
          </w:tcPr>
          <w:p w14:paraId="305D6FF9"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0B9D7D2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2.440</w:t>
            </w:r>
          </w:p>
        </w:tc>
        <w:tc>
          <w:tcPr>
            <w:tcW w:w="728" w:type="dxa"/>
            <w:noWrap/>
            <w:vAlign w:val="center"/>
            <w:hideMark/>
          </w:tcPr>
          <w:p w14:paraId="33D6DE8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0.016</w:t>
            </w:r>
          </w:p>
        </w:tc>
        <w:tc>
          <w:tcPr>
            <w:tcW w:w="656" w:type="dxa"/>
            <w:vAlign w:val="center"/>
          </w:tcPr>
          <w:p w14:paraId="21AFD3D1" w14:textId="5E3E595B"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552435C3" w14:textId="1D5359FC"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-0.006</w:t>
            </w:r>
          </w:p>
        </w:tc>
      </w:tr>
      <w:tr w:rsidR="002F1BBB" w:rsidRPr="00F20BD1" w14:paraId="1AC66EE7"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5B8F7F01"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22</w:t>
            </w:r>
          </w:p>
        </w:tc>
        <w:tc>
          <w:tcPr>
            <w:tcW w:w="1088" w:type="dxa"/>
            <w:noWrap/>
            <w:vAlign w:val="center"/>
            <w:hideMark/>
          </w:tcPr>
          <w:p w14:paraId="2B083E8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cg08159742</w:t>
            </w:r>
          </w:p>
        </w:tc>
        <w:tc>
          <w:tcPr>
            <w:tcW w:w="1230" w:type="dxa"/>
            <w:noWrap/>
            <w:vAlign w:val="center"/>
            <w:hideMark/>
          </w:tcPr>
          <w:p w14:paraId="7654845B"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ST3GAL4</w:t>
            </w:r>
          </w:p>
        </w:tc>
        <w:tc>
          <w:tcPr>
            <w:tcW w:w="581" w:type="dxa"/>
            <w:noWrap/>
            <w:vAlign w:val="center"/>
            <w:hideMark/>
          </w:tcPr>
          <w:p w14:paraId="23668ECC" w14:textId="0D52439C"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11</w:t>
            </w:r>
          </w:p>
        </w:tc>
        <w:tc>
          <w:tcPr>
            <w:tcW w:w="936" w:type="dxa"/>
            <w:noWrap/>
            <w:vAlign w:val="center"/>
            <w:hideMark/>
          </w:tcPr>
          <w:p w14:paraId="3080E5C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126275628</w:t>
            </w:r>
          </w:p>
        </w:tc>
        <w:tc>
          <w:tcPr>
            <w:tcW w:w="1844" w:type="dxa"/>
            <w:noWrap/>
            <w:vAlign w:val="center"/>
            <w:hideMark/>
          </w:tcPr>
          <w:p w14:paraId="5BFBC993"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5'UTR</w:t>
            </w:r>
          </w:p>
        </w:tc>
        <w:tc>
          <w:tcPr>
            <w:tcW w:w="839" w:type="dxa"/>
            <w:noWrap/>
            <w:vAlign w:val="center"/>
            <w:hideMark/>
          </w:tcPr>
          <w:p w14:paraId="6570F4C7"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396B511B"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-2.431</w:t>
            </w:r>
          </w:p>
        </w:tc>
        <w:tc>
          <w:tcPr>
            <w:tcW w:w="728" w:type="dxa"/>
            <w:noWrap/>
            <w:vAlign w:val="center"/>
            <w:hideMark/>
          </w:tcPr>
          <w:p w14:paraId="6513585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0.016</w:t>
            </w:r>
          </w:p>
        </w:tc>
        <w:tc>
          <w:tcPr>
            <w:tcW w:w="656" w:type="dxa"/>
            <w:vAlign w:val="center"/>
          </w:tcPr>
          <w:p w14:paraId="210AA7D8" w14:textId="5129C75A"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3230F226" w14:textId="1DF37CE2"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0.004</w:t>
            </w:r>
          </w:p>
        </w:tc>
      </w:tr>
      <w:tr w:rsidR="002F1BBB" w:rsidRPr="00F20BD1" w14:paraId="0A15F3A6"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49995841"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23</w:t>
            </w:r>
          </w:p>
        </w:tc>
        <w:tc>
          <w:tcPr>
            <w:tcW w:w="1088" w:type="dxa"/>
            <w:noWrap/>
            <w:vAlign w:val="center"/>
            <w:hideMark/>
          </w:tcPr>
          <w:p w14:paraId="1ADB824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cg02793739</w:t>
            </w:r>
          </w:p>
        </w:tc>
        <w:tc>
          <w:tcPr>
            <w:tcW w:w="1230" w:type="dxa"/>
            <w:noWrap/>
            <w:vAlign w:val="center"/>
            <w:hideMark/>
          </w:tcPr>
          <w:p w14:paraId="72213D92"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NEU3</w:t>
            </w:r>
          </w:p>
        </w:tc>
        <w:tc>
          <w:tcPr>
            <w:tcW w:w="581" w:type="dxa"/>
            <w:noWrap/>
            <w:vAlign w:val="center"/>
            <w:hideMark/>
          </w:tcPr>
          <w:p w14:paraId="00440633" w14:textId="27F85E09"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11</w:t>
            </w:r>
          </w:p>
        </w:tc>
        <w:tc>
          <w:tcPr>
            <w:tcW w:w="936" w:type="dxa"/>
            <w:noWrap/>
            <w:vAlign w:val="center"/>
            <w:hideMark/>
          </w:tcPr>
          <w:p w14:paraId="4CAE8541"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74699647</w:t>
            </w:r>
          </w:p>
        </w:tc>
        <w:tc>
          <w:tcPr>
            <w:tcW w:w="1844" w:type="dxa"/>
            <w:noWrap/>
            <w:vAlign w:val="center"/>
            <w:hideMark/>
          </w:tcPr>
          <w:p w14:paraId="5E3AE75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w:t>
            </w:r>
          </w:p>
        </w:tc>
        <w:tc>
          <w:tcPr>
            <w:tcW w:w="839" w:type="dxa"/>
            <w:noWrap/>
            <w:vAlign w:val="center"/>
            <w:hideMark/>
          </w:tcPr>
          <w:p w14:paraId="14C96C24" w14:textId="0D626386"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0E4666C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2.428</w:t>
            </w:r>
          </w:p>
        </w:tc>
        <w:tc>
          <w:tcPr>
            <w:tcW w:w="728" w:type="dxa"/>
            <w:noWrap/>
            <w:vAlign w:val="center"/>
            <w:hideMark/>
          </w:tcPr>
          <w:p w14:paraId="3DE11DD5"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0.016</w:t>
            </w:r>
          </w:p>
        </w:tc>
        <w:tc>
          <w:tcPr>
            <w:tcW w:w="656" w:type="dxa"/>
            <w:vAlign w:val="center"/>
          </w:tcPr>
          <w:p w14:paraId="47F8C214" w14:textId="6AD50C68"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004249CD" w14:textId="5B50DB45"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r>
      <w:tr w:rsidR="002F1BBB" w:rsidRPr="00F20BD1" w14:paraId="55677326"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0730E74C"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24</w:t>
            </w:r>
          </w:p>
        </w:tc>
        <w:tc>
          <w:tcPr>
            <w:tcW w:w="1088" w:type="dxa"/>
            <w:noWrap/>
            <w:vAlign w:val="center"/>
            <w:hideMark/>
          </w:tcPr>
          <w:p w14:paraId="7A26151B"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cg26708476</w:t>
            </w:r>
          </w:p>
        </w:tc>
        <w:tc>
          <w:tcPr>
            <w:tcW w:w="1230" w:type="dxa"/>
            <w:noWrap/>
            <w:vAlign w:val="center"/>
            <w:hideMark/>
          </w:tcPr>
          <w:p w14:paraId="22049AD5"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NEU1</w:t>
            </w:r>
          </w:p>
        </w:tc>
        <w:tc>
          <w:tcPr>
            <w:tcW w:w="581" w:type="dxa"/>
            <w:noWrap/>
            <w:vAlign w:val="center"/>
            <w:hideMark/>
          </w:tcPr>
          <w:p w14:paraId="25B4B13A" w14:textId="7E3C591B"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6</w:t>
            </w:r>
          </w:p>
        </w:tc>
        <w:tc>
          <w:tcPr>
            <w:tcW w:w="936" w:type="dxa"/>
            <w:noWrap/>
            <w:vAlign w:val="center"/>
            <w:hideMark/>
          </w:tcPr>
          <w:p w14:paraId="1FFFBB5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31829177</w:t>
            </w:r>
          </w:p>
        </w:tc>
        <w:tc>
          <w:tcPr>
            <w:tcW w:w="1844" w:type="dxa"/>
            <w:noWrap/>
            <w:vAlign w:val="center"/>
            <w:hideMark/>
          </w:tcPr>
          <w:p w14:paraId="30C3A89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5D277F79" w14:textId="5877B6E1"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4F521DE5"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2.427</w:t>
            </w:r>
          </w:p>
        </w:tc>
        <w:tc>
          <w:tcPr>
            <w:tcW w:w="728" w:type="dxa"/>
            <w:noWrap/>
            <w:vAlign w:val="center"/>
            <w:hideMark/>
          </w:tcPr>
          <w:p w14:paraId="1C51CB56"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0.016</w:t>
            </w:r>
          </w:p>
        </w:tc>
        <w:tc>
          <w:tcPr>
            <w:tcW w:w="656" w:type="dxa"/>
            <w:vAlign w:val="center"/>
          </w:tcPr>
          <w:p w14:paraId="68D7B8CE" w14:textId="52453D53"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08F2605D" w14:textId="7FD35102"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0.007</w:t>
            </w:r>
          </w:p>
        </w:tc>
      </w:tr>
      <w:tr w:rsidR="002F1BBB" w:rsidRPr="00F20BD1" w14:paraId="7D59C27E"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7CB96ED0"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25</w:t>
            </w:r>
          </w:p>
        </w:tc>
        <w:tc>
          <w:tcPr>
            <w:tcW w:w="1088" w:type="dxa"/>
            <w:noWrap/>
            <w:vAlign w:val="center"/>
            <w:hideMark/>
          </w:tcPr>
          <w:p w14:paraId="70DD24F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cg06176087</w:t>
            </w:r>
          </w:p>
        </w:tc>
        <w:tc>
          <w:tcPr>
            <w:tcW w:w="1230" w:type="dxa"/>
            <w:noWrap/>
            <w:vAlign w:val="center"/>
            <w:hideMark/>
          </w:tcPr>
          <w:p w14:paraId="6EE0C876"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ST3GAL3</w:t>
            </w:r>
          </w:p>
        </w:tc>
        <w:tc>
          <w:tcPr>
            <w:tcW w:w="581" w:type="dxa"/>
            <w:noWrap/>
            <w:vAlign w:val="center"/>
            <w:hideMark/>
          </w:tcPr>
          <w:p w14:paraId="40774CE1" w14:textId="6C3358D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3BCD30E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44182086</w:t>
            </w:r>
          </w:p>
        </w:tc>
        <w:tc>
          <w:tcPr>
            <w:tcW w:w="1844" w:type="dxa"/>
            <w:noWrap/>
            <w:vAlign w:val="center"/>
            <w:hideMark/>
          </w:tcPr>
          <w:p w14:paraId="49D8D2BF"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w:t>
            </w:r>
            <w:proofErr w:type="gramStart"/>
            <w:r w:rsidRPr="00F20BD1">
              <w:rPr>
                <w:rFonts w:ascii="Times New Roman" w:hAnsi="Times New Roman" w:cs="Times New Roman"/>
                <w:sz w:val="16"/>
                <w:szCs w:val="16"/>
              </w:rPr>
              <w:t>UTR;Body</w:t>
            </w:r>
            <w:proofErr w:type="gramEnd"/>
          </w:p>
        </w:tc>
        <w:tc>
          <w:tcPr>
            <w:tcW w:w="839" w:type="dxa"/>
            <w:noWrap/>
            <w:vAlign w:val="center"/>
            <w:hideMark/>
          </w:tcPr>
          <w:p w14:paraId="1E19CD45"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5EE48869"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2.406</w:t>
            </w:r>
          </w:p>
        </w:tc>
        <w:tc>
          <w:tcPr>
            <w:tcW w:w="728" w:type="dxa"/>
            <w:noWrap/>
            <w:vAlign w:val="center"/>
            <w:hideMark/>
          </w:tcPr>
          <w:p w14:paraId="005214C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0.017</w:t>
            </w:r>
          </w:p>
        </w:tc>
        <w:tc>
          <w:tcPr>
            <w:tcW w:w="656" w:type="dxa"/>
            <w:vAlign w:val="center"/>
          </w:tcPr>
          <w:p w14:paraId="25953D78" w14:textId="6E8CE135"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67F356E7" w14:textId="21571A36"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-0.016</w:t>
            </w:r>
          </w:p>
        </w:tc>
      </w:tr>
      <w:tr w:rsidR="002F1BBB" w:rsidRPr="00F20BD1" w14:paraId="5E065915"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77875D8C"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26</w:t>
            </w:r>
          </w:p>
        </w:tc>
        <w:tc>
          <w:tcPr>
            <w:tcW w:w="1088" w:type="dxa"/>
            <w:noWrap/>
            <w:vAlign w:val="center"/>
            <w:hideMark/>
          </w:tcPr>
          <w:p w14:paraId="1F1CB4C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cg07952850</w:t>
            </w:r>
          </w:p>
        </w:tc>
        <w:tc>
          <w:tcPr>
            <w:tcW w:w="1230" w:type="dxa"/>
            <w:noWrap/>
            <w:vAlign w:val="center"/>
            <w:hideMark/>
          </w:tcPr>
          <w:p w14:paraId="2B5005F1"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NEU3</w:t>
            </w:r>
          </w:p>
        </w:tc>
        <w:tc>
          <w:tcPr>
            <w:tcW w:w="581" w:type="dxa"/>
            <w:noWrap/>
            <w:vAlign w:val="center"/>
            <w:hideMark/>
          </w:tcPr>
          <w:p w14:paraId="3800CB9D" w14:textId="08E43003"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11</w:t>
            </w:r>
          </w:p>
        </w:tc>
        <w:tc>
          <w:tcPr>
            <w:tcW w:w="936" w:type="dxa"/>
            <w:noWrap/>
            <w:vAlign w:val="center"/>
            <w:hideMark/>
          </w:tcPr>
          <w:p w14:paraId="1190107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74699053</w:t>
            </w:r>
          </w:p>
        </w:tc>
        <w:tc>
          <w:tcPr>
            <w:tcW w:w="1844" w:type="dxa"/>
            <w:noWrap/>
            <w:vAlign w:val="center"/>
            <w:hideMark/>
          </w:tcPr>
          <w:p w14:paraId="5ED380B0"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w:t>
            </w:r>
          </w:p>
        </w:tc>
        <w:tc>
          <w:tcPr>
            <w:tcW w:w="839" w:type="dxa"/>
            <w:noWrap/>
            <w:vAlign w:val="center"/>
            <w:hideMark/>
          </w:tcPr>
          <w:p w14:paraId="72FCBE45" w14:textId="0898D3CA"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651C5134"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2.388</w:t>
            </w:r>
          </w:p>
        </w:tc>
        <w:tc>
          <w:tcPr>
            <w:tcW w:w="728" w:type="dxa"/>
            <w:noWrap/>
            <w:vAlign w:val="center"/>
            <w:hideMark/>
          </w:tcPr>
          <w:p w14:paraId="0A6426B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0.018</w:t>
            </w:r>
          </w:p>
        </w:tc>
        <w:tc>
          <w:tcPr>
            <w:tcW w:w="656" w:type="dxa"/>
            <w:vAlign w:val="center"/>
          </w:tcPr>
          <w:p w14:paraId="6AE40C22" w14:textId="3BA3EB64"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3F2DE065" w14:textId="3517BE15"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-0.001</w:t>
            </w:r>
          </w:p>
        </w:tc>
      </w:tr>
      <w:tr w:rsidR="002F1BBB" w:rsidRPr="00F20BD1" w14:paraId="06DC85CA"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34946507"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27</w:t>
            </w:r>
          </w:p>
        </w:tc>
        <w:tc>
          <w:tcPr>
            <w:tcW w:w="1088" w:type="dxa"/>
            <w:noWrap/>
            <w:vAlign w:val="center"/>
            <w:hideMark/>
          </w:tcPr>
          <w:p w14:paraId="3BF494AF"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cg14177779</w:t>
            </w:r>
          </w:p>
        </w:tc>
        <w:tc>
          <w:tcPr>
            <w:tcW w:w="1230" w:type="dxa"/>
            <w:noWrap/>
            <w:vAlign w:val="center"/>
            <w:hideMark/>
          </w:tcPr>
          <w:p w14:paraId="30F8E0EE"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ST3GAL5</w:t>
            </w:r>
          </w:p>
        </w:tc>
        <w:tc>
          <w:tcPr>
            <w:tcW w:w="581" w:type="dxa"/>
            <w:noWrap/>
            <w:vAlign w:val="center"/>
            <w:hideMark/>
          </w:tcPr>
          <w:p w14:paraId="56D9DEC1" w14:textId="351298F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w:t>
            </w:r>
          </w:p>
        </w:tc>
        <w:tc>
          <w:tcPr>
            <w:tcW w:w="936" w:type="dxa"/>
            <w:noWrap/>
            <w:vAlign w:val="center"/>
            <w:hideMark/>
          </w:tcPr>
          <w:p w14:paraId="7F43793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86076806</w:t>
            </w:r>
          </w:p>
        </w:tc>
        <w:tc>
          <w:tcPr>
            <w:tcW w:w="1844" w:type="dxa"/>
            <w:noWrap/>
            <w:vAlign w:val="center"/>
            <w:hideMark/>
          </w:tcPr>
          <w:p w14:paraId="5A8E0A6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1632AA2D"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30B74B21"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2.384</w:t>
            </w:r>
          </w:p>
        </w:tc>
        <w:tc>
          <w:tcPr>
            <w:tcW w:w="728" w:type="dxa"/>
            <w:noWrap/>
            <w:vAlign w:val="center"/>
            <w:hideMark/>
          </w:tcPr>
          <w:p w14:paraId="02C9EF1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0.018</w:t>
            </w:r>
          </w:p>
        </w:tc>
        <w:tc>
          <w:tcPr>
            <w:tcW w:w="656" w:type="dxa"/>
            <w:vAlign w:val="center"/>
          </w:tcPr>
          <w:p w14:paraId="09E15767" w14:textId="433AA363"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17E6A88A" w14:textId="5859D8DC"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0.002</w:t>
            </w:r>
          </w:p>
        </w:tc>
      </w:tr>
      <w:tr w:rsidR="002F1BBB" w:rsidRPr="00F20BD1" w14:paraId="110C1714"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55053DB8"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28</w:t>
            </w:r>
          </w:p>
        </w:tc>
        <w:tc>
          <w:tcPr>
            <w:tcW w:w="1088" w:type="dxa"/>
            <w:noWrap/>
            <w:vAlign w:val="center"/>
            <w:hideMark/>
          </w:tcPr>
          <w:p w14:paraId="451DA38B"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cg16457662</w:t>
            </w:r>
          </w:p>
        </w:tc>
        <w:tc>
          <w:tcPr>
            <w:tcW w:w="1230" w:type="dxa"/>
            <w:noWrap/>
            <w:vAlign w:val="center"/>
            <w:hideMark/>
          </w:tcPr>
          <w:p w14:paraId="1D17F453"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NEU3</w:t>
            </w:r>
          </w:p>
        </w:tc>
        <w:tc>
          <w:tcPr>
            <w:tcW w:w="581" w:type="dxa"/>
            <w:noWrap/>
            <w:vAlign w:val="center"/>
            <w:hideMark/>
          </w:tcPr>
          <w:p w14:paraId="3B04CC0D" w14:textId="25830636"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11</w:t>
            </w:r>
          </w:p>
        </w:tc>
        <w:tc>
          <w:tcPr>
            <w:tcW w:w="936" w:type="dxa"/>
            <w:noWrap/>
            <w:vAlign w:val="center"/>
            <w:hideMark/>
          </w:tcPr>
          <w:p w14:paraId="4214D588"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74701311</w:t>
            </w:r>
          </w:p>
        </w:tc>
        <w:tc>
          <w:tcPr>
            <w:tcW w:w="1844" w:type="dxa"/>
            <w:noWrap/>
            <w:vAlign w:val="center"/>
            <w:hideMark/>
          </w:tcPr>
          <w:p w14:paraId="34508ED6"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118465B6" w14:textId="50013748"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S Shore</w:t>
            </w:r>
          </w:p>
        </w:tc>
        <w:tc>
          <w:tcPr>
            <w:tcW w:w="710" w:type="dxa"/>
            <w:noWrap/>
            <w:vAlign w:val="center"/>
            <w:hideMark/>
          </w:tcPr>
          <w:p w14:paraId="1F3EB2EA"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-2.355</w:t>
            </w:r>
          </w:p>
        </w:tc>
        <w:tc>
          <w:tcPr>
            <w:tcW w:w="728" w:type="dxa"/>
            <w:noWrap/>
            <w:vAlign w:val="center"/>
            <w:hideMark/>
          </w:tcPr>
          <w:p w14:paraId="43626C89"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0.020</w:t>
            </w:r>
          </w:p>
        </w:tc>
        <w:tc>
          <w:tcPr>
            <w:tcW w:w="656" w:type="dxa"/>
            <w:vAlign w:val="center"/>
          </w:tcPr>
          <w:p w14:paraId="6E28190D" w14:textId="41F10EDC"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31EAA015" w14:textId="512E0950"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-0.004</w:t>
            </w:r>
          </w:p>
        </w:tc>
      </w:tr>
      <w:tr w:rsidR="002F1BBB" w:rsidRPr="00F20BD1" w14:paraId="3BE6B9F9"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17DE1EC1"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29</w:t>
            </w:r>
          </w:p>
        </w:tc>
        <w:tc>
          <w:tcPr>
            <w:tcW w:w="1088" w:type="dxa"/>
            <w:noWrap/>
            <w:vAlign w:val="center"/>
            <w:hideMark/>
          </w:tcPr>
          <w:p w14:paraId="3F4E8657"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cg23168671</w:t>
            </w:r>
          </w:p>
        </w:tc>
        <w:tc>
          <w:tcPr>
            <w:tcW w:w="1230" w:type="dxa"/>
            <w:noWrap/>
            <w:vAlign w:val="center"/>
            <w:hideMark/>
          </w:tcPr>
          <w:p w14:paraId="4284823C"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NEU3</w:t>
            </w:r>
          </w:p>
        </w:tc>
        <w:tc>
          <w:tcPr>
            <w:tcW w:w="581" w:type="dxa"/>
            <w:noWrap/>
            <w:vAlign w:val="center"/>
            <w:hideMark/>
          </w:tcPr>
          <w:p w14:paraId="70850E56" w14:textId="2E920E39"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11</w:t>
            </w:r>
          </w:p>
        </w:tc>
        <w:tc>
          <w:tcPr>
            <w:tcW w:w="936" w:type="dxa"/>
            <w:noWrap/>
            <w:vAlign w:val="center"/>
            <w:hideMark/>
          </w:tcPr>
          <w:p w14:paraId="3B83F19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74698584</w:t>
            </w:r>
          </w:p>
        </w:tc>
        <w:tc>
          <w:tcPr>
            <w:tcW w:w="1844" w:type="dxa"/>
            <w:noWrap/>
            <w:vAlign w:val="center"/>
            <w:hideMark/>
          </w:tcPr>
          <w:p w14:paraId="4FD789D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w:t>
            </w:r>
          </w:p>
        </w:tc>
        <w:tc>
          <w:tcPr>
            <w:tcW w:w="839" w:type="dxa"/>
            <w:noWrap/>
            <w:vAlign w:val="center"/>
            <w:hideMark/>
          </w:tcPr>
          <w:p w14:paraId="1ACEE29B" w14:textId="5E69898B"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0DD81952"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2.352</w:t>
            </w:r>
          </w:p>
        </w:tc>
        <w:tc>
          <w:tcPr>
            <w:tcW w:w="728" w:type="dxa"/>
            <w:noWrap/>
            <w:vAlign w:val="center"/>
            <w:hideMark/>
          </w:tcPr>
          <w:p w14:paraId="36501D6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0.020</w:t>
            </w:r>
          </w:p>
        </w:tc>
        <w:tc>
          <w:tcPr>
            <w:tcW w:w="656" w:type="dxa"/>
            <w:vAlign w:val="center"/>
          </w:tcPr>
          <w:p w14:paraId="4ECD0F44" w14:textId="77609628"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3A85D91B" w14:textId="28D35769"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0.011</w:t>
            </w:r>
          </w:p>
        </w:tc>
      </w:tr>
      <w:tr w:rsidR="002F1BBB" w:rsidRPr="00F20BD1" w14:paraId="03A5A37E"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1D796525"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lastRenderedPageBreak/>
              <w:t>30</w:t>
            </w:r>
          </w:p>
        </w:tc>
        <w:tc>
          <w:tcPr>
            <w:tcW w:w="1088" w:type="dxa"/>
            <w:noWrap/>
            <w:vAlign w:val="center"/>
            <w:hideMark/>
          </w:tcPr>
          <w:p w14:paraId="5529EE3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cg25833695</w:t>
            </w:r>
          </w:p>
        </w:tc>
        <w:tc>
          <w:tcPr>
            <w:tcW w:w="1230" w:type="dxa"/>
            <w:noWrap/>
            <w:vAlign w:val="center"/>
            <w:hideMark/>
          </w:tcPr>
          <w:p w14:paraId="44A3BF04"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ST8SIA6</w:t>
            </w:r>
          </w:p>
        </w:tc>
        <w:tc>
          <w:tcPr>
            <w:tcW w:w="581" w:type="dxa"/>
            <w:noWrap/>
            <w:vAlign w:val="center"/>
            <w:hideMark/>
          </w:tcPr>
          <w:p w14:paraId="58E3E7E6" w14:textId="34387AEC"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10</w:t>
            </w:r>
          </w:p>
        </w:tc>
        <w:tc>
          <w:tcPr>
            <w:tcW w:w="936" w:type="dxa"/>
            <w:noWrap/>
            <w:vAlign w:val="center"/>
            <w:hideMark/>
          </w:tcPr>
          <w:p w14:paraId="3A444E8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17468706</w:t>
            </w:r>
          </w:p>
        </w:tc>
        <w:tc>
          <w:tcPr>
            <w:tcW w:w="1844" w:type="dxa"/>
            <w:noWrap/>
            <w:vAlign w:val="center"/>
            <w:hideMark/>
          </w:tcPr>
          <w:p w14:paraId="69856110"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3CE9A2B7"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6A1422A4"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2.351</w:t>
            </w:r>
          </w:p>
        </w:tc>
        <w:tc>
          <w:tcPr>
            <w:tcW w:w="728" w:type="dxa"/>
            <w:noWrap/>
            <w:vAlign w:val="center"/>
            <w:hideMark/>
          </w:tcPr>
          <w:p w14:paraId="2181D774"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0.020</w:t>
            </w:r>
          </w:p>
        </w:tc>
        <w:tc>
          <w:tcPr>
            <w:tcW w:w="656" w:type="dxa"/>
            <w:vAlign w:val="center"/>
          </w:tcPr>
          <w:p w14:paraId="1B541C63" w14:textId="339C8965"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0.794</w:t>
            </w:r>
          </w:p>
        </w:tc>
        <w:tc>
          <w:tcPr>
            <w:tcW w:w="670" w:type="dxa"/>
            <w:noWrap/>
            <w:vAlign w:val="center"/>
            <w:hideMark/>
          </w:tcPr>
          <w:p w14:paraId="0D3349DF" w14:textId="12031548"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0.001</w:t>
            </w:r>
          </w:p>
        </w:tc>
      </w:tr>
      <w:tr w:rsidR="002F1BBB" w:rsidRPr="00F20BD1" w14:paraId="6D578B71"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047DC416"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31</w:t>
            </w:r>
          </w:p>
        </w:tc>
        <w:tc>
          <w:tcPr>
            <w:tcW w:w="1088" w:type="dxa"/>
            <w:noWrap/>
            <w:vAlign w:val="center"/>
            <w:hideMark/>
          </w:tcPr>
          <w:p w14:paraId="67D8330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cg22223530</w:t>
            </w:r>
          </w:p>
        </w:tc>
        <w:tc>
          <w:tcPr>
            <w:tcW w:w="1230" w:type="dxa"/>
            <w:noWrap/>
            <w:vAlign w:val="center"/>
            <w:hideMark/>
          </w:tcPr>
          <w:p w14:paraId="6C2A150A"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ST8SIA2</w:t>
            </w:r>
          </w:p>
        </w:tc>
        <w:tc>
          <w:tcPr>
            <w:tcW w:w="581" w:type="dxa"/>
            <w:noWrap/>
            <w:vAlign w:val="center"/>
            <w:hideMark/>
          </w:tcPr>
          <w:p w14:paraId="257612C0" w14:textId="75D07DE2"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15</w:t>
            </w:r>
          </w:p>
        </w:tc>
        <w:tc>
          <w:tcPr>
            <w:tcW w:w="936" w:type="dxa"/>
            <w:noWrap/>
            <w:vAlign w:val="center"/>
            <w:hideMark/>
          </w:tcPr>
          <w:p w14:paraId="3DBA1BCD"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92977495</w:t>
            </w:r>
          </w:p>
        </w:tc>
        <w:tc>
          <w:tcPr>
            <w:tcW w:w="1844" w:type="dxa"/>
            <w:noWrap/>
            <w:vAlign w:val="center"/>
            <w:hideMark/>
          </w:tcPr>
          <w:p w14:paraId="27C96F53"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roofErr w:type="spellStart"/>
            <w:proofErr w:type="gramStart"/>
            <w:r w:rsidRPr="00F20BD1">
              <w:rPr>
                <w:rFonts w:ascii="Times New Roman" w:hAnsi="Times New Roman" w:cs="Times New Roman"/>
                <w:sz w:val="16"/>
                <w:szCs w:val="16"/>
              </w:rPr>
              <w:t>ExonBnd;Body</w:t>
            </w:r>
            <w:proofErr w:type="spellEnd"/>
            <w:proofErr w:type="gramEnd"/>
          </w:p>
        </w:tc>
        <w:tc>
          <w:tcPr>
            <w:tcW w:w="839" w:type="dxa"/>
            <w:noWrap/>
            <w:vAlign w:val="center"/>
            <w:hideMark/>
          </w:tcPr>
          <w:p w14:paraId="75C0938C"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77E95E3D"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2.271</w:t>
            </w:r>
          </w:p>
        </w:tc>
        <w:tc>
          <w:tcPr>
            <w:tcW w:w="728" w:type="dxa"/>
            <w:noWrap/>
            <w:vAlign w:val="center"/>
            <w:hideMark/>
          </w:tcPr>
          <w:p w14:paraId="4ED1381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0.025</w:t>
            </w:r>
          </w:p>
        </w:tc>
        <w:tc>
          <w:tcPr>
            <w:tcW w:w="656" w:type="dxa"/>
            <w:vAlign w:val="center"/>
          </w:tcPr>
          <w:p w14:paraId="56BB4209" w14:textId="6A4769FF"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4B614316" w14:textId="0B54FEAF"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-0.001</w:t>
            </w:r>
          </w:p>
        </w:tc>
      </w:tr>
      <w:tr w:rsidR="002F1BBB" w:rsidRPr="00F20BD1" w14:paraId="64F2B1FF"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528D4FD5"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32</w:t>
            </w:r>
          </w:p>
        </w:tc>
        <w:tc>
          <w:tcPr>
            <w:tcW w:w="1088" w:type="dxa"/>
            <w:noWrap/>
            <w:vAlign w:val="center"/>
            <w:hideMark/>
          </w:tcPr>
          <w:p w14:paraId="123C79D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cg12406941</w:t>
            </w:r>
          </w:p>
        </w:tc>
        <w:tc>
          <w:tcPr>
            <w:tcW w:w="1230" w:type="dxa"/>
            <w:noWrap/>
            <w:vAlign w:val="center"/>
            <w:hideMark/>
          </w:tcPr>
          <w:p w14:paraId="351C0B2C"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ST3GAL2</w:t>
            </w:r>
          </w:p>
        </w:tc>
        <w:tc>
          <w:tcPr>
            <w:tcW w:w="581" w:type="dxa"/>
            <w:noWrap/>
            <w:vAlign w:val="center"/>
            <w:hideMark/>
          </w:tcPr>
          <w:p w14:paraId="0FE56271" w14:textId="5A7A323F"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16</w:t>
            </w:r>
          </w:p>
        </w:tc>
        <w:tc>
          <w:tcPr>
            <w:tcW w:w="936" w:type="dxa"/>
            <w:noWrap/>
            <w:vAlign w:val="center"/>
            <w:hideMark/>
          </w:tcPr>
          <w:p w14:paraId="6DFE392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70472589</w:t>
            </w:r>
          </w:p>
        </w:tc>
        <w:tc>
          <w:tcPr>
            <w:tcW w:w="1844" w:type="dxa"/>
            <w:noWrap/>
            <w:vAlign w:val="center"/>
            <w:hideMark/>
          </w:tcPr>
          <w:p w14:paraId="4CE37E89"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5'UTR</w:t>
            </w:r>
          </w:p>
        </w:tc>
        <w:tc>
          <w:tcPr>
            <w:tcW w:w="839" w:type="dxa"/>
            <w:noWrap/>
            <w:vAlign w:val="center"/>
            <w:hideMark/>
          </w:tcPr>
          <w:p w14:paraId="4E7A20DD"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3E4BA8FC"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-2.261</w:t>
            </w:r>
          </w:p>
        </w:tc>
        <w:tc>
          <w:tcPr>
            <w:tcW w:w="728" w:type="dxa"/>
            <w:noWrap/>
            <w:vAlign w:val="center"/>
            <w:hideMark/>
          </w:tcPr>
          <w:p w14:paraId="779E9832"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0.025</w:t>
            </w:r>
          </w:p>
        </w:tc>
        <w:tc>
          <w:tcPr>
            <w:tcW w:w="656" w:type="dxa"/>
            <w:vAlign w:val="center"/>
          </w:tcPr>
          <w:p w14:paraId="0E7B791D" w14:textId="1808FCCA"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1A41AF67" w14:textId="0B0D0B69"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0.007</w:t>
            </w:r>
          </w:p>
        </w:tc>
      </w:tr>
      <w:tr w:rsidR="002F1BBB" w:rsidRPr="00F20BD1" w14:paraId="418ACECC"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4DA36A96"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33</w:t>
            </w:r>
          </w:p>
        </w:tc>
        <w:tc>
          <w:tcPr>
            <w:tcW w:w="1088" w:type="dxa"/>
            <w:noWrap/>
            <w:vAlign w:val="center"/>
            <w:hideMark/>
          </w:tcPr>
          <w:p w14:paraId="113CEC5D" w14:textId="6F5165EF"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cg15026574</w:t>
            </w:r>
            <w:r>
              <w:rPr>
                <w:rFonts w:ascii="Times New Roman" w:hAnsi="Times New Roman" w:cs="Times New Roman"/>
                <w:sz w:val="16"/>
                <w:szCs w:val="16"/>
              </w:rPr>
              <w:t>*</w:t>
            </w:r>
          </w:p>
        </w:tc>
        <w:tc>
          <w:tcPr>
            <w:tcW w:w="1230" w:type="dxa"/>
            <w:noWrap/>
            <w:vAlign w:val="center"/>
            <w:hideMark/>
          </w:tcPr>
          <w:p w14:paraId="69446687"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ST6GAL1</w:t>
            </w:r>
          </w:p>
        </w:tc>
        <w:tc>
          <w:tcPr>
            <w:tcW w:w="581" w:type="dxa"/>
            <w:noWrap/>
            <w:vAlign w:val="center"/>
            <w:hideMark/>
          </w:tcPr>
          <w:p w14:paraId="001E3279" w14:textId="1CE69180"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w:t>
            </w:r>
          </w:p>
        </w:tc>
        <w:tc>
          <w:tcPr>
            <w:tcW w:w="936" w:type="dxa"/>
            <w:noWrap/>
            <w:vAlign w:val="center"/>
            <w:hideMark/>
          </w:tcPr>
          <w:p w14:paraId="2182EEE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186683429</w:t>
            </w:r>
          </w:p>
        </w:tc>
        <w:tc>
          <w:tcPr>
            <w:tcW w:w="1844" w:type="dxa"/>
            <w:noWrap/>
            <w:vAlign w:val="center"/>
            <w:hideMark/>
          </w:tcPr>
          <w:p w14:paraId="3712D39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5'UTR</w:t>
            </w:r>
          </w:p>
        </w:tc>
        <w:tc>
          <w:tcPr>
            <w:tcW w:w="839" w:type="dxa"/>
            <w:noWrap/>
            <w:vAlign w:val="center"/>
            <w:hideMark/>
          </w:tcPr>
          <w:p w14:paraId="684BB293"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3B0E9B2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-2.250</w:t>
            </w:r>
          </w:p>
        </w:tc>
        <w:tc>
          <w:tcPr>
            <w:tcW w:w="728" w:type="dxa"/>
            <w:noWrap/>
            <w:vAlign w:val="center"/>
            <w:hideMark/>
          </w:tcPr>
          <w:p w14:paraId="3A61FFC7"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0.026</w:t>
            </w:r>
          </w:p>
        </w:tc>
        <w:tc>
          <w:tcPr>
            <w:tcW w:w="656" w:type="dxa"/>
            <w:vAlign w:val="center"/>
          </w:tcPr>
          <w:p w14:paraId="47F15F2A" w14:textId="61884883"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5C9E575F" w14:textId="7BCB791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0.007</w:t>
            </w:r>
          </w:p>
        </w:tc>
      </w:tr>
      <w:tr w:rsidR="002F1BBB" w:rsidRPr="00F20BD1" w14:paraId="629447C8"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052C488C"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34</w:t>
            </w:r>
          </w:p>
        </w:tc>
        <w:tc>
          <w:tcPr>
            <w:tcW w:w="1088" w:type="dxa"/>
            <w:noWrap/>
            <w:vAlign w:val="center"/>
            <w:hideMark/>
          </w:tcPr>
          <w:p w14:paraId="0EE7CD92"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cg02915215</w:t>
            </w:r>
          </w:p>
        </w:tc>
        <w:tc>
          <w:tcPr>
            <w:tcW w:w="1230" w:type="dxa"/>
            <w:noWrap/>
            <w:vAlign w:val="center"/>
            <w:hideMark/>
          </w:tcPr>
          <w:p w14:paraId="6DC6220B"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ST3GAL1</w:t>
            </w:r>
          </w:p>
        </w:tc>
        <w:tc>
          <w:tcPr>
            <w:tcW w:w="581" w:type="dxa"/>
            <w:noWrap/>
            <w:vAlign w:val="center"/>
            <w:hideMark/>
          </w:tcPr>
          <w:p w14:paraId="6514EF30" w14:textId="51A52118"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8</w:t>
            </w:r>
          </w:p>
        </w:tc>
        <w:tc>
          <w:tcPr>
            <w:tcW w:w="936" w:type="dxa"/>
            <w:noWrap/>
            <w:vAlign w:val="center"/>
            <w:hideMark/>
          </w:tcPr>
          <w:p w14:paraId="6F28F38E"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134467165</w:t>
            </w:r>
          </w:p>
        </w:tc>
        <w:tc>
          <w:tcPr>
            <w:tcW w:w="1844" w:type="dxa"/>
            <w:noWrap/>
            <w:vAlign w:val="center"/>
            <w:hideMark/>
          </w:tcPr>
          <w:p w14:paraId="111476B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3'UTR</w:t>
            </w:r>
          </w:p>
        </w:tc>
        <w:tc>
          <w:tcPr>
            <w:tcW w:w="839" w:type="dxa"/>
            <w:noWrap/>
            <w:vAlign w:val="center"/>
            <w:hideMark/>
          </w:tcPr>
          <w:p w14:paraId="591BF6B8"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20D4C45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-2.239</w:t>
            </w:r>
          </w:p>
        </w:tc>
        <w:tc>
          <w:tcPr>
            <w:tcW w:w="728" w:type="dxa"/>
            <w:noWrap/>
            <w:vAlign w:val="center"/>
            <w:hideMark/>
          </w:tcPr>
          <w:p w14:paraId="1D7C183E"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0.027</w:t>
            </w:r>
          </w:p>
        </w:tc>
        <w:tc>
          <w:tcPr>
            <w:tcW w:w="656" w:type="dxa"/>
            <w:vAlign w:val="center"/>
          </w:tcPr>
          <w:p w14:paraId="3B627A52" w14:textId="3414C4F3"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3CBABA92" w14:textId="628C4C92"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0.003</w:t>
            </w:r>
          </w:p>
        </w:tc>
      </w:tr>
      <w:tr w:rsidR="002F1BBB" w:rsidRPr="00F20BD1" w14:paraId="03C4DF19"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6D92AE34"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35</w:t>
            </w:r>
          </w:p>
        </w:tc>
        <w:tc>
          <w:tcPr>
            <w:tcW w:w="1088" w:type="dxa"/>
            <w:noWrap/>
            <w:vAlign w:val="center"/>
            <w:hideMark/>
          </w:tcPr>
          <w:p w14:paraId="2F31E5F8"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cg16263653</w:t>
            </w:r>
          </w:p>
        </w:tc>
        <w:tc>
          <w:tcPr>
            <w:tcW w:w="1230" w:type="dxa"/>
            <w:noWrap/>
            <w:vAlign w:val="center"/>
            <w:hideMark/>
          </w:tcPr>
          <w:p w14:paraId="28503649"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GLB1</w:t>
            </w:r>
          </w:p>
        </w:tc>
        <w:tc>
          <w:tcPr>
            <w:tcW w:w="581" w:type="dxa"/>
            <w:noWrap/>
            <w:vAlign w:val="center"/>
            <w:hideMark/>
          </w:tcPr>
          <w:p w14:paraId="283F442C" w14:textId="46F37E3E"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w:t>
            </w:r>
          </w:p>
        </w:tc>
        <w:tc>
          <w:tcPr>
            <w:tcW w:w="936" w:type="dxa"/>
            <w:noWrap/>
            <w:vAlign w:val="center"/>
            <w:hideMark/>
          </w:tcPr>
          <w:p w14:paraId="1E27018F"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33116782</w:t>
            </w:r>
          </w:p>
        </w:tc>
        <w:tc>
          <w:tcPr>
            <w:tcW w:w="1844" w:type="dxa"/>
            <w:noWrap/>
            <w:vAlign w:val="center"/>
            <w:hideMark/>
          </w:tcPr>
          <w:p w14:paraId="59739FEB"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Body;5'UTR</w:t>
            </w:r>
          </w:p>
        </w:tc>
        <w:tc>
          <w:tcPr>
            <w:tcW w:w="839" w:type="dxa"/>
            <w:noWrap/>
            <w:vAlign w:val="center"/>
            <w:hideMark/>
          </w:tcPr>
          <w:p w14:paraId="43CAD376"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571F2E95"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-2.224</w:t>
            </w:r>
          </w:p>
        </w:tc>
        <w:tc>
          <w:tcPr>
            <w:tcW w:w="728" w:type="dxa"/>
            <w:noWrap/>
            <w:vAlign w:val="center"/>
            <w:hideMark/>
          </w:tcPr>
          <w:p w14:paraId="624AE65D"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0.028</w:t>
            </w:r>
          </w:p>
        </w:tc>
        <w:tc>
          <w:tcPr>
            <w:tcW w:w="656" w:type="dxa"/>
            <w:vAlign w:val="center"/>
          </w:tcPr>
          <w:p w14:paraId="505FB0EC" w14:textId="3F2B1E6D"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6E746EA0" w14:textId="126BE5E8"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-0.020</w:t>
            </w:r>
          </w:p>
        </w:tc>
      </w:tr>
      <w:tr w:rsidR="002F1BBB" w:rsidRPr="00F20BD1" w14:paraId="244D5587"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32AF7602"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36</w:t>
            </w:r>
          </w:p>
        </w:tc>
        <w:tc>
          <w:tcPr>
            <w:tcW w:w="1088" w:type="dxa"/>
            <w:noWrap/>
            <w:vAlign w:val="center"/>
            <w:hideMark/>
          </w:tcPr>
          <w:p w14:paraId="104EFFD9"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cg13005014</w:t>
            </w:r>
          </w:p>
        </w:tc>
        <w:tc>
          <w:tcPr>
            <w:tcW w:w="1230" w:type="dxa"/>
            <w:noWrap/>
            <w:vAlign w:val="center"/>
            <w:hideMark/>
          </w:tcPr>
          <w:p w14:paraId="41B9E87F"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ST6GAL2</w:t>
            </w:r>
          </w:p>
        </w:tc>
        <w:tc>
          <w:tcPr>
            <w:tcW w:w="581" w:type="dxa"/>
            <w:noWrap/>
            <w:vAlign w:val="center"/>
            <w:hideMark/>
          </w:tcPr>
          <w:p w14:paraId="1419209D" w14:textId="063EF94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w:t>
            </w:r>
          </w:p>
        </w:tc>
        <w:tc>
          <w:tcPr>
            <w:tcW w:w="936" w:type="dxa"/>
            <w:noWrap/>
            <w:vAlign w:val="center"/>
            <w:hideMark/>
          </w:tcPr>
          <w:p w14:paraId="2304DDA9"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107485080</w:t>
            </w:r>
          </w:p>
        </w:tc>
        <w:tc>
          <w:tcPr>
            <w:tcW w:w="1844" w:type="dxa"/>
            <w:noWrap/>
            <w:vAlign w:val="center"/>
            <w:hideMark/>
          </w:tcPr>
          <w:p w14:paraId="0CB85FD5"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5'UTR</w:t>
            </w:r>
          </w:p>
        </w:tc>
        <w:tc>
          <w:tcPr>
            <w:tcW w:w="839" w:type="dxa"/>
            <w:noWrap/>
            <w:vAlign w:val="center"/>
            <w:hideMark/>
          </w:tcPr>
          <w:p w14:paraId="18413424"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187A00A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-2.199</w:t>
            </w:r>
          </w:p>
        </w:tc>
        <w:tc>
          <w:tcPr>
            <w:tcW w:w="728" w:type="dxa"/>
            <w:noWrap/>
            <w:vAlign w:val="center"/>
            <w:hideMark/>
          </w:tcPr>
          <w:p w14:paraId="1B78BE26"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0.029</w:t>
            </w:r>
          </w:p>
        </w:tc>
        <w:tc>
          <w:tcPr>
            <w:tcW w:w="656" w:type="dxa"/>
            <w:vAlign w:val="center"/>
          </w:tcPr>
          <w:p w14:paraId="370EED4E" w14:textId="1A8411EC"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02236E5B" w14:textId="3B473D7E"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0.000</w:t>
            </w:r>
          </w:p>
        </w:tc>
      </w:tr>
      <w:tr w:rsidR="002F1BBB" w:rsidRPr="00F20BD1" w14:paraId="7FAC0138"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45D6E5ED"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37</w:t>
            </w:r>
          </w:p>
        </w:tc>
        <w:tc>
          <w:tcPr>
            <w:tcW w:w="1088" w:type="dxa"/>
            <w:noWrap/>
            <w:vAlign w:val="center"/>
            <w:hideMark/>
          </w:tcPr>
          <w:p w14:paraId="603F8352"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cg04006397</w:t>
            </w:r>
          </w:p>
        </w:tc>
        <w:tc>
          <w:tcPr>
            <w:tcW w:w="1230" w:type="dxa"/>
            <w:noWrap/>
            <w:vAlign w:val="center"/>
            <w:hideMark/>
          </w:tcPr>
          <w:p w14:paraId="7F9DD2E7"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NEU1</w:t>
            </w:r>
          </w:p>
        </w:tc>
        <w:tc>
          <w:tcPr>
            <w:tcW w:w="581" w:type="dxa"/>
            <w:noWrap/>
            <w:vAlign w:val="center"/>
            <w:hideMark/>
          </w:tcPr>
          <w:p w14:paraId="64B0DA42" w14:textId="38EDC9B9"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6</w:t>
            </w:r>
          </w:p>
        </w:tc>
        <w:tc>
          <w:tcPr>
            <w:tcW w:w="936" w:type="dxa"/>
            <w:noWrap/>
            <w:vAlign w:val="center"/>
            <w:hideMark/>
          </w:tcPr>
          <w:p w14:paraId="6FB1F702"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31827926</w:t>
            </w:r>
          </w:p>
        </w:tc>
        <w:tc>
          <w:tcPr>
            <w:tcW w:w="1844" w:type="dxa"/>
            <w:noWrap/>
            <w:vAlign w:val="center"/>
            <w:hideMark/>
          </w:tcPr>
          <w:p w14:paraId="195DEA2F"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42EDDAA0" w14:textId="3CB8B9BE"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Shelf</w:t>
            </w:r>
          </w:p>
        </w:tc>
        <w:tc>
          <w:tcPr>
            <w:tcW w:w="710" w:type="dxa"/>
            <w:noWrap/>
            <w:vAlign w:val="center"/>
            <w:hideMark/>
          </w:tcPr>
          <w:p w14:paraId="39E905E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2.185</w:t>
            </w:r>
          </w:p>
        </w:tc>
        <w:tc>
          <w:tcPr>
            <w:tcW w:w="728" w:type="dxa"/>
            <w:noWrap/>
            <w:vAlign w:val="center"/>
            <w:hideMark/>
          </w:tcPr>
          <w:p w14:paraId="3B93C688"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0.030</w:t>
            </w:r>
          </w:p>
        </w:tc>
        <w:tc>
          <w:tcPr>
            <w:tcW w:w="656" w:type="dxa"/>
            <w:vAlign w:val="center"/>
          </w:tcPr>
          <w:p w14:paraId="2C79B4AE" w14:textId="2029E576"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2F342CEB" w14:textId="540DB230"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r>
      <w:tr w:rsidR="002F1BBB" w:rsidRPr="00F20BD1" w14:paraId="6EE1C4BF"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04B7B6FC"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38</w:t>
            </w:r>
          </w:p>
        </w:tc>
        <w:tc>
          <w:tcPr>
            <w:tcW w:w="1088" w:type="dxa"/>
            <w:noWrap/>
            <w:vAlign w:val="center"/>
            <w:hideMark/>
          </w:tcPr>
          <w:p w14:paraId="16F39BEB"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cg15313810</w:t>
            </w:r>
          </w:p>
        </w:tc>
        <w:tc>
          <w:tcPr>
            <w:tcW w:w="1230" w:type="dxa"/>
            <w:noWrap/>
            <w:vAlign w:val="center"/>
            <w:hideMark/>
          </w:tcPr>
          <w:p w14:paraId="1AB14CF5"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ST6GALNAC4</w:t>
            </w:r>
          </w:p>
        </w:tc>
        <w:tc>
          <w:tcPr>
            <w:tcW w:w="581" w:type="dxa"/>
            <w:noWrap/>
            <w:vAlign w:val="center"/>
            <w:hideMark/>
          </w:tcPr>
          <w:p w14:paraId="1EE20A87" w14:textId="15608923"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9</w:t>
            </w:r>
          </w:p>
        </w:tc>
        <w:tc>
          <w:tcPr>
            <w:tcW w:w="936" w:type="dxa"/>
            <w:noWrap/>
            <w:vAlign w:val="center"/>
            <w:hideMark/>
          </w:tcPr>
          <w:p w14:paraId="60BAA75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130674654</w:t>
            </w:r>
          </w:p>
        </w:tc>
        <w:tc>
          <w:tcPr>
            <w:tcW w:w="1844" w:type="dxa"/>
            <w:noWrap/>
            <w:vAlign w:val="center"/>
            <w:hideMark/>
          </w:tcPr>
          <w:p w14:paraId="73B3C88B"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53215EF3"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4244843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-2.183</w:t>
            </w:r>
          </w:p>
        </w:tc>
        <w:tc>
          <w:tcPr>
            <w:tcW w:w="728" w:type="dxa"/>
            <w:noWrap/>
            <w:vAlign w:val="center"/>
            <w:hideMark/>
          </w:tcPr>
          <w:p w14:paraId="59902590"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0.031</w:t>
            </w:r>
          </w:p>
        </w:tc>
        <w:tc>
          <w:tcPr>
            <w:tcW w:w="656" w:type="dxa"/>
            <w:vAlign w:val="center"/>
          </w:tcPr>
          <w:p w14:paraId="26FA23B6" w14:textId="06627212"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09FDF662" w14:textId="6D4FBC5D"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r>
      <w:tr w:rsidR="002F1BBB" w:rsidRPr="00F20BD1" w14:paraId="55E437D9"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6645C799"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39</w:t>
            </w:r>
          </w:p>
        </w:tc>
        <w:tc>
          <w:tcPr>
            <w:tcW w:w="1088" w:type="dxa"/>
            <w:noWrap/>
            <w:vAlign w:val="center"/>
            <w:hideMark/>
          </w:tcPr>
          <w:p w14:paraId="1E072E4C" w14:textId="53E92295"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cg00579505</w:t>
            </w:r>
            <w:r>
              <w:rPr>
                <w:rFonts w:ascii="Times New Roman" w:hAnsi="Times New Roman" w:cs="Times New Roman"/>
                <w:sz w:val="16"/>
                <w:szCs w:val="16"/>
              </w:rPr>
              <w:t>*</w:t>
            </w:r>
          </w:p>
        </w:tc>
        <w:tc>
          <w:tcPr>
            <w:tcW w:w="1230" w:type="dxa"/>
            <w:noWrap/>
            <w:vAlign w:val="center"/>
            <w:hideMark/>
          </w:tcPr>
          <w:p w14:paraId="1487DACD"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ST3GAL1</w:t>
            </w:r>
          </w:p>
        </w:tc>
        <w:tc>
          <w:tcPr>
            <w:tcW w:w="581" w:type="dxa"/>
            <w:noWrap/>
            <w:vAlign w:val="center"/>
            <w:hideMark/>
          </w:tcPr>
          <w:p w14:paraId="3AE19EFF" w14:textId="3379CFC5"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8</w:t>
            </w:r>
          </w:p>
        </w:tc>
        <w:tc>
          <w:tcPr>
            <w:tcW w:w="936" w:type="dxa"/>
            <w:noWrap/>
            <w:vAlign w:val="center"/>
            <w:hideMark/>
          </w:tcPr>
          <w:p w14:paraId="7C9D8323"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134477188</w:t>
            </w:r>
          </w:p>
        </w:tc>
        <w:tc>
          <w:tcPr>
            <w:tcW w:w="1844" w:type="dxa"/>
            <w:noWrap/>
            <w:vAlign w:val="center"/>
            <w:hideMark/>
          </w:tcPr>
          <w:p w14:paraId="41BCC223"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roofErr w:type="spellStart"/>
            <w:proofErr w:type="gramStart"/>
            <w:r w:rsidRPr="00F20BD1">
              <w:rPr>
                <w:rFonts w:ascii="Times New Roman" w:hAnsi="Times New Roman" w:cs="Times New Roman"/>
                <w:sz w:val="16"/>
                <w:szCs w:val="16"/>
              </w:rPr>
              <w:t>ExonBnd;Body</w:t>
            </w:r>
            <w:proofErr w:type="spellEnd"/>
            <w:proofErr w:type="gramEnd"/>
          </w:p>
        </w:tc>
        <w:tc>
          <w:tcPr>
            <w:tcW w:w="839" w:type="dxa"/>
            <w:noWrap/>
            <w:vAlign w:val="center"/>
            <w:hideMark/>
          </w:tcPr>
          <w:p w14:paraId="01708C44"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55C1AE1F"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2.159</w:t>
            </w:r>
          </w:p>
        </w:tc>
        <w:tc>
          <w:tcPr>
            <w:tcW w:w="728" w:type="dxa"/>
            <w:noWrap/>
            <w:vAlign w:val="center"/>
            <w:hideMark/>
          </w:tcPr>
          <w:p w14:paraId="0241B58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0.032</w:t>
            </w:r>
          </w:p>
        </w:tc>
        <w:tc>
          <w:tcPr>
            <w:tcW w:w="656" w:type="dxa"/>
            <w:vAlign w:val="center"/>
          </w:tcPr>
          <w:p w14:paraId="769DCFE5" w14:textId="764528E0"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2DDEC2CF" w14:textId="2725F7BD"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-0.006</w:t>
            </w:r>
          </w:p>
        </w:tc>
      </w:tr>
      <w:tr w:rsidR="002F1BBB" w:rsidRPr="00F20BD1" w14:paraId="4AA41522"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2F3F569A"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40</w:t>
            </w:r>
          </w:p>
        </w:tc>
        <w:tc>
          <w:tcPr>
            <w:tcW w:w="1088" w:type="dxa"/>
            <w:noWrap/>
            <w:vAlign w:val="center"/>
            <w:hideMark/>
          </w:tcPr>
          <w:p w14:paraId="2BEA1276"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cg27347290</w:t>
            </w:r>
          </w:p>
        </w:tc>
        <w:tc>
          <w:tcPr>
            <w:tcW w:w="1230" w:type="dxa"/>
            <w:noWrap/>
            <w:vAlign w:val="center"/>
            <w:hideMark/>
          </w:tcPr>
          <w:p w14:paraId="4DD2FB67"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NEU1</w:t>
            </w:r>
          </w:p>
        </w:tc>
        <w:tc>
          <w:tcPr>
            <w:tcW w:w="581" w:type="dxa"/>
            <w:noWrap/>
            <w:vAlign w:val="center"/>
            <w:hideMark/>
          </w:tcPr>
          <w:p w14:paraId="320383A6" w14:textId="63247A0D"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6</w:t>
            </w:r>
          </w:p>
        </w:tc>
        <w:tc>
          <w:tcPr>
            <w:tcW w:w="936" w:type="dxa"/>
            <w:noWrap/>
            <w:vAlign w:val="center"/>
            <w:hideMark/>
          </w:tcPr>
          <w:p w14:paraId="4BDE39FE"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31831439</w:t>
            </w:r>
          </w:p>
        </w:tc>
        <w:tc>
          <w:tcPr>
            <w:tcW w:w="1844" w:type="dxa"/>
            <w:noWrap/>
            <w:vAlign w:val="center"/>
            <w:hideMark/>
          </w:tcPr>
          <w:p w14:paraId="27639214"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w:t>
            </w:r>
            <w:proofErr w:type="gramStart"/>
            <w:r w:rsidRPr="00F20BD1">
              <w:rPr>
                <w:rFonts w:ascii="Times New Roman" w:hAnsi="Times New Roman" w:cs="Times New Roman"/>
                <w:sz w:val="16"/>
                <w:szCs w:val="16"/>
              </w:rPr>
              <w:t>1500;Body</w:t>
            </w:r>
            <w:proofErr w:type="gramEnd"/>
          </w:p>
        </w:tc>
        <w:tc>
          <w:tcPr>
            <w:tcW w:w="839" w:type="dxa"/>
            <w:noWrap/>
            <w:vAlign w:val="center"/>
            <w:hideMark/>
          </w:tcPr>
          <w:p w14:paraId="31E7C3B6" w14:textId="384A831D"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S Shore</w:t>
            </w:r>
          </w:p>
        </w:tc>
        <w:tc>
          <w:tcPr>
            <w:tcW w:w="710" w:type="dxa"/>
            <w:noWrap/>
            <w:vAlign w:val="center"/>
            <w:hideMark/>
          </w:tcPr>
          <w:p w14:paraId="234BEAAC"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2.130</w:t>
            </w:r>
          </w:p>
        </w:tc>
        <w:tc>
          <w:tcPr>
            <w:tcW w:w="728" w:type="dxa"/>
            <w:noWrap/>
            <w:vAlign w:val="center"/>
            <w:hideMark/>
          </w:tcPr>
          <w:p w14:paraId="32767BE3"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0.035</w:t>
            </w:r>
          </w:p>
        </w:tc>
        <w:tc>
          <w:tcPr>
            <w:tcW w:w="656" w:type="dxa"/>
            <w:vAlign w:val="center"/>
          </w:tcPr>
          <w:p w14:paraId="75C036DA" w14:textId="28E77746"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067B7E2C" w14:textId="43BAF119"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0.010</w:t>
            </w:r>
          </w:p>
        </w:tc>
      </w:tr>
      <w:tr w:rsidR="002F1BBB" w:rsidRPr="00F20BD1" w14:paraId="73340A42"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13CB8735"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41</w:t>
            </w:r>
          </w:p>
        </w:tc>
        <w:tc>
          <w:tcPr>
            <w:tcW w:w="1088" w:type="dxa"/>
            <w:noWrap/>
            <w:vAlign w:val="center"/>
            <w:hideMark/>
          </w:tcPr>
          <w:p w14:paraId="020EA52B"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cg10005894</w:t>
            </w:r>
          </w:p>
        </w:tc>
        <w:tc>
          <w:tcPr>
            <w:tcW w:w="1230" w:type="dxa"/>
            <w:noWrap/>
            <w:vAlign w:val="center"/>
            <w:hideMark/>
          </w:tcPr>
          <w:p w14:paraId="06E31CD8"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ST6GAL1</w:t>
            </w:r>
          </w:p>
        </w:tc>
        <w:tc>
          <w:tcPr>
            <w:tcW w:w="581" w:type="dxa"/>
            <w:noWrap/>
            <w:vAlign w:val="center"/>
            <w:hideMark/>
          </w:tcPr>
          <w:p w14:paraId="51D6431E" w14:textId="096B3B7D"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w:t>
            </w:r>
          </w:p>
        </w:tc>
        <w:tc>
          <w:tcPr>
            <w:tcW w:w="936" w:type="dxa"/>
            <w:noWrap/>
            <w:vAlign w:val="center"/>
            <w:hideMark/>
          </w:tcPr>
          <w:p w14:paraId="23D9ACA8"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186649165</w:t>
            </w:r>
          </w:p>
        </w:tc>
        <w:tc>
          <w:tcPr>
            <w:tcW w:w="1844" w:type="dxa"/>
            <w:noWrap/>
            <w:vAlign w:val="center"/>
            <w:hideMark/>
          </w:tcPr>
          <w:p w14:paraId="70C1809F"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5'UTR</w:t>
            </w:r>
          </w:p>
        </w:tc>
        <w:tc>
          <w:tcPr>
            <w:tcW w:w="839" w:type="dxa"/>
            <w:noWrap/>
            <w:vAlign w:val="center"/>
            <w:hideMark/>
          </w:tcPr>
          <w:p w14:paraId="4A703A90" w14:textId="709F324D"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S Shore</w:t>
            </w:r>
          </w:p>
        </w:tc>
        <w:tc>
          <w:tcPr>
            <w:tcW w:w="710" w:type="dxa"/>
            <w:noWrap/>
            <w:vAlign w:val="center"/>
            <w:hideMark/>
          </w:tcPr>
          <w:p w14:paraId="4E83883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2.129</w:t>
            </w:r>
          </w:p>
        </w:tc>
        <w:tc>
          <w:tcPr>
            <w:tcW w:w="728" w:type="dxa"/>
            <w:noWrap/>
            <w:vAlign w:val="center"/>
            <w:hideMark/>
          </w:tcPr>
          <w:p w14:paraId="270E9BE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0.035</w:t>
            </w:r>
          </w:p>
        </w:tc>
        <w:tc>
          <w:tcPr>
            <w:tcW w:w="656" w:type="dxa"/>
            <w:vAlign w:val="center"/>
          </w:tcPr>
          <w:p w14:paraId="3EF359C3" w14:textId="324CDBAA"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767EA2AF" w14:textId="7B712708"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0.008</w:t>
            </w:r>
          </w:p>
        </w:tc>
      </w:tr>
      <w:tr w:rsidR="002F1BBB" w:rsidRPr="00F20BD1" w14:paraId="5E8BB94B"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2E7A7B64"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42</w:t>
            </w:r>
          </w:p>
        </w:tc>
        <w:tc>
          <w:tcPr>
            <w:tcW w:w="1088" w:type="dxa"/>
            <w:noWrap/>
            <w:vAlign w:val="center"/>
            <w:hideMark/>
          </w:tcPr>
          <w:p w14:paraId="2BDC7715"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cg26551303</w:t>
            </w:r>
          </w:p>
        </w:tc>
        <w:tc>
          <w:tcPr>
            <w:tcW w:w="1230" w:type="dxa"/>
            <w:noWrap/>
            <w:vAlign w:val="center"/>
            <w:hideMark/>
          </w:tcPr>
          <w:p w14:paraId="43D12C9B"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NPL</w:t>
            </w:r>
          </w:p>
        </w:tc>
        <w:tc>
          <w:tcPr>
            <w:tcW w:w="581" w:type="dxa"/>
            <w:noWrap/>
            <w:vAlign w:val="center"/>
            <w:hideMark/>
          </w:tcPr>
          <w:p w14:paraId="4AA91731" w14:textId="71D5DA10"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53EB8752"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182781404</w:t>
            </w:r>
          </w:p>
        </w:tc>
        <w:tc>
          <w:tcPr>
            <w:tcW w:w="1844" w:type="dxa"/>
            <w:noWrap/>
            <w:vAlign w:val="center"/>
            <w:hideMark/>
          </w:tcPr>
          <w:p w14:paraId="0DB32A6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2D6FAF67"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30A8DC68"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2.126</w:t>
            </w:r>
          </w:p>
        </w:tc>
        <w:tc>
          <w:tcPr>
            <w:tcW w:w="728" w:type="dxa"/>
            <w:noWrap/>
            <w:vAlign w:val="center"/>
            <w:hideMark/>
          </w:tcPr>
          <w:p w14:paraId="591C6163"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0.035</w:t>
            </w:r>
          </w:p>
        </w:tc>
        <w:tc>
          <w:tcPr>
            <w:tcW w:w="656" w:type="dxa"/>
            <w:vAlign w:val="center"/>
          </w:tcPr>
          <w:p w14:paraId="643CEC5B" w14:textId="45F660F5"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30D10A7A" w14:textId="4284304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r>
      <w:tr w:rsidR="002F1BBB" w:rsidRPr="00F20BD1" w14:paraId="390D0645"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31505D52"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43</w:t>
            </w:r>
          </w:p>
        </w:tc>
        <w:tc>
          <w:tcPr>
            <w:tcW w:w="1088" w:type="dxa"/>
            <w:noWrap/>
            <w:vAlign w:val="center"/>
            <w:hideMark/>
          </w:tcPr>
          <w:p w14:paraId="7318DBEB"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cg23374902</w:t>
            </w:r>
          </w:p>
        </w:tc>
        <w:tc>
          <w:tcPr>
            <w:tcW w:w="1230" w:type="dxa"/>
            <w:noWrap/>
            <w:vAlign w:val="center"/>
            <w:hideMark/>
          </w:tcPr>
          <w:p w14:paraId="1BB9AB01"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ST6GALNAC3</w:t>
            </w:r>
          </w:p>
        </w:tc>
        <w:tc>
          <w:tcPr>
            <w:tcW w:w="581" w:type="dxa"/>
            <w:noWrap/>
            <w:vAlign w:val="center"/>
            <w:hideMark/>
          </w:tcPr>
          <w:p w14:paraId="3CE1F6BE" w14:textId="341B85BC"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43C3A56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76696881</w:t>
            </w:r>
          </w:p>
        </w:tc>
        <w:tc>
          <w:tcPr>
            <w:tcW w:w="1844" w:type="dxa"/>
            <w:noWrap/>
            <w:vAlign w:val="center"/>
            <w:hideMark/>
          </w:tcPr>
          <w:p w14:paraId="43AD13B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w:t>
            </w:r>
          </w:p>
        </w:tc>
        <w:tc>
          <w:tcPr>
            <w:tcW w:w="839" w:type="dxa"/>
            <w:noWrap/>
            <w:vAlign w:val="center"/>
            <w:hideMark/>
          </w:tcPr>
          <w:p w14:paraId="61DB4A1F"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34B768E5"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-2.125</w:t>
            </w:r>
          </w:p>
        </w:tc>
        <w:tc>
          <w:tcPr>
            <w:tcW w:w="728" w:type="dxa"/>
            <w:noWrap/>
            <w:vAlign w:val="center"/>
            <w:hideMark/>
          </w:tcPr>
          <w:p w14:paraId="7B3FE6A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0.035</w:t>
            </w:r>
          </w:p>
        </w:tc>
        <w:tc>
          <w:tcPr>
            <w:tcW w:w="656" w:type="dxa"/>
            <w:vAlign w:val="center"/>
          </w:tcPr>
          <w:p w14:paraId="3E4030AF" w14:textId="4AAF0257"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5D8100EA" w14:textId="21791C52"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-0.010</w:t>
            </w:r>
          </w:p>
        </w:tc>
      </w:tr>
      <w:tr w:rsidR="002F1BBB" w:rsidRPr="00F20BD1" w14:paraId="1C827ECA"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43B6692C"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44</w:t>
            </w:r>
          </w:p>
        </w:tc>
        <w:tc>
          <w:tcPr>
            <w:tcW w:w="1088" w:type="dxa"/>
            <w:noWrap/>
            <w:vAlign w:val="center"/>
            <w:hideMark/>
          </w:tcPr>
          <w:p w14:paraId="47ED8A3C"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cg12809499</w:t>
            </w:r>
          </w:p>
        </w:tc>
        <w:tc>
          <w:tcPr>
            <w:tcW w:w="1230" w:type="dxa"/>
            <w:noWrap/>
            <w:vAlign w:val="center"/>
            <w:hideMark/>
          </w:tcPr>
          <w:p w14:paraId="7EDD040C"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CTSA</w:t>
            </w:r>
          </w:p>
        </w:tc>
        <w:tc>
          <w:tcPr>
            <w:tcW w:w="581" w:type="dxa"/>
            <w:noWrap/>
            <w:vAlign w:val="center"/>
            <w:hideMark/>
          </w:tcPr>
          <w:p w14:paraId="7FF141E8" w14:textId="1EE642C2"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w:t>
            </w:r>
          </w:p>
        </w:tc>
        <w:tc>
          <w:tcPr>
            <w:tcW w:w="936" w:type="dxa"/>
            <w:noWrap/>
            <w:vAlign w:val="center"/>
            <w:hideMark/>
          </w:tcPr>
          <w:p w14:paraId="657A63BB"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44519146</w:t>
            </w:r>
          </w:p>
        </w:tc>
        <w:tc>
          <w:tcPr>
            <w:tcW w:w="1844" w:type="dxa"/>
            <w:noWrap/>
            <w:vAlign w:val="center"/>
            <w:hideMark/>
          </w:tcPr>
          <w:p w14:paraId="2350DFEA"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TSS1500;1stExon</w:t>
            </w:r>
          </w:p>
        </w:tc>
        <w:tc>
          <w:tcPr>
            <w:tcW w:w="839" w:type="dxa"/>
            <w:noWrap/>
            <w:vAlign w:val="center"/>
            <w:hideMark/>
          </w:tcPr>
          <w:p w14:paraId="70AAEBD2"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6825D2FE"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-2.102</w:t>
            </w:r>
          </w:p>
        </w:tc>
        <w:tc>
          <w:tcPr>
            <w:tcW w:w="728" w:type="dxa"/>
            <w:noWrap/>
            <w:vAlign w:val="center"/>
            <w:hideMark/>
          </w:tcPr>
          <w:p w14:paraId="0E1C5648"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0.037</w:t>
            </w:r>
          </w:p>
        </w:tc>
        <w:tc>
          <w:tcPr>
            <w:tcW w:w="656" w:type="dxa"/>
            <w:vAlign w:val="center"/>
          </w:tcPr>
          <w:p w14:paraId="7E03A4BE" w14:textId="2008DC60"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7026D33B" w14:textId="273A2E01"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0.011</w:t>
            </w:r>
          </w:p>
        </w:tc>
      </w:tr>
      <w:tr w:rsidR="002F1BBB" w:rsidRPr="00F20BD1" w14:paraId="62A45954"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5546C4B4"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45</w:t>
            </w:r>
          </w:p>
        </w:tc>
        <w:tc>
          <w:tcPr>
            <w:tcW w:w="1088" w:type="dxa"/>
            <w:noWrap/>
            <w:vAlign w:val="center"/>
            <w:hideMark/>
          </w:tcPr>
          <w:p w14:paraId="16F50582"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cg24976808</w:t>
            </w:r>
          </w:p>
        </w:tc>
        <w:tc>
          <w:tcPr>
            <w:tcW w:w="1230" w:type="dxa"/>
            <w:noWrap/>
            <w:vAlign w:val="center"/>
            <w:hideMark/>
          </w:tcPr>
          <w:p w14:paraId="50E11714"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ST6GAL2</w:t>
            </w:r>
          </w:p>
        </w:tc>
        <w:tc>
          <w:tcPr>
            <w:tcW w:w="581" w:type="dxa"/>
            <w:noWrap/>
            <w:vAlign w:val="center"/>
            <w:hideMark/>
          </w:tcPr>
          <w:p w14:paraId="663F45B6" w14:textId="029BCE91"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w:t>
            </w:r>
          </w:p>
        </w:tc>
        <w:tc>
          <w:tcPr>
            <w:tcW w:w="936" w:type="dxa"/>
            <w:noWrap/>
            <w:vAlign w:val="center"/>
            <w:hideMark/>
          </w:tcPr>
          <w:p w14:paraId="24624317"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107441509</w:t>
            </w:r>
          </w:p>
        </w:tc>
        <w:tc>
          <w:tcPr>
            <w:tcW w:w="1844" w:type="dxa"/>
            <w:noWrap/>
            <w:vAlign w:val="center"/>
            <w:hideMark/>
          </w:tcPr>
          <w:p w14:paraId="68B4996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736CF7C6"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366A6975"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2.083</w:t>
            </w:r>
          </w:p>
        </w:tc>
        <w:tc>
          <w:tcPr>
            <w:tcW w:w="728" w:type="dxa"/>
            <w:noWrap/>
            <w:vAlign w:val="center"/>
            <w:hideMark/>
          </w:tcPr>
          <w:p w14:paraId="2B5C712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0.039</w:t>
            </w:r>
          </w:p>
        </w:tc>
        <w:tc>
          <w:tcPr>
            <w:tcW w:w="656" w:type="dxa"/>
            <w:vAlign w:val="center"/>
          </w:tcPr>
          <w:p w14:paraId="26103FF0" w14:textId="4FB29B90"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146E32ED" w14:textId="4F024B51"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0.001</w:t>
            </w:r>
          </w:p>
        </w:tc>
      </w:tr>
      <w:tr w:rsidR="002F1BBB" w:rsidRPr="00F20BD1" w14:paraId="4E2646C8"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5603E44D"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46</w:t>
            </w:r>
          </w:p>
        </w:tc>
        <w:tc>
          <w:tcPr>
            <w:tcW w:w="1088" w:type="dxa"/>
            <w:noWrap/>
            <w:vAlign w:val="center"/>
            <w:hideMark/>
          </w:tcPr>
          <w:p w14:paraId="6E5A305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cg17005110</w:t>
            </w:r>
          </w:p>
        </w:tc>
        <w:tc>
          <w:tcPr>
            <w:tcW w:w="1230" w:type="dxa"/>
            <w:noWrap/>
            <w:vAlign w:val="center"/>
            <w:hideMark/>
          </w:tcPr>
          <w:p w14:paraId="14FC852B"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ST8SIA5</w:t>
            </w:r>
          </w:p>
        </w:tc>
        <w:tc>
          <w:tcPr>
            <w:tcW w:w="581" w:type="dxa"/>
            <w:noWrap/>
            <w:vAlign w:val="center"/>
            <w:hideMark/>
          </w:tcPr>
          <w:p w14:paraId="368D9245" w14:textId="2E504C18"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18</w:t>
            </w:r>
          </w:p>
        </w:tc>
        <w:tc>
          <w:tcPr>
            <w:tcW w:w="936" w:type="dxa"/>
            <w:noWrap/>
            <w:vAlign w:val="center"/>
            <w:hideMark/>
          </w:tcPr>
          <w:p w14:paraId="70313E20"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44280817</w:t>
            </w:r>
          </w:p>
        </w:tc>
        <w:tc>
          <w:tcPr>
            <w:tcW w:w="1844" w:type="dxa"/>
            <w:noWrap/>
            <w:vAlign w:val="center"/>
            <w:hideMark/>
          </w:tcPr>
          <w:p w14:paraId="2C294265"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45E4DE67"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7834FAB8"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2.079</w:t>
            </w:r>
          </w:p>
        </w:tc>
        <w:tc>
          <w:tcPr>
            <w:tcW w:w="728" w:type="dxa"/>
            <w:noWrap/>
            <w:vAlign w:val="center"/>
            <w:hideMark/>
          </w:tcPr>
          <w:p w14:paraId="238354D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0.039</w:t>
            </w:r>
          </w:p>
        </w:tc>
        <w:tc>
          <w:tcPr>
            <w:tcW w:w="656" w:type="dxa"/>
            <w:vAlign w:val="center"/>
          </w:tcPr>
          <w:p w14:paraId="0B1E174C" w14:textId="299B9B6F"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005B6B0B" w14:textId="413AE2DD"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-0.004</w:t>
            </w:r>
          </w:p>
        </w:tc>
      </w:tr>
      <w:tr w:rsidR="002F1BBB" w:rsidRPr="00F20BD1" w14:paraId="5787E8CF"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2D7652EE"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47</w:t>
            </w:r>
          </w:p>
        </w:tc>
        <w:tc>
          <w:tcPr>
            <w:tcW w:w="1088" w:type="dxa"/>
            <w:noWrap/>
            <w:vAlign w:val="center"/>
            <w:hideMark/>
          </w:tcPr>
          <w:p w14:paraId="2F584862"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cg10549480</w:t>
            </w:r>
          </w:p>
        </w:tc>
        <w:tc>
          <w:tcPr>
            <w:tcW w:w="1230" w:type="dxa"/>
            <w:noWrap/>
            <w:vAlign w:val="center"/>
            <w:hideMark/>
          </w:tcPr>
          <w:p w14:paraId="68DD9BDC"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ST8SIA2</w:t>
            </w:r>
          </w:p>
        </w:tc>
        <w:tc>
          <w:tcPr>
            <w:tcW w:w="581" w:type="dxa"/>
            <w:noWrap/>
            <w:vAlign w:val="center"/>
            <w:hideMark/>
          </w:tcPr>
          <w:p w14:paraId="18B132F9" w14:textId="59841022"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15</w:t>
            </w:r>
          </w:p>
        </w:tc>
        <w:tc>
          <w:tcPr>
            <w:tcW w:w="936" w:type="dxa"/>
            <w:noWrap/>
            <w:vAlign w:val="center"/>
            <w:hideMark/>
          </w:tcPr>
          <w:p w14:paraId="60FD2B15"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92944717</w:t>
            </w:r>
          </w:p>
        </w:tc>
        <w:tc>
          <w:tcPr>
            <w:tcW w:w="1844" w:type="dxa"/>
            <w:noWrap/>
            <w:vAlign w:val="center"/>
            <w:hideMark/>
          </w:tcPr>
          <w:p w14:paraId="6B6AC068"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796458AE"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19AAF1A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2.062</w:t>
            </w:r>
          </w:p>
        </w:tc>
        <w:tc>
          <w:tcPr>
            <w:tcW w:w="728" w:type="dxa"/>
            <w:noWrap/>
            <w:vAlign w:val="center"/>
            <w:hideMark/>
          </w:tcPr>
          <w:p w14:paraId="4E04DFB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0.041</w:t>
            </w:r>
          </w:p>
        </w:tc>
        <w:tc>
          <w:tcPr>
            <w:tcW w:w="656" w:type="dxa"/>
            <w:vAlign w:val="center"/>
          </w:tcPr>
          <w:p w14:paraId="6A860748" w14:textId="042F1A11"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2C085A96" w14:textId="5FDE343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-0.001</w:t>
            </w:r>
          </w:p>
        </w:tc>
      </w:tr>
      <w:tr w:rsidR="002F1BBB" w:rsidRPr="00F20BD1" w14:paraId="1163D5CA"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13FB2F82"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48</w:t>
            </w:r>
          </w:p>
        </w:tc>
        <w:tc>
          <w:tcPr>
            <w:tcW w:w="1088" w:type="dxa"/>
            <w:noWrap/>
            <w:vAlign w:val="center"/>
            <w:hideMark/>
          </w:tcPr>
          <w:p w14:paraId="265A4DB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cg19825856</w:t>
            </w:r>
          </w:p>
        </w:tc>
        <w:tc>
          <w:tcPr>
            <w:tcW w:w="1230" w:type="dxa"/>
            <w:noWrap/>
            <w:vAlign w:val="center"/>
            <w:hideMark/>
          </w:tcPr>
          <w:p w14:paraId="7163535E"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ST6GAL2</w:t>
            </w:r>
          </w:p>
        </w:tc>
        <w:tc>
          <w:tcPr>
            <w:tcW w:w="581" w:type="dxa"/>
            <w:noWrap/>
            <w:vAlign w:val="center"/>
            <w:hideMark/>
          </w:tcPr>
          <w:p w14:paraId="0A8235B6" w14:textId="3A6BC9E9"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w:t>
            </w:r>
          </w:p>
        </w:tc>
        <w:tc>
          <w:tcPr>
            <w:tcW w:w="936" w:type="dxa"/>
            <w:noWrap/>
            <w:vAlign w:val="center"/>
            <w:hideMark/>
          </w:tcPr>
          <w:p w14:paraId="405344A2"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107501733</w:t>
            </w:r>
          </w:p>
        </w:tc>
        <w:tc>
          <w:tcPr>
            <w:tcW w:w="1844" w:type="dxa"/>
            <w:noWrap/>
            <w:vAlign w:val="center"/>
            <w:hideMark/>
          </w:tcPr>
          <w:p w14:paraId="557CD98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5'UTR</w:t>
            </w:r>
          </w:p>
        </w:tc>
        <w:tc>
          <w:tcPr>
            <w:tcW w:w="839" w:type="dxa"/>
            <w:noWrap/>
            <w:vAlign w:val="center"/>
            <w:hideMark/>
          </w:tcPr>
          <w:p w14:paraId="31B33391" w14:textId="3D3621D9"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42CE1BB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-2.060</w:t>
            </w:r>
          </w:p>
        </w:tc>
        <w:tc>
          <w:tcPr>
            <w:tcW w:w="728" w:type="dxa"/>
            <w:noWrap/>
            <w:vAlign w:val="center"/>
            <w:hideMark/>
          </w:tcPr>
          <w:p w14:paraId="780B083C"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0.041</w:t>
            </w:r>
          </w:p>
        </w:tc>
        <w:tc>
          <w:tcPr>
            <w:tcW w:w="656" w:type="dxa"/>
            <w:vAlign w:val="center"/>
          </w:tcPr>
          <w:p w14:paraId="09691A9A" w14:textId="2851042D"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5A47D92F" w14:textId="763925B9"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-0.009</w:t>
            </w:r>
          </w:p>
        </w:tc>
      </w:tr>
      <w:tr w:rsidR="002F1BBB" w:rsidRPr="00F20BD1" w14:paraId="20BD9A32"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3E0D6792"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49</w:t>
            </w:r>
          </w:p>
        </w:tc>
        <w:tc>
          <w:tcPr>
            <w:tcW w:w="1088" w:type="dxa"/>
            <w:noWrap/>
            <w:vAlign w:val="center"/>
            <w:hideMark/>
          </w:tcPr>
          <w:p w14:paraId="234B26E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cg01234063</w:t>
            </w:r>
          </w:p>
        </w:tc>
        <w:tc>
          <w:tcPr>
            <w:tcW w:w="1230" w:type="dxa"/>
            <w:noWrap/>
            <w:vAlign w:val="center"/>
            <w:hideMark/>
          </w:tcPr>
          <w:p w14:paraId="1521389A"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ST3GAL4</w:t>
            </w:r>
          </w:p>
        </w:tc>
        <w:tc>
          <w:tcPr>
            <w:tcW w:w="581" w:type="dxa"/>
            <w:noWrap/>
            <w:vAlign w:val="center"/>
            <w:hideMark/>
          </w:tcPr>
          <w:p w14:paraId="36853201" w14:textId="542DB62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11</w:t>
            </w:r>
          </w:p>
        </w:tc>
        <w:tc>
          <w:tcPr>
            <w:tcW w:w="936" w:type="dxa"/>
            <w:noWrap/>
            <w:vAlign w:val="center"/>
            <w:hideMark/>
          </w:tcPr>
          <w:p w14:paraId="2EDC23D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126226007</w:t>
            </w:r>
          </w:p>
        </w:tc>
        <w:tc>
          <w:tcPr>
            <w:tcW w:w="1844" w:type="dxa"/>
            <w:noWrap/>
            <w:vAlign w:val="center"/>
            <w:hideMark/>
          </w:tcPr>
          <w:p w14:paraId="4E57898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TSS200</w:t>
            </w:r>
          </w:p>
        </w:tc>
        <w:tc>
          <w:tcPr>
            <w:tcW w:w="839" w:type="dxa"/>
            <w:noWrap/>
            <w:vAlign w:val="center"/>
            <w:hideMark/>
          </w:tcPr>
          <w:p w14:paraId="0F44EB00"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61F80D61"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-2.055</w:t>
            </w:r>
          </w:p>
        </w:tc>
        <w:tc>
          <w:tcPr>
            <w:tcW w:w="728" w:type="dxa"/>
            <w:noWrap/>
            <w:vAlign w:val="center"/>
            <w:hideMark/>
          </w:tcPr>
          <w:p w14:paraId="04262CC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0.042</w:t>
            </w:r>
          </w:p>
        </w:tc>
        <w:tc>
          <w:tcPr>
            <w:tcW w:w="656" w:type="dxa"/>
            <w:vAlign w:val="center"/>
          </w:tcPr>
          <w:p w14:paraId="024EAA91" w14:textId="4D71FDB0"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47910019" w14:textId="5701FCDE"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-0.011</w:t>
            </w:r>
          </w:p>
        </w:tc>
      </w:tr>
      <w:tr w:rsidR="002F1BBB" w:rsidRPr="00F20BD1" w14:paraId="7A7B5800"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24D14536"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50</w:t>
            </w:r>
          </w:p>
        </w:tc>
        <w:tc>
          <w:tcPr>
            <w:tcW w:w="1088" w:type="dxa"/>
            <w:noWrap/>
            <w:vAlign w:val="center"/>
            <w:hideMark/>
          </w:tcPr>
          <w:p w14:paraId="0B58E25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cg08260891</w:t>
            </w:r>
          </w:p>
        </w:tc>
        <w:tc>
          <w:tcPr>
            <w:tcW w:w="1230" w:type="dxa"/>
            <w:noWrap/>
            <w:vAlign w:val="center"/>
            <w:hideMark/>
          </w:tcPr>
          <w:p w14:paraId="6BEEEBA7"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CTSA</w:t>
            </w:r>
          </w:p>
        </w:tc>
        <w:tc>
          <w:tcPr>
            <w:tcW w:w="581" w:type="dxa"/>
            <w:noWrap/>
            <w:vAlign w:val="center"/>
            <w:hideMark/>
          </w:tcPr>
          <w:p w14:paraId="47D368A4" w14:textId="78B1CD15"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w:t>
            </w:r>
          </w:p>
        </w:tc>
        <w:tc>
          <w:tcPr>
            <w:tcW w:w="936" w:type="dxa"/>
            <w:noWrap/>
            <w:vAlign w:val="center"/>
            <w:hideMark/>
          </w:tcPr>
          <w:p w14:paraId="146248E7"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44518802</w:t>
            </w:r>
          </w:p>
        </w:tc>
        <w:tc>
          <w:tcPr>
            <w:tcW w:w="1844" w:type="dxa"/>
            <w:noWrap/>
            <w:vAlign w:val="center"/>
            <w:hideMark/>
          </w:tcPr>
          <w:p w14:paraId="199379EC"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w:t>
            </w:r>
            <w:proofErr w:type="gramStart"/>
            <w:r w:rsidRPr="00F20BD1">
              <w:rPr>
                <w:rFonts w:ascii="Times New Roman" w:hAnsi="Times New Roman" w:cs="Times New Roman"/>
                <w:sz w:val="16"/>
                <w:szCs w:val="16"/>
              </w:rPr>
              <w:t>1500;Body</w:t>
            </w:r>
            <w:proofErr w:type="gramEnd"/>
          </w:p>
        </w:tc>
        <w:tc>
          <w:tcPr>
            <w:tcW w:w="839" w:type="dxa"/>
            <w:noWrap/>
            <w:vAlign w:val="center"/>
            <w:hideMark/>
          </w:tcPr>
          <w:p w14:paraId="49B90875" w14:textId="5A0B5752"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5A865368"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-2.051</w:t>
            </w:r>
          </w:p>
        </w:tc>
        <w:tc>
          <w:tcPr>
            <w:tcW w:w="728" w:type="dxa"/>
            <w:noWrap/>
            <w:vAlign w:val="center"/>
            <w:hideMark/>
          </w:tcPr>
          <w:p w14:paraId="6E3AB3F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0.042</w:t>
            </w:r>
          </w:p>
        </w:tc>
        <w:tc>
          <w:tcPr>
            <w:tcW w:w="656" w:type="dxa"/>
            <w:vAlign w:val="center"/>
          </w:tcPr>
          <w:p w14:paraId="79591969" w14:textId="030C6AC6"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5D17F0BD" w14:textId="3B3B9F3F"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-0.013</w:t>
            </w:r>
          </w:p>
        </w:tc>
      </w:tr>
      <w:tr w:rsidR="002F1BBB" w:rsidRPr="00F20BD1" w14:paraId="7A2E3BC3"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68EBF3EE"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51</w:t>
            </w:r>
          </w:p>
        </w:tc>
        <w:tc>
          <w:tcPr>
            <w:tcW w:w="1088" w:type="dxa"/>
            <w:noWrap/>
            <w:vAlign w:val="center"/>
            <w:hideMark/>
          </w:tcPr>
          <w:p w14:paraId="3EF9DC16" w14:textId="31E09DC6"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cg05065226</w:t>
            </w:r>
            <w:r>
              <w:rPr>
                <w:rFonts w:ascii="Times New Roman" w:hAnsi="Times New Roman" w:cs="Times New Roman"/>
                <w:sz w:val="16"/>
                <w:szCs w:val="16"/>
              </w:rPr>
              <w:t>*</w:t>
            </w:r>
          </w:p>
        </w:tc>
        <w:tc>
          <w:tcPr>
            <w:tcW w:w="1230" w:type="dxa"/>
            <w:noWrap/>
            <w:vAlign w:val="center"/>
            <w:hideMark/>
          </w:tcPr>
          <w:p w14:paraId="127CFDAE"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ST6GALNAC1</w:t>
            </w:r>
          </w:p>
        </w:tc>
        <w:tc>
          <w:tcPr>
            <w:tcW w:w="581" w:type="dxa"/>
            <w:noWrap/>
            <w:vAlign w:val="center"/>
            <w:hideMark/>
          </w:tcPr>
          <w:p w14:paraId="601CACD6" w14:textId="58159371"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17</w:t>
            </w:r>
          </w:p>
        </w:tc>
        <w:tc>
          <w:tcPr>
            <w:tcW w:w="936" w:type="dxa"/>
            <w:noWrap/>
            <w:vAlign w:val="center"/>
            <w:hideMark/>
          </w:tcPr>
          <w:p w14:paraId="471F898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74636203</w:t>
            </w:r>
          </w:p>
        </w:tc>
        <w:tc>
          <w:tcPr>
            <w:tcW w:w="1844" w:type="dxa"/>
            <w:noWrap/>
            <w:vAlign w:val="center"/>
            <w:hideMark/>
          </w:tcPr>
          <w:p w14:paraId="1FEBB638"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 5'UTR</w:t>
            </w:r>
          </w:p>
        </w:tc>
        <w:tc>
          <w:tcPr>
            <w:tcW w:w="839" w:type="dxa"/>
            <w:noWrap/>
            <w:vAlign w:val="center"/>
            <w:hideMark/>
          </w:tcPr>
          <w:p w14:paraId="30BA4255"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748F955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2.045</w:t>
            </w:r>
          </w:p>
        </w:tc>
        <w:tc>
          <w:tcPr>
            <w:tcW w:w="728" w:type="dxa"/>
            <w:noWrap/>
            <w:vAlign w:val="center"/>
            <w:hideMark/>
          </w:tcPr>
          <w:p w14:paraId="4361EC7F"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0.043</w:t>
            </w:r>
          </w:p>
        </w:tc>
        <w:tc>
          <w:tcPr>
            <w:tcW w:w="656" w:type="dxa"/>
            <w:vAlign w:val="center"/>
          </w:tcPr>
          <w:p w14:paraId="715E6B0B" w14:textId="66715D6A"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1EBAAA91" w14:textId="52786F9B"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-0.017</w:t>
            </w:r>
          </w:p>
        </w:tc>
      </w:tr>
      <w:tr w:rsidR="002F1BBB" w:rsidRPr="00F20BD1" w14:paraId="15DEC662"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5AB7A5CB"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52</w:t>
            </w:r>
          </w:p>
        </w:tc>
        <w:tc>
          <w:tcPr>
            <w:tcW w:w="1088" w:type="dxa"/>
            <w:noWrap/>
            <w:vAlign w:val="center"/>
            <w:hideMark/>
          </w:tcPr>
          <w:p w14:paraId="5260439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cg12801256</w:t>
            </w:r>
          </w:p>
        </w:tc>
        <w:tc>
          <w:tcPr>
            <w:tcW w:w="1230" w:type="dxa"/>
            <w:noWrap/>
            <w:vAlign w:val="center"/>
            <w:hideMark/>
          </w:tcPr>
          <w:p w14:paraId="520F13A9"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ST6GAL2</w:t>
            </w:r>
          </w:p>
        </w:tc>
        <w:tc>
          <w:tcPr>
            <w:tcW w:w="581" w:type="dxa"/>
            <w:noWrap/>
            <w:vAlign w:val="center"/>
            <w:hideMark/>
          </w:tcPr>
          <w:p w14:paraId="27721FA0" w14:textId="4EC636C8"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w:t>
            </w:r>
          </w:p>
        </w:tc>
        <w:tc>
          <w:tcPr>
            <w:tcW w:w="936" w:type="dxa"/>
            <w:noWrap/>
            <w:vAlign w:val="center"/>
            <w:hideMark/>
          </w:tcPr>
          <w:p w14:paraId="6033FFC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107459860</w:t>
            </w:r>
          </w:p>
        </w:tc>
        <w:tc>
          <w:tcPr>
            <w:tcW w:w="1844" w:type="dxa"/>
            <w:noWrap/>
            <w:vAlign w:val="center"/>
            <w:hideMark/>
          </w:tcPr>
          <w:p w14:paraId="45E99B5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2DFA1F98"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6F9AD7C4"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2.044</w:t>
            </w:r>
          </w:p>
        </w:tc>
        <w:tc>
          <w:tcPr>
            <w:tcW w:w="728" w:type="dxa"/>
            <w:noWrap/>
            <w:vAlign w:val="center"/>
            <w:hideMark/>
          </w:tcPr>
          <w:p w14:paraId="22547A55"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0.043</w:t>
            </w:r>
          </w:p>
        </w:tc>
        <w:tc>
          <w:tcPr>
            <w:tcW w:w="656" w:type="dxa"/>
            <w:vAlign w:val="center"/>
          </w:tcPr>
          <w:p w14:paraId="66DF61B0" w14:textId="3DF4E3CB"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1DE5D9BC" w14:textId="4572F9A1"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-0.003</w:t>
            </w:r>
          </w:p>
        </w:tc>
      </w:tr>
      <w:tr w:rsidR="002F1BBB" w:rsidRPr="00F20BD1" w14:paraId="1D25FBCE"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1E6D6336"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lastRenderedPageBreak/>
              <w:t>53</w:t>
            </w:r>
          </w:p>
        </w:tc>
        <w:tc>
          <w:tcPr>
            <w:tcW w:w="1088" w:type="dxa"/>
            <w:noWrap/>
            <w:vAlign w:val="center"/>
            <w:hideMark/>
          </w:tcPr>
          <w:p w14:paraId="6583DEA3"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cg21947295</w:t>
            </w:r>
          </w:p>
        </w:tc>
        <w:tc>
          <w:tcPr>
            <w:tcW w:w="1230" w:type="dxa"/>
            <w:noWrap/>
            <w:vAlign w:val="center"/>
            <w:hideMark/>
          </w:tcPr>
          <w:p w14:paraId="0F01131F"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ST6GALNAC3</w:t>
            </w:r>
          </w:p>
        </w:tc>
        <w:tc>
          <w:tcPr>
            <w:tcW w:w="581" w:type="dxa"/>
            <w:noWrap/>
            <w:vAlign w:val="center"/>
            <w:hideMark/>
          </w:tcPr>
          <w:p w14:paraId="37474210" w14:textId="2530839B"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43BE2353"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76877547</w:t>
            </w:r>
          </w:p>
        </w:tc>
        <w:tc>
          <w:tcPr>
            <w:tcW w:w="1844" w:type="dxa"/>
            <w:noWrap/>
            <w:vAlign w:val="center"/>
            <w:hideMark/>
          </w:tcPr>
          <w:p w14:paraId="705DF3E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5F61D893"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47BE7783"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-2.039</w:t>
            </w:r>
          </w:p>
        </w:tc>
        <w:tc>
          <w:tcPr>
            <w:tcW w:w="728" w:type="dxa"/>
            <w:noWrap/>
            <w:vAlign w:val="center"/>
            <w:hideMark/>
          </w:tcPr>
          <w:p w14:paraId="70FBBCF2"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0.043</w:t>
            </w:r>
          </w:p>
        </w:tc>
        <w:tc>
          <w:tcPr>
            <w:tcW w:w="656" w:type="dxa"/>
            <w:vAlign w:val="center"/>
          </w:tcPr>
          <w:p w14:paraId="40AFE11E" w14:textId="3618BF98"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048C8063" w14:textId="417F0356"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0.002</w:t>
            </w:r>
          </w:p>
        </w:tc>
      </w:tr>
      <w:tr w:rsidR="002F1BBB" w:rsidRPr="00F20BD1" w14:paraId="2C057A39"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5539DD42"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54</w:t>
            </w:r>
          </w:p>
        </w:tc>
        <w:tc>
          <w:tcPr>
            <w:tcW w:w="1088" w:type="dxa"/>
            <w:noWrap/>
            <w:vAlign w:val="center"/>
            <w:hideMark/>
          </w:tcPr>
          <w:p w14:paraId="27EA1B7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cg19369529</w:t>
            </w:r>
          </w:p>
        </w:tc>
        <w:tc>
          <w:tcPr>
            <w:tcW w:w="1230" w:type="dxa"/>
            <w:noWrap/>
            <w:vAlign w:val="center"/>
            <w:hideMark/>
          </w:tcPr>
          <w:p w14:paraId="5B2DADE7"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ST6GALNAC5</w:t>
            </w:r>
          </w:p>
        </w:tc>
        <w:tc>
          <w:tcPr>
            <w:tcW w:w="581" w:type="dxa"/>
            <w:noWrap/>
            <w:vAlign w:val="center"/>
            <w:hideMark/>
          </w:tcPr>
          <w:p w14:paraId="02755DCC" w14:textId="513588D4"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6B9C1DA5"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77529073</w:t>
            </w:r>
          </w:p>
        </w:tc>
        <w:tc>
          <w:tcPr>
            <w:tcW w:w="1844" w:type="dxa"/>
            <w:noWrap/>
            <w:vAlign w:val="center"/>
            <w:hideMark/>
          </w:tcPr>
          <w:p w14:paraId="5F2A282C"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3'UTR</w:t>
            </w:r>
          </w:p>
        </w:tc>
        <w:tc>
          <w:tcPr>
            <w:tcW w:w="839" w:type="dxa"/>
            <w:noWrap/>
            <w:vAlign w:val="center"/>
            <w:hideMark/>
          </w:tcPr>
          <w:p w14:paraId="6F53F9AC"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039E2596"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2.025</w:t>
            </w:r>
          </w:p>
        </w:tc>
        <w:tc>
          <w:tcPr>
            <w:tcW w:w="728" w:type="dxa"/>
            <w:noWrap/>
            <w:vAlign w:val="center"/>
            <w:hideMark/>
          </w:tcPr>
          <w:p w14:paraId="6514A6C2"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0.045</w:t>
            </w:r>
          </w:p>
        </w:tc>
        <w:tc>
          <w:tcPr>
            <w:tcW w:w="656" w:type="dxa"/>
            <w:vAlign w:val="center"/>
          </w:tcPr>
          <w:p w14:paraId="34A7490C" w14:textId="7DEAA10D"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644E5450" w14:textId="7E7A4B4A"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0.002</w:t>
            </w:r>
          </w:p>
        </w:tc>
      </w:tr>
      <w:tr w:rsidR="002F1BBB" w:rsidRPr="00F20BD1" w14:paraId="3F994424"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692EAB88"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55</w:t>
            </w:r>
          </w:p>
        </w:tc>
        <w:tc>
          <w:tcPr>
            <w:tcW w:w="1088" w:type="dxa"/>
            <w:noWrap/>
            <w:vAlign w:val="center"/>
            <w:hideMark/>
          </w:tcPr>
          <w:p w14:paraId="3E775D8B"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cg12512564</w:t>
            </w:r>
          </w:p>
        </w:tc>
        <w:tc>
          <w:tcPr>
            <w:tcW w:w="1230" w:type="dxa"/>
            <w:noWrap/>
            <w:vAlign w:val="center"/>
            <w:hideMark/>
          </w:tcPr>
          <w:p w14:paraId="044C6EDF"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ST6GAL1</w:t>
            </w:r>
          </w:p>
        </w:tc>
        <w:tc>
          <w:tcPr>
            <w:tcW w:w="581" w:type="dxa"/>
            <w:noWrap/>
            <w:vAlign w:val="center"/>
            <w:hideMark/>
          </w:tcPr>
          <w:p w14:paraId="03461E88" w14:textId="0DCF1DB6"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w:t>
            </w:r>
          </w:p>
        </w:tc>
        <w:tc>
          <w:tcPr>
            <w:tcW w:w="936" w:type="dxa"/>
            <w:noWrap/>
            <w:vAlign w:val="center"/>
            <w:hideMark/>
          </w:tcPr>
          <w:p w14:paraId="340DFFC1"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186760374</w:t>
            </w:r>
          </w:p>
        </w:tc>
        <w:tc>
          <w:tcPr>
            <w:tcW w:w="1844" w:type="dxa"/>
            <w:noWrap/>
            <w:vAlign w:val="center"/>
            <w:hideMark/>
          </w:tcPr>
          <w:p w14:paraId="1819595F"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5'UTR</w:t>
            </w:r>
          </w:p>
        </w:tc>
        <w:tc>
          <w:tcPr>
            <w:tcW w:w="839" w:type="dxa"/>
            <w:noWrap/>
            <w:vAlign w:val="center"/>
            <w:hideMark/>
          </w:tcPr>
          <w:p w14:paraId="1F865C38"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Open Sea</w:t>
            </w:r>
          </w:p>
        </w:tc>
        <w:tc>
          <w:tcPr>
            <w:tcW w:w="710" w:type="dxa"/>
            <w:noWrap/>
            <w:vAlign w:val="center"/>
            <w:hideMark/>
          </w:tcPr>
          <w:p w14:paraId="008C877F"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2.022</w:t>
            </w:r>
          </w:p>
        </w:tc>
        <w:tc>
          <w:tcPr>
            <w:tcW w:w="728" w:type="dxa"/>
            <w:noWrap/>
            <w:vAlign w:val="center"/>
            <w:hideMark/>
          </w:tcPr>
          <w:p w14:paraId="2A36BAA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0.045</w:t>
            </w:r>
          </w:p>
        </w:tc>
        <w:tc>
          <w:tcPr>
            <w:tcW w:w="656" w:type="dxa"/>
            <w:vAlign w:val="center"/>
          </w:tcPr>
          <w:p w14:paraId="504E5EBB" w14:textId="5DBF1BE9"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10A25B67" w14:textId="453D00A4"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0.007</w:t>
            </w:r>
          </w:p>
        </w:tc>
      </w:tr>
      <w:tr w:rsidR="002F1BBB" w:rsidRPr="00F20BD1" w14:paraId="029F211E"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75D7E05F"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56</w:t>
            </w:r>
          </w:p>
        </w:tc>
        <w:tc>
          <w:tcPr>
            <w:tcW w:w="1088" w:type="dxa"/>
            <w:noWrap/>
            <w:vAlign w:val="center"/>
            <w:hideMark/>
          </w:tcPr>
          <w:p w14:paraId="75C78303"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cg27158141</w:t>
            </w:r>
          </w:p>
        </w:tc>
        <w:tc>
          <w:tcPr>
            <w:tcW w:w="1230" w:type="dxa"/>
            <w:noWrap/>
            <w:vAlign w:val="center"/>
            <w:hideMark/>
          </w:tcPr>
          <w:p w14:paraId="01F9F684"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ST6GALNAC3</w:t>
            </w:r>
          </w:p>
        </w:tc>
        <w:tc>
          <w:tcPr>
            <w:tcW w:w="581" w:type="dxa"/>
            <w:noWrap/>
            <w:vAlign w:val="center"/>
            <w:hideMark/>
          </w:tcPr>
          <w:p w14:paraId="6D72D322" w14:textId="5DB389C9"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691AAD7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76540229</w:t>
            </w:r>
          </w:p>
        </w:tc>
        <w:tc>
          <w:tcPr>
            <w:tcW w:w="1844" w:type="dxa"/>
            <w:noWrap/>
            <w:vAlign w:val="center"/>
            <w:hideMark/>
          </w:tcPr>
          <w:p w14:paraId="3F7ED28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TSS200</w:t>
            </w:r>
          </w:p>
        </w:tc>
        <w:tc>
          <w:tcPr>
            <w:tcW w:w="839" w:type="dxa"/>
            <w:noWrap/>
            <w:vAlign w:val="center"/>
            <w:hideMark/>
          </w:tcPr>
          <w:p w14:paraId="7F5E71E1" w14:textId="7777777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6543CED4"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-2.021</w:t>
            </w:r>
          </w:p>
        </w:tc>
        <w:tc>
          <w:tcPr>
            <w:tcW w:w="728" w:type="dxa"/>
            <w:noWrap/>
            <w:vAlign w:val="center"/>
            <w:hideMark/>
          </w:tcPr>
          <w:p w14:paraId="75629239"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0.045</w:t>
            </w:r>
          </w:p>
        </w:tc>
        <w:tc>
          <w:tcPr>
            <w:tcW w:w="656" w:type="dxa"/>
            <w:vAlign w:val="center"/>
          </w:tcPr>
          <w:p w14:paraId="161CCBBC" w14:textId="6C025165"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61909488" w14:textId="59F48EF2"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-0.006</w:t>
            </w:r>
          </w:p>
        </w:tc>
      </w:tr>
      <w:tr w:rsidR="002F1BBB" w:rsidRPr="00F20BD1" w14:paraId="7FE07BA9"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2DC62B1B"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57</w:t>
            </w:r>
          </w:p>
        </w:tc>
        <w:tc>
          <w:tcPr>
            <w:tcW w:w="1088" w:type="dxa"/>
            <w:noWrap/>
            <w:vAlign w:val="center"/>
            <w:hideMark/>
          </w:tcPr>
          <w:p w14:paraId="26706EE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cg22397365</w:t>
            </w:r>
          </w:p>
        </w:tc>
        <w:tc>
          <w:tcPr>
            <w:tcW w:w="1230" w:type="dxa"/>
            <w:noWrap/>
            <w:vAlign w:val="center"/>
            <w:hideMark/>
          </w:tcPr>
          <w:p w14:paraId="425C227C"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ST3GAL3</w:t>
            </w:r>
          </w:p>
        </w:tc>
        <w:tc>
          <w:tcPr>
            <w:tcW w:w="581" w:type="dxa"/>
            <w:noWrap/>
            <w:vAlign w:val="center"/>
            <w:hideMark/>
          </w:tcPr>
          <w:p w14:paraId="63A3C536" w14:textId="4BB9C67A"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w:t>
            </w:r>
          </w:p>
        </w:tc>
        <w:tc>
          <w:tcPr>
            <w:tcW w:w="936" w:type="dxa"/>
            <w:noWrap/>
            <w:vAlign w:val="center"/>
            <w:hideMark/>
          </w:tcPr>
          <w:p w14:paraId="1CD1A47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44396475</w:t>
            </w:r>
          </w:p>
        </w:tc>
        <w:tc>
          <w:tcPr>
            <w:tcW w:w="1844" w:type="dxa"/>
            <w:noWrap/>
            <w:vAlign w:val="center"/>
            <w:hideMark/>
          </w:tcPr>
          <w:p w14:paraId="319F9977"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3'UTR</w:t>
            </w:r>
          </w:p>
        </w:tc>
        <w:tc>
          <w:tcPr>
            <w:tcW w:w="839" w:type="dxa"/>
            <w:noWrap/>
            <w:vAlign w:val="center"/>
            <w:hideMark/>
          </w:tcPr>
          <w:p w14:paraId="52CF2619" w14:textId="2E518E19"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Shelf</w:t>
            </w:r>
          </w:p>
        </w:tc>
        <w:tc>
          <w:tcPr>
            <w:tcW w:w="710" w:type="dxa"/>
            <w:noWrap/>
            <w:vAlign w:val="center"/>
            <w:hideMark/>
          </w:tcPr>
          <w:p w14:paraId="6FF56BF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-2.017</w:t>
            </w:r>
          </w:p>
        </w:tc>
        <w:tc>
          <w:tcPr>
            <w:tcW w:w="728" w:type="dxa"/>
            <w:noWrap/>
            <w:vAlign w:val="center"/>
            <w:hideMark/>
          </w:tcPr>
          <w:p w14:paraId="353AD4B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0.045</w:t>
            </w:r>
          </w:p>
        </w:tc>
        <w:tc>
          <w:tcPr>
            <w:tcW w:w="656" w:type="dxa"/>
            <w:vAlign w:val="center"/>
          </w:tcPr>
          <w:p w14:paraId="73C2EC57" w14:textId="10FB996E"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2D004EEC" w14:textId="04A2C742"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-0.008</w:t>
            </w:r>
          </w:p>
        </w:tc>
      </w:tr>
      <w:tr w:rsidR="002F1BBB" w:rsidRPr="00F20BD1" w14:paraId="1667C4A7"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61F510FB"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58</w:t>
            </w:r>
          </w:p>
        </w:tc>
        <w:tc>
          <w:tcPr>
            <w:tcW w:w="1088" w:type="dxa"/>
            <w:noWrap/>
            <w:vAlign w:val="center"/>
            <w:hideMark/>
          </w:tcPr>
          <w:p w14:paraId="11996080"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cg06675273</w:t>
            </w:r>
          </w:p>
        </w:tc>
        <w:tc>
          <w:tcPr>
            <w:tcW w:w="1230" w:type="dxa"/>
            <w:noWrap/>
            <w:vAlign w:val="center"/>
            <w:hideMark/>
          </w:tcPr>
          <w:p w14:paraId="4417D6E1"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ST8SIA2</w:t>
            </w:r>
          </w:p>
        </w:tc>
        <w:tc>
          <w:tcPr>
            <w:tcW w:w="581" w:type="dxa"/>
            <w:noWrap/>
            <w:vAlign w:val="center"/>
            <w:hideMark/>
          </w:tcPr>
          <w:p w14:paraId="619B6169" w14:textId="310003B9"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15</w:t>
            </w:r>
          </w:p>
        </w:tc>
        <w:tc>
          <w:tcPr>
            <w:tcW w:w="936" w:type="dxa"/>
            <w:noWrap/>
            <w:vAlign w:val="center"/>
            <w:hideMark/>
          </w:tcPr>
          <w:p w14:paraId="20F4D3A9"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92936465</w:t>
            </w:r>
          </w:p>
        </w:tc>
        <w:tc>
          <w:tcPr>
            <w:tcW w:w="1844" w:type="dxa"/>
            <w:noWrap/>
            <w:vAlign w:val="center"/>
            <w:hideMark/>
          </w:tcPr>
          <w:p w14:paraId="6B68BE0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w:t>
            </w:r>
          </w:p>
        </w:tc>
        <w:tc>
          <w:tcPr>
            <w:tcW w:w="839" w:type="dxa"/>
            <w:noWrap/>
            <w:vAlign w:val="center"/>
            <w:hideMark/>
          </w:tcPr>
          <w:p w14:paraId="2C4FF9C0" w14:textId="2BFF3C9E"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132D0C80"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2.015</w:t>
            </w:r>
          </w:p>
        </w:tc>
        <w:tc>
          <w:tcPr>
            <w:tcW w:w="728" w:type="dxa"/>
            <w:noWrap/>
            <w:vAlign w:val="center"/>
            <w:hideMark/>
          </w:tcPr>
          <w:p w14:paraId="4245447F"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0.046</w:t>
            </w:r>
          </w:p>
        </w:tc>
        <w:tc>
          <w:tcPr>
            <w:tcW w:w="656" w:type="dxa"/>
            <w:vAlign w:val="center"/>
          </w:tcPr>
          <w:p w14:paraId="3B87BBE4" w14:textId="093CCB51"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7661863D" w14:textId="22E16260"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-0.004</w:t>
            </w:r>
          </w:p>
        </w:tc>
      </w:tr>
      <w:tr w:rsidR="002F1BBB" w:rsidRPr="00F20BD1" w14:paraId="643A70BB"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25F00320"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59</w:t>
            </w:r>
          </w:p>
        </w:tc>
        <w:tc>
          <w:tcPr>
            <w:tcW w:w="1088" w:type="dxa"/>
            <w:noWrap/>
            <w:vAlign w:val="center"/>
            <w:hideMark/>
          </w:tcPr>
          <w:p w14:paraId="03B4AEE8"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cg27276190</w:t>
            </w:r>
          </w:p>
        </w:tc>
        <w:tc>
          <w:tcPr>
            <w:tcW w:w="1230" w:type="dxa"/>
            <w:noWrap/>
            <w:vAlign w:val="center"/>
            <w:hideMark/>
          </w:tcPr>
          <w:p w14:paraId="45A6AA4F"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GLB1</w:t>
            </w:r>
          </w:p>
        </w:tc>
        <w:tc>
          <w:tcPr>
            <w:tcW w:w="581" w:type="dxa"/>
            <w:noWrap/>
            <w:vAlign w:val="center"/>
            <w:hideMark/>
          </w:tcPr>
          <w:p w14:paraId="25E08319" w14:textId="689B9C08"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w:t>
            </w:r>
          </w:p>
        </w:tc>
        <w:tc>
          <w:tcPr>
            <w:tcW w:w="936" w:type="dxa"/>
            <w:noWrap/>
            <w:vAlign w:val="center"/>
            <w:hideMark/>
          </w:tcPr>
          <w:p w14:paraId="31122D3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33134921</w:t>
            </w:r>
          </w:p>
        </w:tc>
        <w:tc>
          <w:tcPr>
            <w:tcW w:w="1844" w:type="dxa"/>
            <w:noWrap/>
            <w:vAlign w:val="center"/>
            <w:hideMark/>
          </w:tcPr>
          <w:p w14:paraId="215DC710"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w:t>
            </w:r>
            <w:proofErr w:type="gramStart"/>
            <w:r w:rsidRPr="00F20BD1">
              <w:rPr>
                <w:rFonts w:ascii="Times New Roman" w:hAnsi="Times New Roman" w:cs="Times New Roman"/>
                <w:sz w:val="16"/>
                <w:szCs w:val="16"/>
              </w:rPr>
              <w:t>UTR;Body</w:t>
            </w:r>
            <w:proofErr w:type="gramEnd"/>
          </w:p>
        </w:tc>
        <w:tc>
          <w:tcPr>
            <w:tcW w:w="839" w:type="dxa"/>
            <w:noWrap/>
            <w:vAlign w:val="center"/>
            <w:hideMark/>
          </w:tcPr>
          <w:p w14:paraId="25AA851C" w14:textId="6BFF2CE8"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Shelf</w:t>
            </w:r>
          </w:p>
        </w:tc>
        <w:tc>
          <w:tcPr>
            <w:tcW w:w="710" w:type="dxa"/>
            <w:noWrap/>
            <w:vAlign w:val="center"/>
            <w:hideMark/>
          </w:tcPr>
          <w:p w14:paraId="19C143E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2.010</w:t>
            </w:r>
          </w:p>
        </w:tc>
        <w:tc>
          <w:tcPr>
            <w:tcW w:w="728" w:type="dxa"/>
            <w:noWrap/>
            <w:vAlign w:val="center"/>
            <w:hideMark/>
          </w:tcPr>
          <w:p w14:paraId="2657191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0.046</w:t>
            </w:r>
          </w:p>
        </w:tc>
        <w:tc>
          <w:tcPr>
            <w:tcW w:w="656" w:type="dxa"/>
            <w:vAlign w:val="center"/>
          </w:tcPr>
          <w:p w14:paraId="77110D26" w14:textId="39DE78BD"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766A39DB" w14:textId="0FB03C96"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0.007</w:t>
            </w:r>
          </w:p>
        </w:tc>
      </w:tr>
      <w:tr w:rsidR="002F1BBB" w:rsidRPr="00F20BD1" w14:paraId="5CE8B92F"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31039E9C"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60</w:t>
            </w:r>
          </w:p>
        </w:tc>
        <w:tc>
          <w:tcPr>
            <w:tcW w:w="1088" w:type="dxa"/>
            <w:noWrap/>
            <w:vAlign w:val="center"/>
            <w:hideMark/>
          </w:tcPr>
          <w:p w14:paraId="72E896FE" w14:textId="11118123"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cg09023643</w:t>
            </w:r>
            <w:r>
              <w:rPr>
                <w:rFonts w:ascii="Times New Roman" w:hAnsi="Times New Roman" w:cs="Times New Roman"/>
                <w:sz w:val="16"/>
                <w:szCs w:val="16"/>
              </w:rPr>
              <w:t>*</w:t>
            </w:r>
          </w:p>
        </w:tc>
        <w:tc>
          <w:tcPr>
            <w:tcW w:w="1230" w:type="dxa"/>
            <w:noWrap/>
            <w:vAlign w:val="center"/>
            <w:hideMark/>
          </w:tcPr>
          <w:p w14:paraId="5FF583AF"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ST6GAL1</w:t>
            </w:r>
          </w:p>
        </w:tc>
        <w:tc>
          <w:tcPr>
            <w:tcW w:w="581" w:type="dxa"/>
            <w:noWrap/>
            <w:vAlign w:val="center"/>
            <w:hideMark/>
          </w:tcPr>
          <w:p w14:paraId="68C9C2B0" w14:textId="34BDD83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3</w:t>
            </w:r>
          </w:p>
        </w:tc>
        <w:tc>
          <w:tcPr>
            <w:tcW w:w="936" w:type="dxa"/>
            <w:noWrap/>
            <w:vAlign w:val="center"/>
            <w:hideMark/>
          </w:tcPr>
          <w:p w14:paraId="1F3ECC48"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186646931</w:t>
            </w:r>
          </w:p>
        </w:tc>
        <w:tc>
          <w:tcPr>
            <w:tcW w:w="1844" w:type="dxa"/>
            <w:noWrap/>
            <w:vAlign w:val="center"/>
            <w:hideMark/>
          </w:tcPr>
          <w:p w14:paraId="472FA0A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TSS1500</w:t>
            </w:r>
          </w:p>
        </w:tc>
        <w:tc>
          <w:tcPr>
            <w:tcW w:w="839" w:type="dxa"/>
            <w:noWrap/>
            <w:vAlign w:val="center"/>
            <w:hideMark/>
          </w:tcPr>
          <w:p w14:paraId="0933E15F" w14:textId="1CF58653"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Shore</w:t>
            </w:r>
          </w:p>
        </w:tc>
        <w:tc>
          <w:tcPr>
            <w:tcW w:w="710" w:type="dxa"/>
            <w:noWrap/>
            <w:vAlign w:val="center"/>
            <w:hideMark/>
          </w:tcPr>
          <w:p w14:paraId="2659A8CB"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-2.008</w:t>
            </w:r>
          </w:p>
        </w:tc>
        <w:tc>
          <w:tcPr>
            <w:tcW w:w="728" w:type="dxa"/>
            <w:noWrap/>
            <w:vAlign w:val="center"/>
            <w:hideMark/>
          </w:tcPr>
          <w:p w14:paraId="58AD3ED3"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0.046</w:t>
            </w:r>
          </w:p>
        </w:tc>
        <w:tc>
          <w:tcPr>
            <w:tcW w:w="656" w:type="dxa"/>
            <w:vAlign w:val="center"/>
          </w:tcPr>
          <w:p w14:paraId="22275C90" w14:textId="4A7CC435"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0.920</w:t>
            </w:r>
          </w:p>
        </w:tc>
        <w:tc>
          <w:tcPr>
            <w:tcW w:w="670" w:type="dxa"/>
            <w:noWrap/>
            <w:vAlign w:val="center"/>
            <w:hideMark/>
          </w:tcPr>
          <w:p w14:paraId="094FFEA5" w14:textId="6089D11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0.004</w:t>
            </w:r>
          </w:p>
        </w:tc>
      </w:tr>
      <w:tr w:rsidR="002F1BBB" w:rsidRPr="00F20BD1" w14:paraId="7841B83E"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67153795"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61</w:t>
            </w:r>
          </w:p>
        </w:tc>
        <w:tc>
          <w:tcPr>
            <w:tcW w:w="1088" w:type="dxa"/>
            <w:noWrap/>
            <w:vAlign w:val="center"/>
            <w:hideMark/>
          </w:tcPr>
          <w:p w14:paraId="34024478"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cg06000825</w:t>
            </w:r>
          </w:p>
        </w:tc>
        <w:tc>
          <w:tcPr>
            <w:tcW w:w="1230" w:type="dxa"/>
            <w:noWrap/>
            <w:vAlign w:val="center"/>
            <w:hideMark/>
          </w:tcPr>
          <w:p w14:paraId="5609744D"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ST8SIA4</w:t>
            </w:r>
          </w:p>
        </w:tc>
        <w:tc>
          <w:tcPr>
            <w:tcW w:w="581" w:type="dxa"/>
            <w:noWrap/>
            <w:vAlign w:val="center"/>
            <w:hideMark/>
          </w:tcPr>
          <w:p w14:paraId="43BF9D77" w14:textId="721C92BD"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5</w:t>
            </w:r>
          </w:p>
        </w:tc>
        <w:tc>
          <w:tcPr>
            <w:tcW w:w="936" w:type="dxa"/>
            <w:noWrap/>
            <w:vAlign w:val="center"/>
            <w:hideMark/>
          </w:tcPr>
          <w:p w14:paraId="2908C2DC"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100236649</w:t>
            </w:r>
          </w:p>
        </w:tc>
        <w:tc>
          <w:tcPr>
            <w:tcW w:w="1844" w:type="dxa"/>
            <w:noWrap/>
            <w:vAlign w:val="center"/>
            <w:hideMark/>
          </w:tcPr>
          <w:p w14:paraId="5028499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noWrap/>
            <w:vAlign w:val="center"/>
            <w:hideMark/>
          </w:tcPr>
          <w:p w14:paraId="349BED43" w14:textId="7777777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9B3274">
              <w:rPr>
                <w:rFonts w:ascii="Times New Roman" w:hAnsi="Times New Roman" w:cs="Times New Roman"/>
                <w:color w:val="000000"/>
                <w:sz w:val="16"/>
                <w:szCs w:val="16"/>
              </w:rPr>
              <w:t>Island</w:t>
            </w:r>
          </w:p>
        </w:tc>
        <w:tc>
          <w:tcPr>
            <w:tcW w:w="710" w:type="dxa"/>
            <w:noWrap/>
            <w:vAlign w:val="center"/>
            <w:hideMark/>
          </w:tcPr>
          <w:p w14:paraId="5CEA0126"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1.999</w:t>
            </w:r>
          </w:p>
        </w:tc>
        <w:tc>
          <w:tcPr>
            <w:tcW w:w="728" w:type="dxa"/>
            <w:noWrap/>
            <w:vAlign w:val="center"/>
            <w:hideMark/>
          </w:tcPr>
          <w:p w14:paraId="183AF888"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0.047</w:t>
            </w:r>
          </w:p>
        </w:tc>
        <w:tc>
          <w:tcPr>
            <w:tcW w:w="656" w:type="dxa"/>
            <w:vAlign w:val="center"/>
          </w:tcPr>
          <w:p w14:paraId="722A34AE" w14:textId="5E3038F5"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0.923</w:t>
            </w:r>
          </w:p>
        </w:tc>
        <w:tc>
          <w:tcPr>
            <w:tcW w:w="670" w:type="dxa"/>
            <w:noWrap/>
            <w:vAlign w:val="center"/>
            <w:hideMark/>
          </w:tcPr>
          <w:p w14:paraId="295D3833" w14:textId="368A4949"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-0.005</w:t>
            </w:r>
          </w:p>
        </w:tc>
      </w:tr>
      <w:tr w:rsidR="002F1BBB" w:rsidRPr="00F20BD1" w14:paraId="70AFE89B" w14:textId="77777777" w:rsidTr="007657A5">
        <w:trPr>
          <w:trHeight w:val="567"/>
        </w:trPr>
        <w:tc>
          <w:tcPr>
            <w:cnfStyle w:val="001000000000" w:firstRow="0" w:lastRow="0" w:firstColumn="1" w:lastColumn="0" w:oddVBand="0" w:evenVBand="0" w:oddHBand="0" w:evenHBand="0" w:firstRowFirstColumn="0" w:firstRowLastColumn="0" w:lastRowFirstColumn="0" w:lastRowLastColumn="0"/>
            <w:tcW w:w="554" w:type="dxa"/>
            <w:vAlign w:val="center"/>
          </w:tcPr>
          <w:p w14:paraId="0C4619D0"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62</w:t>
            </w:r>
          </w:p>
        </w:tc>
        <w:tc>
          <w:tcPr>
            <w:tcW w:w="1088" w:type="dxa"/>
            <w:noWrap/>
            <w:vAlign w:val="center"/>
            <w:hideMark/>
          </w:tcPr>
          <w:p w14:paraId="7858FAA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cg13956924</w:t>
            </w:r>
          </w:p>
        </w:tc>
        <w:tc>
          <w:tcPr>
            <w:tcW w:w="1230" w:type="dxa"/>
            <w:noWrap/>
            <w:vAlign w:val="center"/>
            <w:hideMark/>
          </w:tcPr>
          <w:p w14:paraId="0893E9ED" w14:textId="77777777" w:rsidR="002F1BBB" w:rsidRPr="005B4972"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ST3GAL4</w:t>
            </w:r>
          </w:p>
        </w:tc>
        <w:tc>
          <w:tcPr>
            <w:tcW w:w="581" w:type="dxa"/>
            <w:noWrap/>
            <w:vAlign w:val="center"/>
            <w:hideMark/>
          </w:tcPr>
          <w:p w14:paraId="2D81F141" w14:textId="4D3657EB"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11</w:t>
            </w:r>
          </w:p>
        </w:tc>
        <w:tc>
          <w:tcPr>
            <w:tcW w:w="936" w:type="dxa"/>
            <w:noWrap/>
            <w:vAlign w:val="center"/>
            <w:hideMark/>
          </w:tcPr>
          <w:p w14:paraId="6D112161"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126222227</w:t>
            </w:r>
          </w:p>
        </w:tc>
        <w:tc>
          <w:tcPr>
            <w:tcW w:w="1844" w:type="dxa"/>
            <w:noWrap/>
            <w:vAlign w:val="center"/>
            <w:hideMark/>
          </w:tcPr>
          <w:p w14:paraId="453A6D1D"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39" w:type="dxa"/>
            <w:noWrap/>
            <w:vAlign w:val="center"/>
            <w:hideMark/>
          </w:tcPr>
          <w:p w14:paraId="6D78DA82" w14:textId="10E95A87" w:rsidR="002F1BBB" w:rsidRPr="009B3274"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N Shelf</w:t>
            </w:r>
          </w:p>
        </w:tc>
        <w:tc>
          <w:tcPr>
            <w:tcW w:w="710" w:type="dxa"/>
            <w:noWrap/>
            <w:vAlign w:val="center"/>
            <w:hideMark/>
          </w:tcPr>
          <w:p w14:paraId="5063996C"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1.980</w:t>
            </w:r>
          </w:p>
        </w:tc>
        <w:tc>
          <w:tcPr>
            <w:tcW w:w="728" w:type="dxa"/>
            <w:noWrap/>
            <w:vAlign w:val="center"/>
            <w:hideMark/>
          </w:tcPr>
          <w:p w14:paraId="1801A92A" w14:textId="77777777"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0.050</w:t>
            </w:r>
          </w:p>
        </w:tc>
        <w:tc>
          <w:tcPr>
            <w:tcW w:w="656" w:type="dxa"/>
            <w:vAlign w:val="center"/>
          </w:tcPr>
          <w:p w14:paraId="392E713A" w14:textId="2CD9771C" w:rsidR="002F1BBB" w:rsidRPr="002F1BBB"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0.923</w:t>
            </w:r>
          </w:p>
        </w:tc>
        <w:tc>
          <w:tcPr>
            <w:tcW w:w="670" w:type="dxa"/>
            <w:noWrap/>
            <w:vAlign w:val="center"/>
            <w:hideMark/>
          </w:tcPr>
          <w:p w14:paraId="12C37D70" w14:textId="41BADFF4" w:rsidR="002F1BBB" w:rsidRPr="00F20BD1" w:rsidRDefault="002F1BBB" w:rsidP="00C861B6">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-0.002</w:t>
            </w:r>
          </w:p>
        </w:tc>
      </w:tr>
      <w:tr w:rsidR="002F1BBB" w:rsidRPr="00E22F7E" w14:paraId="1B9A8D05" w14:textId="77777777" w:rsidTr="007657A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554" w:type="dxa"/>
            <w:tcBorders>
              <w:bottom w:val="single" w:sz="4" w:space="0" w:color="auto"/>
            </w:tcBorders>
            <w:vAlign w:val="center"/>
          </w:tcPr>
          <w:p w14:paraId="277B87FC" w14:textId="77777777" w:rsidR="002F1BBB" w:rsidRPr="00F20BD1" w:rsidRDefault="002F1BBB" w:rsidP="00C861B6">
            <w:pPr>
              <w:spacing w:line="360" w:lineRule="auto"/>
              <w:rPr>
                <w:rFonts w:ascii="Times New Roman" w:hAnsi="Times New Roman" w:cs="Times New Roman"/>
                <w:sz w:val="16"/>
                <w:szCs w:val="16"/>
              </w:rPr>
            </w:pPr>
            <w:r w:rsidRPr="00F20BD1">
              <w:rPr>
                <w:rFonts w:ascii="Times New Roman" w:hAnsi="Times New Roman" w:cs="Times New Roman"/>
                <w:sz w:val="16"/>
                <w:szCs w:val="16"/>
              </w:rPr>
              <w:t>63</w:t>
            </w:r>
          </w:p>
        </w:tc>
        <w:tc>
          <w:tcPr>
            <w:tcW w:w="1088" w:type="dxa"/>
            <w:tcBorders>
              <w:bottom w:val="single" w:sz="4" w:space="0" w:color="auto"/>
            </w:tcBorders>
            <w:noWrap/>
            <w:vAlign w:val="center"/>
            <w:hideMark/>
          </w:tcPr>
          <w:p w14:paraId="491C83D2"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cg12672379</w:t>
            </w:r>
          </w:p>
        </w:tc>
        <w:tc>
          <w:tcPr>
            <w:tcW w:w="1230" w:type="dxa"/>
            <w:tcBorders>
              <w:bottom w:val="single" w:sz="4" w:space="0" w:color="auto"/>
            </w:tcBorders>
            <w:noWrap/>
            <w:vAlign w:val="center"/>
            <w:hideMark/>
          </w:tcPr>
          <w:p w14:paraId="65F9EEBF" w14:textId="77777777" w:rsidR="002F1BBB" w:rsidRPr="005B4972"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16"/>
                <w:szCs w:val="16"/>
              </w:rPr>
            </w:pPr>
            <w:r w:rsidRPr="005B4972">
              <w:rPr>
                <w:rFonts w:ascii="Times New Roman" w:hAnsi="Times New Roman" w:cs="Times New Roman"/>
                <w:i/>
                <w:iCs/>
                <w:sz w:val="16"/>
                <w:szCs w:val="16"/>
              </w:rPr>
              <w:t>ST3GAL5</w:t>
            </w:r>
          </w:p>
        </w:tc>
        <w:tc>
          <w:tcPr>
            <w:tcW w:w="581" w:type="dxa"/>
            <w:tcBorders>
              <w:bottom w:val="single" w:sz="4" w:space="0" w:color="auto"/>
            </w:tcBorders>
            <w:noWrap/>
            <w:vAlign w:val="center"/>
            <w:hideMark/>
          </w:tcPr>
          <w:p w14:paraId="4048FEF6" w14:textId="38D7A491"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2</w:t>
            </w:r>
          </w:p>
        </w:tc>
        <w:tc>
          <w:tcPr>
            <w:tcW w:w="936" w:type="dxa"/>
            <w:tcBorders>
              <w:bottom w:val="single" w:sz="4" w:space="0" w:color="auto"/>
            </w:tcBorders>
            <w:noWrap/>
            <w:vAlign w:val="center"/>
            <w:hideMark/>
          </w:tcPr>
          <w:p w14:paraId="4B69FA95"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86117869</w:t>
            </w:r>
          </w:p>
        </w:tc>
        <w:tc>
          <w:tcPr>
            <w:tcW w:w="1844" w:type="dxa"/>
            <w:tcBorders>
              <w:bottom w:val="single" w:sz="4" w:space="0" w:color="auto"/>
            </w:tcBorders>
            <w:noWrap/>
            <w:vAlign w:val="center"/>
            <w:hideMark/>
          </w:tcPr>
          <w:p w14:paraId="3BBF1074"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Body</w:t>
            </w:r>
          </w:p>
        </w:tc>
        <w:tc>
          <w:tcPr>
            <w:tcW w:w="839" w:type="dxa"/>
            <w:tcBorders>
              <w:bottom w:val="single" w:sz="4" w:space="0" w:color="auto"/>
            </w:tcBorders>
            <w:noWrap/>
            <w:vAlign w:val="center"/>
            <w:hideMark/>
          </w:tcPr>
          <w:p w14:paraId="2BE70251" w14:textId="5A39B5E7" w:rsidR="002F1BBB" w:rsidRPr="009B3274"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color w:val="000000"/>
                <w:sz w:val="16"/>
                <w:szCs w:val="16"/>
              </w:rPr>
              <w:t>S Shore</w:t>
            </w:r>
          </w:p>
        </w:tc>
        <w:tc>
          <w:tcPr>
            <w:tcW w:w="710" w:type="dxa"/>
            <w:tcBorders>
              <w:bottom w:val="single" w:sz="4" w:space="0" w:color="auto"/>
            </w:tcBorders>
            <w:noWrap/>
            <w:vAlign w:val="center"/>
            <w:hideMark/>
          </w:tcPr>
          <w:p w14:paraId="58509E8A"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-1.979</w:t>
            </w:r>
          </w:p>
        </w:tc>
        <w:tc>
          <w:tcPr>
            <w:tcW w:w="728" w:type="dxa"/>
            <w:tcBorders>
              <w:bottom w:val="single" w:sz="4" w:space="0" w:color="auto"/>
            </w:tcBorders>
            <w:noWrap/>
            <w:vAlign w:val="center"/>
            <w:hideMark/>
          </w:tcPr>
          <w:p w14:paraId="27DEE80E" w14:textId="77777777" w:rsidR="002F1BBB" w:rsidRPr="00F20BD1"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0.050</w:t>
            </w:r>
          </w:p>
        </w:tc>
        <w:tc>
          <w:tcPr>
            <w:tcW w:w="656" w:type="dxa"/>
            <w:tcBorders>
              <w:bottom w:val="single" w:sz="4" w:space="0" w:color="auto"/>
            </w:tcBorders>
            <w:vAlign w:val="center"/>
          </w:tcPr>
          <w:p w14:paraId="3D923D91" w14:textId="7FA3C92E" w:rsidR="002F1BBB" w:rsidRPr="002F1BBB"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F1BBB">
              <w:rPr>
                <w:rFonts w:ascii="Times New Roman" w:hAnsi="Times New Roman" w:cs="Times New Roman"/>
                <w:color w:val="000000"/>
                <w:sz w:val="16"/>
                <w:szCs w:val="16"/>
              </w:rPr>
              <w:t>0.923</w:t>
            </w:r>
          </w:p>
        </w:tc>
        <w:tc>
          <w:tcPr>
            <w:tcW w:w="670" w:type="dxa"/>
            <w:tcBorders>
              <w:bottom w:val="single" w:sz="4" w:space="0" w:color="auto"/>
            </w:tcBorders>
            <w:noWrap/>
            <w:vAlign w:val="center"/>
            <w:hideMark/>
          </w:tcPr>
          <w:p w14:paraId="2D792559" w14:textId="5EE62124" w:rsidR="002F1BBB" w:rsidRPr="00E22F7E" w:rsidRDefault="002F1BBB" w:rsidP="00C861B6">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20BD1">
              <w:rPr>
                <w:rFonts w:ascii="Times New Roman" w:hAnsi="Times New Roman" w:cs="Times New Roman"/>
                <w:sz w:val="16"/>
                <w:szCs w:val="16"/>
              </w:rPr>
              <w:t>0.000</w:t>
            </w:r>
          </w:p>
        </w:tc>
      </w:tr>
    </w:tbl>
    <w:p w14:paraId="197A57C0" w14:textId="5AF7A3CB" w:rsidR="00780EDC" w:rsidRPr="00FF2856" w:rsidRDefault="08A57B3A" w:rsidP="00DE6A48">
      <w:pPr>
        <w:spacing w:line="360" w:lineRule="auto"/>
        <w:rPr>
          <w:rFonts w:ascii="Times New Roman" w:hAnsi="Times New Roman" w:cs="Times New Roman"/>
          <w:sz w:val="16"/>
          <w:szCs w:val="16"/>
        </w:rPr>
      </w:pPr>
      <w:r w:rsidRPr="434C0DB1">
        <w:rPr>
          <w:rFonts w:ascii="Times New Roman" w:hAnsi="Times New Roman" w:cs="Times New Roman"/>
          <w:sz w:val="16"/>
          <w:szCs w:val="16"/>
        </w:rPr>
        <w:t xml:space="preserve">Note: Chr = Chromosome; Position = </w:t>
      </w:r>
      <w:r w:rsidR="2C4150B5" w:rsidRPr="434C0DB1">
        <w:rPr>
          <w:rFonts w:ascii="Times New Roman" w:hAnsi="Times New Roman" w:cs="Times New Roman"/>
          <w:sz w:val="16"/>
          <w:szCs w:val="16"/>
        </w:rPr>
        <w:t>Chromosomal coordinate of the CpG</w:t>
      </w:r>
      <w:r w:rsidR="2B29E410" w:rsidRPr="434C0DB1">
        <w:rPr>
          <w:rFonts w:ascii="Times New Roman" w:hAnsi="Times New Roman" w:cs="Times New Roman"/>
          <w:sz w:val="16"/>
          <w:szCs w:val="16"/>
        </w:rPr>
        <w:t xml:space="preserve"> (Build 37)</w:t>
      </w:r>
      <w:r w:rsidRPr="434C0DB1">
        <w:rPr>
          <w:rFonts w:ascii="Times New Roman" w:hAnsi="Times New Roman" w:cs="Times New Roman"/>
          <w:sz w:val="16"/>
          <w:szCs w:val="16"/>
        </w:rPr>
        <w:t xml:space="preserve">; Rel 1 = Gene region feature </w:t>
      </w:r>
      <w:proofErr w:type="gramStart"/>
      <w:r w:rsidRPr="434C0DB1">
        <w:rPr>
          <w:rFonts w:ascii="Times New Roman" w:hAnsi="Times New Roman" w:cs="Times New Roman"/>
          <w:sz w:val="16"/>
          <w:szCs w:val="16"/>
        </w:rPr>
        <w:t>category ;</w:t>
      </w:r>
      <w:proofErr w:type="gramEnd"/>
      <w:r w:rsidRPr="434C0DB1">
        <w:rPr>
          <w:rFonts w:ascii="Times New Roman" w:hAnsi="Times New Roman" w:cs="Times New Roman"/>
          <w:sz w:val="16"/>
          <w:szCs w:val="16"/>
        </w:rPr>
        <w:t xml:space="preserve"> Rel 2 = Location of CpG relative to CpG Island; </w:t>
      </w:r>
      <w:r w:rsidRPr="434C0DB1">
        <w:rPr>
          <w:rFonts w:ascii="Times New Roman" w:hAnsi="Times New Roman" w:cs="Times New Roman"/>
          <w:i/>
          <w:iCs/>
          <w:sz w:val="16"/>
          <w:szCs w:val="16"/>
        </w:rPr>
        <w:t>t</w:t>
      </w:r>
      <w:r w:rsidRPr="434C0DB1">
        <w:rPr>
          <w:rFonts w:ascii="Times New Roman" w:hAnsi="Times New Roman" w:cs="Times New Roman"/>
          <w:sz w:val="16"/>
          <w:szCs w:val="16"/>
        </w:rPr>
        <w:t xml:space="preserve"> = t-statistic, </w:t>
      </w:r>
      <w:r w:rsidRPr="434C0DB1">
        <w:rPr>
          <w:rFonts w:ascii="Times New Roman" w:hAnsi="Times New Roman" w:cs="Times New Roman"/>
          <w:i/>
          <w:iCs/>
          <w:sz w:val="16"/>
          <w:szCs w:val="16"/>
        </w:rPr>
        <w:t>p</w:t>
      </w:r>
      <w:r w:rsidRPr="434C0DB1">
        <w:rPr>
          <w:rFonts w:ascii="Times New Roman" w:hAnsi="Times New Roman" w:cs="Times New Roman"/>
          <w:sz w:val="16"/>
          <w:szCs w:val="16"/>
        </w:rPr>
        <w:t xml:space="preserve"> = uncorrected </w:t>
      </w:r>
      <w:r w:rsidRPr="434C0DB1">
        <w:rPr>
          <w:rFonts w:ascii="Times New Roman" w:hAnsi="Times New Roman" w:cs="Times New Roman"/>
          <w:i/>
          <w:iCs/>
          <w:sz w:val="16"/>
          <w:szCs w:val="16"/>
        </w:rPr>
        <w:t>p</w:t>
      </w:r>
      <w:r w:rsidRPr="434C0DB1">
        <w:rPr>
          <w:rFonts w:ascii="Times New Roman" w:hAnsi="Times New Roman" w:cs="Times New Roman"/>
          <w:sz w:val="16"/>
          <w:szCs w:val="16"/>
        </w:rPr>
        <w:t>-value</w:t>
      </w:r>
      <w:r w:rsidR="4A56F268" w:rsidRPr="434C0DB1">
        <w:rPr>
          <w:rFonts w:ascii="Times New Roman" w:hAnsi="Times New Roman" w:cs="Times New Roman"/>
          <w:sz w:val="16"/>
          <w:szCs w:val="16"/>
        </w:rPr>
        <w:t>;</w:t>
      </w:r>
      <w:r w:rsidRPr="434C0DB1">
        <w:rPr>
          <w:rFonts w:ascii="Times New Roman" w:hAnsi="Times New Roman" w:cs="Times New Roman"/>
          <w:sz w:val="16"/>
          <w:szCs w:val="16"/>
        </w:rPr>
        <w:t xml:space="preserve"> </w:t>
      </w:r>
      <w:proofErr w:type="spellStart"/>
      <w:r w:rsidRPr="434C0DB1">
        <w:rPr>
          <w:rFonts w:ascii="Times New Roman" w:hAnsi="Times New Roman" w:cs="Times New Roman"/>
          <w:i/>
          <w:iCs/>
          <w:sz w:val="16"/>
          <w:szCs w:val="16"/>
        </w:rPr>
        <w:t>p</w:t>
      </w:r>
      <w:r w:rsidRPr="434C0DB1">
        <w:rPr>
          <w:rFonts w:ascii="Times New Roman" w:hAnsi="Times New Roman" w:cs="Times New Roman"/>
          <w:sz w:val="16"/>
          <w:szCs w:val="16"/>
          <w:vertAlign w:val="subscript"/>
        </w:rPr>
        <w:t>FDR</w:t>
      </w:r>
      <w:proofErr w:type="spellEnd"/>
      <w:r w:rsidRPr="434C0DB1">
        <w:rPr>
          <w:rFonts w:ascii="Times New Roman" w:hAnsi="Times New Roman" w:cs="Times New Roman"/>
          <w:sz w:val="16"/>
          <w:szCs w:val="16"/>
        </w:rPr>
        <w:t xml:space="preserve"> = FDR corrected </w:t>
      </w:r>
      <w:r w:rsidRPr="434C0DB1">
        <w:rPr>
          <w:rFonts w:ascii="Times New Roman" w:hAnsi="Times New Roman" w:cs="Times New Roman"/>
          <w:i/>
          <w:iCs/>
          <w:sz w:val="16"/>
          <w:szCs w:val="16"/>
        </w:rPr>
        <w:t>p</w:t>
      </w:r>
      <w:r w:rsidRPr="434C0DB1">
        <w:rPr>
          <w:rFonts w:ascii="Times New Roman" w:hAnsi="Times New Roman" w:cs="Times New Roman"/>
          <w:sz w:val="16"/>
          <w:szCs w:val="16"/>
        </w:rPr>
        <w:t xml:space="preserve">-value, </w:t>
      </w:r>
      <w:r w:rsidRPr="434C0DB1">
        <w:rPr>
          <w:rFonts w:ascii="Times New Roman" w:hAnsi="Times New Roman" w:cs="Times New Roman"/>
          <w:i/>
          <w:iCs/>
          <w:sz w:val="16"/>
          <w:szCs w:val="16"/>
        </w:rPr>
        <w:t>Coeff</w:t>
      </w:r>
      <w:r w:rsidRPr="434C0DB1">
        <w:rPr>
          <w:rFonts w:ascii="Times New Roman" w:hAnsi="Times New Roman" w:cs="Times New Roman"/>
          <w:sz w:val="16"/>
          <w:szCs w:val="16"/>
        </w:rPr>
        <w:t xml:space="preserve"> = Standardised Regression Coefficient; </w:t>
      </w:r>
      <w:r w:rsidR="00C56487" w:rsidRPr="00C56487">
        <w:rPr>
          <w:rFonts w:ascii="Symbol" w:eastAsia="Symbol" w:hAnsi="Symbol" w:cs="Symbol"/>
          <w:i/>
          <w:iCs/>
          <w:sz w:val="16"/>
          <w:szCs w:val="16"/>
        </w:rPr>
        <w:t></w:t>
      </w:r>
      <w:r w:rsidR="00C56487" w:rsidRPr="00C56487">
        <w:rPr>
          <w:rFonts w:ascii="Symbol" w:eastAsia="Symbol" w:hAnsi="Symbol" w:cs="Symbol"/>
          <w:i/>
          <w:iCs/>
          <w:sz w:val="16"/>
          <w:szCs w:val="16"/>
        </w:rPr>
        <w:t></w:t>
      </w:r>
      <w:r w:rsidRPr="434C0DB1">
        <w:rPr>
          <w:rFonts w:ascii="Times New Roman" w:hAnsi="Times New Roman" w:cs="Times New Roman"/>
          <w:sz w:val="16"/>
          <w:szCs w:val="16"/>
        </w:rPr>
        <w:t xml:space="preserve"> =</w:t>
      </w:r>
      <w:r w:rsidR="7E57FDB9" w:rsidRPr="434C0DB1">
        <w:rPr>
          <w:rFonts w:ascii="Times New Roman" w:hAnsi="Times New Roman" w:cs="Times New Roman"/>
          <w:sz w:val="16"/>
          <w:szCs w:val="16"/>
        </w:rPr>
        <w:t xml:space="preserve"> Delta</w:t>
      </w:r>
      <w:r w:rsidRPr="434C0DB1">
        <w:rPr>
          <w:rFonts w:ascii="Times New Roman" w:hAnsi="Times New Roman" w:cs="Times New Roman"/>
          <w:sz w:val="16"/>
          <w:szCs w:val="16"/>
        </w:rPr>
        <w:t xml:space="preserve"> Beta</w:t>
      </w:r>
      <w:r w:rsidR="534E1AED" w:rsidRPr="434C0DB1">
        <w:rPr>
          <w:rFonts w:ascii="Times New Roman" w:hAnsi="Times New Roman" w:cs="Times New Roman"/>
          <w:sz w:val="16"/>
          <w:szCs w:val="16"/>
        </w:rPr>
        <w:t>; *Probes</w:t>
      </w:r>
      <w:r w:rsidR="61CB33EC" w:rsidRPr="434C0DB1">
        <w:rPr>
          <w:rFonts w:ascii="Times New Roman" w:hAnsi="Times New Roman" w:cs="Times New Roman"/>
          <w:sz w:val="16"/>
          <w:szCs w:val="16"/>
        </w:rPr>
        <w:t xml:space="preserve"> also</w:t>
      </w:r>
      <w:r w:rsidR="534E1AED" w:rsidRPr="434C0DB1">
        <w:rPr>
          <w:rFonts w:ascii="Times New Roman" w:hAnsi="Times New Roman" w:cs="Times New Roman"/>
          <w:sz w:val="16"/>
          <w:szCs w:val="16"/>
        </w:rPr>
        <w:t xml:space="preserve"> associate</w:t>
      </w:r>
      <w:r w:rsidR="08C1B815" w:rsidRPr="434C0DB1">
        <w:rPr>
          <w:rFonts w:ascii="Times New Roman" w:hAnsi="Times New Roman" w:cs="Times New Roman"/>
          <w:sz w:val="16"/>
          <w:szCs w:val="16"/>
        </w:rPr>
        <w:t>d</w:t>
      </w:r>
      <w:r w:rsidR="534E1AED" w:rsidRPr="434C0DB1">
        <w:rPr>
          <w:rFonts w:ascii="Times New Roman" w:hAnsi="Times New Roman" w:cs="Times New Roman"/>
          <w:sz w:val="16"/>
          <w:szCs w:val="16"/>
        </w:rPr>
        <w:t xml:space="preserve"> with </w:t>
      </w:r>
      <w:r w:rsidR="65E35F52" w:rsidRPr="434C0DB1">
        <w:rPr>
          <w:rFonts w:ascii="Times New Roman" w:hAnsi="Times New Roman" w:cs="Times New Roman"/>
          <w:sz w:val="16"/>
          <w:szCs w:val="16"/>
        </w:rPr>
        <w:t>diagnostic status</w:t>
      </w:r>
      <w:r w:rsidR="534E1AED" w:rsidRPr="434C0DB1">
        <w:rPr>
          <w:rFonts w:ascii="Times New Roman" w:hAnsi="Times New Roman" w:cs="Times New Roman"/>
          <w:sz w:val="16"/>
          <w:szCs w:val="16"/>
        </w:rPr>
        <w:t xml:space="preserve"> at an uncorrected level.</w:t>
      </w:r>
    </w:p>
    <w:p w14:paraId="00679E60" w14:textId="05850E16" w:rsidR="00926E80" w:rsidRPr="00FF2856" w:rsidRDefault="00926E80" w:rsidP="00DE6A48">
      <w:pPr>
        <w:spacing w:line="360" w:lineRule="auto"/>
        <w:rPr>
          <w:rFonts w:ascii="Times New Roman" w:hAnsi="Times New Roman" w:cs="Times New Roman"/>
          <w:sz w:val="16"/>
          <w:szCs w:val="16"/>
        </w:rPr>
      </w:pPr>
    </w:p>
    <w:p w14:paraId="1320A973" w14:textId="54D81342" w:rsidR="004F102D" w:rsidRPr="00FF2856" w:rsidRDefault="004F102D" w:rsidP="00DE6A48">
      <w:pPr>
        <w:spacing w:line="360" w:lineRule="auto"/>
        <w:rPr>
          <w:rFonts w:ascii="Times New Roman" w:hAnsi="Times New Roman" w:cs="Times New Roman"/>
          <w:sz w:val="16"/>
          <w:szCs w:val="16"/>
        </w:rPr>
      </w:pPr>
    </w:p>
    <w:p w14:paraId="5101B68E" w14:textId="77777777" w:rsidR="00D55269" w:rsidRDefault="00D55269" w:rsidP="00DE6A48">
      <w:pPr>
        <w:spacing w:line="360" w:lineRule="auto"/>
        <w:rPr>
          <w:rFonts w:ascii="Times New Roman" w:hAnsi="Times New Roman" w:cs="Times New Roman"/>
        </w:rPr>
      </w:pPr>
    </w:p>
    <w:p w14:paraId="2EDA0D60" w14:textId="3846CF0C" w:rsidR="00DD2190" w:rsidRDefault="00DD2190">
      <w:pPr>
        <w:rPr>
          <w:rFonts w:ascii="Times New Roman" w:hAnsi="Times New Roman" w:cs="Times New Roman"/>
        </w:rPr>
      </w:pPr>
      <w:r>
        <w:rPr>
          <w:rFonts w:ascii="Times New Roman" w:hAnsi="Times New Roman" w:cs="Times New Roman"/>
        </w:rPr>
        <w:br w:type="page"/>
      </w:r>
    </w:p>
    <w:p w14:paraId="0F81C845" w14:textId="13AAC223" w:rsidR="00D55269" w:rsidRPr="009C52AF" w:rsidRDefault="00DD2190" w:rsidP="009C52AF">
      <w:pPr>
        <w:pStyle w:val="Heading2"/>
        <w:spacing w:line="480" w:lineRule="auto"/>
        <w:jc w:val="center"/>
        <w:rPr>
          <w:rFonts w:ascii="Times New Roman" w:hAnsi="Times New Roman" w:cs="Times New Roman"/>
        </w:rPr>
      </w:pPr>
      <w:r w:rsidRPr="009C52AF">
        <w:rPr>
          <w:rFonts w:ascii="Times New Roman" w:hAnsi="Times New Roman" w:cs="Times New Roman"/>
        </w:rPr>
        <w:lastRenderedPageBreak/>
        <w:t>References</w:t>
      </w:r>
    </w:p>
    <w:p w14:paraId="1495D15A" w14:textId="39B47337" w:rsidR="00D55269" w:rsidRPr="009C52AF" w:rsidRDefault="00D55269" w:rsidP="009C52AF">
      <w:pPr>
        <w:pStyle w:val="EndNoteBibliography"/>
        <w:spacing w:after="0" w:line="480" w:lineRule="auto"/>
        <w:ind w:left="720" w:hanging="720"/>
        <w:rPr>
          <w:rFonts w:ascii="Times New Roman" w:hAnsi="Times New Roman" w:cs="Times New Roman"/>
          <w:noProof/>
        </w:rPr>
      </w:pPr>
      <w:r w:rsidRPr="009C52AF">
        <w:rPr>
          <w:rFonts w:ascii="Times New Roman" w:hAnsi="Times New Roman" w:cs="Times New Roman"/>
          <w:noProof/>
        </w:rPr>
        <w:t>1.</w:t>
      </w:r>
      <w:r w:rsidRPr="009C52AF">
        <w:rPr>
          <w:rFonts w:ascii="Times New Roman" w:hAnsi="Times New Roman" w:cs="Times New Roman"/>
          <w:noProof/>
        </w:rPr>
        <w:tab/>
        <w:t>Ollikainen M, Smith KR, Joo EJ-H, Ng HK, Andronikos R, Novakovic B, et al. DNA methylation analysis of multiple tissues from newborn twins reveals both genetic and intrauterine components to variation in the human neonatal epigenome. Hum Mol Genet. 2010;19(21):4176-88.</w:t>
      </w:r>
    </w:p>
    <w:p w14:paraId="0D03775F" w14:textId="77777777" w:rsidR="00D55269" w:rsidRPr="009C52AF" w:rsidRDefault="00D55269" w:rsidP="009C52AF">
      <w:pPr>
        <w:pStyle w:val="EndNoteBibliography"/>
        <w:spacing w:after="0" w:line="480" w:lineRule="auto"/>
        <w:ind w:left="720" w:hanging="720"/>
        <w:rPr>
          <w:rFonts w:ascii="Times New Roman" w:hAnsi="Times New Roman" w:cs="Times New Roman"/>
          <w:noProof/>
        </w:rPr>
      </w:pPr>
      <w:r w:rsidRPr="009C52AF">
        <w:rPr>
          <w:rFonts w:ascii="Times New Roman" w:hAnsi="Times New Roman" w:cs="Times New Roman"/>
          <w:noProof/>
        </w:rPr>
        <w:t>2.</w:t>
      </w:r>
      <w:r w:rsidRPr="009C52AF">
        <w:rPr>
          <w:rFonts w:ascii="Times New Roman" w:hAnsi="Times New Roman" w:cs="Times New Roman"/>
          <w:noProof/>
        </w:rPr>
        <w:tab/>
        <w:t>Touleimat N, Tost J. Complete pipeline for Infinium(®) Human Methylation 450K BeadChip data processing using subset quantile normalization for accurate DNA methylation estimation. Epigenomics. 2012;4(3):325-41.</w:t>
      </w:r>
    </w:p>
    <w:p w14:paraId="1E57567B" w14:textId="77777777" w:rsidR="00D55269" w:rsidRPr="009C52AF" w:rsidRDefault="00D55269" w:rsidP="009C52AF">
      <w:pPr>
        <w:pStyle w:val="EndNoteBibliography"/>
        <w:spacing w:after="0" w:line="480" w:lineRule="auto"/>
        <w:ind w:left="720" w:hanging="720"/>
        <w:rPr>
          <w:rFonts w:ascii="Times New Roman" w:hAnsi="Times New Roman" w:cs="Times New Roman"/>
          <w:noProof/>
        </w:rPr>
      </w:pPr>
      <w:r w:rsidRPr="009C52AF">
        <w:rPr>
          <w:rFonts w:ascii="Times New Roman" w:hAnsi="Times New Roman" w:cs="Times New Roman"/>
          <w:noProof/>
        </w:rPr>
        <w:t>3.</w:t>
      </w:r>
      <w:r w:rsidRPr="009C52AF">
        <w:rPr>
          <w:rFonts w:ascii="Times New Roman" w:hAnsi="Times New Roman" w:cs="Times New Roman"/>
          <w:noProof/>
        </w:rPr>
        <w:tab/>
        <w:t>Aryee MJ, Jaffe AE, Corrada-Bravo H, Ladd-Acosta C, Feinberg AP, Hansen KD, et al. Minfi: a flexible and comprehensive Bioconductor package for the analysis of Infinium DNA methylation microarrays. Bioinformatics. 2014;30(10):1363-9.</w:t>
      </w:r>
    </w:p>
    <w:p w14:paraId="2B6FACCB" w14:textId="77777777" w:rsidR="00D55269" w:rsidRPr="009C52AF" w:rsidRDefault="00D55269" w:rsidP="009C52AF">
      <w:pPr>
        <w:pStyle w:val="EndNoteBibliography"/>
        <w:spacing w:after="0" w:line="480" w:lineRule="auto"/>
        <w:ind w:left="720" w:hanging="720"/>
        <w:rPr>
          <w:rFonts w:ascii="Times New Roman" w:hAnsi="Times New Roman" w:cs="Times New Roman"/>
          <w:noProof/>
        </w:rPr>
      </w:pPr>
      <w:r w:rsidRPr="009C52AF">
        <w:rPr>
          <w:rFonts w:ascii="Times New Roman" w:hAnsi="Times New Roman" w:cs="Times New Roman"/>
          <w:noProof/>
        </w:rPr>
        <w:t>4.</w:t>
      </w:r>
      <w:r w:rsidRPr="009C52AF">
        <w:rPr>
          <w:rFonts w:ascii="Times New Roman" w:hAnsi="Times New Roman" w:cs="Times New Roman"/>
          <w:noProof/>
        </w:rPr>
        <w:tab/>
        <w:t>Chen YA, Lemire M, Choufani S, Butcher DT, Grafodatskaya D, Zanke BW, et al. Discovery of cross-reactive probes and polymorphic CpGs in the Illumina Infinium HumanMethylation450 microarray. Epigenetics. 2013;8(2):203-9.</w:t>
      </w:r>
    </w:p>
    <w:p w14:paraId="40A76241" w14:textId="6C7B8434" w:rsidR="00D55269" w:rsidRPr="009C52AF" w:rsidRDefault="00D55269" w:rsidP="009C52AF">
      <w:pPr>
        <w:pStyle w:val="EndNoteBibliography"/>
        <w:spacing w:line="480" w:lineRule="auto"/>
        <w:ind w:left="720" w:hanging="720"/>
        <w:rPr>
          <w:rFonts w:ascii="Times New Roman" w:hAnsi="Times New Roman" w:cs="Times New Roman"/>
          <w:noProof/>
        </w:rPr>
      </w:pPr>
      <w:r w:rsidRPr="009C52AF">
        <w:rPr>
          <w:rFonts w:ascii="Times New Roman" w:hAnsi="Times New Roman" w:cs="Times New Roman"/>
          <w:noProof/>
        </w:rPr>
        <w:t>5.</w:t>
      </w:r>
      <w:r w:rsidRPr="009C52AF">
        <w:rPr>
          <w:rFonts w:ascii="Times New Roman" w:hAnsi="Times New Roman" w:cs="Times New Roman"/>
          <w:noProof/>
        </w:rPr>
        <w:tab/>
        <w:t>Maksimovic J, Phipson B, Oshlack A. A cross-package Bioconductor workflow for analysing methylation array data. F1000Res</w:t>
      </w:r>
      <w:r w:rsidR="009C52AF">
        <w:rPr>
          <w:rFonts w:ascii="Times New Roman" w:hAnsi="Times New Roman" w:cs="Times New Roman"/>
          <w:noProof/>
        </w:rPr>
        <w:t>earch</w:t>
      </w:r>
      <w:r w:rsidRPr="009C52AF">
        <w:rPr>
          <w:rFonts w:ascii="Times New Roman" w:hAnsi="Times New Roman" w:cs="Times New Roman"/>
          <w:noProof/>
        </w:rPr>
        <w:t>. 2016;5:1281.</w:t>
      </w:r>
    </w:p>
    <w:p w14:paraId="52F5D1B1" w14:textId="24DCF48A" w:rsidR="00767FEC" w:rsidRPr="00FE693E" w:rsidRDefault="00767FEC" w:rsidP="00DE6A48">
      <w:pPr>
        <w:spacing w:line="360" w:lineRule="auto"/>
        <w:rPr>
          <w:rFonts w:ascii="Times New Roman" w:hAnsi="Times New Roman" w:cs="Times New Roman"/>
        </w:rPr>
      </w:pPr>
    </w:p>
    <w:sectPr w:rsidR="00767FEC" w:rsidRPr="00FE693E">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00D57" w14:textId="77777777" w:rsidR="00E80C38" w:rsidRDefault="00E80C38" w:rsidP="00E80C38">
      <w:pPr>
        <w:spacing w:after="0" w:line="240" w:lineRule="auto"/>
      </w:pPr>
      <w:r>
        <w:separator/>
      </w:r>
    </w:p>
  </w:endnote>
  <w:endnote w:type="continuationSeparator" w:id="0">
    <w:p w14:paraId="04A236F9" w14:textId="77777777" w:rsidR="00E80C38" w:rsidRDefault="00E80C38" w:rsidP="00E80C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2568FA" w14:textId="77777777" w:rsidR="00E80C38" w:rsidRDefault="00E80C38" w:rsidP="00E80C38">
      <w:pPr>
        <w:spacing w:after="0" w:line="240" w:lineRule="auto"/>
      </w:pPr>
      <w:r>
        <w:separator/>
      </w:r>
    </w:p>
  </w:footnote>
  <w:footnote w:type="continuationSeparator" w:id="0">
    <w:p w14:paraId="590BF9FA" w14:textId="77777777" w:rsidR="00E80C38" w:rsidRDefault="00E80C38" w:rsidP="00E80C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AAF1C" w14:textId="3D19BC85" w:rsidR="00E80C38" w:rsidRPr="00E80C38" w:rsidRDefault="00E80C38" w:rsidP="00E80C38">
    <w:pPr>
      <w:pStyle w:val="Header"/>
      <w:jc w:val="center"/>
      <w:rPr>
        <w:rFonts w:ascii="Times New Roman" w:hAnsi="Times New Roman" w:cs="Times New Roman"/>
      </w:rPr>
    </w:pPr>
    <w:r w:rsidRPr="00E80C38">
      <w:rPr>
        <w:rFonts w:ascii="Times New Roman" w:hAnsi="Times New Roman" w:cs="Times New Roman"/>
        <w:i/>
        <w:iCs/>
        <w:lang w:val="en-US"/>
      </w:rPr>
      <w:t xml:space="preserve">ST3GAL3 </w:t>
    </w:r>
    <w:r w:rsidRPr="00E80C38">
      <w:rPr>
        <w:rFonts w:ascii="Times New Roman" w:hAnsi="Times New Roman" w:cs="Times New Roman"/>
        <w:lang w:val="en-US"/>
      </w:rPr>
      <w:t>and other Sialic Acid Metabolism Genes in ADHD</w:t>
    </w:r>
    <w:r w:rsidRPr="00E80C38">
      <w:rPr>
        <w:rFonts w:ascii="Times New Roman" w:hAnsi="Times New Roman" w:cs="Times New Roman"/>
      </w:rPr>
      <w:t xml:space="preserve"> – Supplementary Material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fdt2wspftppp0e2ascxrr57s9aveaxwaav0&quot;&gt;Thesis&lt;record-ids&gt;&lt;item&gt;1299&lt;/item&gt;&lt;item&gt;1322&lt;/item&gt;&lt;item&gt;1324&lt;/item&gt;&lt;item&gt;1325&lt;/item&gt;&lt;item&gt;1329&lt;/item&gt;&lt;/record-ids&gt;&lt;/item&gt;&lt;/Libraries&gt;"/>
  </w:docVars>
  <w:rsids>
    <w:rsidRoot w:val="003E18EF"/>
    <w:rsid w:val="00062B3F"/>
    <w:rsid w:val="000A1176"/>
    <w:rsid w:val="000F1B20"/>
    <w:rsid w:val="0011068A"/>
    <w:rsid w:val="001116B7"/>
    <w:rsid w:val="00146393"/>
    <w:rsid w:val="0015581C"/>
    <w:rsid w:val="00192EF7"/>
    <w:rsid w:val="00262B67"/>
    <w:rsid w:val="002F1BBB"/>
    <w:rsid w:val="00307B1C"/>
    <w:rsid w:val="00323473"/>
    <w:rsid w:val="00395523"/>
    <w:rsid w:val="003A380A"/>
    <w:rsid w:val="003E18EF"/>
    <w:rsid w:val="003E3194"/>
    <w:rsid w:val="003F3C7A"/>
    <w:rsid w:val="00466B2C"/>
    <w:rsid w:val="004F102D"/>
    <w:rsid w:val="00550967"/>
    <w:rsid w:val="005B4972"/>
    <w:rsid w:val="00605087"/>
    <w:rsid w:val="0061742F"/>
    <w:rsid w:val="00640660"/>
    <w:rsid w:val="006C28B8"/>
    <w:rsid w:val="006D69EC"/>
    <w:rsid w:val="00721A10"/>
    <w:rsid w:val="00756D52"/>
    <w:rsid w:val="007657A5"/>
    <w:rsid w:val="00767FEC"/>
    <w:rsid w:val="00780EDC"/>
    <w:rsid w:val="007A0CBA"/>
    <w:rsid w:val="007B4ACA"/>
    <w:rsid w:val="008378D4"/>
    <w:rsid w:val="00844BB0"/>
    <w:rsid w:val="0087213A"/>
    <w:rsid w:val="008F1023"/>
    <w:rsid w:val="00926E80"/>
    <w:rsid w:val="009C52AF"/>
    <w:rsid w:val="009F008A"/>
    <w:rsid w:val="009F59D4"/>
    <w:rsid w:val="00A54323"/>
    <w:rsid w:val="00A73079"/>
    <w:rsid w:val="00A745AC"/>
    <w:rsid w:val="00AB41D1"/>
    <w:rsid w:val="00AC561B"/>
    <w:rsid w:val="00AD46FA"/>
    <w:rsid w:val="00BD0816"/>
    <w:rsid w:val="00BF4C99"/>
    <w:rsid w:val="00C25E3F"/>
    <w:rsid w:val="00C430B3"/>
    <w:rsid w:val="00C56487"/>
    <w:rsid w:val="00C861B6"/>
    <w:rsid w:val="00CA75C3"/>
    <w:rsid w:val="00CD0D68"/>
    <w:rsid w:val="00D06FDA"/>
    <w:rsid w:val="00D473D1"/>
    <w:rsid w:val="00D55269"/>
    <w:rsid w:val="00D86074"/>
    <w:rsid w:val="00DA7B9C"/>
    <w:rsid w:val="00DB1BA8"/>
    <w:rsid w:val="00DD2190"/>
    <w:rsid w:val="00DE63FC"/>
    <w:rsid w:val="00DE6A48"/>
    <w:rsid w:val="00E1377F"/>
    <w:rsid w:val="00E542F7"/>
    <w:rsid w:val="00E62FF5"/>
    <w:rsid w:val="00E804BE"/>
    <w:rsid w:val="00E80C38"/>
    <w:rsid w:val="00ED0553"/>
    <w:rsid w:val="00ED3413"/>
    <w:rsid w:val="00F15332"/>
    <w:rsid w:val="00F53F29"/>
    <w:rsid w:val="00F7513E"/>
    <w:rsid w:val="00FE693E"/>
    <w:rsid w:val="01306C60"/>
    <w:rsid w:val="08A57B3A"/>
    <w:rsid w:val="08C1B815"/>
    <w:rsid w:val="0D2C1275"/>
    <w:rsid w:val="2B29E410"/>
    <w:rsid w:val="2C4150B5"/>
    <w:rsid w:val="3659CFB6"/>
    <w:rsid w:val="4068B741"/>
    <w:rsid w:val="434C0DB1"/>
    <w:rsid w:val="46DA8DF2"/>
    <w:rsid w:val="4A56F268"/>
    <w:rsid w:val="534E1AED"/>
    <w:rsid w:val="5FE1FB23"/>
    <w:rsid w:val="61CB33EC"/>
    <w:rsid w:val="65E35F52"/>
    <w:rsid w:val="7E57FDB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E07E0"/>
  <w15:chartTrackingRefBased/>
  <w15:docId w15:val="{2C6270DF-36BB-E24C-9C2A-412D53368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18EF"/>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062B3F"/>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11068A"/>
    <w:pPr>
      <w:keepNext/>
      <w:keepLines/>
      <w:spacing w:before="40" w:after="0" w:line="240" w:lineRule="auto"/>
      <w:outlineLvl w:val="2"/>
    </w:pPr>
    <w:rPr>
      <w:rFonts w:asciiTheme="majorHAnsi" w:eastAsiaTheme="majorEastAsia" w:hAnsiTheme="majorHAnsi" w:cstheme="majorBidi"/>
      <w:color w:val="0A2F40" w:themeColor="accent1" w:themeShade="7F"/>
      <w:kern w:val="0"/>
      <w14:ligatures w14:val="none"/>
    </w:rPr>
  </w:style>
  <w:style w:type="paragraph" w:styleId="Heading4">
    <w:name w:val="heading 4"/>
    <w:basedOn w:val="Normal"/>
    <w:next w:val="Normal"/>
    <w:link w:val="Heading4Char"/>
    <w:uiPriority w:val="9"/>
    <w:unhideWhenUsed/>
    <w:qFormat/>
    <w:rsid w:val="003E18EF"/>
    <w:pPr>
      <w:keepNext/>
      <w:keepLines/>
      <w:spacing w:before="40" w:after="0" w:line="240" w:lineRule="auto"/>
      <w:outlineLvl w:val="3"/>
    </w:pPr>
    <w:rPr>
      <w:rFonts w:asciiTheme="majorHAnsi" w:eastAsiaTheme="majorEastAsia" w:hAnsiTheme="majorHAnsi" w:cstheme="majorBidi"/>
      <w:i/>
      <w:iCs/>
      <w:color w:val="0F4761" w:themeColor="accent1" w:themeShade="BF"/>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18EF"/>
    <w:rPr>
      <w:rFonts w:asciiTheme="majorHAnsi" w:eastAsiaTheme="majorEastAsia" w:hAnsiTheme="majorHAnsi" w:cstheme="majorBidi"/>
      <w:color w:val="0F4761" w:themeColor="accent1" w:themeShade="BF"/>
      <w:sz w:val="32"/>
      <w:szCs w:val="32"/>
    </w:rPr>
  </w:style>
  <w:style w:type="character" w:styleId="Hyperlink">
    <w:name w:val="Hyperlink"/>
    <w:basedOn w:val="DefaultParagraphFont"/>
    <w:uiPriority w:val="99"/>
    <w:unhideWhenUsed/>
    <w:rsid w:val="003E18EF"/>
    <w:rPr>
      <w:color w:val="467886" w:themeColor="hyperlink"/>
      <w:u w:val="single"/>
    </w:rPr>
  </w:style>
  <w:style w:type="character" w:customStyle="1" w:styleId="Heading4Char">
    <w:name w:val="Heading 4 Char"/>
    <w:basedOn w:val="DefaultParagraphFont"/>
    <w:link w:val="Heading4"/>
    <w:uiPriority w:val="9"/>
    <w:rsid w:val="003E18EF"/>
    <w:rPr>
      <w:rFonts w:asciiTheme="majorHAnsi" w:eastAsiaTheme="majorEastAsia" w:hAnsiTheme="majorHAnsi" w:cstheme="majorBidi"/>
      <w:i/>
      <w:iCs/>
      <w:color w:val="0F4761" w:themeColor="accent1" w:themeShade="BF"/>
      <w:kern w:val="0"/>
      <w14:ligatures w14:val="none"/>
    </w:rPr>
  </w:style>
  <w:style w:type="character" w:styleId="CommentReference">
    <w:name w:val="annotation reference"/>
    <w:basedOn w:val="DefaultParagraphFont"/>
    <w:uiPriority w:val="99"/>
    <w:semiHidden/>
    <w:unhideWhenUsed/>
    <w:rsid w:val="003E18EF"/>
    <w:rPr>
      <w:sz w:val="16"/>
      <w:szCs w:val="16"/>
    </w:rPr>
  </w:style>
  <w:style w:type="paragraph" w:styleId="CommentText">
    <w:name w:val="annotation text"/>
    <w:basedOn w:val="Normal"/>
    <w:link w:val="CommentTextChar"/>
    <w:uiPriority w:val="99"/>
    <w:unhideWhenUsed/>
    <w:rsid w:val="003E18EF"/>
    <w:pPr>
      <w:spacing w:after="0"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3E18EF"/>
    <w:rPr>
      <w:kern w:val="0"/>
      <w:sz w:val="20"/>
      <w:szCs w:val="20"/>
      <w14:ligatures w14:val="none"/>
    </w:rPr>
  </w:style>
  <w:style w:type="character" w:customStyle="1" w:styleId="Heading2Char">
    <w:name w:val="Heading 2 Char"/>
    <w:basedOn w:val="DefaultParagraphFont"/>
    <w:link w:val="Heading2"/>
    <w:uiPriority w:val="9"/>
    <w:rsid w:val="00062B3F"/>
    <w:rPr>
      <w:rFonts w:asciiTheme="majorHAnsi" w:eastAsiaTheme="majorEastAsia" w:hAnsiTheme="majorHAnsi" w:cstheme="majorBidi"/>
      <w:color w:val="0F4761" w:themeColor="accent1" w:themeShade="BF"/>
      <w:sz w:val="26"/>
      <w:szCs w:val="26"/>
    </w:rPr>
  </w:style>
  <w:style w:type="character" w:customStyle="1" w:styleId="Heading3Char">
    <w:name w:val="Heading 3 Char"/>
    <w:basedOn w:val="DefaultParagraphFont"/>
    <w:link w:val="Heading3"/>
    <w:uiPriority w:val="9"/>
    <w:rsid w:val="0011068A"/>
    <w:rPr>
      <w:rFonts w:asciiTheme="majorHAnsi" w:eastAsiaTheme="majorEastAsia" w:hAnsiTheme="majorHAnsi" w:cstheme="majorBidi"/>
      <w:color w:val="0A2F40" w:themeColor="accent1" w:themeShade="7F"/>
      <w:kern w:val="0"/>
      <w14:ligatures w14:val="none"/>
    </w:rPr>
  </w:style>
  <w:style w:type="table" w:styleId="TableGrid">
    <w:name w:val="Table Grid"/>
    <w:basedOn w:val="TableNormal"/>
    <w:uiPriority w:val="39"/>
    <w:rsid w:val="004F102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E63FC"/>
    <w:pPr>
      <w:spacing w:after="0" w:line="240" w:lineRule="auto"/>
    </w:pPr>
  </w:style>
  <w:style w:type="table" w:styleId="PlainTable4">
    <w:name w:val="Plain Table 4"/>
    <w:basedOn w:val="TableNormal"/>
    <w:uiPriority w:val="44"/>
    <w:rsid w:val="00CD0D6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E80C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0C38"/>
  </w:style>
  <w:style w:type="paragraph" w:styleId="Footer">
    <w:name w:val="footer"/>
    <w:basedOn w:val="Normal"/>
    <w:link w:val="FooterChar"/>
    <w:uiPriority w:val="99"/>
    <w:unhideWhenUsed/>
    <w:rsid w:val="00E80C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0C38"/>
  </w:style>
  <w:style w:type="paragraph" w:customStyle="1" w:styleId="EndNoteBibliographyTitle">
    <w:name w:val="EndNote Bibliography Title"/>
    <w:basedOn w:val="Normal"/>
    <w:link w:val="EndNoteBibliographyTitleChar"/>
    <w:rsid w:val="00D55269"/>
    <w:pPr>
      <w:spacing w:after="0"/>
      <w:jc w:val="center"/>
    </w:pPr>
    <w:rPr>
      <w:rFonts w:ascii="Aptos" w:hAnsi="Aptos"/>
      <w:lang w:val="en-US"/>
    </w:rPr>
  </w:style>
  <w:style w:type="character" w:customStyle="1" w:styleId="EndNoteBibliographyTitleChar">
    <w:name w:val="EndNote Bibliography Title Char"/>
    <w:basedOn w:val="DefaultParagraphFont"/>
    <w:link w:val="EndNoteBibliographyTitle"/>
    <w:rsid w:val="00D55269"/>
    <w:rPr>
      <w:rFonts w:ascii="Aptos" w:hAnsi="Aptos"/>
      <w:lang w:val="en-US"/>
    </w:rPr>
  </w:style>
  <w:style w:type="paragraph" w:customStyle="1" w:styleId="EndNoteBibliography">
    <w:name w:val="EndNote Bibliography"/>
    <w:basedOn w:val="Normal"/>
    <w:link w:val="EndNoteBibliographyChar"/>
    <w:rsid w:val="00D55269"/>
    <w:pPr>
      <w:spacing w:line="240" w:lineRule="auto"/>
    </w:pPr>
    <w:rPr>
      <w:rFonts w:ascii="Aptos" w:hAnsi="Aptos"/>
      <w:lang w:val="en-US"/>
    </w:rPr>
  </w:style>
  <w:style w:type="character" w:customStyle="1" w:styleId="EndNoteBibliographyChar">
    <w:name w:val="EndNote Bibliography Char"/>
    <w:basedOn w:val="DefaultParagraphFont"/>
    <w:link w:val="EndNoteBibliography"/>
    <w:rsid w:val="00D55269"/>
    <w:rPr>
      <w:rFonts w:ascii="Aptos" w:hAnsi="Apto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ran.r-project.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.~WRD0001</Template>
  <TotalTime>14</TotalTime>
  <Pages>7</Pages>
  <Words>1380</Words>
  <Characters>7871</Characters>
  <Application>Microsoft Office Word</Application>
  <DocSecurity>0</DocSecurity>
  <Lines>65</Lines>
  <Paragraphs>18</Paragraphs>
  <ScaleCrop>false</ScaleCrop>
  <Company/>
  <LinksUpToDate>false</LinksUpToDate>
  <CharactersWithSpaces>9233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LILLIAN DIPNALL</dc:creator>
  <cp:keywords/>
  <dc:description/>
  <cp:lastModifiedBy>LILLIAN DIPNALL</cp:lastModifiedBy>
  <cp:revision>71</cp:revision>
  <dcterms:created xsi:type="dcterms:W3CDTF">2024-05-19T07:51:00Z</dcterms:created>
  <dcterms:modified xsi:type="dcterms:W3CDTF">2024-06-03T01:24:00Z</dcterms:modified>
</cp:coreProperties>
</file>