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D914C" w14:textId="77777777" w:rsidR="009F0329" w:rsidRPr="001B5125" w:rsidRDefault="009F0329" w:rsidP="009F0329">
      <w:pPr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  <w:b/>
          <w:bCs/>
        </w:rPr>
        <w:t>Table 1:</w:t>
      </w:r>
      <w:r w:rsidRPr="001B5125">
        <w:rPr>
          <w:rFonts w:asciiTheme="majorBidi" w:hAnsiTheme="majorBidi" w:cstheme="majorBidi"/>
        </w:rPr>
        <w:t xml:space="preserve"> Baseline characteristics of 181 patients diagnosed with AMI. </w:t>
      </w:r>
    </w:p>
    <w:tbl>
      <w:tblPr>
        <w:tblpPr w:leftFromText="180" w:rightFromText="180" w:vertAnchor="text" w:horzAnchor="margin" w:tblpY="941"/>
        <w:tblW w:w="0" w:type="auto"/>
        <w:tblLook w:val="04A0" w:firstRow="1" w:lastRow="0" w:firstColumn="1" w:lastColumn="0" w:noHBand="0" w:noVBand="1"/>
        <w:tblCaption w:val="Baseline characteristics of 181 patients diagnosed with AMI."/>
      </w:tblPr>
      <w:tblGrid>
        <w:gridCol w:w="648"/>
        <w:gridCol w:w="3271"/>
        <w:gridCol w:w="821"/>
        <w:gridCol w:w="711"/>
        <w:gridCol w:w="798"/>
        <w:gridCol w:w="752"/>
        <w:gridCol w:w="754"/>
        <w:gridCol w:w="711"/>
      </w:tblGrid>
      <w:tr w:rsidR="009F0329" w:rsidRPr="001B5125" w14:paraId="3837A15C" w14:textId="77777777" w:rsidTr="00BB14CE">
        <w:trPr>
          <w:trHeight w:val="8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BE355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CFBBC" w14:textId="77777777" w:rsidR="009F0329" w:rsidRPr="001B5125" w:rsidRDefault="009F0329" w:rsidP="00BB14CE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23C8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Total, n=181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9E49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Females, n=36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30F8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Males, n=145</w:t>
            </w:r>
          </w:p>
        </w:tc>
      </w:tr>
      <w:tr w:rsidR="009F0329" w:rsidRPr="001B5125" w14:paraId="4C0B6FBE" w14:textId="77777777" w:rsidTr="00BB14CE">
        <w:trPr>
          <w:trHeight w:val="585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0EC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2BA25" w14:textId="77777777" w:rsidR="009F0329" w:rsidRPr="001B5125" w:rsidRDefault="009F0329" w:rsidP="00BB14CE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BF7F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35A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956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21D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BAC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1CD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</w:p>
        </w:tc>
      </w:tr>
      <w:tr w:rsidR="009F0329" w:rsidRPr="001B5125" w14:paraId="72949B50" w14:textId="77777777" w:rsidTr="00BB14CE">
        <w:trPr>
          <w:trHeight w:val="337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A27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886C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Age (years)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536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61.94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E7A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40.74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316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65.69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5C0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11.19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DB6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61.01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98B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45.17</w:t>
            </w:r>
          </w:p>
        </w:tc>
      </w:tr>
      <w:tr w:rsidR="009F0329" w:rsidRPr="001B5125" w14:paraId="5834F9D6" w14:textId="77777777" w:rsidTr="00BB14CE">
        <w:trPr>
          <w:trHeight w:val="312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tbRl"/>
            <w:vAlign w:val="center"/>
            <w:hideMark/>
          </w:tcPr>
          <w:p w14:paraId="4A174F6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  <w:t>Vital Signs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E590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Heart Rate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E18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6B5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93E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516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8FC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C60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17.87</w:t>
            </w:r>
          </w:p>
        </w:tc>
      </w:tr>
      <w:tr w:rsidR="009F0329" w:rsidRPr="001B5125" w14:paraId="2598473E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17ACF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1188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Respiratory Rate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289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2D7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8E7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443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3CD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7FC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4.38</w:t>
            </w:r>
          </w:p>
        </w:tc>
      </w:tr>
      <w:tr w:rsidR="009F0329" w:rsidRPr="001B5125" w14:paraId="1A7CE934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1EDDD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F170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Systolic Blood Pressure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E01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4C5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513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AE5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248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68F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29.09</w:t>
            </w:r>
          </w:p>
        </w:tc>
      </w:tr>
      <w:tr w:rsidR="009F0329" w:rsidRPr="001B5125" w14:paraId="66AFB126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B28D6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A756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Diastolic Blood Pressure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E9B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76.43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3B3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6A7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AF1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119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B5B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4.36</w:t>
            </w:r>
          </w:p>
        </w:tc>
      </w:tr>
      <w:tr w:rsidR="009F0329" w:rsidRPr="001B5125" w14:paraId="59695BC1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BFB2F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27F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Hb Saturation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B271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95.87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AC2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CF8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95.91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3D9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5F2B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95.86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26E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4.36</w:t>
            </w:r>
          </w:p>
        </w:tc>
      </w:tr>
      <w:tr w:rsidR="009F0329" w:rsidRPr="001B5125" w14:paraId="00E423B3" w14:textId="77777777" w:rsidTr="00BB14CE">
        <w:trPr>
          <w:trHeight w:val="15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E90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5C3A8" w14:textId="77777777" w:rsidR="009F0329" w:rsidRPr="001B5125" w:rsidRDefault="009F0329" w:rsidP="00BB14CE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BF2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FAB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CCC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55D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3D7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F8D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</w:tr>
      <w:tr w:rsidR="009F0329" w:rsidRPr="001B5125" w14:paraId="259B3FD6" w14:textId="77777777" w:rsidTr="00BB14CE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3F3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6C91" w14:textId="77777777" w:rsidR="009F0329" w:rsidRPr="001B5125" w:rsidRDefault="009F0329" w:rsidP="00BB14CE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A31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37F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0EC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934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D4D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A4E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</w:tr>
      <w:tr w:rsidR="009F0329" w:rsidRPr="001B5125" w14:paraId="29162C69" w14:textId="77777777" w:rsidTr="00BB14CE">
        <w:trPr>
          <w:trHeight w:val="312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4FECA96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  <w:t>Medical History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C3BF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Smoking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971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47F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A25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FF5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F82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10C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57.9</w:t>
            </w:r>
          </w:p>
        </w:tc>
      </w:tr>
      <w:tr w:rsidR="009F0329" w:rsidRPr="001B5125" w14:paraId="19474004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27FA0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01E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E08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33D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C40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235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E3C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57C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26</w:t>
            </w:r>
          </w:p>
        </w:tc>
      </w:tr>
      <w:tr w:rsidR="009F0329" w:rsidRPr="001B5125" w14:paraId="03903EFD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FA14F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C34F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Ischemic Heart disease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6C0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236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F35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4BE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558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EA1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23.4</w:t>
            </w:r>
          </w:p>
        </w:tc>
      </w:tr>
      <w:tr w:rsidR="009F0329" w:rsidRPr="001B5125" w14:paraId="4E5D0E95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D2017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4E45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Cardiac Procedures (CABG - PCI)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396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7B9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034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EBC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E61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E8E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22</w:t>
            </w:r>
          </w:p>
        </w:tc>
      </w:tr>
      <w:tr w:rsidR="009F0329" w:rsidRPr="001B5125" w14:paraId="1F556A89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53F19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27B2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Diabetes Mellitus Type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1FB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F24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E52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04A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616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60C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20.6</w:t>
            </w:r>
          </w:p>
        </w:tc>
      </w:tr>
      <w:tr w:rsidR="009F0329" w:rsidRPr="001B5125" w14:paraId="2E18D7D1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4D9DF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6FA2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Dyslipidemia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A89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D34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871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429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6E6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2D3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5.5</w:t>
            </w:r>
          </w:p>
        </w:tc>
      </w:tr>
      <w:tr w:rsidR="009F0329" w:rsidRPr="001B5125" w14:paraId="0D9C9E3E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C420C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E870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Acute Renal Failure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C1A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00C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B03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C52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6880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981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</w:t>
            </w:r>
          </w:p>
        </w:tc>
      </w:tr>
      <w:tr w:rsidR="009F0329" w:rsidRPr="001B5125" w14:paraId="7EBD00BC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F70BD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4CFA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CVA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0624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721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F79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B6E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1A2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40C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</w:tr>
      <w:tr w:rsidR="009F0329" w:rsidRPr="001B5125" w14:paraId="644CC56B" w14:textId="77777777" w:rsidTr="00BB14CE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22276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0CD9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Neuropathy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B6FE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088D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DB7F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6F99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0CEB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6642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</w:t>
            </w:r>
          </w:p>
        </w:tc>
      </w:tr>
      <w:tr w:rsidR="009F0329" w:rsidRPr="001B5125" w14:paraId="55DBB227" w14:textId="77777777" w:rsidTr="00BB14CE">
        <w:trPr>
          <w:trHeight w:val="15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7BE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330B2" w14:textId="77777777" w:rsidR="009F0329" w:rsidRPr="001B5125" w:rsidRDefault="009F0329" w:rsidP="00BB14CE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FDAE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EB42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1D6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898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DD3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7B8D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</w:tr>
      <w:tr w:rsidR="009F0329" w:rsidRPr="001B5125" w14:paraId="3FF67623" w14:textId="77777777" w:rsidTr="00BB14CE">
        <w:trPr>
          <w:trHeight w:val="6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E610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D21BC" w14:textId="77777777" w:rsidR="009F0329" w:rsidRPr="001B5125" w:rsidRDefault="009F0329" w:rsidP="00BB14CE">
            <w:pPr>
              <w:spacing w:after="0" w:line="360" w:lineRule="auto"/>
              <w:jc w:val="righ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133FB1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6235953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CAA980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7981D9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1B3EEC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0" w:type="auto"/>
            <w:tcBorders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C996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</w:tr>
      <w:tr w:rsidR="009F0329" w:rsidRPr="001B5125" w14:paraId="42D51290" w14:textId="77777777" w:rsidTr="00BB14CE">
        <w:trPr>
          <w:trHeight w:val="48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6D1EF58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pacing w:val="20"/>
                <w:kern w:val="0"/>
                <w:sz w:val="20"/>
                <w:szCs w:val="2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20"/>
                <w:kern w:val="0"/>
                <w:sz w:val="20"/>
                <w:szCs w:val="20"/>
                <w14:ligatures w14:val="none"/>
              </w:rPr>
              <w:t>Family History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D391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2DE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998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F37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D5C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F9F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C42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4.1</w:t>
            </w:r>
          </w:p>
        </w:tc>
      </w:tr>
      <w:tr w:rsidR="009F0329" w:rsidRPr="001B5125" w14:paraId="468F38C2" w14:textId="77777777" w:rsidTr="00BB14CE">
        <w:trPr>
          <w:trHeight w:val="61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5E4D3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8233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Diabetes Mellitus Type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76B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CF0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02B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C38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E45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E1E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4.1</w:t>
            </w:r>
          </w:p>
        </w:tc>
      </w:tr>
      <w:tr w:rsidR="009F0329" w:rsidRPr="001B5125" w14:paraId="2465F183" w14:textId="77777777" w:rsidTr="00BB14CE">
        <w:trPr>
          <w:trHeight w:val="54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14762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83C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Ischemic Heart disease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F31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915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93D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B76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01B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25B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4.1</w:t>
            </w:r>
          </w:p>
        </w:tc>
      </w:tr>
    </w:tbl>
    <w:p w14:paraId="75EEEBE1" w14:textId="77777777" w:rsidR="009F0329" w:rsidRDefault="009F0329" w:rsidP="009F0329">
      <w:pPr>
        <w:rPr>
          <w:rFonts w:asciiTheme="majorBidi" w:hAnsiTheme="majorBidi" w:cstheme="majorBidi"/>
          <w:sz w:val="24"/>
          <w:szCs w:val="24"/>
          <w:lang w:bidi="ar-SY"/>
        </w:rPr>
      </w:pPr>
    </w:p>
    <w:p w14:paraId="69DC06E7" w14:textId="77777777" w:rsidR="009F0329" w:rsidRDefault="009F0329" w:rsidP="009F0329">
      <w:pPr>
        <w:rPr>
          <w:rFonts w:asciiTheme="majorBidi" w:hAnsiTheme="majorBidi" w:cstheme="majorBidi"/>
          <w:sz w:val="24"/>
          <w:szCs w:val="24"/>
          <w:lang w:bidi="ar-SY"/>
        </w:rPr>
      </w:pPr>
      <w:r>
        <w:rPr>
          <w:rFonts w:asciiTheme="majorBidi" w:hAnsiTheme="majorBidi" w:cstheme="majorBidi"/>
          <w:sz w:val="24"/>
          <w:szCs w:val="24"/>
          <w:lang w:bidi="ar-SY"/>
        </w:rPr>
        <w:br w:type="page"/>
      </w:r>
    </w:p>
    <w:p w14:paraId="3901C8F9" w14:textId="77777777" w:rsidR="009F0329" w:rsidRPr="001B5125" w:rsidRDefault="009F0329" w:rsidP="009F0329">
      <w:pPr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  <w:b/>
          <w:bCs/>
        </w:rPr>
        <w:lastRenderedPageBreak/>
        <w:t>Table 2:</w:t>
      </w:r>
      <w:r w:rsidRPr="001B5125">
        <w:rPr>
          <w:rFonts w:asciiTheme="majorBidi" w:hAnsiTheme="majorBidi" w:cstheme="majorBidi"/>
        </w:rPr>
        <w:t xml:space="preserve"> Symptom presentation of AMI in men and women.</w:t>
      </w:r>
    </w:p>
    <w:tbl>
      <w:tblPr>
        <w:tblpPr w:leftFromText="180" w:rightFromText="180" w:vertAnchor="page" w:horzAnchor="margin" w:tblpY="2065"/>
        <w:tblOverlap w:val="never"/>
        <w:tblW w:w="5598" w:type="pct"/>
        <w:tblLook w:val="04A0" w:firstRow="1" w:lastRow="0" w:firstColumn="1" w:lastColumn="0" w:noHBand="0" w:noVBand="1"/>
      </w:tblPr>
      <w:tblGrid>
        <w:gridCol w:w="812"/>
        <w:gridCol w:w="4052"/>
        <w:gridCol w:w="667"/>
        <w:gridCol w:w="736"/>
        <w:gridCol w:w="534"/>
        <w:gridCol w:w="736"/>
        <w:gridCol w:w="667"/>
        <w:gridCol w:w="736"/>
        <w:gridCol w:w="1166"/>
      </w:tblGrid>
      <w:tr w:rsidR="009F0329" w:rsidRPr="001B5125" w14:paraId="4E73967A" w14:textId="77777777" w:rsidTr="00BB14CE">
        <w:trPr>
          <w:trHeight w:val="292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D85E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005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54CE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647B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Total</w:t>
            </w:r>
          </w:p>
        </w:tc>
        <w:tc>
          <w:tcPr>
            <w:tcW w:w="628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9178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Females</w:t>
            </w:r>
          </w:p>
        </w:tc>
        <w:tc>
          <w:tcPr>
            <w:tcW w:w="694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7B7A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Males</w:t>
            </w:r>
          </w:p>
        </w:tc>
        <w:tc>
          <w:tcPr>
            <w:tcW w:w="57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B7C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</w:p>
        </w:tc>
      </w:tr>
      <w:tr w:rsidR="009F0329" w:rsidRPr="001B5125" w14:paraId="110C4556" w14:textId="77777777" w:rsidTr="00BB14CE">
        <w:trPr>
          <w:trHeight w:hRule="exact" w:val="293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94D8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05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3B0A18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F1C9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n=181</w:t>
            </w:r>
          </w:p>
        </w:tc>
        <w:tc>
          <w:tcPr>
            <w:tcW w:w="62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815E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 xml:space="preserve">n=36 </w:t>
            </w:r>
          </w:p>
        </w:tc>
        <w:tc>
          <w:tcPr>
            <w:tcW w:w="69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6E463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 xml:space="preserve">n=145 </w:t>
            </w:r>
          </w:p>
        </w:tc>
        <w:tc>
          <w:tcPr>
            <w:tcW w:w="57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7B3DF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</w:p>
        </w:tc>
      </w:tr>
      <w:tr w:rsidR="009F0329" w:rsidRPr="001B5125" w14:paraId="1A43B620" w14:textId="77777777" w:rsidTr="00BB14CE">
        <w:trPr>
          <w:trHeight w:val="292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A71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4108D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C53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9C09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88F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C431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E82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0FD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1248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P Value</w:t>
            </w:r>
          </w:p>
        </w:tc>
      </w:tr>
      <w:tr w:rsidR="009F0329" w:rsidRPr="001B5125" w14:paraId="5658B643" w14:textId="77777777" w:rsidTr="00BB14CE">
        <w:trPr>
          <w:trHeight w:val="292"/>
        </w:trPr>
        <w:tc>
          <w:tcPr>
            <w:tcW w:w="40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32AEA3F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Chest</w:t>
            </w: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 xml:space="preserve"> 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Pain</w:t>
            </w: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6343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Squeezing or Crushing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263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D6FD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93.9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4CB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4F35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11.1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DE3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12D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5A1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0.693</w:t>
            </w:r>
          </w:p>
        </w:tc>
      </w:tr>
      <w:tr w:rsidR="009F0329" w:rsidRPr="001B5125" w14:paraId="412F56BF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51211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2D4F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Heavy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E9C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144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6A19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79.5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D26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28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738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77.8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799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116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E88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3AB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0.767</w:t>
            </w:r>
          </w:p>
        </w:tc>
      </w:tr>
      <w:tr w:rsidR="009F0329" w:rsidRPr="001B5125" w14:paraId="24D91067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FB62D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CBF8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Burning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D70F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3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2BCF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3.8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853D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3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4CEC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8.3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D44D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3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6CDD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2.8</w:t>
            </w:r>
          </w:p>
        </w:tc>
        <w:tc>
          <w:tcPr>
            <w:tcW w:w="5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790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0.121</w:t>
            </w:r>
          </w:p>
        </w:tc>
      </w:tr>
      <w:tr w:rsidR="009F0329" w:rsidRPr="001B5125" w14:paraId="430F6E65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70E9E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9D0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Dull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C5F3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DCD1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2052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B26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189C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EB2B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BDFA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0.617</w:t>
            </w:r>
          </w:p>
        </w:tc>
      </w:tr>
      <w:tr w:rsidR="009F0329" w:rsidRPr="001B5125" w14:paraId="0E11FE74" w14:textId="77777777" w:rsidTr="00BB14CE">
        <w:trPr>
          <w:trHeight w:val="292"/>
        </w:trPr>
        <w:tc>
          <w:tcPr>
            <w:tcW w:w="40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420AEE0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pacing w:val="2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20"/>
                <w:kern w:val="0"/>
                <w:sz w:val="24"/>
                <w:szCs w:val="24"/>
                <w14:ligatures w14:val="none"/>
              </w:rPr>
              <w:t>Referred</w:t>
            </w:r>
            <w:r w:rsidRPr="001B5125">
              <w:rPr>
                <w:rFonts w:asciiTheme="majorBidi" w:eastAsia="Times New Roman" w:hAnsiTheme="majorBidi" w:cstheme="majorBidi"/>
                <w:color w:val="000000"/>
                <w:spacing w:val="20"/>
                <w:kern w:val="0"/>
                <w14:ligatures w14:val="none"/>
              </w:rPr>
              <w:t xml:space="preserve"> 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20"/>
                <w:kern w:val="0"/>
                <w:sz w:val="24"/>
                <w:szCs w:val="24"/>
                <w14:ligatures w14:val="none"/>
              </w:rPr>
              <w:t>Pain</w:t>
            </w: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A4D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Right Arm or Shoulder Pain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903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22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36C1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12.1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8D9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2AE8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13.9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2E4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834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11.7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0FF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0.722</w:t>
            </w:r>
          </w:p>
        </w:tc>
      </w:tr>
      <w:tr w:rsidR="009F0329" w:rsidRPr="001B5125" w14:paraId="657EBDDB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B5073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A415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Left Arm or Shoulder Pain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803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8C77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33.7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52B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6DD3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41.7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83A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CDD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31.7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F2F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0.259</w:t>
            </w:r>
          </w:p>
        </w:tc>
      </w:tr>
      <w:tr w:rsidR="009F0329" w:rsidRPr="001B5125" w14:paraId="31DF7D0F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6749E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4A71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Pain Between Shoulder Blades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FBF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D48C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7.7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00A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613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2.8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E89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143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21D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0.214</w:t>
            </w:r>
          </w:p>
        </w:tc>
      </w:tr>
      <w:tr w:rsidR="009F0329" w:rsidRPr="001B5125" w14:paraId="39E33323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D8762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F99C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Neck Pain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9B8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E4D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3.8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A83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1B12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8.3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EBF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A24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2F3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0.121</w:t>
            </w:r>
          </w:p>
        </w:tc>
      </w:tr>
      <w:tr w:rsidR="009F0329" w:rsidRPr="001B5125" w14:paraId="394B0EEF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D9D9B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41F9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Jaw Pain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DE83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3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2241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1.1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FD40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63EE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2.8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7F16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827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</w:t>
            </w:r>
          </w:p>
        </w:tc>
        <w:tc>
          <w:tcPr>
            <w:tcW w:w="5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C43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0.283</w:t>
            </w:r>
          </w:p>
        </w:tc>
      </w:tr>
      <w:tr w:rsidR="009F0329" w:rsidRPr="001B5125" w14:paraId="431215F6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8B833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3A0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Epigastric or Stomach Pain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296B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C680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2.7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EEEC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BA1F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2.8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1276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11D0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2.8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3F02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0.995</w:t>
            </w:r>
          </w:p>
        </w:tc>
      </w:tr>
      <w:tr w:rsidR="009F0329" w:rsidRPr="001B5125" w14:paraId="3B368E8D" w14:textId="77777777" w:rsidTr="00BB14CE">
        <w:trPr>
          <w:trHeight w:val="292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27E164DF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7851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Diaphoresis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D70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D4EE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50.2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D25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18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9B54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8F8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ECE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50.3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696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0.97</w:t>
            </w:r>
          </w:p>
        </w:tc>
      </w:tr>
      <w:tr w:rsidR="009F0329" w:rsidRPr="001B5125" w14:paraId="754203A0" w14:textId="77777777" w:rsidTr="00BB14CE">
        <w:trPr>
          <w:trHeight w:val="292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370793E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21F9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Nausea &amp; Vomiting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FA4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100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B789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55.2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24C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2EF4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47.2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B8A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AEC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75.2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9BC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0.279</w:t>
            </w:r>
          </w:p>
        </w:tc>
      </w:tr>
      <w:tr w:rsidR="009F0329" w:rsidRPr="001B5125" w14:paraId="581005EA" w14:textId="77777777" w:rsidTr="00BB14CE">
        <w:trPr>
          <w:trHeight w:val="292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0092108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FF69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Dizziness or Lightheadedness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9F0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5CB8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2.7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EAB6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162D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5.6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60D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F63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A16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0.253</w:t>
            </w:r>
          </w:p>
        </w:tc>
      </w:tr>
      <w:tr w:rsidR="009F0329" w:rsidRPr="001B5125" w14:paraId="4F231CFD" w14:textId="77777777" w:rsidTr="00BB14CE">
        <w:trPr>
          <w:trHeight w:val="292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79BFCFA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D235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Syncope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728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0E41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4.9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E70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BD89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5.6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87F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966B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7AD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0.857</w:t>
            </w:r>
          </w:p>
        </w:tc>
      </w:tr>
      <w:tr w:rsidR="009F0329" w:rsidRPr="001B5125" w14:paraId="37D87E6F" w14:textId="77777777" w:rsidTr="00BB14CE">
        <w:trPr>
          <w:trHeight w:val="292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E71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BF96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Shortness of breath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8F4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29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292E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938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A028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2.8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B04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28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947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19.3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AE8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0.142</w:t>
            </w:r>
          </w:p>
        </w:tc>
      </w:tr>
      <w:tr w:rsidR="009F0329" w:rsidRPr="001B5125" w14:paraId="719DBBE8" w14:textId="77777777" w:rsidTr="00BB14CE">
        <w:trPr>
          <w:trHeight w:val="292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38C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AC71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Fatigue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CD8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D2D1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4.4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0FD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629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5.6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CB0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217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9C1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0.711</w:t>
            </w:r>
          </w:p>
        </w:tc>
      </w:tr>
      <w:tr w:rsidR="009F0329" w:rsidRPr="001B5125" w14:paraId="48B9B3DD" w14:textId="77777777" w:rsidTr="00BB14CE">
        <w:trPr>
          <w:trHeight w:val="292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961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1A07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Headache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BFF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F376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1.1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427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992D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2.8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55C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00C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7B7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0.283</w:t>
            </w:r>
          </w:p>
        </w:tc>
      </w:tr>
      <w:tr w:rsidR="009F0329" w:rsidRPr="001B5125" w14:paraId="324F0E54" w14:textId="77777777" w:rsidTr="00BB14CE">
        <w:trPr>
          <w:trHeight w:val="292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F62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04FD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Indigestion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2DA1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69EE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A838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3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548D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8DFD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EC4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</w:t>
            </w:r>
          </w:p>
        </w:tc>
        <w:tc>
          <w:tcPr>
            <w:tcW w:w="5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7FC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0.617</w:t>
            </w:r>
          </w:p>
        </w:tc>
      </w:tr>
      <w:tr w:rsidR="009F0329" w:rsidRPr="001B5125" w14:paraId="041152B0" w14:textId="77777777" w:rsidTr="00BB14CE">
        <w:trPr>
          <w:trHeight w:val="292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761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05EC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Palpitations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1770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0F76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3.3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F0CE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F74B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2.8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CF55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D875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3.4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DE1E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0.841</w:t>
            </w:r>
          </w:p>
        </w:tc>
      </w:tr>
      <w:tr w:rsidR="009F0329" w:rsidRPr="001B5125" w14:paraId="5EE4778D" w14:textId="77777777" w:rsidTr="00BB14CE">
        <w:trPr>
          <w:trHeight w:val="292"/>
        </w:trPr>
        <w:tc>
          <w:tcPr>
            <w:tcW w:w="40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279DDAB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pacing w:val="3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  <w:t>Clusters</w:t>
            </w:r>
            <w:r w:rsidRPr="001B5125">
              <w:rPr>
                <w:rFonts w:asciiTheme="majorBidi" w:eastAsia="Times New Roman" w:hAnsiTheme="majorBidi" w:cstheme="majorBidi"/>
                <w:color w:val="000000"/>
                <w:spacing w:val="30"/>
                <w:kern w:val="0"/>
                <w14:ligatures w14:val="none"/>
              </w:rPr>
              <w:t xml:space="preserve"> 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  <w:t>of</w:t>
            </w:r>
            <w:r w:rsidRPr="001B5125">
              <w:rPr>
                <w:rFonts w:asciiTheme="majorBidi" w:eastAsia="Times New Roman" w:hAnsiTheme="majorBidi" w:cstheme="majorBidi"/>
                <w:color w:val="000000"/>
                <w:spacing w:val="30"/>
                <w:kern w:val="0"/>
                <w14:ligatures w14:val="none"/>
              </w:rPr>
              <w:t xml:space="preserve"> 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  <w:t>Symptoms</w:t>
            </w: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C81D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General Symptoms</w:t>
            </w: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vertAlign w:val="superscript"/>
                <w14:ligatures w14:val="none"/>
              </w:rPr>
              <w:t>1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C30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117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0177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64.6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4ED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26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CC96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72.2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123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933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62.8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664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0.288</w:t>
            </w:r>
          </w:p>
        </w:tc>
      </w:tr>
      <w:tr w:rsidR="009F0329" w:rsidRPr="001B5125" w14:paraId="73E4D8B1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B3A2E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3EE5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Neurological symptoms</w:t>
            </w: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vertAlign w:val="superscript"/>
                <w14:ligatures w14:val="none"/>
              </w:rPr>
              <w:t>2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8F7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9E50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7.7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70E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BBA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13.9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29C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1DF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6.2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7DC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0.123</w:t>
            </w:r>
          </w:p>
        </w:tc>
      </w:tr>
      <w:tr w:rsidR="009F0329" w:rsidRPr="001B5125" w14:paraId="2E242845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9F97C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4D53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Digestive symptoms</w:t>
            </w: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vertAlign w:val="superscript"/>
                <w14:ligatures w14:val="none"/>
              </w:rPr>
              <w:t>3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E67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103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DFEA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56.9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5F1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20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D7F6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55.6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52A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03F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57.2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348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0.855</w:t>
            </w:r>
          </w:p>
        </w:tc>
      </w:tr>
      <w:tr w:rsidR="009F0329" w:rsidRPr="001B5125" w14:paraId="592D7EC4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99C22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79F9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Chest Pain Symptoms Grouped</w:t>
            </w: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vertAlign w:val="superscript"/>
                <w14:ligatures w14:val="none"/>
              </w:rPr>
              <w:t>4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2D0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164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2CA4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90.6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8E6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227C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91.7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3B7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F7D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90.3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6C2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0.808</w:t>
            </w:r>
          </w:p>
        </w:tc>
      </w:tr>
      <w:tr w:rsidR="009F0329" w:rsidRPr="001B5125" w14:paraId="3D64AE8F" w14:textId="77777777" w:rsidTr="00BB14CE">
        <w:trPr>
          <w:trHeight w:val="292"/>
        </w:trPr>
        <w:tc>
          <w:tcPr>
            <w:tcW w:w="4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51A8B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80B3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Referred Pain Symptoms Grouped</w:t>
            </w: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vertAlign w:val="superscript"/>
                <w14:ligatures w14:val="none"/>
              </w:rPr>
              <w:t>5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B96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85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EC93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46.9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B41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19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C110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52.8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18B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66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38D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45.5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998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0.435</w:t>
            </w:r>
          </w:p>
        </w:tc>
      </w:tr>
    </w:tbl>
    <w:p w14:paraId="5A8972D9" w14:textId="77777777" w:rsidR="009F0329" w:rsidRDefault="009F0329" w:rsidP="009F0329">
      <w:pPr>
        <w:spacing w:after="0" w:line="360" w:lineRule="auto"/>
        <w:rPr>
          <w:rFonts w:ascii="Calibri" w:eastAsia="Times New Roman" w:hAnsi="Calibri" w:cs="Calibri"/>
          <w:color w:val="000000"/>
          <w:kern w:val="0"/>
          <w14:ligatures w14:val="none"/>
        </w:rPr>
        <w:sectPr w:rsidR="009F0329" w:rsidSect="009F032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607D2EF" w14:textId="77777777" w:rsidR="009F0329" w:rsidRDefault="009F0329" w:rsidP="009F0329">
      <w:pPr>
        <w:spacing w:after="0" w:line="360" w:lineRule="auto"/>
        <w:rPr>
          <w:rFonts w:ascii="Calibri" w:eastAsia="Times New Roman" w:hAnsi="Calibri" w:cs="Calibri"/>
          <w:color w:val="000000"/>
          <w:kern w:val="0"/>
          <w14:ligatures w14:val="none"/>
        </w:rPr>
        <w:sectPr w:rsidR="009F0329" w:rsidSect="009F0329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pPr w:leftFromText="180" w:rightFromText="180" w:vertAnchor="page" w:horzAnchor="margin" w:tblpY="2065"/>
        <w:tblOverlap w:val="never"/>
        <w:tblW w:w="5598" w:type="pct"/>
        <w:tblLook w:val="04A0" w:firstRow="1" w:lastRow="0" w:firstColumn="1" w:lastColumn="0" w:noHBand="0" w:noVBand="1"/>
      </w:tblPr>
      <w:tblGrid>
        <w:gridCol w:w="812"/>
        <w:gridCol w:w="4052"/>
        <w:gridCol w:w="667"/>
        <w:gridCol w:w="736"/>
        <w:gridCol w:w="534"/>
        <w:gridCol w:w="736"/>
        <w:gridCol w:w="667"/>
        <w:gridCol w:w="736"/>
        <w:gridCol w:w="1166"/>
      </w:tblGrid>
      <w:tr w:rsidR="009F0329" w:rsidRPr="00C36CDA" w14:paraId="2DEA7F3A" w14:textId="77777777" w:rsidTr="00BB14CE">
        <w:trPr>
          <w:trHeight w:val="330"/>
        </w:trPr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40E70" w14:textId="77777777" w:rsidR="009F0329" w:rsidRPr="00C36CDA" w:rsidRDefault="009F0329" w:rsidP="00BB14C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0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AC2F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Arm Pain Symptoms Grouped</w:t>
            </w: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vertAlign w:val="superscript"/>
                <w14:ligatures w14:val="none"/>
              </w:rPr>
              <w:t>6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72B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F98A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42.5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DA6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363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47.2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41F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60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12E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41.4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DDC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0.526</w:t>
            </w:r>
            <w:r w:rsidRPr="001B5125">
              <w:rPr>
                <w:rStyle w:val="FootnoteReference"/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footnoteReference w:id="1"/>
            </w:r>
          </w:p>
        </w:tc>
      </w:tr>
    </w:tbl>
    <w:p w14:paraId="181F9CAE" w14:textId="77777777" w:rsidR="009F0329" w:rsidRDefault="009F0329" w:rsidP="009F032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FCA7311" w14:textId="77777777" w:rsidR="009F0329" w:rsidRDefault="009F0329" w:rsidP="009F032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4ACFAF6" w14:textId="77777777" w:rsidR="009F0329" w:rsidRDefault="009F0329" w:rsidP="009F032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B249A83" w14:textId="77777777" w:rsidR="009F0329" w:rsidRPr="001B5125" w:rsidRDefault="009F0329" w:rsidP="009F0329">
      <w:pPr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  <w:b/>
          <w:bCs/>
          <w:sz w:val="24"/>
          <w:szCs w:val="24"/>
        </w:rPr>
        <w:t>Table 3.</w:t>
      </w:r>
      <w:r w:rsidRPr="001B5125">
        <w:rPr>
          <w:rFonts w:asciiTheme="majorBidi" w:hAnsiTheme="majorBidi" w:cstheme="majorBidi"/>
          <w:sz w:val="24"/>
          <w:szCs w:val="24"/>
        </w:rPr>
        <w:t xml:space="preserve"> </w:t>
      </w:r>
      <w:r w:rsidRPr="001B5125">
        <w:rPr>
          <w:rFonts w:asciiTheme="majorBidi" w:hAnsiTheme="majorBidi" w:cstheme="majorBidi"/>
        </w:rPr>
        <w:t>Symptom presentation of AMI in patients categorized into 6 groups</w:t>
      </w:r>
    </w:p>
    <w:tbl>
      <w:tblPr>
        <w:tblpPr w:leftFromText="180" w:rightFromText="180" w:vertAnchor="text" w:horzAnchor="margin" w:tblpXSpec="center" w:tblpY="1"/>
        <w:tblOverlap w:val="never"/>
        <w:tblW w:w="12060" w:type="dxa"/>
        <w:tblLayout w:type="fixed"/>
        <w:tblLook w:val="04A0" w:firstRow="1" w:lastRow="0" w:firstColumn="1" w:lastColumn="0" w:noHBand="0" w:noVBand="1"/>
      </w:tblPr>
      <w:tblGrid>
        <w:gridCol w:w="2430"/>
        <w:gridCol w:w="900"/>
        <w:gridCol w:w="1800"/>
        <w:gridCol w:w="1890"/>
        <w:gridCol w:w="1485"/>
        <w:gridCol w:w="1845"/>
        <w:gridCol w:w="1710"/>
      </w:tblGrid>
      <w:tr w:rsidR="009F0329" w:rsidRPr="001B5125" w14:paraId="1C508BF3" w14:textId="77777777" w:rsidTr="00BB14CE">
        <w:trPr>
          <w:trHeight w:val="720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488A0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Categorical Age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4F53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A0B07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Squeezing or Crushing Chest Pain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9EFC3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Heavy Chest Pain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3E467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Dull Chest Pain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21E22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Burning Chest Pain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EEB2D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Right Arm or Shoulder Pain</w:t>
            </w:r>
          </w:p>
        </w:tc>
      </w:tr>
      <w:tr w:rsidR="009F0329" w:rsidRPr="001B5125" w14:paraId="2257730F" w14:textId="77777777" w:rsidTr="00BB14CE">
        <w:trPr>
          <w:trHeight w:val="288"/>
        </w:trPr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59DA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Less than 40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DE83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3141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6D5C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 (100)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507B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4F28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A291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(37.5)</w:t>
            </w:r>
          </w:p>
        </w:tc>
      </w:tr>
      <w:tr w:rsidR="009F0329" w:rsidRPr="001B5125" w14:paraId="0480FE40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5CB5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56CC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A779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0.352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AB45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0.143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581A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0.829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C2D9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0.562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E348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0.025</w:t>
            </w:r>
          </w:p>
        </w:tc>
      </w:tr>
      <w:tr w:rsidR="009F0329" w:rsidRPr="001B5125" w14:paraId="7C8258D1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6985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40 to 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0340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9B1C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(11.5)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553E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22 (84.6)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11C3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331A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4DA2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 (15.4)</w:t>
            </w:r>
          </w:p>
        </w:tc>
      </w:tr>
      <w:tr w:rsidR="009F0329" w:rsidRPr="001B5125" w14:paraId="2F9F08A7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648C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2E81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D8B9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0.685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23C7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0.490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7463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0.681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CF49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0.269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0D59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0.586</w:t>
            </w:r>
          </w:p>
        </w:tc>
      </w:tr>
      <w:tr w:rsidR="009F0329" w:rsidRPr="001B5125" w14:paraId="5416663D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BBFB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50 to 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7A40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C8FB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 (13.0)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3256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43 (79.6)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F58F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475D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(1.9)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878F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 (13.0)</w:t>
            </w:r>
          </w:p>
        </w:tc>
      </w:tr>
      <w:tr w:rsidR="009F0329" w:rsidRPr="001B5125" w14:paraId="6E7866C6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D145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13F5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6E2D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0.283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81DF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0.988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2E68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0.513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363D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0.359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95CC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0.828</w:t>
            </w:r>
          </w:p>
        </w:tc>
      </w:tr>
      <w:tr w:rsidR="009F0329" w:rsidRPr="001B5125" w14:paraId="4E85A6A6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BB42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60 to 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A867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4943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 (9.8)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5C7E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36 (70.6)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3F52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(2.0)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02D5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(5.9)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80C1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(3.9)</w:t>
            </w:r>
          </w:p>
        </w:tc>
      </w:tr>
      <w:tr w:rsidR="009F0329" w:rsidRPr="001B5125" w14:paraId="3D836834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720A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C3AD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9853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0.905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99E7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0.061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25B7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0.109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B71D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0.379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C2DB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0.034</w:t>
            </w:r>
          </w:p>
        </w:tc>
      </w:tr>
      <w:tr w:rsidR="009F0329" w:rsidRPr="001B5125" w14:paraId="5ACF44DC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163B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70 to 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C231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C57F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79AA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26 (92.9)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52FD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A35C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D32B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(3.9)</w:t>
            </w:r>
          </w:p>
        </w:tc>
      </w:tr>
      <w:tr w:rsidR="009F0329" w:rsidRPr="001B5125" w14:paraId="594EF541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1967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65EA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AC79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0.251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80DA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0.058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F932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0.668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E46A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9EAB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0.315</w:t>
            </w:r>
          </w:p>
        </w:tc>
      </w:tr>
      <w:tr w:rsidR="009F0329" w:rsidRPr="001B5125" w14:paraId="51D963A2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398F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More than 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08AE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DC92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C074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 (66.7)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06BF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B950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(11.1)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1691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(11.1)</w:t>
            </w:r>
          </w:p>
        </w:tc>
      </w:tr>
      <w:tr w:rsidR="009F0329" w:rsidRPr="001B5125" w14:paraId="0E00AB8A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D0143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578E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1CCCE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0.856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EC90B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0.325</w:t>
            </w:r>
          </w:p>
        </w:tc>
        <w:tc>
          <w:tcPr>
            <w:tcW w:w="14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792A3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0.819</w:t>
            </w:r>
          </w:p>
        </w:tc>
        <w:tc>
          <w:tcPr>
            <w:tcW w:w="18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55DA2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0.248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9FA16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0.922</w:t>
            </w:r>
          </w:p>
        </w:tc>
      </w:tr>
      <w:tr w:rsidR="009F0329" w:rsidRPr="001B5125" w14:paraId="2C8AF14A" w14:textId="77777777" w:rsidTr="00BB14CE">
        <w:trPr>
          <w:trHeight w:val="783"/>
        </w:trPr>
        <w:tc>
          <w:tcPr>
            <w:tcW w:w="243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C197E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DAA1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A4575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Left Arm or Shoulder Pain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B80DB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Pain Between Shoulder Blades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F2B5D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Neck Pain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35DD5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Jaw Pain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78C78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Epigastric or Stomach Pain</w:t>
            </w:r>
          </w:p>
        </w:tc>
      </w:tr>
      <w:tr w:rsidR="009F0329" w:rsidRPr="001B5125" w14:paraId="231AA7BF" w14:textId="77777777" w:rsidTr="00BB14CE">
        <w:trPr>
          <w:trHeight w:val="288"/>
        </w:trPr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771A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Less than 40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028B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63FB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 (75.0)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7C79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FEF5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(12.5)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D217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A862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(25.0)</w:t>
            </w:r>
          </w:p>
        </w:tc>
      </w:tr>
      <w:tr w:rsidR="009F0329" w:rsidRPr="001B5125" w14:paraId="4AC68E38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208B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5A63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6028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C467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0.402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8377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0.195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3DFC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0.760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C236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0.626</w:t>
            </w:r>
          </w:p>
        </w:tc>
      </w:tr>
      <w:tr w:rsidR="009F0329" w:rsidRPr="001B5125" w14:paraId="766BBEDE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AC5F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40 to 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8B95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A418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 (50.0)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191F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A99F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1404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C537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(7.7)</w:t>
            </w:r>
          </w:p>
        </w:tc>
      </w:tr>
      <w:tr w:rsidR="009F0329" w:rsidRPr="001B5125" w14:paraId="53F6A408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6506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7156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BBFD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0.057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A9AC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0.111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FB24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0.269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6672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0.560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FAFC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0.716</w:t>
            </w:r>
          </w:p>
        </w:tc>
      </w:tr>
      <w:tr w:rsidR="009F0329" w:rsidRPr="001B5125" w14:paraId="6B760773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F98B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50 to 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2FEE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9838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 (27.8)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811A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 (11.1)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95F2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(5.6)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412D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39A6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 (24.1)</w:t>
            </w:r>
          </w:p>
        </w:tc>
      </w:tr>
      <w:tr w:rsidR="009F0329" w:rsidRPr="001B5125" w14:paraId="396AAFC3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8B7E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4970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1B2A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0.272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0118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0.268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D45D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0.442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DA5E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30D8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0.139</w:t>
            </w:r>
          </w:p>
        </w:tc>
      </w:tr>
      <w:tr w:rsidR="009F0329" w:rsidRPr="001B5125" w14:paraId="2DF9C7FE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59CC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60 to 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BC54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BDF8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 (29.4)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A1FD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 (9.8)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576D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(3.9)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D10C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(3.9)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8EFF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 (23.5)</w:t>
            </w:r>
          </w:p>
        </w:tc>
      </w:tr>
      <w:tr w:rsidR="009F0329" w:rsidRPr="001B5125" w14:paraId="0B5B03FE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A342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F0CE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E491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0.444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5DA8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0.514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D66A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0.981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7E6F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0.373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36FF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0.551</w:t>
            </w:r>
          </w:p>
        </w:tc>
      </w:tr>
      <w:tr w:rsidR="009F0329" w:rsidRPr="001B5125" w14:paraId="32A862F9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4CFA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70 to 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F5C9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ED5C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10 (35.7)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D235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(7.1)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1A2D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0E19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(7.1)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BC66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 (21.4)</w:t>
            </w:r>
          </w:p>
        </w:tc>
      </w:tr>
      <w:tr w:rsidR="009F0329" w:rsidRPr="001B5125" w14:paraId="38BDEF63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9AB5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F345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80AF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0.806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9291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0.899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93B0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0.248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9F5B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5175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0.124</w:t>
            </w:r>
          </w:p>
        </w:tc>
      </w:tr>
      <w:tr w:rsidR="009F0329" w:rsidRPr="001B5125" w14:paraId="73272C5B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58BB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More than 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DFB1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78F9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D01C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917D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54F7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5EAA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(11.1)</w:t>
            </w:r>
          </w:p>
        </w:tc>
      </w:tr>
      <w:tr w:rsidR="009F0329" w:rsidRPr="001B5125" w14:paraId="1F5A79D1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DD814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5D2D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657B1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0.141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2FC8B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0.373</w:t>
            </w:r>
          </w:p>
        </w:tc>
        <w:tc>
          <w:tcPr>
            <w:tcW w:w="14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33160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0.537</w:t>
            </w:r>
          </w:p>
        </w:tc>
        <w:tc>
          <w:tcPr>
            <w:tcW w:w="18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DFE6D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0.745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A70AE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0.604</w:t>
            </w:r>
          </w:p>
        </w:tc>
      </w:tr>
      <w:tr w:rsidR="009F0329" w:rsidRPr="001B5125" w14:paraId="55C61D0B" w14:textId="77777777" w:rsidTr="00BB14CE">
        <w:trPr>
          <w:trHeight w:val="585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00135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3480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1EF06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Nausea &amp; Vomiting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F9CB0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Indigestion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EDBD8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Headache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8DC27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Dizziness or Lightheadedness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6AD6F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Syncope</w:t>
            </w:r>
          </w:p>
        </w:tc>
      </w:tr>
      <w:tr w:rsidR="009F0329" w:rsidRPr="001B5125" w14:paraId="5165EDE4" w14:textId="77777777" w:rsidTr="00BB14CE">
        <w:trPr>
          <w:trHeight w:val="288"/>
        </w:trPr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5223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Less than 40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F3F9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6B3D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 (62.5)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DCC8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BD17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0E46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7398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</w:tr>
      <w:tr w:rsidR="009F0329" w:rsidRPr="001B5125" w14:paraId="7E2FCD00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4307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47A5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5E9B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0.673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30AD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0.829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37DE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0.760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299D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444C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0.508</w:t>
            </w:r>
          </w:p>
        </w:tc>
      </w:tr>
      <w:tr w:rsidR="009F0329" w:rsidRPr="001B5125" w14:paraId="0F1DF236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86E1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40 to 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524C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0C2C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18 (69.2)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C458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2FBB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(3.8)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0835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C4A5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(3.8)</w:t>
            </w:r>
          </w:p>
        </w:tc>
      </w:tr>
      <w:tr w:rsidR="009F0329" w:rsidRPr="001B5125" w14:paraId="28F8499B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1B0F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F128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5B4B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0.121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349E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0.681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789F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0.148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5DC5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0.716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3EF1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0.775</w:t>
            </w:r>
          </w:p>
        </w:tc>
      </w:tr>
      <w:tr w:rsidR="009F0329" w:rsidRPr="001B5125" w14:paraId="50318463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C89A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50 to 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9133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43A5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28 (51.9)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F0F5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D7B5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18B8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37D0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(1.9)</w:t>
            </w:r>
          </w:p>
        </w:tc>
      </w:tr>
      <w:tr w:rsidR="009F0329" w:rsidRPr="001B5125" w14:paraId="0EFF474E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09EF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E0FE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55CB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0.549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3017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0.513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B3CE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0.354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BE5C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B9D5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0.208</w:t>
            </w:r>
          </w:p>
        </w:tc>
      </w:tr>
      <w:tr w:rsidR="009F0329" w:rsidRPr="001B5125" w14:paraId="56C2405A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F401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60 to 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BB55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96B0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27 (52.9)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AE45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(2.0)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7F6A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DBB2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(3.9)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1D5C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 (7.8)</w:t>
            </w:r>
          </w:p>
        </w:tc>
      </w:tr>
      <w:tr w:rsidR="009F0329" w:rsidRPr="001B5125" w14:paraId="28DB7158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BA47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17F6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0D31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0.696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F79F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0.109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7CE2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0.373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D8A7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0.551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4A85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0.266</w:t>
            </w:r>
          </w:p>
        </w:tc>
      </w:tr>
      <w:tr w:rsidR="009F0329" w:rsidRPr="001B5125" w14:paraId="0F7B1FD8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7FEF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70 to 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DBDF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EBF2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 (53.6)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8C52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0AF5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3FA6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9C15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(3.6)</w:t>
            </w:r>
          </w:p>
        </w:tc>
      </w:tr>
      <w:tr w:rsidR="009F0329" w:rsidRPr="001B5125" w14:paraId="3E9510DE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150E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9609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A92C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0.846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E14D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0.668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2648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0.174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87D5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0.776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E5A8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0.711</w:t>
            </w:r>
          </w:p>
        </w:tc>
      </w:tr>
      <w:tr w:rsidR="009F0329" w:rsidRPr="001B5125" w14:paraId="6883E078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4E43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More than 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434C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A6B1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(33.3)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A803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555F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F76A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(11.1)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734D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(11.1)</w:t>
            </w:r>
          </w:p>
        </w:tc>
      </w:tr>
      <w:tr w:rsidR="009F0329" w:rsidRPr="001B5125" w14:paraId="56DF44D3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4741C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3FFA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63B3F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0.175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FCB03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0.819</w:t>
            </w:r>
          </w:p>
        </w:tc>
        <w:tc>
          <w:tcPr>
            <w:tcW w:w="14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01673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0.745</w:t>
            </w:r>
          </w:p>
        </w:tc>
        <w:tc>
          <w:tcPr>
            <w:tcW w:w="18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E1105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0.117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3C499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0.385</w:t>
            </w:r>
          </w:p>
        </w:tc>
      </w:tr>
      <w:tr w:rsidR="009F0329" w:rsidRPr="001B5125" w14:paraId="2DD057CA" w14:textId="77777777" w:rsidTr="00BB14CE">
        <w:trPr>
          <w:trHeight w:val="864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6023E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D1E5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90F06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Fatigue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6282B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Palpitations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3E943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Diaphoresis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C87F4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Shortness of Breath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C7D8A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General Symptoms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vertAlign w:val="superscript"/>
                <w14:ligatures w14:val="none"/>
              </w:rPr>
              <w:t>1</w:t>
            </w:r>
          </w:p>
        </w:tc>
      </w:tr>
      <w:tr w:rsidR="009F0329" w:rsidRPr="001B5125" w14:paraId="6FA76762" w14:textId="77777777" w:rsidTr="00BB14CE">
        <w:trPr>
          <w:trHeight w:val="288"/>
        </w:trPr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4AC4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Less than 40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2467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4E8F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A210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0CB9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 (62.5)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F9B2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(25.0)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0EB1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 (62.5)</w:t>
            </w:r>
          </w:p>
        </w:tc>
      </w:tr>
      <w:tr w:rsidR="009F0329" w:rsidRPr="001B5125" w14:paraId="688DB3A4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603E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F8A2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3FBF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0.534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53D7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0.592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3F42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0.479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AEBD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0.808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759D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0.897</w:t>
            </w:r>
          </w:p>
        </w:tc>
      </w:tr>
      <w:tr w:rsidR="009F0329" w:rsidRPr="001B5125" w14:paraId="0E95F9A7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1848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40 to 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602B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3E26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(7.7)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0754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(7.7)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0476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14 (53.8)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F80F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(7.7)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2B7E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 (57.7)</w:t>
            </w:r>
          </w:p>
        </w:tc>
      </w:tr>
      <w:tr w:rsidR="009F0329" w:rsidRPr="001B5125" w14:paraId="4400B5D5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7424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56F2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55C0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0.380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8F30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0.178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0360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0.694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46B6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0.063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91A3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0.423</w:t>
            </w:r>
          </w:p>
        </w:tc>
      </w:tr>
      <w:tr w:rsidR="009F0329" w:rsidRPr="001B5125" w14:paraId="0F92A3EF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C892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50 to 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5FEF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3689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 (7.4)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FD29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(3.7)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F39C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25 (46.3)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9885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 (24.1)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0A97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35 (64.8)</w:t>
            </w:r>
          </w:p>
        </w:tc>
      </w:tr>
      <w:tr w:rsidR="009F0329" w:rsidRPr="001B5125" w14:paraId="5AD60F93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7CFE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FC71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5354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0.202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933D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0.849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78E0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0.485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0C69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0.590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E4D3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0.975</w:t>
            </w:r>
          </w:p>
        </w:tc>
      </w:tr>
      <w:tr w:rsidR="009F0329" w:rsidRPr="001B5125" w14:paraId="2D09891D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0624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60 to 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6280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9D11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(2.0)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7E6B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(3.9)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B595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25 (49.0)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E59E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 (23.5)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BFF3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33 (64.7)</w:t>
            </w:r>
          </w:p>
        </w:tc>
      </w:tr>
      <w:tr w:rsidR="009F0329" w:rsidRPr="001B5125" w14:paraId="59036484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DEB9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4AF5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7F29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0.313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2CEC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0.775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41B3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0.832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4BBC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0.685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5E23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0.991</w:t>
            </w:r>
          </w:p>
        </w:tc>
      </w:tr>
      <w:tr w:rsidR="009F0329" w:rsidRPr="001B5125" w14:paraId="39D3FE5A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3F95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70 to 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0585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9D93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E39F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29AA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 (60.7)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42EB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 (21.4)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217B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20 (71.4)</w:t>
            </w:r>
          </w:p>
        </w:tc>
      </w:tr>
      <w:tr w:rsidR="009F0329" w:rsidRPr="001B5125" w14:paraId="3B1F06B8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191B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1181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5092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0.216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E351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0.287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7146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0.230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6D95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0.987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B8B6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0.414</w:t>
            </w:r>
          </w:p>
        </w:tc>
      </w:tr>
      <w:tr w:rsidR="009F0329" w:rsidRPr="001B5125" w14:paraId="399EC624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18BB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More than 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9171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8792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C507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7BEC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(22.2)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E67B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(11.1)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E347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 (44.4)</w:t>
            </w:r>
          </w:p>
        </w:tc>
      </w:tr>
      <w:tr w:rsidR="009F0329" w:rsidRPr="001B5125" w14:paraId="564A216C" w14:textId="77777777" w:rsidTr="00BB14CE">
        <w:trPr>
          <w:trHeight w:val="558"/>
        </w:trPr>
        <w:tc>
          <w:tcPr>
            <w:tcW w:w="24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242CE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C050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BA506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0.316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AAB43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0.569</w:t>
            </w:r>
          </w:p>
        </w:tc>
        <w:tc>
          <w:tcPr>
            <w:tcW w:w="14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CF878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0.084</w:t>
            </w:r>
          </w:p>
        </w:tc>
        <w:tc>
          <w:tcPr>
            <w:tcW w:w="18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901E9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0.435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F15B5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0.194</w:t>
            </w:r>
          </w:p>
        </w:tc>
      </w:tr>
      <w:tr w:rsidR="009F0329" w:rsidRPr="001B5125" w14:paraId="2DEC144B" w14:textId="77777777" w:rsidTr="00BB14CE">
        <w:trPr>
          <w:trHeight w:val="1080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F11FFF" w14:textId="77777777" w:rsidR="009F0329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  <w:p w14:paraId="61656BD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676F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6E9821" w14:textId="77777777" w:rsidR="009F0329" w:rsidRPr="001B5125" w:rsidRDefault="009F0329" w:rsidP="00BB14CE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Neurological Symptoms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vertAlign w:val="superscript"/>
                <w14:ligatures w14:val="none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CEFEE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Digestive Symptoms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vertAlign w:val="superscript"/>
                <w14:ligatures w14:val="none"/>
              </w:rPr>
              <w:t>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14F63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Chest Pain Symptoms Grouped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vertAlign w:val="superscript"/>
                <w14:ligatures w14:val="none"/>
              </w:rPr>
              <w:t>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36C58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Arm Pain Symptoms Grouped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vertAlign w:val="superscript"/>
                <w14:ligatures w14:val="none"/>
              </w:rPr>
              <w:t>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45416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Referred Pain Symptoms Grouped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vertAlign w:val="superscript"/>
                <w14:ligatures w14:val="none"/>
              </w:rPr>
              <w:t>6</w:t>
            </w:r>
          </w:p>
        </w:tc>
      </w:tr>
      <w:tr w:rsidR="009F0329" w:rsidRPr="001B5125" w14:paraId="2AC5AEFB" w14:textId="77777777" w:rsidTr="00BB14CE">
        <w:trPr>
          <w:trHeight w:val="288"/>
        </w:trPr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35A5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Less than 40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D6DF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02C3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E110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 (75.0)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F1BF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 (100)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0D34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 (87.5)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74BD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 (100)</w:t>
            </w:r>
          </w:p>
        </w:tc>
      </w:tr>
      <w:tr w:rsidR="009F0329" w:rsidRPr="001B5125" w14:paraId="31FB68F9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6A34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2E1A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80EC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0.402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C925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0.290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79CA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0.352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091B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0.009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339C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0.002</w:t>
            </w:r>
          </w:p>
        </w:tc>
      </w:tr>
      <w:tr w:rsidR="009F0329" w:rsidRPr="001B5125" w14:paraId="4BC2F510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6D36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40 to 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9D49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C7B9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(7.7)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E438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 (65.4)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216B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23 (88.5)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E67E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 (57.7)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5322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 (57.7)</w:t>
            </w:r>
          </w:p>
        </w:tc>
      </w:tr>
      <w:tr w:rsidR="009F0329" w:rsidRPr="001B5125" w14:paraId="5874E556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0454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F505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9403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0.993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1636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0.345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070E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0.685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8A7C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0.091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A922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0.236</w:t>
            </w:r>
          </w:p>
        </w:tc>
      </w:tr>
      <w:tr w:rsidR="009F0329" w:rsidRPr="001B5125" w14:paraId="59C1EEE7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EFCE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lastRenderedPageBreak/>
              <w:t>50 to 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993B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3E2B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D522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28 (51.9)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5B3E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50 (92.6)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389E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21 (38.9)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EF6E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23 (42.6)</w:t>
            </w:r>
          </w:p>
        </w:tc>
      </w:tr>
      <w:tr w:rsidR="009F0329" w:rsidRPr="001B5125" w14:paraId="5E573C52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6F39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C331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FB7A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0.053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5E03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0.371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716D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0.551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4EC5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0.517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A6C3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0.443</w:t>
            </w:r>
          </w:p>
        </w:tc>
      </w:tr>
      <w:tr w:rsidR="009F0329" w:rsidRPr="001B5125" w14:paraId="7FB9C965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1FFA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60 to 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9E97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F13E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 (9.8)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ABD3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29 (56.9)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9A0F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44 (86.3)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160E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19 (37.3)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0304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22 (43.1)</w:t>
            </w:r>
          </w:p>
        </w:tc>
      </w:tr>
      <w:tr w:rsidR="009F0329" w:rsidRPr="001B5125" w14:paraId="2094747F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0163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0EC7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C325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0.514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4651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0.994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7C8C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0.211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E397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0.368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F1C1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0.518</w:t>
            </w:r>
          </w:p>
        </w:tc>
      </w:tr>
      <w:tr w:rsidR="009F0329" w:rsidRPr="001B5125" w14:paraId="4709E3C3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5E82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70 to 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80CF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62FA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(10.7)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FF8C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16 (57.1)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7F11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27 (96.4)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8D08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 (42.9)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3B3E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 (46.4)</w:t>
            </w:r>
          </w:p>
        </w:tc>
      </w:tr>
      <w:tr w:rsidR="009F0329" w:rsidRPr="001B5125" w14:paraId="769333E7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37BD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1E1C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096B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0.521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2E67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0.978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1147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0.251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BD96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0.971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FFDA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0.951</w:t>
            </w:r>
          </w:p>
        </w:tc>
      </w:tr>
      <w:tr w:rsidR="009F0329" w:rsidRPr="001B5125" w14:paraId="40075868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B1A4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More than 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B1AD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15AC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(22.2)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5939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(33.3)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BB9E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 (88.9)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7E00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(22.2)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987B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(22.2)</w:t>
            </w:r>
          </w:p>
        </w:tc>
      </w:tr>
      <w:tr w:rsidR="009F0329" w:rsidRPr="001B5125" w14:paraId="0E4D5F84" w14:textId="77777777" w:rsidTr="00BB14CE">
        <w:trPr>
          <w:trHeight w:val="288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7761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9D77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C20B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0.095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ED0B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0.143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9A89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0.856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6685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0.206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E0BF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0.127</w:t>
            </w:r>
            <w:r w:rsidRPr="001B5125">
              <w:rPr>
                <w:rStyle w:val="FootnoteReference"/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footnoteReference w:id="2"/>
            </w:r>
          </w:p>
        </w:tc>
      </w:tr>
    </w:tbl>
    <w:p w14:paraId="495616B5" w14:textId="77777777" w:rsidR="009F0329" w:rsidRDefault="009F0329" w:rsidP="009F0329">
      <w:pPr>
        <w:rPr>
          <w:rFonts w:asciiTheme="majorBidi" w:hAnsiTheme="majorBidi" w:cstheme="majorBidi"/>
          <w:sz w:val="24"/>
          <w:szCs w:val="24"/>
          <w:lang w:bidi="ar-SY"/>
        </w:rPr>
      </w:pPr>
      <w:r>
        <w:rPr>
          <w:rFonts w:asciiTheme="majorBidi" w:hAnsiTheme="majorBidi" w:cstheme="majorBidi"/>
          <w:sz w:val="24"/>
          <w:szCs w:val="24"/>
          <w:lang w:bidi="ar-SY"/>
        </w:rPr>
        <w:br w:type="page"/>
      </w:r>
    </w:p>
    <w:p w14:paraId="06B1E9BC" w14:textId="77777777" w:rsidR="009F0329" w:rsidRPr="001B5125" w:rsidRDefault="009F0329" w:rsidP="009F0329">
      <w:pPr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4.</w:t>
      </w:r>
      <w:r w:rsidRPr="001B5125">
        <w:rPr>
          <w:rFonts w:asciiTheme="majorBidi" w:hAnsiTheme="majorBidi" w:cstheme="majorBidi"/>
          <w:sz w:val="24"/>
          <w:szCs w:val="24"/>
        </w:rPr>
        <w:t xml:space="preserve"> </w:t>
      </w:r>
      <w:r w:rsidRPr="001B5125">
        <w:rPr>
          <w:rFonts w:asciiTheme="majorBidi" w:hAnsiTheme="majorBidi" w:cstheme="majorBidi"/>
        </w:rPr>
        <w:t>Type of AMI and Infarct location in men and women.</w:t>
      </w:r>
    </w:p>
    <w:tbl>
      <w:tblPr>
        <w:tblW w:w="0" w:type="auto"/>
        <w:tblInd w:w="-608" w:type="dxa"/>
        <w:tblLook w:val="04A0" w:firstRow="1" w:lastRow="0" w:firstColumn="1" w:lastColumn="0" w:noHBand="0" w:noVBand="1"/>
      </w:tblPr>
      <w:tblGrid>
        <w:gridCol w:w="648"/>
        <w:gridCol w:w="3382"/>
        <w:gridCol w:w="805"/>
        <w:gridCol w:w="601"/>
        <w:gridCol w:w="962"/>
        <w:gridCol w:w="601"/>
        <w:gridCol w:w="805"/>
        <w:gridCol w:w="601"/>
        <w:gridCol w:w="919"/>
      </w:tblGrid>
      <w:tr w:rsidR="009F0329" w:rsidRPr="001B5125" w14:paraId="5AE08E32" w14:textId="77777777" w:rsidTr="00BB14CE">
        <w:trPr>
          <w:trHeight w:val="8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8BD0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0A571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37DC0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Total</w:t>
            </w: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br/>
              <w:t>n=181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01F69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5E52E7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Females</w:t>
            </w: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br/>
              <w:t>n=36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9F436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E9BE4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Males</w:t>
            </w: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br/>
              <w:t>n=145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681C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1DF8D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14:ligatures w14:val="none"/>
              </w:rPr>
              <w:t>P Value</w:t>
            </w:r>
          </w:p>
        </w:tc>
      </w:tr>
      <w:tr w:rsidR="009F0329" w:rsidRPr="001B5125" w14:paraId="7D84143B" w14:textId="77777777" w:rsidTr="00BB14CE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0D8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09798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4CB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6ED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9CC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5FB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EEB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AA60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F41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9F0329" w:rsidRPr="001B5125" w14:paraId="3393B74D" w14:textId="77777777" w:rsidTr="00BB14CE">
        <w:trPr>
          <w:trHeight w:val="792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4F0921A1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pacing w:val="30"/>
                <w:kern w:val="0"/>
                <w:sz w:val="20"/>
                <w:szCs w:val="2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0"/>
                <w:szCs w:val="20"/>
                <w14:ligatures w14:val="none"/>
              </w:rPr>
              <w:t>Type of AMI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C039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STEMI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38DF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A97E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85.5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2117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5FEC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80.6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C7A8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468A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87.6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F949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0.388</w:t>
            </w:r>
          </w:p>
        </w:tc>
      </w:tr>
      <w:tr w:rsidR="009F0329" w:rsidRPr="001B5125" w14:paraId="6D4AF72E" w14:textId="77777777" w:rsidTr="00BB14CE">
        <w:trPr>
          <w:trHeight w:val="75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BE506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DFEF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NSTEMI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C365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D2F7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14.5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3119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5D4F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19.4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9150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77D3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13.3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C57A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</w:tr>
      <w:tr w:rsidR="009F0329" w:rsidRPr="001B5125" w14:paraId="78DD053B" w14:textId="77777777" w:rsidTr="00BB14CE">
        <w:trPr>
          <w:trHeight w:val="1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A04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7050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EF2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A9C0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A17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775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BC5E3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252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03B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</w:tr>
      <w:tr w:rsidR="009F0329" w:rsidRPr="001B5125" w14:paraId="28560E9E" w14:textId="77777777" w:rsidTr="00BB14CE">
        <w:trPr>
          <w:trHeight w:val="40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521EA2A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  <w:t>Location of infarct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2514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Extensive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Anterior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147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389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42.5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534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B6A7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27.8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5110E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16EE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34.5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E56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0.444</w:t>
            </w:r>
          </w:p>
        </w:tc>
      </w:tr>
      <w:tr w:rsidR="009F0329" w:rsidRPr="001B5125" w14:paraId="01137E12" w14:textId="77777777" w:rsidTr="00BB14CE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B8796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D443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Anteroapical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805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F6B3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6.3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16D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9CA8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7.6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9EB069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7AFA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6.1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B43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0.857</w:t>
            </w:r>
          </w:p>
        </w:tc>
      </w:tr>
      <w:tr w:rsidR="009F0329" w:rsidRPr="001B5125" w14:paraId="5E50F18B" w14:textId="77777777" w:rsidTr="00BB14CE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83514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9377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Anterolateral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283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EEC8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5.6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CEC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F9D4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3.8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4026EF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8957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6.1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8B0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0.592</w:t>
            </w:r>
          </w:p>
        </w:tc>
      </w:tr>
      <w:tr w:rsidR="009F0329" w:rsidRPr="001B5125" w14:paraId="348312B6" w14:textId="77777777" w:rsidTr="00BB14CE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F3A36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905D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Anteroseptal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6D0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DE13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7.1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BB6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F370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3.8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EAEE9A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5702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7.8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3CA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0.42</w:t>
            </w:r>
          </w:p>
        </w:tc>
      </w:tr>
      <w:tr w:rsidR="009F0329" w:rsidRPr="001B5125" w14:paraId="1A574880" w14:textId="77777777" w:rsidTr="00BB14CE">
        <w:trPr>
          <w:trHeight w:val="45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19880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42BC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lateral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7EB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6F62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14.8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9DB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539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19.2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E69CD4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4365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13.9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827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0.632</w:t>
            </w:r>
          </w:p>
        </w:tc>
      </w:tr>
      <w:tr w:rsidR="009F0329" w:rsidRPr="001B5125" w14:paraId="36C7E522" w14:textId="77777777" w:rsidTr="00BB14CE">
        <w:trPr>
          <w:trHeight w:val="44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51E5C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A6A5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inferior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766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4F4A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DE2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CE00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38.4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6DA4BA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5DFF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39.1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23A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0.704</w:t>
            </w:r>
          </w:p>
        </w:tc>
      </w:tr>
      <w:tr w:rsidR="009F0329" w:rsidRPr="001B5125" w14:paraId="504D0785" w14:textId="77777777" w:rsidTr="00BB14CE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E21EB" w14:textId="77777777" w:rsidR="009F0329" w:rsidRPr="001B5125" w:rsidRDefault="009F0329" w:rsidP="00BB14CE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802AD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Posterior/Posterolateral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533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3E01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6.3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736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E13F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7.6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80856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AB3B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FBA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0.857</w:t>
            </w:r>
          </w:p>
        </w:tc>
      </w:tr>
      <w:tr w:rsidR="009F0329" w:rsidRPr="001B5125" w14:paraId="71D05FCB" w14:textId="77777777" w:rsidTr="00BB14CE">
        <w:trPr>
          <w:trHeight w:val="9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53D5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AD609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184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AED5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9C6B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D7EF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73D08F4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D1AB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6A92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</w:tr>
      <w:tr w:rsidR="009F0329" w:rsidRPr="001B5125" w14:paraId="59AC8C32" w14:textId="77777777" w:rsidTr="00BB14CE">
        <w:trPr>
          <w:trHeight w:val="5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D93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5178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Right coronary artery occlusion*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7C3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F4D6E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45.3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7F46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1AC9F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46.1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25823E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6547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45.2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791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0.893</w:t>
            </w:r>
          </w:p>
        </w:tc>
      </w:tr>
      <w:tr w:rsidR="009F0329" w:rsidRPr="001B5125" w14:paraId="6B966CCE" w14:textId="77777777" w:rsidTr="00BB14CE">
        <w:trPr>
          <w:trHeight w:val="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B4B6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7B3B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left coronary artery occlusion**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2C8C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C6E1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A5A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B60D0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34.6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7DFC7A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BCA43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33.9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B1C38" w14:textId="77777777" w:rsidR="009F0329" w:rsidRPr="001B5125" w:rsidRDefault="009F0329" w:rsidP="00BB14CE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0.841</w:t>
            </w:r>
            <w:r w:rsidRPr="001B5125">
              <w:rPr>
                <w:rStyle w:val="FootnoteReference"/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footnoteReference w:id="3"/>
            </w:r>
          </w:p>
        </w:tc>
      </w:tr>
    </w:tbl>
    <w:p w14:paraId="04D8FA39" w14:textId="77777777" w:rsidR="009F0329" w:rsidRPr="001B5125" w:rsidRDefault="009F0329" w:rsidP="009F0329">
      <w:pPr>
        <w:rPr>
          <w:rFonts w:ascii="Calibri" w:hAnsi="Calibri" w:cs="Calibri"/>
          <w:b/>
          <w:bCs/>
          <w:color w:val="000000"/>
          <w:kern w:val="0"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1B5125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5.</w:t>
      </w:r>
      <w:r w:rsidRPr="001B5125">
        <w:rPr>
          <w:rFonts w:asciiTheme="majorBidi" w:hAnsiTheme="majorBidi" w:cstheme="majorBidi"/>
          <w:sz w:val="24"/>
          <w:szCs w:val="24"/>
        </w:rPr>
        <w:t xml:space="preserve"> </w:t>
      </w:r>
      <w:r w:rsidRPr="001B5125">
        <w:rPr>
          <w:rFonts w:asciiTheme="majorBidi" w:hAnsiTheme="majorBidi" w:cstheme="majorBidi"/>
        </w:rPr>
        <w:t>Type of AMI and Infarct location in patients categorized into 6 age groups.</w:t>
      </w:r>
    </w:p>
    <w:tbl>
      <w:tblPr>
        <w:tblpPr w:leftFromText="180" w:rightFromText="180" w:vertAnchor="text" w:horzAnchor="margin" w:tblpY="214"/>
        <w:tblOverlap w:val="never"/>
        <w:tblW w:w="0" w:type="auto"/>
        <w:tblLook w:val="04A0" w:firstRow="1" w:lastRow="0" w:firstColumn="1" w:lastColumn="0" w:noHBand="0" w:noVBand="1"/>
      </w:tblPr>
      <w:tblGrid>
        <w:gridCol w:w="549"/>
        <w:gridCol w:w="1973"/>
        <w:gridCol w:w="1404"/>
        <w:gridCol w:w="900"/>
        <w:gridCol w:w="813"/>
        <w:gridCol w:w="813"/>
        <w:gridCol w:w="813"/>
        <w:gridCol w:w="813"/>
        <w:gridCol w:w="948"/>
      </w:tblGrid>
      <w:tr w:rsidR="009F0329" w:rsidRPr="001B5125" w14:paraId="3AEF1AF7" w14:textId="77777777" w:rsidTr="00BB14CE">
        <w:trPr>
          <w:trHeight w:val="5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41907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0DD7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DC3E1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Categorical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03C71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Less than 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BB39C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40 to 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64B8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50 to 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D3EE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60 to 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42114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70 to 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5D667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More than 80</w:t>
            </w:r>
          </w:p>
        </w:tc>
      </w:tr>
      <w:tr w:rsidR="009F0329" w:rsidRPr="001B5125" w14:paraId="4963CAF1" w14:textId="77777777" w:rsidTr="00BB14CE">
        <w:trPr>
          <w:trHeight w:val="50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tbRl"/>
            <w:vAlign w:val="center"/>
            <w:hideMark/>
          </w:tcPr>
          <w:p w14:paraId="01EA3EA4" w14:textId="77777777" w:rsidR="009F0329" w:rsidRPr="00DD7ABB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DD7ABB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14:ligatures w14:val="none"/>
              </w:rPr>
              <w:t>Type</w:t>
            </w:r>
            <w:r w:rsidRPr="00DD7ABB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 </w:t>
            </w:r>
            <w:r w:rsidRPr="00DD7ABB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14:ligatures w14:val="none"/>
              </w:rPr>
              <w:t>of</w:t>
            </w:r>
            <w:r w:rsidRPr="00DD7ABB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 </w:t>
            </w:r>
            <w:r w:rsidRPr="00DD7ABB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14:ligatures w14:val="none"/>
              </w:rPr>
              <w:t>AMI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1C2F1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STEMI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0553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222A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 (75.0)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759C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 (85.0)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CC2BF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41 (85.4)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7F8D9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39 (84.8)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2600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22 (84.6)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B5D36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 (100)</w:t>
            </w:r>
          </w:p>
        </w:tc>
      </w:tr>
      <w:tr w:rsidR="009F0329" w:rsidRPr="001B5125" w14:paraId="4CFC1DBA" w14:textId="77777777" w:rsidTr="00BB14CE">
        <w:trPr>
          <w:trHeight w:val="50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D4FCD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B338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NSTEMI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159E63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6A0099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(25.0)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A5D61C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(15.0)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13B29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 (14.6)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B5EF3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 (15.2)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A7E873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 (15.4)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8D7632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</w:tr>
      <w:tr w:rsidR="009F0329" w:rsidRPr="001B5125" w14:paraId="4D036B41" w14:textId="77777777" w:rsidTr="00BB14CE">
        <w:trPr>
          <w:trHeight w:val="50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D3FEF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AAC16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88900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0918D4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0A6C23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E33C81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94E6C6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65FF76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06414A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0.233</w:t>
            </w:r>
          </w:p>
        </w:tc>
      </w:tr>
      <w:tr w:rsidR="009F0329" w:rsidRPr="001B5125" w14:paraId="460780B9" w14:textId="77777777" w:rsidTr="00BB14CE">
        <w:trPr>
          <w:trHeight w:val="288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17367F5F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  <w:t>Location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  <w:t>of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spacing w:val="30"/>
                <w:kern w:val="0"/>
                <w:sz w:val="24"/>
                <w:szCs w:val="24"/>
                <w14:ligatures w14:val="none"/>
              </w:rPr>
              <w:t>Infarct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1226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Extensive Anterior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26AF1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D73F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 (75.0)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7CC4F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 (26.9)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5E869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18 (33.3)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1EBC5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 (33.3)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EC68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10 (35.7)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1DF7C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(22.2)</w:t>
            </w:r>
          </w:p>
        </w:tc>
      </w:tr>
      <w:tr w:rsidR="009F0329" w:rsidRPr="001B5125" w14:paraId="6D06AD4A" w14:textId="77777777" w:rsidTr="00BB14CE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2099B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75555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13F14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D8149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5C60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9C332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21CC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78A75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7AE4F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0.457</w:t>
            </w:r>
          </w:p>
        </w:tc>
      </w:tr>
      <w:tr w:rsidR="009F0329" w:rsidRPr="001B5125" w14:paraId="251F4553" w14:textId="77777777" w:rsidTr="00BB14CE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2F09C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56CE9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Anteroseptal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FF11F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2213C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1AEBA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8C453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 (9.3)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08B2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 (7.8)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8342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6CC1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</w:tr>
      <w:tr w:rsidR="009F0329" w:rsidRPr="001B5125" w14:paraId="04E1CB82" w14:textId="77777777" w:rsidTr="00BB14CE">
        <w:trPr>
          <w:trHeight w:val="41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34DE1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F8A93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42171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39F14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A907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5FD87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BF005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3D0B2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A378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0.457</w:t>
            </w:r>
          </w:p>
        </w:tc>
      </w:tr>
      <w:tr w:rsidR="009F0329" w:rsidRPr="001B5125" w14:paraId="6CC13C1C" w14:textId="77777777" w:rsidTr="00BB14CE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8DEF1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D9D8A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Anteroapical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196B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0C82C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C0EF5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6B814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0A079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90732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5B65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(22.2)</w:t>
            </w:r>
          </w:p>
        </w:tc>
      </w:tr>
      <w:tr w:rsidR="009F0329" w:rsidRPr="001B5125" w14:paraId="04463A5B" w14:textId="77777777" w:rsidTr="00BB14CE">
        <w:trPr>
          <w:trHeight w:val="5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BFED3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BB9D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58176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47E95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8F77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B5CB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FA375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E78F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3CE82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0.015</w:t>
            </w:r>
          </w:p>
        </w:tc>
      </w:tr>
      <w:tr w:rsidR="009F0329" w:rsidRPr="001B5125" w14:paraId="2E51E4EF" w14:textId="77777777" w:rsidTr="00BB14CE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96278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34BEA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Anterolateral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4444C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CEDD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DA0A9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 (3.8)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92C6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 (7.4)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9C11C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250DF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5650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</w:tr>
      <w:tr w:rsidR="009F0329" w:rsidRPr="001B5125" w14:paraId="034CDA6B" w14:textId="77777777" w:rsidTr="00BB14CE">
        <w:trPr>
          <w:trHeight w:val="40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87693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99F66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4D62A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8AF05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F41A3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5D67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2762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C13A7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AEB2C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0.508</w:t>
            </w:r>
          </w:p>
        </w:tc>
      </w:tr>
      <w:tr w:rsidR="009F0329" w:rsidRPr="001B5125" w14:paraId="111E3191" w14:textId="77777777" w:rsidTr="00BB14CE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3EFC5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23B8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Lateral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358A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DD77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(37.5)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0ACC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(11.5)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21EE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 (9.3)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7282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 (11.8)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C4385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73FF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(22.2)</w:t>
            </w:r>
          </w:p>
        </w:tc>
      </w:tr>
      <w:tr w:rsidR="009F0329" w:rsidRPr="001B5125" w14:paraId="43521A9D" w14:textId="77777777" w:rsidTr="00BB14CE">
        <w:trPr>
          <w:trHeight w:val="36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02FB0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2582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BBC6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7DA7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5DF26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EAAA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63152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EF067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9828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0.307</w:t>
            </w:r>
          </w:p>
        </w:tc>
      </w:tr>
      <w:tr w:rsidR="009F0329" w:rsidRPr="001B5125" w14:paraId="656B834E" w14:textId="77777777" w:rsidTr="00BB14CE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3C623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5030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Inferior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22D56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21782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C92D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 (30.8)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A4049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16 (29.6)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105D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 (33.3)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AC4DA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 (32.1)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EC9AC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(33.3)</w:t>
            </w:r>
          </w:p>
        </w:tc>
      </w:tr>
      <w:tr w:rsidR="009F0329" w:rsidRPr="001B5125" w14:paraId="1CF00A18" w14:textId="77777777" w:rsidTr="00BB14CE">
        <w:trPr>
          <w:trHeight w:val="39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92D89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4D7A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3122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CBAF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C4F52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BD73A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CAF2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73D6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BB65F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0.844</w:t>
            </w:r>
          </w:p>
        </w:tc>
      </w:tr>
      <w:tr w:rsidR="009F0329" w:rsidRPr="001B5125" w14:paraId="49FE831E" w14:textId="77777777" w:rsidTr="00BB14CE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FFB4F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8CF34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Posterior or Posterolateral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1DF0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4C60F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F1D17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BEE12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905FA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 (7.8)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70EC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EC2A7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</w:tr>
      <w:tr w:rsidR="009F0329" w:rsidRPr="001B5125" w14:paraId="73A20DF5" w14:textId="77777777" w:rsidTr="00BB14CE">
        <w:trPr>
          <w:trHeight w:val="43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8F8E1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0A78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8C7EF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ACB0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BB603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29591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0948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F938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B85A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0.481</w:t>
            </w:r>
          </w:p>
        </w:tc>
      </w:tr>
      <w:tr w:rsidR="009F0329" w:rsidRPr="001B5125" w14:paraId="66F09292" w14:textId="77777777" w:rsidTr="00BB14CE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E711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5F172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Right coronary artery occlusion*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C9E0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8011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F6558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 (30.8)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F901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18 (33.3)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80995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 (33.3)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4630A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 (32.1)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83546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 (33.3)</w:t>
            </w:r>
          </w:p>
        </w:tc>
      </w:tr>
      <w:tr w:rsidR="009F0329" w:rsidRPr="001B5125" w14:paraId="398C17E9" w14:textId="77777777" w:rsidTr="00BB14CE">
        <w:trPr>
          <w:trHeight w:val="39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EA91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A9C5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D4D8A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471F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5C77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32765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B1E2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10E3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C4A52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0.903</w:t>
            </w:r>
          </w:p>
        </w:tc>
      </w:tr>
      <w:tr w:rsidR="009F0329" w:rsidRPr="001B5125" w14:paraId="4FCE0ED8" w14:textId="77777777" w:rsidTr="00BB14CE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23A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BA27A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left coronary artery occlusion**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4FB1D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2446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60399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4CD9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EE401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 (3.9)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DDA46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B7617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</w:tr>
      <w:tr w:rsidR="009F0329" w:rsidRPr="001B5125" w14:paraId="727B4170" w14:textId="77777777" w:rsidTr="00BB14C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610B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3AC6C" w14:textId="77777777" w:rsidR="009F0329" w:rsidRPr="001B5125" w:rsidRDefault="009F0329" w:rsidP="00BB14CE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AABBC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B38EC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35F3F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9BF7E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402D0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CCEAF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209B6" w14:textId="77777777" w:rsidR="009F0329" w:rsidRPr="001B5125" w:rsidRDefault="009F0329" w:rsidP="00BB14CE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1B5125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0.569</w:t>
            </w:r>
            <w:r w:rsidRPr="001B5125">
              <w:rPr>
                <w:rStyle w:val="FootnoteReference"/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footnoteReference w:id="4"/>
            </w:r>
          </w:p>
        </w:tc>
      </w:tr>
    </w:tbl>
    <w:p w14:paraId="7D8A59F9" w14:textId="77777777" w:rsidR="009F0329" w:rsidRDefault="009F0329" w:rsidP="009F032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sectPr w:rsidR="009F0329" w:rsidSect="009F0329">
          <w:footnotePr>
            <w:pos w:val="beneathText"/>
          </w:footnotePr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9CDDD53" w14:textId="77777777" w:rsidR="00755780" w:rsidRDefault="00755780"/>
    <w:sectPr w:rsidR="00755780" w:rsidSect="009F0329">
      <w:footnotePr>
        <w:pos w:val="beneathText"/>
      </w:footnotePr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F49BE" w14:textId="77777777" w:rsidR="00992CEE" w:rsidRDefault="00992CEE" w:rsidP="009F0329">
      <w:pPr>
        <w:spacing w:after="0" w:line="240" w:lineRule="auto"/>
      </w:pPr>
      <w:r>
        <w:separator/>
      </w:r>
    </w:p>
  </w:endnote>
  <w:endnote w:type="continuationSeparator" w:id="0">
    <w:p w14:paraId="0F2DB5F4" w14:textId="77777777" w:rsidR="00992CEE" w:rsidRDefault="00992CEE" w:rsidP="009F0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FEC31" w14:textId="77777777" w:rsidR="00992CEE" w:rsidRDefault="00992CEE" w:rsidP="009F0329">
      <w:pPr>
        <w:spacing w:after="0" w:line="240" w:lineRule="auto"/>
      </w:pPr>
      <w:r>
        <w:separator/>
      </w:r>
    </w:p>
  </w:footnote>
  <w:footnote w:type="continuationSeparator" w:id="0">
    <w:p w14:paraId="7430B964" w14:textId="77777777" w:rsidR="00992CEE" w:rsidRDefault="00992CEE" w:rsidP="009F0329">
      <w:pPr>
        <w:spacing w:after="0" w:line="240" w:lineRule="auto"/>
      </w:pPr>
      <w:r>
        <w:continuationSeparator/>
      </w:r>
    </w:p>
  </w:footnote>
  <w:footnote w:id="1">
    <w:p w14:paraId="10181C5A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  <w:sz w:val="18"/>
          <w:szCs w:val="18"/>
        </w:rPr>
      </w:pPr>
      <w:r w:rsidRPr="001B5125">
        <w:rPr>
          <w:rStyle w:val="FootnoteReference"/>
          <w:rFonts w:asciiTheme="majorBidi" w:hAnsiTheme="majorBidi" w:cstheme="majorBidi"/>
        </w:rPr>
        <w:footnoteRef/>
      </w:r>
      <w:r w:rsidRPr="001B5125">
        <w:rPr>
          <w:rFonts w:asciiTheme="majorBidi" w:hAnsiTheme="majorBidi" w:cstheme="majorBidi"/>
        </w:rPr>
        <w:t xml:space="preserve"> </w:t>
      </w:r>
      <w:r w:rsidRPr="001B5125">
        <w:rPr>
          <w:rFonts w:asciiTheme="majorBidi" w:hAnsiTheme="majorBidi" w:cstheme="majorBidi"/>
          <w:sz w:val="18"/>
          <w:szCs w:val="18"/>
        </w:rPr>
        <w:t>Palpitations, diaphoresis, fatigue and shortness of breath.</w:t>
      </w:r>
    </w:p>
    <w:p w14:paraId="080468B0" w14:textId="77777777" w:rsidR="009F0329" w:rsidRPr="001B5125" w:rsidRDefault="009F0329" w:rsidP="009F0329">
      <w:pPr>
        <w:spacing w:after="40"/>
        <w:rPr>
          <w:rFonts w:asciiTheme="majorBidi" w:hAnsiTheme="majorBidi" w:cstheme="majorBidi"/>
          <w:sz w:val="18"/>
          <w:szCs w:val="18"/>
        </w:rPr>
      </w:pPr>
      <w:r w:rsidRPr="001B5125">
        <w:rPr>
          <w:rFonts w:asciiTheme="majorBidi" w:hAnsiTheme="majorBidi" w:cstheme="majorBidi"/>
          <w:sz w:val="18"/>
          <w:szCs w:val="18"/>
          <w:vertAlign w:val="superscript"/>
        </w:rPr>
        <w:t xml:space="preserve">2 </w:t>
      </w:r>
      <w:r w:rsidRPr="001B5125">
        <w:rPr>
          <w:rFonts w:asciiTheme="majorBidi" w:hAnsiTheme="majorBidi" w:cstheme="majorBidi"/>
          <w:sz w:val="18"/>
          <w:szCs w:val="18"/>
        </w:rPr>
        <w:t>Headache, dizziness or lightheadedness and syncope.</w:t>
      </w:r>
    </w:p>
    <w:p w14:paraId="2C30E00F" w14:textId="77777777" w:rsidR="009F0329" w:rsidRPr="001B5125" w:rsidRDefault="009F0329" w:rsidP="009F0329">
      <w:pPr>
        <w:spacing w:after="40"/>
        <w:rPr>
          <w:rFonts w:asciiTheme="majorBidi" w:hAnsiTheme="majorBidi" w:cstheme="majorBidi"/>
          <w:sz w:val="18"/>
          <w:szCs w:val="18"/>
        </w:rPr>
      </w:pPr>
      <w:r w:rsidRPr="001B5125">
        <w:rPr>
          <w:rFonts w:asciiTheme="majorBidi" w:hAnsiTheme="majorBidi" w:cstheme="majorBidi"/>
          <w:vertAlign w:val="superscript"/>
        </w:rPr>
        <w:t>3</w:t>
      </w:r>
      <w:r w:rsidRPr="001B5125">
        <w:rPr>
          <w:rFonts w:asciiTheme="majorBidi" w:hAnsiTheme="majorBidi" w:cstheme="majorBidi"/>
          <w:sz w:val="18"/>
          <w:szCs w:val="18"/>
        </w:rPr>
        <w:t xml:space="preserve"> Indigestion, nausea or vomiting and epigastric or stomach pain.</w:t>
      </w:r>
    </w:p>
    <w:p w14:paraId="6A107B29" w14:textId="77777777" w:rsidR="009F0329" w:rsidRPr="001B5125" w:rsidRDefault="009F0329" w:rsidP="009F0329">
      <w:pPr>
        <w:spacing w:after="40"/>
        <w:rPr>
          <w:rFonts w:asciiTheme="majorBidi" w:hAnsiTheme="majorBidi" w:cstheme="majorBidi"/>
          <w:sz w:val="18"/>
          <w:szCs w:val="18"/>
        </w:rPr>
      </w:pPr>
      <w:r w:rsidRPr="001B5125">
        <w:rPr>
          <w:rFonts w:asciiTheme="majorBidi" w:hAnsiTheme="majorBidi" w:cstheme="majorBidi"/>
          <w:sz w:val="18"/>
          <w:szCs w:val="18"/>
          <w:vertAlign w:val="superscript"/>
        </w:rPr>
        <w:t xml:space="preserve">4 </w:t>
      </w:r>
      <w:r w:rsidRPr="001B5125">
        <w:rPr>
          <w:rFonts w:asciiTheme="majorBidi" w:hAnsiTheme="majorBidi" w:cstheme="majorBidi"/>
          <w:sz w:val="18"/>
          <w:szCs w:val="18"/>
        </w:rPr>
        <w:t>Heavy, dull, squeezing or crushing, and burning chest pain.</w:t>
      </w:r>
    </w:p>
    <w:p w14:paraId="1551BA53" w14:textId="77777777" w:rsidR="009F0329" w:rsidRPr="001B5125" w:rsidRDefault="009F0329" w:rsidP="009F0329">
      <w:pPr>
        <w:spacing w:after="40"/>
        <w:rPr>
          <w:rFonts w:asciiTheme="majorBidi" w:hAnsiTheme="majorBidi" w:cstheme="majorBidi"/>
          <w:sz w:val="18"/>
          <w:szCs w:val="18"/>
        </w:rPr>
      </w:pPr>
      <w:r w:rsidRPr="001B5125">
        <w:rPr>
          <w:rFonts w:asciiTheme="majorBidi" w:hAnsiTheme="majorBidi" w:cstheme="majorBidi"/>
          <w:sz w:val="18"/>
          <w:szCs w:val="18"/>
          <w:vertAlign w:val="superscript"/>
        </w:rPr>
        <w:t>5</w:t>
      </w:r>
      <w:r w:rsidRPr="001B5125">
        <w:rPr>
          <w:rFonts w:asciiTheme="majorBidi" w:hAnsiTheme="majorBidi" w:cstheme="majorBidi"/>
          <w:sz w:val="18"/>
          <w:szCs w:val="18"/>
        </w:rPr>
        <w:t xml:space="preserve"> Jaw pain, neck pain, left or right arm or shoulder pain, pain between shoulder blades and epigastric or stomach pain.</w:t>
      </w:r>
    </w:p>
    <w:p w14:paraId="7B65C13D" w14:textId="77777777" w:rsidR="009F0329" w:rsidRPr="001B5125" w:rsidRDefault="009F0329" w:rsidP="009F0329">
      <w:pPr>
        <w:spacing w:after="40"/>
        <w:rPr>
          <w:rFonts w:asciiTheme="majorBidi" w:hAnsiTheme="majorBidi" w:cstheme="majorBidi"/>
          <w:sz w:val="18"/>
          <w:szCs w:val="18"/>
        </w:rPr>
      </w:pPr>
      <w:r w:rsidRPr="001B5125">
        <w:rPr>
          <w:rFonts w:asciiTheme="majorBidi" w:hAnsiTheme="majorBidi" w:cstheme="majorBidi"/>
          <w:sz w:val="18"/>
          <w:szCs w:val="18"/>
          <w:vertAlign w:val="superscript"/>
        </w:rPr>
        <w:t>6</w:t>
      </w:r>
      <w:r w:rsidRPr="001B5125">
        <w:rPr>
          <w:rFonts w:asciiTheme="majorBidi" w:hAnsiTheme="majorBidi" w:cstheme="majorBidi"/>
          <w:sz w:val="18"/>
          <w:szCs w:val="18"/>
        </w:rPr>
        <w:t xml:space="preserve"> Left or right arm or shoulder pain and pain between shoulder blades.</w:t>
      </w:r>
    </w:p>
    <w:p w14:paraId="09B33F1E" w14:textId="77777777" w:rsidR="009F0329" w:rsidRPr="00FD606C" w:rsidRDefault="009F0329" w:rsidP="009F0329">
      <w:pPr>
        <w:spacing w:after="40"/>
        <w:rPr>
          <w:sz w:val="18"/>
          <w:szCs w:val="18"/>
          <w:vertAlign w:val="superscript"/>
        </w:rPr>
      </w:pPr>
    </w:p>
    <w:p w14:paraId="3C89226A" w14:textId="77777777" w:rsidR="009F0329" w:rsidRPr="00FD606C" w:rsidRDefault="009F0329" w:rsidP="009F0329">
      <w:pPr>
        <w:pStyle w:val="FootnoteText"/>
        <w:rPr>
          <w:vertAlign w:val="superscript"/>
        </w:rPr>
      </w:pPr>
    </w:p>
  </w:footnote>
  <w:footnote w:id="2">
    <w:p w14:paraId="73F9FF0B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  <w:sz w:val="18"/>
          <w:szCs w:val="18"/>
        </w:rPr>
      </w:pPr>
      <w:r w:rsidRPr="001B5125">
        <w:rPr>
          <w:rFonts w:asciiTheme="majorBidi" w:hAnsiTheme="majorBidi" w:cstheme="majorBidi"/>
          <w:sz w:val="18"/>
          <w:szCs w:val="18"/>
        </w:rPr>
        <w:t>The significance level is set at 0.05, highlighted in bold</w:t>
      </w:r>
    </w:p>
    <w:p w14:paraId="58BA2E39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  <w:sz w:val="18"/>
          <w:szCs w:val="18"/>
        </w:rPr>
      </w:pPr>
      <w:r w:rsidRPr="001B5125">
        <w:rPr>
          <w:rStyle w:val="FootnoteReference"/>
          <w:rFonts w:asciiTheme="majorBidi" w:hAnsiTheme="majorBidi" w:cstheme="majorBidi"/>
        </w:rPr>
        <w:footnoteRef/>
      </w:r>
      <w:r w:rsidRPr="001B5125">
        <w:rPr>
          <w:rFonts w:asciiTheme="majorBidi" w:hAnsiTheme="majorBidi" w:cstheme="majorBidi"/>
        </w:rPr>
        <w:t xml:space="preserve"> </w:t>
      </w:r>
      <w:r w:rsidRPr="001B5125">
        <w:rPr>
          <w:rFonts w:asciiTheme="majorBidi" w:hAnsiTheme="majorBidi" w:cstheme="majorBidi"/>
          <w:sz w:val="18"/>
          <w:szCs w:val="18"/>
        </w:rPr>
        <w:t>Palpitations, diaphoresis, fatigue and shortness of breath.</w:t>
      </w:r>
    </w:p>
    <w:p w14:paraId="798C29D4" w14:textId="77777777" w:rsidR="009F0329" w:rsidRPr="001B5125" w:rsidRDefault="009F0329" w:rsidP="009F0329">
      <w:pPr>
        <w:spacing w:after="40"/>
        <w:rPr>
          <w:rFonts w:asciiTheme="majorBidi" w:hAnsiTheme="majorBidi" w:cstheme="majorBidi"/>
          <w:sz w:val="18"/>
          <w:szCs w:val="18"/>
        </w:rPr>
      </w:pPr>
      <w:r w:rsidRPr="001B5125">
        <w:rPr>
          <w:rFonts w:asciiTheme="majorBidi" w:hAnsiTheme="majorBidi" w:cstheme="majorBidi"/>
          <w:sz w:val="18"/>
          <w:szCs w:val="18"/>
          <w:vertAlign w:val="superscript"/>
        </w:rPr>
        <w:t>2</w:t>
      </w:r>
      <w:r w:rsidRPr="001B5125">
        <w:rPr>
          <w:rFonts w:asciiTheme="majorBidi" w:hAnsiTheme="majorBidi" w:cstheme="majorBidi"/>
          <w:sz w:val="18"/>
          <w:szCs w:val="18"/>
        </w:rPr>
        <w:t xml:space="preserve"> Headache, dizziness or lightheadedness and syncope.</w:t>
      </w:r>
    </w:p>
    <w:p w14:paraId="112DA427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  <w:sz w:val="18"/>
          <w:szCs w:val="18"/>
        </w:rPr>
      </w:pPr>
      <w:r w:rsidRPr="001B5125">
        <w:rPr>
          <w:rFonts w:asciiTheme="majorBidi" w:hAnsiTheme="majorBidi" w:cstheme="majorBidi"/>
          <w:vertAlign w:val="superscript"/>
        </w:rPr>
        <w:t>3</w:t>
      </w:r>
      <w:r w:rsidRPr="001B5125">
        <w:rPr>
          <w:rFonts w:asciiTheme="majorBidi" w:hAnsiTheme="majorBidi" w:cstheme="majorBidi"/>
          <w:sz w:val="18"/>
          <w:szCs w:val="18"/>
        </w:rPr>
        <w:t xml:space="preserve"> Indigestion, nausea or vomiting and epigastric or stomach pain</w:t>
      </w:r>
    </w:p>
    <w:p w14:paraId="1EFF22A5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  <w:sz w:val="18"/>
          <w:szCs w:val="18"/>
        </w:rPr>
      </w:pPr>
      <w:r w:rsidRPr="001B5125">
        <w:rPr>
          <w:rFonts w:asciiTheme="majorBidi" w:hAnsiTheme="majorBidi" w:cstheme="majorBidi"/>
          <w:sz w:val="18"/>
          <w:szCs w:val="18"/>
          <w:vertAlign w:val="superscript"/>
        </w:rPr>
        <w:t>4</w:t>
      </w:r>
      <w:r w:rsidRPr="001B5125">
        <w:rPr>
          <w:rFonts w:asciiTheme="majorBidi" w:hAnsiTheme="majorBidi" w:cstheme="majorBidi"/>
          <w:sz w:val="18"/>
          <w:szCs w:val="18"/>
        </w:rPr>
        <w:t xml:space="preserve"> Heavy, dull, squeezing or crushing, and burning chest pain.</w:t>
      </w:r>
    </w:p>
    <w:p w14:paraId="3CE0C971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  <w:sz w:val="18"/>
          <w:szCs w:val="18"/>
        </w:rPr>
      </w:pPr>
      <w:r w:rsidRPr="001B5125">
        <w:rPr>
          <w:rFonts w:asciiTheme="majorBidi" w:hAnsiTheme="majorBidi" w:cstheme="majorBidi"/>
          <w:sz w:val="18"/>
          <w:szCs w:val="18"/>
          <w:vertAlign w:val="superscript"/>
        </w:rPr>
        <w:t>5</w:t>
      </w:r>
      <w:r w:rsidRPr="001B5125">
        <w:rPr>
          <w:rFonts w:asciiTheme="majorBidi" w:hAnsiTheme="majorBidi" w:cstheme="majorBidi"/>
          <w:sz w:val="18"/>
          <w:szCs w:val="18"/>
        </w:rPr>
        <w:t xml:space="preserve"> Jaw pain, neck pain, left or right arm or shoulder pain, pain between shoulder blades and epigastric or stomach pain.</w:t>
      </w:r>
    </w:p>
    <w:p w14:paraId="169CC20E" w14:textId="77777777" w:rsidR="009F0329" w:rsidRPr="001B5125" w:rsidRDefault="009F0329" w:rsidP="009F0329">
      <w:pPr>
        <w:spacing w:after="40"/>
        <w:rPr>
          <w:rFonts w:asciiTheme="majorBidi" w:hAnsiTheme="majorBidi" w:cstheme="majorBidi"/>
          <w:sz w:val="18"/>
          <w:szCs w:val="18"/>
        </w:rPr>
      </w:pPr>
      <w:r w:rsidRPr="001B5125">
        <w:rPr>
          <w:rFonts w:asciiTheme="majorBidi" w:hAnsiTheme="majorBidi" w:cstheme="majorBidi"/>
          <w:sz w:val="18"/>
          <w:szCs w:val="18"/>
          <w:vertAlign w:val="superscript"/>
        </w:rPr>
        <w:t>6</w:t>
      </w:r>
      <w:r w:rsidRPr="001B5125">
        <w:rPr>
          <w:rFonts w:asciiTheme="majorBidi" w:hAnsiTheme="majorBidi" w:cstheme="majorBidi"/>
          <w:sz w:val="18"/>
          <w:szCs w:val="18"/>
        </w:rPr>
        <w:t xml:space="preserve"> Left or right arm or shoulder pain and pain between shoulder blades.</w:t>
      </w:r>
    </w:p>
    <w:p w14:paraId="16CD49F0" w14:textId="77777777" w:rsidR="009F0329" w:rsidRPr="00FB5A45" w:rsidRDefault="009F0329" w:rsidP="009F0329">
      <w:pPr>
        <w:pStyle w:val="FootnoteText"/>
        <w:rPr>
          <w:vertAlign w:val="superscript"/>
        </w:rPr>
      </w:pPr>
    </w:p>
  </w:footnote>
  <w:footnote w:id="3">
    <w:p w14:paraId="5C9A2E2A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</w:p>
    <w:p w14:paraId="21E9E105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The significance level is set at 0.05, highlighted in bold</w:t>
      </w:r>
    </w:p>
    <w:p w14:paraId="246A358A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* inferior and posterior/posterolateral infarctions.</w:t>
      </w:r>
    </w:p>
    <w:p w14:paraId="1994B5DE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** lateral, anterolateral, anteroapical and anteroseptal.</w:t>
      </w:r>
    </w:p>
    <w:p w14:paraId="7911CB1B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  <w:u w:val="single"/>
        </w:rPr>
        <w:t>Affected Leads</w:t>
      </w:r>
      <w:r w:rsidRPr="001B5125">
        <w:rPr>
          <w:rFonts w:asciiTheme="majorBidi" w:hAnsiTheme="majorBidi" w:cstheme="majorBidi"/>
        </w:rPr>
        <w:t>:</w:t>
      </w:r>
    </w:p>
    <w:p w14:paraId="3AA9B342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Extensive Anterior: V1 to V6</w:t>
      </w:r>
    </w:p>
    <w:p w14:paraId="1B4ECCE9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Anteroseptal: V1 and V2</w:t>
      </w:r>
    </w:p>
    <w:p w14:paraId="3917C9A2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Anteroapical: V3 and V4</w:t>
      </w:r>
    </w:p>
    <w:p w14:paraId="609F0E29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Anterolateral: V5 and V6</w:t>
      </w:r>
    </w:p>
    <w:p w14:paraId="50EF3195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Lateral: I and aVL</w:t>
      </w:r>
    </w:p>
    <w:p w14:paraId="034DF02F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Inferior: II, III and aVF</w:t>
      </w:r>
    </w:p>
    <w:p w14:paraId="6003E063" w14:textId="77777777" w:rsidR="009F0329" w:rsidRDefault="009F0329" w:rsidP="009F0329">
      <w:pPr>
        <w:pStyle w:val="FootnoteText"/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Posterior/posterolateral: V7 to V9</w:t>
      </w:r>
    </w:p>
  </w:footnote>
  <w:footnote w:id="4">
    <w:p w14:paraId="0FC42158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Significance level set at 0.05, highlighted in bold.</w:t>
      </w:r>
    </w:p>
    <w:p w14:paraId="723FDC3F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*inferior and posterior/posterolateral infarctions.</w:t>
      </w:r>
    </w:p>
    <w:p w14:paraId="16F14E55" w14:textId="77777777" w:rsidR="009F0329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** lateral, anterolateral, anteroapical and anteroseptal.</w:t>
      </w:r>
    </w:p>
    <w:p w14:paraId="4256C6A8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  <w:u w:val="single"/>
        </w:rPr>
        <w:t>Affected Leads</w:t>
      </w:r>
      <w:r w:rsidRPr="001B5125">
        <w:rPr>
          <w:rFonts w:asciiTheme="majorBidi" w:hAnsiTheme="majorBidi" w:cstheme="majorBidi"/>
        </w:rPr>
        <w:t>:</w:t>
      </w:r>
    </w:p>
    <w:p w14:paraId="160FE237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Extensive Anterior: V1 to V6</w:t>
      </w:r>
    </w:p>
    <w:p w14:paraId="7A6620E2" w14:textId="77777777" w:rsidR="009F0329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Anteroseptal: V1 and V2</w:t>
      </w:r>
    </w:p>
    <w:p w14:paraId="3B087430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Anteroapical: V3 and V4</w:t>
      </w:r>
    </w:p>
    <w:p w14:paraId="4E5E3977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Anterolateral: V5 and V6</w:t>
      </w:r>
    </w:p>
    <w:p w14:paraId="0FCF76E1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Lateral: I and aVL</w:t>
      </w:r>
    </w:p>
    <w:p w14:paraId="251057C1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Inferior: II, III and aVF</w:t>
      </w:r>
    </w:p>
    <w:p w14:paraId="7F033B8F" w14:textId="77777777" w:rsidR="009F0329" w:rsidRDefault="009F0329" w:rsidP="009F0329">
      <w:pPr>
        <w:pStyle w:val="FootnoteText"/>
        <w:rPr>
          <w:rFonts w:asciiTheme="majorBidi" w:hAnsiTheme="majorBidi" w:cstheme="majorBidi"/>
        </w:rPr>
      </w:pPr>
      <w:r w:rsidRPr="001B5125">
        <w:rPr>
          <w:rFonts w:asciiTheme="majorBidi" w:hAnsiTheme="majorBidi" w:cstheme="majorBidi"/>
        </w:rPr>
        <w:t>-</w:t>
      </w:r>
      <w:r w:rsidRPr="001B5125">
        <w:rPr>
          <w:rFonts w:asciiTheme="majorBidi" w:hAnsiTheme="majorBidi" w:cstheme="majorBidi"/>
        </w:rPr>
        <w:tab/>
        <w:t>Posterior/posterolateral: V7 to V9</w:t>
      </w:r>
    </w:p>
    <w:p w14:paraId="3A10E2D9" w14:textId="77777777" w:rsidR="009F0329" w:rsidRPr="001B5125" w:rsidRDefault="009F0329" w:rsidP="009F0329">
      <w:pPr>
        <w:pStyle w:val="FootnoteText"/>
        <w:rPr>
          <w:rFonts w:asciiTheme="majorBidi" w:hAnsiTheme="majorBidi" w:cstheme="majorBidi"/>
        </w:rPr>
      </w:pPr>
    </w:p>
    <w:p w14:paraId="34DB6916" w14:textId="77777777" w:rsidR="009F0329" w:rsidRDefault="009F0329" w:rsidP="009F0329">
      <w:pPr>
        <w:pStyle w:val="FootnoteText"/>
      </w:pPr>
    </w:p>
    <w:p w14:paraId="605B4B0E" w14:textId="77777777" w:rsidR="009F0329" w:rsidRDefault="009F0329" w:rsidP="009F0329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957BC3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B5DBF"/>
    <w:multiLevelType w:val="hybridMultilevel"/>
    <w:tmpl w:val="CF382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FE0033"/>
    <w:multiLevelType w:val="hybridMultilevel"/>
    <w:tmpl w:val="C0B46BD0"/>
    <w:lvl w:ilvl="0" w:tplc="6802858C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512D0"/>
    <w:multiLevelType w:val="hybridMultilevel"/>
    <w:tmpl w:val="B5481558"/>
    <w:lvl w:ilvl="0" w:tplc="3F4A53B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3272F2"/>
    <w:multiLevelType w:val="hybridMultilevel"/>
    <w:tmpl w:val="889075CA"/>
    <w:lvl w:ilvl="0" w:tplc="89FE42FE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7C2931"/>
    <w:multiLevelType w:val="hybridMultilevel"/>
    <w:tmpl w:val="79D66FAA"/>
    <w:lvl w:ilvl="0" w:tplc="2F869D00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E5585F"/>
    <w:multiLevelType w:val="hybridMultilevel"/>
    <w:tmpl w:val="B128E7AE"/>
    <w:lvl w:ilvl="0" w:tplc="F334921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E84AF9"/>
    <w:multiLevelType w:val="hybridMultilevel"/>
    <w:tmpl w:val="FA1C894C"/>
    <w:lvl w:ilvl="0" w:tplc="3F4A53BC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02586758">
    <w:abstractNumId w:val="3"/>
  </w:num>
  <w:num w:numId="2" w16cid:durableId="958267721">
    <w:abstractNumId w:val="7"/>
  </w:num>
  <w:num w:numId="3" w16cid:durableId="2001611313">
    <w:abstractNumId w:val="1"/>
  </w:num>
  <w:num w:numId="4" w16cid:durableId="34670484">
    <w:abstractNumId w:val="6"/>
  </w:num>
  <w:num w:numId="5" w16cid:durableId="553470456">
    <w:abstractNumId w:val="0"/>
  </w:num>
  <w:num w:numId="6" w16cid:durableId="1255092668">
    <w:abstractNumId w:val="4"/>
  </w:num>
  <w:num w:numId="7" w16cid:durableId="347174590">
    <w:abstractNumId w:val="2"/>
  </w:num>
  <w:num w:numId="8" w16cid:durableId="17028263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329"/>
    <w:rsid w:val="00331A6B"/>
    <w:rsid w:val="00755780"/>
    <w:rsid w:val="00857596"/>
    <w:rsid w:val="00992CEE"/>
    <w:rsid w:val="009F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CBB80"/>
  <w15:chartTrackingRefBased/>
  <w15:docId w15:val="{41CCB0F0-AF27-475F-8935-C2AAA1B27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329"/>
  </w:style>
  <w:style w:type="paragraph" w:styleId="Heading1">
    <w:name w:val="heading 1"/>
    <w:basedOn w:val="Normal"/>
    <w:next w:val="Normal"/>
    <w:link w:val="Heading1Char"/>
    <w:uiPriority w:val="9"/>
    <w:qFormat/>
    <w:rsid w:val="009F03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3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03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3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03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03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03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03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03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3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03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03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3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03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03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03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03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03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03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03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3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03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03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03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03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03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03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03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032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F03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0329"/>
  </w:style>
  <w:style w:type="paragraph" w:styleId="Footer">
    <w:name w:val="footer"/>
    <w:basedOn w:val="Normal"/>
    <w:link w:val="FooterChar"/>
    <w:uiPriority w:val="99"/>
    <w:unhideWhenUsed/>
    <w:rsid w:val="009F03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0329"/>
  </w:style>
  <w:style w:type="paragraph" w:customStyle="1" w:styleId="Default">
    <w:name w:val="Default"/>
    <w:rsid w:val="009F032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9F032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F032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F032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F0329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9F03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0329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unhideWhenUsed/>
    <w:rsid w:val="009F032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F032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F032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1173</Words>
  <Characters>6691</Characters>
  <Application>Microsoft Office Word</Application>
  <DocSecurity>0</DocSecurity>
  <Lines>55</Lines>
  <Paragraphs>15</Paragraphs>
  <ScaleCrop>false</ScaleCrop>
  <Company>Springer Nature</Company>
  <LinksUpToDate>false</LinksUpToDate>
  <CharactersWithSpaces>7849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2024-06-05T08:25:00Z</dcterms:created>
  <dcterms:modified xsi:type="dcterms:W3CDTF">2024-06-05T08:25:00Z</dcterms:modified>
</cp:coreProperties>
</file>