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9A535" w14:textId="77777777" w:rsidR="00A536B6" w:rsidRDefault="00A536B6" w:rsidP="00A536B6">
      <w:pPr>
        <w:pStyle w:val="NormalWeb"/>
      </w:pPr>
      <w:r>
        <w:rPr>
          <w:noProof/>
        </w:rPr>
        <w:drawing>
          <wp:inline distT="0" distB="0" distL="0" distR="0" wp14:anchorId="3463B2CE" wp14:editId="3A823E41">
            <wp:extent cx="5802630" cy="8267700"/>
            <wp:effectExtent l="0" t="0" r="7620" b="0"/>
            <wp:docPr id="2" name="Picture 2" descr="C:\Users\zigirikwayo\Downloads\Indepth interview guid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igirikwayo\Downloads\Indepth interview guide_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166" cy="843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D8697" w14:textId="77777777" w:rsidR="007D735E" w:rsidRDefault="007D735E" w:rsidP="007D735E"/>
    <w:p w14:paraId="29DF9DC6" w14:textId="77777777" w:rsidR="00697DEA" w:rsidRDefault="00697DEA" w:rsidP="00697DEA">
      <w:pPr>
        <w:pStyle w:val="NormalWeb"/>
      </w:pPr>
      <w:r>
        <w:rPr>
          <w:noProof/>
        </w:rPr>
        <w:lastRenderedPageBreak/>
        <w:drawing>
          <wp:inline distT="0" distB="0" distL="0" distR="0" wp14:anchorId="02B46E7B" wp14:editId="2916D37F">
            <wp:extent cx="5556250" cy="7378700"/>
            <wp:effectExtent l="0" t="0" r="6350" b="0"/>
            <wp:docPr id="6" name="Picture 6" descr="C:\Users\zigirikwayo\Downloads\Indepth interview guid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igirikwayo\Downloads\Indepth interview guide_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737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96D3" w14:textId="6BBC88C0" w:rsidR="007D735E" w:rsidRDefault="007D735E"/>
    <w:p w14:paraId="3AD71E85" w14:textId="69BA9607" w:rsidR="00697DEA" w:rsidRDefault="00697DEA"/>
    <w:p w14:paraId="361A6FD9" w14:textId="2F41A17D" w:rsidR="00697DEA" w:rsidRDefault="00697DEA"/>
    <w:p w14:paraId="03DD0118" w14:textId="507FB089" w:rsidR="00697DEA" w:rsidRDefault="00697DEA"/>
    <w:p w14:paraId="55BAD744" w14:textId="77777777" w:rsidR="00D5647B" w:rsidRPr="00D5647B" w:rsidRDefault="00D5647B" w:rsidP="00D56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D5647B">
        <w:rPr>
          <w:rFonts w:ascii="Times New Roman" w:eastAsia="Times New Roman" w:hAnsi="Times New Roman" w:cs="Times New Roman"/>
          <w:noProof/>
          <w:sz w:val="24"/>
          <w:szCs w:val="24"/>
          <w:lang w:eastAsia="en-UG"/>
        </w:rPr>
        <w:lastRenderedPageBreak/>
        <w:drawing>
          <wp:inline distT="0" distB="0" distL="0" distR="0" wp14:anchorId="7BE140AA" wp14:editId="1084AFDF">
            <wp:extent cx="5937250" cy="6451600"/>
            <wp:effectExtent l="0" t="0" r="6350" b="6350"/>
            <wp:docPr id="11" name="Picture 11" descr="C:\Users\zigirikwayo\Downloads\informed consent for Indepth interview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igirikwayo\Downloads\informed consent for Indepth interview_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6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46829" w14:textId="373CD86B" w:rsidR="00697DEA" w:rsidRDefault="00697DEA"/>
    <w:p w14:paraId="0F65CBB1" w14:textId="77777777" w:rsidR="00185CB8" w:rsidRPr="0040442F" w:rsidRDefault="00185CB8" w:rsidP="00185CB8">
      <w:pPr>
        <w:spacing w:line="360" w:lineRule="auto"/>
        <w:rPr>
          <w:rFonts w:ascii="Arial" w:hAnsi="Arial" w:cs="Arial"/>
          <w:b/>
        </w:rPr>
      </w:pPr>
      <w:r w:rsidRPr="0040442F">
        <w:rPr>
          <w:rFonts w:ascii="Arial" w:hAnsi="Arial" w:cs="Arial"/>
          <w:b/>
        </w:rPr>
        <w:t>Brief background to the study</w:t>
      </w:r>
    </w:p>
    <w:p w14:paraId="4F440EF4" w14:textId="77777777" w:rsidR="00185CB8" w:rsidRPr="00F362F0" w:rsidRDefault="00185CB8" w:rsidP="00185CB8">
      <w:pPr>
        <w:spacing w:line="360" w:lineRule="auto"/>
        <w:jc w:val="both"/>
        <w:rPr>
          <w:rFonts w:ascii="Arial" w:hAnsi="Arial" w:cs="Arial"/>
        </w:rPr>
      </w:pPr>
      <w:r w:rsidRPr="0040442F">
        <w:rPr>
          <w:rFonts w:ascii="Arial" w:hAnsi="Arial" w:cs="Arial"/>
        </w:rPr>
        <w:t>Respiratory tract infections (</w:t>
      </w:r>
      <w:proofErr w:type="spellStart"/>
      <w:r w:rsidRPr="0040442F">
        <w:rPr>
          <w:rFonts w:ascii="Arial" w:hAnsi="Arial" w:cs="Arial"/>
        </w:rPr>
        <w:t>RTIs</w:t>
      </w:r>
      <w:proofErr w:type="spellEnd"/>
      <w:r w:rsidRPr="0040442F">
        <w:rPr>
          <w:rFonts w:ascii="Arial" w:hAnsi="Arial" w:cs="Arial"/>
        </w:rPr>
        <w:t xml:space="preserve">) are second most prevalent morbidity among outpatients in Uganda. Misuse and overuse of antibiotics in management of </w:t>
      </w:r>
      <w:proofErr w:type="spellStart"/>
      <w:r w:rsidRPr="0040442F">
        <w:rPr>
          <w:rFonts w:ascii="Arial" w:hAnsi="Arial" w:cs="Arial"/>
        </w:rPr>
        <w:t>RTIs</w:t>
      </w:r>
      <w:proofErr w:type="spellEnd"/>
      <w:r w:rsidRPr="0040442F">
        <w:rPr>
          <w:rFonts w:ascii="Arial" w:hAnsi="Arial" w:cs="Arial"/>
        </w:rPr>
        <w:t xml:space="preserve"> has been reported in some parts of Uganda and it contributes significantly to antibiotic resistance (ABR). </w:t>
      </w:r>
      <w:r>
        <w:rPr>
          <w:rFonts w:ascii="Arial" w:hAnsi="Arial" w:cs="Arial"/>
        </w:rPr>
        <w:t xml:space="preserve">Appropriate use of </w:t>
      </w:r>
      <w:r w:rsidRPr="0040442F">
        <w:rPr>
          <w:rFonts w:ascii="Arial" w:hAnsi="Arial" w:cs="Arial"/>
        </w:rPr>
        <w:t>antibiotic</w:t>
      </w:r>
      <w:r>
        <w:rPr>
          <w:rFonts w:ascii="Arial" w:hAnsi="Arial" w:cs="Arial"/>
        </w:rPr>
        <w:t>s</w:t>
      </w:r>
      <w:r w:rsidRPr="004044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</w:t>
      </w:r>
      <w:r w:rsidRPr="0040442F">
        <w:rPr>
          <w:rFonts w:ascii="Arial" w:hAnsi="Arial" w:cs="Arial"/>
        </w:rPr>
        <w:t xml:space="preserve">management </w:t>
      </w:r>
      <w:proofErr w:type="spellStart"/>
      <w:r w:rsidRPr="0040442F">
        <w:rPr>
          <w:rFonts w:ascii="Arial" w:hAnsi="Arial" w:cs="Arial"/>
        </w:rPr>
        <w:t>RTIs</w:t>
      </w:r>
      <w:proofErr w:type="spellEnd"/>
      <w:r w:rsidRPr="0040442F">
        <w:rPr>
          <w:rFonts w:ascii="Arial" w:hAnsi="Arial" w:cs="Arial"/>
        </w:rPr>
        <w:t xml:space="preserve"> can contribute a lot in controlling ABR.  </w:t>
      </w:r>
    </w:p>
    <w:p w14:paraId="34474D73" w14:textId="2E7300AE" w:rsidR="00697DEA" w:rsidRDefault="00697DEA">
      <w:bookmarkStart w:id="0" w:name="_GoBack"/>
      <w:bookmarkEnd w:id="0"/>
    </w:p>
    <w:p w14:paraId="689C1E4E" w14:textId="0E491E3C" w:rsidR="00185CB8" w:rsidRDefault="00FD339A" w:rsidP="00FD3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FD339A">
        <w:rPr>
          <w:rFonts w:ascii="Times New Roman" w:eastAsia="Times New Roman" w:hAnsi="Times New Roman" w:cs="Times New Roman"/>
          <w:noProof/>
          <w:sz w:val="24"/>
          <w:szCs w:val="24"/>
          <w:lang w:eastAsia="en-UG"/>
        </w:rPr>
        <w:lastRenderedPageBreak/>
        <w:drawing>
          <wp:inline distT="0" distB="0" distL="0" distR="0" wp14:anchorId="48437A4A" wp14:editId="5FB74E8F">
            <wp:extent cx="4806950" cy="6896100"/>
            <wp:effectExtent l="0" t="0" r="0" b="0"/>
            <wp:docPr id="13" name="Picture 13" descr="C:\Users\zigirikwayo\Pictures\informed consent for Indepth interview_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igirikwayo\Pictures\informed consent for Indepth interview_02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5151C" w14:textId="77777777" w:rsidR="00185CB8" w:rsidRPr="00185CB8" w:rsidRDefault="00185CB8" w:rsidP="00185CB8">
      <w:pPr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14:paraId="261991A8" w14:textId="52279EC6" w:rsidR="00185CB8" w:rsidRDefault="00185CB8" w:rsidP="00185CB8">
      <w:pPr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14:paraId="5502F655" w14:textId="6DB10400" w:rsidR="00FD339A" w:rsidRDefault="00FD339A" w:rsidP="00185CB8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14:paraId="3AF36E22" w14:textId="27D4EB31" w:rsidR="00185CB8" w:rsidRDefault="00185CB8" w:rsidP="00185CB8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14:paraId="2E4F6C4D" w14:textId="37FA93F9" w:rsidR="00185CB8" w:rsidRDefault="00185CB8" w:rsidP="00185CB8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14:paraId="230B94AB" w14:textId="0E533C77" w:rsidR="00185CB8" w:rsidRDefault="00185CB8" w:rsidP="00185CB8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14:paraId="2C4A7FBE" w14:textId="77777777" w:rsidR="00185CB8" w:rsidRPr="00185CB8" w:rsidRDefault="00185CB8" w:rsidP="00185C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185CB8">
        <w:rPr>
          <w:rFonts w:ascii="Times New Roman" w:eastAsia="Times New Roman" w:hAnsi="Times New Roman" w:cs="Times New Roman"/>
          <w:noProof/>
          <w:sz w:val="24"/>
          <w:szCs w:val="24"/>
          <w:lang w:val="en-UG" w:eastAsia="en-UG"/>
        </w:rPr>
        <w:lastRenderedPageBreak/>
        <w:drawing>
          <wp:inline distT="0" distB="0" distL="0" distR="0" wp14:anchorId="411372DE" wp14:editId="48AE13A1">
            <wp:extent cx="5372100" cy="6934200"/>
            <wp:effectExtent l="0" t="0" r="0" b="0"/>
            <wp:docPr id="4" name="Picture 4" descr="C:\Users\zigirikwayo\Downloads\informed consent for Indepth interview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igirikwayo\Downloads\informed consent for Indepth interview_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35AA1" w14:textId="74F88B35" w:rsidR="00185CB8" w:rsidRDefault="00185CB8" w:rsidP="00185CB8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14:paraId="28F01404" w14:textId="77777777" w:rsidR="00185CB8" w:rsidRPr="00185CB8" w:rsidRDefault="00185CB8" w:rsidP="00185CB8">
      <w:pPr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14:paraId="137EE2E3" w14:textId="77777777" w:rsidR="00D54917" w:rsidRDefault="00D54917" w:rsidP="00D54917">
      <w:pPr>
        <w:pStyle w:val="NormalWeb"/>
      </w:pPr>
      <w:r>
        <w:rPr>
          <w:noProof/>
        </w:rPr>
        <w:lastRenderedPageBreak/>
        <w:drawing>
          <wp:inline distT="0" distB="0" distL="0" distR="0" wp14:anchorId="05D2C774" wp14:editId="023A6E55">
            <wp:extent cx="4762500" cy="6553200"/>
            <wp:effectExtent l="0" t="0" r="0" b="0"/>
            <wp:docPr id="15" name="Picture 15" descr="C:\Users\zigirikwayo\Downloads\informed consent for Indepth interview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igirikwayo\Downloads\informed consent for Indepth interview_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DED21" w14:textId="56071DBD" w:rsidR="00D54917" w:rsidRDefault="00D54917">
      <w:r>
        <w:rPr>
          <w:noProof/>
        </w:rPr>
        <w:lastRenderedPageBreak/>
        <w:drawing>
          <wp:inline distT="0" distB="0" distL="0" distR="0" wp14:anchorId="1F506F3F" wp14:editId="123F9733">
            <wp:extent cx="5731510" cy="697205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CB3A0" w14:textId="1C05F3FA" w:rsidR="00D54917" w:rsidRDefault="00D54917" w:rsidP="00D54917"/>
    <w:p w14:paraId="2B6D73D8" w14:textId="5D069916" w:rsidR="00697DEA" w:rsidRPr="00D54917" w:rsidRDefault="00D54917" w:rsidP="00D54917">
      <w:r>
        <w:rPr>
          <w:noProof/>
        </w:rPr>
        <w:lastRenderedPageBreak/>
        <w:drawing>
          <wp:inline distT="0" distB="0" distL="0" distR="0" wp14:anchorId="6E1FFC4A" wp14:editId="6448EF06">
            <wp:extent cx="4832350" cy="340360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7DEA" w:rsidRPr="00D54917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6E61A" w14:textId="77777777" w:rsidR="00322F0E" w:rsidRDefault="00322F0E" w:rsidP="004F7F02">
      <w:pPr>
        <w:spacing w:after="0" w:line="240" w:lineRule="auto"/>
      </w:pPr>
      <w:r>
        <w:separator/>
      </w:r>
    </w:p>
  </w:endnote>
  <w:endnote w:type="continuationSeparator" w:id="0">
    <w:p w14:paraId="04AF1535" w14:textId="77777777" w:rsidR="00322F0E" w:rsidRDefault="00322F0E" w:rsidP="004F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98866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79051C" w14:textId="4F02BB3A" w:rsidR="004F7F02" w:rsidRDefault="004F7F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2A3F84" w14:textId="77777777" w:rsidR="004F7F02" w:rsidRDefault="004F7F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7BEDD" w14:textId="77777777" w:rsidR="00322F0E" w:rsidRDefault="00322F0E" w:rsidP="004F7F02">
      <w:pPr>
        <w:spacing w:after="0" w:line="240" w:lineRule="auto"/>
      </w:pPr>
      <w:r>
        <w:separator/>
      </w:r>
    </w:p>
  </w:footnote>
  <w:footnote w:type="continuationSeparator" w:id="0">
    <w:p w14:paraId="138896A0" w14:textId="77777777" w:rsidR="00322F0E" w:rsidRDefault="00322F0E" w:rsidP="004F7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23A5F"/>
    <w:multiLevelType w:val="hybridMultilevel"/>
    <w:tmpl w:val="1A3C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D31"/>
    <w:rsid w:val="00036AB3"/>
    <w:rsid w:val="00185CB8"/>
    <w:rsid w:val="002A1D31"/>
    <w:rsid w:val="002A6814"/>
    <w:rsid w:val="00322F0E"/>
    <w:rsid w:val="004F7F02"/>
    <w:rsid w:val="00697DEA"/>
    <w:rsid w:val="00746A3F"/>
    <w:rsid w:val="007D735E"/>
    <w:rsid w:val="00A536B6"/>
    <w:rsid w:val="00AE754E"/>
    <w:rsid w:val="00C91891"/>
    <w:rsid w:val="00D54917"/>
    <w:rsid w:val="00D5647B"/>
    <w:rsid w:val="00DF77D9"/>
    <w:rsid w:val="00EB4C2C"/>
    <w:rsid w:val="00F31452"/>
    <w:rsid w:val="00F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7E1EC"/>
  <w15:chartTrackingRefBased/>
  <w15:docId w15:val="{9E5C3911-55F1-428D-B4D4-EEAAEB47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F02"/>
  </w:style>
  <w:style w:type="paragraph" w:styleId="Footer">
    <w:name w:val="footer"/>
    <w:basedOn w:val="Normal"/>
    <w:link w:val="FooterChar"/>
    <w:uiPriority w:val="99"/>
    <w:unhideWhenUsed/>
    <w:rsid w:val="004F7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F02"/>
  </w:style>
  <w:style w:type="paragraph" w:styleId="NormalWeb">
    <w:name w:val="Normal (Web)"/>
    <w:basedOn w:val="Normal"/>
    <w:uiPriority w:val="99"/>
    <w:semiHidden/>
    <w:unhideWhenUsed/>
    <w:rsid w:val="00A5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Zablon Igirikwayo</dc:creator>
  <cp:keywords/>
  <dc:description/>
  <cp:lastModifiedBy>Zablon Igirikwayo</cp:lastModifiedBy>
  <cp:revision>7</cp:revision>
  <dcterms:created xsi:type="dcterms:W3CDTF">2024-05-22T17:26:00Z</dcterms:created>
  <dcterms:modified xsi:type="dcterms:W3CDTF">2024-05-28T20:18:00Z</dcterms:modified>
</cp:coreProperties>
</file>