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PlainTable21"/>
        <w:tblW w:w="9016" w:type="dxa"/>
        <w:tblLook w:val="04A0" w:firstRow="1" w:lastRow="0" w:firstColumn="1" w:lastColumn="0" w:noHBand="0" w:noVBand="1"/>
      </w:tblPr>
      <w:tblGrid>
        <w:gridCol w:w="2835"/>
        <w:gridCol w:w="1701"/>
        <w:gridCol w:w="1493"/>
        <w:gridCol w:w="1493"/>
        <w:gridCol w:w="1494"/>
      </w:tblGrid>
      <w:tr w:rsidR="00B6407E" w14:paraId="29C8B61F" w14:textId="77777777" w:rsidTr="00B640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2FC5C394" w14:textId="77777777" w:rsidR="00B6407E" w:rsidRPr="00082BB7" w:rsidRDefault="00000000">
            <w:pPr>
              <w:spacing w:after="0" w:line="276" w:lineRule="auto"/>
              <w:rPr>
                <w:rFonts w:asciiTheme="majorBidi" w:eastAsia="SimSun" w:hAnsiTheme="majorBidi" w:cstheme="majorBidi"/>
                <w:b w:val="0"/>
                <w:bCs w:val="0"/>
                <w:iCs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Table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instrText xml:space="preserve"> SEQ Table \* ARABIC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Factor levels of the BBD design for </w:t>
            </w:r>
            <w:proofErr w:type="spellStart"/>
            <w:r>
              <w:rPr>
                <w:rFonts w:ascii="Times New Roman" w:eastAsia="SimSun" w:hAnsi="Times New Roman" w:cs="Times New Roman" w:hint="eastAsia"/>
                <w:b w:val="0"/>
                <w:bCs w:val="0"/>
                <w:sz w:val="24"/>
                <w:szCs w:val="24"/>
                <w:lang w:val="en-US" w:eastAsia="zh-CN"/>
              </w:rPr>
              <w:t>MV2B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removal by </w:t>
            </w:r>
            <w:r w:rsidRPr="00082BB7">
              <w:rPr>
                <w:rFonts w:asciiTheme="majorBidi" w:eastAsia="SimSun" w:hAnsiTheme="majorBidi" w:cstheme="majorBidi"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CS/</w:t>
            </w:r>
            <w:proofErr w:type="spellStart"/>
            <w:r w:rsidRPr="00082BB7">
              <w:rPr>
                <w:rFonts w:asciiTheme="majorBidi" w:eastAsia="SimSun" w:hAnsiTheme="majorBidi" w:cstheme="majorBidi"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Alg</w:t>
            </w:r>
            <w:proofErr w:type="spellEnd"/>
            <w:r w:rsidRPr="00082BB7">
              <w:rPr>
                <w:rFonts w:asciiTheme="majorBidi" w:eastAsia="SimSun" w:hAnsiTheme="majorBidi" w:cstheme="majorBidi"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/FA</w:t>
            </w:r>
          </w:p>
          <w:p w14:paraId="50ECDC35" w14:textId="77777777" w:rsidR="00B6407E" w:rsidRDefault="00B6407E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6407E" w14:paraId="57B1817E" w14:textId="77777777" w:rsidTr="00B64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Merge w:val="restart"/>
            <w:tcBorders>
              <w:top w:val="single" w:sz="4" w:space="0" w:color="auto"/>
            </w:tcBorders>
            <w:vAlign w:val="center"/>
          </w:tcPr>
          <w:p w14:paraId="13FF8713" w14:textId="77777777" w:rsidR="00B6407E" w:rsidRDefault="00000000">
            <w:pPr>
              <w:spacing w:after="0"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Factor name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4CEDA623" w14:textId="77777777" w:rsidR="00B6407E" w:rsidRDefault="00000000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Factor code</w:t>
            </w:r>
          </w:p>
        </w:tc>
        <w:tc>
          <w:tcPr>
            <w:tcW w:w="44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0B7C6F" w14:textId="77777777" w:rsidR="00B6407E" w:rsidRDefault="00000000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Level of factor</w:t>
            </w:r>
          </w:p>
        </w:tc>
      </w:tr>
      <w:tr w:rsidR="00B6407E" w14:paraId="6666A699" w14:textId="77777777" w:rsidTr="00B64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FC1B070" w14:textId="77777777" w:rsidR="00B6407E" w:rsidRDefault="00B6407E">
            <w:pPr>
              <w:spacing w:after="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9AA795" w14:textId="77777777" w:rsidR="00B6407E" w:rsidRDefault="00B6407E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14:paraId="4C1BD260" w14:textId="77777777" w:rsidR="00B6407E" w:rsidRDefault="00000000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-1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14:paraId="62627F25" w14:textId="77777777" w:rsidR="00B6407E" w:rsidRDefault="00000000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14:paraId="77B49936" w14:textId="77777777" w:rsidR="00B6407E" w:rsidRDefault="00000000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B6407E" w14:paraId="51A43BEF" w14:textId="77777777" w:rsidTr="00B64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</w:tcBorders>
          </w:tcPr>
          <w:p w14:paraId="0B1230B3" w14:textId="77777777" w:rsidR="00B6407E" w:rsidRPr="00082BB7" w:rsidRDefault="00000000" w:rsidP="002B0485">
            <w:pPr>
              <w:spacing w:after="0" w:line="480" w:lineRule="auto"/>
              <w:ind w:right="-5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82BB7">
              <w:rPr>
                <w:rFonts w:asciiTheme="majorBidi" w:eastAsia="SimSun" w:hAnsiTheme="majorBidi" w:cstheme="majorBidi"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CS/</w:t>
            </w:r>
            <w:proofErr w:type="spellStart"/>
            <w:r w:rsidRPr="00082BB7">
              <w:rPr>
                <w:rFonts w:asciiTheme="majorBidi" w:eastAsia="SimSun" w:hAnsiTheme="majorBidi" w:cstheme="majorBidi"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Alg</w:t>
            </w:r>
            <w:proofErr w:type="spellEnd"/>
            <w:r w:rsidRPr="00082BB7">
              <w:rPr>
                <w:rFonts w:asciiTheme="majorBidi" w:eastAsia="SimSun" w:hAnsiTheme="majorBidi" w:cstheme="majorBidi"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/FA</w:t>
            </w:r>
            <w:r w:rsidRPr="00082BB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Dose (g/</w:t>
            </w:r>
            <w:proofErr w:type="spellStart"/>
            <w:r w:rsidRPr="00082BB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100mL</w:t>
            </w:r>
            <w:proofErr w:type="spellEnd"/>
            <w:r w:rsidRPr="00082BB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3E2F2D5" w14:textId="77777777" w:rsidR="00B6407E" w:rsidRPr="00082BB7" w:rsidRDefault="00000000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2B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93" w:type="dxa"/>
            <w:tcBorders>
              <w:top w:val="single" w:sz="4" w:space="0" w:color="auto"/>
            </w:tcBorders>
          </w:tcPr>
          <w:p w14:paraId="448AAADF" w14:textId="77777777" w:rsidR="00B6407E" w:rsidRPr="00082BB7" w:rsidRDefault="00000000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2BB7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493" w:type="dxa"/>
            <w:tcBorders>
              <w:top w:val="single" w:sz="4" w:space="0" w:color="auto"/>
            </w:tcBorders>
          </w:tcPr>
          <w:p w14:paraId="16CA1085" w14:textId="77777777" w:rsidR="00B6407E" w:rsidRPr="00082BB7" w:rsidRDefault="00000000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2BB7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60E87A2F" w14:textId="77777777" w:rsidR="00B6407E" w:rsidRPr="00082BB7" w:rsidRDefault="00000000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2BB7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B6407E" w14:paraId="477ACF72" w14:textId="77777777" w:rsidTr="00B64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49C1804" w14:textId="22AFCE2E" w:rsidR="00B6407E" w:rsidRPr="00082BB7" w:rsidRDefault="00082BB7">
            <w:pPr>
              <w:spacing w:after="0" w:line="48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82BB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Solution pH</w:t>
            </w:r>
          </w:p>
        </w:tc>
        <w:tc>
          <w:tcPr>
            <w:tcW w:w="1701" w:type="dxa"/>
          </w:tcPr>
          <w:p w14:paraId="13522347" w14:textId="77777777" w:rsidR="00B6407E" w:rsidRPr="00082BB7" w:rsidRDefault="00000000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2BB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93" w:type="dxa"/>
          </w:tcPr>
          <w:p w14:paraId="51201BC1" w14:textId="77777777" w:rsidR="00B6407E" w:rsidRPr="00082BB7" w:rsidRDefault="00000000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2B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3" w:type="dxa"/>
          </w:tcPr>
          <w:p w14:paraId="57D5A775" w14:textId="77777777" w:rsidR="00B6407E" w:rsidRPr="00082BB7" w:rsidRDefault="00000000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82BB7">
              <w:rPr>
                <w:rFonts w:ascii="Times New Roman" w:eastAsia="SimSun" w:hAnsi="Times New Roman" w:cs="Times New Roman"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94" w:type="dxa"/>
          </w:tcPr>
          <w:p w14:paraId="3A86265F" w14:textId="77777777" w:rsidR="00B6407E" w:rsidRPr="00082BB7" w:rsidRDefault="00000000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082BB7">
              <w:rPr>
                <w:rFonts w:ascii="Times New Roman" w:eastAsia="SimSun" w:hAnsi="Times New Roman" w:cs="Times New Roman" w:hint="eastAsia"/>
                <w:sz w:val="24"/>
                <w:szCs w:val="24"/>
                <w:lang w:val="en-US" w:eastAsia="zh-CN"/>
              </w:rPr>
              <w:t>10</w:t>
            </w:r>
          </w:p>
        </w:tc>
      </w:tr>
      <w:tr w:rsidR="00B6407E" w14:paraId="378109F1" w14:textId="77777777" w:rsidTr="00B64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D752673" w14:textId="77777777" w:rsidR="00B6407E" w:rsidRPr="00082BB7" w:rsidRDefault="00000000">
            <w:pPr>
              <w:spacing w:after="0" w:line="48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82BB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Time (min)</w:t>
            </w:r>
          </w:p>
        </w:tc>
        <w:tc>
          <w:tcPr>
            <w:tcW w:w="1701" w:type="dxa"/>
          </w:tcPr>
          <w:p w14:paraId="2250E20C" w14:textId="77777777" w:rsidR="00B6407E" w:rsidRPr="00082BB7" w:rsidRDefault="00000000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2BB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93" w:type="dxa"/>
          </w:tcPr>
          <w:p w14:paraId="13FC98CA" w14:textId="77777777" w:rsidR="00B6407E" w:rsidRPr="00082BB7" w:rsidRDefault="00000000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2BB7">
              <w:rPr>
                <w:rFonts w:ascii="Times New Roman" w:eastAsia="SimSun" w:hAnsi="Times New Roman" w:cs="Times New Roman" w:hint="eastAsia"/>
                <w:sz w:val="24"/>
                <w:szCs w:val="24"/>
                <w:lang w:val="en-US" w:eastAsia="zh-CN"/>
              </w:rPr>
              <w:t>2</w:t>
            </w:r>
            <w:r w:rsidRPr="00082B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3" w:type="dxa"/>
          </w:tcPr>
          <w:p w14:paraId="5C7E3A39" w14:textId="77777777" w:rsidR="00B6407E" w:rsidRPr="00082BB7" w:rsidRDefault="00000000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082BB7">
              <w:rPr>
                <w:rFonts w:ascii="Times New Roman" w:eastAsia="SimSun" w:hAnsi="Times New Roman" w:cs="Times New Roman" w:hint="eastAsia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494" w:type="dxa"/>
          </w:tcPr>
          <w:p w14:paraId="718C896D" w14:textId="77777777" w:rsidR="00B6407E" w:rsidRPr="00082BB7" w:rsidRDefault="00000000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082BB7">
              <w:rPr>
                <w:rFonts w:ascii="Times New Roman" w:eastAsia="SimSun" w:hAnsi="Times New Roman" w:cs="Times New Roman" w:hint="eastAsia"/>
                <w:sz w:val="24"/>
                <w:szCs w:val="24"/>
                <w:lang w:val="en-US" w:eastAsia="zh-CN"/>
              </w:rPr>
              <w:t>180</w:t>
            </w:r>
          </w:p>
        </w:tc>
      </w:tr>
    </w:tbl>
    <w:p w14:paraId="6C673964" w14:textId="77777777" w:rsidR="00B6407E" w:rsidRDefault="00B6407E"/>
    <w:p w14:paraId="4F119F2C" w14:textId="77777777" w:rsidR="00B6407E" w:rsidRDefault="00B6407E"/>
    <w:p w14:paraId="72143FE9" w14:textId="77777777" w:rsidR="00B6407E" w:rsidRDefault="00B6407E"/>
    <w:p w14:paraId="0DE4C130" w14:textId="77777777" w:rsidR="00B6407E" w:rsidRDefault="00B6407E"/>
    <w:p w14:paraId="1BD40583" w14:textId="77777777" w:rsidR="00B6407E" w:rsidRDefault="00B6407E"/>
    <w:p w14:paraId="2FE43979" w14:textId="77777777" w:rsidR="00B6407E" w:rsidRDefault="00B6407E"/>
    <w:p w14:paraId="617DAA5A" w14:textId="77777777" w:rsidR="00B6407E" w:rsidRDefault="00B6407E"/>
    <w:p w14:paraId="2CFD1EE8" w14:textId="77777777" w:rsidR="00B6407E" w:rsidRDefault="00B6407E"/>
    <w:p w14:paraId="05976674" w14:textId="77777777" w:rsidR="00B6407E" w:rsidRDefault="00B6407E"/>
    <w:p w14:paraId="1C421E26" w14:textId="77777777" w:rsidR="00B6407E" w:rsidRDefault="00B6407E"/>
    <w:p w14:paraId="2F8B5F83" w14:textId="77777777" w:rsidR="00B6407E" w:rsidRDefault="00B6407E"/>
    <w:p w14:paraId="10DBF7EA" w14:textId="77777777" w:rsidR="00B6407E" w:rsidRDefault="00B6407E"/>
    <w:p w14:paraId="61C27EE2" w14:textId="77777777" w:rsidR="00B6407E" w:rsidRDefault="00B6407E"/>
    <w:p w14:paraId="7D8A8AC0" w14:textId="77777777" w:rsidR="00B6407E" w:rsidRDefault="00B6407E"/>
    <w:p w14:paraId="46F9E21C" w14:textId="77777777" w:rsidR="00B6407E" w:rsidRDefault="00B6407E"/>
    <w:p w14:paraId="7B641779" w14:textId="77777777" w:rsidR="00B6407E" w:rsidRDefault="00B6407E"/>
    <w:p w14:paraId="49E56BDA" w14:textId="77777777" w:rsidR="00B6407E" w:rsidRDefault="00B6407E"/>
    <w:p w14:paraId="01675D72" w14:textId="77777777" w:rsidR="00B6407E" w:rsidRDefault="00B6407E"/>
    <w:p w14:paraId="75788A52" w14:textId="77777777" w:rsidR="00B6407E" w:rsidRDefault="00B6407E"/>
    <w:p w14:paraId="2C5F5691" w14:textId="77777777" w:rsidR="00B6407E" w:rsidRDefault="00B6407E"/>
    <w:p w14:paraId="6088B18B" w14:textId="77777777" w:rsidR="00B6407E" w:rsidRDefault="00B6407E"/>
    <w:tbl>
      <w:tblPr>
        <w:tblStyle w:val="PlainTable21"/>
        <w:tblW w:w="9457" w:type="dxa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7"/>
      </w:tblGrid>
      <w:tr w:rsidR="00B6407E" w14:paraId="0293C2B1" w14:textId="77777777" w:rsidTr="00AA55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7" w:type="dxa"/>
            <w:vAlign w:val="center"/>
          </w:tcPr>
          <w:p w14:paraId="53C5B5B7" w14:textId="77777777" w:rsidR="00082BB7" w:rsidRDefault="00082BB7">
            <w:pPr>
              <w:spacing w:after="0"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EDB3444" w14:textId="78DE6F43" w:rsidR="00B6407E" w:rsidRPr="003B4AA1" w:rsidRDefault="00000000">
            <w:pPr>
              <w:spacing w:after="0" w:line="276" w:lineRule="auto"/>
              <w:rPr>
                <w:rFonts w:asciiTheme="majorBidi" w:hAnsiTheme="majorBidi" w:cstheme="majorBidi"/>
                <w:b w:val="0"/>
                <w:bCs w:val="0"/>
                <w:iCs/>
                <w:color w:val="000000"/>
                <w:sz w:val="24"/>
                <w:szCs w:val="28"/>
                <w:lang w:val="en-US"/>
              </w:rPr>
            </w:pPr>
            <w:r w:rsidRPr="003B4AA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Table </w:t>
            </w:r>
            <w:r w:rsidRPr="003B4AA1">
              <w:rPr>
                <w:rFonts w:ascii="Times New Roman" w:eastAsia="SimSun" w:hAnsi="Times New Roman" w:cs="Times New Roman" w:hint="eastAsia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 w:rsidRPr="003B4AA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:</w:t>
            </w:r>
            <w:r w:rsidRPr="003B4AA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3B4AA1">
              <w:rPr>
                <w:rFonts w:asciiTheme="majorBidi" w:hAnsiTheme="majorBidi" w:cstheme="majorBidi"/>
                <w:b w:val="0"/>
                <w:bCs w:val="0"/>
                <w:sz w:val="24"/>
                <w:szCs w:val="28"/>
              </w:rPr>
              <w:t xml:space="preserve">The 3-variables BBD matrix and experimental data for </w:t>
            </w:r>
            <w:proofErr w:type="spellStart"/>
            <w:r w:rsidRPr="003B4AA1">
              <w:rPr>
                <w:rFonts w:asciiTheme="majorBidi" w:eastAsia="SimSun" w:hAnsiTheme="majorBidi" w:cstheme="majorBidi" w:hint="eastAsia"/>
                <w:b w:val="0"/>
                <w:bCs w:val="0"/>
                <w:sz w:val="24"/>
                <w:szCs w:val="28"/>
                <w:lang w:val="en-US" w:eastAsia="zh-CN"/>
              </w:rPr>
              <w:t>MV2B</w:t>
            </w:r>
            <w:proofErr w:type="spellEnd"/>
            <w:r w:rsidRPr="003B4AA1">
              <w:rPr>
                <w:rFonts w:asciiTheme="majorBidi" w:eastAsia="SimSun" w:hAnsiTheme="majorBidi" w:cstheme="majorBidi" w:hint="eastAsia"/>
                <w:b w:val="0"/>
                <w:bCs w:val="0"/>
                <w:sz w:val="24"/>
                <w:szCs w:val="28"/>
                <w:lang w:val="en-US" w:eastAsia="zh-CN"/>
              </w:rPr>
              <w:t xml:space="preserve"> </w:t>
            </w:r>
            <w:r w:rsidRPr="003B4AA1">
              <w:rPr>
                <w:rFonts w:asciiTheme="majorBidi" w:hAnsiTheme="majorBidi" w:cstheme="majorBidi"/>
                <w:b w:val="0"/>
                <w:bCs w:val="0"/>
                <w:sz w:val="24"/>
                <w:szCs w:val="28"/>
              </w:rPr>
              <w:t>removal (</w:t>
            </w:r>
            <w:r w:rsidR="00C702BA" w:rsidRPr="003B4AA1">
              <w:rPr>
                <w:rFonts w:asciiTheme="majorBidi" w:hAnsiTheme="majorBidi" w:cstheme="majorBidi"/>
                <w:b w:val="0"/>
                <w:bCs w:val="0"/>
                <w:sz w:val="24"/>
                <w:szCs w:val="28"/>
              </w:rPr>
              <w:t>%)</w:t>
            </w:r>
            <w:r w:rsidR="00C702BA" w:rsidRPr="003B4AA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by</w:t>
            </w:r>
            <w:r w:rsidRPr="003B4AA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3B4AA1">
              <w:rPr>
                <w:rFonts w:asciiTheme="majorBidi" w:eastAsia="SimSun" w:hAnsiTheme="majorBidi" w:cstheme="majorBidi"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CS/</w:t>
            </w:r>
            <w:proofErr w:type="spellStart"/>
            <w:r w:rsidRPr="003B4AA1">
              <w:rPr>
                <w:rFonts w:asciiTheme="majorBidi" w:eastAsia="SimSun" w:hAnsiTheme="majorBidi" w:cstheme="majorBidi"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Alg</w:t>
            </w:r>
            <w:proofErr w:type="spellEnd"/>
            <w:r w:rsidRPr="003B4AA1">
              <w:rPr>
                <w:rFonts w:asciiTheme="majorBidi" w:eastAsia="SimSun" w:hAnsiTheme="majorBidi" w:cstheme="majorBidi"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/FA</w:t>
            </w:r>
          </w:p>
          <w:tbl>
            <w:tblPr>
              <w:tblpPr w:leftFromText="180" w:rightFromText="180" w:vertAnchor="text" w:horzAnchor="page" w:tblpXSpec="center" w:tblpY="271"/>
              <w:tblOverlap w:val="never"/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8"/>
              <w:gridCol w:w="2469"/>
              <w:gridCol w:w="786"/>
              <w:gridCol w:w="1752"/>
              <w:gridCol w:w="2302"/>
            </w:tblGrid>
            <w:tr w:rsidR="00B6407E" w14:paraId="010BEEA2" w14:textId="77777777">
              <w:trPr>
                <w:tblCellSpacing w:w="15" w:type="dxa"/>
                <w:jc w:val="center"/>
              </w:trPr>
              <w:tc>
                <w:tcPr>
                  <w:tcW w:w="108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A70E361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Run</w:t>
                  </w:r>
                </w:p>
              </w:tc>
              <w:tc>
                <w:tcPr>
                  <w:tcW w:w="243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7CFCF6F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A: </w:t>
                  </w:r>
                  <w:r>
                    <w:rPr>
                      <w:rFonts w:asciiTheme="majorBidi" w:eastAsia="SimSun" w:hAnsiTheme="majorBidi" w:cstheme="majorBidi" w:hint="eastAsia"/>
                      <w:color w:val="000000"/>
                      <w:sz w:val="24"/>
                      <w:szCs w:val="24"/>
                      <w:lang w:val="en-US" w:eastAsia="zh-CN"/>
                    </w:rPr>
                    <w:t>CS/</w:t>
                  </w:r>
                  <w:proofErr w:type="spellStart"/>
                  <w:r>
                    <w:rPr>
                      <w:rFonts w:asciiTheme="majorBidi" w:eastAsia="SimSun" w:hAnsiTheme="majorBidi" w:cstheme="majorBidi" w:hint="eastAsia"/>
                      <w:color w:val="000000"/>
                      <w:sz w:val="24"/>
                      <w:szCs w:val="24"/>
                      <w:lang w:val="en-US" w:eastAsia="zh-CN"/>
                    </w:rPr>
                    <w:t>Alg</w:t>
                  </w:r>
                  <w:proofErr w:type="spellEnd"/>
                  <w:r>
                    <w:rPr>
                      <w:rFonts w:asciiTheme="majorBidi" w:eastAsia="SimSun" w:hAnsiTheme="majorBidi" w:cstheme="majorBidi" w:hint="eastAsia"/>
                      <w:color w:val="000000"/>
                      <w:sz w:val="24"/>
                      <w:szCs w:val="24"/>
                      <w:lang w:val="en-US" w:eastAsia="zh-CN"/>
                    </w:rPr>
                    <w:t>/FA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dose (g)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A55D54E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B:pH</w:t>
                  </w:r>
                  <w:proofErr w:type="spellEnd"/>
                  <w:proofErr w:type="gramEnd"/>
                </w:p>
              </w:tc>
              <w:tc>
                <w:tcPr>
                  <w:tcW w:w="172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9E4CE1A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C:Time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(min)</w:t>
                  </w:r>
                </w:p>
              </w:tc>
              <w:tc>
                <w:tcPr>
                  <w:tcW w:w="225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9C3A133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SimSun" w:hAnsi="Times New Roman" w:cs="Times New Roman" w:hint="eastAsia"/>
                      <w:sz w:val="24"/>
                      <w:szCs w:val="24"/>
                      <w:lang w:val="en-US" w:eastAsia="zh-CN"/>
                    </w:rPr>
                    <w:t>MV2B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removal (%)</w:t>
                  </w:r>
                </w:p>
              </w:tc>
            </w:tr>
            <w:tr w:rsidR="00B6407E" w14:paraId="3EE54931" w14:textId="77777777">
              <w:trPr>
                <w:tblCellSpacing w:w="15" w:type="dxa"/>
                <w:jc w:val="center"/>
              </w:trPr>
              <w:tc>
                <w:tcPr>
                  <w:tcW w:w="1083" w:type="dxa"/>
                  <w:shd w:val="clear" w:color="auto" w:fill="FFFFFF"/>
                  <w:vAlign w:val="center"/>
                </w:tcPr>
                <w:p w14:paraId="41CE6CCE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39" w:type="dxa"/>
                  <w:shd w:val="clear" w:color="auto" w:fill="FFFFFF"/>
                  <w:vAlign w:val="center"/>
                </w:tcPr>
                <w:p w14:paraId="2730FE45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0.02</w:t>
                  </w:r>
                </w:p>
              </w:tc>
              <w:tc>
                <w:tcPr>
                  <w:tcW w:w="756" w:type="dxa"/>
                  <w:shd w:val="clear" w:color="auto" w:fill="FFFFFF"/>
                  <w:vAlign w:val="center"/>
                </w:tcPr>
                <w:p w14:paraId="1D975D6F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22" w:type="dxa"/>
                  <w:shd w:val="clear" w:color="auto" w:fill="FFFFFF"/>
                  <w:vAlign w:val="center"/>
                </w:tcPr>
                <w:p w14:paraId="52E81FEC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 w:hint="eastAsia"/>
                      <w:sz w:val="24"/>
                      <w:szCs w:val="24"/>
                      <w:lang w:val="en-US" w:eastAsia="zh-CN"/>
                    </w:rPr>
                    <w:t>100</w:t>
                  </w:r>
                </w:p>
              </w:tc>
              <w:tc>
                <w:tcPr>
                  <w:tcW w:w="2257" w:type="dxa"/>
                  <w:shd w:val="clear" w:color="auto" w:fill="FFFFFF"/>
                  <w:vAlign w:val="center"/>
                </w:tcPr>
                <w:p w14:paraId="2E1D8E35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 w:hint="eastAsia"/>
                      <w:sz w:val="24"/>
                      <w:szCs w:val="24"/>
                      <w:lang w:val="en-US" w:eastAsia="zh-CN"/>
                    </w:rPr>
                    <w:t>15.5</w:t>
                  </w:r>
                </w:p>
              </w:tc>
            </w:tr>
            <w:tr w:rsidR="00B6407E" w14:paraId="685232CC" w14:textId="77777777">
              <w:trPr>
                <w:tblCellSpacing w:w="15" w:type="dxa"/>
                <w:jc w:val="center"/>
              </w:trPr>
              <w:tc>
                <w:tcPr>
                  <w:tcW w:w="1083" w:type="dxa"/>
                  <w:shd w:val="clear" w:color="auto" w:fill="FFFFFF"/>
                  <w:vAlign w:val="center"/>
                </w:tcPr>
                <w:p w14:paraId="7D35B0A4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39" w:type="dxa"/>
                  <w:shd w:val="clear" w:color="auto" w:fill="FFFFFF"/>
                  <w:vAlign w:val="center"/>
                </w:tcPr>
                <w:p w14:paraId="0FC68D99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0.1</w:t>
                  </w:r>
                </w:p>
              </w:tc>
              <w:tc>
                <w:tcPr>
                  <w:tcW w:w="756" w:type="dxa"/>
                  <w:shd w:val="clear" w:color="auto" w:fill="FFFFFF"/>
                  <w:vAlign w:val="center"/>
                </w:tcPr>
                <w:p w14:paraId="4F32F089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22" w:type="dxa"/>
                  <w:shd w:val="clear" w:color="auto" w:fill="FFFFFF"/>
                  <w:vAlign w:val="center"/>
                </w:tcPr>
                <w:p w14:paraId="70429C52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SimSun" w:hAnsi="Times New Roman" w:cs="Times New Roman" w:hint="eastAsia"/>
                      <w:sz w:val="24"/>
                      <w:szCs w:val="24"/>
                      <w:lang w:val="en-US" w:eastAsia="zh-CN"/>
                    </w:rPr>
                    <w:t>100</w:t>
                  </w:r>
                </w:p>
              </w:tc>
              <w:tc>
                <w:tcPr>
                  <w:tcW w:w="2257" w:type="dxa"/>
                  <w:shd w:val="clear" w:color="auto" w:fill="FFFFFF"/>
                  <w:vAlign w:val="center"/>
                </w:tcPr>
                <w:p w14:paraId="4673ECDA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eastAsia="SimSun" w:hAnsi="Times New Roman" w:cs="Times New Roman" w:hint="eastAsia"/>
                      <w:sz w:val="24"/>
                      <w:szCs w:val="24"/>
                      <w:lang w:val="en-US" w:eastAsia="zh-CN"/>
                    </w:rPr>
                    <w:t>5.1</w:t>
                  </w:r>
                </w:p>
              </w:tc>
            </w:tr>
            <w:tr w:rsidR="00B6407E" w14:paraId="4CF914C7" w14:textId="77777777">
              <w:trPr>
                <w:tblCellSpacing w:w="15" w:type="dxa"/>
                <w:jc w:val="center"/>
              </w:trPr>
              <w:tc>
                <w:tcPr>
                  <w:tcW w:w="1083" w:type="dxa"/>
                  <w:shd w:val="clear" w:color="auto" w:fill="FFFFFF"/>
                  <w:vAlign w:val="center"/>
                </w:tcPr>
                <w:p w14:paraId="3473A084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39" w:type="dxa"/>
                  <w:shd w:val="clear" w:color="auto" w:fill="FFFFFF"/>
                  <w:vAlign w:val="center"/>
                </w:tcPr>
                <w:p w14:paraId="52E1AAB7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0.02</w:t>
                  </w:r>
                </w:p>
              </w:tc>
              <w:tc>
                <w:tcPr>
                  <w:tcW w:w="756" w:type="dxa"/>
                  <w:shd w:val="clear" w:color="auto" w:fill="FFFFFF"/>
                  <w:vAlign w:val="center"/>
                </w:tcPr>
                <w:p w14:paraId="365F0240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22" w:type="dxa"/>
                  <w:shd w:val="clear" w:color="auto" w:fill="FFFFFF"/>
                  <w:vAlign w:val="center"/>
                </w:tcPr>
                <w:p w14:paraId="75E62DEF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SimSun" w:hAnsi="Times New Roman" w:cs="Times New Roman" w:hint="eastAsia"/>
                      <w:sz w:val="24"/>
                      <w:szCs w:val="24"/>
                      <w:lang w:val="en-US" w:eastAsia="zh-CN"/>
                    </w:rPr>
                    <w:t>100</w:t>
                  </w:r>
                </w:p>
              </w:tc>
              <w:tc>
                <w:tcPr>
                  <w:tcW w:w="2257" w:type="dxa"/>
                  <w:shd w:val="clear" w:color="auto" w:fill="FFFFFF"/>
                  <w:vAlign w:val="center"/>
                </w:tcPr>
                <w:p w14:paraId="1A7D1E1E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 w:hint="eastAsia"/>
                      <w:sz w:val="24"/>
                      <w:szCs w:val="24"/>
                      <w:lang w:val="en-US" w:eastAsia="zh-CN"/>
                    </w:rPr>
                    <w:t>58.4</w:t>
                  </w:r>
                </w:p>
              </w:tc>
            </w:tr>
            <w:tr w:rsidR="00B6407E" w14:paraId="29F34214" w14:textId="77777777">
              <w:trPr>
                <w:tblCellSpacing w:w="15" w:type="dxa"/>
                <w:jc w:val="center"/>
              </w:trPr>
              <w:tc>
                <w:tcPr>
                  <w:tcW w:w="1083" w:type="dxa"/>
                  <w:shd w:val="clear" w:color="auto" w:fill="FFFFFF"/>
                  <w:vAlign w:val="center"/>
                </w:tcPr>
                <w:p w14:paraId="0A9EF2C2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439" w:type="dxa"/>
                  <w:shd w:val="clear" w:color="auto" w:fill="FFFFFF"/>
                  <w:vAlign w:val="center"/>
                </w:tcPr>
                <w:p w14:paraId="0ED3B580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0.1</w:t>
                  </w:r>
                </w:p>
              </w:tc>
              <w:tc>
                <w:tcPr>
                  <w:tcW w:w="756" w:type="dxa"/>
                  <w:shd w:val="clear" w:color="auto" w:fill="FFFFFF"/>
                  <w:vAlign w:val="center"/>
                </w:tcPr>
                <w:p w14:paraId="6AE6ABBD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22" w:type="dxa"/>
                  <w:shd w:val="clear" w:color="auto" w:fill="FFFFFF"/>
                  <w:vAlign w:val="center"/>
                </w:tcPr>
                <w:p w14:paraId="2E57735D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SimSun" w:hAnsi="Times New Roman" w:cs="Times New Roman" w:hint="eastAsia"/>
                      <w:sz w:val="24"/>
                      <w:szCs w:val="24"/>
                      <w:lang w:val="en-US" w:eastAsia="zh-CN"/>
                    </w:rPr>
                    <w:t>100</w:t>
                  </w:r>
                </w:p>
              </w:tc>
              <w:tc>
                <w:tcPr>
                  <w:tcW w:w="2257" w:type="dxa"/>
                  <w:shd w:val="clear" w:color="auto" w:fill="FFFFFF"/>
                  <w:vAlign w:val="center"/>
                </w:tcPr>
                <w:p w14:paraId="6BF17A71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 w:hint="eastAsia"/>
                      <w:sz w:val="24"/>
                      <w:szCs w:val="24"/>
                      <w:lang w:val="en-US" w:eastAsia="zh-CN"/>
                    </w:rPr>
                    <w:t>78.4</w:t>
                  </w:r>
                </w:p>
              </w:tc>
            </w:tr>
            <w:tr w:rsidR="00B6407E" w14:paraId="7DA79F95" w14:textId="77777777">
              <w:trPr>
                <w:tblCellSpacing w:w="15" w:type="dxa"/>
                <w:jc w:val="center"/>
              </w:trPr>
              <w:tc>
                <w:tcPr>
                  <w:tcW w:w="1083" w:type="dxa"/>
                  <w:shd w:val="clear" w:color="auto" w:fill="FFFFFF"/>
                  <w:vAlign w:val="center"/>
                </w:tcPr>
                <w:p w14:paraId="743ACB02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439" w:type="dxa"/>
                  <w:shd w:val="clear" w:color="auto" w:fill="FFFFFF"/>
                  <w:vAlign w:val="center"/>
                </w:tcPr>
                <w:p w14:paraId="0E8B1273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0.02</w:t>
                  </w:r>
                </w:p>
              </w:tc>
              <w:tc>
                <w:tcPr>
                  <w:tcW w:w="756" w:type="dxa"/>
                  <w:shd w:val="clear" w:color="auto" w:fill="FFFFFF"/>
                  <w:vAlign w:val="center"/>
                </w:tcPr>
                <w:p w14:paraId="084F9009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22" w:type="dxa"/>
                  <w:shd w:val="clear" w:color="auto" w:fill="FFFFFF"/>
                  <w:vAlign w:val="center"/>
                </w:tcPr>
                <w:p w14:paraId="6F555CF8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SimSun" w:hAnsi="Times New Roman" w:cs="Times New Roman" w:hint="eastAsia"/>
                      <w:sz w:val="24"/>
                      <w:szCs w:val="24"/>
                      <w:lang w:val="en-US" w:eastAsia="zh-CN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57" w:type="dxa"/>
                  <w:shd w:val="clear" w:color="auto" w:fill="FFFFFF"/>
                  <w:vAlign w:val="center"/>
                </w:tcPr>
                <w:p w14:paraId="38DC7CAC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</w:t>
                  </w:r>
                  <w:r>
                    <w:rPr>
                      <w:rFonts w:ascii="Times New Roman" w:eastAsia="SimSun" w:hAnsi="Times New Roman" w:cs="Times New Roman" w:hint="eastAsia"/>
                      <w:sz w:val="24"/>
                      <w:szCs w:val="24"/>
                      <w:lang w:val="en-US" w:eastAsia="zh-CN"/>
                    </w:rPr>
                    <w:t>8</w:t>
                  </w:r>
                </w:p>
              </w:tc>
            </w:tr>
            <w:tr w:rsidR="00B6407E" w14:paraId="1C8DB219" w14:textId="77777777">
              <w:trPr>
                <w:tblCellSpacing w:w="15" w:type="dxa"/>
                <w:jc w:val="center"/>
              </w:trPr>
              <w:tc>
                <w:tcPr>
                  <w:tcW w:w="1083" w:type="dxa"/>
                  <w:shd w:val="clear" w:color="auto" w:fill="FFFFFF"/>
                  <w:vAlign w:val="center"/>
                </w:tcPr>
                <w:p w14:paraId="22A213D0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439" w:type="dxa"/>
                  <w:shd w:val="clear" w:color="auto" w:fill="FFFFFF"/>
                  <w:vAlign w:val="center"/>
                </w:tcPr>
                <w:p w14:paraId="3EDECFA1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0.1</w:t>
                  </w:r>
                </w:p>
              </w:tc>
              <w:tc>
                <w:tcPr>
                  <w:tcW w:w="756" w:type="dxa"/>
                  <w:shd w:val="clear" w:color="auto" w:fill="FFFFFF"/>
                  <w:vAlign w:val="center"/>
                </w:tcPr>
                <w:p w14:paraId="04D02EC1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22" w:type="dxa"/>
                  <w:shd w:val="clear" w:color="auto" w:fill="FFFFFF"/>
                  <w:vAlign w:val="center"/>
                </w:tcPr>
                <w:p w14:paraId="419E5EBB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SimSun" w:hAnsi="Times New Roman" w:cs="Times New Roman" w:hint="eastAsia"/>
                      <w:sz w:val="24"/>
                      <w:szCs w:val="24"/>
                      <w:lang w:val="en-US" w:eastAsia="zh-CN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57" w:type="dxa"/>
                  <w:shd w:val="clear" w:color="auto" w:fill="FFFFFF"/>
                  <w:vAlign w:val="center"/>
                </w:tcPr>
                <w:p w14:paraId="73A503BF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 w:hint="eastAsia"/>
                      <w:sz w:val="24"/>
                      <w:szCs w:val="24"/>
                      <w:lang w:val="en-US" w:eastAsia="zh-CN"/>
                    </w:rPr>
                    <w:t>63.5</w:t>
                  </w:r>
                </w:p>
              </w:tc>
            </w:tr>
            <w:tr w:rsidR="00B6407E" w14:paraId="7871C310" w14:textId="77777777">
              <w:trPr>
                <w:tblCellSpacing w:w="15" w:type="dxa"/>
                <w:jc w:val="center"/>
              </w:trPr>
              <w:tc>
                <w:tcPr>
                  <w:tcW w:w="1083" w:type="dxa"/>
                  <w:shd w:val="clear" w:color="auto" w:fill="FFFFFF"/>
                  <w:vAlign w:val="center"/>
                </w:tcPr>
                <w:p w14:paraId="02F6185E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439" w:type="dxa"/>
                  <w:shd w:val="clear" w:color="auto" w:fill="FFFFFF"/>
                  <w:vAlign w:val="center"/>
                </w:tcPr>
                <w:p w14:paraId="361172DD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0.02</w:t>
                  </w:r>
                </w:p>
              </w:tc>
              <w:tc>
                <w:tcPr>
                  <w:tcW w:w="756" w:type="dxa"/>
                  <w:shd w:val="clear" w:color="auto" w:fill="FFFFFF"/>
                  <w:vAlign w:val="center"/>
                </w:tcPr>
                <w:p w14:paraId="56706246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22" w:type="dxa"/>
                  <w:shd w:val="clear" w:color="auto" w:fill="FFFFFF"/>
                  <w:vAlign w:val="center"/>
                </w:tcPr>
                <w:p w14:paraId="30770E0B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SimSun" w:hAnsi="Times New Roman" w:cs="Times New Roman" w:hint="eastAsia"/>
                      <w:sz w:val="24"/>
                      <w:szCs w:val="24"/>
                      <w:lang w:val="en-US" w:eastAsia="zh-CN"/>
                    </w:rPr>
                    <w:t>18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57" w:type="dxa"/>
                  <w:shd w:val="clear" w:color="auto" w:fill="FFFFFF"/>
                  <w:vAlign w:val="center"/>
                </w:tcPr>
                <w:p w14:paraId="62628413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 w:hint="eastAsia"/>
                      <w:sz w:val="24"/>
                      <w:szCs w:val="24"/>
                      <w:lang w:val="en-US" w:eastAsia="zh-CN"/>
                    </w:rPr>
                    <w:t>50.3</w:t>
                  </w:r>
                </w:p>
              </w:tc>
            </w:tr>
            <w:tr w:rsidR="00B6407E" w14:paraId="0BC06B30" w14:textId="77777777">
              <w:trPr>
                <w:tblCellSpacing w:w="15" w:type="dxa"/>
                <w:jc w:val="center"/>
              </w:trPr>
              <w:tc>
                <w:tcPr>
                  <w:tcW w:w="1083" w:type="dxa"/>
                  <w:shd w:val="clear" w:color="auto" w:fill="FFFFFF"/>
                  <w:vAlign w:val="center"/>
                </w:tcPr>
                <w:p w14:paraId="3F5527CF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439" w:type="dxa"/>
                  <w:shd w:val="clear" w:color="auto" w:fill="FFFFFF"/>
                  <w:vAlign w:val="center"/>
                </w:tcPr>
                <w:p w14:paraId="40E518B9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0.1</w:t>
                  </w:r>
                </w:p>
              </w:tc>
              <w:tc>
                <w:tcPr>
                  <w:tcW w:w="756" w:type="dxa"/>
                  <w:shd w:val="clear" w:color="auto" w:fill="FFFFFF"/>
                  <w:vAlign w:val="center"/>
                </w:tcPr>
                <w:p w14:paraId="2FF259F5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22" w:type="dxa"/>
                  <w:shd w:val="clear" w:color="auto" w:fill="FFFFFF"/>
                  <w:vAlign w:val="center"/>
                </w:tcPr>
                <w:p w14:paraId="7F71E34B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SimSun" w:hAnsi="Times New Roman" w:cs="Times New Roman" w:hint="eastAsia"/>
                      <w:sz w:val="24"/>
                      <w:szCs w:val="24"/>
                      <w:lang w:val="en-US" w:eastAsia="zh-CN"/>
                    </w:rPr>
                    <w:t>18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57" w:type="dxa"/>
                  <w:shd w:val="clear" w:color="auto" w:fill="FFFFFF"/>
                  <w:vAlign w:val="center"/>
                </w:tcPr>
                <w:p w14:paraId="4F29A589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 w:hint="eastAsia"/>
                      <w:sz w:val="24"/>
                      <w:szCs w:val="24"/>
                      <w:lang w:val="en-US" w:eastAsia="zh-CN"/>
                    </w:rPr>
                    <w:t>65.2</w:t>
                  </w:r>
                </w:p>
              </w:tc>
            </w:tr>
            <w:tr w:rsidR="00B6407E" w14:paraId="05A85C59" w14:textId="77777777">
              <w:trPr>
                <w:tblCellSpacing w:w="15" w:type="dxa"/>
                <w:jc w:val="center"/>
              </w:trPr>
              <w:tc>
                <w:tcPr>
                  <w:tcW w:w="1083" w:type="dxa"/>
                  <w:shd w:val="clear" w:color="auto" w:fill="FFFFFF"/>
                  <w:vAlign w:val="center"/>
                </w:tcPr>
                <w:p w14:paraId="6FDCD1EC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439" w:type="dxa"/>
                  <w:shd w:val="clear" w:color="auto" w:fill="FFFFFF"/>
                  <w:vAlign w:val="center"/>
                </w:tcPr>
                <w:p w14:paraId="056E4180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0.06</w:t>
                  </w:r>
                </w:p>
              </w:tc>
              <w:tc>
                <w:tcPr>
                  <w:tcW w:w="756" w:type="dxa"/>
                  <w:shd w:val="clear" w:color="auto" w:fill="FFFFFF"/>
                  <w:vAlign w:val="center"/>
                </w:tcPr>
                <w:p w14:paraId="71D37B3A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22" w:type="dxa"/>
                  <w:shd w:val="clear" w:color="auto" w:fill="FFFFFF"/>
                  <w:vAlign w:val="center"/>
                </w:tcPr>
                <w:p w14:paraId="592B54F5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SimSun" w:hAnsi="Times New Roman" w:cs="Times New Roman" w:hint="eastAsia"/>
                      <w:sz w:val="24"/>
                      <w:szCs w:val="24"/>
                      <w:lang w:val="en-US" w:eastAsia="zh-CN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57" w:type="dxa"/>
                  <w:shd w:val="clear" w:color="auto" w:fill="FFFFFF"/>
                  <w:vAlign w:val="center"/>
                </w:tcPr>
                <w:p w14:paraId="6E6722A1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 w:hint="eastAsia"/>
                      <w:sz w:val="24"/>
                      <w:szCs w:val="24"/>
                      <w:lang w:val="en-US" w:eastAsia="zh-CN"/>
                    </w:rPr>
                    <w:t>5.7</w:t>
                  </w:r>
                </w:p>
              </w:tc>
            </w:tr>
            <w:tr w:rsidR="00B6407E" w14:paraId="3FE45ACA" w14:textId="77777777">
              <w:trPr>
                <w:tblCellSpacing w:w="15" w:type="dxa"/>
                <w:jc w:val="center"/>
              </w:trPr>
              <w:tc>
                <w:tcPr>
                  <w:tcW w:w="1083" w:type="dxa"/>
                  <w:shd w:val="clear" w:color="auto" w:fill="FFFFFF"/>
                  <w:vAlign w:val="center"/>
                </w:tcPr>
                <w:p w14:paraId="26EB7E80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439" w:type="dxa"/>
                  <w:shd w:val="clear" w:color="auto" w:fill="FFFFFF"/>
                  <w:vAlign w:val="center"/>
                </w:tcPr>
                <w:p w14:paraId="3360C8DF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0.06</w:t>
                  </w:r>
                </w:p>
              </w:tc>
              <w:tc>
                <w:tcPr>
                  <w:tcW w:w="756" w:type="dxa"/>
                  <w:shd w:val="clear" w:color="auto" w:fill="FFFFFF"/>
                  <w:vAlign w:val="center"/>
                </w:tcPr>
                <w:p w14:paraId="2306DAB8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22" w:type="dxa"/>
                  <w:shd w:val="clear" w:color="auto" w:fill="FFFFFF"/>
                  <w:vAlign w:val="center"/>
                </w:tcPr>
                <w:p w14:paraId="5901982A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SimSun" w:hAnsi="Times New Roman" w:cs="Times New Roman" w:hint="eastAsia"/>
                      <w:sz w:val="24"/>
                      <w:szCs w:val="24"/>
                      <w:lang w:val="en-US" w:eastAsia="zh-CN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57" w:type="dxa"/>
                  <w:shd w:val="clear" w:color="auto" w:fill="FFFFFF"/>
                  <w:vAlign w:val="center"/>
                </w:tcPr>
                <w:p w14:paraId="2D375C80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 w:hint="eastAsia"/>
                      <w:sz w:val="24"/>
                      <w:szCs w:val="24"/>
                      <w:lang w:val="en-US" w:eastAsia="zh-CN"/>
                    </w:rPr>
                    <w:t>30.7</w:t>
                  </w:r>
                </w:p>
              </w:tc>
            </w:tr>
            <w:tr w:rsidR="00B6407E" w14:paraId="5A382012" w14:textId="77777777">
              <w:trPr>
                <w:tblCellSpacing w:w="15" w:type="dxa"/>
                <w:jc w:val="center"/>
              </w:trPr>
              <w:tc>
                <w:tcPr>
                  <w:tcW w:w="1083" w:type="dxa"/>
                  <w:shd w:val="clear" w:color="auto" w:fill="FFFFFF"/>
                  <w:vAlign w:val="center"/>
                </w:tcPr>
                <w:p w14:paraId="367BCB61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439" w:type="dxa"/>
                  <w:shd w:val="clear" w:color="auto" w:fill="FFFFFF"/>
                  <w:vAlign w:val="center"/>
                </w:tcPr>
                <w:p w14:paraId="46361377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0.06</w:t>
                  </w:r>
                </w:p>
              </w:tc>
              <w:tc>
                <w:tcPr>
                  <w:tcW w:w="756" w:type="dxa"/>
                  <w:shd w:val="clear" w:color="auto" w:fill="FFFFFF"/>
                  <w:vAlign w:val="center"/>
                </w:tcPr>
                <w:p w14:paraId="2395A428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22" w:type="dxa"/>
                  <w:shd w:val="clear" w:color="auto" w:fill="FFFFFF"/>
                  <w:vAlign w:val="center"/>
                </w:tcPr>
                <w:p w14:paraId="3EC769E6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SimSun" w:hAnsi="Times New Roman" w:cs="Times New Roman" w:hint="eastAsia"/>
                      <w:sz w:val="24"/>
                      <w:szCs w:val="24"/>
                      <w:lang w:val="en-US" w:eastAsia="zh-CN"/>
                    </w:rPr>
                    <w:t>18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57" w:type="dxa"/>
                  <w:shd w:val="clear" w:color="auto" w:fill="FFFFFF"/>
                  <w:vAlign w:val="center"/>
                </w:tcPr>
                <w:p w14:paraId="03366E75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 w:hint="eastAsia"/>
                      <w:sz w:val="24"/>
                      <w:szCs w:val="24"/>
                      <w:lang w:val="en-US" w:eastAsia="zh-CN"/>
                    </w:rPr>
                    <w:t>17.9</w:t>
                  </w:r>
                </w:p>
              </w:tc>
            </w:tr>
            <w:tr w:rsidR="00B6407E" w14:paraId="29D5BB20" w14:textId="77777777">
              <w:trPr>
                <w:tblCellSpacing w:w="15" w:type="dxa"/>
                <w:jc w:val="center"/>
              </w:trPr>
              <w:tc>
                <w:tcPr>
                  <w:tcW w:w="1083" w:type="dxa"/>
                  <w:shd w:val="clear" w:color="auto" w:fill="FFFFFF"/>
                  <w:vAlign w:val="center"/>
                </w:tcPr>
                <w:p w14:paraId="36333AC5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439" w:type="dxa"/>
                  <w:shd w:val="clear" w:color="auto" w:fill="FFFFFF"/>
                  <w:vAlign w:val="center"/>
                </w:tcPr>
                <w:p w14:paraId="66625515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0.06</w:t>
                  </w:r>
                </w:p>
              </w:tc>
              <w:tc>
                <w:tcPr>
                  <w:tcW w:w="756" w:type="dxa"/>
                  <w:shd w:val="clear" w:color="auto" w:fill="FFFFFF"/>
                  <w:vAlign w:val="center"/>
                </w:tcPr>
                <w:p w14:paraId="6566E556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22" w:type="dxa"/>
                  <w:shd w:val="clear" w:color="auto" w:fill="FFFFFF"/>
                  <w:vAlign w:val="center"/>
                </w:tcPr>
                <w:p w14:paraId="377904DC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SimSun" w:hAnsi="Times New Roman" w:cs="Times New Roman" w:hint="eastAsia"/>
                      <w:sz w:val="24"/>
                      <w:szCs w:val="24"/>
                      <w:lang w:val="en-US" w:eastAsia="zh-CN"/>
                    </w:rPr>
                    <w:t>18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57" w:type="dxa"/>
                  <w:shd w:val="clear" w:color="auto" w:fill="FFFFFF"/>
                  <w:vAlign w:val="center"/>
                </w:tcPr>
                <w:p w14:paraId="38BC45FD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 w:hint="eastAsia"/>
                      <w:sz w:val="24"/>
                      <w:szCs w:val="24"/>
                      <w:lang w:val="en-US" w:eastAsia="zh-CN"/>
                    </w:rPr>
                    <w:t>59.9</w:t>
                  </w:r>
                </w:p>
              </w:tc>
            </w:tr>
            <w:tr w:rsidR="00B6407E" w14:paraId="18981A2D" w14:textId="77777777">
              <w:trPr>
                <w:tblCellSpacing w:w="15" w:type="dxa"/>
                <w:jc w:val="center"/>
              </w:trPr>
              <w:tc>
                <w:tcPr>
                  <w:tcW w:w="1083" w:type="dxa"/>
                  <w:shd w:val="clear" w:color="auto" w:fill="FFFFFF"/>
                  <w:vAlign w:val="center"/>
                </w:tcPr>
                <w:p w14:paraId="077887A8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439" w:type="dxa"/>
                  <w:shd w:val="clear" w:color="auto" w:fill="FFFFFF"/>
                  <w:vAlign w:val="center"/>
                </w:tcPr>
                <w:p w14:paraId="35F8E105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0.06</w:t>
                  </w:r>
                </w:p>
              </w:tc>
              <w:tc>
                <w:tcPr>
                  <w:tcW w:w="756" w:type="dxa"/>
                  <w:shd w:val="clear" w:color="auto" w:fill="FFFFFF"/>
                  <w:vAlign w:val="center"/>
                </w:tcPr>
                <w:p w14:paraId="27DD3E01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22" w:type="dxa"/>
                  <w:shd w:val="clear" w:color="auto" w:fill="FFFFFF"/>
                  <w:vAlign w:val="center"/>
                </w:tcPr>
                <w:p w14:paraId="6DA08740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SimSun" w:hAnsi="Times New Roman" w:cs="Times New Roman" w:hint="eastAsia"/>
                      <w:sz w:val="24"/>
                      <w:szCs w:val="24"/>
                      <w:lang w:val="en-US" w:eastAsia="zh-CN"/>
                    </w:rPr>
                    <w:t>100</w:t>
                  </w:r>
                </w:p>
              </w:tc>
              <w:tc>
                <w:tcPr>
                  <w:tcW w:w="2257" w:type="dxa"/>
                  <w:shd w:val="clear" w:color="auto" w:fill="FFFFFF"/>
                  <w:vAlign w:val="center"/>
                </w:tcPr>
                <w:p w14:paraId="427188C1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 w:hint="eastAsia"/>
                      <w:sz w:val="24"/>
                      <w:szCs w:val="24"/>
                      <w:lang w:val="en-US" w:eastAsia="zh-CN"/>
                    </w:rPr>
                    <w:t>63.4</w:t>
                  </w:r>
                </w:p>
              </w:tc>
            </w:tr>
            <w:tr w:rsidR="00B6407E" w14:paraId="1A639C4D" w14:textId="77777777">
              <w:trPr>
                <w:tblCellSpacing w:w="15" w:type="dxa"/>
                <w:jc w:val="center"/>
              </w:trPr>
              <w:tc>
                <w:tcPr>
                  <w:tcW w:w="1083" w:type="dxa"/>
                  <w:shd w:val="clear" w:color="auto" w:fill="FFFFFF"/>
                  <w:vAlign w:val="center"/>
                </w:tcPr>
                <w:p w14:paraId="1E30DD75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439" w:type="dxa"/>
                  <w:shd w:val="clear" w:color="auto" w:fill="FFFFFF"/>
                  <w:vAlign w:val="center"/>
                </w:tcPr>
                <w:p w14:paraId="53AC9251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0.06</w:t>
                  </w:r>
                </w:p>
              </w:tc>
              <w:tc>
                <w:tcPr>
                  <w:tcW w:w="756" w:type="dxa"/>
                  <w:shd w:val="clear" w:color="auto" w:fill="FFFFFF"/>
                  <w:vAlign w:val="center"/>
                </w:tcPr>
                <w:p w14:paraId="1E760BD6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22" w:type="dxa"/>
                  <w:shd w:val="clear" w:color="auto" w:fill="FFFFFF"/>
                  <w:vAlign w:val="center"/>
                </w:tcPr>
                <w:p w14:paraId="31B0E57D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SimSun" w:hAnsi="Times New Roman" w:cs="Times New Roman" w:hint="eastAsia"/>
                      <w:sz w:val="24"/>
                      <w:szCs w:val="24"/>
                      <w:lang w:val="en-US" w:eastAsia="zh-CN"/>
                    </w:rPr>
                    <w:t>100</w:t>
                  </w:r>
                </w:p>
              </w:tc>
              <w:tc>
                <w:tcPr>
                  <w:tcW w:w="2257" w:type="dxa"/>
                  <w:shd w:val="clear" w:color="auto" w:fill="FFFFFF"/>
                  <w:vAlign w:val="center"/>
                </w:tcPr>
                <w:p w14:paraId="6A60B098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SimSun" w:hAnsi="Times New Roman" w:cs="Times New Roman" w:hint="eastAsia"/>
                      <w:sz w:val="24"/>
                      <w:szCs w:val="24"/>
                      <w:lang w:val="en-US" w:eastAsia="zh-CN"/>
                    </w:rPr>
                    <w:t>60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.5</w:t>
                  </w:r>
                </w:p>
              </w:tc>
            </w:tr>
            <w:tr w:rsidR="00B6407E" w14:paraId="17A84A16" w14:textId="77777777">
              <w:trPr>
                <w:tblCellSpacing w:w="15" w:type="dxa"/>
                <w:jc w:val="center"/>
              </w:trPr>
              <w:tc>
                <w:tcPr>
                  <w:tcW w:w="1083" w:type="dxa"/>
                  <w:shd w:val="clear" w:color="auto" w:fill="FFFFFF"/>
                  <w:vAlign w:val="center"/>
                </w:tcPr>
                <w:p w14:paraId="7A6FEAB8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439" w:type="dxa"/>
                  <w:shd w:val="clear" w:color="auto" w:fill="FFFFFF"/>
                  <w:vAlign w:val="center"/>
                </w:tcPr>
                <w:p w14:paraId="328C9040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0.06</w:t>
                  </w:r>
                </w:p>
              </w:tc>
              <w:tc>
                <w:tcPr>
                  <w:tcW w:w="756" w:type="dxa"/>
                  <w:shd w:val="clear" w:color="auto" w:fill="FFFFFF"/>
                  <w:vAlign w:val="center"/>
                </w:tcPr>
                <w:p w14:paraId="5586C762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22" w:type="dxa"/>
                  <w:shd w:val="clear" w:color="auto" w:fill="FFFFFF"/>
                  <w:vAlign w:val="center"/>
                </w:tcPr>
                <w:p w14:paraId="2E9BD62A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SimSun" w:hAnsi="Times New Roman" w:cs="Times New Roman" w:hint="eastAsia"/>
                      <w:sz w:val="24"/>
                      <w:szCs w:val="24"/>
                      <w:lang w:val="en-US" w:eastAsia="zh-CN"/>
                    </w:rPr>
                    <w:t>100</w:t>
                  </w:r>
                </w:p>
              </w:tc>
              <w:tc>
                <w:tcPr>
                  <w:tcW w:w="2257" w:type="dxa"/>
                  <w:shd w:val="clear" w:color="auto" w:fill="FFFFFF"/>
                  <w:vAlign w:val="center"/>
                </w:tcPr>
                <w:p w14:paraId="2B73E1C0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 w:hint="eastAsia"/>
                      <w:sz w:val="24"/>
                      <w:szCs w:val="24"/>
                      <w:lang w:val="en-US" w:eastAsia="zh-CN"/>
                    </w:rPr>
                    <w:t>65.8</w:t>
                  </w:r>
                </w:p>
              </w:tc>
            </w:tr>
            <w:tr w:rsidR="00B6407E" w14:paraId="73EC5CD7" w14:textId="77777777">
              <w:trPr>
                <w:tblCellSpacing w:w="15" w:type="dxa"/>
                <w:jc w:val="center"/>
              </w:trPr>
              <w:tc>
                <w:tcPr>
                  <w:tcW w:w="1083" w:type="dxa"/>
                  <w:shd w:val="clear" w:color="auto" w:fill="FFFFFF"/>
                  <w:vAlign w:val="center"/>
                </w:tcPr>
                <w:p w14:paraId="2E2EDE79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439" w:type="dxa"/>
                  <w:shd w:val="clear" w:color="auto" w:fill="FFFFFF"/>
                  <w:vAlign w:val="center"/>
                </w:tcPr>
                <w:p w14:paraId="57198F70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0.06</w:t>
                  </w:r>
                </w:p>
              </w:tc>
              <w:tc>
                <w:tcPr>
                  <w:tcW w:w="756" w:type="dxa"/>
                  <w:shd w:val="clear" w:color="auto" w:fill="FFFFFF"/>
                  <w:vAlign w:val="center"/>
                </w:tcPr>
                <w:p w14:paraId="0AA0A078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22" w:type="dxa"/>
                  <w:shd w:val="clear" w:color="auto" w:fill="FFFFFF"/>
                  <w:vAlign w:val="center"/>
                </w:tcPr>
                <w:p w14:paraId="4F38DAD5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SimSun" w:hAnsi="Times New Roman" w:cs="Times New Roman" w:hint="eastAsia"/>
                      <w:sz w:val="24"/>
                      <w:szCs w:val="24"/>
                      <w:lang w:val="en-US" w:eastAsia="zh-CN"/>
                    </w:rPr>
                    <w:t>100</w:t>
                  </w:r>
                </w:p>
              </w:tc>
              <w:tc>
                <w:tcPr>
                  <w:tcW w:w="2257" w:type="dxa"/>
                  <w:shd w:val="clear" w:color="auto" w:fill="FFFFFF"/>
                  <w:vAlign w:val="center"/>
                </w:tcPr>
                <w:p w14:paraId="533002E8" w14:textId="77777777" w:rsidR="00B6407E" w:rsidRDefault="00000000" w:rsidP="00082BB7">
                  <w:pPr>
                    <w:spacing w:after="0" w:line="48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 w:hint="eastAsia"/>
                      <w:sz w:val="24"/>
                      <w:szCs w:val="24"/>
                      <w:lang w:val="en-US" w:eastAsia="zh-CN"/>
                    </w:rPr>
                    <w:t>66.4</w:t>
                  </w:r>
                </w:p>
              </w:tc>
            </w:tr>
            <w:tr w:rsidR="00B6407E" w14:paraId="5257F45F" w14:textId="77777777">
              <w:trPr>
                <w:tblCellSpacing w:w="15" w:type="dxa"/>
                <w:jc w:val="center"/>
              </w:trPr>
              <w:tc>
                <w:tcPr>
                  <w:tcW w:w="1083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DB286C9" w14:textId="77777777" w:rsidR="00B6407E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439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4E9AF66" w14:textId="77777777" w:rsidR="00B6407E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0.06</w:t>
                  </w:r>
                </w:p>
              </w:tc>
              <w:tc>
                <w:tcPr>
                  <w:tcW w:w="756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3FAC8DA" w14:textId="77777777" w:rsidR="00B6407E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22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6F82324" w14:textId="77777777" w:rsidR="00B6407E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SimSun" w:hAnsi="Times New Roman" w:cs="Times New Roman" w:hint="eastAsia"/>
                      <w:sz w:val="24"/>
                      <w:szCs w:val="24"/>
                      <w:lang w:val="en-US" w:eastAsia="zh-CN"/>
                    </w:rPr>
                    <w:t>100</w:t>
                  </w:r>
                </w:p>
              </w:tc>
              <w:tc>
                <w:tcPr>
                  <w:tcW w:w="2257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8691503" w14:textId="77777777" w:rsidR="00B6407E" w:rsidRDefault="00000000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 w:hint="eastAsia"/>
                      <w:sz w:val="24"/>
                      <w:szCs w:val="24"/>
                      <w:lang w:val="en-US" w:eastAsia="zh-CN"/>
                    </w:rPr>
                    <w:t>63.6</w:t>
                  </w:r>
                </w:p>
              </w:tc>
            </w:tr>
          </w:tbl>
          <w:p w14:paraId="1346CA04" w14:textId="77777777" w:rsidR="00B6407E" w:rsidRDefault="00B6407E">
            <w:pPr>
              <w:spacing w:after="0"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1DC0A557" w14:textId="77777777" w:rsidR="00082BB7" w:rsidRDefault="00082BB7">
            <w:pPr>
              <w:spacing w:after="0"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</w:tbl>
    <w:p w14:paraId="79A0A9BC" w14:textId="77777777" w:rsidR="00B6407E" w:rsidRDefault="00B6407E"/>
    <w:tbl>
      <w:tblPr>
        <w:tblStyle w:val="ListTable6Colorful1"/>
        <w:tblW w:w="5994" w:type="dxa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132"/>
        <w:gridCol w:w="2862"/>
      </w:tblGrid>
      <w:tr w:rsidR="00B6407E" w14:paraId="53BD79BD" w14:textId="77777777" w:rsidTr="00B640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4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C3CCFF" w14:textId="77777777" w:rsidR="00082BB7" w:rsidRDefault="00082BB7" w:rsidP="00A849B6">
            <w:pPr>
              <w:spacing w:after="0" w:line="48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  <w:p w14:paraId="18356702" w14:textId="2B8D7B93" w:rsidR="00B6407E" w:rsidRDefault="00000000" w:rsidP="00A849B6">
            <w:pPr>
              <w:spacing w:after="0" w:line="480" w:lineRule="auto"/>
              <w:rPr>
                <w:rFonts w:ascii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color w:val="000000"/>
                <w:sz w:val="24"/>
                <w:szCs w:val="24"/>
                <w:lang w:val="en-US"/>
              </w:rPr>
              <w:t xml:space="preserve">Table </w:t>
            </w:r>
            <w:r>
              <w:rPr>
                <w:rFonts w:ascii="Times New Roman" w:eastAsia="SimSun" w:hAnsi="Times New Roman" w:cs="Times New Roman" w:hint="eastAsia"/>
                <w:iCs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SimSun" w:hAnsi="Times New Roman" w:cs="Times New Roman" w:hint="eastAsia"/>
                <w:b w:val="0"/>
                <w:bCs w:val="0"/>
                <w:iCs/>
                <w:color w:val="000000"/>
                <w:sz w:val="24"/>
                <w:szCs w:val="24"/>
                <w:lang w:val="en-US" w:eastAsia="zh-CN"/>
              </w:rPr>
              <w:t xml:space="preserve">BET </w:t>
            </w:r>
            <w:r w:rsidR="00082BB7">
              <w:rPr>
                <w:rFonts w:ascii="Times New Roman" w:eastAsia="SimSun" w:hAnsi="Times New Roman" w:cs="Times New Roman"/>
                <w:b w:val="0"/>
                <w:bCs w:val="0"/>
                <w:iCs/>
                <w:color w:val="000000"/>
                <w:sz w:val="24"/>
                <w:szCs w:val="24"/>
                <w:lang w:val="en-US" w:eastAsia="zh-CN"/>
              </w:rPr>
              <w:t>analysis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/>
                <w:sz w:val="24"/>
                <w:szCs w:val="24"/>
                <w:lang w:val="en-US"/>
              </w:rPr>
              <w:t xml:space="preserve"> of </w:t>
            </w:r>
            <w:r w:rsidRPr="00082BB7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>C</w:t>
            </w:r>
            <w:r w:rsidRPr="00082BB7">
              <w:rPr>
                <w:rFonts w:asciiTheme="majorBidi" w:eastAsia="SimSun" w:hAnsiTheme="majorBidi" w:cstheme="majorBidi"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S/</w:t>
            </w:r>
            <w:proofErr w:type="spellStart"/>
            <w:r w:rsidRPr="00082BB7">
              <w:rPr>
                <w:rFonts w:asciiTheme="majorBidi" w:eastAsia="SimSun" w:hAnsiTheme="majorBidi" w:cstheme="majorBidi"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Alg</w:t>
            </w:r>
            <w:proofErr w:type="spellEnd"/>
            <w:r w:rsidRPr="00082BB7">
              <w:rPr>
                <w:rFonts w:asciiTheme="majorBidi" w:eastAsia="SimSun" w:hAnsiTheme="majorBidi" w:cstheme="majorBidi"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/FA</w:t>
            </w:r>
          </w:p>
        </w:tc>
      </w:tr>
      <w:tr w:rsidR="00B6407E" w14:paraId="4051BAF4" w14:textId="77777777" w:rsidTr="00B6407E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F4227A" w14:textId="77777777" w:rsidR="00B6407E" w:rsidRDefault="00000000" w:rsidP="00A849B6">
            <w:pPr>
              <w:spacing w:after="0"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Parameters</w:t>
            </w:r>
          </w:p>
        </w:tc>
        <w:tc>
          <w:tcPr>
            <w:tcW w:w="2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DB5B7D" w14:textId="77777777" w:rsidR="00B6407E" w:rsidRDefault="00000000" w:rsidP="00C702BA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bCs/>
                <w:color w:val="000000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lang w:val="en-US" w:eastAsia="zh-CN"/>
              </w:rPr>
              <w:t>S/</w:t>
            </w:r>
            <w:proofErr w:type="spellStart"/>
            <w:r>
              <w:rPr>
                <w:rFonts w:ascii="Times New Roman" w:hAnsi="Times New Roman" w:cs="Times New Roman" w:hint="eastAsia"/>
                <w:b/>
                <w:bCs/>
                <w:color w:val="000000"/>
                <w:lang w:val="en-US" w:eastAsia="zh-CN"/>
              </w:rPr>
              <w:t>Alg</w:t>
            </w:r>
            <w:proofErr w:type="spellEnd"/>
            <w:r>
              <w:rPr>
                <w:rFonts w:ascii="Times New Roman" w:hAnsi="Times New Roman" w:cs="Times New Roman" w:hint="eastAsia"/>
                <w:b/>
                <w:bCs/>
                <w:color w:val="000000"/>
                <w:lang w:val="en-US" w:eastAsia="zh-CN"/>
              </w:rPr>
              <w:t>/FA</w:t>
            </w:r>
          </w:p>
        </w:tc>
      </w:tr>
      <w:tr w:rsidR="00B6407E" w14:paraId="04B73213" w14:textId="77777777" w:rsidTr="00B640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2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1A7DF5E3" w14:textId="77777777" w:rsidR="00B6407E" w:rsidRDefault="00000000" w:rsidP="00A849B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en-US"/>
              </w:rPr>
              <w:t>Surface Area (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lang w:val="en-US"/>
              </w:rPr>
              <w:t>m</w:t>
            </w:r>
            <w:r>
              <w:rPr>
                <w:rFonts w:ascii="Times New Roman" w:hAnsi="Times New Roman" w:cs="Times New Roman"/>
                <w:b w:val="0"/>
                <w:bCs w:val="0"/>
                <w:vertAlign w:val="superscript"/>
                <w:lang w:val="en-US"/>
              </w:rPr>
              <w:t>2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lang w:val="en-US"/>
              </w:rPr>
              <w:t>/g)</w:t>
            </w:r>
          </w:p>
        </w:tc>
        <w:tc>
          <w:tcPr>
            <w:tcW w:w="2862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6D4ED7BC" w14:textId="789C1EE9" w:rsidR="00B6407E" w:rsidRDefault="00000000" w:rsidP="00C702BA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C0504D" w:themeColor="accent2"/>
                <w:lang w:val="en-US"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auto"/>
                <w:lang w:eastAsia="en-GB"/>
              </w:rPr>
              <w:t>1.4</w:t>
            </w:r>
            <w:r>
              <w:rPr>
                <w:rFonts w:ascii="Times New Roman" w:eastAsia="SimSun" w:hAnsi="Times New Roman" w:cs="Times New Roman" w:hint="eastAsia"/>
                <w:color w:val="auto"/>
                <w:lang w:val="en-US" w:eastAsia="zh-CN"/>
              </w:rPr>
              <w:t>3</w:t>
            </w:r>
          </w:p>
        </w:tc>
      </w:tr>
      <w:tr w:rsidR="00B6407E" w14:paraId="4B227100" w14:textId="77777777" w:rsidTr="00B640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2" w:type="dxa"/>
            <w:shd w:val="clear" w:color="auto" w:fill="FFFFFF" w:themeFill="background1"/>
            <w:noWrap/>
          </w:tcPr>
          <w:p w14:paraId="0308B03D" w14:textId="77777777" w:rsidR="00B6407E" w:rsidRDefault="00000000" w:rsidP="00A849B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en-US"/>
              </w:rPr>
              <w:t>Langmuir Surface Area (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lang w:val="en-US"/>
              </w:rPr>
              <w:t>m</w:t>
            </w:r>
            <w:r>
              <w:rPr>
                <w:rFonts w:ascii="Times New Roman" w:hAnsi="Times New Roman" w:cs="Times New Roman"/>
                <w:b w:val="0"/>
                <w:bCs w:val="0"/>
                <w:vertAlign w:val="superscript"/>
                <w:lang w:val="en-US"/>
              </w:rPr>
              <w:t>2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lang w:val="en-US"/>
              </w:rPr>
              <w:t>/g)</w:t>
            </w:r>
          </w:p>
        </w:tc>
        <w:tc>
          <w:tcPr>
            <w:tcW w:w="2862" w:type="dxa"/>
            <w:shd w:val="clear" w:color="auto" w:fill="FFFFFF" w:themeFill="background1"/>
            <w:noWrap/>
          </w:tcPr>
          <w:p w14:paraId="7F5DC383" w14:textId="185ACD67" w:rsidR="00B6407E" w:rsidRDefault="00000000" w:rsidP="00C702BA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C0504D" w:themeColor="accent2"/>
                <w:lang w:val="en-US"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auto"/>
                <w:lang w:eastAsia="en-GB"/>
              </w:rPr>
              <w:t>16.5</w:t>
            </w:r>
          </w:p>
        </w:tc>
      </w:tr>
      <w:tr w:rsidR="00B6407E" w14:paraId="36F996E9" w14:textId="77777777" w:rsidTr="00B640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2" w:type="dxa"/>
            <w:shd w:val="clear" w:color="auto" w:fill="FFFFFF" w:themeFill="background1"/>
            <w:noWrap/>
          </w:tcPr>
          <w:p w14:paraId="0355F9E0" w14:textId="77777777" w:rsidR="00B6407E" w:rsidRDefault="00000000" w:rsidP="00A849B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 w:hint="eastAsia"/>
                <w:b w:val="0"/>
                <w:bCs w:val="0"/>
                <w:lang w:val="en-US" w:eastAsia="zh-CN"/>
              </w:rPr>
              <w:t xml:space="preserve">Total </w:t>
            </w:r>
            <w:r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Volume </w:t>
            </w:r>
            <w:r>
              <w:rPr>
                <w:rFonts w:ascii="Times New Roman" w:eastAsia="SimSun" w:hAnsi="Times New Roman" w:cs="Times New Roman" w:hint="eastAsia"/>
                <w:b w:val="0"/>
                <w:bCs w:val="0"/>
                <w:lang w:val="en-US" w:eastAsia="zh-CN"/>
              </w:rPr>
              <w:t xml:space="preserve">in </w:t>
            </w:r>
            <w:r>
              <w:rPr>
                <w:rFonts w:ascii="Times New Roman" w:hAnsi="Times New Roman" w:cs="Times New Roman"/>
                <w:b w:val="0"/>
                <w:bCs w:val="0"/>
                <w:lang w:val="en-US"/>
              </w:rPr>
              <w:t>Pore (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lang w:val="en-US"/>
              </w:rPr>
              <w:t>cm</w:t>
            </w:r>
            <w:r>
              <w:rPr>
                <w:rFonts w:ascii="Times New Roman" w:hAnsi="Times New Roman" w:cs="Times New Roman"/>
                <w:b w:val="0"/>
                <w:bCs w:val="0"/>
                <w:vertAlign w:val="superscript"/>
                <w:lang w:val="en-US"/>
              </w:rPr>
              <w:t>3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lang w:val="en-US"/>
              </w:rPr>
              <w:t>/g)</w:t>
            </w:r>
          </w:p>
        </w:tc>
        <w:tc>
          <w:tcPr>
            <w:tcW w:w="2862" w:type="dxa"/>
            <w:shd w:val="clear" w:color="auto" w:fill="FFFFFF" w:themeFill="background1"/>
            <w:noWrap/>
            <w:vAlign w:val="bottom"/>
          </w:tcPr>
          <w:p w14:paraId="145FB6EE" w14:textId="6E86AC86" w:rsidR="00B6407E" w:rsidRDefault="00000000" w:rsidP="00C702BA">
            <w:pPr>
              <w:spacing w:after="0" w:line="480" w:lineRule="auto"/>
              <w:jc w:val="center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lang w:val="en-US" w:eastAsia="zh-CN"/>
              </w:rPr>
              <w:t>0.00</w:t>
            </w:r>
            <w:r>
              <w:rPr>
                <w:rFonts w:ascii="Times New Roman" w:eastAsia="SimSun" w:hAnsi="Times New Roman" w:cs="Times New Roman" w:hint="eastAsia"/>
                <w:color w:val="auto"/>
                <w:lang w:val="en-US" w:eastAsia="zh-CN"/>
              </w:rPr>
              <w:t>23</w:t>
            </w:r>
          </w:p>
        </w:tc>
      </w:tr>
      <w:tr w:rsidR="00B6407E" w14:paraId="5C00F048" w14:textId="77777777" w:rsidTr="00B640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2" w:type="dxa"/>
            <w:shd w:val="clear" w:color="auto" w:fill="FFFFFF" w:themeFill="background1"/>
            <w:noWrap/>
          </w:tcPr>
          <w:p w14:paraId="201F494E" w14:textId="77777777" w:rsidR="00B6407E" w:rsidRDefault="00000000" w:rsidP="00A849B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en-US"/>
              </w:rPr>
              <w:t>Average Pore Diameter (nm)</w:t>
            </w:r>
          </w:p>
        </w:tc>
        <w:tc>
          <w:tcPr>
            <w:tcW w:w="2862" w:type="dxa"/>
            <w:shd w:val="clear" w:color="auto" w:fill="FFFFFF" w:themeFill="background1"/>
            <w:noWrap/>
          </w:tcPr>
          <w:p w14:paraId="6B4BF4F3" w14:textId="6887D866" w:rsidR="00B6407E" w:rsidRDefault="00000000" w:rsidP="00C702BA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C0504D" w:themeColor="accent2"/>
                <w:lang w:val="en-US" w:eastAsia="zh-CN"/>
              </w:rPr>
            </w:pPr>
            <w:r>
              <w:rPr>
                <w:rFonts w:ascii="Times New Roman" w:eastAsia="SimSun" w:hAnsi="Times New Roman" w:cs="Times New Roman" w:hint="eastAsia"/>
                <w:color w:val="auto"/>
                <w:lang w:val="en-US" w:eastAsia="zh-CN"/>
              </w:rPr>
              <w:t>14.</w:t>
            </w:r>
            <w:r w:rsidR="00082BB7">
              <w:rPr>
                <w:rFonts w:ascii="Times New Roman" w:eastAsia="SimSun" w:hAnsi="Times New Roman" w:cs="Times New Roman"/>
                <w:color w:val="auto"/>
                <w:lang w:val="en-US" w:eastAsia="zh-CN"/>
              </w:rPr>
              <w:t>4</w:t>
            </w:r>
          </w:p>
        </w:tc>
      </w:tr>
    </w:tbl>
    <w:p w14:paraId="2B0EEA7A" w14:textId="77777777" w:rsidR="00B6407E" w:rsidRDefault="00B6407E"/>
    <w:p w14:paraId="76460882" w14:textId="77777777" w:rsidR="00B6407E" w:rsidRDefault="00000000">
      <w:r>
        <w:br w:type="page"/>
      </w:r>
    </w:p>
    <w:tbl>
      <w:tblPr>
        <w:tblStyle w:val="ListTable6Colorful1"/>
        <w:tblW w:w="9026" w:type="dxa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368"/>
        <w:gridCol w:w="1647"/>
        <w:gridCol w:w="494"/>
        <w:gridCol w:w="1752"/>
        <w:gridCol w:w="1075"/>
        <w:gridCol w:w="1345"/>
        <w:gridCol w:w="1345"/>
      </w:tblGrid>
      <w:tr w:rsidR="00B6407E" w14:paraId="6A9A3D86" w14:textId="77777777" w:rsidTr="00B640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  <w:gridSpan w:val="7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C15A49" w14:textId="77777777" w:rsidR="00B6407E" w:rsidRDefault="00000000">
            <w:pPr>
              <w:spacing w:after="0" w:line="276" w:lineRule="auto"/>
              <w:rPr>
                <w:rFonts w:asciiTheme="majorBidi" w:hAnsiTheme="majorBidi" w:cstheme="majorBidi"/>
                <w:b w:val="0"/>
                <w:bCs w:val="0"/>
                <w:iCs/>
                <w:color w:val="000000"/>
                <w:sz w:val="24"/>
                <w:szCs w:val="28"/>
              </w:rPr>
            </w:pPr>
            <w:r>
              <w:rPr>
                <w:rFonts w:asciiTheme="majorBidi" w:hAnsiTheme="majorBidi" w:cstheme="majorBidi"/>
                <w:b w:val="0"/>
                <w:bCs w:val="0"/>
                <w:iCs/>
                <w:color w:val="000000"/>
                <w:sz w:val="24"/>
                <w:szCs w:val="24"/>
                <w:lang w:val="en-US"/>
              </w:rPr>
              <w:lastRenderedPageBreak/>
              <w:t xml:space="preserve">Table </w:t>
            </w:r>
            <w:r>
              <w:rPr>
                <w:rFonts w:asciiTheme="majorBidi" w:eastAsia="SimSun" w:hAnsiTheme="majorBidi" w:cstheme="majorBidi" w:hint="eastAsia"/>
                <w:iCs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>:</w:t>
            </w:r>
            <w:r>
              <w:rPr>
                <w:rFonts w:asciiTheme="majorBidi" w:hAnsiTheme="majorBidi" w:cstheme="majorBidi"/>
                <w:b w:val="0"/>
                <w:bCs w:val="0"/>
                <w:iCs/>
                <w:color w:val="000000"/>
                <w:sz w:val="24"/>
                <w:szCs w:val="24"/>
                <w:lang w:val="en-US"/>
              </w:rPr>
              <w:t xml:space="preserve"> ANOVA test results for </w:t>
            </w:r>
            <w:proofErr w:type="spellStart"/>
            <w:r>
              <w:rPr>
                <w:rFonts w:asciiTheme="majorBidi" w:eastAsia="SimSun" w:hAnsiTheme="majorBidi" w:cstheme="majorBidi" w:hint="eastAsia"/>
                <w:b w:val="0"/>
                <w:bCs w:val="0"/>
                <w:iCs/>
                <w:color w:val="000000"/>
                <w:sz w:val="24"/>
                <w:szCs w:val="24"/>
                <w:lang w:val="en-US" w:eastAsia="zh-CN"/>
              </w:rPr>
              <w:t>MV2B</w:t>
            </w:r>
            <w:proofErr w:type="spellEnd"/>
            <w:r>
              <w:rPr>
                <w:rFonts w:asciiTheme="majorBidi" w:hAnsiTheme="majorBidi" w:cstheme="majorBidi"/>
                <w:b w:val="0"/>
                <w:bCs w:val="0"/>
                <w:iCs/>
                <w:color w:val="000000"/>
                <w:sz w:val="24"/>
                <w:szCs w:val="24"/>
                <w:lang w:val="en-US"/>
              </w:rPr>
              <w:t xml:space="preserve"> removal by </w:t>
            </w:r>
            <w:r>
              <w:rPr>
                <w:rFonts w:asciiTheme="majorBidi" w:hAnsiTheme="majorBidi" w:cstheme="majorBidi"/>
                <w:b w:val="0"/>
                <w:bCs w:val="0"/>
                <w:iCs/>
                <w:color w:val="000000"/>
                <w:sz w:val="24"/>
                <w:szCs w:val="28"/>
                <w:lang w:val="en-US"/>
              </w:rPr>
              <w:t>C</w:t>
            </w:r>
            <w:r>
              <w:rPr>
                <w:rFonts w:asciiTheme="majorBidi" w:eastAsia="SimSun" w:hAnsiTheme="majorBidi" w:cstheme="majorBidi" w:hint="eastAsia"/>
                <w:b w:val="0"/>
                <w:bCs w:val="0"/>
                <w:iCs/>
                <w:color w:val="000000"/>
                <w:sz w:val="24"/>
                <w:szCs w:val="28"/>
                <w:lang w:val="en-US" w:eastAsia="zh-CN"/>
              </w:rPr>
              <w:t>S/</w:t>
            </w:r>
            <w:proofErr w:type="spellStart"/>
            <w:r>
              <w:rPr>
                <w:rFonts w:asciiTheme="majorBidi" w:eastAsia="SimSun" w:hAnsiTheme="majorBidi" w:cstheme="majorBidi" w:hint="eastAsia"/>
                <w:b w:val="0"/>
                <w:bCs w:val="0"/>
                <w:iCs/>
                <w:color w:val="000000"/>
                <w:sz w:val="24"/>
                <w:szCs w:val="28"/>
                <w:lang w:val="en-US" w:eastAsia="zh-CN"/>
              </w:rPr>
              <w:t>Alg</w:t>
            </w:r>
            <w:proofErr w:type="spellEnd"/>
            <w:r>
              <w:rPr>
                <w:rFonts w:asciiTheme="majorBidi" w:eastAsia="SimSun" w:hAnsiTheme="majorBidi" w:cstheme="majorBidi" w:hint="eastAsia"/>
                <w:b w:val="0"/>
                <w:bCs w:val="0"/>
                <w:iCs/>
                <w:color w:val="000000"/>
                <w:sz w:val="24"/>
                <w:szCs w:val="28"/>
                <w:lang w:val="en-US" w:eastAsia="zh-CN"/>
              </w:rPr>
              <w:t>/FA</w:t>
            </w:r>
          </w:p>
          <w:p w14:paraId="4FB1947C" w14:textId="77777777" w:rsidR="00B6407E" w:rsidRDefault="00B6407E">
            <w:pPr>
              <w:spacing w:after="0" w:line="276" w:lineRule="auto"/>
              <w:rPr>
                <w:rFonts w:asciiTheme="majorBidi" w:hAnsiTheme="majorBidi" w:cstheme="majorBidi"/>
                <w:iCs/>
                <w:color w:val="000000"/>
                <w:lang w:val="en-US"/>
              </w:rPr>
            </w:pPr>
          </w:p>
        </w:tc>
      </w:tr>
      <w:tr w:rsidR="00B6407E" w14:paraId="2F354700" w14:textId="77777777" w:rsidTr="00B6407E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372DC6" w14:textId="77777777" w:rsidR="00B6407E" w:rsidRDefault="00000000">
            <w:pPr>
              <w:spacing w:after="0" w:line="360" w:lineRule="auto"/>
              <w:rPr>
                <w:rFonts w:asciiTheme="majorBidi" w:hAnsiTheme="majorBidi" w:cstheme="majorBidi"/>
                <w:b w:val="0"/>
                <w:bCs w:val="0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Source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E3D493" w14:textId="77777777" w:rsidR="00B6407E" w:rsidRDefault="0000000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Sum of Squares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5F0ED3" w14:textId="77777777" w:rsidR="00B6407E" w:rsidRDefault="0000000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C8A591" w14:textId="77777777" w:rsidR="00B6407E" w:rsidRDefault="0000000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Mean Square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84A19D" w14:textId="77777777" w:rsidR="00B6407E" w:rsidRDefault="0000000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F-value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38DA47" w14:textId="77777777" w:rsidR="00B6407E" w:rsidRDefault="00000000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p-value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1AB242" w14:textId="77777777" w:rsidR="00B6407E" w:rsidRDefault="0000000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Significant</w:t>
            </w:r>
          </w:p>
        </w:tc>
      </w:tr>
      <w:tr w:rsidR="00B6407E" w14:paraId="65F13B6A" w14:textId="77777777" w:rsidTr="00B640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29F1873E" w14:textId="77777777" w:rsidR="00B6407E" w:rsidRDefault="00000000">
            <w:pPr>
              <w:spacing w:after="0" w:line="360" w:lineRule="auto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Model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DE30DD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9155.94</w:t>
            </w: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0551DF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9</w:t>
            </w: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22ABB5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1017.33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22147A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165.47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783802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&lt; 0.0001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2909543C" w14:textId="77777777" w:rsidR="00B6407E" w:rsidRDefault="0000000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*</w:t>
            </w:r>
          </w:p>
        </w:tc>
      </w:tr>
      <w:tr w:rsidR="00B6407E" w14:paraId="252E33C7" w14:textId="77777777" w:rsidTr="00B640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FFFFFF" w:themeFill="background1"/>
            <w:noWrap/>
          </w:tcPr>
          <w:p w14:paraId="7281457E" w14:textId="77777777" w:rsidR="00B6407E" w:rsidRDefault="00000000">
            <w:pPr>
              <w:spacing w:after="0" w:line="360" w:lineRule="auto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A-Dose</w:t>
            </w:r>
          </w:p>
        </w:tc>
        <w:tc>
          <w:tcPr>
            <w:tcW w:w="1647" w:type="dxa"/>
            <w:shd w:val="clear" w:color="auto" w:fill="FFFFFF" w:themeFill="background1"/>
            <w:noWrap/>
            <w:vAlign w:val="center"/>
          </w:tcPr>
          <w:p w14:paraId="6453F9DE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2563.28</w:t>
            </w:r>
          </w:p>
        </w:tc>
        <w:tc>
          <w:tcPr>
            <w:tcW w:w="494" w:type="dxa"/>
            <w:shd w:val="clear" w:color="auto" w:fill="FFFFFF" w:themeFill="background1"/>
            <w:noWrap/>
            <w:vAlign w:val="center"/>
          </w:tcPr>
          <w:p w14:paraId="04A5A6AC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</w:t>
            </w:r>
          </w:p>
        </w:tc>
        <w:tc>
          <w:tcPr>
            <w:tcW w:w="1752" w:type="dxa"/>
            <w:shd w:val="clear" w:color="auto" w:fill="FFFFFF" w:themeFill="background1"/>
            <w:noWrap/>
            <w:vAlign w:val="center"/>
          </w:tcPr>
          <w:p w14:paraId="61F7D2F9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2563.28</w:t>
            </w:r>
          </w:p>
        </w:tc>
        <w:tc>
          <w:tcPr>
            <w:tcW w:w="1075" w:type="dxa"/>
            <w:shd w:val="clear" w:color="auto" w:fill="FFFFFF" w:themeFill="background1"/>
            <w:noWrap/>
            <w:vAlign w:val="center"/>
          </w:tcPr>
          <w:p w14:paraId="7B658706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416.92</w:t>
            </w:r>
          </w:p>
        </w:tc>
        <w:tc>
          <w:tcPr>
            <w:tcW w:w="1345" w:type="dxa"/>
            <w:shd w:val="clear" w:color="auto" w:fill="FFFFFF" w:themeFill="background1"/>
            <w:noWrap/>
            <w:vAlign w:val="center"/>
          </w:tcPr>
          <w:p w14:paraId="00F9F8F4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&lt; 0.0001</w:t>
            </w:r>
          </w:p>
        </w:tc>
        <w:tc>
          <w:tcPr>
            <w:tcW w:w="1345" w:type="dxa"/>
            <w:shd w:val="clear" w:color="auto" w:fill="FFFFFF" w:themeFill="background1"/>
            <w:noWrap/>
          </w:tcPr>
          <w:p w14:paraId="10D06137" w14:textId="77777777" w:rsidR="00B6407E" w:rsidRDefault="0000000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*</w:t>
            </w:r>
          </w:p>
        </w:tc>
      </w:tr>
      <w:tr w:rsidR="00B6407E" w14:paraId="40D2C0E0" w14:textId="77777777" w:rsidTr="00B640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FFFFFF" w:themeFill="background1"/>
            <w:noWrap/>
          </w:tcPr>
          <w:p w14:paraId="7885327E" w14:textId="77777777" w:rsidR="00B6407E" w:rsidRDefault="00000000">
            <w:pPr>
              <w:spacing w:after="0" w:line="360" w:lineRule="auto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B-pH</w:t>
            </w:r>
          </w:p>
        </w:tc>
        <w:tc>
          <w:tcPr>
            <w:tcW w:w="1647" w:type="dxa"/>
            <w:shd w:val="clear" w:color="auto" w:fill="FFFFFF" w:themeFill="background1"/>
            <w:noWrap/>
            <w:vAlign w:val="center"/>
          </w:tcPr>
          <w:p w14:paraId="28EF0220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1897.28</w:t>
            </w:r>
          </w:p>
        </w:tc>
        <w:tc>
          <w:tcPr>
            <w:tcW w:w="494" w:type="dxa"/>
            <w:shd w:val="clear" w:color="auto" w:fill="FFFFFF" w:themeFill="background1"/>
            <w:noWrap/>
            <w:vAlign w:val="center"/>
          </w:tcPr>
          <w:p w14:paraId="74314888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</w:t>
            </w:r>
          </w:p>
        </w:tc>
        <w:tc>
          <w:tcPr>
            <w:tcW w:w="1752" w:type="dxa"/>
            <w:shd w:val="clear" w:color="auto" w:fill="FFFFFF" w:themeFill="background1"/>
            <w:noWrap/>
            <w:vAlign w:val="center"/>
          </w:tcPr>
          <w:p w14:paraId="21B8917A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1897.28</w:t>
            </w:r>
          </w:p>
        </w:tc>
        <w:tc>
          <w:tcPr>
            <w:tcW w:w="1075" w:type="dxa"/>
            <w:shd w:val="clear" w:color="auto" w:fill="FFFFFF" w:themeFill="background1"/>
            <w:noWrap/>
            <w:vAlign w:val="center"/>
          </w:tcPr>
          <w:p w14:paraId="40B1C9C4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308.59</w:t>
            </w:r>
          </w:p>
        </w:tc>
        <w:tc>
          <w:tcPr>
            <w:tcW w:w="1345" w:type="dxa"/>
            <w:shd w:val="clear" w:color="auto" w:fill="FFFFFF" w:themeFill="background1"/>
            <w:noWrap/>
            <w:vAlign w:val="center"/>
          </w:tcPr>
          <w:p w14:paraId="7F9632E0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&lt; 0.0001</w:t>
            </w:r>
          </w:p>
        </w:tc>
        <w:tc>
          <w:tcPr>
            <w:tcW w:w="1345" w:type="dxa"/>
            <w:shd w:val="clear" w:color="auto" w:fill="FFFFFF" w:themeFill="background1"/>
            <w:noWrap/>
          </w:tcPr>
          <w:p w14:paraId="402AB0F0" w14:textId="77777777" w:rsidR="00B6407E" w:rsidRDefault="0000000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*</w:t>
            </w:r>
          </w:p>
        </w:tc>
      </w:tr>
      <w:tr w:rsidR="00B6407E" w14:paraId="118F8924" w14:textId="77777777" w:rsidTr="00B640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FFFFFF" w:themeFill="background1"/>
            <w:noWrap/>
          </w:tcPr>
          <w:p w14:paraId="703E3B79" w14:textId="77777777" w:rsidR="00B6407E" w:rsidRDefault="00000000">
            <w:pPr>
              <w:spacing w:after="0" w:line="360" w:lineRule="auto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C-Time</w:t>
            </w:r>
          </w:p>
        </w:tc>
        <w:tc>
          <w:tcPr>
            <w:tcW w:w="1647" w:type="dxa"/>
            <w:shd w:val="clear" w:color="auto" w:fill="FFFFFF" w:themeFill="background1"/>
            <w:noWrap/>
            <w:vAlign w:val="center"/>
          </w:tcPr>
          <w:p w14:paraId="1E7C7297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981.24</w:t>
            </w:r>
          </w:p>
        </w:tc>
        <w:tc>
          <w:tcPr>
            <w:tcW w:w="494" w:type="dxa"/>
            <w:shd w:val="clear" w:color="auto" w:fill="FFFFFF" w:themeFill="background1"/>
            <w:noWrap/>
            <w:vAlign w:val="center"/>
          </w:tcPr>
          <w:p w14:paraId="2744D868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</w:t>
            </w:r>
          </w:p>
        </w:tc>
        <w:tc>
          <w:tcPr>
            <w:tcW w:w="1752" w:type="dxa"/>
            <w:shd w:val="clear" w:color="auto" w:fill="FFFFFF" w:themeFill="background1"/>
            <w:noWrap/>
            <w:vAlign w:val="center"/>
          </w:tcPr>
          <w:p w14:paraId="172EE78C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981.24</w:t>
            </w:r>
          </w:p>
        </w:tc>
        <w:tc>
          <w:tcPr>
            <w:tcW w:w="1075" w:type="dxa"/>
            <w:shd w:val="clear" w:color="auto" w:fill="FFFFFF" w:themeFill="background1"/>
            <w:noWrap/>
            <w:vAlign w:val="center"/>
          </w:tcPr>
          <w:p w14:paraId="7D75B08F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159.60</w:t>
            </w:r>
          </w:p>
        </w:tc>
        <w:tc>
          <w:tcPr>
            <w:tcW w:w="1345" w:type="dxa"/>
            <w:shd w:val="clear" w:color="auto" w:fill="FFFFFF" w:themeFill="background1"/>
            <w:noWrap/>
            <w:vAlign w:val="center"/>
          </w:tcPr>
          <w:p w14:paraId="270361D3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&lt; 0.0001</w:t>
            </w:r>
          </w:p>
        </w:tc>
        <w:tc>
          <w:tcPr>
            <w:tcW w:w="1345" w:type="dxa"/>
            <w:shd w:val="clear" w:color="auto" w:fill="FFFFFF" w:themeFill="background1"/>
            <w:noWrap/>
          </w:tcPr>
          <w:p w14:paraId="47CCA981" w14:textId="77777777" w:rsidR="00B6407E" w:rsidRDefault="0000000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*</w:t>
            </w:r>
          </w:p>
        </w:tc>
      </w:tr>
      <w:tr w:rsidR="00B6407E" w14:paraId="585FF735" w14:textId="77777777" w:rsidTr="00B640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FFFFFF" w:themeFill="background1"/>
            <w:noWrap/>
          </w:tcPr>
          <w:p w14:paraId="4A8CE44C" w14:textId="77777777" w:rsidR="00B6407E" w:rsidRDefault="00000000">
            <w:pPr>
              <w:spacing w:after="0" w:line="360" w:lineRule="auto"/>
              <w:rPr>
                <w:rFonts w:asciiTheme="majorBidi" w:eastAsia="Times New Roman" w:hAnsiTheme="majorBidi" w:cstheme="majorBidi"/>
                <w:b w:val="0"/>
                <w:bCs w:val="0"/>
                <w:color w:val="auto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color w:val="auto"/>
                <w:lang w:eastAsia="en-GB"/>
              </w:rPr>
              <w:t>AB</w:t>
            </w:r>
          </w:p>
        </w:tc>
        <w:tc>
          <w:tcPr>
            <w:tcW w:w="1647" w:type="dxa"/>
            <w:shd w:val="clear" w:color="auto" w:fill="FFFFFF" w:themeFill="background1"/>
            <w:noWrap/>
            <w:vAlign w:val="center"/>
          </w:tcPr>
          <w:p w14:paraId="1A1F169F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219.04</w:t>
            </w:r>
          </w:p>
        </w:tc>
        <w:tc>
          <w:tcPr>
            <w:tcW w:w="494" w:type="dxa"/>
            <w:shd w:val="clear" w:color="auto" w:fill="FFFFFF" w:themeFill="background1"/>
            <w:noWrap/>
            <w:vAlign w:val="center"/>
          </w:tcPr>
          <w:p w14:paraId="35B39187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</w:t>
            </w:r>
          </w:p>
        </w:tc>
        <w:tc>
          <w:tcPr>
            <w:tcW w:w="1752" w:type="dxa"/>
            <w:shd w:val="clear" w:color="auto" w:fill="FFFFFF" w:themeFill="background1"/>
            <w:noWrap/>
            <w:vAlign w:val="center"/>
          </w:tcPr>
          <w:p w14:paraId="44E2B19F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219.04</w:t>
            </w:r>
          </w:p>
        </w:tc>
        <w:tc>
          <w:tcPr>
            <w:tcW w:w="1075" w:type="dxa"/>
            <w:shd w:val="clear" w:color="auto" w:fill="FFFFFF" w:themeFill="background1"/>
            <w:noWrap/>
            <w:vAlign w:val="center"/>
          </w:tcPr>
          <w:p w14:paraId="47C508D6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35.63</w:t>
            </w:r>
          </w:p>
        </w:tc>
        <w:tc>
          <w:tcPr>
            <w:tcW w:w="1345" w:type="dxa"/>
            <w:shd w:val="clear" w:color="auto" w:fill="FFFFFF" w:themeFill="background1"/>
            <w:noWrap/>
            <w:vAlign w:val="center"/>
          </w:tcPr>
          <w:p w14:paraId="6CF0DF0B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C0504D" w:themeColor="accent2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0.0006</w:t>
            </w:r>
          </w:p>
        </w:tc>
        <w:tc>
          <w:tcPr>
            <w:tcW w:w="1345" w:type="dxa"/>
            <w:shd w:val="clear" w:color="auto" w:fill="FFFFFF" w:themeFill="background1"/>
            <w:noWrap/>
          </w:tcPr>
          <w:p w14:paraId="6FA99903" w14:textId="77777777" w:rsidR="00B6407E" w:rsidRDefault="0000000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*</w:t>
            </w:r>
          </w:p>
        </w:tc>
      </w:tr>
      <w:tr w:rsidR="00B6407E" w14:paraId="303A6CD5" w14:textId="77777777" w:rsidTr="00B640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FFFFFF" w:themeFill="background1"/>
            <w:noWrap/>
          </w:tcPr>
          <w:p w14:paraId="749B947A" w14:textId="77777777" w:rsidR="00B6407E" w:rsidRDefault="00000000">
            <w:pPr>
              <w:spacing w:after="0" w:line="360" w:lineRule="auto"/>
              <w:rPr>
                <w:rFonts w:asciiTheme="majorBidi" w:eastAsia="Times New Roman" w:hAnsiTheme="majorBidi" w:cstheme="majorBidi"/>
                <w:b w:val="0"/>
                <w:bCs w:val="0"/>
                <w:color w:val="auto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color w:val="auto"/>
                <w:lang w:eastAsia="en-GB"/>
              </w:rPr>
              <w:t>AC</w:t>
            </w:r>
          </w:p>
        </w:tc>
        <w:tc>
          <w:tcPr>
            <w:tcW w:w="1647" w:type="dxa"/>
            <w:shd w:val="clear" w:color="auto" w:fill="FFFFFF" w:themeFill="background1"/>
            <w:noWrap/>
            <w:vAlign w:val="center"/>
          </w:tcPr>
          <w:p w14:paraId="0F9BFF90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479.61</w:t>
            </w:r>
          </w:p>
        </w:tc>
        <w:tc>
          <w:tcPr>
            <w:tcW w:w="494" w:type="dxa"/>
            <w:shd w:val="clear" w:color="auto" w:fill="FFFFFF" w:themeFill="background1"/>
            <w:noWrap/>
            <w:vAlign w:val="center"/>
          </w:tcPr>
          <w:p w14:paraId="6EA7F8DF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</w:t>
            </w:r>
          </w:p>
        </w:tc>
        <w:tc>
          <w:tcPr>
            <w:tcW w:w="1752" w:type="dxa"/>
            <w:shd w:val="clear" w:color="auto" w:fill="FFFFFF" w:themeFill="background1"/>
            <w:noWrap/>
            <w:vAlign w:val="center"/>
          </w:tcPr>
          <w:p w14:paraId="3D0380BE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479.61</w:t>
            </w:r>
          </w:p>
        </w:tc>
        <w:tc>
          <w:tcPr>
            <w:tcW w:w="1075" w:type="dxa"/>
            <w:shd w:val="clear" w:color="auto" w:fill="FFFFFF" w:themeFill="background1"/>
            <w:noWrap/>
            <w:vAlign w:val="center"/>
          </w:tcPr>
          <w:p w14:paraId="4A6ECB12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78.01</w:t>
            </w:r>
          </w:p>
        </w:tc>
        <w:tc>
          <w:tcPr>
            <w:tcW w:w="1345" w:type="dxa"/>
            <w:shd w:val="clear" w:color="auto" w:fill="FFFFFF" w:themeFill="background1"/>
            <w:noWrap/>
            <w:vAlign w:val="center"/>
          </w:tcPr>
          <w:p w14:paraId="17714769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C0504D" w:themeColor="accent2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&lt; 0.0001</w:t>
            </w:r>
          </w:p>
        </w:tc>
        <w:tc>
          <w:tcPr>
            <w:tcW w:w="1345" w:type="dxa"/>
            <w:shd w:val="clear" w:color="auto" w:fill="FFFFFF" w:themeFill="background1"/>
            <w:noWrap/>
          </w:tcPr>
          <w:p w14:paraId="6FCD40C3" w14:textId="77777777" w:rsidR="00B6407E" w:rsidRDefault="0000000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*</w:t>
            </w:r>
          </w:p>
        </w:tc>
      </w:tr>
      <w:tr w:rsidR="00B6407E" w14:paraId="6DE8250E" w14:textId="77777777" w:rsidTr="00B640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FFFFFF" w:themeFill="background1"/>
            <w:noWrap/>
          </w:tcPr>
          <w:p w14:paraId="4C6DE1BF" w14:textId="77777777" w:rsidR="00B6407E" w:rsidRDefault="00000000">
            <w:pPr>
              <w:spacing w:after="0" w:line="360" w:lineRule="auto"/>
              <w:rPr>
                <w:rFonts w:asciiTheme="majorBidi" w:eastAsia="Times New Roman" w:hAnsiTheme="majorBidi" w:cstheme="majorBidi"/>
                <w:b w:val="0"/>
                <w:bCs w:val="0"/>
                <w:color w:val="auto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color w:val="auto"/>
                <w:lang w:eastAsia="en-GB"/>
              </w:rPr>
              <w:t>BC</w:t>
            </w:r>
          </w:p>
        </w:tc>
        <w:tc>
          <w:tcPr>
            <w:tcW w:w="1647" w:type="dxa"/>
            <w:shd w:val="clear" w:color="auto" w:fill="FFFFFF" w:themeFill="background1"/>
            <w:noWrap/>
            <w:vAlign w:val="center"/>
          </w:tcPr>
          <w:p w14:paraId="2E7A4955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72.25</w:t>
            </w:r>
          </w:p>
        </w:tc>
        <w:tc>
          <w:tcPr>
            <w:tcW w:w="494" w:type="dxa"/>
            <w:shd w:val="clear" w:color="auto" w:fill="FFFFFF" w:themeFill="background1"/>
            <w:noWrap/>
            <w:vAlign w:val="center"/>
          </w:tcPr>
          <w:p w14:paraId="245C1FC4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</w:t>
            </w:r>
          </w:p>
        </w:tc>
        <w:tc>
          <w:tcPr>
            <w:tcW w:w="1752" w:type="dxa"/>
            <w:shd w:val="clear" w:color="auto" w:fill="FFFFFF" w:themeFill="background1"/>
            <w:noWrap/>
            <w:vAlign w:val="center"/>
          </w:tcPr>
          <w:p w14:paraId="7D3B6C87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72.25</w:t>
            </w:r>
          </w:p>
        </w:tc>
        <w:tc>
          <w:tcPr>
            <w:tcW w:w="1075" w:type="dxa"/>
            <w:shd w:val="clear" w:color="auto" w:fill="FFFFFF" w:themeFill="background1"/>
            <w:noWrap/>
            <w:vAlign w:val="center"/>
          </w:tcPr>
          <w:p w14:paraId="6BBF7E70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11.75</w:t>
            </w:r>
          </w:p>
        </w:tc>
        <w:tc>
          <w:tcPr>
            <w:tcW w:w="1345" w:type="dxa"/>
            <w:shd w:val="clear" w:color="auto" w:fill="FFFFFF" w:themeFill="background1"/>
            <w:noWrap/>
            <w:vAlign w:val="center"/>
          </w:tcPr>
          <w:p w14:paraId="2C627138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C0504D" w:themeColor="accent2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0.0110</w:t>
            </w:r>
          </w:p>
        </w:tc>
        <w:tc>
          <w:tcPr>
            <w:tcW w:w="1345" w:type="dxa"/>
            <w:shd w:val="clear" w:color="auto" w:fill="FFFFFF" w:themeFill="background1"/>
            <w:noWrap/>
          </w:tcPr>
          <w:p w14:paraId="579E45C9" w14:textId="77777777" w:rsidR="00B6407E" w:rsidRDefault="0000000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*</w:t>
            </w:r>
          </w:p>
        </w:tc>
      </w:tr>
      <w:tr w:rsidR="00B6407E" w14:paraId="3C9C4AD3" w14:textId="77777777" w:rsidTr="00B640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FFFFFF" w:themeFill="background1"/>
            <w:noWrap/>
          </w:tcPr>
          <w:p w14:paraId="7DE27FA5" w14:textId="77777777" w:rsidR="00B6407E" w:rsidRDefault="00000000">
            <w:pPr>
              <w:spacing w:after="0" w:line="360" w:lineRule="auto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lang w:eastAsia="en-GB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A²</w:t>
            </w:r>
            <w:proofErr w:type="spellEnd"/>
          </w:p>
        </w:tc>
        <w:tc>
          <w:tcPr>
            <w:tcW w:w="1647" w:type="dxa"/>
            <w:shd w:val="clear" w:color="auto" w:fill="FFFFFF" w:themeFill="background1"/>
            <w:noWrap/>
            <w:vAlign w:val="center"/>
          </w:tcPr>
          <w:p w14:paraId="7547DCFE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63.88</w:t>
            </w:r>
          </w:p>
        </w:tc>
        <w:tc>
          <w:tcPr>
            <w:tcW w:w="494" w:type="dxa"/>
            <w:shd w:val="clear" w:color="auto" w:fill="FFFFFF" w:themeFill="background1"/>
            <w:noWrap/>
            <w:vAlign w:val="center"/>
          </w:tcPr>
          <w:p w14:paraId="60F5E672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</w:t>
            </w:r>
          </w:p>
        </w:tc>
        <w:tc>
          <w:tcPr>
            <w:tcW w:w="1752" w:type="dxa"/>
            <w:shd w:val="clear" w:color="auto" w:fill="FFFFFF" w:themeFill="background1"/>
            <w:noWrap/>
            <w:vAlign w:val="center"/>
          </w:tcPr>
          <w:p w14:paraId="54968C17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63.88</w:t>
            </w:r>
          </w:p>
        </w:tc>
        <w:tc>
          <w:tcPr>
            <w:tcW w:w="1075" w:type="dxa"/>
            <w:shd w:val="clear" w:color="auto" w:fill="FFFFFF" w:themeFill="background1"/>
            <w:noWrap/>
            <w:vAlign w:val="center"/>
          </w:tcPr>
          <w:p w14:paraId="2E891EAE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10.39</w:t>
            </w:r>
          </w:p>
        </w:tc>
        <w:tc>
          <w:tcPr>
            <w:tcW w:w="1345" w:type="dxa"/>
            <w:shd w:val="clear" w:color="auto" w:fill="FFFFFF" w:themeFill="background1"/>
            <w:noWrap/>
            <w:vAlign w:val="center"/>
          </w:tcPr>
          <w:p w14:paraId="5D6AC842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0.0146</w:t>
            </w:r>
          </w:p>
        </w:tc>
        <w:tc>
          <w:tcPr>
            <w:tcW w:w="1345" w:type="dxa"/>
            <w:shd w:val="clear" w:color="auto" w:fill="FFFFFF" w:themeFill="background1"/>
            <w:noWrap/>
          </w:tcPr>
          <w:p w14:paraId="64917E04" w14:textId="77777777" w:rsidR="00B6407E" w:rsidRDefault="0000000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*</w:t>
            </w:r>
          </w:p>
        </w:tc>
      </w:tr>
      <w:tr w:rsidR="00B6407E" w14:paraId="219F2149" w14:textId="77777777" w:rsidTr="00B640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FFFFFF" w:themeFill="background1"/>
            <w:noWrap/>
          </w:tcPr>
          <w:p w14:paraId="52EF65A8" w14:textId="77777777" w:rsidR="00B6407E" w:rsidRDefault="00000000">
            <w:pPr>
              <w:spacing w:after="0" w:line="360" w:lineRule="auto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lang w:eastAsia="en-GB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B²</w:t>
            </w:r>
            <w:proofErr w:type="spellEnd"/>
          </w:p>
        </w:tc>
        <w:tc>
          <w:tcPr>
            <w:tcW w:w="1647" w:type="dxa"/>
            <w:shd w:val="clear" w:color="auto" w:fill="FFFFFF" w:themeFill="background1"/>
            <w:noWrap/>
            <w:vAlign w:val="center"/>
          </w:tcPr>
          <w:p w14:paraId="451BB22D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767.94</w:t>
            </w:r>
          </w:p>
        </w:tc>
        <w:tc>
          <w:tcPr>
            <w:tcW w:w="494" w:type="dxa"/>
            <w:shd w:val="clear" w:color="auto" w:fill="FFFFFF" w:themeFill="background1"/>
            <w:noWrap/>
            <w:vAlign w:val="center"/>
          </w:tcPr>
          <w:p w14:paraId="528F4183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</w:t>
            </w:r>
          </w:p>
        </w:tc>
        <w:tc>
          <w:tcPr>
            <w:tcW w:w="1752" w:type="dxa"/>
            <w:shd w:val="clear" w:color="auto" w:fill="FFFFFF" w:themeFill="background1"/>
            <w:noWrap/>
            <w:vAlign w:val="center"/>
          </w:tcPr>
          <w:p w14:paraId="5CD11E46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767.94</w:t>
            </w:r>
          </w:p>
        </w:tc>
        <w:tc>
          <w:tcPr>
            <w:tcW w:w="1075" w:type="dxa"/>
            <w:shd w:val="clear" w:color="auto" w:fill="FFFFFF" w:themeFill="background1"/>
            <w:noWrap/>
            <w:vAlign w:val="center"/>
          </w:tcPr>
          <w:p w14:paraId="5D833B8B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124.91</w:t>
            </w:r>
          </w:p>
        </w:tc>
        <w:tc>
          <w:tcPr>
            <w:tcW w:w="1345" w:type="dxa"/>
            <w:shd w:val="clear" w:color="auto" w:fill="FFFFFF" w:themeFill="background1"/>
            <w:noWrap/>
            <w:vAlign w:val="center"/>
          </w:tcPr>
          <w:p w14:paraId="0E9034B7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&lt; 0.0001</w:t>
            </w:r>
          </w:p>
        </w:tc>
        <w:tc>
          <w:tcPr>
            <w:tcW w:w="1345" w:type="dxa"/>
            <w:shd w:val="clear" w:color="auto" w:fill="FFFFFF" w:themeFill="background1"/>
            <w:noWrap/>
          </w:tcPr>
          <w:p w14:paraId="4D431590" w14:textId="77777777" w:rsidR="00B6407E" w:rsidRDefault="0000000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*</w:t>
            </w:r>
          </w:p>
        </w:tc>
      </w:tr>
      <w:tr w:rsidR="00B6407E" w14:paraId="78D05D3B" w14:textId="77777777" w:rsidTr="00B640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FFFFFF" w:themeFill="background1"/>
            <w:noWrap/>
          </w:tcPr>
          <w:p w14:paraId="70CCBD8A" w14:textId="77777777" w:rsidR="00B6407E" w:rsidRDefault="00000000">
            <w:pPr>
              <w:spacing w:after="0" w:line="360" w:lineRule="auto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lang w:eastAsia="en-GB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C²</w:t>
            </w:r>
            <w:proofErr w:type="spellEnd"/>
          </w:p>
        </w:tc>
        <w:tc>
          <w:tcPr>
            <w:tcW w:w="1647" w:type="dxa"/>
            <w:shd w:val="clear" w:color="auto" w:fill="FFFFFF" w:themeFill="background1"/>
            <w:noWrap/>
            <w:vAlign w:val="center"/>
          </w:tcPr>
          <w:p w14:paraId="79905708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2020.33</w:t>
            </w:r>
          </w:p>
        </w:tc>
        <w:tc>
          <w:tcPr>
            <w:tcW w:w="494" w:type="dxa"/>
            <w:shd w:val="clear" w:color="auto" w:fill="FFFFFF" w:themeFill="background1"/>
            <w:noWrap/>
            <w:vAlign w:val="center"/>
          </w:tcPr>
          <w:p w14:paraId="3167D082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</w:t>
            </w:r>
          </w:p>
        </w:tc>
        <w:tc>
          <w:tcPr>
            <w:tcW w:w="1752" w:type="dxa"/>
            <w:shd w:val="clear" w:color="auto" w:fill="FFFFFF" w:themeFill="background1"/>
            <w:noWrap/>
            <w:vAlign w:val="center"/>
          </w:tcPr>
          <w:p w14:paraId="76B6D5C7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2020.33</w:t>
            </w:r>
          </w:p>
        </w:tc>
        <w:tc>
          <w:tcPr>
            <w:tcW w:w="1075" w:type="dxa"/>
            <w:shd w:val="clear" w:color="auto" w:fill="FFFFFF" w:themeFill="background1"/>
            <w:noWrap/>
            <w:vAlign w:val="center"/>
          </w:tcPr>
          <w:p w14:paraId="5F34293B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328.61</w:t>
            </w:r>
          </w:p>
        </w:tc>
        <w:tc>
          <w:tcPr>
            <w:tcW w:w="1345" w:type="dxa"/>
            <w:shd w:val="clear" w:color="auto" w:fill="FFFFFF" w:themeFill="background1"/>
            <w:noWrap/>
            <w:vAlign w:val="center"/>
          </w:tcPr>
          <w:p w14:paraId="6F1E92AC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&lt; 0.0001</w:t>
            </w:r>
          </w:p>
        </w:tc>
        <w:tc>
          <w:tcPr>
            <w:tcW w:w="1345" w:type="dxa"/>
            <w:shd w:val="clear" w:color="auto" w:fill="FFFFFF" w:themeFill="background1"/>
            <w:noWrap/>
          </w:tcPr>
          <w:p w14:paraId="02EDD350" w14:textId="77777777" w:rsidR="00B6407E" w:rsidRDefault="0000000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*</w:t>
            </w:r>
          </w:p>
        </w:tc>
      </w:tr>
      <w:tr w:rsidR="00B6407E" w14:paraId="70D9ED53" w14:textId="77777777" w:rsidTr="00B640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FFFFFF" w:themeFill="background1"/>
            <w:noWrap/>
          </w:tcPr>
          <w:p w14:paraId="6C9590FA" w14:textId="77777777" w:rsidR="00B6407E" w:rsidRDefault="00000000">
            <w:pPr>
              <w:spacing w:after="0" w:line="360" w:lineRule="auto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Residual</w:t>
            </w:r>
          </w:p>
        </w:tc>
        <w:tc>
          <w:tcPr>
            <w:tcW w:w="1647" w:type="dxa"/>
            <w:shd w:val="clear" w:color="auto" w:fill="FFFFFF" w:themeFill="background1"/>
            <w:noWrap/>
            <w:vAlign w:val="center"/>
          </w:tcPr>
          <w:p w14:paraId="40E7B0FE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43.04</w:t>
            </w:r>
          </w:p>
        </w:tc>
        <w:tc>
          <w:tcPr>
            <w:tcW w:w="494" w:type="dxa"/>
            <w:shd w:val="clear" w:color="auto" w:fill="FFFFFF" w:themeFill="background1"/>
            <w:noWrap/>
            <w:vAlign w:val="center"/>
          </w:tcPr>
          <w:p w14:paraId="137DE8F4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7</w:t>
            </w:r>
          </w:p>
        </w:tc>
        <w:tc>
          <w:tcPr>
            <w:tcW w:w="1752" w:type="dxa"/>
            <w:shd w:val="clear" w:color="auto" w:fill="FFFFFF" w:themeFill="background1"/>
            <w:noWrap/>
            <w:vAlign w:val="center"/>
          </w:tcPr>
          <w:p w14:paraId="605E8299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6.15</w:t>
            </w:r>
          </w:p>
        </w:tc>
        <w:tc>
          <w:tcPr>
            <w:tcW w:w="1075" w:type="dxa"/>
            <w:shd w:val="clear" w:color="auto" w:fill="FFFFFF" w:themeFill="background1"/>
            <w:noWrap/>
            <w:vAlign w:val="center"/>
          </w:tcPr>
          <w:p w14:paraId="24C51CFF" w14:textId="77777777" w:rsidR="00B6407E" w:rsidRDefault="00B64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345" w:type="dxa"/>
            <w:shd w:val="clear" w:color="auto" w:fill="FFFFFF" w:themeFill="background1"/>
            <w:noWrap/>
            <w:vAlign w:val="center"/>
          </w:tcPr>
          <w:p w14:paraId="38F62E51" w14:textId="77777777" w:rsidR="00B6407E" w:rsidRDefault="00B64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345" w:type="dxa"/>
            <w:shd w:val="clear" w:color="auto" w:fill="FFFFFF" w:themeFill="background1"/>
            <w:noWrap/>
          </w:tcPr>
          <w:p w14:paraId="575B9E6F" w14:textId="77777777" w:rsidR="00B6407E" w:rsidRDefault="00B6407E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</w:tr>
      <w:tr w:rsidR="00B6407E" w14:paraId="68341AF1" w14:textId="77777777" w:rsidTr="00B640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FFFFFF" w:themeFill="background1"/>
            <w:noWrap/>
          </w:tcPr>
          <w:p w14:paraId="737283A8" w14:textId="77777777" w:rsidR="00B6407E" w:rsidRDefault="00000000">
            <w:pPr>
              <w:spacing w:after="0" w:line="360" w:lineRule="auto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Lack of Fit</w:t>
            </w:r>
          </w:p>
        </w:tc>
        <w:tc>
          <w:tcPr>
            <w:tcW w:w="1647" w:type="dxa"/>
            <w:shd w:val="clear" w:color="auto" w:fill="FFFFFF" w:themeFill="background1"/>
            <w:noWrap/>
            <w:vAlign w:val="center"/>
          </w:tcPr>
          <w:p w14:paraId="0B31C3A3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20.79</w:t>
            </w:r>
          </w:p>
        </w:tc>
        <w:tc>
          <w:tcPr>
            <w:tcW w:w="494" w:type="dxa"/>
            <w:shd w:val="clear" w:color="auto" w:fill="FFFFFF" w:themeFill="background1"/>
            <w:noWrap/>
            <w:vAlign w:val="center"/>
          </w:tcPr>
          <w:p w14:paraId="0F2B0495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</w:t>
            </w:r>
          </w:p>
        </w:tc>
        <w:tc>
          <w:tcPr>
            <w:tcW w:w="1752" w:type="dxa"/>
            <w:shd w:val="clear" w:color="auto" w:fill="FFFFFF" w:themeFill="background1"/>
            <w:noWrap/>
            <w:vAlign w:val="center"/>
          </w:tcPr>
          <w:p w14:paraId="005B7CBC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6.93</w:t>
            </w:r>
          </w:p>
        </w:tc>
        <w:tc>
          <w:tcPr>
            <w:tcW w:w="1075" w:type="dxa"/>
            <w:shd w:val="clear" w:color="auto" w:fill="FFFFFF" w:themeFill="background1"/>
            <w:noWrap/>
            <w:vAlign w:val="center"/>
          </w:tcPr>
          <w:p w14:paraId="50CCD90A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1.25</w:t>
            </w:r>
          </w:p>
        </w:tc>
        <w:tc>
          <w:tcPr>
            <w:tcW w:w="1345" w:type="dxa"/>
            <w:shd w:val="clear" w:color="auto" w:fill="FFFFFF" w:themeFill="background1"/>
            <w:noWrap/>
            <w:vAlign w:val="center"/>
          </w:tcPr>
          <w:p w14:paraId="5DAF3CEF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0.4041</w:t>
            </w:r>
          </w:p>
        </w:tc>
        <w:tc>
          <w:tcPr>
            <w:tcW w:w="1345" w:type="dxa"/>
            <w:shd w:val="clear" w:color="auto" w:fill="FFFFFF" w:themeFill="background1"/>
            <w:noWrap/>
          </w:tcPr>
          <w:p w14:paraId="26C17F0F" w14:textId="77777777" w:rsidR="00B6407E" w:rsidRDefault="0000000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#</w:t>
            </w:r>
          </w:p>
        </w:tc>
      </w:tr>
      <w:tr w:rsidR="00B6407E" w14:paraId="22A2824D" w14:textId="77777777" w:rsidTr="00B640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FFFFFF" w:themeFill="background1"/>
            <w:noWrap/>
          </w:tcPr>
          <w:p w14:paraId="31FA8E1B" w14:textId="77777777" w:rsidR="00B6407E" w:rsidRDefault="00000000">
            <w:pPr>
              <w:spacing w:after="0" w:line="360" w:lineRule="auto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Pure Error</w:t>
            </w:r>
          </w:p>
        </w:tc>
        <w:tc>
          <w:tcPr>
            <w:tcW w:w="1647" w:type="dxa"/>
            <w:shd w:val="clear" w:color="auto" w:fill="FFFFFF" w:themeFill="background1"/>
            <w:noWrap/>
            <w:vAlign w:val="center"/>
          </w:tcPr>
          <w:p w14:paraId="742A73A1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22.25</w:t>
            </w:r>
          </w:p>
        </w:tc>
        <w:tc>
          <w:tcPr>
            <w:tcW w:w="494" w:type="dxa"/>
            <w:shd w:val="clear" w:color="auto" w:fill="FFFFFF" w:themeFill="background1"/>
            <w:noWrap/>
            <w:vAlign w:val="center"/>
          </w:tcPr>
          <w:p w14:paraId="1BA2CED1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4</w:t>
            </w:r>
          </w:p>
        </w:tc>
        <w:tc>
          <w:tcPr>
            <w:tcW w:w="1752" w:type="dxa"/>
            <w:shd w:val="clear" w:color="auto" w:fill="FFFFFF" w:themeFill="background1"/>
            <w:noWrap/>
            <w:vAlign w:val="center"/>
          </w:tcPr>
          <w:p w14:paraId="4FE4EDFC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5.56</w:t>
            </w:r>
          </w:p>
        </w:tc>
        <w:tc>
          <w:tcPr>
            <w:tcW w:w="1075" w:type="dxa"/>
            <w:shd w:val="clear" w:color="auto" w:fill="FFFFFF" w:themeFill="background1"/>
            <w:noWrap/>
            <w:vAlign w:val="center"/>
          </w:tcPr>
          <w:p w14:paraId="1C8AB005" w14:textId="77777777" w:rsidR="00B6407E" w:rsidRDefault="00B64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345" w:type="dxa"/>
            <w:shd w:val="clear" w:color="auto" w:fill="FFFFFF" w:themeFill="background1"/>
            <w:noWrap/>
            <w:vAlign w:val="center"/>
          </w:tcPr>
          <w:p w14:paraId="0F8F70A2" w14:textId="77777777" w:rsidR="00B6407E" w:rsidRDefault="00B64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345" w:type="dxa"/>
            <w:shd w:val="clear" w:color="auto" w:fill="FFFFFF" w:themeFill="background1"/>
            <w:noWrap/>
          </w:tcPr>
          <w:p w14:paraId="0CE0AEE7" w14:textId="77777777" w:rsidR="00B6407E" w:rsidRDefault="00B6407E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</w:tr>
      <w:tr w:rsidR="00B6407E" w14:paraId="303B68E5" w14:textId="77777777" w:rsidTr="00B640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FFFFFF" w:themeFill="background1"/>
            <w:noWrap/>
          </w:tcPr>
          <w:p w14:paraId="4F6D8828" w14:textId="77777777" w:rsidR="00B6407E" w:rsidRDefault="00000000">
            <w:pPr>
              <w:spacing w:after="0" w:line="360" w:lineRule="auto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Cor total</w:t>
            </w:r>
          </w:p>
        </w:tc>
        <w:tc>
          <w:tcPr>
            <w:tcW w:w="1647" w:type="dxa"/>
            <w:shd w:val="clear" w:color="auto" w:fill="FFFFFF" w:themeFill="background1"/>
            <w:noWrap/>
            <w:vAlign w:val="center"/>
          </w:tcPr>
          <w:p w14:paraId="380D4B9C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9198.98</w:t>
            </w:r>
          </w:p>
        </w:tc>
        <w:tc>
          <w:tcPr>
            <w:tcW w:w="494" w:type="dxa"/>
            <w:shd w:val="clear" w:color="auto" w:fill="FFFFFF" w:themeFill="background1"/>
            <w:noWrap/>
            <w:vAlign w:val="center"/>
          </w:tcPr>
          <w:p w14:paraId="711A7AC8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16</w:t>
            </w:r>
          </w:p>
        </w:tc>
        <w:tc>
          <w:tcPr>
            <w:tcW w:w="1752" w:type="dxa"/>
            <w:shd w:val="clear" w:color="auto" w:fill="FFFFFF" w:themeFill="background1"/>
            <w:noWrap/>
            <w:vAlign w:val="center"/>
          </w:tcPr>
          <w:p w14:paraId="1FE54611" w14:textId="77777777" w:rsidR="00B6407E" w:rsidRDefault="00B64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075" w:type="dxa"/>
            <w:shd w:val="clear" w:color="auto" w:fill="FFFFFF" w:themeFill="background1"/>
            <w:noWrap/>
            <w:vAlign w:val="center"/>
          </w:tcPr>
          <w:p w14:paraId="39BDB3F2" w14:textId="77777777" w:rsidR="00B6407E" w:rsidRDefault="00B64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345" w:type="dxa"/>
            <w:shd w:val="clear" w:color="auto" w:fill="FFFFFF" w:themeFill="background1"/>
            <w:noWrap/>
            <w:vAlign w:val="center"/>
          </w:tcPr>
          <w:p w14:paraId="3DAD267A" w14:textId="77777777" w:rsidR="00B6407E" w:rsidRDefault="00B64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345" w:type="dxa"/>
            <w:shd w:val="clear" w:color="auto" w:fill="FFFFFF" w:themeFill="background1"/>
            <w:noWrap/>
          </w:tcPr>
          <w:p w14:paraId="36A9EED0" w14:textId="77777777" w:rsidR="00B6407E" w:rsidRDefault="00B6407E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</w:tr>
      <w:tr w:rsidR="00B6407E" w14:paraId="628C15F3" w14:textId="77777777" w:rsidTr="00B640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FFFFFF" w:themeFill="background1"/>
            <w:noWrap/>
          </w:tcPr>
          <w:p w14:paraId="7233F008" w14:textId="77777777" w:rsidR="00B6407E" w:rsidRDefault="00000000">
            <w:pPr>
              <w:spacing w:after="0" w:line="360" w:lineRule="auto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  <w:proofErr w:type="spellEnd"/>
          </w:p>
        </w:tc>
        <w:tc>
          <w:tcPr>
            <w:tcW w:w="1647" w:type="dxa"/>
            <w:shd w:val="clear" w:color="auto" w:fill="FFFFFF" w:themeFill="background1"/>
            <w:noWrap/>
          </w:tcPr>
          <w:p w14:paraId="4D8C50C0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lang w:val="en-US" w:eastAsia="zh-CN" w:bidi="ar"/>
              </w:rPr>
              <w:t>0.9953</w:t>
            </w:r>
          </w:p>
        </w:tc>
        <w:tc>
          <w:tcPr>
            <w:tcW w:w="494" w:type="dxa"/>
            <w:shd w:val="clear" w:color="auto" w:fill="FFFFFF" w:themeFill="background1"/>
            <w:noWrap/>
          </w:tcPr>
          <w:p w14:paraId="1B02BAAE" w14:textId="77777777" w:rsidR="00B6407E" w:rsidRDefault="00B6407E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752" w:type="dxa"/>
            <w:shd w:val="clear" w:color="auto" w:fill="FFFFFF" w:themeFill="background1"/>
            <w:noWrap/>
          </w:tcPr>
          <w:p w14:paraId="52C07263" w14:textId="77777777" w:rsidR="00B6407E" w:rsidRDefault="00B6407E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</w:p>
        </w:tc>
        <w:tc>
          <w:tcPr>
            <w:tcW w:w="1075" w:type="dxa"/>
            <w:shd w:val="clear" w:color="auto" w:fill="FFFFFF" w:themeFill="background1"/>
            <w:noWrap/>
          </w:tcPr>
          <w:p w14:paraId="3BF11D40" w14:textId="77777777" w:rsidR="00B6407E" w:rsidRDefault="00B6407E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1345" w:type="dxa"/>
            <w:shd w:val="clear" w:color="auto" w:fill="FFFFFF" w:themeFill="background1"/>
            <w:noWrap/>
          </w:tcPr>
          <w:p w14:paraId="2BFBFF8F" w14:textId="77777777" w:rsidR="00B6407E" w:rsidRDefault="00B6407E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1345" w:type="dxa"/>
            <w:shd w:val="clear" w:color="auto" w:fill="FFFFFF" w:themeFill="background1"/>
            <w:noWrap/>
          </w:tcPr>
          <w:p w14:paraId="7D87EC95" w14:textId="77777777" w:rsidR="00B6407E" w:rsidRDefault="00B6407E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</w:tr>
      <w:tr w:rsidR="00B6407E" w14:paraId="47CC6EA4" w14:textId="77777777" w:rsidTr="00B640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shd w:val="clear" w:color="auto" w:fill="FFFFFF" w:themeFill="background1"/>
            <w:noWrap/>
          </w:tcPr>
          <w:p w14:paraId="3332F501" w14:textId="77777777" w:rsidR="00B6407E" w:rsidRDefault="00000000">
            <w:pPr>
              <w:spacing w:after="0" w:line="360" w:lineRule="auto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GB"/>
              </w:rPr>
              <w:t xml:space="preserve">Adjusted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  <w:proofErr w:type="spellEnd"/>
          </w:p>
        </w:tc>
        <w:tc>
          <w:tcPr>
            <w:tcW w:w="1647" w:type="dxa"/>
            <w:shd w:val="clear" w:color="auto" w:fill="FFFFFF" w:themeFill="background1"/>
            <w:noWrap/>
          </w:tcPr>
          <w:p w14:paraId="44EDE627" w14:textId="77777777" w:rsidR="00B6407E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lang w:val="en-US" w:eastAsia="zh-CN" w:bidi="ar"/>
              </w:rPr>
              <w:t>0.9893</w:t>
            </w:r>
          </w:p>
        </w:tc>
        <w:tc>
          <w:tcPr>
            <w:tcW w:w="494" w:type="dxa"/>
            <w:shd w:val="clear" w:color="auto" w:fill="FFFFFF" w:themeFill="background1"/>
            <w:noWrap/>
          </w:tcPr>
          <w:p w14:paraId="75A3483F" w14:textId="77777777" w:rsidR="00B6407E" w:rsidRDefault="00B6407E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752" w:type="dxa"/>
            <w:shd w:val="clear" w:color="auto" w:fill="FFFFFF" w:themeFill="background1"/>
            <w:noWrap/>
          </w:tcPr>
          <w:p w14:paraId="1417902D" w14:textId="77777777" w:rsidR="00B6407E" w:rsidRDefault="00B6407E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</w:p>
        </w:tc>
        <w:tc>
          <w:tcPr>
            <w:tcW w:w="1075" w:type="dxa"/>
            <w:shd w:val="clear" w:color="auto" w:fill="FFFFFF" w:themeFill="background1"/>
            <w:noWrap/>
          </w:tcPr>
          <w:p w14:paraId="6702C86A" w14:textId="77777777" w:rsidR="00B6407E" w:rsidRDefault="00B6407E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1345" w:type="dxa"/>
            <w:shd w:val="clear" w:color="auto" w:fill="FFFFFF" w:themeFill="background1"/>
            <w:noWrap/>
          </w:tcPr>
          <w:p w14:paraId="70CF81F1" w14:textId="77777777" w:rsidR="00B6407E" w:rsidRDefault="00B6407E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1345" w:type="dxa"/>
            <w:shd w:val="clear" w:color="auto" w:fill="FFFFFF" w:themeFill="background1"/>
            <w:noWrap/>
          </w:tcPr>
          <w:p w14:paraId="63B8E8EB" w14:textId="77777777" w:rsidR="00B6407E" w:rsidRDefault="00B6407E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</w:tr>
    </w:tbl>
    <w:p w14:paraId="08BD594E" w14:textId="12D8D3C2" w:rsidR="00B6407E" w:rsidRPr="00A849B6" w:rsidRDefault="00000000">
      <w:pPr>
        <w:rPr>
          <w:rFonts w:ascii="Times New Roman" w:hAnsi="Times New Roman" w:cs="Times New Roman"/>
          <w:sz w:val="24"/>
          <w:szCs w:val="24"/>
        </w:rPr>
      </w:pPr>
      <w:r w:rsidRPr="00A849B6">
        <w:rPr>
          <w:rFonts w:ascii="Times New Roman" w:hAnsi="Times New Roman" w:cs="Times New Roman"/>
          <w:sz w:val="24"/>
          <w:szCs w:val="24"/>
        </w:rPr>
        <w:t xml:space="preserve">   * </w:t>
      </w:r>
      <w:r w:rsidR="00A849B6">
        <w:rPr>
          <w:rFonts w:ascii="Times New Roman" w:hAnsi="Times New Roman" w:cs="Times New Roman"/>
          <w:sz w:val="24"/>
          <w:szCs w:val="24"/>
        </w:rPr>
        <w:t>S</w:t>
      </w:r>
      <w:r w:rsidRPr="00A849B6">
        <w:rPr>
          <w:rFonts w:ascii="Times New Roman" w:hAnsi="Times New Roman" w:cs="Times New Roman"/>
          <w:sz w:val="24"/>
          <w:szCs w:val="24"/>
        </w:rPr>
        <w:t>ignificant; # not significant.</w:t>
      </w:r>
    </w:p>
    <w:p w14:paraId="6317C300" w14:textId="77777777" w:rsidR="00B6407E" w:rsidRDefault="00B6407E">
      <w:pPr>
        <w:rPr>
          <w:sz w:val="18"/>
          <w:szCs w:val="18"/>
        </w:rPr>
      </w:pPr>
    </w:p>
    <w:p w14:paraId="21A0C3A6" w14:textId="77777777" w:rsidR="00B6407E" w:rsidRDefault="00B6407E">
      <w:pPr>
        <w:rPr>
          <w:sz w:val="18"/>
          <w:szCs w:val="18"/>
        </w:rPr>
      </w:pPr>
    </w:p>
    <w:p w14:paraId="2F7E7951" w14:textId="77777777" w:rsidR="00B6407E" w:rsidRDefault="00B6407E">
      <w:pPr>
        <w:rPr>
          <w:sz w:val="18"/>
          <w:szCs w:val="18"/>
        </w:rPr>
      </w:pPr>
    </w:p>
    <w:p w14:paraId="2200F33E" w14:textId="77777777" w:rsidR="00B6407E" w:rsidRDefault="00B6407E">
      <w:pPr>
        <w:rPr>
          <w:sz w:val="18"/>
          <w:szCs w:val="18"/>
        </w:rPr>
      </w:pPr>
    </w:p>
    <w:p w14:paraId="19804AB2" w14:textId="77777777" w:rsidR="00B6407E" w:rsidRDefault="00B6407E">
      <w:pPr>
        <w:rPr>
          <w:sz w:val="18"/>
          <w:szCs w:val="18"/>
        </w:rPr>
      </w:pPr>
    </w:p>
    <w:p w14:paraId="69BE58D7" w14:textId="77777777" w:rsidR="00B6407E" w:rsidRDefault="00B6407E">
      <w:pPr>
        <w:rPr>
          <w:sz w:val="18"/>
          <w:szCs w:val="18"/>
        </w:rPr>
      </w:pPr>
    </w:p>
    <w:p w14:paraId="46632990" w14:textId="77777777" w:rsidR="00B6407E" w:rsidRDefault="00B6407E">
      <w:pPr>
        <w:rPr>
          <w:sz w:val="18"/>
          <w:szCs w:val="18"/>
        </w:rPr>
      </w:pPr>
    </w:p>
    <w:p w14:paraId="653E6402" w14:textId="77777777" w:rsidR="00B6407E" w:rsidRDefault="00B6407E">
      <w:pPr>
        <w:rPr>
          <w:sz w:val="18"/>
          <w:szCs w:val="18"/>
        </w:rPr>
      </w:pPr>
    </w:p>
    <w:p w14:paraId="258F93BE" w14:textId="77777777" w:rsidR="00B6407E" w:rsidRDefault="00B6407E">
      <w:pPr>
        <w:rPr>
          <w:sz w:val="18"/>
          <w:szCs w:val="18"/>
        </w:rPr>
      </w:pPr>
    </w:p>
    <w:p w14:paraId="1023B2E6" w14:textId="77777777" w:rsidR="00B6407E" w:rsidRDefault="00B6407E">
      <w:pPr>
        <w:rPr>
          <w:sz w:val="18"/>
          <w:szCs w:val="18"/>
        </w:rPr>
      </w:pPr>
    </w:p>
    <w:tbl>
      <w:tblPr>
        <w:tblW w:w="9393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9393"/>
      </w:tblGrid>
      <w:tr w:rsidR="00B6407E" w14:paraId="39C38DD3" w14:textId="77777777">
        <w:trPr>
          <w:trHeight w:val="305"/>
        </w:trPr>
        <w:tc>
          <w:tcPr>
            <w:tcW w:w="9393" w:type="dxa"/>
            <w:vAlign w:val="center"/>
          </w:tcPr>
          <w:p w14:paraId="4492D0FC" w14:textId="77777777" w:rsidR="00B6407E" w:rsidRDefault="00000000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ajorBidi" w:hAnsiTheme="majorBidi" w:cstheme="majorBidi"/>
                <w:iCs/>
                <w:color w:val="000000"/>
                <w:sz w:val="24"/>
                <w:szCs w:val="28"/>
              </w:rPr>
            </w:pPr>
            <w:r>
              <w:rPr>
                <w:rFonts w:asciiTheme="majorBidi" w:hAnsiTheme="majorBidi" w:cstheme="majorBidi"/>
                <w:iCs/>
                <w:color w:val="000000"/>
                <w:sz w:val="24"/>
                <w:szCs w:val="24"/>
                <w:lang w:val="en-US"/>
              </w:rPr>
              <w:lastRenderedPageBreak/>
              <w:t xml:space="preserve">Table </w:t>
            </w:r>
            <w:r>
              <w:rPr>
                <w:rFonts w:asciiTheme="majorBidi" w:hAnsiTheme="majorBidi" w:cstheme="majorBidi"/>
                <w:iCs/>
                <w:color w:val="000000"/>
                <w:sz w:val="24"/>
                <w:szCs w:val="24"/>
                <w:lang w:val="en-US"/>
              </w:rPr>
              <w:fldChar w:fldCharType="begin"/>
            </w:r>
            <w:r>
              <w:rPr>
                <w:rFonts w:asciiTheme="majorBidi" w:hAnsiTheme="majorBidi" w:cstheme="majorBidi"/>
                <w:iCs/>
                <w:color w:val="000000"/>
                <w:sz w:val="24"/>
                <w:szCs w:val="24"/>
                <w:lang w:val="en-US"/>
              </w:rPr>
              <w:instrText xml:space="preserve"> SEQ Table \* ARABIC </w:instrText>
            </w:r>
            <w:r>
              <w:rPr>
                <w:rFonts w:asciiTheme="majorBidi" w:hAnsiTheme="majorBidi" w:cstheme="majorBidi"/>
                <w:iCs/>
                <w:color w:val="000000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Theme="majorBidi" w:hAnsiTheme="majorBidi" w:cstheme="majorBidi"/>
                <w:iCs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:</w:t>
            </w:r>
            <w:r>
              <w:rPr>
                <w:rFonts w:asciiTheme="majorBidi" w:hAnsiTheme="majorBidi" w:cstheme="majorBidi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Adsorption kinetics</w:t>
            </w:r>
            <w:r>
              <w:rPr>
                <w:rFonts w:asciiTheme="majorBidi" w:eastAsia="SimSun" w:hAnsiTheme="majorBidi" w:cstheme="majorBidi" w:hint="eastAsia"/>
                <w:sz w:val="24"/>
                <w:szCs w:val="24"/>
                <w:lang w:val="en-US" w:eastAsia="zh-CN"/>
              </w:rPr>
              <w:t xml:space="preserve"> &amp;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isotherms nonlinear models</w:t>
            </w:r>
            <w:r>
              <w:rPr>
                <w:rFonts w:asciiTheme="majorBidi" w:eastAsia="SimSun" w:hAnsiTheme="majorBidi" w:cstheme="majorBidi" w:hint="eastAsia"/>
                <w:sz w:val="24"/>
                <w:szCs w:val="24"/>
                <w:lang w:val="en-US" w:eastAsia="zh-CN"/>
              </w:rPr>
              <w:t xml:space="preserve"> and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t>a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dsorption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t>t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hermodynamic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tbl>
            <w:tblPr>
              <w:tblpPr w:leftFromText="180" w:rightFromText="180" w:vertAnchor="text" w:horzAnchor="page" w:tblpX="132" w:tblpY="280"/>
              <w:tblOverlap w:val="never"/>
              <w:tblW w:w="8583" w:type="dxa"/>
              <w:tblLayout w:type="fixed"/>
              <w:tblLook w:val="04A0" w:firstRow="1" w:lastRow="0" w:firstColumn="1" w:lastColumn="0" w:noHBand="0" w:noVBand="1"/>
            </w:tblPr>
            <w:tblGrid>
              <w:gridCol w:w="2967"/>
              <w:gridCol w:w="2488"/>
              <w:gridCol w:w="3128"/>
            </w:tblGrid>
            <w:tr w:rsidR="00B6407E" w14:paraId="2EFD044E" w14:textId="77777777">
              <w:trPr>
                <w:trHeight w:val="397"/>
              </w:trPr>
              <w:tc>
                <w:tcPr>
                  <w:tcW w:w="296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F682C90" w14:textId="77777777" w:rsidR="00B6407E" w:rsidRDefault="00000000">
                  <w:pPr>
                    <w:autoSpaceDE w:val="0"/>
                    <w:autoSpaceDN w:val="0"/>
                    <w:spacing w:after="0" w:line="360" w:lineRule="auto"/>
                    <w:jc w:val="both"/>
                    <w:rPr>
                      <w:rFonts w:asciiTheme="majorBidi" w:eastAsia="Times New Roman" w:hAnsiTheme="majorBidi" w:cstheme="majorBidi"/>
                      <w:b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Theme="majorBidi" w:eastAsia="Times New Roman" w:hAnsiTheme="majorBidi" w:cstheme="majorBidi"/>
                      <w:b/>
                      <w:sz w:val="24"/>
                      <w:szCs w:val="24"/>
                      <w:lang w:eastAsia="de-DE"/>
                    </w:rPr>
                    <w:t>Models</w:t>
                  </w:r>
                </w:p>
              </w:tc>
              <w:tc>
                <w:tcPr>
                  <w:tcW w:w="248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A82620F" w14:textId="77777777" w:rsidR="00B6407E" w:rsidRDefault="00000000">
                  <w:pPr>
                    <w:autoSpaceDE w:val="0"/>
                    <w:autoSpaceDN w:val="0"/>
                    <w:spacing w:after="0" w:line="360" w:lineRule="auto"/>
                    <w:rPr>
                      <w:rFonts w:asciiTheme="majorBidi" w:eastAsia="SimSun" w:hAnsiTheme="majorBidi" w:cstheme="majorBidi"/>
                      <w:b/>
                      <w:sz w:val="24"/>
                      <w:szCs w:val="24"/>
                    </w:rPr>
                  </w:pPr>
                  <w:r>
                    <w:rPr>
                      <w:rFonts w:asciiTheme="majorBidi" w:eastAsia="SimSun" w:hAnsiTheme="majorBidi" w:cstheme="majorBidi"/>
                      <w:b/>
                      <w:sz w:val="24"/>
                      <w:szCs w:val="24"/>
                    </w:rPr>
                    <w:t xml:space="preserve">Equations </w:t>
                  </w:r>
                </w:p>
              </w:tc>
              <w:tc>
                <w:tcPr>
                  <w:tcW w:w="312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6F8B9CF" w14:textId="77777777" w:rsidR="00B6407E" w:rsidRDefault="00000000">
                  <w:pPr>
                    <w:autoSpaceDE w:val="0"/>
                    <w:autoSpaceDN w:val="0"/>
                    <w:spacing w:after="0" w:line="360" w:lineRule="auto"/>
                    <w:rPr>
                      <w:rFonts w:asciiTheme="majorBidi" w:eastAsia="SimSun" w:hAnsiTheme="majorBidi" w:cstheme="majorBidi"/>
                      <w:b/>
                      <w:sz w:val="24"/>
                      <w:szCs w:val="24"/>
                    </w:rPr>
                  </w:pPr>
                  <w:r>
                    <w:rPr>
                      <w:rFonts w:asciiTheme="majorBidi" w:eastAsia="SimSun" w:hAnsiTheme="majorBidi" w:cstheme="majorBidi"/>
                      <w:b/>
                      <w:sz w:val="24"/>
                      <w:szCs w:val="24"/>
                    </w:rPr>
                    <w:t xml:space="preserve">Parameters </w:t>
                  </w:r>
                </w:p>
              </w:tc>
            </w:tr>
            <w:tr w:rsidR="00B6407E" w14:paraId="5651055F" w14:textId="77777777">
              <w:trPr>
                <w:trHeight w:val="790"/>
              </w:trPr>
              <w:tc>
                <w:tcPr>
                  <w:tcW w:w="2967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B9AF077" w14:textId="77777777" w:rsidR="00B6407E" w:rsidRDefault="00000000">
                  <w:pPr>
                    <w:autoSpaceDE w:val="0"/>
                    <w:autoSpaceDN w:val="0"/>
                    <w:spacing w:after="0" w:line="36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de-DE"/>
                    </w:rPr>
                    <w:t>Pseudo-first order (</w:t>
                  </w:r>
                  <w:proofErr w:type="spellStart"/>
                  <w:r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de-DE"/>
                    </w:rPr>
                    <w:t>PFO</w:t>
                  </w:r>
                  <w:proofErr w:type="spellEnd"/>
                  <w:r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de-DE"/>
                    </w:rPr>
                    <w:t>)</w:t>
                  </w:r>
                </w:p>
              </w:tc>
              <w:tc>
                <w:tcPr>
                  <w:tcW w:w="2488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207CDB0" w14:textId="77777777" w:rsidR="00B6407E" w:rsidRDefault="00000000">
                  <w:pPr>
                    <w:pStyle w:val="Style1"/>
                    <w:rPr>
                      <w:color w:val="auto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color w:val="auto"/>
                            </w:rPr>
                          </m:ctrlPr>
                        </m:sSubPr>
                        <m:e>
                          <m:r>
                            <w:rPr>
                              <w:color w:val="auto"/>
                            </w:rPr>
                            <m:t>q</m:t>
                          </m:r>
                        </m:e>
                        <m:sub>
                          <m:r>
                            <w:rPr>
                              <w:color w:val="auto"/>
                            </w:rPr>
                            <m:t>t</m:t>
                          </m:r>
                        </m:sub>
                      </m:sSub>
                      <m:r>
                        <w:rPr>
                          <w:color w:val="auto"/>
                        </w:rPr>
                        <m:t>=</m:t>
                      </m:r>
                      <m:sSub>
                        <m:sSubPr>
                          <m:ctrlPr>
                            <w:rPr>
                              <w:color w:val="auto"/>
                            </w:rPr>
                          </m:ctrlPr>
                        </m:sSubPr>
                        <m:e>
                          <m:r>
                            <w:rPr>
                              <w:color w:val="auto"/>
                            </w:rPr>
                            <m:t>q</m:t>
                          </m:r>
                        </m:e>
                        <m:sub>
                          <m:r>
                            <w:rPr>
                              <w:color w:val="auto"/>
                            </w:rPr>
                            <m:t>e</m:t>
                          </m:r>
                        </m:sub>
                      </m:sSub>
                      <m:d>
                        <m:dPr>
                          <m:ctrlPr>
                            <w:rPr>
                              <w:color w:val="auto"/>
                            </w:rPr>
                          </m:ctrlPr>
                        </m:dPr>
                        <m:e>
                          <m:r>
                            <w:rPr>
                              <w:color w:val="auto"/>
                            </w:rPr>
                            <m:t>1-</m:t>
                          </m:r>
                          <m:sSup>
                            <m:sSupPr>
                              <m:ctrlPr>
                                <w:rPr>
                                  <w:color w:val="auto"/>
                                </w:rPr>
                              </m:ctrlPr>
                            </m:sSupPr>
                            <m:e>
                              <m:r>
                                <w:rPr>
                                  <w:color w:val="auto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color w:val="auto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color w:val="auto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color w:val="auto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color w:val="auto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color w:val="auto"/>
                                </w:rPr>
                                <m:t>t</m:t>
                              </m:r>
                            </m:sup>
                          </m:sSup>
                        </m:e>
                      </m:d>
                    </m:oMath>
                  </m:oMathPara>
                </w:p>
              </w:tc>
              <w:tc>
                <w:tcPr>
                  <w:tcW w:w="3128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06AA537" w14:textId="77777777" w:rsidR="00B6407E" w:rsidRDefault="00000000">
                  <w:pPr>
                    <w:autoSpaceDE w:val="0"/>
                    <w:autoSpaceDN w:val="0"/>
                    <w:spacing w:after="0" w:line="360" w:lineRule="auto"/>
                    <w:rPr>
                      <w:rFonts w:asciiTheme="majorBidi" w:eastAsia="Times New Roman" w:hAnsiTheme="majorBidi" w:cstheme="majorBidi"/>
                      <w:b/>
                      <w:sz w:val="24"/>
                      <w:szCs w:val="24"/>
                      <w:lang w:eastAsia="de-DE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eastAsia="SimSun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SimSun" w:hAnsi="Cambria Math" w:cstheme="majorBidi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="SimSun" w:hAnsi="Cambria Math" w:cstheme="majorBid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oMath>
                  <w:r>
                    <w:rPr>
                      <w:rFonts w:asciiTheme="majorBidi" w:eastAsia="SimSun" w:hAnsiTheme="majorBidi" w:cstheme="majorBidi"/>
                      <w:sz w:val="24"/>
                      <w:szCs w:val="24"/>
                    </w:rPr>
                    <w:t>: pseudo-first-order rate constant (1/min)</w:t>
                  </w:r>
                </w:p>
              </w:tc>
            </w:tr>
            <w:tr w:rsidR="00B6407E" w14:paraId="35652D0A" w14:textId="77777777">
              <w:trPr>
                <w:trHeight w:val="781"/>
              </w:trPr>
              <w:tc>
                <w:tcPr>
                  <w:tcW w:w="2967" w:type="dxa"/>
                  <w:shd w:val="clear" w:color="auto" w:fill="auto"/>
                  <w:vAlign w:val="center"/>
                </w:tcPr>
                <w:p w14:paraId="7D47F7E8" w14:textId="77777777" w:rsidR="00B6407E" w:rsidRDefault="00000000">
                  <w:pPr>
                    <w:autoSpaceDE w:val="0"/>
                    <w:autoSpaceDN w:val="0"/>
                    <w:spacing w:after="0" w:line="36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de-DE"/>
                    </w:rPr>
                    <w:t>Pseudo-second order (</w:t>
                  </w:r>
                  <w:proofErr w:type="spellStart"/>
                  <w:r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de-DE"/>
                    </w:rPr>
                    <w:t>PSO</w:t>
                  </w:r>
                  <w:proofErr w:type="spellEnd"/>
                  <w:r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de-DE"/>
                    </w:rPr>
                    <w:t>)</w:t>
                  </w:r>
                </w:p>
              </w:tc>
              <w:tc>
                <w:tcPr>
                  <w:tcW w:w="2488" w:type="dxa"/>
                  <w:shd w:val="clear" w:color="auto" w:fill="auto"/>
                  <w:vAlign w:val="center"/>
                </w:tcPr>
                <w:p w14:paraId="4CFE7CC9" w14:textId="77777777" w:rsidR="00B6407E" w:rsidRDefault="00000000">
                  <w:pPr>
                    <w:pStyle w:val="Style1"/>
                    <w:rPr>
                      <w:color w:val="auto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color w:val="auto"/>
                            </w:rPr>
                          </m:ctrlPr>
                        </m:sSubPr>
                        <m:e>
                          <m:r>
                            <w:rPr>
                              <w:color w:val="auto"/>
                            </w:rPr>
                            <m:t>q</m:t>
                          </m:r>
                        </m:e>
                        <m:sub>
                          <m:r>
                            <w:rPr>
                              <w:color w:val="auto"/>
                            </w:rPr>
                            <m:t>t</m:t>
                          </m:r>
                        </m:sub>
                      </m:sSub>
                      <m:r>
                        <w:rPr>
                          <w:color w:val="auto"/>
                        </w:rPr>
                        <m:t>=</m:t>
                      </m:r>
                      <m:f>
                        <m:fPr>
                          <m:ctrlPr>
                            <w:rPr>
                              <w:color w:val="auto"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color w:val="auto"/>
                                </w:rPr>
                              </m:ctrlPr>
                            </m:sSubSupPr>
                            <m:e>
                              <m:r>
                                <w:rPr>
                                  <w:color w:val="auto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color w:val="auto"/>
                                </w:rPr>
                                <m:t>e</m:t>
                              </m:r>
                            </m:sub>
                            <m:sup>
                              <m:r>
                                <w:rPr>
                                  <w:color w:val="auto"/>
                                </w:rPr>
                                <m:t>2</m:t>
                              </m:r>
                            </m:sup>
                          </m:sSubSup>
                          <m:sSub>
                            <m:sSubPr>
                              <m:ctrlPr>
                                <w:rPr>
                                  <w:color w:val="auto"/>
                                </w:rPr>
                              </m:ctrlPr>
                            </m:sSubPr>
                            <m:e>
                              <m:r>
                                <w:rPr>
                                  <w:color w:val="auto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color w:val="auto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color w:val="auto"/>
                            </w:rPr>
                            <m:t>t</m:t>
                          </m:r>
                        </m:num>
                        <m:den>
                          <m:r>
                            <w:rPr>
                              <w:color w:val="auto"/>
                            </w:rPr>
                            <m:t xml:space="preserve">1+ </m:t>
                          </m:r>
                          <m:sSub>
                            <m:sSubPr>
                              <m:ctrlPr>
                                <w:rPr>
                                  <w:color w:val="auto"/>
                                </w:rPr>
                              </m:ctrlPr>
                            </m:sSubPr>
                            <m:e>
                              <m:r>
                                <w:rPr>
                                  <w:color w:val="auto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color w:val="auto"/>
                                </w:rPr>
                                <m:t>e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color w:val="auto"/>
                                </w:rPr>
                              </m:ctrlPr>
                            </m:sSubPr>
                            <m:e>
                              <m:r>
                                <w:rPr>
                                  <w:color w:val="auto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color w:val="auto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color w:val="auto"/>
                            </w:rPr>
                            <m:t>t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3128" w:type="dxa"/>
                  <w:shd w:val="clear" w:color="auto" w:fill="auto"/>
                  <w:vAlign w:val="center"/>
                </w:tcPr>
                <w:p w14:paraId="5A060E73" w14:textId="77777777" w:rsidR="00B6407E" w:rsidRDefault="00000000">
                  <w:pPr>
                    <w:autoSpaceDE w:val="0"/>
                    <w:autoSpaceDN w:val="0"/>
                    <w:spacing w:after="0" w:line="360" w:lineRule="auto"/>
                    <w:rPr>
                      <w:rFonts w:asciiTheme="majorBidi" w:eastAsia="SimSun" w:hAnsiTheme="majorBidi" w:cstheme="majorBidi"/>
                      <w:sz w:val="24"/>
                      <w:szCs w:val="24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eastAsia="SimSun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SimSun" w:hAnsi="Cambria Math" w:cstheme="majorBidi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="SimSun" w:hAnsi="Cambria Math" w:cstheme="majorBidi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oMath>
                  <w:r>
                    <w:rPr>
                      <w:rFonts w:asciiTheme="majorBidi" w:eastAsia="SimSun" w:hAnsiTheme="majorBidi" w:cstheme="majorBidi"/>
                      <w:sz w:val="24"/>
                      <w:szCs w:val="24"/>
                    </w:rPr>
                    <w:t xml:space="preserve">: pseudo-second-order rate constant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(g/mg min)</w:t>
                  </w:r>
                </w:p>
              </w:tc>
            </w:tr>
            <w:tr w:rsidR="00B6407E" w14:paraId="3B085580" w14:textId="77777777">
              <w:trPr>
                <w:trHeight w:val="781"/>
              </w:trPr>
              <w:tc>
                <w:tcPr>
                  <w:tcW w:w="2967" w:type="dxa"/>
                  <w:shd w:val="clear" w:color="auto" w:fill="auto"/>
                  <w:vAlign w:val="center"/>
                </w:tcPr>
                <w:p w14:paraId="057DBB9E" w14:textId="77777777" w:rsidR="00B6407E" w:rsidRDefault="00000000">
                  <w:pPr>
                    <w:autoSpaceDE w:val="0"/>
                    <w:autoSpaceDN w:val="0"/>
                    <w:spacing w:after="0" w:line="36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Theme="majorBidi" w:eastAsia="Times New Roman" w:hAnsiTheme="majorBidi" w:cstheme="majorBidi"/>
                      <w:sz w:val="24"/>
                      <w:szCs w:val="28"/>
                      <w:lang w:eastAsia="de-DE"/>
                    </w:rPr>
                    <w:t>Langmuir</w:t>
                  </w:r>
                </w:p>
              </w:tc>
              <w:tc>
                <w:tcPr>
                  <w:tcW w:w="2488" w:type="dxa"/>
                  <w:shd w:val="clear" w:color="auto" w:fill="auto"/>
                  <w:vAlign w:val="center"/>
                </w:tcPr>
                <w:p w14:paraId="43934DDA" w14:textId="77777777" w:rsidR="00B6407E" w:rsidRDefault="00000000">
                  <w:pPr>
                    <w:pStyle w:val="Style1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color w:val="auto"/>
                            </w:rPr>
                          </m:ctrlPr>
                        </m:sSubPr>
                        <m:e>
                          <m:r>
                            <w:rPr>
                              <w:color w:val="auto"/>
                            </w:rPr>
                            <m:t>q</m:t>
                          </m:r>
                        </m:e>
                        <m:sub>
                          <m:r>
                            <w:rPr>
                              <w:color w:val="auto"/>
                            </w:rPr>
                            <m:t>e</m:t>
                          </m:r>
                        </m:sub>
                      </m:sSub>
                      <m:r>
                        <w:rPr>
                          <w:color w:val="auto"/>
                        </w:rPr>
                        <m:t>=</m:t>
                      </m:r>
                      <m:f>
                        <m:fPr>
                          <m:ctrlPr>
                            <w:rPr>
                              <w:color w:val="auto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color w:val="auto"/>
                                </w:rPr>
                              </m:ctrlPr>
                            </m:sSubPr>
                            <m:e>
                              <m:r>
                                <w:rPr>
                                  <w:color w:val="auto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color w:val="auto"/>
                                </w:rPr>
                                <m:t>m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color w:val="auto"/>
                                </w:rPr>
                              </m:ctrlPr>
                            </m:sSubPr>
                            <m:e>
                              <m:r>
                                <w:rPr>
                                  <w:color w:val="auto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color w:val="auto"/>
                                </w:rPr>
                                <m:t>L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color w:val="auto"/>
                                </w:rPr>
                              </m:ctrlPr>
                            </m:sSubPr>
                            <m:e>
                              <m:r>
                                <w:rPr>
                                  <w:color w:val="auto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color w:val="auto"/>
                                </w:rPr>
                                <m:t>e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color w:val="auto"/>
                            </w:rPr>
                            <m:t xml:space="preserve">1+ </m:t>
                          </m:r>
                          <m:sSub>
                            <m:sSubPr>
                              <m:ctrlPr>
                                <w:rPr>
                                  <w:color w:val="auto"/>
                                </w:rPr>
                              </m:ctrlPr>
                            </m:sSubPr>
                            <m:e>
                              <m:r>
                                <w:rPr>
                                  <w:color w:val="auto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color w:val="auto"/>
                                </w:rPr>
                                <m:t>L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color w:val="auto"/>
                                </w:rPr>
                              </m:ctrlPr>
                            </m:sSubPr>
                            <m:e>
                              <m:r>
                                <w:rPr>
                                  <w:color w:val="auto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color w:val="auto"/>
                                </w:rPr>
                                <m:t>e</m:t>
                              </m:r>
                            </m:sub>
                          </m:sSub>
                        </m:den>
                      </m:f>
                    </m:oMath>
                  </m:oMathPara>
                </w:p>
              </w:tc>
              <w:tc>
                <w:tcPr>
                  <w:tcW w:w="3128" w:type="dxa"/>
                  <w:shd w:val="clear" w:color="auto" w:fill="auto"/>
                  <w:vAlign w:val="center"/>
                </w:tcPr>
                <w:p w14:paraId="051E798B" w14:textId="77777777" w:rsidR="00B6407E" w:rsidRDefault="00000000">
                  <w:pPr>
                    <w:autoSpaceDE w:val="0"/>
                    <w:autoSpaceDN w:val="0"/>
                    <w:spacing w:after="0" w:line="360" w:lineRule="auto"/>
                    <w:rPr>
                      <w:rFonts w:asciiTheme="majorBidi" w:eastAsia="Times New Roman" w:hAnsiTheme="majorBidi" w:cstheme="majorBidi"/>
                      <w:sz w:val="24"/>
                      <w:szCs w:val="28"/>
                      <w:lang w:eastAsia="de-DE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 w:cstheme="majorBidi"/>
                            <w:sz w:val="24"/>
                            <w:szCs w:val="28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8"/>
                            <w:vertAlign w:val="subscript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8"/>
                            <w:vertAlign w:val="subscript"/>
                          </w:rPr>
                          <m:t>m</m:t>
                        </m:r>
                      </m:sub>
                    </m:sSub>
                  </m:oMath>
                  <w:r>
                    <w:rPr>
                      <w:rFonts w:asciiTheme="majorBidi" w:eastAsia="Times New Roman" w:hAnsiTheme="majorBidi" w:cstheme="majorBidi"/>
                      <w:sz w:val="24"/>
                      <w:szCs w:val="28"/>
                      <w:lang w:eastAsia="de-DE"/>
                    </w:rPr>
                    <w:t>: monolayer capacity (mg/g)</w:t>
                  </w:r>
                </w:p>
                <w:p w14:paraId="7D2978B3" w14:textId="77777777" w:rsidR="00B6407E" w:rsidRDefault="00000000">
                  <w:pPr>
                    <w:autoSpaceDE w:val="0"/>
                    <w:autoSpaceDN w:val="0"/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8"/>
                      <w:lang w:eastAsia="de-DE"/>
                    </w:rPr>
                    <w:t>K</w:t>
                  </w:r>
                  <w:r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8"/>
                      <w:vertAlign w:val="subscript"/>
                      <w:lang w:eastAsia="de-DE"/>
                    </w:rPr>
                    <w:t>L</w:t>
                  </w:r>
                  <w:r>
                    <w:rPr>
                      <w:rFonts w:asciiTheme="majorBidi" w:eastAsia="Times New Roman" w:hAnsiTheme="majorBidi" w:cstheme="majorBidi"/>
                      <w:sz w:val="24"/>
                      <w:szCs w:val="28"/>
                      <w:lang w:eastAsia="de-DE"/>
                    </w:rPr>
                    <w:t xml:space="preserve"> :</w:t>
                  </w:r>
                  <w:proofErr w:type="gramEnd"/>
                  <w:r>
                    <w:rPr>
                      <w:rFonts w:asciiTheme="majorBidi" w:eastAsia="Times New Roman" w:hAnsiTheme="majorBidi" w:cstheme="majorBidi"/>
                      <w:sz w:val="24"/>
                      <w:szCs w:val="28"/>
                      <w:lang w:eastAsia="de-DE"/>
                    </w:rPr>
                    <w:t xml:space="preserve"> Langmuir constant (L/mg)</w:t>
                  </w:r>
                </w:p>
              </w:tc>
            </w:tr>
            <w:tr w:rsidR="00B6407E" w14:paraId="12C99B21" w14:textId="77777777">
              <w:trPr>
                <w:trHeight w:val="1163"/>
              </w:trPr>
              <w:tc>
                <w:tcPr>
                  <w:tcW w:w="2967" w:type="dxa"/>
                  <w:shd w:val="clear" w:color="auto" w:fill="auto"/>
                  <w:vAlign w:val="center"/>
                </w:tcPr>
                <w:p w14:paraId="49C4EDAF" w14:textId="77777777" w:rsidR="00B6407E" w:rsidRDefault="00000000">
                  <w:pPr>
                    <w:autoSpaceDE w:val="0"/>
                    <w:autoSpaceDN w:val="0"/>
                    <w:spacing w:after="0" w:line="36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Theme="majorBidi" w:eastAsia="Times New Roman" w:hAnsiTheme="majorBidi" w:cstheme="majorBidi"/>
                      <w:sz w:val="24"/>
                      <w:szCs w:val="28"/>
                      <w:lang w:eastAsia="de-DE"/>
                    </w:rPr>
                    <w:t>Freundlich</w:t>
                  </w:r>
                </w:p>
              </w:tc>
              <w:tc>
                <w:tcPr>
                  <w:tcW w:w="2488" w:type="dxa"/>
                  <w:shd w:val="clear" w:color="auto" w:fill="auto"/>
                  <w:vAlign w:val="center"/>
                </w:tcPr>
                <w:p w14:paraId="22DF38C7" w14:textId="77777777" w:rsidR="00B6407E" w:rsidRDefault="00000000">
                  <w:pPr>
                    <w:pStyle w:val="Style1"/>
                    <w:rPr>
                      <w:rFonts w:eastAsia="Times New Roman"/>
                      <w:color w:val="auto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color w:val="auto"/>
                            </w:rPr>
                          </m:ctrlPr>
                        </m:sSubPr>
                        <m:e>
                          <m:r>
                            <w:rPr>
                              <w:color w:val="auto"/>
                            </w:rPr>
                            <m:t>q</m:t>
                          </m:r>
                        </m:e>
                        <m:sub>
                          <m:r>
                            <w:rPr>
                              <w:color w:val="auto"/>
                            </w:rPr>
                            <m:t>e</m:t>
                          </m:r>
                        </m:sub>
                      </m:sSub>
                      <m:sSub>
                        <m:sSubPr>
                          <m:ctrlPr>
                            <w:rPr>
                              <w:color w:val="auto"/>
                            </w:rPr>
                          </m:ctrlPr>
                        </m:sSubPr>
                        <m:e>
                          <m:r>
                            <w:rPr>
                              <w:color w:val="auto"/>
                            </w:rPr>
                            <m:t>=K</m:t>
                          </m:r>
                        </m:e>
                        <m:sub>
                          <m:r>
                            <w:rPr>
                              <w:color w:val="auto"/>
                            </w:rPr>
                            <m:t>F</m:t>
                          </m:r>
                        </m:sub>
                      </m:sSub>
                      <m:sSup>
                        <m:sSupPr>
                          <m:ctrlPr>
                            <w:rPr>
                              <w:color w:val="auto"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color w:val="auto"/>
                                </w:rPr>
                              </m:ctrlPr>
                            </m:sSubPr>
                            <m:e>
                              <m:r>
                                <w:rPr>
                                  <w:color w:val="auto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color w:val="auto"/>
                                </w:rPr>
                                <m:t>e</m:t>
                              </m:r>
                            </m:sub>
                          </m:sSub>
                        </m:e>
                        <m:sup>
                          <m:f>
                            <m:fPr>
                              <m:type m:val="skw"/>
                              <m:ctrlPr>
                                <w:rPr>
                                  <w:color w:val="auto"/>
                                </w:rPr>
                              </m:ctrlPr>
                            </m:fPr>
                            <m:num>
                              <m:r>
                                <w:rPr>
                                  <w:color w:val="auto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color w:val="auto"/>
                                </w:rPr>
                                <m:t>n</m:t>
                              </m:r>
                            </m:den>
                          </m:f>
                        </m:sup>
                      </m:sSup>
                    </m:oMath>
                  </m:oMathPara>
                </w:p>
              </w:tc>
              <w:tc>
                <w:tcPr>
                  <w:tcW w:w="3128" w:type="dxa"/>
                  <w:shd w:val="clear" w:color="auto" w:fill="auto"/>
                  <w:vAlign w:val="center"/>
                </w:tcPr>
                <w:p w14:paraId="6891FAD7" w14:textId="77777777" w:rsidR="00B6407E" w:rsidRDefault="00000000">
                  <w:pPr>
                    <w:autoSpaceDE w:val="0"/>
                    <w:autoSpaceDN w:val="0"/>
                    <w:spacing w:after="0" w:line="360" w:lineRule="auto"/>
                    <w:rPr>
                      <w:rFonts w:asciiTheme="majorBidi" w:eastAsia="Times New Roman" w:hAnsiTheme="majorBidi" w:cstheme="majorBidi"/>
                      <w:sz w:val="24"/>
                      <w:szCs w:val="28"/>
                      <w:lang w:eastAsia="de-DE"/>
                    </w:rPr>
                  </w:pPr>
                  <w:proofErr w:type="spellStart"/>
                  <w:r>
                    <w:rPr>
                      <w:rFonts w:asciiTheme="majorBidi" w:eastAsia="SimSun" w:hAnsiTheme="majorBidi" w:cstheme="majorBidi"/>
                      <w:i/>
                      <w:iCs/>
                      <w:sz w:val="24"/>
                      <w:szCs w:val="28"/>
                    </w:rPr>
                    <w:t>K</w:t>
                  </w:r>
                  <w:r>
                    <w:rPr>
                      <w:rFonts w:asciiTheme="majorBidi" w:eastAsia="SimSun" w:hAnsiTheme="majorBidi" w:cstheme="majorBidi"/>
                      <w:i/>
                      <w:iCs/>
                      <w:sz w:val="24"/>
                      <w:szCs w:val="28"/>
                      <w:vertAlign w:val="subscript"/>
                    </w:rPr>
                    <w:t>F</w:t>
                  </w:r>
                  <w:proofErr w:type="spellEnd"/>
                  <w:r>
                    <w:rPr>
                      <w:rFonts w:asciiTheme="majorBidi" w:eastAsia="Times New Roman" w:hAnsiTheme="majorBidi" w:cstheme="majorBidi"/>
                      <w:sz w:val="24"/>
                      <w:szCs w:val="28"/>
                      <w:lang w:eastAsia="de-DE"/>
                    </w:rPr>
                    <w:t xml:space="preserve">: Freundlich constant </w:t>
                  </w:r>
                  <w:r>
                    <w:rPr>
                      <w:rFonts w:asciiTheme="majorBidi" w:hAnsiTheme="majorBidi" w:cstheme="majorBidi"/>
                      <w:sz w:val="24"/>
                      <w:szCs w:val="28"/>
                    </w:rPr>
                    <w:t>(mg/g) (L/mg)</w:t>
                  </w:r>
                  <w:r>
                    <w:rPr>
                      <w:rFonts w:asciiTheme="majorBidi" w:hAnsiTheme="majorBidi" w:cstheme="majorBidi"/>
                      <w:sz w:val="24"/>
                      <w:szCs w:val="28"/>
                      <w:vertAlign w:val="superscript"/>
                    </w:rPr>
                    <w:t>1/n</w:t>
                  </w:r>
                </w:p>
                <w:p w14:paraId="4350EE0F" w14:textId="77777777" w:rsidR="00B6407E" w:rsidRDefault="00000000">
                  <w:pPr>
                    <w:autoSpaceDE w:val="0"/>
                    <w:autoSpaceDN w:val="0"/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Theme="majorBidi" w:eastAsia="SimSun" w:hAnsiTheme="majorBidi" w:cstheme="majorBidi"/>
                      <w:i/>
                      <w:iCs/>
                      <w:sz w:val="24"/>
                      <w:szCs w:val="28"/>
                    </w:rPr>
                    <w:t>n</w:t>
                  </w:r>
                  <w:r>
                    <w:rPr>
                      <w:rFonts w:asciiTheme="majorBidi" w:eastAsia="Times New Roman" w:hAnsiTheme="majorBidi" w:cstheme="majorBidi"/>
                      <w:sz w:val="24"/>
                      <w:szCs w:val="28"/>
                      <w:lang w:eastAsia="de-DE"/>
                    </w:rPr>
                    <w:t>: adsorption intensity</w:t>
                  </w:r>
                </w:p>
              </w:tc>
            </w:tr>
            <w:tr w:rsidR="00B6407E" w14:paraId="24993FBB" w14:textId="77777777">
              <w:trPr>
                <w:trHeight w:val="835"/>
              </w:trPr>
              <w:tc>
                <w:tcPr>
                  <w:tcW w:w="2967" w:type="dxa"/>
                  <w:shd w:val="clear" w:color="auto" w:fill="auto"/>
                  <w:vAlign w:val="center"/>
                </w:tcPr>
                <w:p w14:paraId="5B51071F" w14:textId="77777777" w:rsidR="00B6407E" w:rsidRDefault="00000000">
                  <w:pPr>
                    <w:autoSpaceDE w:val="0"/>
                    <w:autoSpaceDN w:val="0"/>
                    <w:spacing w:after="0" w:line="36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Theme="majorBidi" w:eastAsia="Times New Roman" w:hAnsiTheme="majorBidi" w:cstheme="majorBidi"/>
                      <w:sz w:val="24"/>
                      <w:szCs w:val="28"/>
                      <w:lang w:eastAsia="de-DE"/>
                    </w:rPr>
                    <w:t>Temkin</w:t>
                  </w:r>
                </w:p>
              </w:tc>
              <w:tc>
                <w:tcPr>
                  <w:tcW w:w="2488" w:type="dxa"/>
                  <w:shd w:val="clear" w:color="auto" w:fill="auto"/>
                  <w:vAlign w:val="center"/>
                </w:tcPr>
                <w:p w14:paraId="4E8B0AB3" w14:textId="77777777" w:rsidR="00B6407E" w:rsidRDefault="00000000">
                  <w:pPr>
                    <w:pStyle w:val="Style1"/>
                    <w:rPr>
                      <w:rFonts w:eastAsia="SimSun"/>
                      <w:color w:val="auto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eastAsia="SimSun"/>
                              <w:color w:val="auto"/>
                            </w:rPr>
                          </m:ctrlPr>
                        </m:sSubPr>
                        <m:e>
                          <m:r>
                            <w:rPr>
                              <w:rFonts w:eastAsia="SimSun"/>
                              <w:color w:val="auto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eastAsia="SimSun"/>
                              <w:color w:val="auto"/>
                            </w:rPr>
                            <m:t>e</m:t>
                          </m:r>
                        </m:sub>
                      </m:sSub>
                      <m:r>
                        <w:rPr>
                          <w:rFonts w:eastAsia="SimSun"/>
                          <w:color w:val="auto"/>
                        </w:rPr>
                        <m:t>=</m:t>
                      </m:r>
                      <m:f>
                        <m:fPr>
                          <m:ctrlPr>
                            <w:rPr>
                              <w:rFonts w:eastAsia="SimSun"/>
                              <w:color w:val="auto"/>
                            </w:rPr>
                          </m:ctrlPr>
                        </m:fPr>
                        <m:num>
                          <m:r>
                            <w:rPr>
                              <w:rFonts w:eastAsia="SimSun"/>
                              <w:color w:val="auto"/>
                            </w:rPr>
                            <m:t>RT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eastAsia="SimSun"/>
                                  <w:color w:val="auto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eastAsia="SimSun"/>
                                  <w:color w:val="auto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eastAsia="SimSun"/>
                                  <w:color w:val="auto"/>
                                </w:rPr>
                                <m:t>T</m:t>
                              </m:r>
                            </m:sub>
                          </m:sSub>
                        </m:den>
                      </m:f>
                      <m:r>
                        <w:rPr>
                          <w:rFonts w:eastAsia="SimSun"/>
                          <w:color w:val="auto"/>
                        </w:rPr>
                        <m:t>ln</m:t>
                      </m:r>
                      <m:d>
                        <m:dPr>
                          <m:ctrlPr>
                            <w:rPr>
                              <w:rFonts w:eastAsia="SimSun"/>
                              <w:color w:val="auto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eastAsia="SimSun"/>
                                  <w:color w:val="auto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eastAsia="SimSun"/>
                                  <w:color w:val="auto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eastAsia="SimSun"/>
                                  <w:color w:val="auto"/>
                                </w:rPr>
                                <m:t>T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eastAsia="SimSun"/>
                                  <w:color w:val="auto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eastAsia="SimSun"/>
                                  <w:color w:val="auto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eastAsia="SimSun"/>
                                  <w:color w:val="auto"/>
                                </w:rPr>
                                <m:t>e</m:t>
                              </m:r>
                            </m:sub>
                          </m:sSub>
                        </m:e>
                      </m:d>
                    </m:oMath>
                  </m:oMathPara>
                </w:p>
              </w:tc>
              <w:tc>
                <w:tcPr>
                  <w:tcW w:w="3128" w:type="dxa"/>
                  <w:shd w:val="clear" w:color="auto" w:fill="auto"/>
                  <w:vAlign w:val="center"/>
                </w:tcPr>
                <w:p w14:paraId="47265815" w14:textId="77777777" w:rsidR="00B6407E" w:rsidRDefault="00000000">
                  <w:pPr>
                    <w:autoSpaceDE w:val="0"/>
                    <w:autoSpaceDN w:val="0"/>
                    <w:spacing w:after="0" w:line="360" w:lineRule="auto"/>
                    <w:rPr>
                      <w:rFonts w:asciiTheme="majorBidi" w:eastAsia="Times New Roman" w:hAnsiTheme="majorBidi" w:cstheme="majorBidi"/>
                      <w:sz w:val="24"/>
                      <w:szCs w:val="28"/>
                      <w:lang w:eastAsia="de-DE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eastAsia="Times New Roman" w:hAnsi="Cambria Math" w:cstheme="majorBidi"/>
                            <w:i/>
                            <w:sz w:val="24"/>
                            <w:szCs w:val="28"/>
                            <w:lang w:eastAsia="de-DE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theme="majorBidi"/>
                            <w:sz w:val="24"/>
                            <w:szCs w:val="28"/>
                            <w:lang w:eastAsia="de-DE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="Times New Roman" w:hAnsi="Cambria Math" w:cstheme="majorBidi"/>
                            <w:sz w:val="24"/>
                            <w:szCs w:val="28"/>
                            <w:lang w:eastAsia="de-DE"/>
                          </w:rPr>
                          <m:t>T</m:t>
                        </m:r>
                      </m:sub>
                    </m:sSub>
                  </m:oMath>
                  <w:r>
                    <w:rPr>
                      <w:rFonts w:asciiTheme="majorBidi" w:eastAsia="Times New Roman" w:hAnsiTheme="majorBidi" w:cstheme="majorBidi"/>
                      <w:sz w:val="24"/>
                      <w:szCs w:val="28"/>
                      <w:lang w:eastAsia="de-DE"/>
                    </w:rPr>
                    <w:t>: Temkin constant (L/mg)</w:t>
                  </w:r>
                </w:p>
                <w:p w14:paraId="250DFC6A" w14:textId="77777777" w:rsidR="00B6407E" w:rsidRDefault="00000000">
                  <w:pPr>
                    <w:autoSpaceDE w:val="0"/>
                    <w:autoSpaceDN w:val="0"/>
                    <w:spacing w:after="0" w:line="360" w:lineRule="auto"/>
                    <w:rPr>
                      <w:rFonts w:asciiTheme="majorBidi" w:eastAsia="Times New Roman" w:hAnsiTheme="majorBidi" w:cstheme="majorBidi"/>
                      <w:sz w:val="24"/>
                      <w:szCs w:val="28"/>
                      <w:lang w:eastAsia="de-DE"/>
                    </w:rPr>
                  </w:pPr>
                  <w:r>
                    <w:rPr>
                      <w:rFonts w:asciiTheme="majorBidi" w:eastAsia="SimSun" w:hAnsiTheme="majorBidi" w:cstheme="majorBidi"/>
                      <w:position w:val="-10"/>
                      <w:sz w:val="24"/>
                      <w:szCs w:val="28"/>
                    </w:rPr>
                    <w:object w:dxaOrig="312" w:dyaOrig="300" w14:anchorId="372D13DE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9" type="#_x0000_t75" style="width:15.6pt;height:15pt" o:ole="">
                        <v:imagedata r:id="rId9" o:title=""/>
                      </v:shape>
                      <o:OLEObject Type="Embed" ProgID="Equation.3" ShapeID="_x0000_i1029" DrawAspect="Content" ObjectID="_1776712263" r:id="rId10"/>
                    </w:object>
                  </w:r>
                  <w:r>
                    <w:rPr>
                      <w:rFonts w:asciiTheme="majorBidi" w:eastAsia="Times New Roman" w:hAnsiTheme="majorBidi" w:cstheme="majorBidi"/>
                      <w:sz w:val="24"/>
                      <w:szCs w:val="28"/>
                      <w:lang w:eastAsia="de-DE"/>
                    </w:rPr>
                    <w:t>: heat of adsorption(J/mol)</w:t>
                  </w:r>
                </w:p>
              </w:tc>
            </w:tr>
            <w:tr w:rsidR="00B6407E" w14:paraId="42F36EEC" w14:textId="77777777">
              <w:trPr>
                <w:trHeight w:val="835"/>
              </w:trPr>
              <w:tc>
                <w:tcPr>
                  <w:tcW w:w="2967" w:type="dxa"/>
                  <w:vMerge w:val="restart"/>
                  <w:shd w:val="clear" w:color="auto" w:fill="auto"/>
                  <w:vAlign w:val="center"/>
                </w:tcPr>
                <w:p w14:paraId="262EBEE1" w14:textId="77777777" w:rsidR="00B6407E" w:rsidRDefault="00000000">
                  <w:pPr>
                    <w:autoSpaceDE w:val="0"/>
                    <w:autoSpaceDN w:val="0"/>
                    <w:spacing w:after="0" w:line="360" w:lineRule="auto"/>
                    <w:rPr>
                      <w:rFonts w:asciiTheme="majorBidi" w:eastAsia="Times New Roman" w:hAnsiTheme="majorBidi" w:cstheme="majorBidi"/>
                      <w:sz w:val="24"/>
                      <w:szCs w:val="28"/>
                      <w:lang w:eastAsia="de-D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dsorption 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  <w:lang w:val="en-US" w:eastAsia="zh-CN"/>
                    </w:rPr>
                    <w:t>t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hermodynamic</w:t>
                  </w:r>
                  <w:proofErr w:type="spellEnd"/>
                </w:p>
              </w:tc>
              <w:tc>
                <w:tcPr>
                  <w:tcW w:w="2488" w:type="dxa"/>
                  <w:shd w:val="clear" w:color="auto" w:fill="auto"/>
                  <w:vAlign w:val="center"/>
                </w:tcPr>
                <w:p w14:paraId="6A5D7E53" w14:textId="77777777" w:rsidR="00B6407E" w:rsidRDefault="00000000">
                  <w:pPr>
                    <w:pStyle w:val="Style1"/>
                    <w:rPr>
                      <w:rFonts w:eastAsia="SimSun"/>
                      <w:color w:val="auto"/>
                      <w:oMath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color w:val="auto"/>
                        </w:rPr>
                        <m:t>∆</m:t>
                      </m:r>
                      <m:sSup>
                        <m:sSupPr>
                          <m:ctrlPr>
                            <w:rPr>
                              <w:rFonts w:eastAsia="SimSun" w:hint="eastAsia"/>
                              <w:color w:val="auto"/>
                            </w:rPr>
                          </m:ctrlPr>
                        </m:sSupPr>
                        <m:e>
                          <m:r>
                            <w:rPr>
                              <w:rFonts w:eastAsia="SimSun"/>
                              <w:color w:val="auto"/>
                              <w:lang w:val="en-US" w:eastAsia="zh-CN"/>
                            </w:rPr>
                            <m:t>G</m:t>
                          </m:r>
                        </m:e>
                        <m:sup>
                          <m:r>
                            <w:rPr>
                              <w:rFonts w:eastAsia="SimSun"/>
                              <w:color w:val="auto"/>
                              <w:lang w:val="en-US" w:eastAsia="zh-CN"/>
                            </w:rPr>
                            <m:t>o</m:t>
                          </m:r>
                        </m:sup>
                      </m:sSup>
                      <m:r>
                        <w:rPr>
                          <w:rFonts w:eastAsia="SimSun"/>
                          <w:color w:val="auto"/>
                        </w:rPr>
                        <m:t>=</m:t>
                      </m:r>
                      <m:r>
                        <w:rPr>
                          <w:rFonts w:eastAsia="SimSun"/>
                          <w:color w:val="auto"/>
                          <w:lang w:val="en-US" w:eastAsia="zh-CN"/>
                        </w:rPr>
                        <m:t>RT</m:t>
                      </m:r>
                      <m:r>
                        <w:rPr>
                          <w:rFonts w:eastAsia="SimSun"/>
                          <w:color w:val="auto"/>
                        </w:rPr>
                        <m:t>ln</m:t>
                      </m:r>
                      <m:sSub>
                        <m:sSubPr>
                          <m:ctrlPr>
                            <w:rPr>
                              <w:rFonts w:eastAsia="SimSun"/>
                              <w:color w:val="auto"/>
                              <w:lang w:val="en-US" w:eastAsia="zh-CN"/>
                            </w:rPr>
                          </m:ctrlPr>
                        </m:sSubPr>
                        <m:e>
                          <m:r>
                            <w:rPr>
                              <w:rFonts w:eastAsia="SimSun"/>
                              <w:color w:val="auto"/>
                              <w:lang w:val="en-US" w:eastAsia="zh-CN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eastAsia="SimSun"/>
                              <w:color w:val="auto"/>
                              <w:lang w:val="en-US" w:eastAsia="zh-CN"/>
                            </w:rPr>
                            <m:t>d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3128" w:type="dxa"/>
                  <w:shd w:val="clear" w:color="auto" w:fill="auto"/>
                  <w:vAlign w:val="center"/>
                </w:tcPr>
                <w:p w14:paraId="1FC42606" w14:textId="77777777" w:rsidR="00B6407E" w:rsidRDefault="00000000">
                  <w:pPr>
                    <w:rPr>
                      <w:rFonts w:asciiTheme="majorBidi" w:eastAsia="SimSun" w:hAnsiTheme="majorBidi" w:cstheme="majorBidi"/>
                      <w:position w:val="-10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MY"/>
                    </w:rPr>
                    <w:t>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G°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Gibbs free energy change</w:t>
                  </w:r>
                </w:p>
              </w:tc>
            </w:tr>
            <w:tr w:rsidR="00B6407E" w14:paraId="23C1B0ED" w14:textId="77777777">
              <w:trPr>
                <w:trHeight w:val="835"/>
              </w:trPr>
              <w:tc>
                <w:tcPr>
                  <w:tcW w:w="2967" w:type="dxa"/>
                  <w:vMerge/>
                  <w:shd w:val="clear" w:color="auto" w:fill="auto"/>
                  <w:vAlign w:val="center"/>
                </w:tcPr>
                <w:p w14:paraId="0FF33D29" w14:textId="77777777" w:rsidR="00B6407E" w:rsidRDefault="00B6407E">
                  <w:pPr>
                    <w:autoSpaceDE w:val="0"/>
                    <w:autoSpaceDN w:val="0"/>
                    <w:spacing w:after="0" w:line="360" w:lineRule="auto"/>
                    <w:rPr>
                      <w:rFonts w:asciiTheme="majorBidi" w:eastAsia="Times New Roman" w:hAnsiTheme="majorBidi" w:cstheme="majorBidi"/>
                      <w:sz w:val="24"/>
                      <w:szCs w:val="28"/>
                      <w:lang w:eastAsia="de-DE"/>
                    </w:rPr>
                  </w:pPr>
                </w:p>
              </w:tc>
              <w:tc>
                <w:tcPr>
                  <w:tcW w:w="2488" w:type="dxa"/>
                  <w:shd w:val="clear" w:color="auto" w:fill="auto"/>
                  <w:vAlign w:val="center"/>
                </w:tcPr>
                <w:p w14:paraId="017E172E" w14:textId="77777777" w:rsidR="00B6407E" w:rsidRDefault="00000000">
                  <w:pPr>
                    <w:pStyle w:val="Style1"/>
                    <w:rPr>
                      <w:rFonts w:eastAsia="SimSun"/>
                      <w:color w:val="auto"/>
                      <w:oMath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eastAsia="SimSun"/>
                              <w:color w:val="auto"/>
                            </w:rPr>
                          </m:ctrlPr>
                        </m:sSubPr>
                        <m:e>
                          <m:r>
                            <w:rPr>
                              <w:rFonts w:eastAsia="SimSun"/>
                              <w:color w:val="auto"/>
                              <w:lang w:val="en-US" w:eastAsia="zh-CN"/>
                            </w:rPr>
                            <m:t>ln k</m:t>
                          </m:r>
                        </m:e>
                        <m:sub>
                          <m:r>
                            <w:rPr>
                              <w:rFonts w:eastAsia="SimSun"/>
                              <w:color w:val="auto"/>
                              <w:lang w:val="en-US" w:eastAsia="zh-CN"/>
                            </w:rPr>
                            <m:t>d</m:t>
                          </m:r>
                        </m:sub>
                      </m:sSub>
                      <m:r>
                        <w:rPr>
                          <w:rFonts w:eastAsia="SimSun"/>
                          <w:color w:val="auto"/>
                        </w:rPr>
                        <m:t>=</m:t>
                      </m:r>
                      <m:f>
                        <m:fPr>
                          <m:ctrlPr>
                            <w:rPr>
                              <w:rFonts w:eastAsia="SimSun"/>
                              <w:color w:val="auto"/>
                            </w:rPr>
                          </m:ctrlPr>
                        </m:fPr>
                        <m:num>
                          <m:r>
                            <w:rPr>
                              <w:color w:val="auto"/>
                            </w:rPr>
                            <m:t>∆</m:t>
                          </m:r>
                          <m:sSup>
                            <m:sSupPr>
                              <m:ctrlPr>
                                <w:rPr>
                                  <w:rFonts w:eastAsia="SimSun"/>
                                  <w:color w:val="auto"/>
                                  <w:lang w:val="en-US" w:eastAsia="zh-CN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eastAsia="SimSun"/>
                                  <w:color w:val="auto"/>
                                  <w:lang w:val="en-US" w:eastAsia="zh-CN"/>
                                </w:rPr>
                                <m:t>S</m:t>
                              </m:r>
                            </m:e>
                            <m:sup>
                              <m:r>
                                <w:rPr>
                                  <w:rFonts w:eastAsia="SimSun"/>
                                  <w:color w:val="auto"/>
                                  <w:lang w:val="en-US" w:eastAsia="zh-CN"/>
                                </w:rPr>
                                <m:t>o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eastAsia="SimSun"/>
                              <w:color w:val="auto"/>
                              <w:lang w:val="en-US" w:eastAsia="zh-CN"/>
                            </w:rPr>
                            <m:t>R</m:t>
                          </m:r>
                        </m:den>
                      </m:f>
                      <m:r>
                        <w:rPr>
                          <w:rFonts w:eastAsia="SimSun"/>
                          <w:color w:val="auto"/>
                          <w:lang w:val="en-US" w:eastAsia="zh-CN"/>
                        </w:rPr>
                        <m:t>-</m:t>
                      </m:r>
                      <m:f>
                        <m:fPr>
                          <m:ctrlPr>
                            <w:rPr>
                              <w:rFonts w:eastAsia="SimSun"/>
                              <w:color w:val="auto"/>
                              <w:lang w:val="en-US" w:eastAsia="zh-CN"/>
                            </w:rPr>
                          </m:ctrlPr>
                        </m:fPr>
                        <m:num>
                          <m:r>
                            <w:rPr>
                              <w:color w:val="auto"/>
                              <w:lang w:val="en-US"/>
                            </w:rPr>
                            <m:t>∆</m:t>
                          </m:r>
                          <m:sSup>
                            <m:sSupPr>
                              <m:ctrlPr>
                                <w:rPr>
                                  <w:rFonts w:eastAsia="SimSun"/>
                                  <w:color w:val="auto"/>
                                  <w:lang w:val="en-US" w:eastAsia="zh-CN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eastAsia="SimSun"/>
                                  <w:color w:val="auto"/>
                                  <w:lang w:val="en-US" w:eastAsia="zh-CN"/>
                                </w:rPr>
                                <m:t>H</m:t>
                              </m:r>
                            </m:e>
                            <m:sup>
                              <m:r>
                                <w:rPr>
                                  <w:rFonts w:eastAsia="SimSun"/>
                                  <w:color w:val="auto"/>
                                  <w:lang w:val="en-US" w:eastAsia="zh-CN"/>
                                </w:rPr>
                                <m:t>o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eastAsia="SimSun"/>
                              <w:color w:val="auto"/>
                              <w:lang w:val="en-US" w:eastAsia="zh-CN"/>
                            </w:rPr>
                            <m:t>RT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3128" w:type="dxa"/>
                  <w:shd w:val="clear" w:color="auto" w:fill="auto"/>
                  <w:vAlign w:val="center"/>
                </w:tcPr>
                <w:p w14:paraId="5D4BE58C" w14:textId="77777777" w:rsidR="00B6407E" w:rsidRDefault="00000000">
                  <w:pPr>
                    <w:autoSpaceDE w:val="0"/>
                    <w:autoSpaceDN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MY"/>
                    </w:rPr>
                    <w:t>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zh-CN"/>
                    </w:rPr>
                    <w:t>E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ntropy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change</w:t>
                  </w:r>
                </w:p>
                <w:p w14:paraId="43B221A6" w14:textId="77777777" w:rsidR="00B6407E" w:rsidRDefault="00000000">
                  <w:pPr>
                    <w:autoSpaceDE w:val="0"/>
                    <w:autoSpaceDN w:val="0"/>
                    <w:spacing w:line="240" w:lineRule="auto"/>
                    <w:rPr>
                      <w:rFonts w:asciiTheme="majorBidi" w:eastAsia="SimSun" w:hAnsiTheme="majorBidi" w:cstheme="majorBidi"/>
                      <w:position w:val="-10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MY"/>
                    </w:rPr>
                    <w:t>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zh-CN"/>
                    </w:rPr>
                    <w:t>E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nthalpy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change</w:t>
                  </w:r>
                </w:p>
              </w:tc>
            </w:tr>
            <w:tr w:rsidR="00B6407E" w14:paraId="0B24E348" w14:textId="77777777">
              <w:trPr>
                <w:trHeight w:val="835"/>
              </w:trPr>
              <w:tc>
                <w:tcPr>
                  <w:tcW w:w="2967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8AD42D9" w14:textId="77777777" w:rsidR="00B6407E" w:rsidRDefault="00B6407E">
                  <w:pPr>
                    <w:autoSpaceDE w:val="0"/>
                    <w:autoSpaceDN w:val="0"/>
                    <w:spacing w:after="0" w:line="360" w:lineRule="auto"/>
                    <w:rPr>
                      <w:rFonts w:asciiTheme="majorBidi" w:eastAsia="Times New Roman" w:hAnsiTheme="majorBidi" w:cstheme="majorBidi"/>
                      <w:sz w:val="24"/>
                      <w:szCs w:val="28"/>
                      <w:lang w:eastAsia="de-DE"/>
                    </w:rPr>
                  </w:pPr>
                </w:p>
              </w:tc>
              <w:tc>
                <w:tcPr>
                  <w:tcW w:w="248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9EA5501" w14:textId="77777777" w:rsidR="00B6407E" w:rsidRDefault="00000000">
                  <w:pPr>
                    <w:pStyle w:val="Style1"/>
                    <w:rPr>
                      <w:rFonts w:eastAsia="SimSun"/>
                      <w:color w:val="auto"/>
                      <w:oMath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eastAsia="SimSun"/>
                              <w:color w:val="auto"/>
                            </w:rPr>
                          </m:ctrlPr>
                        </m:sSubPr>
                        <m:e>
                          <m:r>
                            <w:rPr>
                              <w:rFonts w:eastAsia="SimSun"/>
                              <w:color w:val="auto"/>
                              <w:lang w:val="en-US" w:eastAsia="zh-CN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eastAsia="SimSun"/>
                              <w:color w:val="auto"/>
                              <w:lang w:val="en-US" w:eastAsia="zh-CN"/>
                            </w:rPr>
                            <m:t>d</m:t>
                          </m:r>
                        </m:sub>
                      </m:sSub>
                      <m:r>
                        <w:rPr>
                          <w:rFonts w:eastAsia="SimSun"/>
                          <w:color w:val="auto"/>
                        </w:rPr>
                        <m:t>=</m:t>
                      </m:r>
                      <m:f>
                        <m:fPr>
                          <m:ctrlPr>
                            <w:rPr>
                              <w:rFonts w:eastAsia="SimSun"/>
                              <w:color w:val="auto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eastAsia="SimSun"/>
                                  <w:color w:val="auto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eastAsia="SimSun"/>
                                  <w:color w:val="auto"/>
                                  <w:lang w:val="en-US" w:eastAsia="zh-CN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eastAsia="SimSun"/>
                                  <w:color w:val="auto"/>
                                  <w:lang w:val="en-US" w:eastAsia="zh-CN"/>
                                </w:rPr>
                                <m:t>e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eastAsia="SimSun"/>
                                  <w:color w:val="auto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eastAsia="SimSun"/>
                                  <w:color w:val="auto"/>
                                  <w:lang w:val="en-US" w:eastAsia="zh-CN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eastAsia="SimSun"/>
                                  <w:color w:val="auto"/>
                                  <w:lang w:val="en-US" w:eastAsia="zh-CN"/>
                                </w:rPr>
                                <m:t>e</m:t>
                              </m:r>
                            </m:sub>
                          </m:sSub>
                        </m:den>
                      </m:f>
                    </m:oMath>
                  </m:oMathPara>
                </w:p>
              </w:tc>
              <w:tc>
                <w:tcPr>
                  <w:tcW w:w="312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DCBB67D" w14:textId="77777777" w:rsidR="00B6407E" w:rsidRDefault="00000000">
                  <w:pPr>
                    <w:autoSpaceDE w:val="0"/>
                    <w:autoSpaceDN w:val="0"/>
                    <w:spacing w:line="240" w:lineRule="auto"/>
                    <w:rPr>
                      <w:rFonts w:asciiTheme="majorBidi" w:eastAsia="SimSun" w:hAnsiTheme="majorBidi" w:cstheme="majorBidi"/>
                      <w:position w:val="-10"/>
                      <w:sz w:val="24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 w:hint="eastAsia"/>
                      <w:i/>
                      <w:sz w:val="24"/>
                      <w:szCs w:val="24"/>
                      <w:lang w:val="en-US" w:eastAsia="zh-CN"/>
                    </w:rPr>
                    <w:t>k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vertAlign w:val="subscript"/>
                      <w:lang w:val="en-US" w:eastAsia="zh-CN"/>
                    </w:rPr>
                    <w:t xml:space="preserve">d </w:t>
                  </w: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en-US" w:eastAsia="zh-CN"/>
                    </w:rPr>
                    <w:t>:</w:t>
                  </w:r>
                  <w:proofErr w:type="gramEnd"/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en-US" w:eastAsia="zh-CN"/>
                    </w:rPr>
                    <w:t xml:space="preserve"> Partition coefficient</w:t>
                  </w:r>
                </w:p>
              </w:tc>
            </w:tr>
          </w:tbl>
          <w:p w14:paraId="212FFD07" w14:textId="77777777" w:rsidR="00B6407E" w:rsidRDefault="00B6407E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ajorBidi" w:hAnsiTheme="majorBidi" w:cstheme="majorBidi"/>
                <w:iCs/>
                <w:color w:val="000000"/>
                <w:lang w:val="en-US"/>
              </w:rPr>
            </w:pPr>
          </w:p>
          <w:p w14:paraId="490AAE0A" w14:textId="77777777" w:rsidR="00B6407E" w:rsidRDefault="00B6407E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ajorBidi" w:hAnsiTheme="majorBidi" w:cstheme="majorBidi"/>
                <w:iCs/>
                <w:color w:val="000000"/>
                <w:lang w:val="en-US"/>
              </w:rPr>
            </w:pPr>
          </w:p>
        </w:tc>
      </w:tr>
    </w:tbl>
    <w:p w14:paraId="1E24A97A" w14:textId="77777777" w:rsidR="00B6407E" w:rsidRDefault="00B6407E">
      <w:pPr>
        <w:rPr>
          <w:sz w:val="18"/>
          <w:szCs w:val="18"/>
        </w:rPr>
      </w:pPr>
    </w:p>
    <w:p w14:paraId="7F866E48" w14:textId="77777777" w:rsidR="00B6407E" w:rsidRDefault="00B6407E">
      <w:pPr>
        <w:rPr>
          <w:sz w:val="18"/>
          <w:szCs w:val="18"/>
        </w:rPr>
      </w:pPr>
    </w:p>
    <w:p w14:paraId="6341AC80" w14:textId="77777777" w:rsidR="00B6407E" w:rsidRDefault="00B6407E">
      <w:pPr>
        <w:rPr>
          <w:sz w:val="18"/>
          <w:szCs w:val="18"/>
        </w:rPr>
      </w:pPr>
    </w:p>
    <w:p w14:paraId="69839D83" w14:textId="77777777" w:rsidR="00B6407E" w:rsidRDefault="00B6407E">
      <w:pPr>
        <w:rPr>
          <w:sz w:val="18"/>
          <w:szCs w:val="18"/>
        </w:rPr>
      </w:pPr>
    </w:p>
    <w:p w14:paraId="793EA3D2" w14:textId="77777777" w:rsidR="00B6407E" w:rsidRDefault="00B6407E">
      <w:pPr>
        <w:rPr>
          <w:sz w:val="18"/>
          <w:szCs w:val="18"/>
        </w:rPr>
      </w:pPr>
    </w:p>
    <w:p w14:paraId="731FAB71" w14:textId="77777777" w:rsidR="00B6407E" w:rsidRDefault="00B6407E">
      <w:pPr>
        <w:rPr>
          <w:sz w:val="18"/>
          <w:szCs w:val="18"/>
        </w:rPr>
      </w:pPr>
    </w:p>
    <w:p w14:paraId="21010D82" w14:textId="77777777" w:rsidR="00B6407E" w:rsidRDefault="00000000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966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692"/>
        <w:gridCol w:w="990"/>
        <w:gridCol w:w="1020"/>
        <w:gridCol w:w="1020"/>
        <w:gridCol w:w="1020"/>
        <w:gridCol w:w="360"/>
        <w:gridCol w:w="1116"/>
        <w:gridCol w:w="1314"/>
        <w:gridCol w:w="1128"/>
      </w:tblGrid>
      <w:tr w:rsidR="00B6407E" w14:paraId="673392BB" w14:textId="77777777">
        <w:trPr>
          <w:trHeight w:val="305"/>
        </w:trPr>
        <w:tc>
          <w:tcPr>
            <w:tcW w:w="9660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6FE6A7" w14:textId="77777777" w:rsidR="00B6407E" w:rsidRDefault="00000000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ajorBidi" w:hAnsiTheme="majorBidi" w:cstheme="majorBidi"/>
                <w:iCs/>
                <w:sz w:val="24"/>
                <w:szCs w:val="28"/>
              </w:rPr>
            </w:pPr>
            <w:r>
              <w:rPr>
                <w:rFonts w:asciiTheme="majorBidi" w:hAnsiTheme="majorBidi" w:cstheme="majorBidi"/>
                <w:iCs/>
                <w:color w:val="000000"/>
                <w:sz w:val="24"/>
                <w:szCs w:val="24"/>
                <w:lang w:val="en-US"/>
              </w:rPr>
              <w:lastRenderedPageBreak/>
              <w:t xml:space="preserve">Table </w:t>
            </w:r>
            <w:r>
              <w:rPr>
                <w:rFonts w:asciiTheme="majorBidi" w:eastAsia="SimSun" w:hAnsiTheme="majorBidi" w:cstheme="majorBidi" w:hint="eastAsia"/>
                <w:iCs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:</w:t>
            </w:r>
            <w:r>
              <w:rPr>
                <w:rFonts w:asciiTheme="majorBidi" w:hAnsiTheme="majorBidi" w:cstheme="majorBidi"/>
                <w:iCs/>
                <w:color w:val="000000"/>
                <w:sz w:val="24"/>
                <w:szCs w:val="24"/>
                <w:lang w:val="en-US"/>
              </w:rPr>
              <w:t xml:space="preserve"> Kinetic model data for </w:t>
            </w:r>
            <w:proofErr w:type="spellStart"/>
            <w:r>
              <w:rPr>
                <w:rFonts w:asciiTheme="majorBidi" w:eastAsia="SimSun" w:hAnsiTheme="majorBidi" w:cstheme="majorBidi" w:hint="eastAsia"/>
                <w:iCs/>
                <w:color w:val="000000"/>
                <w:sz w:val="24"/>
                <w:szCs w:val="24"/>
                <w:lang w:val="en-US" w:eastAsia="zh-CN"/>
              </w:rPr>
              <w:t>MV2B</w:t>
            </w:r>
            <w:proofErr w:type="spellEnd"/>
            <w:r>
              <w:rPr>
                <w:rFonts w:asciiTheme="majorBidi" w:hAnsiTheme="majorBidi" w:cstheme="majorBidi"/>
                <w:iCs/>
                <w:color w:val="000000"/>
                <w:sz w:val="24"/>
                <w:szCs w:val="24"/>
                <w:lang w:val="en-US"/>
              </w:rPr>
              <w:t xml:space="preserve"> adsorption by </w:t>
            </w:r>
            <w:r>
              <w:rPr>
                <w:rFonts w:asciiTheme="majorBidi" w:eastAsia="SimSun" w:hAnsiTheme="majorBidi" w:cstheme="majorBidi" w:hint="eastAsia"/>
                <w:color w:val="000000"/>
                <w:sz w:val="24"/>
                <w:szCs w:val="24"/>
                <w:lang w:val="en-US" w:eastAsia="zh-CN"/>
              </w:rPr>
              <w:t>CS/</w:t>
            </w:r>
            <w:proofErr w:type="spellStart"/>
            <w:r>
              <w:rPr>
                <w:rFonts w:asciiTheme="majorBidi" w:eastAsia="SimSun" w:hAnsiTheme="majorBidi" w:cstheme="majorBidi" w:hint="eastAsia"/>
                <w:color w:val="000000"/>
                <w:sz w:val="24"/>
                <w:szCs w:val="24"/>
                <w:lang w:val="en-US" w:eastAsia="zh-CN"/>
              </w:rPr>
              <w:t>Alg</w:t>
            </w:r>
            <w:proofErr w:type="spellEnd"/>
            <w:r>
              <w:rPr>
                <w:rFonts w:asciiTheme="majorBidi" w:eastAsia="SimSun" w:hAnsiTheme="majorBidi" w:cstheme="majorBidi" w:hint="eastAsia"/>
                <w:color w:val="000000"/>
                <w:sz w:val="24"/>
                <w:szCs w:val="24"/>
                <w:lang w:val="en-US" w:eastAsia="zh-CN"/>
              </w:rPr>
              <w:t>/FA</w:t>
            </w:r>
            <w:r>
              <w:rPr>
                <w:rFonts w:asciiTheme="majorBidi" w:hAnsiTheme="majorBidi" w:cstheme="majorBidi"/>
                <w:iCs/>
                <w:color w:val="000000"/>
                <w:sz w:val="24"/>
                <w:szCs w:val="28"/>
              </w:rPr>
              <w:t xml:space="preserve"> (</w:t>
            </w:r>
            <w:r>
              <w:rPr>
                <w:rFonts w:asciiTheme="majorBidi" w:eastAsia="SimSun" w:hAnsiTheme="majorBidi" w:cstheme="majorBidi" w:hint="eastAsia"/>
                <w:color w:val="000000"/>
                <w:sz w:val="24"/>
                <w:szCs w:val="24"/>
                <w:lang w:val="en-US" w:eastAsia="zh-CN"/>
              </w:rPr>
              <w:t>CS/</w:t>
            </w:r>
            <w:proofErr w:type="spellStart"/>
            <w:r>
              <w:rPr>
                <w:rFonts w:asciiTheme="majorBidi" w:eastAsia="SimSun" w:hAnsiTheme="majorBidi" w:cstheme="majorBidi" w:hint="eastAsia"/>
                <w:color w:val="000000"/>
                <w:sz w:val="24"/>
                <w:szCs w:val="24"/>
                <w:lang w:val="en-US" w:eastAsia="zh-CN"/>
              </w:rPr>
              <w:t>Alg</w:t>
            </w:r>
            <w:proofErr w:type="spellEnd"/>
            <w:r>
              <w:rPr>
                <w:rFonts w:asciiTheme="majorBidi" w:eastAsia="SimSun" w:hAnsiTheme="majorBidi" w:cstheme="majorBidi" w:hint="eastAsia"/>
                <w:color w:val="000000"/>
                <w:sz w:val="24"/>
                <w:szCs w:val="24"/>
                <w:lang w:val="en-US" w:eastAsia="zh-CN"/>
              </w:rPr>
              <w:t>/FA</w:t>
            </w:r>
            <w:r>
              <w:rPr>
                <w:rFonts w:asciiTheme="majorBidi" w:eastAsia="SimSun" w:hAnsiTheme="majorBidi" w:cstheme="majorBidi" w:hint="eastAsia"/>
                <w:iCs/>
                <w:color w:val="000000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asciiTheme="majorBidi" w:hAnsiTheme="majorBidi" w:cstheme="majorBidi"/>
                <w:iCs/>
                <w:sz w:val="24"/>
                <w:szCs w:val="28"/>
              </w:rPr>
              <w:t>dose=0.</w:t>
            </w:r>
            <w:r>
              <w:rPr>
                <w:rFonts w:asciiTheme="majorBidi" w:eastAsia="SimSun" w:hAnsiTheme="majorBidi" w:cstheme="majorBidi" w:hint="eastAsia"/>
                <w:iCs/>
                <w:sz w:val="24"/>
                <w:szCs w:val="28"/>
                <w:lang w:val="en-US" w:eastAsia="zh-CN"/>
              </w:rPr>
              <w:t>1</w:t>
            </w:r>
            <w:r>
              <w:rPr>
                <w:rFonts w:asciiTheme="majorBidi" w:hAnsiTheme="majorBidi" w:cstheme="majorBidi"/>
                <w:iCs/>
                <w:sz w:val="24"/>
                <w:szCs w:val="28"/>
              </w:rPr>
              <w:t>g/</w:t>
            </w:r>
            <w:proofErr w:type="spellStart"/>
            <w:r>
              <w:rPr>
                <w:rFonts w:asciiTheme="majorBidi" w:hAnsiTheme="majorBidi" w:cstheme="majorBidi"/>
                <w:iCs/>
                <w:sz w:val="24"/>
                <w:szCs w:val="28"/>
              </w:rPr>
              <w:t>100mL</w:t>
            </w:r>
            <w:proofErr w:type="spellEnd"/>
            <w:r>
              <w:rPr>
                <w:rFonts w:asciiTheme="majorBidi" w:hAnsiTheme="majorBidi" w:cstheme="majorBidi"/>
                <w:iCs/>
                <w:sz w:val="24"/>
                <w:szCs w:val="28"/>
              </w:rPr>
              <w:t>; pH=</w:t>
            </w:r>
            <w:r>
              <w:rPr>
                <w:rFonts w:asciiTheme="majorBidi" w:eastAsia="SimSun" w:hAnsiTheme="majorBidi" w:cstheme="majorBidi" w:hint="eastAsia"/>
                <w:iCs/>
                <w:sz w:val="24"/>
                <w:szCs w:val="28"/>
                <w:lang w:val="en-US" w:eastAsia="zh-CN"/>
              </w:rPr>
              <w:t>10</w:t>
            </w:r>
            <w:r>
              <w:rPr>
                <w:rFonts w:asciiTheme="majorBidi" w:hAnsiTheme="majorBidi" w:cstheme="majorBidi"/>
                <w:iCs/>
                <w:sz w:val="24"/>
                <w:szCs w:val="28"/>
              </w:rPr>
              <w:t>; temperature=</w:t>
            </w:r>
            <w:proofErr w:type="spellStart"/>
            <w:r>
              <w:rPr>
                <w:rFonts w:asciiTheme="majorBidi" w:hAnsiTheme="majorBidi" w:cstheme="majorBidi"/>
                <w:iCs/>
                <w:sz w:val="24"/>
                <w:szCs w:val="28"/>
              </w:rPr>
              <w:t>25°C</w:t>
            </w:r>
            <w:proofErr w:type="spellEnd"/>
            <w:r>
              <w:rPr>
                <w:rFonts w:asciiTheme="majorBidi" w:hAnsiTheme="majorBidi" w:cstheme="majorBidi"/>
                <w:iCs/>
                <w:sz w:val="24"/>
                <w:szCs w:val="28"/>
              </w:rPr>
              <w:t>; agitation speed=</w:t>
            </w:r>
            <w:proofErr w:type="spellStart"/>
            <w:r>
              <w:rPr>
                <w:rFonts w:asciiTheme="majorBidi" w:hAnsiTheme="majorBidi" w:cstheme="majorBidi"/>
                <w:iCs/>
                <w:sz w:val="24"/>
                <w:szCs w:val="28"/>
              </w:rPr>
              <w:t>80strokes</w:t>
            </w:r>
            <w:proofErr w:type="spellEnd"/>
            <w:r>
              <w:rPr>
                <w:rFonts w:asciiTheme="majorBidi" w:hAnsiTheme="majorBidi" w:cstheme="majorBidi"/>
                <w:iCs/>
                <w:sz w:val="24"/>
                <w:szCs w:val="28"/>
              </w:rPr>
              <w:t>/min)</w:t>
            </w:r>
          </w:p>
          <w:p w14:paraId="1FF077E0" w14:textId="77777777" w:rsidR="00B6407E" w:rsidRDefault="00B6407E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ajorBidi" w:hAnsiTheme="majorBidi" w:cstheme="majorBidi"/>
                <w:iCs/>
                <w:color w:val="000000"/>
                <w:lang w:val="en-US"/>
              </w:rPr>
            </w:pPr>
          </w:p>
        </w:tc>
      </w:tr>
      <w:tr w:rsidR="00B6407E" w14:paraId="646DAB67" w14:textId="77777777">
        <w:trPr>
          <w:trHeight w:val="305"/>
        </w:trPr>
        <w:tc>
          <w:tcPr>
            <w:tcW w:w="16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90FF47" w14:textId="77777777" w:rsidR="00B6407E" w:rsidRDefault="0000000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Concentration (mg/L)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9E1D7D" w14:textId="77777777" w:rsidR="00B6407E" w:rsidRDefault="0000000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i/>
                <w:iCs/>
                <w:color w:val="000000"/>
              </w:rPr>
              <w:t>q</w:t>
            </w:r>
            <w:r>
              <w:rPr>
                <w:rFonts w:asciiTheme="majorBidi" w:hAnsiTheme="majorBidi" w:cstheme="majorBidi"/>
                <w:b/>
                <w:bCs/>
                <w:color w:val="000000"/>
                <w:vertAlign w:val="subscript"/>
              </w:rPr>
              <w:t>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vertAlign w:val="subscript"/>
              </w:rPr>
              <w:t xml:space="preserve"> exp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>. (mg/g)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DDFDF4" w14:textId="77777777" w:rsidR="00B6407E" w:rsidRDefault="0000000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</w:rPr>
              <w:t>PFO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nil"/>
              <w:right w:val="nil"/>
            </w:tcBorders>
          </w:tcPr>
          <w:p w14:paraId="786466A8" w14:textId="77777777" w:rsidR="00B6407E" w:rsidRDefault="00B640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C34653" w14:textId="77777777" w:rsidR="00B6407E" w:rsidRDefault="0000000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</w:rPr>
              <w:t>PSO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</w:p>
        </w:tc>
      </w:tr>
      <w:tr w:rsidR="00B6407E" w14:paraId="4DB3C330" w14:textId="77777777">
        <w:trPr>
          <w:trHeight w:val="290"/>
        </w:trPr>
        <w:tc>
          <w:tcPr>
            <w:tcW w:w="169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E5572AC" w14:textId="77777777" w:rsidR="00B6407E" w:rsidRDefault="00B640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F1D0BAD" w14:textId="77777777" w:rsidR="00B6407E" w:rsidRDefault="00B640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55A17F" w14:textId="77777777" w:rsidR="00B6407E" w:rsidRDefault="0000000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i/>
                <w:iCs/>
                <w:color w:val="000000"/>
              </w:rPr>
              <w:t>q</w:t>
            </w:r>
            <w:r>
              <w:rPr>
                <w:rFonts w:asciiTheme="majorBidi" w:hAnsiTheme="majorBidi" w:cstheme="majorBidi"/>
                <w:b/>
                <w:bCs/>
                <w:color w:val="000000"/>
                <w:vertAlign w:val="subscript"/>
              </w:rPr>
              <w:t>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vertAlign w:val="subscript"/>
              </w:rPr>
              <w:t>cal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</w:rPr>
              <w:t xml:space="preserve"> (mg/g)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216113" w14:textId="77777777" w:rsidR="00B6407E" w:rsidRDefault="0000000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i/>
                <w:iCs/>
                <w:color w:val="000000"/>
              </w:rPr>
              <w:t>k</w:t>
            </w:r>
            <w:r>
              <w:rPr>
                <w:rFonts w:asciiTheme="majorBidi" w:hAnsiTheme="majorBidi" w:cstheme="majorBidi"/>
                <w:b/>
                <w:bCs/>
                <w:color w:val="000000"/>
                <w:vertAlign w:val="subscript"/>
              </w:rPr>
              <w:t>1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vertAlign w:val="subscript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>(1/min)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95EADE" w14:textId="77777777" w:rsidR="00B6407E" w:rsidRDefault="0000000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vertAlign w:val="superscript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i/>
                <w:iCs/>
                <w:color w:val="000000"/>
              </w:rPr>
              <w:t>R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vertAlign w:val="superscript"/>
              </w:rPr>
              <w:t>2</w:t>
            </w:r>
            <w:proofErr w:type="spellEnd"/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</w:tcPr>
          <w:p w14:paraId="5960461A" w14:textId="77777777" w:rsidR="00B6407E" w:rsidRDefault="00B640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6E2C3C" w14:textId="77777777" w:rsidR="00B6407E" w:rsidRDefault="0000000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i/>
                <w:iCs/>
                <w:color w:val="000000"/>
              </w:rPr>
              <w:t>q</w:t>
            </w:r>
            <w:r>
              <w:rPr>
                <w:rFonts w:asciiTheme="majorBidi" w:hAnsiTheme="majorBidi" w:cstheme="majorBidi"/>
                <w:b/>
                <w:bCs/>
                <w:color w:val="000000"/>
                <w:vertAlign w:val="subscript"/>
              </w:rPr>
              <w:t>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vertAlign w:val="subscript"/>
              </w:rPr>
              <w:t>cal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</w:rPr>
              <w:t xml:space="preserve"> (mg/g)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A3DD00" w14:textId="77777777" w:rsidR="00B6407E" w:rsidRDefault="0000000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i/>
                <w:iCs/>
                <w:color w:val="000000"/>
              </w:rPr>
              <w:t>k</w:t>
            </w:r>
            <w:r>
              <w:rPr>
                <w:rFonts w:asciiTheme="majorBidi" w:hAnsiTheme="majorBidi" w:cstheme="majorBidi"/>
                <w:b/>
                <w:bCs/>
                <w:color w:val="000000"/>
                <w:vertAlign w:val="subscript"/>
              </w:rPr>
              <w:t>2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</w:rPr>
              <w:t xml:space="preserve"> x 10</w:t>
            </w:r>
            <w:r>
              <w:rPr>
                <w:rFonts w:asciiTheme="majorBidi" w:hAnsiTheme="majorBidi" w:cstheme="majorBidi"/>
                <w:b/>
                <w:bCs/>
                <w:color w:val="000000"/>
                <w:vertAlign w:val="superscript"/>
              </w:rPr>
              <w:t>-</w:t>
            </w: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vertAlign w:val="superscript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000000"/>
              </w:rPr>
              <w:t xml:space="preserve">  (</w:t>
            </w:r>
            <w:proofErr w:type="gramEnd"/>
            <w:r>
              <w:rPr>
                <w:rFonts w:asciiTheme="majorBidi" w:hAnsiTheme="majorBidi" w:cstheme="majorBidi"/>
                <w:b/>
                <w:bCs/>
                <w:i/>
                <w:iCs/>
                <w:color w:val="000000"/>
              </w:rPr>
              <w:t>g/</w:t>
            </w:r>
            <w:proofErr w:type="spellStart"/>
            <w:r>
              <w:rPr>
                <w:rFonts w:asciiTheme="majorBidi" w:hAnsiTheme="majorBidi" w:cstheme="majorBidi"/>
                <w:b/>
                <w:bCs/>
                <w:i/>
                <w:iCs/>
                <w:color w:val="000000"/>
              </w:rPr>
              <w:t>mg.min</w:t>
            </w:r>
            <w:proofErr w:type="spellEnd"/>
            <w:r>
              <w:rPr>
                <w:rFonts w:asciiTheme="majorBidi" w:hAnsiTheme="majorBidi" w:cstheme="majorBidi"/>
                <w:b/>
                <w:bCs/>
                <w:i/>
                <w:iCs/>
                <w:color w:val="000000"/>
              </w:rPr>
              <w:t>)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6235B9" w14:textId="77777777" w:rsidR="00B6407E" w:rsidRDefault="0000000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vertAlign w:val="superscript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i/>
                <w:iCs/>
                <w:color w:val="000000"/>
              </w:rPr>
              <w:t>R</w:t>
            </w:r>
            <w:r>
              <w:rPr>
                <w:rFonts w:asciiTheme="majorBidi" w:hAnsiTheme="majorBidi" w:cstheme="majorBidi"/>
                <w:b/>
                <w:bCs/>
                <w:color w:val="000000"/>
                <w:vertAlign w:val="superscript"/>
              </w:rPr>
              <w:t>2</w:t>
            </w:r>
            <w:proofErr w:type="spellEnd"/>
          </w:p>
        </w:tc>
      </w:tr>
      <w:tr w:rsidR="00B6407E" w14:paraId="62F1D744" w14:textId="77777777">
        <w:trPr>
          <w:trHeight w:val="290"/>
        </w:trPr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53DF22" w14:textId="77777777" w:rsidR="00B6407E" w:rsidRDefault="00000000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A3D4E6" w14:textId="77777777" w:rsidR="00B6407E" w:rsidRDefault="00000000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>
              <w:rPr>
                <w:rFonts w:asciiTheme="majorBidi" w:eastAsia="SimSun" w:hAnsiTheme="majorBidi" w:cstheme="majorBidi" w:hint="eastAsia"/>
                <w:color w:val="000000"/>
                <w:lang w:val="en-US" w:eastAsia="zh-CN"/>
              </w:rPr>
              <w:t>14.5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2B4236" w14:textId="77777777" w:rsidR="00B6407E" w:rsidRDefault="00000000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>
              <w:rPr>
                <w:rFonts w:asciiTheme="majorBidi" w:eastAsia="SimSun" w:hAnsiTheme="majorBidi" w:cstheme="majorBidi" w:hint="eastAsia"/>
                <w:color w:val="000000"/>
                <w:lang w:val="en-US" w:eastAsia="zh-CN"/>
              </w:rPr>
              <w:t>14.5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97F679" w14:textId="77777777" w:rsidR="00B6407E" w:rsidRDefault="00000000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>
              <w:rPr>
                <w:rFonts w:asciiTheme="majorBidi" w:eastAsia="SimSun" w:hAnsiTheme="majorBidi" w:cstheme="majorBidi" w:hint="eastAsia"/>
                <w:color w:val="000000" w:themeColor="text1"/>
                <w:lang w:val="en-US" w:eastAsia="zh-CN"/>
              </w:rPr>
              <w:t>3.54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D7462A" w14:textId="77777777" w:rsidR="00B6407E" w:rsidRDefault="00000000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>
              <w:rPr>
                <w:rFonts w:asciiTheme="majorBidi" w:eastAsia="SimSun" w:hAnsiTheme="majorBidi" w:cstheme="majorBidi" w:hint="eastAsia"/>
                <w:color w:val="000000"/>
                <w:lang w:val="en-US" w:eastAsia="zh-CN"/>
              </w:rPr>
              <w:t>1.00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AB9AAA" w14:textId="77777777" w:rsidR="00B6407E" w:rsidRDefault="00B6407E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594AB1" w14:textId="77777777" w:rsidR="00B6407E" w:rsidRDefault="00000000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>
              <w:rPr>
                <w:rFonts w:asciiTheme="majorBidi" w:eastAsia="SimSun" w:hAnsiTheme="majorBidi" w:cstheme="majorBidi" w:hint="eastAsia"/>
                <w:color w:val="000000"/>
                <w:lang w:val="en-US" w:eastAsia="zh-CN"/>
              </w:rPr>
              <w:t>14.7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934789" w14:textId="77777777" w:rsidR="00B6407E" w:rsidRDefault="00000000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>
              <w:rPr>
                <w:rFonts w:asciiTheme="majorBidi" w:eastAsia="SimSun" w:hAnsiTheme="majorBidi" w:cstheme="majorBidi" w:hint="eastAsia"/>
                <w:color w:val="000000" w:themeColor="text1"/>
                <w:lang w:val="en-US" w:eastAsia="zh-CN"/>
              </w:rPr>
              <w:t>0.58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2C2771" w14:textId="77777777" w:rsidR="00B6407E" w:rsidRDefault="00000000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0.9</w:t>
            </w:r>
            <w:r>
              <w:rPr>
                <w:rFonts w:asciiTheme="majorBidi" w:eastAsia="SimSun" w:hAnsiTheme="majorBidi" w:cstheme="majorBidi" w:hint="eastAsia"/>
                <w:color w:val="000000"/>
                <w:lang w:val="en-US" w:eastAsia="zh-CN"/>
              </w:rPr>
              <w:t>4</w:t>
            </w:r>
          </w:p>
        </w:tc>
      </w:tr>
      <w:tr w:rsidR="00B6407E" w14:paraId="34329BEE" w14:textId="77777777">
        <w:trPr>
          <w:trHeight w:val="290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72DC34E6" w14:textId="77777777" w:rsidR="00B6407E" w:rsidRDefault="00000000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4E65CA9" w14:textId="77777777" w:rsidR="00B6407E" w:rsidRDefault="00000000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>
              <w:rPr>
                <w:rFonts w:asciiTheme="majorBidi" w:eastAsia="SimSun" w:hAnsiTheme="majorBidi" w:cstheme="majorBidi" w:hint="eastAsia"/>
                <w:color w:val="000000"/>
                <w:lang w:val="en-US" w:eastAsia="zh-CN"/>
              </w:rPr>
              <w:t>25.6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7D71AD" w14:textId="77777777" w:rsidR="00B6407E" w:rsidRDefault="00000000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>
              <w:rPr>
                <w:rFonts w:asciiTheme="majorBidi" w:eastAsia="SimSun" w:hAnsiTheme="majorBidi" w:cstheme="majorBidi" w:hint="eastAsia"/>
                <w:color w:val="000000"/>
                <w:lang w:val="en-US" w:eastAsia="zh-CN"/>
              </w:rPr>
              <w:t>25.8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B7EA8C1" w14:textId="77777777" w:rsidR="00B6407E" w:rsidRDefault="00000000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>
              <w:rPr>
                <w:rFonts w:asciiTheme="majorBidi" w:hAnsiTheme="majorBidi" w:cstheme="majorBidi"/>
                <w:color w:val="000000"/>
              </w:rPr>
              <w:t>0.</w:t>
            </w:r>
            <w:r>
              <w:rPr>
                <w:rFonts w:asciiTheme="majorBidi" w:eastAsia="SimSun" w:hAnsiTheme="majorBidi" w:cstheme="majorBidi" w:hint="eastAsia"/>
                <w:color w:val="000000"/>
                <w:lang w:val="en-US" w:eastAsia="zh-CN"/>
              </w:rPr>
              <w:t>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1CC2B7" w14:textId="77777777" w:rsidR="00B6407E" w:rsidRDefault="00000000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0.9</w:t>
            </w:r>
            <w:r>
              <w:rPr>
                <w:rFonts w:asciiTheme="majorBidi" w:eastAsia="SimSun" w:hAnsiTheme="majorBidi" w:cstheme="majorBidi"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B66AEB7" w14:textId="77777777" w:rsidR="00B6407E" w:rsidRDefault="00B6407E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14:paraId="1D4959DB" w14:textId="77777777" w:rsidR="00B6407E" w:rsidRDefault="00000000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>
              <w:rPr>
                <w:rFonts w:asciiTheme="majorBidi" w:eastAsia="SimSun" w:hAnsiTheme="majorBidi" w:cstheme="majorBidi" w:hint="eastAsia"/>
                <w:color w:val="000000"/>
                <w:lang w:val="en-US" w:eastAsia="zh-CN"/>
              </w:rPr>
              <w:t>25.9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14:paraId="2208E2F4" w14:textId="77777777" w:rsidR="00B6407E" w:rsidRDefault="00000000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>
              <w:rPr>
                <w:rFonts w:asciiTheme="majorBidi" w:eastAsia="SimSun" w:hAnsiTheme="majorBidi" w:cstheme="majorBidi" w:hint="eastAsia"/>
                <w:color w:val="000000"/>
                <w:lang w:val="en-US" w:eastAsia="zh-CN"/>
              </w:rPr>
              <w:t>0.33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49F76D8D" w14:textId="77777777" w:rsidR="00B6407E" w:rsidRDefault="00000000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0.9</w:t>
            </w:r>
            <w:r>
              <w:rPr>
                <w:rFonts w:asciiTheme="majorBidi" w:eastAsia="SimSun" w:hAnsiTheme="majorBidi" w:cstheme="majorBidi" w:hint="eastAsia"/>
                <w:color w:val="000000"/>
                <w:lang w:val="en-US" w:eastAsia="zh-CN"/>
              </w:rPr>
              <w:t>9</w:t>
            </w:r>
          </w:p>
        </w:tc>
      </w:tr>
      <w:tr w:rsidR="00B6407E" w14:paraId="285EFD54" w14:textId="77777777">
        <w:trPr>
          <w:trHeight w:val="290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1494CDE8" w14:textId="77777777" w:rsidR="00B6407E" w:rsidRDefault="00000000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BAC0BF5" w14:textId="77777777" w:rsidR="00B6407E" w:rsidRDefault="00000000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>
              <w:rPr>
                <w:rFonts w:asciiTheme="majorBidi" w:eastAsia="SimSun" w:hAnsiTheme="majorBidi" w:cstheme="majorBidi" w:hint="eastAsia"/>
                <w:color w:val="000000"/>
                <w:lang w:val="en-US" w:eastAsia="zh-CN"/>
              </w:rPr>
              <w:t>39.3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538535" w14:textId="77777777" w:rsidR="00B6407E" w:rsidRDefault="00000000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>
              <w:rPr>
                <w:rFonts w:asciiTheme="majorBidi" w:eastAsia="SimSun" w:hAnsiTheme="majorBidi" w:cstheme="majorBidi" w:hint="eastAsia"/>
                <w:color w:val="000000"/>
                <w:lang w:val="en-US" w:eastAsia="zh-CN"/>
              </w:rPr>
              <w:t>40.6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29F581" w14:textId="77777777" w:rsidR="00B6407E" w:rsidRDefault="00000000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>
              <w:rPr>
                <w:rFonts w:asciiTheme="majorBidi" w:hAnsiTheme="majorBidi" w:cstheme="majorBidi"/>
                <w:color w:val="000000"/>
              </w:rPr>
              <w:t>0.</w:t>
            </w:r>
            <w:r>
              <w:rPr>
                <w:rFonts w:asciiTheme="majorBidi" w:eastAsia="SimSun" w:hAnsiTheme="majorBidi" w:cstheme="majorBidi" w:hint="eastAsia"/>
                <w:color w:val="000000"/>
                <w:lang w:val="en-US" w:eastAsia="zh-CN"/>
              </w:rPr>
              <w:t>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BC38FF" w14:textId="77777777" w:rsidR="00B6407E" w:rsidRDefault="00000000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0.9</w:t>
            </w:r>
            <w:r>
              <w:rPr>
                <w:rFonts w:asciiTheme="majorBidi" w:eastAsia="SimSun" w:hAnsiTheme="majorBidi" w:cstheme="majorBidi"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4E36508" w14:textId="77777777" w:rsidR="00B6407E" w:rsidRDefault="00B6407E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14:paraId="22A7A7F1" w14:textId="77777777" w:rsidR="00B6407E" w:rsidRDefault="00000000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>
              <w:rPr>
                <w:rFonts w:asciiTheme="majorBidi" w:eastAsia="SimSun" w:hAnsiTheme="majorBidi" w:cstheme="majorBidi" w:hint="eastAsia"/>
                <w:color w:val="000000"/>
                <w:lang w:val="en-US" w:eastAsia="zh-CN"/>
              </w:rPr>
              <w:t>41.1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14:paraId="14E29FB2" w14:textId="77777777" w:rsidR="00B6407E" w:rsidRDefault="00000000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>
              <w:rPr>
                <w:rFonts w:asciiTheme="majorBidi" w:hAnsiTheme="majorBidi" w:cstheme="majorBidi"/>
                <w:color w:val="000000"/>
              </w:rPr>
              <w:t>0.</w:t>
            </w:r>
            <w:r>
              <w:rPr>
                <w:rFonts w:asciiTheme="majorBidi" w:eastAsia="SimSun" w:hAnsiTheme="majorBidi" w:cstheme="majorBidi" w:hint="eastAsia"/>
                <w:color w:val="000000"/>
                <w:lang w:val="en-US" w:eastAsia="zh-CN"/>
              </w:rPr>
              <w:t>06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55152CA8" w14:textId="77777777" w:rsidR="00B6407E" w:rsidRDefault="00000000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0.9</w:t>
            </w:r>
            <w:r>
              <w:rPr>
                <w:rFonts w:asciiTheme="majorBidi" w:eastAsia="SimSun" w:hAnsiTheme="majorBidi" w:cstheme="majorBidi" w:hint="eastAsia"/>
                <w:color w:val="000000"/>
                <w:lang w:val="en-US" w:eastAsia="zh-CN"/>
              </w:rPr>
              <w:t>9</w:t>
            </w:r>
          </w:p>
        </w:tc>
      </w:tr>
      <w:tr w:rsidR="00B6407E" w14:paraId="40751E93" w14:textId="77777777">
        <w:trPr>
          <w:trHeight w:val="290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5F294041" w14:textId="77777777" w:rsidR="00B6407E" w:rsidRDefault="00000000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C92D50E" w14:textId="77777777" w:rsidR="00B6407E" w:rsidRDefault="00000000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>
              <w:rPr>
                <w:rFonts w:asciiTheme="majorBidi" w:eastAsia="SimSun" w:hAnsiTheme="majorBidi" w:cstheme="majorBidi" w:hint="eastAsia"/>
                <w:color w:val="000000"/>
                <w:lang w:val="en-US" w:eastAsia="zh-CN"/>
              </w:rPr>
              <w:t>44.4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0452F4" w14:textId="77777777" w:rsidR="00B6407E" w:rsidRDefault="00000000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>
              <w:rPr>
                <w:rFonts w:asciiTheme="majorBidi" w:eastAsia="SimSun" w:hAnsiTheme="majorBidi" w:cstheme="majorBidi" w:hint="eastAsia"/>
                <w:color w:val="000000"/>
                <w:lang w:val="en-US" w:eastAsia="zh-CN"/>
              </w:rPr>
              <w:t>47.7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EF1E74" w14:textId="77777777" w:rsidR="00B6407E" w:rsidRDefault="00000000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>
              <w:rPr>
                <w:rFonts w:asciiTheme="majorBidi" w:hAnsiTheme="majorBidi" w:cstheme="majorBidi"/>
                <w:color w:val="000000"/>
              </w:rPr>
              <w:t>0.</w:t>
            </w:r>
            <w:r>
              <w:rPr>
                <w:rFonts w:asciiTheme="majorBidi" w:eastAsia="SimSun" w:hAnsiTheme="majorBidi" w:cstheme="majorBidi" w:hint="eastAsia"/>
                <w:color w:val="000000"/>
                <w:lang w:val="en-US" w:eastAsia="zh-CN"/>
              </w:rPr>
              <w:t>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8700A61" w14:textId="77777777" w:rsidR="00B6407E" w:rsidRDefault="00000000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0.9</w:t>
            </w:r>
            <w:r>
              <w:rPr>
                <w:rFonts w:asciiTheme="majorBidi" w:eastAsia="SimSun" w:hAnsiTheme="majorBidi" w:cstheme="majorBidi"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D4AF497" w14:textId="77777777" w:rsidR="00B6407E" w:rsidRDefault="00B6407E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14:paraId="6F963E63" w14:textId="77777777" w:rsidR="00B6407E" w:rsidRDefault="00000000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>
              <w:rPr>
                <w:rFonts w:asciiTheme="majorBidi" w:eastAsia="SimSun" w:hAnsiTheme="majorBidi" w:cstheme="majorBidi" w:hint="eastAsia"/>
                <w:color w:val="000000"/>
                <w:lang w:val="en-US" w:eastAsia="zh-CN"/>
              </w:rPr>
              <w:t>47.8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14:paraId="71E44DC7" w14:textId="77777777" w:rsidR="00B6407E" w:rsidRDefault="00000000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>
              <w:rPr>
                <w:rFonts w:asciiTheme="majorBidi" w:hAnsiTheme="majorBidi" w:cstheme="majorBidi"/>
                <w:color w:val="000000"/>
              </w:rPr>
              <w:t>0.</w:t>
            </w:r>
            <w:r>
              <w:rPr>
                <w:rFonts w:asciiTheme="majorBidi" w:eastAsia="SimSun" w:hAnsiTheme="majorBidi" w:cstheme="majorBidi" w:hint="eastAsia"/>
                <w:color w:val="000000"/>
                <w:lang w:val="en-US" w:eastAsia="zh-CN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5E88C832" w14:textId="77777777" w:rsidR="00B6407E" w:rsidRDefault="00000000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0.9</w:t>
            </w:r>
            <w:r>
              <w:rPr>
                <w:rFonts w:asciiTheme="majorBidi" w:eastAsia="SimSun" w:hAnsiTheme="majorBidi" w:cstheme="majorBidi" w:hint="eastAsia"/>
                <w:color w:val="000000"/>
                <w:lang w:val="en-US" w:eastAsia="zh-CN"/>
              </w:rPr>
              <w:t>9</w:t>
            </w:r>
          </w:p>
        </w:tc>
      </w:tr>
      <w:tr w:rsidR="00B6407E" w14:paraId="76DD9B6B" w14:textId="77777777">
        <w:trPr>
          <w:trHeight w:val="290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6822C345" w14:textId="77777777" w:rsidR="00B6407E" w:rsidRDefault="00000000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150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8AA0E0D" w14:textId="77777777" w:rsidR="00B6407E" w:rsidRDefault="00000000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>
              <w:rPr>
                <w:rFonts w:asciiTheme="majorBidi" w:eastAsia="SimSun" w:hAnsiTheme="majorBidi" w:cstheme="majorBidi" w:hint="eastAsia"/>
                <w:color w:val="000000"/>
                <w:lang w:val="en-US" w:eastAsia="zh-CN"/>
              </w:rPr>
              <w:t>52.8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EE9D659" w14:textId="77777777" w:rsidR="00B6407E" w:rsidRDefault="00000000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>
              <w:rPr>
                <w:rFonts w:asciiTheme="majorBidi" w:eastAsia="SimSun" w:hAnsiTheme="majorBidi" w:cstheme="majorBidi" w:hint="eastAsia"/>
                <w:color w:val="000000"/>
                <w:lang w:val="en-US" w:eastAsia="zh-CN"/>
              </w:rPr>
              <w:t>54.2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D0F510" w14:textId="77777777" w:rsidR="00B6407E" w:rsidRDefault="00000000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>
              <w:rPr>
                <w:rFonts w:asciiTheme="majorBidi" w:hAnsiTheme="majorBidi" w:cstheme="majorBidi"/>
                <w:color w:val="000000"/>
              </w:rPr>
              <w:t>0.</w:t>
            </w:r>
            <w:r>
              <w:rPr>
                <w:rFonts w:asciiTheme="majorBidi" w:eastAsia="SimSun" w:hAnsiTheme="majorBidi" w:cstheme="majorBidi" w:hint="eastAsia"/>
                <w:color w:val="000000"/>
                <w:lang w:val="en-US" w:eastAsia="zh-CN"/>
              </w:rPr>
              <w:t>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5653C3" w14:textId="77777777" w:rsidR="00B6407E" w:rsidRDefault="00000000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0.9</w:t>
            </w:r>
            <w:r>
              <w:rPr>
                <w:rFonts w:asciiTheme="majorBidi" w:eastAsia="SimSun" w:hAnsiTheme="majorBidi" w:cstheme="majorBidi"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CD81782" w14:textId="77777777" w:rsidR="00B6407E" w:rsidRDefault="00B6407E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14:paraId="090AD4DC" w14:textId="77777777" w:rsidR="00B6407E" w:rsidRDefault="00000000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>
              <w:rPr>
                <w:rFonts w:asciiTheme="majorBidi" w:eastAsia="SimSun" w:hAnsiTheme="majorBidi" w:cstheme="majorBidi" w:hint="eastAsia"/>
                <w:color w:val="000000"/>
                <w:lang w:val="en-US" w:eastAsia="zh-CN"/>
              </w:rPr>
              <w:t>54.3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14:paraId="7F94AE7F" w14:textId="77777777" w:rsidR="00B6407E" w:rsidRDefault="00000000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>
              <w:rPr>
                <w:rFonts w:asciiTheme="majorBidi" w:hAnsiTheme="majorBidi" w:cstheme="majorBidi"/>
                <w:color w:val="000000"/>
              </w:rPr>
              <w:t>0.</w:t>
            </w:r>
            <w:r>
              <w:rPr>
                <w:rFonts w:asciiTheme="majorBidi" w:eastAsia="SimSun" w:hAnsiTheme="majorBidi" w:cstheme="majorBidi" w:hint="eastAsia"/>
                <w:color w:val="000000"/>
                <w:lang w:val="en-US" w:eastAsia="zh-CN"/>
              </w:rPr>
              <w:t>27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05F72F48" w14:textId="77777777" w:rsidR="00B6407E" w:rsidRDefault="00000000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0.9</w:t>
            </w:r>
            <w:r>
              <w:rPr>
                <w:rFonts w:asciiTheme="majorBidi" w:eastAsia="SimSun" w:hAnsiTheme="majorBidi" w:cstheme="majorBidi" w:hint="eastAsia"/>
                <w:color w:val="000000"/>
                <w:lang w:val="en-US" w:eastAsia="zh-CN"/>
              </w:rPr>
              <w:t>9</w:t>
            </w:r>
          </w:p>
        </w:tc>
      </w:tr>
      <w:tr w:rsidR="00B6407E" w14:paraId="59993FC3" w14:textId="77777777">
        <w:trPr>
          <w:trHeight w:val="290"/>
        </w:trPr>
        <w:tc>
          <w:tcPr>
            <w:tcW w:w="1692" w:type="dxa"/>
            <w:tcBorders>
              <w:top w:val="nil"/>
              <w:left w:val="nil"/>
              <w:right w:val="nil"/>
            </w:tcBorders>
          </w:tcPr>
          <w:p w14:paraId="2EA055E7" w14:textId="77777777" w:rsidR="00B6407E" w:rsidRDefault="00000000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 w14:paraId="580C4679" w14:textId="77777777" w:rsidR="00B6407E" w:rsidRDefault="00000000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>
              <w:rPr>
                <w:rFonts w:asciiTheme="majorBidi" w:eastAsia="SimSun" w:hAnsiTheme="majorBidi" w:cstheme="majorBidi" w:hint="eastAsia"/>
                <w:color w:val="000000"/>
                <w:lang w:val="en-US" w:eastAsia="zh-CN"/>
              </w:rPr>
              <w:t>56.1</w:t>
            </w: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</w:tcPr>
          <w:p w14:paraId="69F87BB4" w14:textId="77777777" w:rsidR="00B6407E" w:rsidRDefault="00000000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>
              <w:rPr>
                <w:rFonts w:asciiTheme="majorBidi" w:eastAsia="SimSun" w:hAnsiTheme="majorBidi" w:cstheme="majorBidi" w:hint="eastAsia"/>
                <w:color w:val="000000"/>
                <w:lang w:val="en-US" w:eastAsia="zh-CN"/>
              </w:rPr>
              <w:t>48.9</w:t>
            </w: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</w:tcPr>
          <w:p w14:paraId="7CAE89DE" w14:textId="77777777" w:rsidR="00B6407E" w:rsidRDefault="00000000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</w:tcPr>
          <w:p w14:paraId="4EEC15EA" w14:textId="77777777" w:rsidR="00B6407E" w:rsidRDefault="00000000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>
              <w:rPr>
                <w:rFonts w:asciiTheme="majorBidi" w:hAnsiTheme="majorBidi" w:cstheme="majorBidi"/>
                <w:color w:val="000000"/>
              </w:rPr>
              <w:t>0.</w:t>
            </w:r>
            <w:r>
              <w:rPr>
                <w:rFonts w:asciiTheme="majorBidi" w:eastAsia="SimSun" w:hAnsiTheme="majorBidi" w:cstheme="majorBidi" w:hint="eastAsia"/>
                <w:color w:val="000000"/>
                <w:lang w:val="en-US" w:eastAsia="zh-CN"/>
              </w:rPr>
              <w:t>93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14:paraId="52118D0B" w14:textId="77777777" w:rsidR="00B6407E" w:rsidRDefault="00B6407E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</w:tcPr>
          <w:p w14:paraId="065CD370" w14:textId="77777777" w:rsidR="00B6407E" w:rsidRDefault="00000000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>
              <w:rPr>
                <w:rFonts w:asciiTheme="majorBidi" w:eastAsia="SimSun" w:hAnsiTheme="majorBidi" w:cstheme="majorBidi" w:hint="eastAsia"/>
                <w:color w:val="000000"/>
                <w:lang w:val="en-US" w:eastAsia="zh-CN"/>
              </w:rPr>
              <w:t>54.1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</w:tcPr>
          <w:p w14:paraId="32282D81" w14:textId="77777777" w:rsidR="00B6407E" w:rsidRDefault="00000000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eastAsia="SimSun" w:hAnsiTheme="majorBidi" w:cstheme="majorBidi"/>
                <w:color w:val="000000"/>
                <w:lang w:eastAsia="zh-CN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>
              <w:rPr>
                <w:rFonts w:asciiTheme="majorBidi" w:eastAsia="SimSun" w:hAnsiTheme="majorBidi" w:cstheme="majorBidi" w:hint="eastAsia"/>
                <w:color w:val="000000"/>
                <w:lang w:val="en-US" w:eastAsia="zh-CN"/>
              </w:rPr>
              <w:t>02</w:t>
            </w:r>
          </w:p>
        </w:tc>
        <w:tc>
          <w:tcPr>
            <w:tcW w:w="1128" w:type="dxa"/>
            <w:tcBorders>
              <w:top w:val="nil"/>
              <w:left w:val="nil"/>
              <w:right w:val="nil"/>
            </w:tcBorders>
          </w:tcPr>
          <w:p w14:paraId="4A668215" w14:textId="77777777" w:rsidR="00B6407E" w:rsidRDefault="00000000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eastAsia="SimSun" w:hAnsiTheme="majorBidi" w:cstheme="majorBidi"/>
                <w:color w:val="000000"/>
                <w:lang w:eastAsia="zh-CN"/>
              </w:rPr>
            </w:pPr>
            <w:r>
              <w:rPr>
                <w:rFonts w:asciiTheme="majorBidi" w:hAnsiTheme="majorBidi" w:cstheme="majorBidi"/>
                <w:color w:val="000000"/>
              </w:rPr>
              <w:t>0.9</w:t>
            </w:r>
            <w:r>
              <w:rPr>
                <w:rFonts w:asciiTheme="majorBidi" w:eastAsia="SimSun" w:hAnsiTheme="majorBidi" w:cstheme="majorBidi" w:hint="eastAsia"/>
                <w:color w:val="000000"/>
                <w:lang w:val="en-US" w:eastAsia="zh-CN"/>
              </w:rPr>
              <w:t>7</w:t>
            </w:r>
          </w:p>
        </w:tc>
      </w:tr>
      <w:tr w:rsidR="00B6407E" w14:paraId="5221F992" w14:textId="77777777">
        <w:trPr>
          <w:trHeight w:val="305"/>
        </w:trPr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2FF766" w14:textId="77777777" w:rsidR="00B6407E" w:rsidRDefault="00000000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250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3302E9" w14:textId="77777777" w:rsidR="00B6407E" w:rsidRDefault="00000000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>
              <w:rPr>
                <w:rFonts w:asciiTheme="majorBidi" w:eastAsia="SimSun" w:hAnsiTheme="majorBidi" w:cstheme="majorBidi" w:hint="eastAsia"/>
                <w:color w:val="000000"/>
                <w:lang w:val="en-US" w:eastAsia="zh-CN"/>
              </w:rPr>
              <w:t>61.4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036BFA" w14:textId="77777777" w:rsidR="00B6407E" w:rsidRDefault="00000000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>
              <w:rPr>
                <w:rFonts w:asciiTheme="majorBidi" w:eastAsia="SimSun" w:hAnsiTheme="majorBidi" w:cstheme="majorBidi" w:hint="eastAsia"/>
                <w:color w:val="000000"/>
                <w:lang w:val="en-US" w:eastAsia="zh-CN"/>
              </w:rPr>
              <w:t>56.9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22CAA" w14:textId="77777777" w:rsidR="00B6407E" w:rsidRDefault="00000000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eastAsia="SimSun" w:hAnsiTheme="majorBidi" w:cstheme="majorBidi"/>
                <w:color w:val="000000"/>
                <w:lang w:eastAsia="zh-CN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>
              <w:rPr>
                <w:rFonts w:asciiTheme="majorBidi" w:eastAsia="SimSun" w:hAnsiTheme="majorBidi" w:cstheme="majorBidi"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883D3E" w14:textId="77777777" w:rsidR="00B6407E" w:rsidRDefault="00000000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>
              <w:rPr>
                <w:rFonts w:asciiTheme="majorBidi" w:hAnsiTheme="majorBidi" w:cstheme="majorBidi"/>
                <w:color w:val="000000"/>
              </w:rPr>
              <w:t>0.</w:t>
            </w:r>
            <w:r>
              <w:rPr>
                <w:rFonts w:asciiTheme="majorBidi" w:eastAsia="SimSun" w:hAnsiTheme="majorBidi" w:cstheme="majorBidi" w:hint="eastAsia"/>
                <w:color w:val="000000"/>
                <w:lang w:val="en-US" w:eastAsia="zh-CN"/>
              </w:rPr>
              <w:t>95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A231F0" w14:textId="77777777" w:rsidR="00B6407E" w:rsidRDefault="00B6407E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62A9CB" w14:textId="77777777" w:rsidR="00B6407E" w:rsidRDefault="00000000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>
              <w:rPr>
                <w:rFonts w:asciiTheme="majorBidi" w:eastAsia="SimSun" w:hAnsiTheme="majorBidi" w:cstheme="majorBidi" w:hint="eastAsia"/>
                <w:color w:val="000000"/>
                <w:lang w:val="en-US" w:eastAsia="zh-CN"/>
              </w:rPr>
              <w:t>64.1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188FEA" w14:textId="77777777" w:rsidR="00B6407E" w:rsidRDefault="00000000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>
              <w:rPr>
                <w:rFonts w:asciiTheme="majorBidi" w:eastAsia="SimSun" w:hAnsiTheme="majorBidi" w:cstheme="majorBidi" w:hint="eastAsia"/>
                <w:color w:val="000000"/>
                <w:lang w:val="en-US" w:eastAsia="zh-CN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55BC33" w14:textId="77777777" w:rsidR="00B6407E" w:rsidRDefault="00000000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eastAsia="SimSun" w:hAnsiTheme="majorBidi" w:cstheme="majorBidi"/>
                <w:color w:val="000000"/>
                <w:lang w:eastAsia="zh-CN"/>
              </w:rPr>
            </w:pPr>
            <w:r>
              <w:rPr>
                <w:rFonts w:asciiTheme="majorBidi" w:hAnsiTheme="majorBidi" w:cstheme="majorBidi"/>
                <w:color w:val="000000"/>
              </w:rPr>
              <w:t>0.9</w:t>
            </w:r>
            <w:r>
              <w:rPr>
                <w:rFonts w:asciiTheme="majorBidi" w:eastAsia="SimSun" w:hAnsiTheme="majorBidi" w:cstheme="majorBidi" w:hint="eastAsia"/>
                <w:color w:val="000000"/>
                <w:lang w:val="en-US" w:eastAsia="zh-CN"/>
              </w:rPr>
              <w:t>8</w:t>
            </w:r>
          </w:p>
        </w:tc>
      </w:tr>
    </w:tbl>
    <w:p w14:paraId="7C70386B" w14:textId="77777777" w:rsidR="00B6407E" w:rsidRDefault="00B6407E">
      <w:pPr>
        <w:rPr>
          <w:sz w:val="18"/>
          <w:szCs w:val="18"/>
        </w:rPr>
      </w:pPr>
    </w:p>
    <w:p w14:paraId="78314DAA" w14:textId="77777777" w:rsidR="00B6407E" w:rsidRDefault="00B6407E">
      <w:pPr>
        <w:rPr>
          <w:sz w:val="18"/>
          <w:szCs w:val="18"/>
        </w:rPr>
      </w:pPr>
    </w:p>
    <w:p w14:paraId="167D6913" w14:textId="77777777" w:rsidR="00B6407E" w:rsidRDefault="00000000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3"/>
        <w:tblpPr w:leftFromText="180" w:rightFromText="180" w:vertAnchor="text" w:horzAnchor="margin" w:tblpY="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304"/>
        <w:gridCol w:w="1382"/>
      </w:tblGrid>
      <w:tr w:rsidR="00B6407E" w14:paraId="5371B453" w14:textId="77777777">
        <w:tc>
          <w:tcPr>
            <w:tcW w:w="723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434AA2F" w14:textId="77777777" w:rsidR="00B6407E" w:rsidRDefault="0000000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Bidi" w:hAnsiTheme="majorBidi" w:cstheme="majorBidi"/>
                <w:iCs/>
                <w:lang w:val="en-US" w:bidi="ar-IQ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  <w:lang w:val="en-US" w:bidi="ar-IQ"/>
              </w:rPr>
              <w:lastRenderedPageBreak/>
              <w:t xml:space="preserve">Table </w:t>
            </w:r>
            <w:r>
              <w:rPr>
                <w:rFonts w:asciiTheme="majorBidi" w:eastAsia="SimSun" w:hAnsiTheme="majorBidi" w:cstheme="majorBidi" w:hint="eastAsia"/>
                <w:iCs/>
                <w:sz w:val="24"/>
                <w:szCs w:val="24"/>
                <w:lang w:val="en-US" w:eastAsia="zh-CN" w:bidi="ar-IQ"/>
              </w:rPr>
              <w:t>7</w:t>
            </w:r>
            <w:r>
              <w:rPr>
                <w:rFonts w:asciiTheme="majorBidi" w:hAnsiTheme="majorBidi" w:cstheme="majorBidi"/>
                <w:sz w:val="24"/>
                <w:szCs w:val="24"/>
                <w:lang w:val="en-US" w:bidi="ar-IQ"/>
              </w:rPr>
              <w:t>:</w:t>
            </w:r>
            <w:r>
              <w:rPr>
                <w:rFonts w:asciiTheme="majorBidi" w:hAnsiTheme="majorBidi" w:cstheme="majorBidi"/>
                <w:iCs/>
                <w:sz w:val="24"/>
                <w:szCs w:val="24"/>
                <w:lang w:val="en-US" w:bidi="ar-IQ"/>
              </w:rPr>
              <w:t xml:space="preserve"> Isotherm model parameters for </w:t>
            </w:r>
            <w:proofErr w:type="spellStart"/>
            <w:r>
              <w:rPr>
                <w:rFonts w:asciiTheme="majorBidi" w:eastAsia="SimSun" w:hAnsiTheme="majorBidi" w:cstheme="majorBidi" w:hint="eastAsia"/>
                <w:iCs/>
                <w:sz w:val="24"/>
                <w:szCs w:val="24"/>
                <w:lang w:val="en-US" w:eastAsia="zh-CN" w:bidi="ar-IQ"/>
              </w:rPr>
              <w:t>MV2B</w:t>
            </w:r>
            <w:proofErr w:type="spellEnd"/>
            <w:r>
              <w:rPr>
                <w:rFonts w:asciiTheme="majorBidi" w:hAnsiTheme="majorBidi" w:cstheme="majorBidi"/>
                <w:iCs/>
                <w:sz w:val="24"/>
                <w:szCs w:val="24"/>
                <w:lang w:val="en-US" w:bidi="ar-IQ"/>
              </w:rPr>
              <w:t xml:space="preserve"> removal by </w:t>
            </w:r>
            <w:r>
              <w:rPr>
                <w:rFonts w:asciiTheme="majorBidi" w:eastAsia="SimSun" w:hAnsiTheme="majorBidi" w:cstheme="majorBidi" w:hint="eastAsia"/>
                <w:color w:val="000000"/>
                <w:sz w:val="24"/>
                <w:szCs w:val="24"/>
                <w:lang w:val="en-US" w:eastAsia="zh-CN"/>
              </w:rPr>
              <w:t>CS/</w:t>
            </w:r>
            <w:proofErr w:type="spellStart"/>
            <w:r>
              <w:rPr>
                <w:rFonts w:asciiTheme="majorBidi" w:eastAsia="SimSun" w:hAnsiTheme="majorBidi" w:cstheme="majorBidi" w:hint="eastAsia"/>
                <w:color w:val="000000"/>
                <w:sz w:val="24"/>
                <w:szCs w:val="24"/>
                <w:lang w:val="en-US" w:eastAsia="zh-CN"/>
              </w:rPr>
              <w:t>Alg</w:t>
            </w:r>
            <w:proofErr w:type="spellEnd"/>
            <w:r>
              <w:rPr>
                <w:rFonts w:asciiTheme="majorBidi" w:eastAsia="SimSun" w:hAnsiTheme="majorBidi" w:cstheme="majorBidi" w:hint="eastAsia"/>
                <w:color w:val="000000"/>
                <w:sz w:val="24"/>
                <w:szCs w:val="24"/>
                <w:lang w:val="en-US" w:eastAsia="zh-CN"/>
              </w:rPr>
              <w:t>/FA</w:t>
            </w:r>
          </w:p>
        </w:tc>
      </w:tr>
      <w:tr w:rsidR="00B6407E" w14:paraId="5EFC50DC" w14:textId="77777777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1FB988" w14:textId="77777777" w:rsidR="00B6407E" w:rsidRDefault="00000000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>Adsorption isotherm</w:t>
            </w:r>
          </w:p>
        </w:tc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1D6707" w14:textId="77777777" w:rsidR="00B6407E" w:rsidRDefault="0000000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lang w:val="en-US" w:bidi="ar-IQ"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>Parameter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066278" w14:textId="77777777" w:rsidR="00B6407E" w:rsidRDefault="00000000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b/>
                <w:bCs/>
                <w:lang w:val="en-US" w:bidi="ar-IQ"/>
              </w:rPr>
            </w:pPr>
            <w:r>
              <w:rPr>
                <w:rFonts w:asciiTheme="majorBidi" w:hAnsiTheme="majorBidi" w:cstheme="majorBidi"/>
                <w:b/>
                <w:bCs/>
                <w:lang w:val="en-US" w:bidi="ar-IQ"/>
              </w:rPr>
              <w:t>Value</w:t>
            </w:r>
          </w:p>
        </w:tc>
      </w:tr>
      <w:tr w:rsidR="00B6407E" w14:paraId="3A49B2C5" w14:textId="77777777"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0B6FBC4" w14:textId="77777777" w:rsidR="00B6407E" w:rsidRDefault="0000000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iCs/>
                <w:lang w:val="en-US" w:bidi="ar-IQ"/>
              </w:rPr>
            </w:pPr>
            <w:r>
              <w:rPr>
                <w:rFonts w:asciiTheme="majorBidi" w:hAnsiTheme="majorBidi" w:cstheme="majorBidi"/>
                <w:lang w:val="en-US"/>
              </w:rPr>
              <w:t>Langmuir</w:t>
            </w:r>
          </w:p>
        </w:tc>
        <w:tc>
          <w:tcPr>
            <w:tcW w:w="3304" w:type="dxa"/>
            <w:tcBorders>
              <w:top w:val="single" w:sz="4" w:space="0" w:color="auto"/>
            </w:tcBorders>
            <w:shd w:val="clear" w:color="auto" w:fill="auto"/>
          </w:tcPr>
          <w:p w14:paraId="56E53AA2" w14:textId="77777777" w:rsidR="00B6407E" w:rsidRDefault="0000000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iCs/>
                <w:lang w:val="en-US" w:bidi="ar-IQ"/>
              </w:rPr>
            </w:pPr>
            <w:proofErr w:type="spellStart"/>
            <w:r>
              <w:rPr>
                <w:rFonts w:asciiTheme="majorBidi" w:hAnsiTheme="majorBidi" w:cstheme="majorBidi"/>
                <w:i/>
                <w:lang w:val="en-US" w:bidi="ar-IQ"/>
              </w:rPr>
              <w:t>q</w:t>
            </w:r>
            <w:r>
              <w:rPr>
                <w:rFonts w:asciiTheme="majorBidi" w:hAnsiTheme="majorBidi" w:cstheme="majorBidi"/>
                <w:i/>
                <w:vertAlign w:val="subscript"/>
                <w:lang w:val="en-US" w:bidi="ar-IQ"/>
              </w:rPr>
              <w:t>max</w:t>
            </w:r>
            <w:proofErr w:type="spellEnd"/>
            <w:r>
              <w:rPr>
                <w:rFonts w:asciiTheme="majorBidi" w:hAnsiTheme="majorBidi" w:cstheme="majorBidi"/>
                <w:iCs/>
                <w:vertAlign w:val="subscript"/>
                <w:lang w:val="en-US" w:bidi="ar-IQ"/>
              </w:rPr>
              <w:t xml:space="preserve"> </w:t>
            </w:r>
            <w:r>
              <w:rPr>
                <w:rFonts w:asciiTheme="majorBidi" w:hAnsiTheme="majorBidi" w:cstheme="majorBidi"/>
                <w:iCs/>
                <w:lang w:val="en-US" w:bidi="ar-IQ"/>
              </w:rPr>
              <w:t>(mg/g)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</w:tcPr>
          <w:p w14:paraId="33074E0A" w14:textId="77777777" w:rsidR="00B6407E" w:rsidRDefault="00000000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eastAsia="SimSun" w:hAnsiTheme="majorBidi" w:cstheme="majorBidi"/>
                <w:lang w:val="en-US" w:eastAsia="zh-CN" w:bidi="ar-IQ"/>
              </w:rPr>
            </w:pPr>
            <w:r>
              <w:rPr>
                <w:rFonts w:asciiTheme="majorBidi" w:eastAsia="SimSun" w:hAnsiTheme="majorBidi" w:cstheme="majorBidi" w:hint="eastAsia"/>
                <w:lang w:val="en-US" w:eastAsia="zh-CN" w:bidi="ar-IQ"/>
              </w:rPr>
              <w:t>63.4</w:t>
            </w:r>
          </w:p>
        </w:tc>
      </w:tr>
      <w:tr w:rsidR="00B6407E" w14:paraId="035B43B9" w14:textId="77777777">
        <w:tc>
          <w:tcPr>
            <w:tcW w:w="2552" w:type="dxa"/>
            <w:vMerge/>
            <w:shd w:val="clear" w:color="auto" w:fill="auto"/>
          </w:tcPr>
          <w:p w14:paraId="385C00F0" w14:textId="77777777" w:rsidR="00B6407E" w:rsidRDefault="00B6407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iCs/>
                <w:lang w:val="en-US" w:bidi="ar-IQ"/>
              </w:rPr>
            </w:pPr>
          </w:p>
        </w:tc>
        <w:tc>
          <w:tcPr>
            <w:tcW w:w="3304" w:type="dxa"/>
            <w:shd w:val="clear" w:color="auto" w:fill="auto"/>
          </w:tcPr>
          <w:p w14:paraId="3C9CDB11" w14:textId="77777777" w:rsidR="00B6407E" w:rsidRDefault="0000000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lang w:val="en-US" w:bidi="ar-IQ"/>
              </w:rPr>
            </w:pPr>
            <w:r>
              <w:rPr>
                <w:rFonts w:asciiTheme="majorBidi" w:hAnsiTheme="majorBidi" w:cstheme="majorBidi"/>
                <w:i/>
                <w:iCs/>
                <w:lang w:val="en-US" w:bidi="ar-IQ"/>
              </w:rPr>
              <w:t>K</w:t>
            </w:r>
            <w:r>
              <w:rPr>
                <w:rFonts w:asciiTheme="majorBidi" w:hAnsiTheme="majorBidi" w:cstheme="majorBidi"/>
                <w:i/>
                <w:iCs/>
                <w:vertAlign w:val="subscript"/>
                <w:lang w:val="en-US" w:bidi="ar-IQ"/>
              </w:rPr>
              <w:t>a</w:t>
            </w:r>
            <w:r>
              <w:rPr>
                <w:rFonts w:asciiTheme="majorBidi" w:hAnsiTheme="majorBidi" w:cstheme="majorBidi"/>
                <w:lang w:val="en-US" w:bidi="ar-IQ"/>
              </w:rPr>
              <w:t xml:space="preserve"> (L/mg)</w:t>
            </w:r>
          </w:p>
        </w:tc>
        <w:tc>
          <w:tcPr>
            <w:tcW w:w="1382" w:type="dxa"/>
            <w:shd w:val="clear" w:color="auto" w:fill="auto"/>
          </w:tcPr>
          <w:p w14:paraId="688CF9E2" w14:textId="77777777" w:rsidR="00B6407E" w:rsidRDefault="00000000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eastAsia="SimSun" w:hAnsiTheme="majorBidi" w:cstheme="majorBidi"/>
                <w:lang w:val="en-US" w:eastAsia="zh-CN" w:bidi="ar-IQ"/>
              </w:rPr>
            </w:pPr>
            <w:r>
              <w:rPr>
                <w:rFonts w:asciiTheme="majorBidi" w:eastAsia="SimSun" w:hAnsiTheme="majorBidi" w:cstheme="majorBidi" w:hint="eastAsia"/>
                <w:lang w:val="en-US" w:eastAsia="zh-CN" w:bidi="ar-IQ"/>
              </w:rPr>
              <w:t>0.12</w:t>
            </w:r>
          </w:p>
        </w:tc>
      </w:tr>
      <w:tr w:rsidR="00B6407E" w14:paraId="1A78B6A1" w14:textId="77777777">
        <w:tc>
          <w:tcPr>
            <w:tcW w:w="2552" w:type="dxa"/>
            <w:vMerge/>
            <w:shd w:val="clear" w:color="auto" w:fill="auto"/>
          </w:tcPr>
          <w:p w14:paraId="5F41C3E8" w14:textId="77777777" w:rsidR="00B6407E" w:rsidRDefault="00B6407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iCs/>
                <w:lang w:val="en-US" w:bidi="ar-IQ"/>
              </w:rPr>
            </w:pPr>
          </w:p>
        </w:tc>
        <w:tc>
          <w:tcPr>
            <w:tcW w:w="3304" w:type="dxa"/>
            <w:shd w:val="clear" w:color="auto" w:fill="auto"/>
          </w:tcPr>
          <w:p w14:paraId="790581DB" w14:textId="77777777" w:rsidR="00B6407E" w:rsidRDefault="0000000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i/>
                <w:lang w:val="en-US" w:bidi="ar-IQ"/>
              </w:rPr>
            </w:pPr>
            <w:proofErr w:type="spellStart"/>
            <w:r>
              <w:rPr>
                <w:rFonts w:asciiTheme="majorBidi" w:hAnsiTheme="majorBidi" w:cstheme="majorBidi"/>
                <w:i/>
                <w:lang w:val="en-US" w:bidi="ar-IQ"/>
              </w:rPr>
              <w:t>R</w:t>
            </w:r>
            <w:r>
              <w:rPr>
                <w:rFonts w:asciiTheme="majorBidi" w:hAnsiTheme="majorBidi" w:cstheme="majorBidi"/>
                <w:i/>
                <w:vertAlign w:val="superscript"/>
                <w:lang w:val="en-US" w:bidi="ar-IQ"/>
              </w:rPr>
              <w:t>2</w:t>
            </w:r>
            <w:proofErr w:type="spellEnd"/>
          </w:p>
        </w:tc>
        <w:tc>
          <w:tcPr>
            <w:tcW w:w="1382" w:type="dxa"/>
            <w:shd w:val="clear" w:color="auto" w:fill="auto"/>
          </w:tcPr>
          <w:p w14:paraId="6353A1F2" w14:textId="77777777" w:rsidR="00B6407E" w:rsidRDefault="00000000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eastAsia="SimSun" w:hAnsiTheme="majorBidi" w:cstheme="majorBidi"/>
                <w:lang w:val="en-US" w:eastAsia="zh-CN" w:bidi="ar-IQ"/>
              </w:rPr>
            </w:pPr>
            <w:r>
              <w:rPr>
                <w:rFonts w:asciiTheme="majorBidi" w:eastAsia="SimSun" w:hAnsiTheme="majorBidi" w:cstheme="majorBidi" w:hint="eastAsia"/>
                <w:lang w:val="en-US" w:eastAsia="zh-CN" w:bidi="ar-IQ"/>
              </w:rPr>
              <w:t>0.94</w:t>
            </w:r>
          </w:p>
        </w:tc>
      </w:tr>
      <w:tr w:rsidR="00B6407E" w14:paraId="35674288" w14:textId="77777777">
        <w:tc>
          <w:tcPr>
            <w:tcW w:w="2552" w:type="dxa"/>
            <w:vMerge/>
            <w:shd w:val="clear" w:color="auto" w:fill="auto"/>
          </w:tcPr>
          <w:p w14:paraId="2402FFAE" w14:textId="77777777" w:rsidR="00B6407E" w:rsidRDefault="00B6407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iCs/>
                <w:lang w:val="en-US" w:bidi="ar-IQ"/>
              </w:rPr>
            </w:pPr>
          </w:p>
        </w:tc>
        <w:tc>
          <w:tcPr>
            <w:tcW w:w="3304" w:type="dxa"/>
            <w:shd w:val="clear" w:color="auto" w:fill="auto"/>
          </w:tcPr>
          <w:p w14:paraId="22176ABD" w14:textId="77777777" w:rsidR="00B6407E" w:rsidRDefault="00B6407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i/>
                <w:lang w:val="en-US" w:bidi="ar-IQ"/>
              </w:rPr>
            </w:pPr>
          </w:p>
        </w:tc>
        <w:tc>
          <w:tcPr>
            <w:tcW w:w="1382" w:type="dxa"/>
            <w:shd w:val="clear" w:color="auto" w:fill="auto"/>
          </w:tcPr>
          <w:p w14:paraId="776694CC" w14:textId="77777777" w:rsidR="00B6407E" w:rsidRDefault="00B6407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lang w:val="en-US" w:bidi="ar-IQ"/>
              </w:rPr>
            </w:pPr>
          </w:p>
        </w:tc>
      </w:tr>
      <w:tr w:rsidR="00B6407E" w14:paraId="6CDA2CCC" w14:textId="77777777">
        <w:tc>
          <w:tcPr>
            <w:tcW w:w="2552" w:type="dxa"/>
            <w:vMerge w:val="restart"/>
            <w:shd w:val="clear" w:color="auto" w:fill="auto"/>
          </w:tcPr>
          <w:p w14:paraId="55702EF3" w14:textId="77777777" w:rsidR="00B6407E" w:rsidRDefault="0000000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iCs/>
                <w:lang w:val="en-US" w:bidi="ar-IQ"/>
              </w:rPr>
            </w:pPr>
            <w:r>
              <w:rPr>
                <w:rFonts w:asciiTheme="majorBidi" w:hAnsiTheme="majorBidi" w:cstheme="majorBidi"/>
                <w:lang w:val="en-US"/>
              </w:rPr>
              <w:t>Freundlich</w:t>
            </w:r>
          </w:p>
        </w:tc>
        <w:tc>
          <w:tcPr>
            <w:tcW w:w="3304" w:type="dxa"/>
            <w:shd w:val="clear" w:color="auto" w:fill="auto"/>
          </w:tcPr>
          <w:p w14:paraId="4BC60E6C" w14:textId="77777777" w:rsidR="00B6407E" w:rsidRDefault="0000000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lang w:val="en-US" w:bidi="ar-IQ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i/>
                <w:iCs/>
                <w:lang w:val="en-US" w:bidi="ar-IQ"/>
              </w:rPr>
              <w:t>K</w:t>
            </w:r>
            <w:r>
              <w:rPr>
                <w:rFonts w:asciiTheme="majorBidi" w:hAnsiTheme="majorBidi" w:cstheme="majorBidi"/>
                <w:i/>
                <w:iCs/>
                <w:vertAlign w:val="subscript"/>
                <w:lang w:val="en-US" w:bidi="ar-IQ"/>
              </w:rPr>
              <w:t>f</w:t>
            </w:r>
            <w:proofErr w:type="spellEnd"/>
            <w:r>
              <w:rPr>
                <w:rFonts w:asciiTheme="majorBidi" w:hAnsiTheme="majorBidi" w:cstheme="majorBidi"/>
                <w:i/>
                <w:iCs/>
                <w:vertAlign w:val="subscript"/>
                <w:lang w:val="en-US" w:bidi="ar-IQ"/>
              </w:rPr>
              <w:t xml:space="preserve"> </w:t>
            </w:r>
            <w:r>
              <w:rPr>
                <w:rFonts w:asciiTheme="majorBidi" w:hAnsiTheme="majorBidi" w:cstheme="majorBidi"/>
                <w:lang w:val="en-US" w:bidi="ar-IQ"/>
              </w:rPr>
              <w:t xml:space="preserve"> (</w:t>
            </w:r>
            <w:proofErr w:type="gramEnd"/>
            <w:r>
              <w:rPr>
                <w:rFonts w:asciiTheme="majorBidi" w:hAnsiTheme="majorBidi" w:cstheme="majorBidi"/>
                <w:lang w:val="en-US" w:bidi="ar-IQ"/>
              </w:rPr>
              <w:t>mg/g) (L/mg)</w:t>
            </w:r>
            <w:r>
              <w:rPr>
                <w:rFonts w:asciiTheme="majorBidi" w:hAnsiTheme="majorBidi" w:cstheme="majorBidi"/>
                <w:vertAlign w:val="superscript"/>
                <w:lang w:val="en-US" w:bidi="ar-IQ"/>
              </w:rPr>
              <w:t>1/n</w:t>
            </w:r>
          </w:p>
        </w:tc>
        <w:tc>
          <w:tcPr>
            <w:tcW w:w="1382" w:type="dxa"/>
            <w:shd w:val="clear" w:color="auto" w:fill="auto"/>
          </w:tcPr>
          <w:p w14:paraId="08241F87" w14:textId="77777777" w:rsidR="00B6407E" w:rsidRDefault="00000000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eastAsia="SimSun" w:hAnsiTheme="majorBidi" w:cstheme="majorBidi"/>
                <w:lang w:val="en-US" w:eastAsia="zh-CN" w:bidi="ar-IQ"/>
              </w:rPr>
            </w:pPr>
            <w:r>
              <w:rPr>
                <w:rFonts w:asciiTheme="majorBidi" w:eastAsia="SimSun" w:hAnsiTheme="majorBidi" w:cstheme="majorBidi" w:hint="eastAsia"/>
                <w:lang w:val="en-US" w:eastAsia="zh-CN" w:bidi="ar-IQ"/>
              </w:rPr>
              <w:t>23.7</w:t>
            </w:r>
          </w:p>
        </w:tc>
      </w:tr>
      <w:tr w:rsidR="00B6407E" w14:paraId="0034A8EE" w14:textId="77777777">
        <w:tc>
          <w:tcPr>
            <w:tcW w:w="2552" w:type="dxa"/>
            <w:vMerge/>
            <w:shd w:val="clear" w:color="auto" w:fill="auto"/>
          </w:tcPr>
          <w:p w14:paraId="08F57524" w14:textId="77777777" w:rsidR="00B6407E" w:rsidRDefault="00B6407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iCs/>
                <w:lang w:val="en-US" w:bidi="ar-IQ"/>
              </w:rPr>
            </w:pPr>
          </w:p>
        </w:tc>
        <w:tc>
          <w:tcPr>
            <w:tcW w:w="3304" w:type="dxa"/>
            <w:shd w:val="clear" w:color="auto" w:fill="auto"/>
          </w:tcPr>
          <w:p w14:paraId="4B9B9043" w14:textId="77777777" w:rsidR="00B6407E" w:rsidRDefault="0000000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i/>
                <w:iCs/>
                <w:lang w:val="en-US" w:bidi="ar-IQ"/>
              </w:rPr>
            </w:pPr>
            <w:r>
              <w:rPr>
                <w:rFonts w:asciiTheme="majorBidi" w:hAnsiTheme="majorBidi" w:cstheme="majorBidi"/>
                <w:i/>
                <w:iCs/>
                <w:lang w:val="en-US" w:bidi="ar-IQ"/>
              </w:rPr>
              <w:t>n</w:t>
            </w:r>
          </w:p>
        </w:tc>
        <w:tc>
          <w:tcPr>
            <w:tcW w:w="1382" w:type="dxa"/>
            <w:shd w:val="clear" w:color="auto" w:fill="auto"/>
          </w:tcPr>
          <w:p w14:paraId="29FA3E4C" w14:textId="77777777" w:rsidR="00B6407E" w:rsidRDefault="00000000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eastAsia="SimSun" w:hAnsiTheme="majorBidi" w:cstheme="majorBidi"/>
                <w:lang w:val="en-US" w:eastAsia="zh-CN" w:bidi="ar-IQ"/>
              </w:rPr>
            </w:pPr>
            <w:r>
              <w:rPr>
                <w:rFonts w:asciiTheme="majorBidi" w:eastAsia="SimSun" w:hAnsiTheme="majorBidi" w:cstheme="majorBidi" w:hint="eastAsia"/>
                <w:lang w:val="en-US" w:eastAsia="zh-CN" w:bidi="ar-IQ"/>
              </w:rPr>
              <w:t>5.06</w:t>
            </w:r>
          </w:p>
        </w:tc>
      </w:tr>
      <w:tr w:rsidR="00B6407E" w14:paraId="4DAC1B00" w14:textId="77777777">
        <w:tc>
          <w:tcPr>
            <w:tcW w:w="2552" w:type="dxa"/>
            <w:vMerge/>
            <w:shd w:val="clear" w:color="auto" w:fill="auto"/>
          </w:tcPr>
          <w:p w14:paraId="7F41523A" w14:textId="77777777" w:rsidR="00B6407E" w:rsidRDefault="00B6407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iCs/>
                <w:lang w:val="en-US" w:bidi="ar-IQ"/>
              </w:rPr>
            </w:pPr>
          </w:p>
        </w:tc>
        <w:tc>
          <w:tcPr>
            <w:tcW w:w="3304" w:type="dxa"/>
            <w:shd w:val="clear" w:color="auto" w:fill="auto"/>
          </w:tcPr>
          <w:p w14:paraId="07FC7BE1" w14:textId="77777777" w:rsidR="00B6407E" w:rsidRDefault="0000000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i/>
                <w:iCs/>
                <w:lang w:val="en-US" w:bidi="ar-IQ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lang w:val="en-US" w:bidi="ar-IQ"/>
              </w:rPr>
              <w:t>R</w:t>
            </w:r>
            <w:r>
              <w:rPr>
                <w:rFonts w:asciiTheme="majorBidi" w:hAnsiTheme="majorBidi" w:cstheme="majorBidi"/>
                <w:i/>
                <w:iCs/>
                <w:vertAlign w:val="superscript"/>
                <w:lang w:val="en-US" w:bidi="ar-IQ"/>
              </w:rPr>
              <w:t>2</w:t>
            </w:r>
            <w:proofErr w:type="spellEnd"/>
          </w:p>
        </w:tc>
        <w:tc>
          <w:tcPr>
            <w:tcW w:w="1382" w:type="dxa"/>
            <w:shd w:val="clear" w:color="auto" w:fill="auto"/>
          </w:tcPr>
          <w:p w14:paraId="7C290B86" w14:textId="77777777" w:rsidR="00B6407E" w:rsidRDefault="00000000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eastAsia="SimSun" w:hAnsiTheme="majorBidi" w:cstheme="majorBidi"/>
                <w:lang w:val="en-US" w:eastAsia="zh-CN" w:bidi="ar-IQ"/>
              </w:rPr>
            </w:pPr>
            <w:r>
              <w:rPr>
                <w:rFonts w:asciiTheme="majorBidi" w:eastAsia="SimSun" w:hAnsiTheme="majorBidi" w:cstheme="majorBidi" w:hint="eastAsia"/>
                <w:lang w:val="en-US" w:eastAsia="zh-CN" w:bidi="ar-IQ"/>
              </w:rPr>
              <w:t>0.88</w:t>
            </w:r>
          </w:p>
        </w:tc>
      </w:tr>
      <w:tr w:rsidR="00B6407E" w14:paraId="5F5904AA" w14:textId="77777777">
        <w:tc>
          <w:tcPr>
            <w:tcW w:w="2552" w:type="dxa"/>
            <w:vMerge/>
            <w:shd w:val="clear" w:color="auto" w:fill="auto"/>
          </w:tcPr>
          <w:p w14:paraId="5E94AAA3" w14:textId="77777777" w:rsidR="00B6407E" w:rsidRDefault="00B6407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iCs/>
                <w:lang w:val="en-US" w:bidi="ar-IQ"/>
              </w:rPr>
            </w:pPr>
          </w:p>
        </w:tc>
        <w:tc>
          <w:tcPr>
            <w:tcW w:w="3304" w:type="dxa"/>
            <w:shd w:val="clear" w:color="auto" w:fill="auto"/>
          </w:tcPr>
          <w:p w14:paraId="08630EAD" w14:textId="77777777" w:rsidR="00B6407E" w:rsidRDefault="00B6407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i/>
                <w:iCs/>
                <w:lang w:val="en-US" w:bidi="ar-IQ"/>
              </w:rPr>
            </w:pPr>
          </w:p>
        </w:tc>
        <w:tc>
          <w:tcPr>
            <w:tcW w:w="1382" w:type="dxa"/>
            <w:shd w:val="clear" w:color="auto" w:fill="auto"/>
          </w:tcPr>
          <w:p w14:paraId="5B36C60F" w14:textId="77777777" w:rsidR="00B6407E" w:rsidRDefault="00B6407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lang w:val="en-US" w:bidi="ar-IQ"/>
              </w:rPr>
            </w:pPr>
          </w:p>
        </w:tc>
      </w:tr>
      <w:tr w:rsidR="00B6407E" w14:paraId="603A55F0" w14:textId="77777777">
        <w:tc>
          <w:tcPr>
            <w:tcW w:w="2552" w:type="dxa"/>
            <w:vMerge w:val="restart"/>
            <w:shd w:val="clear" w:color="auto" w:fill="auto"/>
          </w:tcPr>
          <w:p w14:paraId="7514D814" w14:textId="77777777" w:rsidR="00B6407E" w:rsidRDefault="0000000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iCs/>
                <w:lang w:val="en-US" w:bidi="ar-IQ"/>
              </w:rPr>
            </w:pPr>
            <w:r>
              <w:rPr>
                <w:rFonts w:asciiTheme="majorBidi" w:hAnsiTheme="majorBidi" w:cstheme="majorBidi"/>
                <w:lang w:val="en-US"/>
              </w:rPr>
              <w:t>Temkin</w:t>
            </w:r>
          </w:p>
        </w:tc>
        <w:tc>
          <w:tcPr>
            <w:tcW w:w="3304" w:type="dxa"/>
            <w:shd w:val="clear" w:color="auto" w:fill="auto"/>
          </w:tcPr>
          <w:p w14:paraId="3BB26DCE" w14:textId="77777777" w:rsidR="00B6407E" w:rsidRDefault="0000000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lang w:val="en-US" w:bidi="ar-IQ"/>
              </w:rPr>
            </w:pPr>
            <w:r>
              <w:rPr>
                <w:rFonts w:asciiTheme="majorBidi" w:hAnsiTheme="majorBidi" w:cstheme="majorBidi"/>
                <w:i/>
                <w:iCs/>
                <w:lang w:val="en-US" w:bidi="ar-IQ"/>
              </w:rPr>
              <w:t>K</w:t>
            </w:r>
            <w:r>
              <w:rPr>
                <w:rFonts w:asciiTheme="majorBidi" w:hAnsiTheme="majorBidi" w:cstheme="majorBidi"/>
                <w:i/>
                <w:iCs/>
                <w:vertAlign w:val="subscript"/>
                <w:lang w:val="en-US" w:bidi="ar-IQ"/>
              </w:rPr>
              <w:t>T</w:t>
            </w:r>
            <w:r>
              <w:rPr>
                <w:rFonts w:asciiTheme="majorBidi" w:hAnsiTheme="majorBidi" w:cstheme="majorBidi"/>
                <w:vertAlign w:val="subscript"/>
                <w:lang w:val="en-US" w:bidi="ar-IQ"/>
              </w:rPr>
              <w:t xml:space="preserve"> </w:t>
            </w:r>
            <w:r>
              <w:rPr>
                <w:rFonts w:asciiTheme="majorBidi" w:hAnsiTheme="majorBidi" w:cstheme="majorBidi"/>
                <w:lang w:val="en-US" w:bidi="ar-IQ"/>
              </w:rPr>
              <w:t>(L/mg)</w:t>
            </w:r>
          </w:p>
        </w:tc>
        <w:tc>
          <w:tcPr>
            <w:tcW w:w="1382" w:type="dxa"/>
            <w:shd w:val="clear" w:color="auto" w:fill="auto"/>
          </w:tcPr>
          <w:p w14:paraId="472B3919" w14:textId="77777777" w:rsidR="00B6407E" w:rsidRDefault="00000000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eastAsia="SimSun" w:hAnsiTheme="majorBidi" w:cstheme="majorBidi"/>
                <w:lang w:val="en-US" w:eastAsia="zh-CN" w:bidi="ar-IQ"/>
              </w:rPr>
            </w:pPr>
            <w:r>
              <w:rPr>
                <w:rFonts w:asciiTheme="majorBidi" w:eastAsia="SimSun" w:hAnsiTheme="majorBidi" w:cstheme="majorBidi" w:hint="eastAsia"/>
                <w:lang w:val="en-US" w:eastAsia="zh-CN" w:bidi="ar-IQ"/>
              </w:rPr>
              <w:t>4.31</w:t>
            </w:r>
          </w:p>
        </w:tc>
      </w:tr>
      <w:tr w:rsidR="00B6407E" w14:paraId="3E01E4DA" w14:textId="77777777">
        <w:tc>
          <w:tcPr>
            <w:tcW w:w="2552" w:type="dxa"/>
            <w:vMerge/>
            <w:shd w:val="clear" w:color="auto" w:fill="auto"/>
          </w:tcPr>
          <w:p w14:paraId="38FFBA92" w14:textId="77777777" w:rsidR="00B6407E" w:rsidRDefault="00B6407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iCs/>
                <w:lang w:val="en-US" w:bidi="ar-IQ"/>
              </w:rPr>
            </w:pPr>
          </w:p>
        </w:tc>
        <w:tc>
          <w:tcPr>
            <w:tcW w:w="3304" w:type="dxa"/>
            <w:shd w:val="clear" w:color="auto" w:fill="auto"/>
          </w:tcPr>
          <w:p w14:paraId="45A53979" w14:textId="77777777" w:rsidR="00B6407E" w:rsidRDefault="0000000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lang w:val="en-US" w:bidi="ar-IQ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lang w:val="en-US" w:bidi="ar-IQ"/>
              </w:rPr>
              <w:t>b</w:t>
            </w:r>
            <w:r>
              <w:rPr>
                <w:rFonts w:asciiTheme="majorBidi" w:hAnsiTheme="majorBidi" w:cstheme="majorBidi"/>
                <w:vertAlign w:val="subscript"/>
                <w:lang w:val="en-US" w:bidi="ar-IQ"/>
              </w:rPr>
              <w:t>T</w:t>
            </w:r>
            <w:proofErr w:type="spellEnd"/>
            <w:r>
              <w:rPr>
                <w:rFonts w:asciiTheme="majorBidi" w:hAnsiTheme="majorBidi" w:cstheme="majorBidi"/>
                <w:lang w:val="en-US" w:bidi="ar-IQ"/>
              </w:rPr>
              <w:t xml:space="preserve"> (J/mol)</w:t>
            </w:r>
          </w:p>
        </w:tc>
        <w:tc>
          <w:tcPr>
            <w:tcW w:w="1382" w:type="dxa"/>
            <w:shd w:val="clear" w:color="auto" w:fill="auto"/>
          </w:tcPr>
          <w:p w14:paraId="6E9AA6E7" w14:textId="77777777" w:rsidR="00B6407E" w:rsidRDefault="00000000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eastAsia="SimSun" w:hAnsiTheme="majorBidi" w:cstheme="majorBidi"/>
                <w:lang w:val="en-US" w:eastAsia="zh-CN" w:bidi="ar-IQ"/>
              </w:rPr>
            </w:pPr>
            <w:r>
              <w:rPr>
                <w:rFonts w:asciiTheme="majorBidi" w:eastAsia="SimSun" w:hAnsiTheme="majorBidi" w:cstheme="majorBidi" w:hint="eastAsia"/>
                <w:lang w:val="en-US" w:eastAsia="zh-CN" w:bidi="ar-IQ"/>
              </w:rPr>
              <w:t>257.9</w:t>
            </w:r>
          </w:p>
        </w:tc>
      </w:tr>
      <w:tr w:rsidR="00B6407E" w14:paraId="04ED92B3" w14:textId="77777777"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9B55FA0" w14:textId="77777777" w:rsidR="00B6407E" w:rsidRDefault="00B6407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iCs/>
                <w:lang w:val="en-US" w:bidi="ar-IQ"/>
              </w:rPr>
            </w:pPr>
          </w:p>
        </w:tc>
        <w:tc>
          <w:tcPr>
            <w:tcW w:w="3304" w:type="dxa"/>
            <w:tcBorders>
              <w:bottom w:val="single" w:sz="4" w:space="0" w:color="auto"/>
            </w:tcBorders>
            <w:shd w:val="clear" w:color="auto" w:fill="auto"/>
          </w:tcPr>
          <w:p w14:paraId="6E22748F" w14:textId="77777777" w:rsidR="00B6407E" w:rsidRDefault="0000000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i/>
                <w:iCs/>
                <w:lang w:val="en-US" w:bidi="ar-IQ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lang w:val="en-US" w:bidi="ar-IQ"/>
              </w:rPr>
              <w:t>R</w:t>
            </w:r>
            <w:r>
              <w:rPr>
                <w:rFonts w:asciiTheme="majorBidi" w:hAnsiTheme="majorBidi" w:cstheme="majorBidi"/>
                <w:i/>
                <w:iCs/>
                <w:vertAlign w:val="superscript"/>
                <w:lang w:val="en-US" w:bidi="ar-IQ"/>
              </w:rPr>
              <w:t>2</w:t>
            </w:r>
            <w:proofErr w:type="spellEnd"/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</w:tcPr>
          <w:p w14:paraId="3ADE8052" w14:textId="77777777" w:rsidR="00B6407E" w:rsidRDefault="00000000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eastAsia="SimSun" w:hAnsiTheme="majorBidi" w:cstheme="majorBidi"/>
                <w:lang w:val="en-US" w:eastAsia="zh-CN" w:bidi="ar-IQ"/>
              </w:rPr>
            </w:pPr>
            <w:r w:rsidRPr="002B0485">
              <w:rPr>
                <w:rFonts w:asciiTheme="majorBidi" w:eastAsia="SimSun" w:hAnsiTheme="majorBidi" w:cstheme="majorBidi" w:hint="eastAsia"/>
                <w:lang w:val="en-US" w:eastAsia="zh-CN" w:bidi="ar-IQ"/>
              </w:rPr>
              <w:t>0.94</w:t>
            </w:r>
          </w:p>
        </w:tc>
      </w:tr>
    </w:tbl>
    <w:p w14:paraId="29218664" w14:textId="77777777" w:rsidR="00B6407E" w:rsidRDefault="00B6407E">
      <w:pPr>
        <w:rPr>
          <w:sz w:val="18"/>
          <w:szCs w:val="18"/>
        </w:rPr>
      </w:pPr>
    </w:p>
    <w:p w14:paraId="062D67FF" w14:textId="77777777" w:rsidR="00B6407E" w:rsidRDefault="00000000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ListTable6Colorful1"/>
        <w:tblW w:w="9970" w:type="dxa"/>
        <w:jc w:val="center"/>
        <w:tblLayout w:type="fixed"/>
        <w:tblLook w:val="04A0" w:firstRow="1" w:lastRow="0" w:firstColumn="1" w:lastColumn="0" w:noHBand="0" w:noVBand="1"/>
      </w:tblPr>
      <w:tblGrid>
        <w:gridCol w:w="4198"/>
        <w:gridCol w:w="2803"/>
        <w:gridCol w:w="2969"/>
      </w:tblGrid>
      <w:tr w:rsidR="00B6407E" w14:paraId="45CE8ABF" w14:textId="77777777" w:rsidTr="00B640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6FB67EC" w14:textId="77777777" w:rsidR="00B6407E" w:rsidRDefault="00000000">
            <w:pPr>
              <w:spacing w:after="0" w:line="360" w:lineRule="auto"/>
              <w:rPr>
                <w:rFonts w:asciiTheme="majorBidi" w:hAnsiTheme="majorBidi" w:cstheme="majorBidi"/>
                <w:b w:val="0"/>
                <w:bCs w:val="0"/>
                <w:iCs/>
                <w:color w:val="000000"/>
              </w:rPr>
            </w:pPr>
            <w:r w:rsidRPr="003B4AA1">
              <w:rPr>
                <w:rFonts w:ascii="Times New Roman" w:hAnsi="Times New Roman" w:cs="Times New Roman"/>
                <w:b w:val="0"/>
                <w:bCs w:val="0"/>
                <w:iCs/>
                <w:color w:val="000000"/>
                <w:sz w:val="24"/>
                <w:szCs w:val="24"/>
                <w:lang w:val="en-US"/>
              </w:rPr>
              <w:lastRenderedPageBreak/>
              <w:t xml:space="preserve">Table </w:t>
            </w:r>
            <w:r w:rsidRPr="003B4AA1">
              <w:rPr>
                <w:rFonts w:ascii="Times New Roman" w:eastAsia="SimSun" w:hAnsi="Times New Roman" w:cs="Times New Roman" w:hint="eastAsia"/>
                <w:b w:val="0"/>
                <w:bCs w:val="0"/>
                <w:iCs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/>
                <w:sz w:val="24"/>
                <w:szCs w:val="24"/>
                <w:lang w:val="en-US"/>
              </w:rPr>
              <w:t xml:space="preserve"> Comparison of adsorption capacity of </w:t>
            </w:r>
            <w:r w:rsidRPr="003B4AA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C</w:t>
            </w:r>
            <w:r w:rsidRPr="003B4AA1">
              <w:rPr>
                <w:rFonts w:ascii="Times New Roman" w:eastAsia="SimSun" w:hAnsi="Times New Roman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S-BD/</w:t>
            </w:r>
            <w:proofErr w:type="spellStart"/>
            <w:r w:rsidRPr="003B4AA1">
              <w:rPr>
                <w:rFonts w:ascii="Times New Roman" w:eastAsia="SimSun" w:hAnsi="Times New Roman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Alg</w:t>
            </w:r>
            <w:proofErr w:type="spellEnd"/>
            <w:r w:rsidRPr="003B4AA1">
              <w:rPr>
                <w:rFonts w:ascii="Times New Roman" w:eastAsia="SimSun" w:hAnsi="Times New Roman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/FA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 for </w:t>
            </w:r>
            <w:proofErr w:type="spellStart"/>
            <w:r>
              <w:rPr>
                <w:rFonts w:ascii="Times New Roman" w:eastAsia="SimSun" w:hAnsi="Times New Roman" w:cs="Times New Roman" w:hint="eastAsia"/>
                <w:b w:val="0"/>
                <w:bCs w:val="0"/>
                <w:iCs/>
                <w:color w:val="000000"/>
                <w:sz w:val="24"/>
                <w:szCs w:val="24"/>
                <w:lang w:val="en-US" w:eastAsia="zh-CN"/>
              </w:rPr>
              <w:t>MV2B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 removal with other adsorbents</w:t>
            </w:r>
          </w:p>
        </w:tc>
      </w:tr>
      <w:tr w:rsidR="00B6407E" w14:paraId="6984A65E" w14:textId="77777777" w:rsidTr="00B6407E">
        <w:trPr>
          <w:trHeight w:val="3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AD9C34" w14:textId="77777777" w:rsidR="00B6407E" w:rsidRDefault="00000000">
            <w:pPr>
              <w:spacing w:after="0" w:line="360" w:lineRule="auto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Adsorbents employed for </w:t>
            </w:r>
            <w:r>
              <w:rPr>
                <w:rFonts w:ascii="Times New Roman" w:eastAsia="SimSun" w:hAnsi="Times New Roman" w:cs="Times New Roman" w:hint="eastAsia"/>
                <w:color w:val="000000"/>
                <w:lang w:val="en-US" w:eastAsia="zh-CN"/>
              </w:rPr>
              <w:t>MV</w:t>
            </w:r>
            <w:r>
              <w:rPr>
                <w:rFonts w:ascii="Times New Roman" w:hAnsi="Times New Roman" w:cs="Times New Roman"/>
                <w:color w:val="000000"/>
              </w:rPr>
              <w:t xml:space="preserve"> dye removal</w:t>
            </w:r>
          </w:p>
        </w:tc>
        <w:tc>
          <w:tcPr>
            <w:tcW w:w="2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E300F" w14:textId="77777777" w:rsidR="00B6407E" w:rsidRDefault="0000000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iCs/>
                <w:color w:val="000000"/>
              </w:rPr>
              <w:t>Maximum adsorption capacity (mg/g)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969FFD" w14:textId="77777777" w:rsidR="00B6407E" w:rsidRDefault="0000000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iCs/>
                <w:color w:val="000000"/>
              </w:rPr>
              <w:t>Reference</w:t>
            </w:r>
          </w:p>
        </w:tc>
      </w:tr>
      <w:tr w:rsidR="00B6407E" w14:paraId="402CE75E" w14:textId="77777777" w:rsidTr="00B6407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0EF4EEC" w14:textId="77777777" w:rsidR="00B6407E" w:rsidRDefault="0000000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US" w:eastAsia="en-GB"/>
              </w:rPr>
              <w:t>C</w:t>
            </w:r>
            <w:r>
              <w:rPr>
                <w:rFonts w:ascii="Times New Roman" w:eastAsia="SimSun" w:hAnsi="Times New Roman" w:cs="Times New Roman" w:hint="eastAsia"/>
                <w:b w:val="0"/>
                <w:bCs w:val="0"/>
                <w:color w:val="000000"/>
                <w:lang w:val="en-US" w:eastAsia="zh-CN"/>
              </w:rPr>
              <w:t>S</w:t>
            </w:r>
            <w:r>
              <w:rPr>
                <w:rFonts w:ascii="Times New Roman" w:eastAsia="Times New Roman" w:hAnsi="Times New Roman" w:cs="Times New Roman" w:hint="eastAsia"/>
                <w:b w:val="0"/>
                <w:bCs w:val="0"/>
                <w:color w:val="000000"/>
                <w:lang w:val="en-US" w:eastAsia="zh-C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 w:hint="eastAsia"/>
                <w:b w:val="0"/>
                <w:bCs w:val="0"/>
                <w:color w:val="000000"/>
                <w:lang w:val="en-US" w:eastAsia="zh-CN"/>
              </w:rPr>
              <w:t>Alg</w:t>
            </w:r>
            <w:proofErr w:type="spellEnd"/>
            <w:r>
              <w:rPr>
                <w:rFonts w:ascii="Times New Roman" w:eastAsia="Times New Roman" w:hAnsi="Times New Roman" w:cs="Times New Roman" w:hint="eastAsia"/>
                <w:b w:val="0"/>
                <w:bCs w:val="0"/>
                <w:color w:val="000000"/>
                <w:lang w:val="en-US" w:eastAsia="zh-CN"/>
              </w:rPr>
              <w:t>/FA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auto"/>
          </w:tcPr>
          <w:p w14:paraId="17B3875B" w14:textId="77777777" w:rsidR="00B6407E" w:rsidRDefault="0000000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lang w:val="en-US" w:eastAsia="zh-CN"/>
              </w:rPr>
            </w:pPr>
            <w:r>
              <w:rPr>
                <w:rFonts w:ascii="Times New Roman" w:eastAsia="SimSun" w:hAnsi="Times New Roman" w:cs="Times New Roman" w:hint="eastAsia"/>
                <w:lang w:val="en-US" w:eastAsia="zh-CN" w:bidi="ar-IQ"/>
              </w:rPr>
              <w:t>63.4</w:t>
            </w:r>
          </w:p>
        </w:tc>
        <w:tc>
          <w:tcPr>
            <w:tcW w:w="296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D5C7CCF" w14:textId="77777777" w:rsidR="00B6407E" w:rsidRDefault="0000000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Present study</w:t>
            </w:r>
          </w:p>
        </w:tc>
      </w:tr>
      <w:tr w:rsidR="00B6407E" w14:paraId="2907FEC8" w14:textId="77777777" w:rsidTr="00B6407E">
        <w:trPr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8" w:type="dxa"/>
            <w:shd w:val="clear" w:color="auto" w:fill="auto"/>
            <w:noWrap/>
            <w:vAlign w:val="center"/>
          </w:tcPr>
          <w:p w14:paraId="15B4D6A5" w14:textId="74628A48" w:rsidR="00B6407E" w:rsidRDefault="00000000">
            <w:pPr>
              <w:pStyle w:val="Heading1"/>
              <w:keepNext w:val="0"/>
              <w:keepLines w:val="0"/>
              <w:shd w:val="clear" w:color="auto" w:fill="FFFFFF"/>
              <w:spacing w:before="105" w:after="105" w:line="15" w:lineRule="atLeas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 w:hint="eastAsia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Coal-</w:t>
            </w:r>
            <w:r w:rsidR="00A849B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b</w:t>
            </w:r>
            <w:r>
              <w:rPr>
                <w:rFonts w:ascii="Times New Roman" w:eastAsia="Times New Roman" w:hAnsi="Times New Roman" w:cs="Times New Roman" w:hint="eastAsia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ased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eastAsia="en-GB"/>
              </w:rPr>
              <w:t xml:space="preserve"> activated carbon</w:t>
            </w:r>
          </w:p>
        </w:tc>
        <w:tc>
          <w:tcPr>
            <w:tcW w:w="2803" w:type="dxa"/>
            <w:shd w:val="clear" w:color="auto" w:fill="auto"/>
          </w:tcPr>
          <w:p w14:paraId="559B3515" w14:textId="77777777" w:rsidR="00B6407E" w:rsidRDefault="00000000">
            <w:pPr>
              <w:spacing w:before="240"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ar-IQ"/>
              </w:rPr>
              <w:t>134.1</w:t>
            </w:r>
          </w:p>
        </w:tc>
        <w:tc>
          <w:tcPr>
            <w:tcW w:w="2969" w:type="dxa"/>
            <w:shd w:val="clear" w:color="auto" w:fill="auto"/>
            <w:noWrap/>
          </w:tcPr>
          <w:p w14:paraId="3E5048DC" w14:textId="77777777" w:rsidR="00B6407E" w:rsidRDefault="00000000">
            <w:pPr>
              <w:spacing w:before="240"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[6</w:t>
            </w:r>
            <w:r>
              <w:rPr>
                <w:rFonts w:ascii="Times New Roman" w:eastAsia="SimSun" w:hAnsi="Times New Roman" w:cs="Times New Roman" w:hint="eastAsia"/>
                <w:color w:val="000000"/>
                <w:lang w:val="en-US"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]</w:t>
            </w:r>
          </w:p>
        </w:tc>
      </w:tr>
      <w:tr w:rsidR="00B6407E" w14:paraId="734D09B1" w14:textId="77777777" w:rsidTr="00B6407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8" w:type="dxa"/>
            <w:shd w:val="clear" w:color="auto" w:fill="auto"/>
            <w:noWrap/>
          </w:tcPr>
          <w:p w14:paraId="32C616D9" w14:textId="77777777" w:rsidR="00B6407E" w:rsidRDefault="00000000">
            <w:pPr>
              <w:spacing w:before="240"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erif" w:hAnsi="Times New Roman" w:cs="Times New Roman"/>
                <w:b w:val="0"/>
                <w:bCs w:val="0"/>
                <w:color w:val="333333"/>
              </w:rPr>
              <w:t>Clay/starch/</w:t>
            </w:r>
            <w:proofErr w:type="spellStart"/>
            <w:r>
              <w:rPr>
                <w:rFonts w:ascii="Times New Roman" w:eastAsia="serif" w:hAnsi="Times New Roman" w:cs="Times New Roman"/>
                <w:b w:val="0"/>
                <w:bCs w:val="0"/>
                <w:color w:val="333333"/>
              </w:rPr>
              <w:t>Fe</w:t>
            </w:r>
            <w:r>
              <w:rPr>
                <w:rFonts w:ascii="Times New Roman" w:eastAsia="serif" w:hAnsi="Times New Roman" w:cs="Times New Roman"/>
                <w:b w:val="0"/>
                <w:bCs w:val="0"/>
                <w:color w:val="333333"/>
                <w:vertAlign w:val="subscript"/>
              </w:rPr>
              <w:t>3</w:t>
            </w:r>
            <w:r>
              <w:rPr>
                <w:rFonts w:ascii="Times New Roman" w:eastAsia="serif" w:hAnsi="Times New Roman" w:cs="Times New Roman"/>
                <w:b w:val="0"/>
                <w:bCs w:val="0"/>
                <w:color w:val="333333"/>
              </w:rPr>
              <w:t>O</w:t>
            </w:r>
            <w:r>
              <w:rPr>
                <w:rFonts w:ascii="Times New Roman" w:eastAsia="serif" w:hAnsi="Times New Roman" w:cs="Times New Roman"/>
                <w:b w:val="0"/>
                <w:bCs w:val="0"/>
                <w:color w:val="333333"/>
                <w:vertAlign w:val="subscript"/>
              </w:rPr>
              <w:t>4</w:t>
            </w:r>
            <w:proofErr w:type="spellEnd"/>
            <w:r>
              <w:rPr>
                <w:rFonts w:ascii="Times New Roman" w:eastAsia="serif" w:hAnsi="Times New Roman" w:cs="Times New Roman"/>
                <w:b w:val="0"/>
                <w:bCs w:val="0"/>
                <w:color w:val="333333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nanocomposite</w:t>
            </w:r>
          </w:p>
        </w:tc>
        <w:tc>
          <w:tcPr>
            <w:tcW w:w="2803" w:type="dxa"/>
            <w:shd w:val="clear" w:color="auto" w:fill="auto"/>
          </w:tcPr>
          <w:p w14:paraId="746754A7" w14:textId="77777777" w:rsidR="00B6407E" w:rsidRDefault="00000000">
            <w:pPr>
              <w:spacing w:before="240"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bidi="ar-IQ"/>
              </w:rPr>
              <w:t>29.67</w:t>
            </w:r>
          </w:p>
        </w:tc>
        <w:tc>
          <w:tcPr>
            <w:tcW w:w="2969" w:type="dxa"/>
            <w:shd w:val="clear" w:color="auto" w:fill="auto"/>
            <w:noWrap/>
          </w:tcPr>
          <w:p w14:paraId="3B2771FF" w14:textId="77777777" w:rsidR="00B6407E" w:rsidRDefault="00000000">
            <w:pPr>
              <w:spacing w:before="240"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[6</w:t>
            </w:r>
            <w:r>
              <w:rPr>
                <w:rFonts w:ascii="Times New Roman" w:eastAsia="SimSun" w:hAnsi="Times New Roman" w:cs="Times New Roman" w:hint="eastAsia"/>
                <w:color w:val="000000"/>
                <w:lang w:val="en-US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]</w:t>
            </w:r>
          </w:p>
        </w:tc>
      </w:tr>
      <w:tr w:rsidR="00B6407E" w14:paraId="2C170F9D" w14:textId="77777777" w:rsidTr="00B6407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8" w:type="dxa"/>
            <w:shd w:val="clear" w:color="auto" w:fill="auto"/>
            <w:noWrap/>
          </w:tcPr>
          <w:p w14:paraId="6D79C522" w14:textId="77777777" w:rsidR="00B6407E" w:rsidRDefault="00000000">
            <w:pPr>
              <w:spacing w:before="240" w:after="0" w:line="360" w:lineRule="auto"/>
              <w:rPr>
                <w:rFonts w:ascii="Times New Roman" w:eastAsia="SimSun" w:hAnsi="Times New Roman" w:cs="Times New Roman"/>
                <w:color w:val="000000"/>
                <w:lang w:val="en-US" w:eastAsia="zh-CN"/>
              </w:rPr>
            </w:pPr>
            <w:r>
              <w:rPr>
                <w:rFonts w:ascii="Times New Roman" w:eastAsia="SimSun" w:hAnsi="Times New Roman" w:cs="Times New Roman" w:hint="eastAsia"/>
                <w:b w:val="0"/>
                <w:bCs w:val="0"/>
                <w:color w:val="000000"/>
                <w:lang w:val="en-US" w:eastAsia="zh-CN"/>
              </w:rPr>
              <w:t>Montmorillonite clay/starch/</w:t>
            </w:r>
            <w:proofErr w:type="spellStart"/>
            <w:r>
              <w:rPr>
                <w:rFonts w:ascii="Times New Roman" w:eastAsia="SimSun" w:hAnsi="Times New Roman" w:cs="Times New Roman" w:hint="eastAsia"/>
                <w:b w:val="0"/>
                <w:bCs w:val="0"/>
                <w:color w:val="000000"/>
                <w:lang w:val="en-US" w:eastAsia="zh-CN"/>
              </w:rPr>
              <w:t>CoFe</w:t>
            </w:r>
            <w:r>
              <w:rPr>
                <w:rFonts w:ascii="Times New Roman" w:eastAsia="SimSun" w:hAnsi="Times New Roman" w:cs="Times New Roman" w:hint="eastAsia"/>
                <w:b w:val="0"/>
                <w:bCs w:val="0"/>
                <w:color w:val="000000"/>
                <w:vertAlign w:val="subscript"/>
                <w:lang w:val="en-US" w:eastAsia="zh-CN"/>
              </w:rPr>
              <w:t>2</w:t>
            </w:r>
            <w:r>
              <w:rPr>
                <w:rFonts w:ascii="Times New Roman" w:eastAsia="SimSun" w:hAnsi="Times New Roman" w:cs="Times New Roman" w:hint="eastAsia"/>
                <w:b w:val="0"/>
                <w:bCs w:val="0"/>
                <w:color w:val="000000"/>
                <w:lang w:val="en-US" w:eastAsia="zh-CN"/>
              </w:rPr>
              <w:t>O</w:t>
            </w:r>
            <w:r>
              <w:rPr>
                <w:rFonts w:ascii="Times New Roman" w:eastAsia="SimSun" w:hAnsi="Times New Roman" w:cs="Times New Roman" w:hint="eastAsia"/>
                <w:b w:val="0"/>
                <w:bCs w:val="0"/>
                <w:color w:val="000000"/>
                <w:vertAlign w:val="subscript"/>
                <w:lang w:val="en-US" w:eastAsia="zh-CN"/>
              </w:rPr>
              <w:t>4</w:t>
            </w:r>
            <w:proofErr w:type="spellEnd"/>
            <w:r>
              <w:rPr>
                <w:rFonts w:ascii="Times New Roman" w:eastAsia="SimSun" w:hAnsi="Times New Roman" w:cs="Times New Roman" w:hint="eastAsia"/>
                <w:b w:val="0"/>
                <w:bCs w:val="0"/>
                <w:color w:val="000000"/>
                <w:lang w:val="en-US" w:eastAsia="zh-CN"/>
              </w:rPr>
              <w:t xml:space="preserve"> nanocomposite</w:t>
            </w:r>
          </w:p>
        </w:tc>
        <w:tc>
          <w:tcPr>
            <w:tcW w:w="2803" w:type="dxa"/>
            <w:shd w:val="clear" w:color="auto" w:fill="auto"/>
          </w:tcPr>
          <w:p w14:paraId="738C90AD" w14:textId="77777777" w:rsidR="00B6407E" w:rsidRDefault="00000000">
            <w:pPr>
              <w:spacing w:before="240"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bidi="ar-IQ"/>
              </w:rPr>
              <w:t>47.51 </w:t>
            </w:r>
          </w:p>
        </w:tc>
        <w:tc>
          <w:tcPr>
            <w:tcW w:w="2969" w:type="dxa"/>
            <w:shd w:val="clear" w:color="auto" w:fill="auto"/>
            <w:noWrap/>
          </w:tcPr>
          <w:p w14:paraId="72972944" w14:textId="77777777" w:rsidR="00B6407E" w:rsidRDefault="00000000">
            <w:pPr>
              <w:spacing w:before="240"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[6</w:t>
            </w:r>
            <w:r>
              <w:rPr>
                <w:rFonts w:ascii="Times New Roman" w:eastAsia="SimSun" w:hAnsi="Times New Roman" w:cs="Times New Roman" w:hint="eastAsia"/>
                <w:color w:val="000000"/>
                <w:lang w:val="en-US"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]</w:t>
            </w:r>
          </w:p>
        </w:tc>
      </w:tr>
      <w:tr w:rsidR="00B6407E" w14:paraId="30832E50" w14:textId="77777777" w:rsidTr="00B6407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8" w:type="dxa"/>
            <w:shd w:val="clear" w:color="auto" w:fill="auto"/>
            <w:noWrap/>
          </w:tcPr>
          <w:p w14:paraId="0BBEC1E5" w14:textId="77777777" w:rsidR="00B6407E" w:rsidRDefault="00000000">
            <w:pPr>
              <w:spacing w:before="240" w:after="0" w:line="360" w:lineRule="auto"/>
              <w:rPr>
                <w:rFonts w:ascii="Times New Roman" w:eastAsia="SimSun" w:hAnsi="Times New Roman" w:cs="Times New Roman"/>
                <w:color w:val="000000"/>
                <w:lang w:val="en-US" w:eastAsia="zh-CN"/>
              </w:rPr>
            </w:pPr>
            <w:r>
              <w:rPr>
                <w:rFonts w:ascii="Times New Roman" w:eastAsia="SimSun" w:hAnsi="Times New Roman" w:cs="Times New Roman" w:hint="eastAsia"/>
                <w:b w:val="0"/>
                <w:bCs w:val="0"/>
                <w:color w:val="000000"/>
                <w:lang w:val="en-US" w:eastAsia="zh-CN"/>
              </w:rPr>
              <w:t>Zeolite Clay/Fe-Al Hydrotalcite composite</w:t>
            </w:r>
          </w:p>
        </w:tc>
        <w:tc>
          <w:tcPr>
            <w:tcW w:w="2803" w:type="dxa"/>
            <w:shd w:val="clear" w:color="auto" w:fill="auto"/>
          </w:tcPr>
          <w:p w14:paraId="30212916" w14:textId="77777777" w:rsidR="00B6407E" w:rsidRDefault="00000000">
            <w:pPr>
              <w:spacing w:before="240"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ar-IQ"/>
              </w:rPr>
              <w:t>81.98</w:t>
            </w:r>
          </w:p>
        </w:tc>
        <w:tc>
          <w:tcPr>
            <w:tcW w:w="2969" w:type="dxa"/>
            <w:shd w:val="clear" w:color="auto" w:fill="auto"/>
            <w:noWrap/>
          </w:tcPr>
          <w:p w14:paraId="033201FE" w14:textId="77777777" w:rsidR="00B6407E" w:rsidRDefault="00000000">
            <w:pPr>
              <w:spacing w:before="240"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[6</w:t>
            </w:r>
            <w:r>
              <w:rPr>
                <w:rFonts w:ascii="Times New Roman" w:eastAsia="SimSun" w:hAnsi="Times New Roman" w:cs="Times New Roman" w:hint="eastAsia"/>
                <w:color w:val="000000"/>
                <w:lang w:val="en-US"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]</w:t>
            </w:r>
          </w:p>
        </w:tc>
      </w:tr>
      <w:tr w:rsidR="00B6407E" w14:paraId="63B88DAB" w14:textId="77777777" w:rsidTr="00B6407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8" w:type="dxa"/>
            <w:shd w:val="clear" w:color="auto" w:fill="auto"/>
            <w:noWrap/>
          </w:tcPr>
          <w:p w14:paraId="33948004" w14:textId="77777777" w:rsidR="00B6407E" w:rsidRDefault="00000000">
            <w:pPr>
              <w:spacing w:before="240"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SimSun" w:hAnsi="Times New Roman" w:cs="Times New Roman" w:hint="eastAsia"/>
                <w:b w:val="0"/>
                <w:bCs w:val="0"/>
                <w:color w:val="000000"/>
                <w:lang w:val="en-US" w:eastAsia="zh-CN"/>
              </w:rPr>
              <w:t>Algae modified Schiff base-chitosan benzaldehyde composite</w:t>
            </w:r>
          </w:p>
        </w:tc>
        <w:tc>
          <w:tcPr>
            <w:tcW w:w="2803" w:type="dxa"/>
            <w:shd w:val="clear" w:color="auto" w:fill="auto"/>
          </w:tcPr>
          <w:p w14:paraId="62FFF8D6" w14:textId="77777777" w:rsidR="00B6407E" w:rsidRDefault="00000000">
            <w:pPr>
              <w:spacing w:before="240"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ar-IQ"/>
              </w:rPr>
              <w:t>126.51</w:t>
            </w:r>
          </w:p>
        </w:tc>
        <w:tc>
          <w:tcPr>
            <w:tcW w:w="2969" w:type="dxa"/>
            <w:shd w:val="clear" w:color="auto" w:fill="auto"/>
            <w:noWrap/>
          </w:tcPr>
          <w:p w14:paraId="10FA0C5A" w14:textId="77777777" w:rsidR="00B6407E" w:rsidRDefault="00000000">
            <w:pPr>
              <w:spacing w:before="240"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[6</w:t>
            </w:r>
            <w:r>
              <w:rPr>
                <w:rFonts w:ascii="Times New Roman" w:eastAsia="SimSun" w:hAnsi="Times New Roman" w:cs="Times New Roman" w:hint="eastAsia"/>
                <w:color w:val="000000"/>
                <w:lang w:val="en-U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]</w:t>
            </w:r>
          </w:p>
        </w:tc>
      </w:tr>
      <w:tr w:rsidR="00B6407E" w14:paraId="0A754601" w14:textId="77777777" w:rsidTr="00B6407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8" w:type="dxa"/>
            <w:shd w:val="clear" w:color="auto" w:fill="auto"/>
            <w:noWrap/>
          </w:tcPr>
          <w:p w14:paraId="3A1FC312" w14:textId="77777777" w:rsidR="00B6407E" w:rsidRDefault="00000000">
            <w:pPr>
              <w:spacing w:before="240" w:after="0" w:line="360" w:lineRule="auto"/>
              <w:rPr>
                <w:rFonts w:ascii="Times New Roman" w:eastAsia="SimSun" w:hAnsi="Times New Roman" w:cs="Times New Roman"/>
                <w:lang w:val="en-US" w:eastAsia="zh-CN"/>
              </w:rPr>
            </w:pPr>
            <w:r>
              <w:rPr>
                <w:rFonts w:ascii="Times New Roman" w:eastAsia="SimSun" w:hAnsi="Times New Roman" w:cs="Times New Roman" w:hint="eastAsia"/>
                <w:b w:val="0"/>
                <w:bCs w:val="0"/>
                <w:lang w:val="en-US" w:eastAsia="zh-CN"/>
              </w:rPr>
              <w:t>Magnetite carboxymethylcellulose</w:t>
            </w:r>
          </w:p>
        </w:tc>
        <w:tc>
          <w:tcPr>
            <w:tcW w:w="2803" w:type="dxa"/>
            <w:shd w:val="clear" w:color="auto" w:fill="auto"/>
          </w:tcPr>
          <w:p w14:paraId="6F8B5D3B" w14:textId="77777777" w:rsidR="00B6407E" w:rsidRDefault="00000000">
            <w:pPr>
              <w:spacing w:before="240"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ar-IQ"/>
              </w:rPr>
              <w:t>107.78</w:t>
            </w:r>
          </w:p>
        </w:tc>
        <w:tc>
          <w:tcPr>
            <w:tcW w:w="2969" w:type="dxa"/>
            <w:shd w:val="clear" w:color="auto" w:fill="auto"/>
            <w:noWrap/>
          </w:tcPr>
          <w:p w14:paraId="50849C84" w14:textId="77777777" w:rsidR="00B6407E" w:rsidRDefault="00000000">
            <w:pPr>
              <w:spacing w:before="240"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[6</w:t>
            </w:r>
            <w:r>
              <w:rPr>
                <w:rFonts w:ascii="Times New Roman" w:eastAsia="SimSun" w:hAnsi="Times New Roman" w:cs="Times New Roman" w:hint="eastAsia"/>
                <w:color w:val="000000"/>
                <w:lang w:val="en-US"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]</w:t>
            </w:r>
          </w:p>
        </w:tc>
      </w:tr>
      <w:tr w:rsidR="00B6407E" w14:paraId="51EE000D" w14:textId="77777777" w:rsidTr="00B6407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8" w:type="dxa"/>
            <w:shd w:val="clear" w:color="auto" w:fill="auto"/>
            <w:noWrap/>
          </w:tcPr>
          <w:p w14:paraId="500B43DE" w14:textId="77777777" w:rsidR="00B6407E" w:rsidRDefault="00000000">
            <w:pPr>
              <w:spacing w:before="240" w:after="0"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 w:hint="eastAsia"/>
                <w:b w:val="0"/>
                <w:bCs w:val="0"/>
                <w:lang w:val="en-US" w:eastAsia="zh-CN"/>
              </w:rPr>
              <w:t xml:space="preserve"> Glutaraldehyde cross-linked alginate/sepiolite hydrogel capsules </w:t>
            </w:r>
          </w:p>
        </w:tc>
        <w:tc>
          <w:tcPr>
            <w:tcW w:w="2803" w:type="dxa"/>
            <w:shd w:val="clear" w:color="auto" w:fill="auto"/>
          </w:tcPr>
          <w:p w14:paraId="5B377BA1" w14:textId="77777777" w:rsidR="00B6407E" w:rsidRDefault="00000000">
            <w:pPr>
              <w:spacing w:before="240"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ar-IQ"/>
              </w:rPr>
              <w:t>357.1</w:t>
            </w:r>
          </w:p>
        </w:tc>
        <w:tc>
          <w:tcPr>
            <w:tcW w:w="2969" w:type="dxa"/>
            <w:shd w:val="clear" w:color="auto" w:fill="auto"/>
            <w:noWrap/>
          </w:tcPr>
          <w:p w14:paraId="7A8EC379" w14:textId="77777777" w:rsidR="00B6407E" w:rsidRDefault="00000000">
            <w:pPr>
              <w:spacing w:before="240"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[6</w:t>
            </w:r>
            <w:r>
              <w:rPr>
                <w:rFonts w:ascii="Times New Roman" w:eastAsia="SimSun" w:hAnsi="Times New Roman" w:cs="Times New Roman" w:hint="eastAsia"/>
                <w:color w:val="000000"/>
                <w:lang w:val="en-US"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]</w:t>
            </w:r>
          </w:p>
        </w:tc>
      </w:tr>
      <w:tr w:rsidR="00B6407E" w14:paraId="47E49EB9" w14:textId="77777777" w:rsidTr="00B6407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8" w:type="dxa"/>
            <w:shd w:val="clear" w:color="auto" w:fill="auto"/>
            <w:noWrap/>
          </w:tcPr>
          <w:p w14:paraId="3284DFBF" w14:textId="77777777" w:rsidR="00B6407E" w:rsidRDefault="00000000">
            <w:pPr>
              <w:spacing w:before="240" w:after="0" w:line="360" w:lineRule="auto"/>
              <w:rPr>
                <w:rFonts w:ascii="Times New Roman" w:eastAsia="SimSun" w:hAnsi="Times New Roman" w:cs="Times New Roman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b w:val="0"/>
                <w:bCs w:val="0"/>
                <w:lang w:val="en-US" w:eastAsia="zh-CN"/>
              </w:rPr>
              <w:t>porous material polyacrylamide/</w:t>
            </w:r>
          </w:p>
          <w:p w14:paraId="2E8860E1" w14:textId="77777777" w:rsidR="00B6407E" w:rsidRDefault="00000000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b w:val="0"/>
                <w:bCs w:val="0"/>
                <w:lang w:val="en-US" w:eastAsia="zh-CN"/>
              </w:rPr>
              <w:t xml:space="preserve">astragalus </w:t>
            </w:r>
            <w:proofErr w:type="spellStart"/>
            <w:r>
              <w:rPr>
                <w:rFonts w:ascii="Times New Roman" w:eastAsia="SimSun" w:hAnsi="Times New Roman" w:cs="Times New Roman"/>
                <w:b w:val="0"/>
                <w:bCs w:val="0"/>
                <w:lang w:val="en-US" w:eastAsia="zh-CN"/>
              </w:rPr>
              <w:t>membranaceus</w:t>
            </w:r>
            <w:proofErr w:type="spellEnd"/>
            <w:r>
              <w:rPr>
                <w:rFonts w:ascii="Times New Roman" w:eastAsia="SimSun" w:hAnsi="Times New Roman" w:cs="Times New Roman"/>
                <w:b w:val="0"/>
                <w:bCs w:val="0"/>
                <w:lang w:val="en-US" w:eastAsia="zh-CN"/>
              </w:rPr>
              <w:t>/attapulgite</w:t>
            </w:r>
          </w:p>
        </w:tc>
        <w:tc>
          <w:tcPr>
            <w:tcW w:w="2803" w:type="dxa"/>
            <w:shd w:val="clear" w:color="auto" w:fill="auto"/>
            <w:vAlign w:val="center"/>
          </w:tcPr>
          <w:p w14:paraId="40F95DF2" w14:textId="77777777" w:rsidR="00B6407E" w:rsidRDefault="00000000">
            <w:pPr>
              <w:spacing w:before="240"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ar-IQ"/>
              </w:rPr>
              <w:t>709.13</w:t>
            </w:r>
          </w:p>
        </w:tc>
        <w:tc>
          <w:tcPr>
            <w:tcW w:w="2969" w:type="dxa"/>
            <w:shd w:val="clear" w:color="auto" w:fill="auto"/>
            <w:noWrap/>
          </w:tcPr>
          <w:p w14:paraId="3995EE52" w14:textId="77777777" w:rsidR="00B6407E" w:rsidRDefault="00000000">
            <w:pPr>
              <w:spacing w:before="240"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[6</w:t>
            </w:r>
            <w:r>
              <w:rPr>
                <w:rFonts w:ascii="Times New Roman" w:eastAsia="SimSun" w:hAnsi="Times New Roman" w:cs="Times New Roman" w:hint="eastAsia"/>
                <w:color w:val="000000"/>
                <w:lang w:val="en-US"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]</w:t>
            </w:r>
          </w:p>
        </w:tc>
      </w:tr>
      <w:tr w:rsidR="00B6407E" w14:paraId="2B1EB73C" w14:textId="77777777" w:rsidTr="00B6407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8" w:type="dxa"/>
            <w:shd w:val="clear" w:color="auto" w:fill="auto"/>
            <w:noWrap/>
          </w:tcPr>
          <w:p w14:paraId="28A9FE5E" w14:textId="77777777" w:rsidR="00B6407E" w:rsidRDefault="00000000">
            <w:pPr>
              <w:spacing w:before="240" w:after="0"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en-US"/>
              </w:rPr>
              <w:t>Magnetic chitosan microspheres</w:t>
            </w:r>
          </w:p>
        </w:tc>
        <w:tc>
          <w:tcPr>
            <w:tcW w:w="2803" w:type="dxa"/>
            <w:shd w:val="clear" w:color="auto" w:fill="auto"/>
          </w:tcPr>
          <w:p w14:paraId="1C9029DA" w14:textId="77777777" w:rsidR="00B6407E" w:rsidRDefault="00000000">
            <w:pPr>
              <w:spacing w:before="240"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ar-IQ"/>
              </w:rPr>
              <w:t>128.84 </w:t>
            </w:r>
          </w:p>
        </w:tc>
        <w:tc>
          <w:tcPr>
            <w:tcW w:w="2969" w:type="dxa"/>
            <w:shd w:val="clear" w:color="auto" w:fill="auto"/>
            <w:noWrap/>
          </w:tcPr>
          <w:p w14:paraId="61A25188" w14:textId="77777777" w:rsidR="00B6407E" w:rsidRDefault="00000000">
            <w:pPr>
              <w:spacing w:before="240"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</w:t>
            </w:r>
            <w:r>
              <w:rPr>
                <w:rFonts w:ascii="Times New Roman" w:eastAsia="SimSun" w:hAnsi="Times New Roman" w:cs="Times New Roman" w:hint="eastAsia"/>
                <w:color w:val="000000"/>
                <w:lang w:val="en-US" w:eastAsia="zh-CN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]</w:t>
            </w:r>
          </w:p>
        </w:tc>
      </w:tr>
    </w:tbl>
    <w:p w14:paraId="546830B1" w14:textId="77777777" w:rsidR="00B6407E" w:rsidRDefault="00B6407E">
      <w:pPr>
        <w:rPr>
          <w:sz w:val="18"/>
          <w:szCs w:val="18"/>
        </w:rPr>
      </w:pPr>
    </w:p>
    <w:p w14:paraId="3C20E379" w14:textId="77777777" w:rsidR="00B6407E" w:rsidRDefault="00000000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PlainTable21"/>
        <w:tblW w:w="9360" w:type="dxa"/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  <w:gridCol w:w="1872"/>
      </w:tblGrid>
      <w:tr w:rsidR="00B6407E" w14:paraId="671544EE" w14:textId="77777777" w:rsidTr="00B640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5"/>
            <w:tcBorders>
              <w:top w:val="nil"/>
              <w:bottom w:val="single" w:sz="4" w:space="0" w:color="auto"/>
            </w:tcBorders>
            <w:noWrap/>
          </w:tcPr>
          <w:p w14:paraId="54C36562" w14:textId="77777777" w:rsidR="00B6407E" w:rsidRDefault="00000000">
            <w:pPr>
              <w:spacing w:after="0" w:line="276" w:lineRule="auto"/>
              <w:rPr>
                <w:rFonts w:asciiTheme="majorBidi" w:eastAsia="Times New Roman" w:hAnsiTheme="majorBidi" w:cstheme="majorBidi"/>
                <w:iCs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Theme="majorBidi" w:eastAsia="Times New Roman" w:hAnsiTheme="majorBidi" w:cstheme="majorBidi"/>
                <w:b w:val="0"/>
                <w:bCs w:val="0"/>
                <w:iCs/>
                <w:color w:val="000000"/>
                <w:sz w:val="24"/>
                <w:szCs w:val="24"/>
                <w:lang w:val="en-US" w:eastAsia="en-GB"/>
              </w:rPr>
              <w:lastRenderedPageBreak/>
              <w:t>Table</w:t>
            </w:r>
            <w:r>
              <w:rPr>
                <w:rFonts w:asciiTheme="majorBidi" w:eastAsia="SimSun" w:hAnsiTheme="majorBidi" w:cstheme="majorBidi" w:hint="eastAsia"/>
                <w:b w:val="0"/>
                <w:bCs w:val="0"/>
                <w:i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gramStart"/>
            <w:r>
              <w:rPr>
                <w:rFonts w:asciiTheme="majorBidi" w:eastAsia="SimSun" w:hAnsiTheme="majorBidi" w:cstheme="majorBidi" w:hint="eastAsia"/>
                <w:b w:val="0"/>
                <w:bCs w:val="0"/>
                <w:iCs/>
                <w:color w:val="000000"/>
                <w:sz w:val="24"/>
                <w:szCs w:val="24"/>
                <w:lang w:val="en-US" w:eastAsia="zh-CN"/>
              </w:rPr>
              <w:t xml:space="preserve">9 </w:t>
            </w:r>
            <w:r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  <w:lang w:val="en-US" w:eastAsia="en-GB"/>
              </w:rPr>
              <w:t>:</w:t>
            </w:r>
            <w:proofErr w:type="gramEnd"/>
            <w:r>
              <w:rPr>
                <w:rFonts w:asciiTheme="majorBidi" w:eastAsia="Times New Roman" w:hAnsiTheme="majorBidi" w:cstheme="majorBidi"/>
                <w:b w:val="0"/>
                <w:bCs w:val="0"/>
                <w:iCs/>
                <w:color w:val="000000"/>
                <w:sz w:val="24"/>
                <w:szCs w:val="24"/>
                <w:lang w:val="en-US" w:eastAsia="en-GB"/>
              </w:rPr>
              <w:t xml:space="preserve"> Thermodynamic parameters of </w:t>
            </w:r>
            <w:proofErr w:type="spellStart"/>
            <w:r>
              <w:rPr>
                <w:rFonts w:asciiTheme="majorBidi" w:eastAsia="SimSun" w:hAnsiTheme="majorBidi" w:cstheme="majorBidi" w:hint="eastAsia"/>
                <w:b w:val="0"/>
                <w:bCs w:val="0"/>
                <w:iCs/>
                <w:color w:val="000000"/>
                <w:sz w:val="24"/>
                <w:szCs w:val="24"/>
                <w:lang w:val="en-US" w:eastAsia="zh-CN"/>
              </w:rPr>
              <w:t>MV2B</w:t>
            </w:r>
            <w:proofErr w:type="spellEnd"/>
            <w:r>
              <w:rPr>
                <w:rFonts w:asciiTheme="majorBidi" w:eastAsia="Times New Roman" w:hAnsiTheme="majorBidi" w:cstheme="majorBidi"/>
                <w:b w:val="0"/>
                <w:bCs w:val="0"/>
                <w:iCs/>
                <w:color w:val="000000"/>
                <w:sz w:val="24"/>
                <w:szCs w:val="24"/>
                <w:lang w:val="en-US" w:eastAsia="en-GB"/>
              </w:rPr>
              <w:t xml:space="preserve"> removal by </w:t>
            </w:r>
            <w:r>
              <w:rPr>
                <w:rFonts w:asciiTheme="majorBidi" w:hAnsiTheme="majorBidi" w:cstheme="majorBidi"/>
                <w:b w:val="0"/>
                <w:bCs w:val="0"/>
                <w:iCs/>
                <w:color w:val="000000"/>
                <w:sz w:val="24"/>
                <w:szCs w:val="28"/>
                <w:lang w:val="en-US"/>
              </w:rPr>
              <w:t>Cs</w:t>
            </w:r>
            <w:r>
              <w:rPr>
                <w:rFonts w:asciiTheme="majorBidi" w:eastAsia="SimSun" w:hAnsiTheme="majorBidi" w:cstheme="majorBidi" w:hint="eastAsia"/>
                <w:b w:val="0"/>
                <w:bCs w:val="0"/>
                <w:iCs/>
                <w:color w:val="000000"/>
                <w:sz w:val="24"/>
                <w:szCs w:val="28"/>
                <w:lang w:val="en-US" w:eastAsia="zh-CN"/>
              </w:rPr>
              <w:t>-</w:t>
            </w:r>
            <w:proofErr w:type="spellStart"/>
            <w:r>
              <w:rPr>
                <w:rFonts w:asciiTheme="majorBidi" w:eastAsia="SimSun" w:hAnsiTheme="majorBidi" w:cstheme="majorBidi" w:hint="eastAsia"/>
                <w:b w:val="0"/>
                <w:bCs w:val="0"/>
                <w:iCs/>
                <w:color w:val="000000"/>
                <w:sz w:val="24"/>
                <w:szCs w:val="28"/>
                <w:lang w:val="en-US" w:eastAsia="zh-CN"/>
              </w:rPr>
              <w:t>Alg</w:t>
            </w:r>
            <w:proofErr w:type="spellEnd"/>
            <w:r>
              <w:rPr>
                <w:rFonts w:asciiTheme="majorBidi" w:eastAsia="SimSun" w:hAnsiTheme="majorBidi" w:cstheme="majorBidi" w:hint="eastAsia"/>
                <w:b w:val="0"/>
                <w:bCs w:val="0"/>
                <w:iCs/>
                <w:color w:val="000000"/>
                <w:sz w:val="24"/>
                <w:szCs w:val="28"/>
                <w:lang w:val="en-US" w:eastAsia="zh-CN"/>
              </w:rPr>
              <w:t>-FA</w:t>
            </w:r>
          </w:p>
        </w:tc>
      </w:tr>
      <w:tr w:rsidR="00B6407E" w14:paraId="346FA2E8" w14:textId="77777777" w:rsidTr="00B6407E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  <w:tcBorders>
              <w:top w:val="single" w:sz="4" w:space="0" w:color="auto"/>
              <w:bottom w:val="single" w:sz="4" w:space="0" w:color="7F7F7F" w:themeColor="text1" w:themeTint="80"/>
            </w:tcBorders>
            <w:noWrap/>
          </w:tcPr>
          <w:p w14:paraId="3602409E" w14:textId="77777777" w:rsidR="00B6407E" w:rsidRDefault="00000000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lang w:val="en-US"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en-US" w:eastAsia="en-GB"/>
              </w:rPr>
              <w:t>Temperature (K)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7F7F7F" w:themeColor="text1" w:themeTint="80"/>
            </w:tcBorders>
          </w:tcPr>
          <w:p w14:paraId="0F75C54B" w14:textId="77777777" w:rsidR="00B6407E" w:rsidRDefault="0000000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vertAlign w:val="subscript"/>
                <w:lang w:val="en-US" w:eastAsia="en-GB"/>
              </w:rPr>
            </w:pPr>
            <w:proofErr w:type="spellStart"/>
            <w:r>
              <w:rPr>
                <w:rFonts w:asciiTheme="majorBidi" w:eastAsia="SimSun" w:hAnsiTheme="majorBidi" w:cstheme="majorBidi" w:hint="eastAsia"/>
                <w:b/>
                <w:bCs/>
                <w:i/>
                <w:iCs/>
                <w:color w:val="000000"/>
                <w:lang w:val="en-US" w:eastAsia="zh-CN"/>
              </w:rPr>
              <w:t>ln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lang w:val="en-US" w:eastAsia="en-GB"/>
              </w:rPr>
              <w:t>k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vertAlign w:val="subscript"/>
                <w:lang w:val="en-US" w:eastAsia="en-GB"/>
              </w:rPr>
              <w:t>d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7F7F7F" w:themeColor="text1" w:themeTint="80"/>
            </w:tcBorders>
          </w:tcPr>
          <w:p w14:paraId="341E8432" w14:textId="77777777" w:rsidR="00B6407E" w:rsidRDefault="0000000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en-GB"/>
              </w:rPr>
              <w:t>∆G (kJ/mol)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7F7F7F" w:themeColor="text1" w:themeTint="80"/>
            </w:tcBorders>
            <w:noWrap/>
          </w:tcPr>
          <w:p w14:paraId="11C2439D" w14:textId="77777777" w:rsidR="00B6407E" w:rsidRDefault="0000000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eastAsia="en-GB"/>
              </w:rPr>
              <w:t>∆H (kJ/mol)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7F7F7F" w:themeColor="text1" w:themeTint="80"/>
            </w:tcBorders>
            <w:noWrap/>
          </w:tcPr>
          <w:p w14:paraId="64A8A285" w14:textId="035FEC96" w:rsidR="00B6407E" w:rsidRDefault="0000000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lang w:val="en-US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lang w:val="en-US" w:eastAsia="en-GB"/>
              </w:rPr>
              <w:t>∆S (J/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lang w:val="en-US" w:eastAsia="en-GB"/>
              </w:rPr>
              <w:t>mol.K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bCs/>
                <w:lang w:val="en-US" w:eastAsia="en-GB"/>
              </w:rPr>
              <w:t>)</w:t>
            </w:r>
          </w:p>
        </w:tc>
      </w:tr>
      <w:tr w:rsidR="00B6407E" w14:paraId="489EB37A" w14:textId="77777777" w:rsidTr="00B640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  <w:tcBorders>
              <w:bottom w:val="nil"/>
            </w:tcBorders>
            <w:noWrap/>
          </w:tcPr>
          <w:p w14:paraId="39C968E9" w14:textId="77777777" w:rsidR="00B6407E" w:rsidRDefault="00000000">
            <w:pPr>
              <w:spacing w:after="0" w:line="360" w:lineRule="auto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lang w:val="en-US"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en-US" w:eastAsia="en-GB"/>
              </w:rPr>
              <w:t>298.15</w:t>
            </w:r>
          </w:p>
        </w:tc>
        <w:tc>
          <w:tcPr>
            <w:tcW w:w="1872" w:type="dxa"/>
            <w:tcBorders>
              <w:bottom w:val="nil"/>
            </w:tcBorders>
          </w:tcPr>
          <w:p w14:paraId="7ECA892F" w14:textId="77777777" w:rsidR="00B6407E" w:rsidRDefault="0000000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imSun" w:hAnsiTheme="majorBidi" w:cstheme="majorBidi"/>
                <w:lang w:val="en-US" w:eastAsia="zh-CN"/>
              </w:rPr>
            </w:pPr>
            <w:r>
              <w:rPr>
                <w:rFonts w:asciiTheme="majorBidi" w:eastAsia="SimSun" w:hAnsiTheme="majorBidi" w:cstheme="majorBidi" w:hint="eastAsia"/>
                <w:lang w:val="en-US" w:eastAsia="zh-CN"/>
              </w:rPr>
              <w:t>0.54</w:t>
            </w:r>
          </w:p>
        </w:tc>
        <w:tc>
          <w:tcPr>
            <w:tcW w:w="1872" w:type="dxa"/>
            <w:tcBorders>
              <w:bottom w:val="nil"/>
            </w:tcBorders>
          </w:tcPr>
          <w:p w14:paraId="3AFDC869" w14:textId="77777777" w:rsidR="00B6407E" w:rsidRDefault="0000000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imSun" w:hAnsiTheme="majorBidi" w:cstheme="majorBidi"/>
                <w:lang w:val="en-US" w:eastAsia="zh-CN"/>
              </w:rPr>
            </w:pPr>
            <w:r>
              <w:rPr>
                <w:rFonts w:asciiTheme="majorBidi" w:eastAsia="Times New Roman" w:hAnsiTheme="majorBidi" w:cstheme="majorBidi"/>
                <w:lang w:val="en-US" w:eastAsia="en-GB"/>
              </w:rPr>
              <w:t>-1.</w:t>
            </w:r>
            <w:r>
              <w:rPr>
                <w:rFonts w:asciiTheme="majorBidi" w:eastAsia="SimSun" w:hAnsiTheme="majorBidi" w:cstheme="majorBidi" w:hint="eastAsia"/>
                <w:lang w:val="en-US" w:eastAsia="zh-CN"/>
              </w:rPr>
              <w:t>26</w:t>
            </w:r>
          </w:p>
        </w:tc>
        <w:tc>
          <w:tcPr>
            <w:tcW w:w="1872" w:type="dxa"/>
            <w:vMerge w:val="restart"/>
            <w:noWrap/>
            <w:vAlign w:val="center"/>
          </w:tcPr>
          <w:p w14:paraId="34FE3332" w14:textId="77777777" w:rsidR="00B6407E" w:rsidRDefault="00000000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imSun" w:hAnsiTheme="majorBidi" w:cstheme="majorBidi"/>
                <w:lang w:val="en-US" w:eastAsia="zh-CN"/>
              </w:rPr>
            </w:pPr>
            <w:r>
              <w:rPr>
                <w:rFonts w:asciiTheme="majorBidi" w:eastAsia="SimSun" w:hAnsiTheme="majorBidi" w:cstheme="majorBidi" w:hint="eastAsia"/>
                <w:lang w:val="en-US" w:eastAsia="zh-CN"/>
              </w:rPr>
              <w:t>42.6</w:t>
            </w:r>
          </w:p>
        </w:tc>
        <w:tc>
          <w:tcPr>
            <w:tcW w:w="1872" w:type="dxa"/>
            <w:vMerge w:val="restart"/>
            <w:noWrap/>
            <w:vAlign w:val="center"/>
          </w:tcPr>
          <w:p w14:paraId="16FED0D8" w14:textId="77777777" w:rsidR="00B6407E" w:rsidRDefault="00000000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imSun" w:hAnsiTheme="majorBidi" w:cstheme="majorBidi"/>
                <w:lang w:val="en-US" w:eastAsia="zh-CN"/>
              </w:rPr>
            </w:pPr>
            <w:r>
              <w:rPr>
                <w:rFonts w:asciiTheme="majorBidi" w:eastAsia="Times New Roman" w:hAnsiTheme="majorBidi" w:cstheme="majorBidi"/>
                <w:lang w:val="en-US" w:eastAsia="en-GB"/>
              </w:rPr>
              <w:t>0.</w:t>
            </w:r>
            <w:r>
              <w:rPr>
                <w:rFonts w:asciiTheme="majorBidi" w:eastAsia="SimSun" w:hAnsiTheme="majorBidi" w:cstheme="majorBidi" w:hint="eastAsia"/>
                <w:lang w:val="en-US" w:eastAsia="zh-CN"/>
              </w:rPr>
              <w:t>15</w:t>
            </w:r>
          </w:p>
        </w:tc>
      </w:tr>
      <w:tr w:rsidR="00B6407E" w14:paraId="22971D06" w14:textId="77777777" w:rsidTr="00B640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  <w:tcBorders>
              <w:top w:val="nil"/>
              <w:bottom w:val="nil"/>
            </w:tcBorders>
            <w:noWrap/>
          </w:tcPr>
          <w:p w14:paraId="0B583454" w14:textId="77777777" w:rsidR="00B6407E" w:rsidRDefault="00000000">
            <w:pPr>
              <w:spacing w:after="0" w:line="360" w:lineRule="auto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lang w:val="en-US"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en-US" w:eastAsia="en-GB"/>
              </w:rPr>
              <w:t>308.15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14:paraId="51DC284C" w14:textId="77777777" w:rsidR="00B6407E" w:rsidRDefault="0000000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imSun" w:hAnsiTheme="majorBidi" w:cstheme="majorBidi"/>
                <w:lang w:val="en-US" w:eastAsia="zh-CN"/>
              </w:rPr>
            </w:pPr>
            <w:r>
              <w:rPr>
                <w:rFonts w:asciiTheme="majorBidi" w:eastAsia="SimSun" w:hAnsiTheme="majorBidi" w:cstheme="majorBidi" w:hint="eastAsia"/>
                <w:lang w:val="en-US" w:eastAsia="zh-CN"/>
              </w:rPr>
              <w:t>1.07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14:paraId="0602C4C7" w14:textId="77777777" w:rsidR="00B6407E" w:rsidRDefault="0000000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imSun" w:hAnsiTheme="majorBidi" w:cstheme="majorBidi"/>
                <w:lang w:val="en-US" w:eastAsia="zh-CN"/>
              </w:rPr>
            </w:pPr>
            <w:r>
              <w:rPr>
                <w:rFonts w:asciiTheme="majorBidi" w:eastAsia="Times New Roman" w:hAnsiTheme="majorBidi" w:cstheme="majorBidi"/>
                <w:lang w:val="en-US" w:eastAsia="en-GB"/>
              </w:rPr>
              <w:t>-</w:t>
            </w:r>
            <w:r>
              <w:rPr>
                <w:rFonts w:asciiTheme="majorBidi" w:eastAsia="SimSun" w:hAnsiTheme="majorBidi" w:cstheme="majorBidi" w:hint="eastAsia"/>
                <w:lang w:val="en-US" w:eastAsia="zh-CN"/>
              </w:rPr>
              <w:t>2.73</w:t>
            </w:r>
          </w:p>
        </w:tc>
        <w:tc>
          <w:tcPr>
            <w:tcW w:w="187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343BF9D" w14:textId="77777777" w:rsidR="00B6407E" w:rsidRDefault="00B6407E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lang w:val="en-US" w:eastAsia="en-GB"/>
              </w:rPr>
            </w:pPr>
          </w:p>
        </w:tc>
        <w:tc>
          <w:tcPr>
            <w:tcW w:w="187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91AC227" w14:textId="77777777" w:rsidR="00B6407E" w:rsidRDefault="00B6407E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lang w:val="en-US" w:eastAsia="en-GB"/>
              </w:rPr>
            </w:pPr>
          </w:p>
        </w:tc>
      </w:tr>
      <w:tr w:rsidR="00B6407E" w14:paraId="2D2BD58D" w14:textId="77777777" w:rsidTr="00B640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  <w:tcBorders>
              <w:top w:val="nil"/>
              <w:bottom w:val="nil"/>
            </w:tcBorders>
            <w:noWrap/>
          </w:tcPr>
          <w:p w14:paraId="1A413444" w14:textId="77777777" w:rsidR="00B6407E" w:rsidRDefault="00000000">
            <w:pPr>
              <w:spacing w:after="0" w:line="360" w:lineRule="auto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lang w:val="en-US"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en-US" w:eastAsia="en-GB"/>
              </w:rPr>
              <w:t>318.15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14:paraId="527EDA50" w14:textId="77777777" w:rsidR="00B6407E" w:rsidRDefault="0000000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imSun" w:hAnsiTheme="majorBidi" w:cstheme="majorBidi"/>
                <w:lang w:val="en-US" w:eastAsia="zh-CN"/>
              </w:rPr>
            </w:pPr>
            <w:r>
              <w:rPr>
                <w:rFonts w:asciiTheme="majorBidi" w:eastAsia="SimSun" w:hAnsiTheme="majorBidi" w:cstheme="majorBidi" w:hint="eastAsia"/>
                <w:lang w:val="en-US" w:eastAsia="zh-CN"/>
              </w:rPr>
              <w:t>1.48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14:paraId="6789FF15" w14:textId="77777777" w:rsidR="00B6407E" w:rsidRDefault="0000000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imSun" w:hAnsiTheme="majorBidi" w:cstheme="majorBidi"/>
                <w:lang w:val="en-US" w:eastAsia="zh-CN"/>
              </w:rPr>
            </w:pPr>
            <w:r>
              <w:rPr>
                <w:rFonts w:asciiTheme="majorBidi" w:eastAsia="Times New Roman" w:hAnsiTheme="majorBidi" w:cstheme="majorBidi"/>
                <w:lang w:val="en-US" w:eastAsia="en-GB"/>
              </w:rPr>
              <w:t>-</w:t>
            </w:r>
            <w:r>
              <w:rPr>
                <w:rFonts w:asciiTheme="majorBidi" w:eastAsia="SimSun" w:hAnsiTheme="majorBidi" w:cstheme="majorBidi" w:hint="eastAsia"/>
                <w:lang w:val="en-US" w:eastAsia="zh-CN"/>
              </w:rPr>
              <w:t>4.21</w:t>
            </w:r>
          </w:p>
        </w:tc>
        <w:tc>
          <w:tcPr>
            <w:tcW w:w="1872" w:type="dxa"/>
            <w:vMerge/>
          </w:tcPr>
          <w:p w14:paraId="340BC888" w14:textId="77777777" w:rsidR="00B6407E" w:rsidRDefault="00B6407E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lang w:val="en-US" w:eastAsia="en-GB"/>
              </w:rPr>
            </w:pPr>
          </w:p>
        </w:tc>
        <w:tc>
          <w:tcPr>
            <w:tcW w:w="1872" w:type="dxa"/>
            <w:vMerge/>
          </w:tcPr>
          <w:p w14:paraId="4318E591" w14:textId="77777777" w:rsidR="00B6407E" w:rsidRDefault="00B6407E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lang w:val="en-US" w:eastAsia="en-GB"/>
              </w:rPr>
            </w:pPr>
          </w:p>
        </w:tc>
      </w:tr>
      <w:tr w:rsidR="00B6407E" w14:paraId="56813330" w14:textId="77777777" w:rsidTr="00B6407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  <w:tcBorders>
              <w:top w:val="nil"/>
              <w:bottom w:val="single" w:sz="4" w:space="0" w:color="7F7F7F" w:themeColor="text1" w:themeTint="80"/>
            </w:tcBorders>
            <w:noWrap/>
          </w:tcPr>
          <w:p w14:paraId="05AC4EF4" w14:textId="77777777" w:rsidR="00B6407E" w:rsidRDefault="00000000">
            <w:pPr>
              <w:spacing w:after="0" w:line="360" w:lineRule="auto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lang w:val="en-US"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en-US" w:eastAsia="en-GB"/>
              </w:rPr>
              <w:t>328.15</w:t>
            </w:r>
          </w:p>
        </w:tc>
        <w:tc>
          <w:tcPr>
            <w:tcW w:w="1872" w:type="dxa"/>
            <w:tcBorders>
              <w:top w:val="nil"/>
              <w:bottom w:val="single" w:sz="4" w:space="0" w:color="7F7F7F" w:themeColor="text1" w:themeTint="80"/>
            </w:tcBorders>
          </w:tcPr>
          <w:p w14:paraId="3E5D9A1E" w14:textId="77777777" w:rsidR="00B6407E" w:rsidRDefault="0000000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imSun" w:hAnsiTheme="majorBidi" w:cstheme="majorBidi"/>
                <w:lang w:val="en-US" w:eastAsia="zh-CN"/>
              </w:rPr>
            </w:pPr>
            <w:r>
              <w:rPr>
                <w:rFonts w:asciiTheme="majorBidi" w:eastAsia="SimSun" w:hAnsiTheme="majorBidi" w:cstheme="majorBidi" w:hint="eastAsia"/>
                <w:lang w:val="en-US" w:eastAsia="zh-CN"/>
              </w:rPr>
              <w:t>2.16</w:t>
            </w:r>
          </w:p>
        </w:tc>
        <w:tc>
          <w:tcPr>
            <w:tcW w:w="1872" w:type="dxa"/>
            <w:tcBorders>
              <w:top w:val="nil"/>
              <w:bottom w:val="single" w:sz="4" w:space="0" w:color="7F7F7F" w:themeColor="text1" w:themeTint="80"/>
            </w:tcBorders>
          </w:tcPr>
          <w:p w14:paraId="27EE4292" w14:textId="77777777" w:rsidR="00B6407E" w:rsidRDefault="0000000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imSun" w:hAnsiTheme="majorBidi" w:cstheme="majorBidi"/>
                <w:lang w:val="en-US" w:eastAsia="zh-CN"/>
              </w:rPr>
            </w:pPr>
            <w:r>
              <w:rPr>
                <w:rFonts w:asciiTheme="majorBidi" w:eastAsia="Times New Roman" w:hAnsiTheme="majorBidi" w:cstheme="majorBidi"/>
                <w:lang w:val="en-US" w:eastAsia="en-GB"/>
              </w:rPr>
              <w:t>-</w:t>
            </w:r>
            <w:r>
              <w:rPr>
                <w:rFonts w:asciiTheme="majorBidi" w:eastAsia="SimSun" w:hAnsiTheme="majorBidi" w:cstheme="majorBidi" w:hint="eastAsia"/>
                <w:lang w:val="en-US" w:eastAsia="zh-CN"/>
              </w:rPr>
              <w:t>5.68</w:t>
            </w:r>
          </w:p>
        </w:tc>
        <w:tc>
          <w:tcPr>
            <w:tcW w:w="187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A7CB46D" w14:textId="77777777" w:rsidR="00B6407E" w:rsidRDefault="00B6407E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lang w:val="en-US" w:eastAsia="en-GB"/>
              </w:rPr>
            </w:pPr>
          </w:p>
        </w:tc>
        <w:tc>
          <w:tcPr>
            <w:tcW w:w="187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D22AE30" w14:textId="77777777" w:rsidR="00B6407E" w:rsidRDefault="00B6407E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lang w:val="en-US" w:eastAsia="en-GB"/>
              </w:rPr>
            </w:pPr>
          </w:p>
        </w:tc>
      </w:tr>
    </w:tbl>
    <w:p w14:paraId="3595AAC7" w14:textId="77777777" w:rsidR="00B6407E" w:rsidRDefault="00B6407E">
      <w:pPr>
        <w:rPr>
          <w:rFonts w:ascii="Times New Roman" w:hAnsi="Times New Roman" w:cs="Times New Roman"/>
          <w:sz w:val="18"/>
          <w:szCs w:val="18"/>
        </w:rPr>
      </w:pPr>
    </w:p>
    <w:p w14:paraId="49C5752D" w14:textId="77777777" w:rsidR="00B6407E" w:rsidRDefault="00B6407E">
      <w:pPr>
        <w:rPr>
          <w:rFonts w:ascii="Times New Roman" w:hAnsi="Times New Roman" w:cs="Times New Roman"/>
        </w:rPr>
      </w:pPr>
    </w:p>
    <w:sectPr w:rsidR="00B6407E" w:rsidSect="00E95ED7">
      <w:footerReference w:type="default" r:id="rId11"/>
      <w:pgSz w:w="12240" w:h="15840"/>
      <w:pgMar w:top="1440" w:right="1440" w:bottom="1440" w:left="1440" w:header="720" w:footer="720" w:gutter="0"/>
      <w:pgNumType w:start="3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23329" w14:textId="77777777" w:rsidR="00E95ED7" w:rsidRDefault="00E95ED7">
      <w:pPr>
        <w:spacing w:line="240" w:lineRule="auto"/>
      </w:pPr>
      <w:r>
        <w:separator/>
      </w:r>
    </w:p>
  </w:endnote>
  <w:endnote w:type="continuationSeparator" w:id="0">
    <w:p w14:paraId="73213F55" w14:textId="77777777" w:rsidR="00E95ED7" w:rsidRDefault="00E95E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rif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D802A" w14:textId="77777777" w:rsidR="00B6407E" w:rsidRDefault="00000000">
    <w:pPr>
      <w:pStyle w:val="Footer"/>
      <w:rPr>
        <w:rFonts w:eastAsia="SimSun"/>
        <w:lang w:val="en-US" w:eastAsia="zh-C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5593C" wp14:editId="594D0E1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216FA6" w14:textId="77777777" w:rsidR="00B6407E" w:rsidRDefault="00000000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55593C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C216FA6" w14:textId="77777777" w:rsidR="00B6407E" w:rsidRDefault="00000000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4571E" w14:textId="77777777" w:rsidR="00E95ED7" w:rsidRDefault="00E95ED7">
      <w:pPr>
        <w:spacing w:after="0"/>
      </w:pPr>
      <w:r>
        <w:separator/>
      </w:r>
    </w:p>
  </w:footnote>
  <w:footnote w:type="continuationSeparator" w:id="0">
    <w:p w14:paraId="294EE05B" w14:textId="77777777" w:rsidR="00E95ED7" w:rsidRDefault="00E95ED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323FA5"/>
    <w:multiLevelType w:val="multilevel"/>
    <w:tmpl w:val="2F323FA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 w16cid:durableId="2032489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g4Njc5ODE3ZjE2YmMzMzQwNWM5YjZiMTcyZmI5NjQifQ=="/>
  </w:docVars>
  <w:rsids>
    <w:rsidRoot w:val="00011967"/>
    <w:rsid w:val="00011967"/>
    <w:rsid w:val="00023DF4"/>
    <w:rsid w:val="00026AD6"/>
    <w:rsid w:val="000341E7"/>
    <w:rsid w:val="00072ACE"/>
    <w:rsid w:val="000825AE"/>
    <w:rsid w:val="00082BB7"/>
    <w:rsid w:val="000905E0"/>
    <w:rsid w:val="000C1BC0"/>
    <w:rsid w:val="000C29FB"/>
    <w:rsid w:val="000C5AEA"/>
    <w:rsid w:val="000D1F5E"/>
    <w:rsid w:val="000D4775"/>
    <w:rsid w:val="000E4179"/>
    <w:rsid w:val="00100C07"/>
    <w:rsid w:val="00101FF0"/>
    <w:rsid w:val="001319F6"/>
    <w:rsid w:val="0014025D"/>
    <w:rsid w:val="00160FCB"/>
    <w:rsid w:val="00165179"/>
    <w:rsid w:val="0017494D"/>
    <w:rsid w:val="001758B8"/>
    <w:rsid w:val="00176C5C"/>
    <w:rsid w:val="00176F37"/>
    <w:rsid w:val="00182C58"/>
    <w:rsid w:val="00191A44"/>
    <w:rsid w:val="001A4696"/>
    <w:rsid w:val="001B285B"/>
    <w:rsid w:val="001B6E98"/>
    <w:rsid w:val="001C3865"/>
    <w:rsid w:val="001D49DB"/>
    <w:rsid w:val="001E1660"/>
    <w:rsid w:val="00203CAD"/>
    <w:rsid w:val="00224B79"/>
    <w:rsid w:val="00231115"/>
    <w:rsid w:val="002712A8"/>
    <w:rsid w:val="002A000D"/>
    <w:rsid w:val="002A70B0"/>
    <w:rsid w:val="002B0485"/>
    <w:rsid w:val="002B46D1"/>
    <w:rsid w:val="002F7F3C"/>
    <w:rsid w:val="00301D86"/>
    <w:rsid w:val="003074A1"/>
    <w:rsid w:val="00331D21"/>
    <w:rsid w:val="0034384E"/>
    <w:rsid w:val="00353C50"/>
    <w:rsid w:val="003755A7"/>
    <w:rsid w:val="00385E3E"/>
    <w:rsid w:val="00391FA7"/>
    <w:rsid w:val="0039231C"/>
    <w:rsid w:val="003969FC"/>
    <w:rsid w:val="003A3137"/>
    <w:rsid w:val="003B2C2C"/>
    <w:rsid w:val="003B4AA1"/>
    <w:rsid w:val="003D675E"/>
    <w:rsid w:val="003F0133"/>
    <w:rsid w:val="00412120"/>
    <w:rsid w:val="00416BE8"/>
    <w:rsid w:val="00424339"/>
    <w:rsid w:val="00441106"/>
    <w:rsid w:val="00443784"/>
    <w:rsid w:val="00446853"/>
    <w:rsid w:val="00474144"/>
    <w:rsid w:val="00485A7C"/>
    <w:rsid w:val="004B16E8"/>
    <w:rsid w:val="004B6718"/>
    <w:rsid w:val="004D72BE"/>
    <w:rsid w:val="00506381"/>
    <w:rsid w:val="00547C81"/>
    <w:rsid w:val="00552B0F"/>
    <w:rsid w:val="0056196A"/>
    <w:rsid w:val="005675B2"/>
    <w:rsid w:val="00581422"/>
    <w:rsid w:val="005B73E3"/>
    <w:rsid w:val="005B7E66"/>
    <w:rsid w:val="005E04BB"/>
    <w:rsid w:val="005F5BF0"/>
    <w:rsid w:val="00603AEC"/>
    <w:rsid w:val="006245AE"/>
    <w:rsid w:val="00630623"/>
    <w:rsid w:val="00661D56"/>
    <w:rsid w:val="00662B0C"/>
    <w:rsid w:val="00675789"/>
    <w:rsid w:val="00676258"/>
    <w:rsid w:val="00681E3D"/>
    <w:rsid w:val="00696B39"/>
    <w:rsid w:val="00696B9B"/>
    <w:rsid w:val="006A56F0"/>
    <w:rsid w:val="006E2BD2"/>
    <w:rsid w:val="006E41B2"/>
    <w:rsid w:val="00707704"/>
    <w:rsid w:val="0073142D"/>
    <w:rsid w:val="00736A15"/>
    <w:rsid w:val="00755C80"/>
    <w:rsid w:val="00760CB8"/>
    <w:rsid w:val="00793B2E"/>
    <w:rsid w:val="007A5A71"/>
    <w:rsid w:val="007B07DC"/>
    <w:rsid w:val="007C4083"/>
    <w:rsid w:val="007C7686"/>
    <w:rsid w:val="007D2994"/>
    <w:rsid w:val="007E7785"/>
    <w:rsid w:val="007F613F"/>
    <w:rsid w:val="00822DFB"/>
    <w:rsid w:val="00845DE1"/>
    <w:rsid w:val="008506D7"/>
    <w:rsid w:val="0086420D"/>
    <w:rsid w:val="00880FA9"/>
    <w:rsid w:val="00885A92"/>
    <w:rsid w:val="0089235C"/>
    <w:rsid w:val="00894C53"/>
    <w:rsid w:val="008B0BB3"/>
    <w:rsid w:val="008C2A48"/>
    <w:rsid w:val="008E3D3C"/>
    <w:rsid w:val="00903138"/>
    <w:rsid w:val="00920123"/>
    <w:rsid w:val="00940330"/>
    <w:rsid w:val="0094553B"/>
    <w:rsid w:val="0096160C"/>
    <w:rsid w:val="009B19AF"/>
    <w:rsid w:val="009B2D86"/>
    <w:rsid w:val="009B4DDE"/>
    <w:rsid w:val="00A13EB0"/>
    <w:rsid w:val="00A349DF"/>
    <w:rsid w:val="00A5662D"/>
    <w:rsid w:val="00A70C05"/>
    <w:rsid w:val="00A73009"/>
    <w:rsid w:val="00A7448C"/>
    <w:rsid w:val="00A849B6"/>
    <w:rsid w:val="00AA55CF"/>
    <w:rsid w:val="00AB67A1"/>
    <w:rsid w:val="00AD1B87"/>
    <w:rsid w:val="00B11A4F"/>
    <w:rsid w:val="00B242D9"/>
    <w:rsid w:val="00B418E5"/>
    <w:rsid w:val="00B52533"/>
    <w:rsid w:val="00B56FB3"/>
    <w:rsid w:val="00B6407E"/>
    <w:rsid w:val="00B65DEF"/>
    <w:rsid w:val="00B66DAF"/>
    <w:rsid w:val="00B70EF1"/>
    <w:rsid w:val="00B86ED5"/>
    <w:rsid w:val="00B96126"/>
    <w:rsid w:val="00BD1E24"/>
    <w:rsid w:val="00BE20F4"/>
    <w:rsid w:val="00BE5AC9"/>
    <w:rsid w:val="00C009B4"/>
    <w:rsid w:val="00C0623E"/>
    <w:rsid w:val="00C24B2F"/>
    <w:rsid w:val="00C24EA1"/>
    <w:rsid w:val="00C36611"/>
    <w:rsid w:val="00C41F42"/>
    <w:rsid w:val="00C6552A"/>
    <w:rsid w:val="00C702BA"/>
    <w:rsid w:val="00C8521A"/>
    <w:rsid w:val="00C909FE"/>
    <w:rsid w:val="00C9298C"/>
    <w:rsid w:val="00C97415"/>
    <w:rsid w:val="00CA43DF"/>
    <w:rsid w:val="00CA445E"/>
    <w:rsid w:val="00CA5028"/>
    <w:rsid w:val="00CB3E4A"/>
    <w:rsid w:val="00D00F44"/>
    <w:rsid w:val="00D12615"/>
    <w:rsid w:val="00D20E1C"/>
    <w:rsid w:val="00D37BDE"/>
    <w:rsid w:val="00D4401A"/>
    <w:rsid w:val="00D65AE4"/>
    <w:rsid w:val="00D70319"/>
    <w:rsid w:val="00DE1EDD"/>
    <w:rsid w:val="00DE73B1"/>
    <w:rsid w:val="00DF1BE0"/>
    <w:rsid w:val="00E03247"/>
    <w:rsid w:val="00E03C50"/>
    <w:rsid w:val="00E07E2F"/>
    <w:rsid w:val="00E302F2"/>
    <w:rsid w:val="00E31CF1"/>
    <w:rsid w:val="00E408BA"/>
    <w:rsid w:val="00E45F01"/>
    <w:rsid w:val="00E821E8"/>
    <w:rsid w:val="00E90E16"/>
    <w:rsid w:val="00E951A0"/>
    <w:rsid w:val="00E95ED7"/>
    <w:rsid w:val="00E977F1"/>
    <w:rsid w:val="00EA5C58"/>
    <w:rsid w:val="00F03D63"/>
    <w:rsid w:val="00F141F6"/>
    <w:rsid w:val="00F2456C"/>
    <w:rsid w:val="00F27AA8"/>
    <w:rsid w:val="00F546BE"/>
    <w:rsid w:val="00F5482D"/>
    <w:rsid w:val="00F7026E"/>
    <w:rsid w:val="00FA0E25"/>
    <w:rsid w:val="00FA7338"/>
    <w:rsid w:val="00FB0FAF"/>
    <w:rsid w:val="00FC6D71"/>
    <w:rsid w:val="00FF62F3"/>
    <w:rsid w:val="0C180BFC"/>
    <w:rsid w:val="0D570D57"/>
    <w:rsid w:val="10C273D2"/>
    <w:rsid w:val="11B20AD2"/>
    <w:rsid w:val="175D5126"/>
    <w:rsid w:val="1A8711C0"/>
    <w:rsid w:val="1A996050"/>
    <w:rsid w:val="1AC75F78"/>
    <w:rsid w:val="2B323EF2"/>
    <w:rsid w:val="2D062B10"/>
    <w:rsid w:val="31A255EF"/>
    <w:rsid w:val="331A306E"/>
    <w:rsid w:val="34885085"/>
    <w:rsid w:val="35D07049"/>
    <w:rsid w:val="35DB720B"/>
    <w:rsid w:val="3BCF4FB4"/>
    <w:rsid w:val="3D497C0B"/>
    <w:rsid w:val="3D8756D4"/>
    <w:rsid w:val="3E0B3FF7"/>
    <w:rsid w:val="3E975572"/>
    <w:rsid w:val="440C490D"/>
    <w:rsid w:val="473A07C7"/>
    <w:rsid w:val="4AD2531C"/>
    <w:rsid w:val="504050CD"/>
    <w:rsid w:val="529E5DA6"/>
    <w:rsid w:val="53610D17"/>
    <w:rsid w:val="54B8063C"/>
    <w:rsid w:val="59B546E2"/>
    <w:rsid w:val="5B4D2FD7"/>
    <w:rsid w:val="5D7F1F8E"/>
    <w:rsid w:val="5F4E567E"/>
    <w:rsid w:val="63D40927"/>
    <w:rsid w:val="6A2C573C"/>
    <w:rsid w:val="6B746562"/>
    <w:rsid w:val="6FF3252E"/>
    <w:rsid w:val="722B5C1E"/>
    <w:rsid w:val="73223D39"/>
    <w:rsid w:val="73A40BF2"/>
    <w:rsid w:val="74E2118D"/>
    <w:rsid w:val="750B668A"/>
    <w:rsid w:val="753D4E5A"/>
    <w:rsid w:val="768F2328"/>
    <w:rsid w:val="7A95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BC3F7"/>
  <w15:docId w15:val="{FDB05FC6-EABD-484F-A261-F33DC626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pPr>
      <w:keepNext/>
      <w:numPr>
        <w:ilvl w:val="1"/>
        <w:numId w:val="1"/>
      </w:numPr>
      <w:spacing w:beforeLines="100" w:before="240" w:afterLines="100" w:after="240" w:line="240" w:lineRule="auto"/>
      <w:ind w:left="720"/>
      <w:outlineLvl w:val="1"/>
    </w:pPr>
    <w:rPr>
      <w:rFonts w:ascii="Times New Roman Bold" w:eastAsiaTheme="majorEastAsia" w:hAnsi="Times New Roman Bold" w:cs="Times New Roman"/>
      <w:b/>
      <w:bCs/>
      <w:lang w:eastAsia="en-GB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uiPriority w:val="35"/>
    <w:unhideWhenUsed/>
    <w:qFormat/>
    <w:pPr>
      <w:keepNext/>
      <w:spacing w:after="100" w:line="240" w:lineRule="auto"/>
    </w:pPr>
    <w:rPr>
      <w:rFonts w:ascii="Times New Roman" w:hAnsi="Times New Roman"/>
      <w:iCs/>
      <w:color w:val="000000" w:themeColor="text1"/>
      <w:sz w:val="20"/>
      <w:szCs w:val="18"/>
      <w:lang w:val="en-US"/>
    </w:rPr>
  </w:style>
  <w:style w:type="paragraph" w:styleId="Footer">
    <w:name w:val="footer"/>
    <w:basedOn w:val="Normal"/>
    <w:link w:val="FooterChar"/>
    <w:autoRedefine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autoRedefine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TableofFigures">
    <w:name w:val="table of figures"/>
    <w:basedOn w:val="Normal"/>
    <w:next w:val="Normal"/>
    <w:autoRedefine/>
    <w:uiPriority w:val="99"/>
    <w:unhideWhenUsed/>
    <w:qFormat/>
    <w:pPr>
      <w:spacing w:after="0"/>
    </w:pPr>
  </w:style>
  <w:style w:type="table" w:styleId="TableGrid">
    <w:name w:val="Table Grid"/>
    <w:basedOn w:val="TableNormal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autoRedefine/>
    <w:uiPriority w:val="9"/>
    <w:qFormat/>
    <w:rPr>
      <w:rFonts w:ascii="Times New Roman Bold" w:eastAsiaTheme="majorEastAsia" w:hAnsi="Times New Roman Bold" w:cs="Times New Roman"/>
      <w:b/>
      <w:bCs/>
      <w:lang w:eastAsia="en-GB"/>
    </w:rPr>
  </w:style>
  <w:style w:type="table" w:customStyle="1" w:styleId="ListTable21">
    <w:name w:val="List Table 21"/>
    <w:basedOn w:val="TableNormal"/>
    <w:autoRedefine/>
    <w:uiPriority w:val="47"/>
    <w:qFormat/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1Char">
    <w:name w:val="Heading 1 Char"/>
    <w:basedOn w:val="DefaultParagraphFont"/>
    <w:link w:val="Heading1"/>
    <w:autoRedefine/>
    <w:uiPriority w:val="9"/>
    <w:qFormat/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  <w14:ligatures w14:val="none"/>
    </w:rPr>
  </w:style>
  <w:style w:type="table" w:customStyle="1" w:styleId="PlainTable21">
    <w:name w:val="Plain Table 21"/>
    <w:basedOn w:val="TableNormal"/>
    <w:autoRedefine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ListTable6Colorful1">
    <w:name w:val="List Table 6 Colorful1"/>
    <w:basedOn w:val="TableNormal"/>
    <w:autoRedefine/>
    <w:uiPriority w:val="51"/>
    <w:qFormat/>
    <w:rPr>
      <w:color w:val="000000" w:themeColor="text1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3">
    <w:name w:val="شبكة جدول3"/>
    <w:basedOn w:val="TableNormal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autoRedefine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autoRedefine/>
    <w:uiPriority w:val="99"/>
    <w:qFormat/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autoRedefine/>
    <w:uiPriority w:val="99"/>
    <w:qFormat/>
    <w:rPr>
      <w:kern w:val="0"/>
      <w14:ligatures w14:val="none"/>
    </w:rPr>
  </w:style>
  <w:style w:type="character" w:styleId="PlaceholderText">
    <w:name w:val="Placeholder Text"/>
    <w:basedOn w:val="DefaultParagraphFont"/>
    <w:autoRedefine/>
    <w:uiPriority w:val="99"/>
    <w:semiHidden/>
    <w:qFormat/>
    <w:rPr>
      <w:color w:val="808080"/>
    </w:rPr>
  </w:style>
  <w:style w:type="paragraph" w:customStyle="1" w:styleId="Style1">
    <w:name w:val="Style1"/>
    <w:basedOn w:val="Normal"/>
    <w:autoRedefine/>
    <w:qFormat/>
    <w:pPr>
      <w:spacing w:line="240" w:lineRule="auto"/>
    </w:pPr>
    <w:rPr>
      <w:rFonts w:ascii="Cambria Math" w:hAnsi="Cambria Math" w:cstheme="majorBidi"/>
      <w:i/>
      <w:color w:val="FF0000"/>
      <w:sz w:val="24"/>
      <w:szCs w:val="28"/>
      <w:vertAlign w:val="subscript"/>
    </w:rPr>
  </w:style>
  <w:style w:type="paragraph" w:styleId="Revision">
    <w:name w:val="Revision"/>
    <w:hidden/>
    <w:uiPriority w:val="99"/>
    <w:unhideWhenUsed/>
    <w:rsid w:val="003B4AA1"/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35EC4D-D2EA-4CA6-A6F2-C7B53F5EA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Elmira Kashi</dc:creator>
  <cp:lastModifiedBy>ALI H. JAWAD AL-TAIE</cp:lastModifiedBy>
  <cp:revision>21</cp:revision>
  <dcterms:created xsi:type="dcterms:W3CDTF">2023-11-26T12:21:00Z</dcterms:created>
  <dcterms:modified xsi:type="dcterms:W3CDTF">2024-05-08T14:25:00Z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00350B460ED244609471F7D02253D0A0_12</vt:lpwstr>
  </property>
</Properties>
</file>