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C82" w:rsidRDefault="007E4948" w:rsidP="007E4948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Supplementary Table –</w:t>
      </w:r>
      <w:r w:rsidR="00396C82">
        <w:rPr>
          <w:rFonts w:ascii="Times New Roman" w:hAnsi="Times New Roman" w:cs="Times New Roman"/>
          <w:b/>
          <w:sz w:val="24"/>
        </w:rPr>
        <w:t xml:space="preserve"> </w:t>
      </w:r>
      <w:r w:rsidR="00404927">
        <w:rPr>
          <w:rFonts w:ascii="Times New Roman" w:hAnsi="Times New Roman" w:cs="Times New Roman"/>
          <w:b/>
          <w:sz w:val="24"/>
        </w:rPr>
        <w:t>Demographical and c</w:t>
      </w:r>
      <w:r w:rsidR="00396C82">
        <w:rPr>
          <w:rFonts w:ascii="Times New Roman" w:hAnsi="Times New Roman" w:cs="Times New Roman"/>
          <w:b/>
          <w:sz w:val="24"/>
        </w:rPr>
        <w:t>lin</w:t>
      </w:r>
      <w:r w:rsidR="00404927">
        <w:rPr>
          <w:rFonts w:ascii="Times New Roman" w:hAnsi="Times New Roman" w:cs="Times New Roman"/>
          <w:b/>
          <w:sz w:val="24"/>
        </w:rPr>
        <w:t xml:space="preserve">icopathological characteristics of </w:t>
      </w:r>
      <w:r w:rsidR="00530A4F">
        <w:rPr>
          <w:rFonts w:ascii="Times New Roman" w:hAnsi="Times New Roman" w:cs="Times New Roman"/>
          <w:b/>
          <w:sz w:val="24"/>
        </w:rPr>
        <w:t>LUAD</w:t>
      </w:r>
      <w:r w:rsidR="00404927">
        <w:rPr>
          <w:rFonts w:ascii="Times New Roman" w:hAnsi="Times New Roman" w:cs="Times New Roman"/>
          <w:b/>
          <w:sz w:val="24"/>
        </w:rPr>
        <w:t xml:space="preserve"> cases and c</w:t>
      </w:r>
      <w:r w:rsidR="008B1A56">
        <w:rPr>
          <w:rFonts w:ascii="Times New Roman" w:hAnsi="Times New Roman" w:cs="Times New Roman"/>
          <w:b/>
          <w:sz w:val="24"/>
        </w:rPr>
        <w:t>ontrols</w:t>
      </w:r>
    </w:p>
    <w:tbl>
      <w:tblPr>
        <w:tblStyle w:val="TableGrid"/>
        <w:tblpPr w:leftFromText="180" w:rightFromText="180" w:vertAnchor="page" w:horzAnchor="margin" w:tblpY="2442"/>
        <w:tblW w:w="5000" w:type="pct"/>
        <w:tblLook w:val="06A0"/>
      </w:tblPr>
      <w:tblGrid>
        <w:gridCol w:w="3167"/>
        <w:gridCol w:w="2971"/>
        <w:gridCol w:w="3798"/>
      </w:tblGrid>
      <w:tr w:rsidR="000269CD" w:rsidRPr="00FC2ADD" w:rsidTr="007E4948">
        <w:tc>
          <w:tcPr>
            <w:tcW w:w="3089" w:type="pct"/>
            <w:gridSpan w:val="2"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Parameter</w:t>
            </w:r>
            <w:r>
              <w:rPr>
                <w:rFonts w:ascii="Times New Roman" w:hAnsi="Times New Roman" w:cs="Times New Roman"/>
              </w:rPr>
              <w:t>s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Cases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N=163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(%)</w:t>
            </w:r>
          </w:p>
        </w:tc>
      </w:tr>
      <w:tr w:rsidR="000269CD" w:rsidRPr="00FC2ADD" w:rsidTr="007E4948">
        <w:trPr>
          <w:trHeight w:val="962"/>
        </w:trPr>
        <w:tc>
          <w:tcPr>
            <w:tcW w:w="1594" w:type="pct"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Age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(Years)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30-50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51-70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Mean±SD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40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(24.54)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123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(75.46)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56.45±11.20</w:t>
            </w:r>
          </w:p>
        </w:tc>
      </w:tr>
      <w:tr w:rsidR="000269CD" w:rsidRPr="00FC2ADD" w:rsidTr="007E4948">
        <w:tc>
          <w:tcPr>
            <w:tcW w:w="1594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Male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121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(74.23)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42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(25.77)</w:t>
            </w:r>
          </w:p>
        </w:tc>
      </w:tr>
      <w:tr w:rsidR="000269CD" w:rsidRPr="00FC2ADD" w:rsidTr="007E4948">
        <w:tc>
          <w:tcPr>
            <w:tcW w:w="1594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Smoking Status</w:t>
            </w: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Non-Smoker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Smoker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74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(45.40)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89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(54.60)</w:t>
            </w:r>
          </w:p>
        </w:tc>
      </w:tr>
      <w:tr w:rsidR="000269CD" w:rsidRPr="00FC2ADD" w:rsidTr="007E4948">
        <w:trPr>
          <w:trHeight w:val="863"/>
        </w:trPr>
        <w:tc>
          <w:tcPr>
            <w:tcW w:w="1594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Type of Smoking</w:t>
            </w: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Beedi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Cigarette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Beedi +  Cigarette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74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(45.40)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06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(03.68)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09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(05.52)</w:t>
            </w:r>
          </w:p>
        </w:tc>
      </w:tr>
      <w:tr w:rsidR="000269CD" w:rsidRPr="00FC2ADD" w:rsidTr="007E4948">
        <w:tc>
          <w:tcPr>
            <w:tcW w:w="1594" w:type="pct"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Pack-Year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tabs>
                <w:tab w:val="left" w:pos="6083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&lt;20</w:t>
            </w:r>
          </w:p>
          <w:p w:rsidR="000269CD" w:rsidRPr="00FC2ADD" w:rsidRDefault="000269CD" w:rsidP="007E4948">
            <w:pPr>
              <w:tabs>
                <w:tab w:val="left" w:pos="6083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&gt;20-40</w:t>
            </w:r>
          </w:p>
          <w:p w:rsidR="000269CD" w:rsidRPr="00FC2ADD" w:rsidRDefault="000269CD" w:rsidP="007E4948">
            <w:pPr>
              <w:tabs>
                <w:tab w:val="left" w:pos="6083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&gt;40</w:t>
            </w:r>
          </w:p>
          <w:p w:rsidR="000269CD" w:rsidRPr="00FC2ADD" w:rsidRDefault="000269CD" w:rsidP="007E4948">
            <w:pPr>
              <w:tabs>
                <w:tab w:val="left" w:pos="6083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Mean±SD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(31.90)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(15.95)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(06.75)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11.76±16.08</w:t>
            </w:r>
          </w:p>
        </w:tc>
      </w:tr>
      <w:tr w:rsidR="000269CD" w:rsidRPr="00FC2ADD" w:rsidTr="007E4948">
        <w:tc>
          <w:tcPr>
            <w:tcW w:w="1594" w:type="pct"/>
          </w:tcPr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</w:p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  <w:vertAlign w:val="superscript"/>
              </w:rPr>
              <w:t>#</w:t>
            </w:r>
            <w:r w:rsidRPr="00FC2ADD">
              <w:rPr>
                <w:rFonts w:ascii="Times New Roman" w:hAnsi="Times New Roman" w:cs="Times New Roman"/>
              </w:rPr>
              <w:t xml:space="preserve"> Pathological Staging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tabs>
                <w:tab w:val="left" w:pos="6083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Stage II</w:t>
            </w:r>
          </w:p>
          <w:p w:rsidR="000269CD" w:rsidRPr="00FC2ADD" w:rsidRDefault="000269CD" w:rsidP="007E4948">
            <w:pPr>
              <w:tabs>
                <w:tab w:val="left" w:pos="6083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Stage III</w:t>
            </w:r>
          </w:p>
          <w:p w:rsidR="000269CD" w:rsidRPr="00FC2ADD" w:rsidRDefault="000269CD" w:rsidP="007E4948">
            <w:pPr>
              <w:tabs>
                <w:tab w:val="left" w:pos="6083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02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(01.22)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(17.79)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103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(63.19)</w:t>
            </w:r>
          </w:p>
        </w:tc>
      </w:tr>
      <w:tr w:rsidR="000269CD" w:rsidRPr="00FC2ADD" w:rsidTr="007E4948">
        <w:tc>
          <w:tcPr>
            <w:tcW w:w="1594" w:type="pct"/>
          </w:tcPr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</w:p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Tumor Status(T)</w:t>
            </w:r>
          </w:p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T1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T2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T3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08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(04.91)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(10.43)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(23.93)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70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(42.93)</w:t>
            </w:r>
          </w:p>
        </w:tc>
      </w:tr>
      <w:tr w:rsidR="000269CD" w:rsidRPr="00FC2ADD" w:rsidTr="007E4948">
        <w:tc>
          <w:tcPr>
            <w:tcW w:w="1594" w:type="pct"/>
          </w:tcPr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</w:p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Nodal  Status</w:t>
            </w:r>
            <w:r>
              <w:rPr>
                <w:rFonts w:ascii="Times New Roman" w:hAnsi="Times New Roman" w:cs="Times New Roman"/>
              </w:rPr>
              <w:t>(N)</w:t>
            </w:r>
          </w:p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</w:p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N0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N1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N2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N3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06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(03.68)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08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(04.91)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44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(26.98)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77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(47.23)</w:t>
            </w:r>
          </w:p>
        </w:tc>
      </w:tr>
      <w:tr w:rsidR="000269CD" w:rsidRPr="00FC2ADD" w:rsidTr="007E4948">
        <w:tc>
          <w:tcPr>
            <w:tcW w:w="1594" w:type="pct"/>
          </w:tcPr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Metastasis</w:t>
            </w:r>
            <w:r>
              <w:rPr>
                <w:rFonts w:ascii="Times New Roman" w:hAnsi="Times New Roman" w:cs="Times New Roman"/>
              </w:rPr>
              <w:t>(M)</w:t>
            </w:r>
          </w:p>
          <w:p w:rsidR="000269CD" w:rsidRPr="00FC2ADD" w:rsidRDefault="000269CD" w:rsidP="007E4948">
            <w:pPr>
              <w:spacing w:line="360" w:lineRule="auto"/>
              <w:ind w:right="19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M0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1911" w:type="pct"/>
            <w:hideMark/>
          </w:tcPr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32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(14.11)</w:t>
            </w:r>
          </w:p>
          <w:p w:rsidR="000269CD" w:rsidRPr="00FC2ADD" w:rsidRDefault="000269CD" w:rsidP="007E494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DD">
              <w:rPr>
                <w:rFonts w:ascii="Times New Roman" w:hAnsi="Times New Roman" w:cs="Times New Roman"/>
              </w:rPr>
              <w:t>102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2ADD">
              <w:rPr>
                <w:rFonts w:ascii="Times New Roman" w:hAnsi="Times New Roman" w:cs="Times New Roman"/>
              </w:rPr>
              <w:t>(62.58)</w:t>
            </w:r>
          </w:p>
        </w:tc>
      </w:tr>
    </w:tbl>
    <w:p w:rsidR="00396C82" w:rsidRDefault="00396C82" w:rsidP="000269CD">
      <w:pPr>
        <w:spacing w:after="0"/>
        <w:jc w:val="both"/>
      </w:pPr>
      <w:r w:rsidRPr="00FC2ADD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FC2ADD">
        <w:rPr>
          <w:rFonts w:ascii="Times New Roman" w:hAnsi="Times New Roman" w:cs="Times New Roman"/>
          <w:sz w:val="20"/>
          <w:szCs w:val="20"/>
        </w:rPr>
        <w:t xml:space="preserve"> 29 TNM stage data were not available in cases (17.80%)</w:t>
      </w:r>
      <w:r w:rsidR="000269CD">
        <w:rPr>
          <w:rFonts w:ascii="Times New Roman" w:hAnsi="Times New Roman" w:cs="Times New Roman"/>
          <w:sz w:val="20"/>
          <w:szCs w:val="20"/>
        </w:rPr>
        <w:t>, SD: standard deviation, N: total</w:t>
      </w:r>
      <w:r w:rsidRPr="00FC2ADD">
        <w:rPr>
          <w:rFonts w:ascii="Times New Roman" w:hAnsi="Times New Roman" w:cs="Times New Roman"/>
          <w:sz w:val="20"/>
          <w:szCs w:val="20"/>
        </w:rPr>
        <w:t xml:space="preserve"> number of case</w:t>
      </w:r>
      <w:r w:rsidR="000269CD">
        <w:rPr>
          <w:rFonts w:ascii="Times New Roman" w:hAnsi="Times New Roman" w:cs="Times New Roman"/>
          <w:sz w:val="20"/>
          <w:szCs w:val="20"/>
        </w:rPr>
        <w:t>s</w:t>
      </w:r>
      <w:r w:rsidRPr="00FC2ADD">
        <w:rPr>
          <w:rFonts w:ascii="Times New Roman" w:hAnsi="Times New Roman" w:cs="Times New Roman"/>
          <w:sz w:val="20"/>
          <w:szCs w:val="20"/>
        </w:rPr>
        <w:t>.</w:t>
      </w:r>
      <w:r w:rsidR="000269C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A5FA6" w:rsidRDefault="005A5FA6" w:rsidP="00396C8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5A5FA6" w:rsidSect="00A6667A">
      <w:footerReference w:type="default" r:id="rId7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AA9" w:rsidRDefault="00AC6AA9" w:rsidP="000B67A5">
      <w:pPr>
        <w:spacing w:after="0" w:line="240" w:lineRule="auto"/>
      </w:pPr>
      <w:r>
        <w:separator/>
      </w:r>
    </w:p>
  </w:endnote>
  <w:endnote w:type="continuationSeparator" w:id="1">
    <w:p w:rsidR="00AC6AA9" w:rsidRDefault="00AC6AA9" w:rsidP="000B6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Universal-GreekwithMathP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863180fb+2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863180fb+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042209"/>
      <w:docPartObj>
        <w:docPartGallery w:val="Page Numbers (Bottom of Page)"/>
        <w:docPartUnique/>
      </w:docPartObj>
    </w:sdtPr>
    <w:sdtContent>
      <w:p w:rsidR="0091387B" w:rsidRDefault="003D3633">
        <w:pPr>
          <w:pStyle w:val="Footer"/>
          <w:jc w:val="center"/>
        </w:pPr>
        <w:fldSimple w:instr=" PAGE   \* MERGEFORMAT ">
          <w:r w:rsidR="00997CD5">
            <w:rPr>
              <w:noProof/>
            </w:rPr>
            <w:t>1</w:t>
          </w:r>
        </w:fldSimple>
      </w:p>
    </w:sdtContent>
  </w:sdt>
  <w:p w:rsidR="0091387B" w:rsidRDefault="009138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AA9" w:rsidRDefault="00AC6AA9" w:rsidP="000B67A5">
      <w:pPr>
        <w:spacing w:after="0" w:line="240" w:lineRule="auto"/>
      </w:pPr>
      <w:r>
        <w:separator/>
      </w:r>
    </w:p>
  </w:footnote>
  <w:footnote w:type="continuationSeparator" w:id="1">
    <w:p w:rsidR="00AC6AA9" w:rsidRDefault="00AC6AA9" w:rsidP="000B6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1C363B"/>
    <w:multiLevelType w:val="hybridMultilevel"/>
    <w:tmpl w:val="671AE4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MTM1NTQ2NDIyNzAzMDdS0lEKTi0uzszPAykwrgUAc0C2oSwAAAA=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</w:docVars>
  <w:rsids>
    <w:rsidRoot w:val="00550E95"/>
    <w:rsid w:val="00003A64"/>
    <w:rsid w:val="000062E7"/>
    <w:rsid w:val="000114F9"/>
    <w:rsid w:val="00014984"/>
    <w:rsid w:val="00016D3D"/>
    <w:rsid w:val="0002021F"/>
    <w:rsid w:val="00022CE6"/>
    <w:rsid w:val="000269CD"/>
    <w:rsid w:val="00027FA0"/>
    <w:rsid w:val="0003151E"/>
    <w:rsid w:val="000335BB"/>
    <w:rsid w:val="00036352"/>
    <w:rsid w:val="00036C5F"/>
    <w:rsid w:val="00037E17"/>
    <w:rsid w:val="00042B7C"/>
    <w:rsid w:val="00054BEB"/>
    <w:rsid w:val="00054F14"/>
    <w:rsid w:val="00060FD7"/>
    <w:rsid w:val="0006149E"/>
    <w:rsid w:val="00061F88"/>
    <w:rsid w:val="000627F3"/>
    <w:rsid w:val="00071884"/>
    <w:rsid w:val="00071952"/>
    <w:rsid w:val="000751FD"/>
    <w:rsid w:val="00075C13"/>
    <w:rsid w:val="00083A90"/>
    <w:rsid w:val="00087E0E"/>
    <w:rsid w:val="000917D6"/>
    <w:rsid w:val="00095328"/>
    <w:rsid w:val="00097711"/>
    <w:rsid w:val="000A0CFF"/>
    <w:rsid w:val="000A6381"/>
    <w:rsid w:val="000A6E09"/>
    <w:rsid w:val="000B1C42"/>
    <w:rsid w:val="000B3567"/>
    <w:rsid w:val="000B67A5"/>
    <w:rsid w:val="000B6B0E"/>
    <w:rsid w:val="000C264B"/>
    <w:rsid w:val="000C3434"/>
    <w:rsid w:val="000D5375"/>
    <w:rsid w:val="000E2D46"/>
    <w:rsid w:val="000F20DF"/>
    <w:rsid w:val="000F56B8"/>
    <w:rsid w:val="000F68FD"/>
    <w:rsid w:val="001066C9"/>
    <w:rsid w:val="00112B32"/>
    <w:rsid w:val="00113C63"/>
    <w:rsid w:val="001224F1"/>
    <w:rsid w:val="0013343F"/>
    <w:rsid w:val="00133A1E"/>
    <w:rsid w:val="00142D88"/>
    <w:rsid w:val="00156869"/>
    <w:rsid w:val="00163C8F"/>
    <w:rsid w:val="001652FB"/>
    <w:rsid w:val="0016572F"/>
    <w:rsid w:val="00172011"/>
    <w:rsid w:val="00172C5A"/>
    <w:rsid w:val="00172F65"/>
    <w:rsid w:val="001774F2"/>
    <w:rsid w:val="001A20E6"/>
    <w:rsid w:val="001A3091"/>
    <w:rsid w:val="001A6347"/>
    <w:rsid w:val="001B04C7"/>
    <w:rsid w:val="001B18A1"/>
    <w:rsid w:val="001B2C53"/>
    <w:rsid w:val="001B41C5"/>
    <w:rsid w:val="001C2B2A"/>
    <w:rsid w:val="001C583B"/>
    <w:rsid w:val="001D12F7"/>
    <w:rsid w:val="001D66BE"/>
    <w:rsid w:val="001E6EF8"/>
    <w:rsid w:val="001F2D3A"/>
    <w:rsid w:val="001F4A6C"/>
    <w:rsid w:val="002033DE"/>
    <w:rsid w:val="00215882"/>
    <w:rsid w:val="00215B3B"/>
    <w:rsid w:val="00216374"/>
    <w:rsid w:val="0022665E"/>
    <w:rsid w:val="00233DA6"/>
    <w:rsid w:val="00240FCD"/>
    <w:rsid w:val="00245D51"/>
    <w:rsid w:val="00253D59"/>
    <w:rsid w:val="00254AE8"/>
    <w:rsid w:val="0026658F"/>
    <w:rsid w:val="00267F5C"/>
    <w:rsid w:val="00270452"/>
    <w:rsid w:val="00272F37"/>
    <w:rsid w:val="00276E72"/>
    <w:rsid w:val="00281049"/>
    <w:rsid w:val="00283CB6"/>
    <w:rsid w:val="002911EC"/>
    <w:rsid w:val="002943B1"/>
    <w:rsid w:val="00294BCF"/>
    <w:rsid w:val="00295544"/>
    <w:rsid w:val="00296BCC"/>
    <w:rsid w:val="002A3132"/>
    <w:rsid w:val="002B61FB"/>
    <w:rsid w:val="002C3097"/>
    <w:rsid w:val="002C35DE"/>
    <w:rsid w:val="002C796D"/>
    <w:rsid w:val="002D5165"/>
    <w:rsid w:val="002E2250"/>
    <w:rsid w:val="002E28B6"/>
    <w:rsid w:val="002E2978"/>
    <w:rsid w:val="00301B6E"/>
    <w:rsid w:val="00312DA9"/>
    <w:rsid w:val="00313210"/>
    <w:rsid w:val="00313464"/>
    <w:rsid w:val="003169A6"/>
    <w:rsid w:val="003251BD"/>
    <w:rsid w:val="00333217"/>
    <w:rsid w:val="00343DC9"/>
    <w:rsid w:val="003465D3"/>
    <w:rsid w:val="003468A1"/>
    <w:rsid w:val="00347DF3"/>
    <w:rsid w:val="00354025"/>
    <w:rsid w:val="00355264"/>
    <w:rsid w:val="0035680F"/>
    <w:rsid w:val="00365FEB"/>
    <w:rsid w:val="00371EC5"/>
    <w:rsid w:val="00383568"/>
    <w:rsid w:val="00392B0C"/>
    <w:rsid w:val="003937C8"/>
    <w:rsid w:val="00395784"/>
    <w:rsid w:val="00396808"/>
    <w:rsid w:val="00396C82"/>
    <w:rsid w:val="003A09E6"/>
    <w:rsid w:val="003A2D0D"/>
    <w:rsid w:val="003A2EC9"/>
    <w:rsid w:val="003C0A80"/>
    <w:rsid w:val="003C4F98"/>
    <w:rsid w:val="003C6A13"/>
    <w:rsid w:val="003C7E56"/>
    <w:rsid w:val="003D3633"/>
    <w:rsid w:val="003E2FC9"/>
    <w:rsid w:val="003E7473"/>
    <w:rsid w:val="003F0065"/>
    <w:rsid w:val="003F4AC8"/>
    <w:rsid w:val="003F68B2"/>
    <w:rsid w:val="00404927"/>
    <w:rsid w:val="00413B77"/>
    <w:rsid w:val="004225D8"/>
    <w:rsid w:val="00422CA9"/>
    <w:rsid w:val="00430AC8"/>
    <w:rsid w:val="00443E30"/>
    <w:rsid w:val="004633FB"/>
    <w:rsid w:val="0046695A"/>
    <w:rsid w:val="004901F4"/>
    <w:rsid w:val="00491C80"/>
    <w:rsid w:val="00491ECE"/>
    <w:rsid w:val="00493D5D"/>
    <w:rsid w:val="004952A0"/>
    <w:rsid w:val="004A02EB"/>
    <w:rsid w:val="004A050D"/>
    <w:rsid w:val="004A3F5B"/>
    <w:rsid w:val="004B51B9"/>
    <w:rsid w:val="004B5843"/>
    <w:rsid w:val="004B71DF"/>
    <w:rsid w:val="004C4874"/>
    <w:rsid w:val="004D0F9C"/>
    <w:rsid w:val="004D5795"/>
    <w:rsid w:val="004D66C8"/>
    <w:rsid w:val="004D7563"/>
    <w:rsid w:val="004D7E78"/>
    <w:rsid w:val="004E1403"/>
    <w:rsid w:val="004E52EA"/>
    <w:rsid w:val="004E74AB"/>
    <w:rsid w:val="004F2B42"/>
    <w:rsid w:val="00501063"/>
    <w:rsid w:val="0050742C"/>
    <w:rsid w:val="005206E5"/>
    <w:rsid w:val="005210F2"/>
    <w:rsid w:val="00522E3F"/>
    <w:rsid w:val="00524250"/>
    <w:rsid w:val="00525855"/>
    <w:rsid w:val="00530075"/>
    <w:rsid w:val="00530A4F"/>
    <w:rsid w:val="00530EE2"/>
    <w:rsid w:val="005321BA"/>
    <w:rsid w:val="00536C05"/>
    <w:rsid w:val="00541F12"/>
    <w:rsid w:val="005450F9"/>
    <w:rsid w:val="005453AC"/>
    <w:rsid w:val="00545430"/>
    <w:rsid w:val="00550E95"/>
    <w:rsid w:val="00554A48"/>
    <w:rsid w:val="005615E5"/>
    <w:rsid w:val="0056218B"/>
    <w:rsid w:val="0056711A"/>
    <w:rsid w:val="0056741D"/>
    <w:rsid w:val="005704E2"/>
    <w:rsid w:val="0057262E"/>
    <w:rsid w:val="005731C1"/>
    <w:rsid w:val="00573D2F"/>
    <w:rsid w:val="00585517"/>
    <w:rsid w:val="00587434"/>
    <w:rsid w:val="005A4BE7"/>
    <w:rsid w:val="005A5FA6"/>
    <w:rsid w:val="005A701B"/>
    <w:rsid w:val="005B1F7A"/>
    <w:rsid w:val="005B3A96"/>
    <w:rsid w:val="005B3D7F"/>
    <w:rsid w:val="005B6158"/>
    <w:rsid w:val="005B7BAE"/>
    <w:rsid w:val="005C0FB9"/>
    <w:rsid w:val="005C56F2"/>
    <w:rsid w:val="005D519C"/>
    <w:rsid w:val="005D54EC"/>
    <w:rsid w:val="005D5FE0"/>
    <w:rsid w:val="005D7B34"/>
    <w:rsid w:val="005E155A"/>
    <w:rsid w:val="005E65E2"/>
    <w:rsid w:val="005F1B5F"/>
    <w:rsid w:val="005F2EFE"/>
    <w:rsid w:val="005F3845"/>
    <w:rsid w:val="005F638F"/>
    <w:rsid w:val="00600D4D"/>
    <w:rsid w:val="00603349"/>
    <w:rsid w:val="00611849"/>
    <w:rsid w:val="00627749"/>
    <w:rsid w:val="00635FB8"/>
    <w:rsid w:val="00637F96"/>
    <w:rsid w:val="00647369"/>
    <w:rsid w:val="00647751"/>
    <w:rsid w:val="0065014E"/>
    <w:rsid w:val="00651120"/>
    <w:rsid w:val="00670961"/>
    <w:rsid w:val="00671D74"/>
    <w:rsid w:val="00672F7C"/>
    <w:rsid w:val="00674117"/>
    <w:rsid w:val="006833D9"/>
    <w:rsid w:val="006864FD"/>
    <w:rsid w:val="006931C3"/>
    <w:rsid w:val="00696B0E"/>
    <w:rsid w:val="00696C1C"/>
    <w:rsid w:val="006A6FE6"/>
    <w:rsid w:val="006B0C1D"/>
    <w:rsid w:val="006B1A17"/>
    <w:rsid w:val="006D19BD"/>
    <w:rsid w:val="006D273B"/>
    <w:rsid w:val="006D4559"/>
    <w:rsid w:val="006D7879"/>
    <w:rsid w:val="006E5ADD"/>
    <w:rsid w:val="006F241A"/>
    <w:rsid w:val="006F2F64"/>
    <w:rsid w:val="006F4D6A"/>
    <w:rsid w:val="00704117"/>
    <w:rsid w:val="0070550B"/>
    <w:rsid w:val="00707ECC"/>
    <w:rsid w:val="00710FEF"/>
    <w:rsid w:val="007143C4"/>
    <w:rsid w:val="007152BC"/>
    <w:rsid w:val="007311EE"/>
    <w:rsid w:val="00732CEF"/>
    <w:rsid w:val="0073508D"/>
    <w:rsid w:val="00736434"/>
    <w:rsid w:val="0074669E"/>
    <w:rsid w:val="00750F12"/>
    <w:rsid w:val="00761708"/>
    <w:rsid w:val="00762A39"/>
    <w:rsid w:val="00762B5D"/>
    <w:rsid w:val="007664A5"/>
    <w:rsid w:val="00773368"/>
    <w:rsid w:val="00775680"/>
    <w:rsid w:val="007765A2"/>
    <w:rsid w:val="00787183"/>
    <w:rsid w:val="007908D1"/>
    <w:rsid w:val="00792FAC"/>
    <w:rsid w:val="00796470"/>
    <w:rsid w:val="007A2914"/>
    <w:rsid w:val="007A6E36"/>
    <w:rsid w:val="007A73D9"/>
    <w:rsid w:val="007B5F7E"/>
    <w:rsid w:val="007B7559"/>
    <w:rsid w:val="007B7E07"/>
    <w:rsid w:val="007C1089"/>
    <w:rsid w:val="007C28E5"/>
    <w:rsid w:val="007C2B0A"/>
    <w:rsid w:val="007D181A"/>
    <w:rsid w:val="007D1CB0"/>
    <w:rsid w:val="007D3954"/>
    <w:rsid w:val="007E4948"/>
    <w:rsid w:val="007F0F9F"/>
    <w:rsid w:val="007F7BBC"/>
    <w:rsid w:val="008114AF"/>
    <w:rsid w:val="00812D01"/>
    <w:rsid w:val="00813D56"/>
    <w:rsid w:val="00815656"/>
    <w:rsid w:val="00815BD8"/>
    <w:rsid w:val="0082750A"/>
    <w:rsid w:val="00833C92"/>
    <w:rsid w:val="00834406"/>
    <w:rsid w:val="00836288"/>
    <w:rsid w:val="008406FA"/>
    <w:rsid w:val="00841890"/>
    <w:rsid w:val="00844E1F"/>
    <w:rsid w:val="00846D6C"/>
    <w:rsid w:val="00875EB4"/>
    <w:rsid w:val="00876140"/>
    <w:rsid w:val="0088034E"/>
    <w:rsid w:val="00885B60"/>
    <w:rsid w:val="00885C9F"/>
    <w:rsid w:val="008876F8"/>
    <w:rsid w:val="00892A3E"/>
    <w:rsid w:val="008932AF"/>
    <w:rsid w:val="0089351A"/>
    <w:rsid w:val="008A22DD"/>
    <w:rsid w:val="008A4330"/>
    <w:rsid w:val="008B1A56"/>
    <w:rsid w:val="008B1E64"/>
    <w:rsid w:val="008C62AD"/>
    <w:rsid w:val="008D34A5"/>
    <w:rsid w:val="008D69E5"/>
    <w:rsid w:val="008E3593"/>
    <w:rsid w:val="008F6B85"/>
    <w:rsid w:val="008F7F68"/>
    <w:rsid w:val="0091387B"/>
    <w:rsid w:val="00925289"/>
    <w:rsid w:val="0093059B"/>
    <w:rsid w:val="00930853"/>
    <w:rsid w:val="0094478A"/>
    <w:rsid w:val="0094672A"/>
    <w:rsid w:val="0094698D"/>
    <w:rsid w:val="009571F2"/>
    <w:rsid w:val="009577C3"/>
    <w:rsid w:val="0096042A"/>
    <w:rsid w:val="0096301A"/>
    <w:rsid w:val="009632F6"/>
    <w:rsid w:val="00964223"/>
    <w:rsid w:val="009708A8"/>
    <w:rsid w:val="009740B1"/>
    <w:rsid w:val="00977A50"/>
    <w:rsid w:val="00980F1B"/>
    <w:rsid w:val="00982D1D"/>
    <w:rsid w:val="009910FA"/>
    <w:rsid w:val="009923B9"/>
    <w:rsid w:val="00995A9A"/>
    <w:rsid w:val="0099698C"/>
    <w:rsid w:val="00997CD5"/>
    <w:rsid w:val="009D4886"/>
    <w:rsid w:val="009E29D8"/>
    <w:rsid w:val="009E4702"/>
    <w:rsid w:val="009F3EBE"/>
    <w:rsid w:val="009F48DD"/>
    <w:rsid w:val="009F7020"/>
    <w:rsid w:val="009F7F37"/>
    <w:rsid w:val="00A10D4B"/>
    <w:rsid w:val="00A11311"/>
    <w:rsid w:val="00A12640"/>
    <w:rsid w:val="00A172B3"/>
    <w:rsid w:val="00A17585"/>
    <w:rsid w:val="00A2491C"/>
    <w:rsid w:val="00A269D0"/>
    <w:rsid w:val="00A272E1"/>
    <w:rsid w:val="00A2745E"/>
    <w:rsid w:val="00A41418"/>
    <w:rsid w:val="00A45ABB"/>
    <w:rsid w:val="00A47BE8"/>
    <w:rsid w:val="00A50B92"/>
    <w:rsid w:val="00A52715"/>
    <w:rsid w:val="00A5305F"/>
    <w:rsid w:val="00A55D37"/>
    <w:rsid w:val="00A64B31"/>
    <w:rsid w:val="00A66053"/>
    <w:rsid w:val="00A664FA"/>
    <w:rsid w:val="00A6667A"/>
    <w:rsid w:val="00A66887"/>
    <w:rsid w:val="00A67ECC"/>
    <w:rsid w:val="00A7079B"/>
    <w:rsid w:val="00A739DE"/>
    <w:rsid w:val="00A75FB0"/>
    <w:rsid w:val="00A81CB7"/>
    <w:rsid w:val="00A84DA2"/>
    <w:rsid w:val="00A86CE7"/>
    <w:rsid w:val="00A86F3A"/>
    <w:rsid w:val="00A905DC"/>
    <w:rsid w:val="00A94BD0"/>
    <w:rsid w:val="00A94FBD"/>
    <w:rsid w:val="00A968B8"/>
    <w:rsid w:val="00AA2BD2"/>
    <w:rsid w:val="00AA4C36"/>
    <w:rsid w:val="00AB62A6"/>
    <w:rsid w:val="00AC0FCD"/>
    <w:rsid w:val="00AC5C97"/>
    <w:rsid w:val="00AC6AA9"/>
    <w:rsid w:val="00AD2F6D"/>
    <w:rsid w:val="00AD5AD0"/>
    <w:rsid w:val="00AE208E"/>
    <w:rsid w:val="00AE40B8"/>
    <w:rsid w:val="00AE5578"/>
    <w:rsid w:val="00AF3469"/>
    <w:rsid w:val="00AF7EA8"/>
    <w:rsid w:val="00B01C62"/>
    <w:rsid w:val="00B055E4"/>
    <w:rsid w:val="00B05684"/>
    <w:rsid w:val="00B05A8F"/>
    <w:rsid w:val="00B116AC"/>
    <w:rsid w:val="00B11EFD"/>
    <w:rsid w:val="00B2359C"/>
    <w:rsid w:val="00B30A18"/>
    <w:rsid w:val="00B30DEE"/>
    <w:rsid w:val="00B43030"/>
    <w:rsid w:val="00B525E2"/>
    <w:rsid w:val="00B54BED"/>
    <w:rsid w:val="00B6447E"/>
    <w:rsid w:val="00B65DDB"/>
    <w:rsid w:val="00B70280"/>
    <w:rsid w:val="00B72C55"/>
    <w:rsid w:val="00B7486C"/>
    <w:rsid w:val="00B76C6B"/>
    <w:rsid w:val="00B83394"/>
    <w:rsid w:val="00B85350"/>
    <w:rsid w:val="00BA0223"/>
    <w:rsid w:val="00BA2699"/>
    <w:rsid w:val="00BA785E"/>
    <w:rsid w:val="00BB2231"/>
    <w:rsid w:val="00BB6D1B"/>
    <w:rsid w:val="00BD5B7B"/>
    <w:rsid w:val="00BF056C"/>
    <w:rsid w:val="00BF2E8E"/>
    <w:rsid w:val="00BF48DD"/>
    <w:rsid w:val="00BF78FC"/>
    <w:rsid w:val="00C000BD"/>
    <w:rsid w:val="00C032DE"/>
    <w:rsid w:val="00C14335"/>
    <w:rsid w:val="00C247AE"/>
    <w:rsid w:val="00C25402"/>
    <w:rsid w:val="00C2563D"/>
    <w:rsid w:val="00C269A5"/>
    <w:rsid w:val="00C336F0"/>
    <w:rsid w:val="00C4649C"/>
    <w:rsid w:val="00C54293"/>
    <w:rsid w:val="00C62329"/>
    <w:rsid w:val="00C66A09"/>
    <w:rsid w:val="00C917CE"/>
    <w:rsid w:val="00C91C72"/>
    <w:rsid w:val="00C91FC3"/>
    <w:rsid w:val="00CA780A"/>
    <w:rsid w:val="00CB049E"/>
    <w:rsid w:val="00CB46C4"/>
    <w:rsid w:val="00CB60F6"/>
    <w:rsid w:val="00CC13B7"/>
    <w:rsid w:val="00CC7D03"/>
    <w:rsid w:val="00CD3271"/>
    <w:rsid w:val="00CD599F"/>
    <w:rsid w:val="00CE42D2"/>
    <w:rsid w:val="00CF468F"/>
    <w:rsid w:val="00CF73C5"/>
    <w:rsid w:val="00D029E3"/>
    <w:rsid w:val="00D22140"/>
    <w:rsid w:val="00D34BF2"/>
    <w:rsid w:val="00D470B9"/>
    <w:rsid w:val="00D5002F"/>
    <w:rsid w:val="00D6261E"/>
    <w:rsid w:val="00D67598"/>
    <w:rsid w:val="00D83E94"/>
    <w:rsid w:val="00D8558C"/>
    <w:rsid w:val="00D85D47"/>
    <w:rsid w:val="00D86DFF"/>
    <w:rsid w:val="00D91420"/>
    <w:rsid w:val="00D919DC"/>
    <w:rsid w:val="00D97303"/>
    <w:rsid w:val="00DA53D8"/>
    <w:rsid w:val="00DB08D2"/>
    <w:rsid w:val="00DB481B"/>
    <w:rsid w:val="00DB637E"/>
    <w:rsid w:val="00DB6C2D"/>
    <w:rsid w:val="00DC014B"/>
    <w:rsid w:val="00DC2681"/>
    <w:rsid w:val="00DC7201"/>
    <w:rsid w:val="00DD147C"/>
    <w:rsid w:val="00DE3BD0"/>
    <w:rsid w:val="00DF33BF"/>
    <w:rsid w:val="00E10AD9"/>
    <w:rsid w:val="00E24F6E"/>
    <w:rsid w:val="00E25EED"/>
    <w:rsid w:val="00E27788"/>
    <w:rsid w:val="00E32AEB"/>
    <w:rsid w:val="00E330D5"/>
    <w:rsid w:val="00E41BCA"/>
    <w:rsid w:val="00E4649E"/>
    <w:rsid w:val="00E52E6C"/>
    <w:rsid w:val="00E54079"/>
    <w:rsid w:val="00E56491"/>
    <w:rsid w:val="00E6785F"/>
    <w:rsid w:val="00E70BF4"/>
    <w:rsid w:val="00E72D8C"/>
    <w:rsid w:val="00E74E05"/>
    <w:rsid w:val="00E75DC7"/>
    <w:rsid w:val="00E923FA"/>
    <w:rsid w:val="00EA1B2A"/>
    <w:rsid w:val="00EA411B"/>
    <w:rsid w:val="00EB1C0F"/>
    <w:rsid w:val="00EC11C2"/>
    <w:rsid w:val="00EC7DCE"/>
    <w:rsid w:val="00ED26D5"/>
    <w:rsid w:val="00ED2F6B"/>
    <w:rsid w:val="00ED45A7"/>
    <w:rsid w:val="00EE192B"/>
    <w:rsid w:val="00EE1DAA"/>
    <w:rsid w:val="00EE2E4B"/>
    <w:rsid w:val="00EE3170"/>
    <w:rsid w:val="00EF3453"/>
    <w:rsid w:val="00EF63CC"/>
    <w:rsid w:val="00EF71CA"/>
    <w:rsid w:val="00F007C8"/>
    <w:rsid w:val="00F03AD3"/>
    <w:rsid w:val="00F10077"/>
    <w:rsid w:val="00F12BEE"/>
    <w:rsid w:val="00F13758"/>
    <w:rsid w:val="00F1578A"/>
    <w:rsid w:val="00F17243"/>
    <w:rsid w:val="00F2102A"/>
    <w:rsid w:val="00F23CCE"/>
    <w:rsid w:val="00F37E8F"/>
    <w:rsid w:val="00F573D2"/>
    <w:rsid w:val="00F67E56"/>
    <w:rsid w:val="00F72580"/>
    <w:rsid w:val="00F778E3"/>
    <w:rsid w:val="00F807DD"/>
    <w:rsid w:val="00F8136B"/>
    <w:rsid w:val="00F82969"/>
    <w:rsid w:val="00F87EC9"/>
    <w:rsid w:val="00F96740"/>
    <w:rsid w:val="00F9692A"/>
    <w:rsid w:val="00FA72C8"/>
    <w:rsid w:val="00FB17AB"/>
    <w:rsid w:val="00FB4741"/>
    <w:rsid w:val="00FB757A"/>
    <w:rsid w:val="00FC30CD"/>
    <w:rsid w:val="00FD1D27"/>
    <w:rsid w:val="00FE6075"/>
    <w:rsid w:val="00FF0331"/>
    <w:rsid w:val="00FF54D1"/>
    <w:rsid w:val="00FF5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B92"/>
  </w:style>
  <w:style w:type="paragraph" w:styleId="Heading1">
    <w:name w:val="heading 1"/>
    <w:basedOn w:val="Normal"/>
    <w:link w:val="Heading1Char"/>
    <w:uiPriority w:val="9"/>
    <w:qFormat/>
    <w:rsid w:val="00DE3B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A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B0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E3BD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ontstyle01">
    <w:name w:val="fontstyle01"/>
    <w:basedOn w:val="DefaultParagraphFont"/>
    <w:rsid w:val="00DE3B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DE3BD0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A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0B67A5"/>
  </w:style>
  <w:style w:type="paragraph" w:styleId="Header">
    <w:name w:val="header"/>
    <w:basedOn w:val="Normal"/>
    <w:link w:val="HeaderChar"/>
    <w:uiPriority w:val="99"/>
    <w:semiHidden/>
    <w:unhideWhenUsed/>
    <w:rsid w:val="000B67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67A5"/>
  </w:style>
  <w:style w:type="paragraph" w:styleId="Footer">
    <w:name w:val="footer"/>
    <w:basedOn w:val="Normal"/>
    <w:link w:val="FooterChar"/>
    <w:uiPriority w:val="99"/>
    <w:unhideWhenUsed/>
    <w:rsid w:val="000B67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7A5"/>
  </w:style>
  <w:style w:type="character" w:customStyle="1" w:styleId="fontstyle21">
    <w:name w:val="fontstyle21"/>
    <w:basedOn w:val="DefaultParagraphFont"/>
    <w:rsid w:val="00B7486C"/>
    <w:rPr>
      <w:rFonts w:ascii="Universal-GreekwithMathPi" w:hAnsi="Universal-GreekwithMathP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B7486C"/>
    <w:rPr>
      <w:rFonts w:ascii="Times-Italic" w:hAnsi="Times-Italic" w:hint="default"/>
      <w:b w:val="0"/>
      <w:bCs w:val="0"/>
      <w:i/>
      <w:iCs/>
      <w:color w:val="000000"/>
      <w:sz w:val="18"/>
      <w:szCs w:val="18"/>
    </w:rPr>
  </w:style>
  <w:style w:type="character" w:customStyle="1" w:styleId="fontstyle11">
    <w:name w:val="fontstyle11"/>
    <w:basedOn w:val="DefaultParagraphFont"/>
    <w:rsid w:val="00B7486C"/>
    <w:rPr>
      <w:rFonts w:ascii="AdvOT863180fb+20" w:hAnsi="AdvOT863180fb+2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B7486C"/>
    <w:rPr>
      <w:rFonts w:ascii="AdvOT863180fb+fb" w:hAnsi="AdvOT863180fb+fb" w:hint="default"/>
      <w:b w:val="0"/>
      <w:bCs w:val="0"/>
      <w:i w:val="0"/>
      <w:iCs w:val="0"/>
      <w:color w:val="000000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E70BF4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91FC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B71DF"/>
    <w:pPr>
      <w:ind w:left="720"/>
      <w:contextualSpacing/>
    </w:pPr>
  </w:style>
  <w:style w:type="table" w:customStyle="1" w:styleId="LightShading1">
    <w:name w:val="Light Shading1"/>
    <w:basedOn w:val="TableNormal"/>
    <w:uiPriority w:val="60"/>
    <w:rsid w:val="00396C8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E10A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46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9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3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9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11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Anumesh</dc:creator>
  <cp:lastModifiedBy>Anumesh</cp:lastModifiedBy>
  <cp:revision>4</cp:revision>
  <dcterms:created xsi:type="dcterms:W3CDTF">2021-03-09T16:40:00Z</dcterms:created>
  <dcterms:modified xsi:type="dcterms:W3CDTF">2021-03-11T11:34:00Z</dcterms:modified>
</cp:coreProperties>
</file>