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C03DB" w14:textId="77777777" w:rsidR="00276DE9" w:rsidRDefault="00276DE9" w:rsidP="00276DE9">
      <w:pPr>
        <w:spacing w:after="0" w:line="480" w:lineRule="auto"/>
        <w:jc w:val="center"/>
        <w:rPr>
          <w:rFonts w:cs="Times New Roman"/>
          <w:sz w:val="24"/>
          <w:szCs w:val="24"/>
        </w:rPr>
      </w:pPr>
      <w:r>
        <w:rPr>
          <w:rFonts w:cs="Times New Roman"/>
          <w:noProof/>
          <w:sz w:val="24"/>
          <w:szCs w:val="24"/>
        </w:rPr>
        <w:drawing>
          <wp:inline distT="0" distB="0" distL="0" distR="0" wp14:anchorId="3992EDDF" wp14:editId="54BC692A">
            <wp:extent cx="3240000" cy="5600960"/>
            <wp:effectExtent l="0" t="0" r="0" b="0"/>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0000" cy="5600960"/>
                    </a:xfrm>
                    <a:prstGeom prst="rect">
                      <a:avLst/>
                    </a:prstGeom>
                  </pic:spPr>
                </pic:pic>
              </a:graphicData>
            </a:graphic>
          </wp:inline>
        </w:drawing>
      </w:r>
    </w:p>
    <w:p w14:paraId="5F3CC65E" w14:textId="77777777" w:rsidR="00276DE9" w:rsidRPr="00E74EB3" w:rsidRDefault="00276DE9" w:rsidP="00276DE9">
      <w:pPr>
        <w:spacing w:after="0" w:line="480" w:lineRule="auto"/>
        <w:jc w:val="both"/>
        <w:rPr>
          <w:rFonts w:cs="Times New Roman"/>
          <w:sz w:val="24"/>
          <w:szCs w:val="24"/>
        </w:rPr>
      </w:pPr>
      <w:r w:rsidRPr="00EE7AAA">
        <w:rPr>
          <w:rFonts w:asciiTheme="majorBidi" w:hAnsiTheme="majorBidi" w:cstheme="majorBidi"/>
          <w:b/>
          <w:bCs/>
          <w:color w:val="000000" w:themeColor="text1"/>
          <w:sz w:val="24"/>
          <w:szCs w:val="24"/>
        </w:rPr>
        <w:t xml:space="preserve">Supplementary </w:t>
      </w:r>
      <w:r w:rsidRPr="00BF2384">
        <w:rPr>
          <w:rFonts w:asciiTheme="majorBidi" w:hAnsiTheme="majorBidi" w:cstheme="majorBidi"/>
          <w:b/>
          <w:bCs/>
          <w:color w:val="000000" w:themeColor="text1"/>
          <w:sz w:val="24"/>
          <w:szCs w:val="24"/>
        </w:rPr>
        <w:t xml:space="preserve">Figure 1. </w:t>
      </w:r>
      <w:r w:rsidRPr="00BF2384">
        <w:rPr>
          <w:rFonts w:cs="Times New Roman"/>
          <w:b/>
          <w:bCs/>
          <w:sz w:val="24"/>
          <w:szCs w:val="24"/>
        </w:rPr>
        <w:t xml:space="preserve">Effect of administration of different concentrations of Fenretinide for 9 </w:t>
      </w:r>
      <w:proofErr w:type="spellStart"/>
      <w:r w:rsidRPr="00BF2384">
        <w:rPr>
          <w:rFonts w:cs="Times New Roman"/>
          <w:b/>
          <w:bCs/>
          <w:sz w:val="24"/>
          <w:szCs w:val="24"/>
        </w:rPr>
        <w:t>hpa</w:t>
      </w:r>
      <w:proofErr w:type="spellEnd"/>
      <w:r w:rsidRPr="00BF2384">
        <w:rPr>
          <w:rFonts w:cs="Times New Roman"/>
          <w:b/>
          <w:bCs/>
          <w:sz w:val="24"/>
          <w:szCs w:val="24"/>
        </w:rPr>
        <w:t xml:space="preserve"> on </w:t>
      </w:r>
      <w:r w:rsidRPr="00BF2384">
        <w:rPr>
          <w:rFonts w:cs="Times New Roman"/>
          <w:b/>
          <w:bCs/>
          <w:i/>
          <w:iCs/>
          <w:sz w:val="24"/>
          <w:szCs w:val="24"/>
        </w:rPr>
        <w:t>in vitro</w:t>
      </w:r>
      <w:r w:rsidRPr="00BF2384">
        <w:rPr>
          <w:rFonts w:cs="Times New Roman"/>
          <w:b/>
          <w:bCs/>
          <w:sz w:val="24"/>
          <w:szCs w:val="24"/>
        </w:rPr>
        <w:t xml:space="preserve"> development of bovine SCNT derived embryos. (A)</w:t>
      </w:r>
      <w:r w:rsidRPr="00983742">
        <w:rPr>
          <w:rFonts w:cs="Times New Roman"/>
          <w:sz w:val="24"/>
          <w:szCs w:val="24"/>
        </w:rPr>
        <w:t xml:space="preserve"> Two cell formation rates, </w:t>
      </w:r>
      <w:r w:rsidRPr="00BF2384">
        <w:rPr>
          <w:rFonts w:cs="Times New Roman"/>
          <w:b/>
          <w:bCs/>
          <w:sz w:val="24"/>
          <w:szCs w:val="24"/>
        </w:rPr>
        <w:t>(B)</w:t>
      </w:r>
      <w:r w:rsidRPr="00983742">
        <w:rPr>
          <w:rFonts w:cs="Times New Roman"/>
          <w:sz w:val="24"/>
          <w:szCs w:val="24"/>
        </w:rPr>
        <w:t xml:space="preserve"> cleavage rate and </w:t>
      </w:r>
      <w:r w:rsidRPr="00BF2384">
        <w:rPr>
          <w:rFonts w:cs="Times New Roman"/>
          <w:b/>
          <w:bCs/>
          <w:sz w:val="24"/>
          <w:szCs w:val="24"/>
        </w:rPr>
        <w:t>(C)</w:t>
      </w:r>
      <w:r w:rsidRPr="00983742">
        <w:rPr>
          <w:rFonts w:cs="Times New Roman"/>
          <w:sz w:val="24"/>
          <w:szCs w:val="24"/>
        </w:rPr>
        <w:t xml:space="preserve"> </w:t>
      </w:r>
      <w:r>
        <w:rPr>
          <w:rFonts w:cs="Times New Roman"/>
          <w:sz w:val="24"/>
          <w:szCs w:val="24"/>
        </w:rPr>
        <w:t>b</w:t>
      </w:r>
      <w:r w:rsidRPr="00983742">
        <w:rPr>
          <w:rFonts w:cs="Times New Roman"/>
          <w:sz w:val="24"/>
          <w:szCs w:val="24"/>
        </w:rPr>
        <w:t xml:space="preserve">lastocyst formation rate of bovine </w:t>
      </w:r>
      <w:r>
        <w:rPr>
          <w:rFonts w:cs="Times New Roman"/>
          <w:sz w:val="24"/>
          <w:szCs w:val="24"/>
        </w:rPr>
        <w:t xml:space="preserve">SCNT derived </w:t>
      </w:r>
      <w:r w:rsidRPr="00983742">
        <w:rPr>
          <w:rFonts w:cs="Times New Roman"/>
          <w:sz w:val="24"/>
          <w:szCs w:val="24"/>
        </w:rPr>
        <w:t xml:space="preserve">embryos cultured in the presence of different concentrations </w:t>
      </w:r>
      <w:r>
        <w:rPr>
          <w:rFonts w:cs="Times New Roman"/>
          <w:sz w:val="24"/>
          <w:szCs w:val="24"/>
        </w:rPr>
        <w:t>of Fenretinide (µM)</w:t>
      </w:r>
      <w:r w:rsidRPr="00983742">
        <w:rPr>
          <w:rFonts w:cs="Times New Roman"/>
          <w:sz w:val="24"/>
          <w:szCs w:val="24"/>
        </w:rPr>
        <w:t xml:space="preserve"> </w:t>
      </w:r>
      <w:r>
        <w:rPr>
          <w:rFonts w:cs="Times New Roman"/>
          <w:sz w:val="24"/>
          <w:szCs w:val="24"/>
        </w:rPr>
        <w:t xml:space="preserve">during 9 </w:t>
      </w:r>
      <w:proofErr w:type="spellStart"/>
      <w:r>
        <w:rPr>
          <w:rFonts w:cs="Times New Roman"/>
          <w:sz w:val="24"/>
          <w:szCs w:val="24"/>
        </w:rPr>
        <w:t>hpa</w:t>
      </w:r>
      <w:proofErr w:type="spellEnd"/>
      <w:r w:rsidRPr="00983742">
        <w:rPr>
          <w:rFonts w:cs="Times New Roman"/>
          <w:sz w:val="24"/>
          <w:szCs w:val="24"/>
        </w:rPr>
        <w:t xml:space="preserve">. Data are expressed as the mean ± SEM. The experiments were replicated at least three times. </w:t>
      </w:r>
      <w:r w:rsidRPr="00271BE3">
        <w:rPr>
          <w:rFonts w:cs="Times New Roman"/>
          <w:sz w:val="24"/>
          <w:szCs w:val="24"/>
        </w:rPr>
        <w:t>Different letters indicate</w:t>
      </w:r>
      <w:r>
        <w:rPr>
          <w:rFonts w:cs="Times New Roman"/>
          <w:sz w:val="24"/>
          <w:szCs w:val="24"/>
        </w:rPr>
        <w:t xml:space="preserve"> s</w:t>
      </w:r>
      <w:r w:rsidRPr="00271BE3">
        <w:rPr>
          <w:rFonts w:cs="Times New Roman"/>
          <w:sz w:val="24"/>
          <w:szCs w:val="24"/>
        </w:rPr>
        <w:t>ignificant differences among the groups (</w:t>
      </w:r>
      <w:r w:rsidRPr="005F0033">
        <w:rPr>
          <w:rFonts w:cs="Times New Roman"/>
          <w:i/>
          <w:iCs/>
          <w:sz w:val="24"/>
          <w:szCs w:val="24"/>
        </w:rPr>
        <w:t>P</w:t>
      </w:r>
      <w:r w:rsidRPr="00271BE3">
        <w:rPr>
          <w:rFonts w:cs="Times New Roman"/>
          <w:sz w:val="24"/>
          <w:szCs w:val="24"/>
        </w:rPr>
        <w:t>&lt;0.05).</w:t>
      </w:r>
    </w:p>
    <w:p w14:paraId="1BB93224" w14:textId="745D9FC4" w:rsidR="00276DE9" w:rsidRDefault="00276DE9" w:rsidP="00276DE9">
      <w:pPr>
        <w:pStyle w:val="Heading2"/>
      </w:pPr>
      <w:r>
        <w:lastRenderedPageBreak/>
        <w:t>Supplementary Info</w:t>
      </w:r>
    </w:p>
    <w:p w14:paraId="2AC549E6" w14:textId="77777777" w:rsidR="00276DE9" w:rsidRDefault="00276DE9" w:rsidP="00276DE9">
      <w:r w:rsidRPr="00687ADC">
        <w:rPr>
          <w:b/>
          <w:bCs/>
        </w:rPr>
        <w:t>Supplementary Table 1: List of highly ranked compounds in LINCS database for SCNT.</w:t>
      </w:r>
      <w:r w:rsidRPr="00687ADC">
        <w:rPr>
          <w:sz w:val="14"/>
          <w:szCs w:val="18"/>
        </w:rPr>
        <w:t xml:space="preserve"> </w:t>
      </w:r>
      <w:r w:rsidRPr="00055C40">
        <w:t>This</w:t>
      </w:r>
      <w:r>
        <w:t xml:space="preserve"> table</w:t>
      </w:r>
      <w:r w:rsidRPr="00055C40">
        <w:t xml:space="preserve"> lists the rank of compounds</w:t>
      </w:r>
      <w:r>
        <w:t xml:space="preserve"> in LINCs database for SCNT vs IVF (eight replicates of two IVF embryos) and SCNT Vs IVF1 (four replicates of one of IVF embryos).</w:t>
      </w:r>
    </w:p>
    <w:tbl>
      <w:tblPr>
        <w:tblW w:w="9204" w:type="dxa"/>
        <w:tblBorders>
          <w:top w:val="single" w:sz="8" w:space="0" w:color="auto"/>
          <w:left w:val="single" w:sz="8" w:space="0" w:color="auto"/>
          <w:bottom w:val="single" w:sz="8" w:space="0" w:color="auto"/>
          <w:right w:val="single" w:sz="8" w:space="0" w:color="auto"/>
          <w:insideH w:val="single" w:sz="4" w:space="0" w:color="95B3D7"/>
        </w:tblBorders>
        <w:tblLook w:val="04A0" w:firstRow="1" w:lastRow="0" w:firstColumn="1" w:lastColumn="0" w:noHBand="0" w:noVBand="1"/>
      </w:tblPr>
      <w:tblGrid>
        <w:gridCol w:w="844"/>
        <w:gridCol w:w="951"/>
        <w:gridCol w:w="1970"/>
        <w:gridCol w:w="861"/>
        <w:gridCol w:w="4578"/>
      </w:tblGrid>
      <w:tr w:rsidR="00276DE9" w:rsidRPr="00781845" w14:paraId="7C2DC773" w14:textId="77777777" w:rsidTr="00F5178A">
        <w:trPr>
          <w:cantSplit/>
          <w:trHeight w:val="866"/>
        </w:trPr>
        <w:tc>
          <w:tcPr>
            <w:tcW w:w="844" w:type="dxa"/>
            <w:shd w:val="clear" w:color="auto" w:fill="auto"/>
            <w:noWrap/>
            <w:vAlign w:val="center"/>
            <w:hideMark/>
          </w:tcPr>
          <w:p w14:paraId="6DB0C695" w14:textId="77777777" w:rsidR="00276DE9" w:rsidRPr="00781845" w:rsidRDefault="00276DE9" w:rsidP="00F5178A">
            <w:pPr>
              <w:spacing w:after="0" w:line="240" w:lineRule="auto"/>
              <w:jc w:val="center"/>
              <w:rPr>
                <w:rFonts w:asciiTheme="majorBidi" w:eastAsia="Times New Roman" w:hAnsiTheme="majorBidi" w:cstheme="majorBidi"/>
                <w:b/>
                <w:bCs/>
                <w:sz w:val="18"/>
                <w:szCs w:val="18"/>
                <w:lang w:val="en-GB" w:eastAsia="en-GB"/>
              </w:rPr>
            </w:pPr>
            <w:r w:rsidRPr="00781845">
              <w:rPr>
                <w:rFonts w:asciiTheme="majorBidi" w:eastAsia="Times New Roman" w:hAnsiTheme="majorBidi" w:cstheme="majorBidi"/>
                <w:b/>
                <w:bCs/>
                <w:sz w:val="18"/>
                <w:szCs w:val="18"/>
                <w:lang w:val="en-GB" w:eastAsia="en-GB"/>
              </w:rPr>
              <w:t>Rank</w:t>
            </w:r>
            <w:r>
              <w:rPr>
                <w:rFonts w:asciiTheme="majorBidi" w:eastAsia="Times New Roman" w:hAnsiTheme="majorBidi" w:cstheme="majorBidi"/>
                <w:b/>
                <w:bCs/>
                <w:sz w:val="18"/>
                <w:szCs w:val="18"/>
                <w:lang w:val="en-GB" w:eastAsia="en-GB"/>
              </w:rPr>
              <w:t xml:space="preserve"> </w:t>
            </w:r>
            <w:r w:rsidRPr="00781845">
              <w:rPr>
                <w:rFonts w:asciiTheme="majorBidi" w:eastAsia="Times New Roman" w:hAnsiTheme="majorBidi" w:cstheme="majorBidi"/>
                <w:b/>
                <w:bCs/>
                <w:sz w:val="18"/>
                <w:szCs w:val="18"/>
                <w:lang w:val="en-GB" w:eastAsia="en-GB"/>
              </w:rPr>
              <w:t>SCNT to IVF</w:t>
            </w:r>
          </w:p>
        </w:tc>
        <w:tc>
          <w:tcPr>
            <w:tcW w:w="951" w:type="dxa"/>
            <w:shd w:val="clear" w:color="auto" w:fill="auto"/>
            <w:noWrap/>
            <w:vAlign w:val="center"/>
            <w:hideMark/>
          </w:tcPr>
          <w:p w14:paraId="31BF2DA7" w14:textId="77777777" w:rsidR="00276DE9" w:rsidRPr="00781845" w:rsidRDefault="00276DE9" w:rsidP="00F5178A">
            <w:pPr>
              <w:spacing w:after="0" w:line="240" w:lineRule="auto"/>
              <w:jc w:val="center"/>
              <w:rPr>
                <w:rFonts w:asciiTheme="majorBidi" w:eastAsia="Times New Roman" w:hAnsiTheme="majorBidi" w:cstheme="majorBidi"/>
                <w:b/>
                <w:bCs/>
                <w:sz w:val="18"/>
                <w:szCs w:val="18"/>
                <w:lang w:val="en-GB" w:eastAsia="en-GB"/>
              </w:rPr>
            </w:pPr>
            <w:r w:rsidRPr="00781845">
              <w:rPr>
                <w:rFonts w:asciiTheme="majorBidi" w:eastAsia="Times New Roman" w:hAnsiTheme="majorBidi" w:cstheme="majorBidi"/>
                <w:b/>
                <w:bCs/>
                <w:sz w:val="18"/>
                <w:szCs w:val="18"/>
                <w:lang w:val="en-GB" w:eastAsia="en-GB"/>
              </w:rPr>
              <w:t>Rank</w:t>
            </w:r>
            <w:r>
              <w:rPr>
                <w:rFonts w:asciiTheme="majorBidi" w:eastAsia="Times New Roman" w:hAnsiTheme="majorBidi" w:cstheme="majorBidi"/>
                <w:b/>
                <w:bCs/>
                <w:sz w:val="18"/>
                <w:szCs w:val="18"/>
                <w:lang w:val="en-GB" w:eastAsia="en-GB"/>
              </w:rPr>
              <w:t xml:space="preserve"> </w:t>
            </w:r>
            <w:r w:rsidRPr="00781845">
              <w:rPr>
                <w:rFonts w:asciiTheme="majorBidi" w:eastAsia="Times New Roman" w:hAnsiTheme="majorBidi" w:cstheme="majorBidi"/>
                <w:b/>
                <w:bCs/>
                <w:sz w:val="18"/>
                <w:szCs w:val="18"/>
                <w:lang w:val="en-GB" w:eastAsia="en-GB"/>
              </w:rPr>
              <w:t>SCNT to IVF1</w:t>
            </w:r>
          </w:p>
        </w:tc>
        <w:tc>
          <w:tcPr>
            <w:tcW w:w="1970" w:type="dxa"/>
            <w:shd w:val="clear" w:color="auto" w:fill="auto"/>
            <w:noWrap/>
            <w:vAlign w:val="center"/>
            <w:hideMark/>
          </w:tcPr>
          <w:p w14:paraId="0E472C53" w14:textId="77777777" w:rsidR="00276DE9" w:rsidRPr="00781845" w:rsidRDefault="00276DE9" w:rsidP="00F5178A">
            <w:pPr>
              <w:spacing w:after="0" w:line="240" w:lineRule="auto"/>
              <w:jc w:val="center"/>
              <w:rPr>
                <w:rFonts w:asciiTheme="majorBidi" w:eastAsia="Times New Roman" w:hAnsiTheme="majorBidi" w:cstheme="majorBidi"/>
                <w:b/>
                <w:bCs/>
                <w:sz w:val="18"/>
                <w:szCs w:val="18"/>
                <w:lang w:val="en-GB" w:eastAsia="en-GB"/>
              </w:rPr>
            </w:pPr>
            <w:r>
              <w:rPr>
                <w:rFonts w:asciiTheme="majorBidi" w:eastAsia="Times New Roman" w:hAnsiTheme="majorBidi" w:cstheme="majorBidi"/>
                <w:b/>
                <w:bCs/>
                <w:sz w:val="18"/>
                <w:szCs w:val="18"/>
                <w:lang w:val="en-GB" w:eastAsia="en-GB"/>
              </w:rPr>
              <w:t xml:space="preserve">Compound </w:t>
            </w:r>
            <w:r w:rsidRPr="00781845">
              <w:rPr>
                <w:rFonts w:asciiTheme="majorBidi" w:eastAsia="Times New Roman" w:hAnsiTheme="majorBidi" w:cstheme="majorBidi"/>
                <w:b/>
                <w:bCs/>
                <w:sz w:val="18"/>
                <w:szCs w:val="18"/>
                <w:lang w:val="en-GB" w:eastAsia="en-GB"/>
              </w:rPr>
              <w:t>name</w:t>
            </w:r>
          </w:p>
        </w:tc>
        <w:tc>
          <w:tcPr>
            <w:tcW w:w="861" w:type="dxa"/>
            <w:shd w:val="clear" w:color="auto" w:fill="auto"/>
            <w:noWrap/>
            <w:vAlign w:val="center"/>
            <w:hideMark/>
          </w:tcPr>
          <w:p w14:paraId="5B7C18A9" w14:textId="77777777" w:rsidR="00276DE9" w:rsidRPr="00781845" w:rsidRDefault="00276DE9" w:rsidP="00F5178A">
            <w:pPr>
              <w:spacing w:after="0" w:line="240" w:lineRule="auto"/>
              <w:jc w:val="center"/>
              <w:rPr>
                <w:rFonts w:asciiTheme="majorBidi" w:eastAsia="Times New Roman" w:hAnsiTheme="majorBidi" w:cstheme="majorBidi"/>
                <w:b/>
                <w:bCs/>
                <w:sz w:val="18"/>
                <w:szCs w:val="18"/>
                <w:lang w:val="en-GB" w:eastAsia="en-GB"/>
              </w:rPr>
            </w:pPr>
            <w:r>
              <w:rPr>
                <w:rFonts w:asciiTheme="majorBidi" w:eastAsia="Times New Roman" w:hAnsiTheme="majorBidi" w:cstheme="majorBidi"/>
                <w:b/>
                <w:bCs/>
                <w:sz w:val="18"/>
                <w:szCs w:val="18"/>
                <w:lang w:val="en-GB" w:eastAsia="en-GB"/>
              </w:rPr>
              <w:t>S</w:t>
            </w:r>
            <w:r w:rsidRPr="00781845">
              <w:rPr>
                <w:rFonts w:asciiTheme="majorBidi" w:eastAsia="Times New Roman" w:hAnsiTheme="majorBidi" w:cstheme="majorBidi"/>
                <w:b/>
                <w:bCs/>
                <w:sz w:val="18"/>
                <w:szCs w:val="18"/>
                <w:lang w:val="en-GB" w:eastAsia="en-GB"/>
              </w:rPr>
              <w:t>core</w:t>
            </w:r>
          </w:p>
        </w:tc>
        <w:tc>
          <w:tcPr>
            <w:tcW w:w="4578" w:type="dxa"/>
            <w:shd w:val="clear" w:color="auto" w:fill="auto"/>
            <w:noWrap/>
            <w:vAlign w:val="center"/>
            <w:hideMark/>
          </w:tcPr>
          <w:p w14:paraId="42CAE130" w14:textId="77777777" w:rsidR="00276DE9" w:rsidRPr="00781845" w:rsidRDefault="00276DE9" w:rsidP="00F5178A">
            <w:pPr>
              <w:spacing w:after="0" w:line="240" w:lineRule="auto"/>
              <w:jc w:val="center"/>
              <w:rPr>
                <w:rFonts w:asciiTheme="majorBidi" w:eastAsia="Times New Roman" w:hAnsiTheme="majorBidi" w:cstheme="majorBidi"/>
                <w:b/>
                <w:bCs/>
                <w:sz w:val="18"/>
                <w:szCs w:val="18"/>
                <w:lang w:val="en-GB" w:eastAsia="en-GB"/>
              </w:rPr>
            </w:pPr>
            <w:r w:rsidRPr="00781845">
              <w:rPr>
                <w:rFonts w:asciiTheme="majorBidi" w:eastAsia="Times New Roman" w:hAnsiTheme="majorBidi" w:cstheme="majorBidi"/>
                <w:b/>
                <w:bCs/>
                <w:sz w:val="18"/>
                <w:szCs w:val="18"/>
                <w:lang w:val="en-GB" w:eastAsia="en-GB"/>
              </w:rPr>
              <w:t>Instance</w:t>
            </w:r>
            <w:r>
              <w:rPr>
                <w:rFonts w:asciiTheme="majorBidi" w:eastAsia="Times New Roman" w:hAnsiTheme="majorBidi" w:cstheme="majorBidi"/>
                <w:b/>
                <w:bCs/>
                <w:sz w:val="18"/>
                <w:szCs w:val="18"/>
                <w:lang w:val="en-GB" w:eastAsia="en-GB"/>
              </w:rPr>
              <w:t xml:space="preserve"> </w:t>
            </w:r>
            <w:r w:rsidRPr="00781845">
              <w:rPr>
                <w:rFonts w:asciiTheme="majorBidi" w:eastAsia="Times New Roman" w:hAnsiTheme="majorBidi" w:cstheme="majorBidi"/>
                <w:b/>
                <w:bCs/>
                <w:sz w:val="18"/>
                <w:szCs w:val="18"/>
                <w:lang w:val="en-GB" w:eastAsia="en-GB"/>
              </w:rPr>
              <w:t>ID</w:t>
            </w:r>
          </w:p>
        </w:tc>
      </w:tr>
      <w:tr w:rsidR="00276DE9" w:rsidRPr="00781845" w14:paraId="1B15D949" w14:textId="77777777" w:rsidTr="00F5178A">
        <w:trPr>
          <w:trHeight w:val="300"/>
        </w:trPr>
        <w:tc>
          <w:tcPr>
            <w:tcW w:w="844" w:type="dxa"/>
            <w:shd w:val="clear" w:color="000000" w:fill="F8696B"/>
            <w:noWrap/>
            <w:vAlign w:val="center"/>
            <w:hideMark/>
          </w:tcPr>
          <w:p w14:paraId="03497EE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w:t>
            </w:r>
          </w:p>
        </w:tc>
        <w:tc>
          <w:tcPr>
            <w:tcW w:w="951" w:type="dxa"/>
            <w:shd w:val="clear" w:color="000000" w:fill="FCFCFF"/>
            <w:noWrap/>
            <w:vAlign w:val="center"/>
            <w:hideMark/>
          </w:tcPr>
          <w:p w14:paraId="3595AAE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221</w:t>
            </w:r>
          </w:p>
        </w:tc>
        <w:tc>
          <w:tcPr>
            <w:tcW w:w="1970" w:type="dxa"/>
            <w:shd w:val="clear" w:color="auto" w:fill="auto"/>
            <w:noWrap/>
            <w:vAlign w:val="center"/>
            <w:hideMark/>
          </w:tcPr>
          <w:p w14:paraId="49CA0AA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BRD-K81838897</w:t>
            </w:r>
          </w:p>
        </w:tc>
        <w:tc>
          <w:tcPr>
            <w:tcW w:w="861" w:type="dxa"/>
            <w:shd w:val="clear" w:color="auto" w:fill="auto"/>
            <w:noWrap/>
            <w:vAlign w:val="center"/>
            <w:hideMark/>
          </w:tcPr>
          <w:p w14:paraId="6706A17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-0.4222</w:t>
            </w:r>
          </w:p>
        </w:tc>
        <w:tc>
          <w:tcPr>
            <w:tcW w:w="4578" w:type="dxa"/>
            <w:shd w:val="clear" w:color="auto" w:fill="auto"/>
            <w:noWrap/>
            <w:vAlign w:val="center"/>
            <w:hideMark/>
          </w:tcPr>
          <w:p w14:paraId="046E6B4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DOS049_A375_24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-K81838897-001-01-4:5_false</w:t>
            </w:r>
          </w:p>
        </w:tc>
      </w:tr>
      <w:tr w:rsidR="00276DE9" w:rsidRPr="00781845" w14:paraId="6357E560" w14:textId="77777777" w:rsidTr="00F5178A">
        <w:trPr>
          <w:trHeight w:val="300"/>
        </w:trPr>
        <w:tc>
          <w:tcPr>
            <w:tcW w:w="844" w:type="dxa"/>
            <w:shd w:val="clear" w:color="000000" w:fill="F86A6C"/>
            <w:noWrap/>
            <w:vAlign w:val="center"/>
            <w:hideMark/>
          </w:tcPr>
          <w:p w14:paraId="303D873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w:t>
            </w:r>
          </w:p>
        </w:tc>
        <w:tc>
          <w:tcPr>
            <w:tcW w:w="951" w:type="dxa"/>
            <w:shd w:val="clear" w:color="000000" w:fill="F5F7FD"/>
            <w:noWrap/>
            <w:vAlign w:val="center"/>
            <w:hideMark/>
          </w:tcPr>
          <w:p w14:paraId="4379C7B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2456</w:t>
            </w:r>
          </w:p>
        </w:tc>
        <w:tc>
          <w:tcPr>
            <w:tcW w:w="1970" w:type="dxa"/>
            <w:shd w:val="clear" w:color="auto" w:fill="auto"/>
            <w:noWrap/>
            <w:vAlign w:val="center"/>
            <w:hideMark/>
          </w:tcPr>
          <w:p w14:paraId="31F0675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MW-SHH-97</w:t>
            </w:r>
          </w:p>
        </w:tc>
        <w:tc>
          <w:tcPr>
            <w:tcW w:w="861" w:type="dxa"/>
            <w:shd w:val="clear" w:color="auto" w:fill="auto"/>
            <w:noWrap/>
            <w:vAlign w:val="center"/>
            <w:hideMark/>
          </w:tcPr>
          <w:p w14:paraId="6EB8571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-0.3681</w:t>
            </w:r>
          </w:p>
        </w:tc>
        <w:tc>
          <w:tcPr>
            <w:tcW w:w="4578" w:type="dxa"/>
            <w:shd w:val="clear" w:color="auto" w:fill="auto"/>
            <w:noWrap/>
            <w:vAlign w:val="center"/>
            <w:hideMark/>
          </w:tcPr>
          <w:p w14:paraId="30F287FE"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PCLB001_HA1E_24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-K11306851-001-03-7:0.16_false</w:t>
            </w:r>
          </w:p>
        </w:tc>
      </w:tr>
      <w:tr w:rsidR="00276DE9" w:rsidRPr="00781845" w14:paraId="539CE7A4" w14:textId="77777777" w:rsidTr="00F5178A">
        <w:trPr>
          <w:trHeight w:val="300"/>
        </w:trPr>
        <w:tc>
          <w:tcPr>
            <w:tcW w:w="844" w:type="dxa"/>
            <w:shd w:val="clear" w:color="000000" w:fill="F86C6E"/>
            <w:noWrap/>
            <w:vAlign w:val="center"/>
            <w:hideMark/>
          </w:tcPr>
          <w:p w14:paraId="3E07865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w:t>
            </w:r>
          </w:p>
        </w:tc>
        <w:tc>
          <w:tcPr>
            <w:tcW w:w="951" w:type="dxa"/>
            <w:shd w:val="clear" w:color="000000" w:fill="FCFCFF"/>
            <w:noWrap/>
            <w:vAlign w:val="center"/>
            <w:hideMark/>
          </w:tcPr>
          <w:p w14:paraId="41BA8C9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150</w:t>
            </w:r>
          </w:p>
        </w:tc>
        <w:tc>
          <w:tcPr>
            <w:tcW w:w="1970" w:type="dxa"/>
            <w:shd w:val="clear" w:color="auto" w:fill="auto"/>
            <w:noWrap/>
            <w:vAlign w:val="center"/>
            <w:hideMark/>
          </w:tcPr>
          <w:p w14:paraId="2CB0E296" w14:textId="77777777" w:rsidR="00276DE9" w:rsidRPr="00781845" w:rsidRDefault="00276DE9" w:rsidP="00F5178A">
            <w:pPr>
              <w:spacing w:after="0" w:line="240" w:lineRule="auto"/>
              <w:rPr>
                <w:rFonts w:asciiTheme="majorBidi" w:eastAsia="Times New Roman" w:hAnsiTheme="majorBidi" w:cstheme="majorBidi"/>
                <w:b/>
                <w:bCs/>
                <w:color w:val="9C6500"/>
                <w:sz w:val="18"/>
                <w:szCs w:val="18"/>
                <w:u w:val="single"/>
                <w:lang w:val="en-GB" w:eastAsia="en-GB"/>
              </w:rPr>
            </w:pPr>
            <w:proofErr w:type="spellStart"/>
            <w:r w:rsidRPr="00781845">
              <w:rPr>
                <w:rFonts w:asciiTheme="majorBidi" w:eastAsia="Times New Roman" w:hAnsiTheme="majorBidi" w:cstheme="majorBidi"/>
                <w:b/>
                <w:bCs/>
                <w:color w:val="000000" w:themeColor="text1"/>
                <w:sz w:val="18"/>
                <w:szCs w:val="18"/>
                <w:highlight w:val="yellow"/>
                <w:u w:val="single"/>
                <w:lang w:val="en-GB" w:eastAsia="en-GB"/>
              </w:rPr>
              <w:t>palbociclib</w:t>
            </w:r>
            <w:proofErr w:type="spellEnd"/>
          </w:p>
        </w:tc>
        <w:tc>
          <w:tcPr>
            <w:tcW w:w="861" w:type="dxa"/>
            <w:shd w:val="clear" w:color="auto" w:fill="auto"/>
            <w:noWrap/>
            <w:vAlign w:val="center"/>
            <w:hideMark/>
          </w:tcPr>
          <w:p w14:paraId="18F16AE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-0.4291</w:t>
            </w:r>
          </w:p>
        </w:tc>
        <w:tc>
          <w:tcPr>
            <w:tcW w:w="4578" w:type="dxa"/>
            <w:shd w:val="clear" w:color="auto" w:fill="auto"/>
            <w:noWrap/>
            <w:vAlign w:val="center"/>
            <w:hideMark/>
          </w:tcPr>
          <w:p w14:paraId="009E4A8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LJP001_MCF7_6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-K51313569-001-03-7:0.4_true</w:t>
            </w:r>
          </w:p>
        </w:tc>
      </w:tr>
      <w:tr w:rsidR="00276DE9" w:rsidRPr="00781845" w14:paraId="0EF54CA4" w14:textId="77777777" w:rsidTr="00F5178A">
        <w:trPr>
          <w:trHeight w:val="300"/>
        </w:trPr>
        <w:tc>
          <w:tcPr>
            <w:tcW w:w="844" w:type="dxa"/>
            <w:shd w:val="clear" w:color="000000" w:fill="F86E70"/>
            <w:noWrap/>
            <w:vAlign w:val="center"/>
            <w:hideMark/>
          </w:tcPr>
          <w:p w14:paraId="456F61E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w:t>
            </w:r>
          </w:p>
        </w:tc>
        <w:tc>
          <w:tcPr>
            <w:tcW w:w="951" w:type="dxa"/>
            <w:shd w:val="clear" w:color="000000" w:fill="F86A6C"/>
            <w:noWrap/>
            <w:vAlign w:val="center"/>
            <w:hideMark/>
          </w:tcPr>
          <w:p w14:paraId="5D0CED9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w:t>
            </w:r>
          </w:p>
        </w:tc>
        <w:tc>
          <w:tcPr>
            <w:tcW w:w="1970" w:type="dxa"/>
            <w:shd w:val="clear" w:color="auto" w:fill="auto"/>
            <w:noWrap/>
            <w:vAlign w:val="center"/>
            <w:hideMark/>
          </w:tcPr>
          <w:p w14:paraId="54034C36"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BRD-K57519495</w:t>
            </w:r>
          </w:p>
        </w:tc>
        <w:tc>
          <w:tcPr>
            <w:tcW w:w="861" w:type="dxa"/>
            <w:shd w:val="clear" w:color="auto" w:fill="auto"/>
            <w:noWrap/>
            <w:vAlign w:val="center"/>
            <w:hideMark/>
          </w:tcPr>
          <w:p w14:paraId="1D8FA0B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-0.4943</w:t>
            </w:r>
          </w:p>
        </w:tc>
        <w:tc>
          <w:tcPr>
            <w:tcW w:w="4578" w:type="dxa"/>
            <w:shd w:val="clear" w:color="auto" w:fill="auto"/>
            <w:noWrap/>
            <w:vAlign w:val="center"/>
            <w:hideMark/>
          </w:tcPr>
          <w:p w14:paraId="2A1551F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DOS010_VCAP_24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-K57519495-001-01-6:5.05_true</w:t>
            </w:r>
          </w:p>
        </w:tc>
      </w:tr>
      <w:tr w:rsidR="00276DE9" w:rsidRPr="00781845" w14:paraId="729D251F" w14:textId="77777777" w:rsidTr="00F5178A">
        <w:trPr>
          <w:trHeight w:val="300"/>
        </w:trPr>
        <w:tc>
          <w:tcPr>
            <w:tcW w:w="844" w:type="dxa"/>
            <w:shd w:val="clear" w:color="000000" w:fill="F86F71"/>
            <w:noWrap/>
            <w:vAlign w:val="center"/>
            <w:hideMark/>
          </w:tcPr>
          <w:p w14:paraId="7389EAF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w:t>
            </w:r>
          </w:p>
        </w:tc>
        <w:tc>
          <w:tcPr>
            <w:tcW w:w="951" w:type="dxa"/>
            <w:shd w:val="clear" w:color="000000" w:fill="FCFCFF"/>
            <w:noWrap/>
            <w:vAlign w:val="center"/>
            <w:hideMark/>
          </w:tcPr>
          <w:p w14:paraId="0D09140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342</w:t>
            </w:r>
          </w:p>
        </w:tc>
        <w:tc>
          <w:tcPr>
            <w:tcW w:w="1970" w:type="dxa"/>
            <w:shd w:val="clear" w:color="auto" w:fill="auto"/>
            <w:noWrap/>
            <w:vAlign w:val="center"/>
            <w:hideMark/>
          </w:tcPr>
          <w:p w14:paraId="3053014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NTNCB</w:t>
            </w:r>
          </w:p>
        </w:tc>
        <w:tc>
          <w:tcPr>
            <w:tcW w:w="861" w:type="dxa"/>
            <w:shd w:val="clear" w:color="auto" w:fill="auto"/>
            <w:noWrap/>
            <w:vAlign w:val="center"/>
            <w:hideMark/>
          </w:tcPr>
          <w:p w14:paraId="7B64D05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-0.4145</w:t>
            </w:r>
          </w:p>
        </w:tc>
        <w:tc>
          <w:tcPr>
            <w:tcW w:w="4578" w:type="dxa"/>
            <w:shd w:val="clear" w:color="auto" w:fill="auto"/>
            <w:noWrap/>
            <w:vAlign w:val="center"/>
            <w:hideMark/>
          </w:tcPr>
          <w:p w14:paraId="659A7C3D"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CPC001_PC3_24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-A94413429-003-01-6:10_true</w:t>
            </w:r>
          </w:p>
        </w:tc>
      </w:tr>
      <w:tr w:rsidR="00276DE9" w:rsidRPr="00781845" w14:paraId="32A0BA29" w14:textId="77777777" w:rsidTr="00F5178A">
        <w:trPr>
          <w:trHeight w:val="300"/>
        </w:trPr>
        <w:tc>
          <w:tcPr>
            <w:tcW w:w="844" w:type="dxa"/>
            <w:shd w:val="clear" w:color="000000" w:fill="F87173"/>
            <w:noWrap/>
            <w:vAlign w:val="center"/>
            <w:hideMark/>
          </w:tcPr>
          <w:p w14:paraId="11A604D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w:t>
            </w:r>
          </w:p>
        </w:tc>
        <w:tc>
          <w:tcPr>
            <w:tcW w:w="951" w:type="dxa"/>
            <w:shd w:val="clear" w:color="000000" w:fill="FCFCFF"/>
            <w:noWrap/>
            <w:vAlign w:val="center"/>
            <w:hideMark/>
          </w:tcPr>
          <w:p w14:paraId="2915234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140</w:t>
            </w:r>
          </w:p>
        </w:tc>
        <w:tc>
          <w:tcPr>
            <w:tcW w:w="1970" w:type="dxa"/>
            <w:shd w:val="clear" w:color="auto" w:fill="auto"/>
            <w:noWrap/>
            <w:vAlign w:val="center"/>
            <w:hideMark/>
          </w:tcPr>
          <w:p w14:paraId="2AF7D70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idarubicin</w:t>
            </w:r>
          </w:p>
        </w:tc>
        <w:tc>
          <w:tcPr>
            <w:tcW w:w="861" w:type="dxa"/>
            <w:shd w:val="clear" w:color="auto" w:fill="auto"/>
            <w:noWrap/>
            <w:vAlign w:val="center"/>
            <w:hideMark/>
          </w:tcPr>
          <w:p w14:paraId="0100044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-0.431</w:t>
            </w:r>
          </w:p>
        </w:tc>
        <w:tc>
          <w:tcPr>
            <w:tcW w:w="4578" w:type="dxa"/>
            <w:shd w:val="clear" w:color="auto" w:fill="auto"/>
            <w:noWrap/>
            <w:vAlign w:val="center"/>
            <w:hideMark/>
          </w:tcPr>
          <w:p w14:paraId="78B0D32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CPC011_MCF7_6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-K69650333-003-11-6:10_true</w:t>
            </w:r>
          </w:p>
        </w:tc>
      </w:tr>
      <w:tr w:rsidR="00276DE9" w:rsidRPr="00781845" w14:paraId="0C49FE62" w14:textId="77777777" w:rsidTr="00F5178A">
        <w:trPr>
          <w:trHeight w:val="300"/>
        </w:trPr>
        <w:tc>
          <w:tcPr>
            <w:tcW w:w="844" w:type="dxa"/>
            <w:shd w:val="clear" w:color="000000" w:fill="F87375"/>
            <w:noWrap/>
            <w:vAlign w:val="center"/>
            <w:hideMark/>
          </w:tcPr>
          <w:p w14:paraId="5B12912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w:t>
            </w:r>
          </w:p>
        </w:tc>
        <w:tc>
          <w:tcPr>
            <w:tcW w:w="951" w:type="dxa"/>
            <w:shd w:val="clear" w:color="000000" w:fill="FCFCFF"/>
            <w:noWrap/>
            <w:vAlign w:val="center"/>
            <w:hideMark/>
          </w:tcPr>
          <w:p w14:paraId="72588D3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141</w:t>
            </w:r>
          </w:p>
        </w:tc>
        <w:tc>
          <w:tcPr>
            <w:tcW w:w="1970" w:type="dxa"/>
            <w:shd w:val="clear" w:color="auto" w:fill="auto"/>
            <w:noWrap/>
            <w:vAlign w:val="center"/>
            <w:hideMark/>
          </w:tcPr>
          <w:p w14:paraId="4A2D77D4"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ryanodine</w:t>
            </w:r>
          </w:p>
        </w:tc>
        <w:tc>
          <w:tcPr>
            <w:tcW w:w="861" w:type="dxa"/>
            <w:shd w:val="clear" w:color="auto" w:fill="auto"/>
            <w:noWrap/>
            <w:vAlign w:val="center"/>
            <w:hideMark/>
          </w:tcPr>
          <w:p w14:paraId="4D5AD09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-0.431</w:t>
            </w:r>
          </w:p>
        </w:tc>
        <w:tc>
          <w:tcPr>
            <w:tcW w:w="4578" w:type="dxa"/>
            <w:shd w:val="clear" w:color="auto" w:fill="auto"/>
            <w:noWrap/>
            <w:vAlign w:val="center"/>
            <w:hideMark/>
          </w:tcPr>
          <w:p w14:paraId="3000084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CPC017_NPC_24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-K69556541-001-02-6:10_false</w:t>
            </w:r>
          </w:p>
        </w:tc>
      </w:tr>
      <w:tr w:rsidR="00276DE9" w:rsidRPr="00781845" w14:paraId="3122403A" w14:textId="77777777" w:rsidTr="00F5178A">
        <w:trPr>
          <w:trHeight w:val="300"/>
        </w:trPr>
        <w:tc>
          <w:tcPr>
            <w:tcW w:w="844" w:type="dxa"/>
            <w:shd w:val="clear" w:color="000000" w:fill="F87476"/>
            <w:noWrap/>
            <w:vAlign w:val="center"/>
            <w:hideMark/>
          </w:tcPr>
          <w:p w14:paraId="0DB0BBB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w:t>
            </w:r>
          </w:p>
        </w:tc>
        <w:tc>
          <w:tcPr>
            <w:tcW w:w="951" w:type="dxa"/>
            <w:shd w:val="clear" w:color="000000" w:fill="F3F6FC"/>
            <w:noWrap/>
            <w:vAlign w:val="center"/>
            <w:hideMark/>
          </w:tcPr>
          <w:p w14:paraId="501EF5B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2801</w:t>
            </w:r>
          </w:p>
        </w:tc>
        <w:tc>
          <w:tcPr>
            <w:tcW w:w="1970" w:type="dxa"/>
            <w:shd w:val="clear" w:color="auto" w:fill="auto"/>
            <w:noWrap/>
            <w:vAlign w:val="center"/>
            <w:hideMark/>
          </w:tcPr>
          <w:p w14:paraId="4EC6105A"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BRD-K01608965</w:t>
            </w:r>
          </w:p>
        </w:tc>
        <w:tc>
          <w:tcPr>
            <w:tcW w:w="861" w:type="dxa"/>
            <w:shd w:val="clear" w:color="auto" w:fill="auto"/>
            <w:noWrap/>
            <w:vAlign w:val="center"/>
            <w:hideMark/>
          </w:tcPr>
          <w:p w14:paraId="1F6E2B7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-0.3645</w:t>
            </w:r>
          </w:p>
        </w:tc>
        <w:tc>
          <w:tcPr>
            <w:tcW w:w="4578" w:type="dxa"/>
            <w:shd w:val="clear" w:color="auto" w:fill="auto"/>
            <w:noWrap/>
            <w:vAlign w:val="center"/>
            <w:hideMark/>
          </w:tcPr>
          <w:p w14:paraId="6086DEE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DOS045_A549_24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-K01608965-001-02-3:5.02_true</w:t>
            </w:r>
          </w:p>
        </w:tc>
      </w:tr>
      <w:tr w:rsidR="00276DE9" w:rsidRPr="00781845" w14:paraId="676BB71C" w14:textId="77777777" w:rsidTr="00F5178A">
        <w:trPr>
          <w:trHeight w:val="300"/>
        </w:trPr>
        <w:tc>
          <w:tcPr>
            <w:tcW w:w="844" w:type="dxa"/>
            <w:shd w:val="clear" w:color="000000" w:fill="F87678"/>
            <w:noWrap/>
            <w:vAlign w:val="center"/>
            <w:hideMark/>
          </w:tcPr>
          <w:p w14:paraId="0A06B1A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w:t>
            </w:r>
          </w:p>
        </w:tc>
        <w:tc>
          <w:tcPr>
            <w:tcW w:w="951" w:type="dxa"/>
            <w:shd w:val="clear" w:color="000000" w:fill="F99597"/>
            <w:noWrap/>
            <w:vAlign w:val="center"/>
            <w:hideMark/>
          </w:tcPr>
          <w:p w14:paraId="3DDA69E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27</w:t>
            </w:r>
          </w:p>
        </w:tc>
        <w:tc>
          <w:tcPr>
            <w:tcW w:w="1970" w:type="dxa"/>
            <w:shd w:val="clear" w:color="auto" w:fill="auto"/>
            <w:noWrap/>
            <w:vAlign w:val="center"/>
            <w:hideMark/>
          </w:tcPr>
          <w:p w14:paraId="7F1D7DA9"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gefitinib</w:t>
            </w:r>
          </w:p>
        </w:tc>
        <w:tc>
          <w:tcPr>
            <w:tcW w:w="861" w:type="dxa"/>
            <w:shd w:val="clear" w:color="auto" w:fill="auto"/>
            <w:noWrap/>
            <w:vAlign w:val="center"/>
            <w:hideMark/>
          </w:tcPr>
          <w:p w14:paraId="296AA5D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-0.4599</w:t>
            </w:r>
          </w:p>
        </w:tc>
        <w:tc>
          <w:tcPr>
            <w:tcW w:w="4578" w:type="dxa"/>
            <w:shd w:val="clear" w:color="auto" w:fill="auto"/>
            <w:noWrap/>
            <w:vAlign w:val="center"/>
            <w:hideMark/>
          </w:tcPr>
          <w:p w14:paraId="7B6832A4"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RAD001_HCC515_6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-K64052750-001-04-3:0.0015_false</w:t>
            </w:r>
          </w:p>
        </w:tc>
      </w:tr>
      <w:tr w:rsidR="00276DE9" w:rsidRPr="00781845" w14:paraId="0F08C8EC" w14:textId="77777777" w:rsidTr="00F5178A">
        <w:trPr>
          <w:trHeight w:val="300"/>
        </w:trPr>
        <w:tc>
          <w:tcPr>
            <w:tcW w:w="844" w:type="dxa"/>
            <w:shd w:val="clear" w:color="000000" w:fill="F8787A"/>
            <w:noWrap/>
            <w:vAlign w:val="center"/>
            <w:hideMark/>
          </w:tcPr>
          <w:p w14:paraId="2A5C9EF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w:t>
            </w:r>
          </w:p>
        </w:tc>
        <w:tc>
          <w:tcPr>
            <w:tcW w:w="951" w:type="dxa"/>
            <w:shd w:val="clear" w:color="000000" w:fill="FCFCFF"/>
            <w:noWrap/>
            <w:vAlign w:val="center"/>
            <w:hideMark/>
          </w:tcPr>
          <w:p w14:paraId="3E4C266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238</w:t>
            </w:r>
          </w:p>
        </w:tc>
        <w:tc>
          <w:tcPr>
            <w:tcW w:w="1970" w:type="dxa"/>
            <w:shd w:val="clear" w:color="auto" w:fill="auto"/>
            <w:noWrap/>
            <w:vAlign w:val="center"/>
            <w:hideMark/>
          </w:tcPr>
          <w:p w14:paraId="0A69223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BRD-K00859168</w:t>
            </w:r>
          </w:p>
        </w:tc>
        <w:tc>
          <w:tcPr>
            <w:tcW w:w="861" w:type="dxa"/>
            <w:shd w:val="clear" w:color="auto" w:fill="auto"/>
            <w:noWrap/>
            <w:vAlign w:val="center"/>
            <w:hideMark/>
          </w:tcPr>
          <w:p w14:paraId="7E53778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-0.4209</w:t>
            </w:r>
          </w:p>
        </w:tc>
        <w:tc>
          <w:tcPr>
            <w:tcW w:w="4578" w:type="dxa"/>
            <w:shd w:val="clear" w:color="auto" w:fill="auto"/>
            <w:noWrap/>
            <w:vAlign w:val="center"/>
            <w:hideMark/>
          </w:tcPr>
          <w:p w14:paraId="631DF339"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CPC012_NEU_24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-K00859168-001-01-0:10_false</w:t>
            </w:r>
          </w:p>
        </w:tc>
      </w:tr>
      <w:tr w:rsidR="00276DE9" w:rsidRPr="00781845" w14:paraId="568FC577" w14:textId="77777777" w:rsidTr="00F5178A">
        <w:trPr>
          <w:trHeight w:val="300"/>
        </w:trPr>
        <w:tc>
          <w:tcPr>
            <w:tcW w:w="844" w:type="dxa"/>
            <w:shd w:val="clear" w:color="000000" w:fill="F8797C"/>
            <w:noWrap/>
            <w:vAlign w:val="center"/>
            <w:hideMark/>
          </w:tcPr>
          <w:p w14:paraId="5F10B8D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11</w:t>
            </w:r>
          </w:p>
        </w:tc>
        <w:tc>
          <w:tcPr>
            <w:tcW w:w="951" w:type="dxa"/>
            <w:shd w:val="clear" w:color="000000" w:fill="FCFCFF"/>
            <w:noWrap/>
            <w:vAlign w:val="center"/>
            <w:hideMark/>
          </w:tcPr>
          <w:p w14:paraId="1F8FBEF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306</w:t>
            </w:r>
          </w:p>
        </w:tc>
        <w:tc>
          <w:tcPr>
            <w:tcW w:w="1970" w:type="dxa"/>
            <w:shd w:val="clear" w:color="auto" w:fill="auto"/>
            <w:noWrap/>
            <w:vAlign w:val="center"/>
            <w:hideMark/>
          </w:tcPr>
          <w:p w14:paraId="689CC4D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BRD-K69516039</w:t>
            </w:r>
          </w:p>
        </w:tc>
        <w:tc>
          <w:tcPr>
            <w:tcW w:w="861" w:type="dxa"/>
            <w:shd w:val="clear" w:color="auto" w:fill="auto"/>
            <w:noWrap/>
            <w:vAlign w:val="center"/>
            <w:hideMark/>
          </w:tcPr>
          <w:p w14:paraId="613778A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-0.4165</w:t>
            </w:r>
          </w:p>
        </w:tc>
        <w:tc>
          <w:tcPr>
            <w:tcW w:w="4578" w:type="dxa"/>
            <w:shd w:val="clear" w:color="auto" w:fill="auto"/>
            <w:noWrap/>
            <w:vAlign w:val="center"/>
            <w:hideMark/>
          </w:tcPr>
          <w:p w14:paraId="281C08F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CPC014_HEPG2_6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-K69516039-001-01-1:10_false</w:t>
            </w:r>
          </w:p>
        </w:tc>
      </w:tr>
      <w:tr w:rsidR="00276DE9" w:rsidRPr="00781845" w14:paraId="6A496391" w14:textId="77777777" w:rsidTr="00F5178A">
        <w:trPr>
          <w:trHeight w:val="300"/>
        </w:trPr>
        <w:tc>
          <w:tcPr>
            <w:tcW w:w="844" w:type="dxa"/>
            <w:shd w:val="clear" w:color="000000" w:fill="F87B7D"/>
            <w:noWrap/>
            <w:vAlign w:val="center"/>
            <w:hideMark/>
          </w:tcPr>
          <w:p w14:paraId="64973DB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12</w:t>
            </w:r>
          </w:p>
        </w:tc>
        <w:tc>
          <w:tcPr>
            <w:tcW w:w="951" w:type="dxa"/>
            <w:shd w:val="clear" w:color="000000" w:fill="FCFCFF"/>
            <w:noWrap/>
            <w:vAlign w:val="center"/>
            <w:hideMark/>
          </w:tcPr>
          <w:p w14:paraId="1928A83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243</w:t>
            </w:r>
          </w:p>
        </w:tc>
        <w:tc>
          <w:tcPr>
            <w:tcW w:w="1970" w:type="dxa"/>
            <w:shd w:val="clear" w:color="auto" w:fill="auto"/>
            <w:noWrap/>
            <w:vAlign w:val="center"/>
            <w:hideMark/>
          </w:tcPr>
          <w:p w14:paraId="47CA5265"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remacemide</w:t>
            </w:r>
            <w:proofErr w:type="spellEnd"/>
          </w:p>
        </w:tc>
        <w:tc>
          <w:tcPr>
            <w:tcW w:w="861" w:type="dxa"/>
            <w:shd w:val="clear" w:color="auto" w:fill="auto"/>
            <w:noWrap/>
            <w:vAlign w:val="center"/>
            <w:hideMark/>
          </w:tcPr>
          <w:p w14:paraId="37C7D5A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-0.4205</w:t>
            </w:r>
          </w:p>
        </w:tc>
        <w:tc>
          <w:tcPr>
            <w:tcW w:w="4578" w:type="dxa"/>
            <w:shd w:val="clear" w:color="auto" w:fill="auto"/>
            <w:noWrap/>
            <w:vAlign w:val="center"/>
            <w:hideMark/>
          </w:tcPr>
          <w:p w14:paraId="085CC6F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CPC011_VCAP_6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-A36074203-003-05-0:10_false</w:t>
            </w:r>
          </w:p>
        </w:tc>
      </w:tr>
      <w:tr w:rsidR="00276DE9" w:rsidRPr="00781845" w14:paraId="48C6B31E" w14:textId="77777777" w:rsidTr="00F5178A">
        <w:trPr>
          <w:trHeight w:val="300"/>
        </w:trPr>
        <w:tc>
          <w:tcPr>
            <w:tcW w:w="844" w:type="dxa"/>
            <w:shd w:val="clear" w:color="000000" w:fill="F87D7F"/>
            <w:noWrap/>
            <w:vAlign w:val="center"/>
            <w:hideMark/>
          </w:tcPr>
          <w:p w14:paraId="1C7DA53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13</w:t>
            </w:r>
          </w:p>
        </w:tc>
        <w:tc>
          <w:tcPr>
            <w:tcW w:w="951" w:type="dxa"/>
            <w:shd w:val="clear" w:color="000000" w:fill="FAFBFF"/>
            <w:noWrap/>
            <w:vAlign w:val="center"/>
            <w:hideMark/>
          </w:tcPr>
          <w:p w14:paraId="1B380C4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757</w:t>
            </w:r>
          </w:p>
        </w:tc>
        <w:tc>
          <w:tcPr>
            <w:tcW w:w="1970" w:type="dxa"/>
            <w:shd w:val="clear" w:color="auto" w:fill="auto"/>
            <w:noWrap/>
            <w:vAlign w:val="center"/>
            <w:hideMark/>
          </w:tcPr>
          <w:p w14:paraId="503B6C0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BRD-K08174547</w:t>
            </w:r>
          </w:p>
        </w:tc>
        <w:tc>
          <w:tcPr>
            <w:tcW w:w="861" w:type="dxa"/>
            <w:shd w:val="clear" w:color="auto" w:fill="auto"/>
            <w:noWrap/>
            <w:vAlign w:val="center"/>
            <w:hideMark/>
          </w:tcPr>
          <w:p w14:paraId="12AB8AB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-0.3977</w:t>
            </w:r>
          </w:p>
        </w:tc>
        <w:tc>
          <w:tcPr>
            <w:tcW w:w="4578" w:type="dxa"/>
            <w:shd w:val="clear" w:color="auto" w:fill="auto"/>
            <w:noWrap/>
            <w:vAlign w:val="center"/>
            <w:hideMark/>
          </w:tcPr>
          <w:p w14:paraId="59F5E10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CPC010_A549_6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-K08174547-001-02-6:10_false</w:t>
            </w:r>
          </w:p>
        </w:tc>
      </w:tr>
      <w:tr w:rsidR="00276DE9" w:rsidRPr="00781845" w14:paraId="1CE83D41" w14:textId="77777777" w:rsidTr="00F5178A">
        <w:trPr>
          <w:trHeight w:val="300"/>
        </w:trPr>
        <w:tc>
          <w:tcPr>
            <w:tcW w:w="844" w:type="dxa"/>
            <w:shd w:val="clear" w:color="000000" w:fill="F87F81"/>
            <w:noWrap/>
            <w:vAlign w:val="center"/>
            <w:hideMark/>
          </w:tcPr>
          <w:p w14:paraId="09D25D1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14</w:t>
            </w:r>
          </w:p>
        </w:tc>
        <w:tc>
          <w:tcPr>
            <w:tcW w:w="951" w:type="dxa"/>
            <w:shd w:val="clear" w:color="000000" w:fill="F2F5FC"/>
            <w:noWrap/>
            <w:vAlign w:val="center"/>
            <w:hideMark/>
          </w:tcPr>
          <w:p w14:paraId="664B0BD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3168</w:t>
            </w:r>
          </w:p>
        </w:tc>
        <w:tc>
          <w:tcPr>
            <w:tcW w:w="1970" w:type="dxa"/>
            <w:shd w:val="clear" w:color="auto" w:fill="auto"/>
            <w:noWrap/>
            <w:vAlign w:val="center"/>
            <w:hideMark/>
          </w:tcPr>
          <w:p w14:paraId="6812C71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noscapine</w:t>
            </w:r>
          </w:p>
        </w:tc>
        <w:tc>
          <w:tcPr>
            <w:tcW w:w="861" w:type="dxa"/>
            <w:shd w:val="clear" w:color="auto" w:fill="auto"/>
            <w:noWrap/>
            <w:vAlign w:val="center"/>
            <w:hideMark/>
          </w:tcPr>
          <w:p w14:paraId="336CCB3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-0.361</w:t>
            </w:r>
          </w:p>
        </w:tc>
        <w:tc>
          <w:tcPr>
            <w:tcW w:w="4578" w:type="dxa"/>
            <w:shd w:val="clear" w:color="auto" w:fill="auto"/>
            <w:noWrap/>
            <w:vAlign w:val="center"/>
            <w:hideMark/>
          </w:tcPr>
          <w:p w14:paraId="6FBC111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CPC002_PC3_24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-K91301684-003-03-0:10_false</w:t>
            </w:r>
          </w:p>
        </w:tc>
      </w:tr>
      <w:tr w:rsidR="00276DE9" w:rsidRPr="00781845" w14:paraId="45CDAF5C" w14:textId="77777777" w:rsidTr="00F5178A">
        <w:trPr>
          <w:trHeight w:val="300"/>
        </w:trPr>
        <w:tc>
          <w:tcPr>
            <w:tcW w:w="844" w:type="dxa"/>
            <w:shd w:val="clear" w:color="000000" w:fill="F88082"/>
            <w:noWrap/>
            <w:vAlign w:val="center"/>
            <w:hideMark/>
          </w:tcPr>
          <w:p w14:paraId="1482AC6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15</w:t>
            </w:r>
          </w:p>
        </w:tc>
        <w:tc>
          <w:tcPr>
            <w:tcW w:w="951" w:type="dxa"/>
            <w:shd w:val="clear" w:color="000000" w:fill="F8FAFE"/>
            <w:noWrap/>
            <w:vAlign w:val="center"/>
            <w:hideMark/>
          </w:tcPr>
          <w:p w14:paraId="741B967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1334</w:t>
            </w:r>
          </w:p>
        </w:tc>
        <w:tc>
          <w:tcPr>
            <w:tcW w:w="1970" w:type="dxa"/>
            <w:shd w:val="clear" w:color="auto" w:fill="auto"/>
            <w:noWrap/>
            <w:vAlign w:val="center"/>
            <w:hideMark/>
          </w:tcPr>
          <w:p w14:paraId="6168714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KIN001-244</w:t>
            </w:r>
          </w:p>
        </w:tc>
        <w:tc>
          <w:tcPr>
            <w:tcW w:w="861" w:type="dxa"/>
            <w:shd w:val="clear" w:color="auto" w:fill="auto"/>
            <w:noWrap/>
            <w:vAlign w:val="center"/>
            <w:hideMark/>
          </w:tcPr>
          <w:p w14:paraId="7ECDA79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-0.3843</w:t>
            </w:r>
          </w:p>
        </w:tc>
        <w:tc>
          <w:tcPr>
            <w:tcW w:w="4578" w:type="dxa"/>
            <w:shd w:val="clear" w:color="auto" w:fill="auto"/>
            <w:noWrap/>
            <w:vAlign w:val="center"/>
            <w:hideMark/>
          </w:tcPr>
          <w:p w14:paraId="32A3826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CPC014_A375_6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-K09186807-001-01-6:10_true</w:t>
            </w:r>
          </w:p>
        </w:tc>
      </w:tr>
      <w:tr w:rsidR="00276DE9" w:rsidRPr="00781845" w14:paraId="6AFF1516" w14:textId="77777777" w:rsidTr="00F5178A">
        <w:trPr>
          <w:trHeight w:val="300"/>
        </w:trPr>
        <w:tc>
          <w:tcPr>
            <w:tcW w:w="844" w:type="dxa"/>
            <w:shd w:val="clear" w:color="000000" w:fill="F88284"/>
            <w:noWrap/>
            <w:vAlign w:val="center"/>
            <w:hideMark/>
          </w:tcPr>
          <w:p w14:paraId="7ECD3A6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16</w:t>
            </w:r>
          </w:p>
        </w:tc>
        <w:tc>
          <w:tcPr>
            <w:tcW w:w="951" w:type="dxa"/>
            <w:shd w:val="clear" w:color="000000" w:fill="FCFCFF"/>
            <w:noWrap/>
            <w:vAlign w:val="center"/>
            <w:hideMark/>
          </w:tcPr>
          <w:p w14:paraId="224592E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360</w:t>
            </w:r>
          </w:p>
        </w:tc>
        <w:tc>
          <w:tcPr>
            <w:tcW w:w="1970" w:type="dxa"/>
            <w:shd w:val="clear" w:color="auto" w:fill="auto"/>
            <w:noWrap/>
            <w:vAlign w:val="center"/>
            <w:hideMark/>
          </w:tcPr>
          <w:p w14:paraId="62215E8A"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BRD-K70905242</w:t>
            </w:r>
          </w:p>
        </w:tc>
        <w:tc>
          <w:tcPr>
            <w:tcW w:w="861" w:type="dxa"/>
            <w:shd w:val="clear" w:color="auto" w:fill="auto"/>
            <w:noWrap/>
            <w:vAlign w:val="center"/>
            <w:hideMark/>
          </w:tcPr>
          <w:p w14:paraId="3534BDE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-0.4135</w:t>
            </w:r>
          </w:p>
        </w:tc>
        <w:tc>
          <w:tcPr>
            <w:tcW w:w="4578" w:type="dxa"/>
            <w:shd w:val="clear" w:color="auto" w:fill="auto"/>
            <w:noWrap/>
            <w:vAlign w:val="center"/>
            <w:hideMark/>
          </w:tcPr>
          <w:p w14:paraId="43673F9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DOS007_VCAP_24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-K70905242-001-01-6:5.14_true</w:t>
            </w:r>
          </w:p>
        </w:tc>
      </w:tr>
      <w:tr w:rsidR="00276DE9" w:rsidRPr="00781845" w14:paraId="45735054" w14:textId="77777777" w:rsidTr="00F5178A">
        <w:trPr>
          <w:trHeight w:val="300"/>
        </w:trPr>
        <w:tc>
          <w:tcPr>
            <w:tcW w:w="844" w:type="dxa"/>
            <w:shd w:val="clear" w:color="000000" w:fill="F88486"/>
            <w:noWrap/>
            <w:vAlign w:val="center"/>
            <w:hideMark/>
          </w:tcPr>
          <w:p w14:paraId="56D8E4A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17</w:t>
            </w:r>
          </w:p>
        </w:tc>
        <w:tc>
          <w:tcPr>
            <w:tcW w:w="951" w:type="dxa"/>
            <w:shd w:val="clear" w:color="000000" w:fill="FAFBFF"/>
            <w:noWrap/>
            <w:vAlign w:val="center"/>
            <w:hideMark/>
          </w:tcPr>
          <w:p w14:paraId="59C8B7A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796</w:t>
            </w:r>
          </w:p>
        </w:tc>
        <w:tc>
          <w:tcPr>
            <w:tcW w:w="1970" w:type="dxa"/>
            <w:shd w:val="clear" w:color="auto" w:fill="auto"/>
            <w:noWrap/>
            <w:vAlign w:val="center"/>
            <w:hideMark/>
          </w:tcPr>
          <w:p w14:paraId="043A6B7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BRD-A10330754</w:t>
            </w:r>
          </w:p>
        </w:tc>
        <w:tc>
          <w:tcPr>
            <w:tcW w:w="861" w:type="dxa"/>
            <w:shd w:val="clear" w:color="auto" w:fill="auto"/>
            <w:noWrap/>
            <w:vAlign w:val="center"/>
            <w:hideMark/>
          </w:tcPr>
          <w:p w14:paraId="5039A05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-0.3966</w:t>
            </w:r>
          </w:p>
        </w:tc>
        <w:tc>
          <w:tcPr>
            <w:tcW w:w="4578" w:type="dxa"/>
            <w:shd w:val="clear" w:color="auto" w:fill="auto"/>
            <w:noWrap/>
            <w:vAlign w:val="center"/>
            <w:hideMark/>
          </w:tcPr>
          <w:p w14:paraId="4DC97AA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CPC012_PC3_6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-A10330754-001-01-2:10_false</w:t>
            </w:r>
          </w:p>
        </w:tc>
      </w:tr>
      <w:tr w:rsidR="00276DE9" w:rsidRPr="00781845" w14:paraId="4035A49E" w14:textId="77777777" w:rsidTr="00F5178A">
        <w:trPr>
          <w:trHeight w:val="300"/>
        </w:trPr>
        <w:tc>
          <w:tcPr>
            <w:tcW w:w="844" w:type="dxa"/>
            <w:shd w:val="clear" w:color="000000" w:fill="F88588"/>
            <w:noWrap/>
            <w:vAlign w:val="center"/>
            <w:hideMark/>
          </w:tcPr>
          <w:p w14:paraId="73DD836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18</w:t>
            </w:r>
          </w:p>
        </w:tc>
        <w:tc>
          <w:tcPr>
            <w:tcW w:w="951" w:type="dxa"/>
            <w:shd w:val="clear" w:color="000000" w:fill="F86F71"/>
            <w:noWrap/>
            <w:vAlign w:val="center"/>
            <w:hideMark/>
          </w:tcPr>
          <w:p w14:paraId="1407CF6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w:t>
            </w:r>
          </w:p>
        </w:tc>
        <w:tc>
          <w:tcPr>
            <w:tcW w:w="1970" w:type="dxa"/>
            <w:shd w:val="clear" w:color="auto" w:fill="auto"/>
            <w:noWrap/>
            <w:vAlign w:val="center"/>
            <w:hideMark/>
          </w:tcPr>
          <w:p w14:paraId="0AAD78EB" w14:textId="77777777" w:rsidR="00276DE9" w:rsidRPr="00781845" w:rsidRDefault="00276DE9" w:rsidP="00F5178A">
            <w:pPr>
              <w:spacing w:after="0" w:line="240" w:lineRule="auto"/>
              <w:rPr>
                <w:rFonts w:asciiTheme="majorBidi" w:eastAsia="Times New Roman" w:hAnsiTheme="majorBidi" w:cstheme="majorBidi"/>
                <w:b/>
                <w:bCs/>
                <w:color w:val="9C6500"/>
                <w:sz w:val="18"/>
                <w:szCs w:val="18"/>
                <w:u w:val="single"/>
                <w:lang w:val="en-GB" w:eastAsia="en-GB"/>
              </w:rPr>
            </w:pPr>
            <w:proofErr w:type="spellStart"/>
            <w:r w:rsidRPr="00781845">
              <w:rPr>
                <w:rFonts w:asciiTheme="majorBidi" w:eastAsia="Times New Roman" w:hAnsiTheme="majorBidi" w:cstheme="majorBidi"/>
                <w:b/>
                <w:bCs/>
                <w:color w:val="000000" w:themeColor="text1"/>
                <w:sz w:val="18"/>
                <w:szCs w:val="18"/>
                <w:highlight w:val="yellow"/>
                <w:u w:val="single"/>
                <w:lang w:val="en-GB" w:eastAsia="en-GB"/>
              </w:rPr>
              <w:t>fenretinide</w:t>
            </w:r>
            <w:proofErr w:type="spellEnd"/>
          </w:p>
        </w:tc>
        <w:tc>
          <w:tcPr>
            <w:tcW w:w="861" w:type="dxa"/>
            <w:shd w:val="clear" w:color="auto" w:fill="auto"/>
            <w:noWrap/>
            <w:vAlign w:val="center"/>
            <w:hideMark/>
          </w:tcPr>
          <w:p w14:paraId="3C048D9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-0.4815</w:t>
            </w:r>
          </w:p>
        </w:tc>
        <w:tc>
          <w:tcPr>
            <w:tcW w:w="4578" w:type="dxa"/>
            <w:shd w:val="clear" w:color="auto" w:fill="auto"/>
            <w:noWrap/>
            <w:vAlign w:val="center"/>
            <w:hideMark/>
          </w:tcPr>
          <w:p w14:paraId="15B79E0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MUC.CP002_MCF7_24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-K89085489-001-02-6:3.3333_true</w:t>
            </w:r>
          </w:p>
        </w:tc>
      </w:tr>
      <w:tr w:rsidR="00276DE9" w:rsidRPr="00781845" w14:paraId="5B9D83FC" w14:textId="77777777" w:rsidTr="00F5178A">
        <w:trPr>
          <w:trHeight w:val="300"/>
        </w:trPr>
        <w:tc>
          <w:tcPr>
            <w:tcW w:w="844" w:type="dxa"/>
            <w:shd w:val="clear" w:color="000000" w:fill="F88789"/>
            <w:noWrap/>
            <w:vAlign w:val="center"/>
            <w:hideMark/>
          </w:tcPr>
          <w:p w14:paraId="64F91ED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19</w:t>
            </w:r>
          </w:p>
        </w:tc>
        <w:tc>
          <w:tcPr>
            <w:tcW w:w="951" w:type="dxa"/>
            <w:shd w:val="clear" w:color="000000" w:fill="FCFCFF"/>
            <w:noWrap/>
            <w:vAlign w:val="center"/>
            <w:hideMark/>
          </w:tcPr>
          <w:p w14:paraId="4420BEA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229</w:t>
            </w:r>
          </w:p>
        </w:tc>
        <w:tc>
          <w:tcPr>
            <w:tcW w:w="1970" w:type="dxa"/>
            <w:shd w:val="clear" w:color="auto" w:fill="auto"/>
            <w:noWrap/>
            <w:vAlign w:val="center"/>
            <w:hideMark/>
          </w:tcPr>
          <w:p w14:paraId="373DD385"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BRD-K66755238</w:t>
            </w:r>
          </w:p>
        </w:tc>
        <w:tc>
          <w:tcPr>
            <w:tcW w:w="861" w:type="dxa"/>
            <w:shd w:val="clear" w:color="auto" w:fill="auto"/>
            <w:noWrap/>
            <w:vAlign w:val="center"/>
            <w:hideMark/>
          </w:tcPr>
          <w:p w14:paraId="59E8758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-0.4219</w:t>
            </w:r>
          </w:p>
        </w:tc>
        <w:tc>
          <w:tcPr>
            <w:tcW w:w="4578" w:type="dxa"/>
            <w:shd w:val="clear" w:color="auto" w:fill="auto"/>
            <w:noWrap/>
            <w:vAlign w:val="center"/>
            <w:hideMark/>
          </w:tcPr>
          <w:p w14:paraId="45F1783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DOS008_VCAP_24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-K66755238-001-01-7:5.02_false</w:t>
            </w:r>
          </w:p>
        </w:tc>
      </w:tr>
      <w:tr w:rsidR="00276DE9" w:rsidRPr="00781845" w14:paraId="1909234A" w14:textId="77777777" w:rsidTr="00F5178A">
        <w:trPr>
          <w:trHeight w:val="300"/>
        </w:trPr>
        <w:tc>
          <w:tcPr>
            <w:tcW w:w="844" w:type="dxa"/>
            <w:shd w:val="clear" w:color="000000" w:fill="F8898B"/>
            <w:noWrap/>
            <w:vAlign w:val="center"/>
            <w:hideMark/>
          </w:tcPr>
          <w:p w14:paraId="44DD489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20</w:t>
            </w:r>
          </w:p>
        </w:tc>
        <w:tc>
          <w:tcPr>
            <w:tcW w:w="951" w:type="dxa"/>
            <w:shd w:val="clear" w:color="000000" w:fill="EEF2FA"/>
            <w:noWrap/>
            <w:vAlign w:val="center"/>
            <w:hideMark/>
          </w:tcPr>
          <w:p w14:paraId="7837A8B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4422</w:t>
            </w:r>
          </w:p>
        </w:tc>
        <w:tc>
          <w:tcPr>
            <w:tcW w:w="1970" w:type="dxa"/>
            <w:shd w:val="clear" w:color="auto" w:fill="auto"/>
            <w:noWrap/>
            <w:vAlign w:val="center"/>
            <w:hideMark/>
          </w:tcPr>
          <w:p w14:paraId="0A507416"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GW-843682X</w:t>
            </w:r>
          </w:p>
        </w:tc>
        <w:tc>
          <w:tcPr>
            <w:tcW w:w="861" w:type="dxa"/>
            <w:shd w:val="clear" w:color="auto" w:fill="auto"/>
            <w:noWrap/>
            <w:vAlign w:val="center"/>
            <w:hideMark/>
          </w:tcPr>
          <w:p w14:paraId="4B82305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-0.3513</w:t>
            </w:r>
          </w:p>
        </w:tc>
        <w:tc>
          <w:tcPr>
            <w:tcW w:w="4578" w:type="dxa"/>
            <w:shd w:val="clear" w:color="auto" w:fill="auto"/>
            <w:noWrap/>
            <w:vAlign w:val="center"/>
            <w:hideMark/>
          </w:tcPr>
          <w:p w14:paraId="5C85EE0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LJP001_MCF10A_6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-K90382497-001-06-5:0.4_false</w:t>
            </w:r>
          </w:p>
        </w:tc>
      </w:tr>
      <w:tr w:rsidR="00276DE9" w:rsidRPr="00781845" w14:paraId="75ABF444" w14:textId="77777777" w:rsidTr="00F5178A">
        <w:trPr>
          <w:trHeight w:val="300"/>
        </w:trPr>
        <w:tc>
          <w:tcPr>
            <w:tcW w:w="844" w:type="dxa"/>
            <w:shd w:val="clear" w:color="000000" w:fill="F88A8D"/>
            <w:noWrap/>
            <w:vAlign w:val="center"/>
            <w:hideMark/>
          </w:tcPr>
          <w:p w14:paraId="0E9B8FD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21</w:t>
            </w:r>
          </w:p>
        </w:tc>
        <w:tc>
          <w:tcPr>
            <w:tcW w:w="951" w:type="dxa"/>
            <w:shd w:val="clear" w:color="000000" w:fill="F2F5FC"/>
            <w:noWrap/>
            <w:vAlign w:val="center"/>
            <w:hideMark/>
          </w:tcPr>
          <w:p w14:paraId="00E93F2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3243</w:t>
            </w:r>
          </w:p>
        </w:tc>
        <w:tc>
          <w:tcPr>
            <w:tcW w:w="1970" w:type="dxa"/>
            <w:shd w:val="clear" w:color="auto" w:fill="auto"/>
            <w:noWrap/>
            <w:vAlign w:val="center"/>
            <w:hideMark/>
          </w:tcPr>
          <w:p w14:paraId="0F27DF02"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GMX-1778</w:t>
            </w:r>
          </w:p>
        </w:tc>
        <w:tc>
          <w:tcPr>
            <w:tcW w:w="861" w:type="dxa"/>
            <w:shd w:val="clear" w:color="auto" w:fill="auto"/>
            <w:noWrap/>
            <w:vAlign w:val="center"/>
            <w:hideMark/>
          </w:tcPr>
          <w:p w14:paraId="07A3198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-0.3603</w:t>
            </w:r>
          </w:p>
        </w:tc>
        <w:tc>
          <w:tcPr>
            <w:tcW w:w="4578" w:type="dxa"/>
            <w:shd w:val="clear" w:color="auto" w:fill="auto"/>
            <w:noWrap/>
            <w:vAlign w:val="center"/>
            <w:hideMark/>
          </w:tcPr>
          <w:p w14:paraId="1717588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-K47335880-001-01-3:0.08_false</w:t>
            </w:r>
          </w:p>
        </w:tc>
      </w:tr>
      <w:tr w:rsidR="00276DE9" w:rsidRPr="00781845" w14:paraId="50B1C343" w14:textId="77777777" w:rsidTr="00F5178A">
        <w:trPr>
          <w:trHeight w:val="300"/>
        </w:trPr>
        <w:tc>
          <w:tcPr>
            <w:tcW w:w="844" w:type="dxa"/>
            <w:shd w:val="clear" w:color="000000" w:fill="F88C8E"/>
            <w:noWrap/>
            <w:vAlign w:val="center"/>
            <w:hideMark/>
          </w:tcPr>
          <w:p w14:paraId="60C6C64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22</w:t>
            </w:r>
          </w:p>
        </w:tc>
        <w:tc>
          <w:tcPr>
            <w:tcW w:w="951" w:type="dxa"/>
            <w:shd w:val="clear" w:color="000000" w:fill="FCFCFF"/>
            <w:noWrap/>
            <w:vAlign w:val="center"/>
            <w:hideMark/>
          </w:tcPr>
          <w:p w14:paraId="44B0A34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91</w:t>
            </w:r>
          </w:p>
        </w:tc>
        <w:tc>
          <w:tcPr>
            <w:tcW w:w="1970" w:type="dxa"/>
            <w:shd w:val="clear" w:color="auto" w:fill="auto"/>
            <w:noWrap/>
            <w:vAlign w:val="center"/>
            <w:hideMark/>
          </w:tcPr>
          <w:p w14:paraId="4774915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BRD-K38289428</w:t>
            </w:r>
          </w:p>
        </w:tc>
        <w:tc>
          <w:tcPr>
            <w:tcW w:w="861" w:type="dxa"/>
            <w:shd w:val="clear" w:color="auto" w:fill="auto"/>
            <w:noWrap/>
            <w:vAlign w:val="center"/>
            <w:hideMark/>
          </w:tcPr>
          <w:p w14:paraId="5DF8996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-0.4386</w:t>
            </w:r>
          </w:p>
        </w:tc>
        <w:tc>
          <w:tcPr>
            <w:tcW w:w="4578" w:type="dxa"/>
            <w:shd w:val="clear" w:color="auto" w:fill="auto"/>
            <w:noWrap/>
            <w:vAlign w:val="center"/>
            <w:hideMark/>
          </w:tcPr>
          <w:p w14:paraId="2523279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DOS016_VCAP_24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-K38289428-001-01-2:5.06_false</w:t>
            </w:r>
          </w:p>
        </w:tc>
      </w:tr>
      <w:tr w:rsidR="00276DE9" w:rsidRPr="00781845" w14:paraId="0EFB3784" w14:textId="77777777" w:rsidTr="00F5178A">
        <w:trPr>
          <w:trHeight w:val="300"/>
        </w:trPr>
        <w:tc>
          <w:tcPr>
            <w:tcW w:w="844" w:type="dxa"/>
            <w:shd w:val="clear" w:color="000000" w:fill="F98E90"/>
            <w:noWrap/>
            <w:vAlign w:val="center"/>
            <w:hideMark/>
          </w:tcPr>
          <w:p w14:paraId="4E9CB62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23</w:t>
            </w:r>
          </w:p>
        </w:tc>
        <w:tc>
          <w:tcPr>
            <w:tcW w:w="951" w:type="dxa"/>
            <w:shd w:val="clear" w:color="000000" w:fill="F99092"/>
            <w:noWrap/>
            <w:vAlign w:val="center"/>
            <w:hideMark/>
          </w:tcPr>
          <w:p w14:paraId="6D050E0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24</w:t>
            </w:r>
          </w:p>
        </w:tc>
        <w:tc>
          <w:tcPr>
            <w:tcW w:w="1970" w:type="dxa"/>
            <w:shd w:val="clear" w:color="auto" w:fill="auto"/>
            <w:noWrap/>
            <w:vAlign w:val="center"/>
            <w:hideMark/>
          </w:tcPr>
          <w:p w14:paraId="75F8C350"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AG-14361</w:t>
            </w:r>
          </w:p>
        </w:tc>
        <w:tc>
          <w:tcPr>
            <w:tcW w:w="861" w:type="dxa"/>
            <w:shd w:val="clear" w:color="auto" w:fill="auto"/>
            <w:noWrap/>
            <w:vAlign w:val="center"/>
            <w:hideMark/>
          </w:tcPr>
          <w:p w14:paraId="6369D61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-0.461</w:t>
            </w:r>
          </w:p>
        </w:tc>
        <w:tc>
          <w:tcPr>
            <w:tcW w:w="4578" w:type="dxa"/>
            <w:shd w:val="clear" w:color="auto" w:fill="auto"/>
            <w:noWrap/>
            <w:vAlign w:val="center"/>
            <w:hideMark/>
          </w:tcPr>
          <w:p w14:paraId="6E46035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CPC006_HT115_6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-K00615600-001-06-1:25_true</w:t>
            </w:r>
          </w:p>
        </w:tc>
      </w:tr>
      <w:tr w:rsidR="00276DE9" w:rsidRPr="00781845" w14:paraId="6AE86112" w14:textId="77777777" w:rsidTr="00F5178A">
        <w:trPr>
          <w:trHeight w:val="300"/>
        </w:trPr>
        <w:tc>
          <w:tcPr>
            <w:tcW w:w="844" w:type="dxa"/>
            <w:shd w:val="clear" w:color="000000" w:fill="F99092"/>
            <w:noWrap/>
            <w:vAlign w:val="center"/>
            <w:hideMark/>
          </w:tcPr>
          <w:p w14:paraId="568D6FD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24</w:t>
            </w:r>
          </w:p>
        </w:tc>
        <w:tc>
          <w:tcPr>
            <w:tcW w:w="951" w:type="dxa"/>
            <w:shd w:val="clear" w:color="000000" w:fill="F9FAFE"/>
            <w:noWrap/>
            <w:vAlign w:val="center"/>
            <w:hideMark/>
          </w:tcPr>
          <w:p w14:paraId="0B08370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1063</w:t>
            </w:r>
          </w:p>
        </w:tc>
        <w:tc>
          <w:tcPr>
            <w:tcW w:w="1970" w:type="dxa"/>
            <w:shd w:val="clear" w:color="auto" w:fill="auto"/>
            <w:noWrap/>
            <w:vAlign w:val="center"/>
            <w:hideMark/>
          </w:tcPr>
          <w:p w14:paraId="553358DD"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BRD-K61382850</w:t>
            </w:r>
          </w:p>
        </w:tc>
        <w:tc>
          <w:tcPr>
            <w:tcW w:w="861" w:type="dxa"/>
            <w:shd w:val="clear" w:color="auto" w:fill="auto"/>
            <w:noWrap/>
            <w:vAlign w:val="center"/>
            <w:hideMark/>
          </w:tcPr>
          <w:p w14:paraId="2DE4E9E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-0.3899</w:t>
            </w:r>
          </w:p>
        </w:tc>
        <w:tc>
          <w:tcPr>
            <w:tcW w:w="4578" w:type="dxa"/>
            <w:shd w:val="clear" w:color="auto" w:fill="auto"/>
            <w:noWrap/>
            <w:vAlign w:val="center"/>
            <w:hideMark/>
          </w:tcPr>
          <w:p w14:paraId="41EE380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DOS046_A549_24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-K61382850-001-01-2:5_false</w:t>
            </w:r>
          </w:p>
        </w:tc>
      </w:tr>
      <w:tr w:rsidR="00276DE9" w:rsidRPr="00781845" w14:paraId="748F6EF9" w14:textId="77777777" w:rsidTr="00F5178A">
        <w:trPr>
          <w:trHeight w:val="300"/>
        </w:trPr>
        <w:tc>
          <w:tcPr>
            <w:tcW w:w="844" w:type="dxa"/>
            <w:shd w:val="clear" w:color="000000" w:fill="F99194"/>
            <w:noWrap/>
            <w:vAlign w:val="center"/>
            <w:hideMark/>
          </w:tcPr>
          <w:p w14:paraId="6FE0EB6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25</w:t>
            </w:r>
          </w:p>
        </w:tc>
        <w:tc>
          <w:tcPr>
            <w:tcW w:w="951" w:type="dxa"/>
            <w:shd w:val="clear" w:color="000000" w:fill="FCFCFF"/>
            <w:noWrap/>
            <w:vAlign w:val="center"/>
            <w:hideMark/>
          </w:tcPr>
          <w:p w14:paraId="22B3654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123</w:t>
            </w:r>
          </w:p>
        </w:tc>
        <w:tc>
          <w:tcPr>
            <w:tcW w:w="1970" w:type="dxa"/>
            <w:shd w:val="clear" w:color="auto" w:fill="auto"/>
            <w:noWrap/>
            <w:vAlign w:val="center"/>
            <w:hideMark/>
          </w:tcPr>
          <w:p w14:paraId="5740F15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BRD-K53808186</w:t>
            </w:r>
          </w:p>
        </w:tc>
        <w:tc>
          <w:tcPr>
            <w:tcW w:w="861" w:type="dxa"/>
            <w:shd w:val="clear" w:color="auto" w:fill="auto"/>
            <w:noWrap/>
            <w:vAlign w:val="center"/>
            <w:hideMark/>
          </w:tcPr>
          <w:p w14:paraId="7177784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-0.433</w:t>
            </w:r>
          </w:p>
        </w:tc>
        <w:tc>
          <w:tcPr>
            <w:tcW w:w="4578" w:type="dxa"/>
            <w:shd w:val="clear" w:color="auto" w:fill="auto"/>
            <w:noWrap/>
            <w:vAlign w:val="center"/>
            <w:hideMark/>
          </w:tcPr>
          <w:p w14:paraId="0F4F698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DOSBIO001_NEU_24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-K53808186:10.3279_false</w:t>
            </w:r>
          </w:p>
        </w:tc>
      </w:tr>
      <w:tr w:rsidR="00276DE9" w:rsidRPr="00781845" w14:paraId="59A82FB7" w14:textId="77777777" w:rsidTr="00F5178A">
        <w:trPr>
          <w:trHeight w:val="300"/>
        </w:trPr>
        <w:tc>
          <w:tcPr>
            <w:tcW w:w="844" w:type="dxa"/>
            <w:shd w:val="clear" w:color="000000" w:fill="F99395"/>
            <w:noWrap/>
            <w:vAlign w:val="center"/>
            <w:hideMark/>
          </w:tcPr>
          <w:p w14:paraId="3DA142F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26</w:t>
            </w:r>
          </w:p>
        </w:tc>
        <w:tc>
          <w:tcPr>
            <w:tcW w:w="951" w:type="dxa"/>
            <w:shd w:val="clear" w:color="000000" w:fill="F1F4FB"/>
            <w:noWrap/>
            <w:vAlign w:val="center"/>
            <w:hideMark/>
          </w:tcPr>
          <w:p w14:paraId="6E93B98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3559</w:t>
            </w:r>
          </w:p>
        </w:tc>
        <w:tc>
          <w:tcPr>
            <w:tcW w:w="1970" w:type="dxa"/>
            <w:shd w:val="clear" w:color="auto" w:fill="auto"/>
            <w:noWrap/>
            <w:vAlign w:val="center"/>
            <w:hideMark/>
          </w:tcPr>
          <w:p w14:paraId="344247AA"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BRD-K23744058</w:t>
            </w:r>
          </w:p>
        </w:tc>
        <w:tc>
          <w:tcPr>
            <w:tcW w:w="861" w:type="dxa"/>
            <w:shd w:val="clear" w:color="auto" w:fill="auto"/>
            <w:noWrap/>
            <w:vAlign w:val="center"/>
            <w:hideMark/>
          </w:tcPr>
          <w:p w14:paraId="6DC41EE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-0.3576</w:t>
            </w:r>
          </w:p>
        </w:tc>
        <w:tc>
          <w:tcPr>
            <w:tcW w:w="4578" w:type="dxa"/>
            <w:shd w:val="clear" w:color="auto" w:fill="auto"/>
            <w:noWrap/>
            <w:vAlign w:val="center"/>
            <w:hideMark/>
          </w:tcPr>
          <w:p w14:paraId="17E224BD"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DOS019_VCAP_24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-K23744058-001-01-0:5.02_true</w:t>
            </w:r>
          </w:p>
        </w:tc>
      </w:tr>
      <w:tr w:rsidR="00276DE9" w:rsidRPr="00781845" w14:paraId="72013225" w14:textId="77777777" w:rsidTr="00F5178A">
        <w:trPr>
          <w:trHeight w:val="300"/>
        </w:trPr>
        <w:tc>
          <w:tcPr>
            <w:tcW w:w="844" w:type="dxa"/>
            <w:shd w:val="clear" w:color="000000" w:fill="F99597"/>
            <w:noWrap/>
            <w:vAlign w:val="center"/>
            <w:hideMark/>
          </w:tcPr>
          <w:p w14:paraId="243B5D2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27</w:t>
            </w:r>
          </w:p>
        </w:tc>
        <w:tc>
          <w:tcPr>
            <w:tcW w:w="951" w:type="dxa"/>
            <w:shd w:val="clear" w:color="000000" w:fill="F4F7FD"/>
            <w:noWrap/>
            <w:vAlign w:val="center"/>
            <w:hideMark/>
          </w:tcPr>
          <w:p w14:paraId="147109D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2578</w:t>
            </w:r>
          </w:p>
        </w:tc>
        <w:tc>
          <w:tcPr>
            <w:tcW w:w="1970" w:type="dxa"/>
            <w:shd w:val="clear" w:color="auto" w:fill="auto"/>
            <w:noWrap/>
            <w:vAlign w:val="center"/>
            <w:hideMark/>
          </w:tcPr>
          <w:p w14:paraId="4F9450AE"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BRD-K09540583</w:t>
            </w:r>
          </w:p>
        </w:tc>
        <w:tc>
          <w:tcPr>
            <w:tcW w:w="861" w:type="dxa"/>
            <w:shd w:val="clear" w:color="auto" w:fill="auto"/>
            <w:noWrap/>
            <w:vAlign w:val="center"/>
            <w:hideMark/>
          </w:tcPr>
          <w:p w14:paraId="07E8048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-0.3669</w:t>
            </w:r>
          </w:p>
        </w:tc>
        <w:tc>
          <w:tcPr>
            <w:tcW w:w="4578" w:type="dxa"/>
            <w:shd w:val="clear" w:color="auto" w:fill="auto"/>
            <w:noWrap/>
            <w:vAlign w:val="center"/>
            <w:hideMark/>
          </w:tcPr>
          <w:p w14:paraId="6B03207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DOS001_VCAP_6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-K09540583-001-01-4:4.94_false</w:t>
            </w:r>
          </w:p>
        </w:tc>
      </w:tr>
      <w:tr w:rsidR="00276DE9" w:rsidRPr="00781845" w14:paraId="0449BFAA" w14:textId="77777777" w:rsidTr="00F5178A">
        <w:trPr>
          <w:trHeight w:val="300"/>
        </w:trPr>
        <w:tc>
          <w:tcPr>
            <w:tcW w:w="844" w:type="dxa"/>
            <w:shd w:val="clear" w:color="000000" w:fill="F99699"/>
            <w:noWrap/>
            <w:vAlign w:val="center"/>
            <w:hideMark/>
          </w:tcPr>
          <w:p w14:paraId="32EDA93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28</w:t>
            </w:r>
          </w:p>
        </w:tc>
        <w:tc>
          <w:tcPr>
            <w:tcW w:w="951" w:type="dxa"/>
            <w:shd w:val="clear" w:color="000000" w:fill="F8F9FE"/>
            <w:noWrap/>
            <w:vAlign w:val="center"/>
            <w:hideMark/>
          </w:tcPr>
          <w:p w14:paraId="6281222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1416</w:t>
            </w:r>
          </w:p>
        </w:tc>
        <w:tc>
          <w:tcPr>
            <w:tcW w:w="1970" w:type="dxa"/>
            <w:shd w:val="clear" w:color="auto" w:fill="auto"/>
            <w:noWrap/>
            <w:vAlign w:val="center"/>
            <w:hideMark/>
          </w:tcPr>
          <w:p w14:paraId="0F08327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simvastatin</w:t>
            </w:r>
          </w:p>
        </w:tc>
        <w:tc>
          <w:tcPr>
            <w:tcW w:w="861" w:type="dxa"/>
            <w:shd w:val="clear" w:color="auto" w:fill="auto"/>
            <w:noWrap/>
            <w:vAlign w:val="center"/>
            <w:hideMark/>
          </w:tcPr>
          <w:p w14:paraId="4884180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-0.3824</w:t>
            </w:r>
          </w:p>
        </w:tc>
        <w:tc>
          <w:tcPr>
            <w:tcW w:w="4578" w:type="dxa"/>
            <w:shd w:val="clear" w:color="auto" w:fill="auto"/>
            <w:noWrap/>
            <w:vAlign w:val="center"/>
            <w:hideMark/>
          </w:tcPr>
          <w:p w14:paraId="0E9BA65C"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CPC005_A549_24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-A81772229-001-01-6:10_true</w:t>
            </w:r>
          </w:p>
        </w:tc>
      </w:tr>
      <w:tr w:rsidR="00276DE9" w:rsidRPr="00781845" w14:paraId="7BC4F551" w14:textId="77777777" w:rsidTr="00F5178A">
        <w:trPr>
          <w:trHeight w:val="300"/>
        </w:trPr>
        <w:tc>
          <w:tcPr>
            <w:tcW w:w="844" w:type="dxa"/>
            <w:shd w:val="clear" w:color="000000" w:fill="F9989A"/>
            <w:noWrap/>
            <w:vAlign w:val="center"/>
            <w:hideMark/>
          </w:tcPr>
          <w:p w14:paraId="1C4A7EA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29</w:t>
            </w:r>
          </w:p>
        </w:tc>
        <w:tc>
          <w:tcPr>
            <w:tcW w:w="951" w:type="dxa"/>
            <w:shd w:val="clear" w:color="000000" w:fill="FBFCFF"/>
            <w:noWrap/>
            <w:vAlign w:val="center"/>
            <w:hideMark/>
          </w:tcPr>
          <w:p w14:paraId="70E89DD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438</w:t>
            </w:r>
          </w:p>
        </w:tc>
        <w:tc>
          <w:tcPr>
            <w:tcW w:w="1970" w:type="dxa"/>
            <w:shd w:val="clear" w:color="auto" w:fill="auto"/>
            <w:noWrap/>
            <w:vAlign w:val="center"/>
            <w:hideMark/>
          </w:tcPr>
          <w:p w14:paraId="26FCE3AE"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ketoprofen</w:t>
            </w:r>
          </w:p>
        </w:tc>
        <w:tc>
          <w:tcPr>
            <w:tcW w:w="861" w:type="dxa"/>
            <w:shd w:val="clear" w:color="auto" w:fill="auto"/>
            <w:noWrap/>
            <w:vAlign w:val="center"/>
            <w:hideMark/>
          </w:tcPr>
          <w:p w14:paraId="4EB74D4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-0.4099</w:t>
            </w:r>
          </w:p>
        </w:tc>
        <w:tc>
          <w:tcPr>
            <w:tcW w:w="4578" w:type="dxa"/>
            <w:shd w:val="clear" w:color="auto" w:fill="auto"/>
            <w:noWrap/>
            <w:vAlign w:val="center"/>
            <w:hideMark/>
          </w:tcPr>
          <w:p w14:paraId="691C3FB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CPC015_HEPG2_6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-A97739905-001-15-8:10_false</w:t>
            </w:r>
          </w:p>
        </w:tc>
      </w:tr>
      <w:tr w:rsidR="00276DE9" w:rsidRPr="00781845" w14:paraId="18FFC610" w14:textId="77777777" w:rsidTr="00F5178A">
        <w:trPr>
          <w:trHeight w:val="300"/>
        </w:trPr>
        <w:tc>
          <w:tcPr>
            <w:tcW w:w="844" w:type="dxa"/>
            <w:shd w:val="clear" w:color="000000" w:fill="F99A9C"/>
            <w:noWrap/>
            <w:vAlign w:val="center"/>
            <w:hideMark/>
          </w:tcPr>
          <w:p w14:paraId="4E041A3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30</w:t>
            </w:r>
          </w:p>
        </w:tc>
        <w:tc>
          <w:tcPr>
            <w:tcW w:w="951" w:type="dxa"/>
            <w:shd w:val="clear" w:color="000000" w:fill="FCFCFF"/>
            <w:noWrap/>
            <w:vAlign w:val="center"/>
            <w:hideMark/>
          </w:tcPr>
          <w:p w14:paraId="0E6E782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94</w:t>
            </w:r>
          </w:p>
        </w:tc>
        <w:tc>
          <w:tcPr>
            <w:tcW w:w="1970" w:type="dxa"/>
            <w:shd w:val="clear" w:color="auto" w:fill="auto"/>
            <w:noWrap/>
            <w:vAlign w:val="center"/>
            <w:hideMark/>
          </w:tcPr>
          <w:p w14:paraId="3F03AD7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BRD-K89912164</w:t>
            </w:r>
          </w:p>
        </w:tc>
        <w:tc>
          <w:tcPr>
            <w:tcW w:w="861" w:type="dxa"/>
            <w:shd w:val="clear" w:color="auto" w:fill="auto"/>
            <w:noWrap/>
            <w:vAlign w:val="center"/>
            <w:hideMark/>
          </w:tcPr>
          <w:p w14:paraId="0B232E9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-0.4376</w:t>
            </w:r>
          </w:p>
        </w:tc>
        <w:tc>
          <w:tcPr>
            <w:tcW w:w="4578" w:type="dxa"/>
            <w:shd w:val="clear" w:color="auto" w:fill="auto"/>
            <w:noWrap/>
            <w:vAlign w:val="center"/>
            <w:hideMark/>
          </w:tcPr>
          <w:p w14:paraId="5FBE0CD9"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NMH002_NEU_6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-K89912164-001-01-5:10_false</w:t>
            </w:r>
          </w:p>
        </w:tc>
      </w:tr>
      <w:tr w:rsidR="00276DE9" w:rsidRPr="00781845" w14:paraId="0428FA65" w14:textId="77777777" w:rsidTr="00F5178A">
        <w:trPr>
          <w:trHeight w:val="300"/>
        </w:trPr>
        <w:tc>
          <w:tcPr>
            <w:tcW w:w="844" w:type="dxa"/>
            <w:shd w:val="clear" w:color="000000" w:fill="F99B9E"/>
            <w:noWrap/>
            <w:vAlign w:val="center"/>
            <w:hideMark/>
          </w:tcPr>
          <w:p w14:paraId="275E168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31</w:t>
            </w:r>
          </w:p>
        </w:tc>
        <w:tc>
          <w:tcPr>
            <w:tcW w:w="951" w:type="dxa"/>
            <w:shd w:val="clear" w:color="000000" w:fill="ECF1FA"/>
            <w:noWrap/>
            <w:vAlign w:val="center"/>
            <w:hideMark/>
          </w:tcPr>
          <w:p w14:paraId="5F91F94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5051</w:t>
            </w:r>
          </w:p>
        </w:tc>
        <w:tc>
          <w:tcPr>
            <w:tcW w:w="1970" w:type="dxa"/>
            <w:shd w:val="clear" w:color="auto" w:fill="auto"/>
            <w:noWrap/>
            <w:vAlign w:val="center"/>
            <w:hideMark/>
          </w:tcPr>
          <w:p w14:paraId="7E15DFC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meticrane</w:t>
            </w:r>
            <w:proofErr w:type="spellEnd"/>
          </w:p>
        </w:tc>
        <w:tc>
          <w:tcPr>
            <w:tcW w:w="861" w:type="dxa"/>
            <w:shd w:val="clear" w:color="auto" w:fill="auto"/>
            <w:noWrap/>
            <w:vAlign w:val="center"/>
            <w:hideMark/>
          </w:tcPr>
          <w:p w14:paraId="2836C93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-0.3475</w:t>
            </w:r>
          </w:p>
        </w:tc>
        <w:tc>
          <w:tcPr>
            <w:tcW w:w="4578" w:type="dxa"/>
            <w:shd w:val="clear" w:color="auto" w:fill="auto"/>
            <w:noWrap/>
            <w:vAlign w:val="center"/>
            <w:hideMark/>
          </w:tcPr>
          <w:p w14:paraId="58D1D01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BRAF001_HEK293T_24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-K58265391-001-08-5:10_false</w:t>
            </w:r>
          </w:p>
        </w:tc>
      </w:tr>
      <w:tr w:rsidR="00276DE9" w:rsidRPr="00781845" w14:paraId="465DA760" w14:textId="77777777" w:rsidTr="00F5178A">
        <w:trPr>
          <w:trHeight w:val="300"/>
        </w:trPr>
        <w:tc>
          <w:tcPr>
            <w:tcW w:w="844" w:type="dxa"/>
            <w:shd w:val="clear" w:color="000000" w:fill="F99DA0"/>
            <w:noWrap/>
            <w:vAlign w:val="center"/>
            <w:hideMark/>
          </w:tcPr>
          <w:p w14:paraId="331AA7B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32</w:t>
            </w:r>
          </w:p>
        </w:tc>
        <w:tc>
          <w:tcPr>
            <w:tcW w:w="951" w:type="dxa"/>
            <w:shd w:val="clear" w:color="000000" w:fill="F87476"/>
            <w:noWrap/>
            <w:vAlign w:val="center"/>
            <w:hideMark/>
          </w:tcPr>
          <w:p w14:paraId="20A10C1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w:t>
            </w:r>
          </w:p>
        </w:tc>
        <w:tc>
          <w:tcPr>
            <w:tcW w:w="1970" w:type="dxa"/>
            <w:shd w:val="clear" w:color="auto" w:fill="auto"/>
            <w:noWrap/>
            <w:vAlign w:val="center"/>
            <w:hideMark/>
          </w:tcPr>
          <w:p w14:paraId="5D58DA4A"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tyrphostin-AG-1478</w:t>
            </w:r>
          </w:p>
        </w:tc>
        <w:tc>
          <w:tcPr>
            <w:tcW w:w="861" w:type="dxa"/>
            <w:shd w:val="clear" w:color="auto" w:fill="auto"/>
            <w:noWrap/>
            <w:vAlign w:val="center"/>
            <w:hideMark/>
          </w:tcPr>
          <w:p w14:paraId="34BB3B3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-0.4752</w:t>
            </w:r>
          </w:p>
        </w:tc>
        <w:tc>
          <w:tcPr>
            <w:tcW w:w="4578" w:type="dxa"/>
            <w:shd w:val="clear" w:color="auto" w:fill="auto"/>
            <w:noWrap/>
            <w:vAlign w:val="center"/>
            <w:hideMark/>
          </w:tcPr>
          <w:p w14:paraId="0DDBDA9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CPC006_NCIH2073_6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-K68336408-001-04-2:56.78_true</w:t>
            </w:r>
          </w:p>
        </w:tc>
      </w:tr>
      <w:tr w:rsidR="00276DE9" w:rsidRPr="00781845" w14:paraId="0348A48E" w14:textId="77777777" w:rsidTr="00F5178A">
        <w:trPr>
          <w:trHeight w:val="300"/>
        </w:trPr>
        <w:tc>
          <w:tcPr>
            <w:tcW w:w="844" w:type="dxa"/>
            <w:shd w:val="clear" w:color="000000" w:fill="F99FA1"/>
            <w:noWrap/>
            <w:vAlign w:val="center"/>
            <w:hideMark/>
          </w:tcPr>
          <w:p w14:paraId="11EAE38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33</w:t>
            </w:r>
          </w:p>
        </w:tc>
        <w:tc>
          <w:tcPr>
            <w:tcW w:w="951" w:type="dxa"/>
            <w:shd w:val="clear" w:color="000000" w:fill="F88284"/>
            <w:noWrap/>
            <w:vAlign w:val="center"/>
            <w:hideMark/>
          </w:tcPr>
          <w:p w14:paraId="7B27306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16</w:t>
            </w:r>
          </w:p>
        </w:tc>
        <w:tc>
          <w:tcPr>
            <w:tcW w:w="1970" w:type="dxa"/>
            <w:shd w:val="clear" w:color="auto" w:fill="auto"/>
            <w:noWrap/>
            <w:vAlign w:val="center"/>
            <w:hideMark/>
          </w:tcPr>
          <w:p w14:paraId="29786CA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amifostine</w:t>
            </w:r>
            <w:proofErr w:type="spellEnd"/>
          </w:p>
        </w:tc>
        <w:tc>
          <w:tcPr>
            <w:tcW w:w="861" w:type="dxa"/>
            <w:shd w:val="clear" w:color="auto" w:fill="auto"/>
            <w:noWrap/>
            <w:vAlign w:val="center"/>
            <w:hideMark/>
          </w:tcPr>
          <w:p w14:paraId="0BEE2EE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-0.4684</w:t>
            </w:r>
          </w:p>
        </w:tc>
        <w:tc>
          <w:tcPr>
            <w:tcW w:w="4578" w:type="dxa"/>
            <w:shd w:val="clear" w:color="auto" w:fill="auto"/>
            <w:noWrap/>
            <w:vAlign w:val="center"/>
            <w:hideMark/>
          </w:tcPr>
          <w:p w14:paraId="4B89DF4F"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RAD001_PC3_24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-K73947551-001-02-8:0.3704_false</w:t>
            </w:r>
          </w:p>
        </w:tc>
      </w:tr>
      <w:tr w:rsidR="00276DE9" w:rsidRPr="00781845" w14:paraId="1ACCC015" w14:textId="77777777" w:rsidTr="00F5178A">
        <w:trPr>
          <w:trHeight w:val="300"/>
        </w:trPr>
        <w:tc>
          <w:tcPr>
            <w:tcW w:w="844" w:type="dxa"/>
            <w:shd w:val="clear" w:color="000000" w:fill="F9A1A3"/>
            <w:noWrap/>
            <w:vAlign w:val="center"/>
            <w:hideMark/>
          </w:tcPr>
          <w:p w14:paraId="14DDA0A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lastRenderedPageBreak/>
              <w:t>34</w:t>
            </w:r>
          </w:p>
        </w:tc>
        <w:tc>
          <w:tcPr>
            <w:tcW w:w="951" w:type="dxa"/>
            <w:shd w:val="clear" w:color="000000" w:fill="739CCF"/>
            <w:noWrap/>
            <w:vAlign w:val="center"/>
            <w:hideMark/>
          </w:tcPr>
          <w:p w14:paraId="1569AC1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40963</w:t>
            </w:r>
          </w:p>
        </w:tc>
        <w:tc>
          <w:tcPr>
            <w:tcW w:w="1970" w:type="dxa"/>
            <w:shd w:val="clear" w:color="auto" w:fill="auto"/>
            <w:noWrap/>
            <w:vAlign w:val="center"/>
            <w:hideMark/>
          </w:tcPr>
          <w:p w14:paraId="11FBFBC0"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BRD-K99303177</w:t>
            </w:r>
          </w:p>
        </w:tc>
        <w:tc>
          <w:tcPr>
            <w:tcW w:w="861" w:type="dxa"/>
            <w:shd w:val="clear" w:color="auto" w:fill="auto"/>
            <w:noWrap/>
            <w:vAlign w:val="center"/>
            <w:hideMark/>
          </w:tcPr>
          <w:p w14:paraId="0AF59ED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-0.1733</w:t>
            </w:r>
          </w:p>
        </w:tc>
        <w:tc>
          <w:tcPr>
            <w:tcW w:w="4578" w:type="dxa"/>
            <w:shd w:val="clear" w:color="auto" w:fill="auto"/>
            <w:noWrap/>
            <w:vAlign w:val="center"/>
            <w:hideMark/>
          </w:tcPr>
          <w:p w14:paraId="0BDC3AE9"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CPC013_PC3_24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-K99303177-001-01-0:10_false</w:t>
            </w:r>
          </w:p>
        </w:tc>
      </w:tr>
      <w:tr w:rsidR="00276DE9" w:rsidRPr="00781845" w14:paraId="35484C2C" w14:textId="77777777" w:rsidTr="00F5178A">
        <w:trPr>
          <w:trHeight w:val="300"/>
        </w:trPr>
        <w:tc>
          <w:tcPr>
            <w:tcW w:w="844" w:type="dxa"/>
            <w:shd w:val="clear" w:color="000000" w:fill="F9A2A5"/>
            <w:noWrap/>
            <w:vAlign w:val="center"/>
            <w:hideMark/>
          </w:tcPr>
          <w:p w14:paraId="3BF1AB6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35</w:t>
            </w:r>
          </w:p>
        </w:tc>
        <w:tc>
          <w:tcPr>
            <w:tcW w:w="951" w:type="dxa"/>
            <w:shd w:val="clear" w:color="000000" w:fill="739CCF"/>
            <w:noWrap/>
            <w:vAlign w:val="center"/>
            <w:hideMark/>
          </w:tcPr>
          <w:p w14:paraId="4148D2E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41085</w:t>
            </w:r>
          </w:p>
        </w:tc>
        <w:tc>
          <w:tcPr>
            <w:tcW w:w="1970" w:type="dxa"/>
            <w:shd w:val="clear" w:color="auto" w:fill="auto"/>
            <w:noWrap/>
            <w:vAlign w:val="center"/>
            <w:hideMark/>
          </w:tcPr>
          <w:p w14:paraId="21D09F66"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cholic-acid</w:t>
            </w:r>
          </w:p>
        </w:tc>
        <w:tc>
          <w:tcPr>
            <w:tcW w:w="861" w:type="dxa"/>
            <w:shd w:val="clear" w:color="auto" w:fill="auto"/>
            <w:noWrap/>
            <w:vAlign w:val="center"/>
            <w:hideMark/>
          </w:tcPr>
          <w:p w14:paraId="5B7FC29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-0.1478</w:t>
            </w:r>
          </w:p>
        </w:tc>
        <w:tc>
          <w:tcPr>
            <w:tcW w:w="4578" w:type="dxa"/>
            <w:shd w:val="clear" w:color="auto" w:fill="auto"/>
            <w:noWrap/>
            <w:vAlign w:val="center"/>
            <w:hideMark/>
          </w:tcPr>
          <w:p w14:paraId="4F5970C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CPC014_PHH_24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-K43164539-001-05-7:10_false</w:t>
            </w:r>
          </w:p>
        </w:tc>
      </w:tr>
      <w:tr w:rsidR="00276DE9" w:rsidRPr="00781845" w14:paraId="3825C6BE" w14:textId="77777777" w:rsidTr="00F5178A">
        <w:trPr>
          <w:trHeight w:val="300"/>
        </w:trPr>
        <w:tc>
          <w:tcPr>
            <w:tcW w:w="844" w:type="dxa"/>
            <w:shd w:val="clear" w:color="000000" w:fill="F9A4A6"/>
            <w:noWrap/>
            <w:vAlign w:val="center"/>
            <w:hideMark/>
          </w:tcPr>
          <w:p w14:paraId="319F119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36</w:t>
            </w:r>
          </w:p>
        </w:tc>
        <w:tc>
          <w:tcPr>
            <w:tcW w:w="951" w:type="dxa"/>
            <w:shd w:val="clear" w:color="000000" w:fill="FCFCFF"/>
            <w:noWrap/>
            <w:vAlign w:val="center"/>
            <w:hideMark/>
          </w:tcPr>
          <w:p w14:paraId="3E71E2D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285</w:t>
            </w:r>
          </w:p>
        </w:tc>
        <w:tc>
          <w:tcPr>
            <w:tcW w:w="1970" w:type="dxa"/>
            <w:shd w:val="clear" w:color="auto" w:fill="auto"/>
            <w:noWrap/>
            <w:vAlign w:val="center"/>
            <w:hideMark/>
          </w:tcPr>
          <w:p w14:paraId="3218DD1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hydroflumethiazide</w:t>
            </w:r>
            <w:proofErr w:type="spellEnd"/>
          </w:p>
        </w:tc>
        <w:tc>
          <w:tcPr>
            <w:tcW w:w="861" w:type="dxa"/>
            <w:shd w:val="clear" w:color="auto" w:fill="auto"/>
            <w:noWrap/>
            <w:vAlign w:val="center"/>
            <w:hideMark/>
          </w:tcPr>
          <w:p w14:paraId="7EE602D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-0.4175</w:t>
            </w:r>
          </w:p>
        </w:tc>
        <w:tc>
          <w:tcPr>
            <w:tcW w:w="4578" w:type="dxa"/>
            <w:shd w:val="clear" w:color="auto" w:fill="auto"/>
            <w:noWrap/>
            <w:vAlign w:val="center"/>
            <w:hideMark/>
          </w:tcPr>
          <w:p w14:paraId="59088D6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BRAF001_HEK293T_24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-K36862742-001-19-9:10_false</w:t>
            </w:r>
          </w:p>
        </w:tc>
      </w:tr>
      <w:tr w:rsidR="00276DE9" w:rsidRPr="00781845" w14:paraId="55B54DBC" w14:textId="77777777" w:rsidTr="00F5178A">
        <w:trPr>
          <w:trHeight w:val="300"/>
        </w:trPr>
        <w:tc>
          <w:tcPr>
            <w:tcW w:w="844" w:type="dxa"/>
            <w:shd w:val="clear" w:color="000000" w:fill="F9A6A8"/>
            <w:noWrap/>
            <w:vAlign w:val="center"/>
            <w:hideMark/>
          </w:tcPr>
          <w:p w14:paraId="1C46397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37</w:t>
            </w:r>
          </w:p>
        </w:tc>
        <w:tc>
          <w:tcPr>
            <w:tcW w:w="951" w:type="dxa"/>
            <w:shd w:val="clear" w:color="000000" w:fill="719ACE"/>
            <w:noWrap/>
            <w:vAlign w:val="center"/>
            <w:hideMark/>
          </w:tcPr>
          <w:p w14:paraId="4D169CC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41668</w:t>
            </w:r>
          </w:p>
        </w:tc>
        <w:tc>
          <w:tcPr>
            <w:tcW w:w="1970" w:type="dxa"/>
            <w:shd w:val="clear" w:color="auto" w:fill="auto"/>
            <w:noWrap/>
            <w:vAlign w:val="center"/>
            <w:hideMark/>
          </w:tcPr>
          <w:p w14:paraId="7788B03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raloxifene</w:t>
            </w:r>
          </w:p>
        </w:tc>
        <w:tc>
          <w:tcPr>
            <w:tcW w:w="861" w:type="dxa"/>
            <w:shd w:val="clear" w:color="auto" w:fill="auto"/>
            <w:noWrap/>
            <w:vAlign w:val="center"/>
            <w:hideMark/>
          </w:tcPr>
          <w:p w14:paraId="51DD23D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-0.12</w:t>
            </w:r>
          </w:p>
        </w:tc>
        <w:tc>
          <w:tcPr>
            <w:tcW w:w="4578" w:type="dxa"/>
            <w:shd w:val="clear" w:color="auto" w:fill="auto"/>
            <w:noWrap/>
            <w:vAlign w:val="center"/>
            <w:hideMark/>
          </w:tcPr>
          <w:p w14:paraId="2BB4E4AB"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PCLB003_HCC515_24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-K63828191-003-22-2:10_false</w:t>
            </w:r>
          </w:p>
        </w:tc>
      </w:tr>
      <w:tr w:rsidR="00276DE9" w:rsidRPr="00781845" w14:paraId="716F44CE" w14:textId="77777777" w:rsidTr="00F5178A">
        <w:trPr>
          <w:trHeight w:val="300"/>
        </w:trPr>
        <w:tc>
          <w:tcPr>
            <w:tcW w:w="844" w:type="dxa"/>
            <w:shd w:val="clear" w:color="000000" w:fill="F9A7AA"/>
            <w:noWrap/>
            <w:vAlign w:val="center"/>
            <w:hideMark/>
          </w:tcPr>
          <w:p w14:paraId="2774086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38</w:t>
            </w:r>
          </w:p>
        </w:tc>
        <w:tc>
          <w:tcPr>
            <w:tcW w:w="951" w:type="dxa"/>
            <w:shd w:val="clear" w:color="000000" w:fill="EDF1FA"/>
            <w:noWrap/>
            <w:vAlign w:val="center"/>
            <w:hideMark/>
          </w:tcPr>
          <w:p w14:paraId="2974235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4823</w:t>
            </w:r>
          </w:p>
        </w:tc>
        <w:tc>
          <w:tcPr>
            <w:tcW w:w="1970" w:type="dxa"/>
            <w:shd w:val="clear" w:color="auto" w:fill="auto"/>
            <w:noWrap/>
            <w:vAlign w:val="center"/>
            <w:hideMark/>
          </w:tcPr>
          <w:p w14:paraId="677D00C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ER-27319</w:t>
            </w:r>
          </w:p>
        </w:tc>
        <w:tc>
          <w:tcPr>
            <w:tcW w:w="861" w:type="dxa"/>
            <w:shd w:val="clear" w:color="auto" w:fill="auto"/>
            <w:noWrap/>
            <w:vAlign w:val="center"/>
            <w:hideMark/>
          </w:tcPr>
          <w:p w14:paraId="4194686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-0.3488</w:t>
            </w:r>
          </w:p>
        </w:tc>
        <w:tc>
          <w:tcPr>
            <w:tcW w:w="4578" w:type="dxa"/>
            <w:shd w:val="clear" w:color="auto" w:fill="auto"/>
            <w:noWrap/>
            <w:vAlign w:val="center"/>
            <w:hideMark/>
          </w:tcPr>
          <w:p w14:paraId="7577010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CPC001_HA1E_24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-K11927976-050-01-1:10_false</w:t>
            </w:r>
          </w:p>
        </w:tc>
      </w:tr>
      <w:tr w:rsidR="00276DE9" w:rsidRPr="00781845" w14:paraId="7A51DCEE" w14:textId="77777777" w:rsidTr="00F5178A">
        <w:trPr>
          <w:trHeight w:val="300"/>
        </w:trPr>
        <w:tc>
          <w:tcPr>
            <w:tcW w:w="844" w:type="dxa"/>
            <w:shd w:val="clear" w:color="000000" w:fill="F9A9AC"/>
            <w:noWrap/>
            <w:vAlign w:val="center"/>
            <w:hideMark/>
          </w:tcPr>
          <w:p w14:paraId="54AF75F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39</w:t>
            </w:r>
          </w:p>
        </w:tc>
        <w:tc>
          <w:tcPr>
            <w:tcW w:w="951" w:type="dxa"/>
            <w:shd w:val="clear" w:color="000000" w:fill="FCFCFF"/>
            <w:noWrap/>
            <w:vAlign w:val="center"/>
            <w:hideMark/>
          </w:tcPr>
          <w:p w14:paraId="6A4D6A8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296</w:t>
            </w:r>
          </w:p>
        </w:tc>
        <w:tc>
          <w:tcPr>
            <w:tcW w:w="1970" w:type="dxa"/>
            <w:shd w:val="clear" w:color="auto" w:fill="auto"/>
            <w:noWrap/>
            <w:vAlign w:val="center"/>
            <w:hideMark/>
          </w:tcPr>
          <w:p w14:paraId="36FDC405"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RS-67506</w:t>
            </w:r>
          </w:p>
        </w:tc>
        <w:tc>
          <w:tcPr>
            <w:tcW w:w="861" w:type="dxa"/>
            <w:shd w:val="clear" w:color="auto" w:fill="auto"/>
            <w:noWrap/>
            <w:vAlign w:val="center"/>
            <w:hideMark/>
          </w:tcPr>
          <w:p w14:paraId="4055C60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-0.4171</w:t>
            </w:r>
          </w:p>
        </w:tc>
        <w:tc>
          <w:tcPr>
            <w:tcW w:w="4578" w:type="dxa"/>
            <w:shd w:val="clear" w:color="auto" w:fill="auto"/>
            <w:noWrap/>
            <w:vAlign w:val="center"/>
            <w:hideMark/>
          </w:tcPr>
          <w:p w14:paraId="359A44E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CPC002_HCC515_24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-K50018155-003-01-3:10_true</w:t>
            </w:r>
          </w:p>
        </w:tc>
      </w:tr>
      <w:tr w:rsidR="00276DE9" w:rsidRPr="00781845" w14:paraId="792CFA70" w14:textId="77777777" w:rsidTr="00F5178A">
        <w:trPr>
          <w:trHeight w:val="300"/>
        </w:trPr>
        <w:tc>
          <w:tcPr>
            <w:tcW w:w="844" w:type="dxa"/>
            <w:shd w:val="clear" w:color="000000" w:fill="F9ABAD"/>
            <w:noWrap/>
            <w:vAlign w:val="center"/>
            <w:hideMark/>
          </w:tcPr>
          <w:p w14:paraId="31958B3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40</w:t>
            </w:r>
          </w:p>
        </w:tc>
        <w:tc>
          <w:tcPr>
            <w:tcW w:w="951" w:type="dxa"/>
            <w:shd w:val="clear" w:color="000000" w:fill="FAD2D5"/>
            <w:noWrap/>
            <w:vAlign w:val="center"/>
            <w:hideMark/>
          </w:tcPr>
          <w:p w14:paraId="5109FD5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63</w:t>
            </w:r>
          </w:p>
        </w:tc>
        <w:tc>
          <w:tcPr>
            <w:tcW w:w="1970" w:type="dxa"/>
            <w:shd w:val="clear" w:color="auto" w:fill="auto"/>
            <w:noWrap/>
            <w:vAlign w:val="center"/>
            <w:hideMark/>
          </w:tcPr>
          <w:p w14:paraId="0749D0D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BRD-K52460145</w:t>
            </w:r>
          </w:p>
        </w:tc>
        <w:tc>
          <w:tcPr>
            <w:tcW w:w="861" w:type="dxa"/>
            <w:shd w:val="clear" w:color="auto" w:fill="auto"/>
            <w:noWrap/>
            <w:vAlign w:val="center"/>
            <w:hideMark/>
          </w:tcPr>
          <w:p w14:paraId="35DCE1A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-0.4449</w:t>
            </w:r>
          </w:p>
        </w:tc>
        <w:tc>
          <w:tcPr>
            <w:tcW w:w="4578" w:type="dxa"/>
            <w:shd w:val="clear" w:color="auto" w:fill="auto"/>
            <w:noWrap/>
            <w:vAlign w:val="center"/>
            <w:hideMark/>
          </w:tcPr>
          <w:p w14:paraId="75CA9E6F"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DOS042_A375_24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-K52460145-001-01-2:5.03_false</w:t>
            </w:r>
          </w:p>
        </w:tc>
      </w:tr>
      <w:tr w:rsidR="00276DE9" w:rsidRPr="00781845" w14:paraId="06138AAC" w14:textId="77777777" w:rsidTr="00F5178A">
        <w:trPr>
          <w:trHeight w:val="300"/>
        </w:trPr>
        <w:tc>
          <w:tcPr>
            <w:tcW w:w="844" w:type="dxa"/>
            <w:shd w:val="clear" w:color="000000" w:fill="F9ACAF"/>
            <w:noWrap/>
            <w:vAlign w:val="center"/>
            <w:hideMark/>
          </w:tcPr>
          <w:p w14:paraId="4D908D1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w:t>
            </w:r>
          </w:p>
        </w:tc>
        <w:tc>
          <w:tcPr>
            <w:tcW w:w="951" w:type="dxa"/>
            <w:shd w:val="clear" w:color="000000" w:fill="FCFCFF"/>
            <w:noWrap/>
            <w:vAlign w:val="center"/>
            <w:hideMark/>
          </w:tcPr>
          <w:p w14:paraId="3D82065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181</w:t>
            </w:r>
          </w:p>
        </w:tc>
        <w:tc>
          <w:tcPr>
            <w:tcW w:w="1970" w:type="dxa"/>
            <w:shd w:val="clear" w:color="auto" w:fill="auto"/>
            <w:noWrap/>
            <w:vAlign w:val="center"/>
            <w:hideMark/>
          </w:tcPr>
          <w:p w14:paraId="403B41E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SA-1456443</w:t>
            </w:r>
          </w:p>
        </w:tc>
        <w:tc>
          <w:tcPr>
            <w:tcW w:w="861" w:type="dxa"/>
            <w:shd w:val="clear" w:color="auto" w:fill="auto"/>
            <w:noWrap/>
            <w:vAlign w:val="center"/>
            <w:hideMark/>
          </w:tcPr>
          <w:p w14:paraId="3C5B26A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-0.4256</w:t>
            </w:r>
          </w:p>
        </w:tc>
        <w:tc>
          <w:tcPr>
            <w:tcW w:w="4578" w:type="dxa"/>
            <w:shd w:val="clear" w:color="auto" w:fill="auto"/>
            <w:noWrap/>
            <w:vAlign w:val="center"/>
            <w:hideMark/>
          </w:tcPr>
          <w:p w14:paraId="0FE6032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MUC.CP004_MCF7_6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-K51583960-001-01-4:1.1165_false</w:t>
            </w:r>
          </w:p>
        </w:tc>
      </w:tr>
      <w:tr w:rsidR="00276DE9" w:rsidRPr="00781845" w14:paraId="59AFA8CD" w14:textId="77777777" w:rsidTr="00F5178A">
        <w:trPr>
          <w:trHeight w:val="300"/>
        </w:trPr>
        <w:tc>
          <w:tcPr>
            <w:tcW w:w="844" w:type="dxa"/>
            <w:shd w:val="clear" w:color="000000" w:fill="F9AEB1"/>
            <w:noWrap/>
            <w:vAlign w:val="center"/>
            <w:hideMark/>
          </w:tcPr>
          <w:p w14:paraId="36BB8F0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42</w:t>
            </w:r>
          </w:p>
        </w:tc>
        <w:tc>
          <w:tcPr>
            <w:tcW w:w="951" w:type="dxa"/>
            <w:shd w:val="clear" w:color="000000" w:fill="F9FAFE"/>
            <w:noWrap/>
            <w:vAlign w:val="center"/>
            <w:hideMark/>
          </w:tcPr>
          <w:p w14:paraId="5469B46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1080</w:t>
            </w:r>
          </w:p>
        </w:tc>
        <w:tc>
          <w:tcPr>
            <w:tcW w:w="1970" w:type="dxa"/>
            <w:shd w:val="clear" w:color="auto" w:fill="auto"/>
            <w:noWrap/>
            <w:vAlign w:val="center"/>
            <w:hideMark/>
          </w:tcPr>
          <w:p w14:paraId="763B0FE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BRD-K89161054</w:t>
            </w:r>
          </w:p>
        </w:tc>
        <w:tc>
          <w:tcPr>
            <w:tcW w:w="861" w:type="dxa"/>
            <w:shd w:val="clear" w:color="auto" w:fill="auto"/>
            <w:noWrap/>
            <w:vAlign w:val="center"/>
            <w:hideMark/>
          </w:tcPr>
          <w:p w14:paraId="52DF445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-0.3895</w:t>
            </w:r>
          </w:p>
        </w:tc>
        <w:tc>
          <w:tcPr>
            <w:tcW w:w="4578" w:type="dxa"/>
            <w:shd w:val="clear" w:color="auto" w:fill="auto"/>
            <w:noWrap/>
            <w:vAlign w:val="center"/>
            <w:hideMark/>
          </w:tcPr>
          <w:p w14:paraId="5A4D11C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ERG014_VCAP_24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-K89161054-001-01-2:9.9566_true</w:t>
            </w:r>
          </w:p>
        </w:tc>
      </w:tr>
      <w:tr w:rsidR="00276DE9" w:rsidRPr="00781845" w14:paraId="19CCB8F2" w14:textId="77777777" w:rsidTr="00F5178A">
        <w:trPr>
          <w:trHeight w:val="300"/>
        </w:trPr>
        <w:tc>
          <w:tcPr>
            <w:tcW w:w="844" w:type="dxa"/>
            <w:shd w:val="clear" w:color="000000" w:fill="F9B0B2"/>
            <w:noWrap/>
            <w:vAlign w:val="center"/>
            <w:hideMark/>
          </w:tcPr>
          <w:p w14:paraId="42EBB27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43</w:t>
            </w:r>
          </w:p>
        </w:tc>
        <w:tc>
          <w:tcPr>
            <w:tcW w:w="951" w:type="dxa"/>
            <w:shd w:val="clear" w:color="000000" w:fill="FBFCFF"/>
            <w:noWrap/>
            <w:vAlign w:val="center"/>
            <w:hideMark/>
          </w:tcPr>
          <w:p w14:paraId="6729571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505</w:t>
            </w:r>
          </w:p>
        </w:tc>
        <w:tc>
          <w:tcPr>
            <w:tcW w:w="1970" w:type="dxa"/>
            <w:shd w:val="clear" w:color="auto" w:fill="auto"/>
            <w:noWrap/>
            <w:vAlign w:val="center"/>
            <w:hideMark/>
          </w:tcPr>
          <w:p w14:paraId="37FEF67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capsaicin</w:t>
            </w:r>
          </w:p>
        </w:tc>
        <w:tc>
          <w:tcPr>
            <w:tcW w:w="861" w:type="dxa"/>
            <w:shd w:val="clear" w:color="auto" w:fill="auto"/>
            <w:noWrap/>
            <w:vAlign w:val="center"/>
            <w:hideMark/>
          </w:tcPr>
          <w:p w14:paraId="4B42A07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-0.4067</w:t>
            </w:r>
          </w:p>
        </w:tc>
        <w:tc>
          <w:tcPr>
            <w:tcW w:w="4578" w:type="dxa"/>
            <w:shd w:val="clear" w:color="auto" w:fill="auto"/>
            <w:noWrap/>
            <w:vAlign w:val="center"/>
            <w:hideMark/>
          </w:tcPr>
          <w:p w14:paraId="56125ED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CPC006_A375_6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-K50590187-001-10-8:160_true</w:t>
            </w:r>
          </w:p>
        </w:tc>
      </w:tr>
      <w:tr w:rsidR="00276DE9" w:rsidRPr="00781845" w14:paraId="56EE42F7" w14:textId="77777777" w:rsidTr="00F5178A">
        <w:trPr>
          <w:trHeight w:val="300"/>
        </w:trPr>
        <w:tc>
          <w:tcPr>
            <w:tcW w:w="844" w:type="dxa"/>
            <w:shd w:val="clear" w:color="000000" w:fill="F9B2B4"/>
            <w:noWrap/>
            <w:vAlign w:val="center"/>
            <w:hideMark/>
          </w:tcPr>
          <w:p w14:paraId="5DDFCBC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44</w:t>
            </w:r>
          </w:p>
        </w:tc>
        <w:tc>
          <w:tcPr>
            <w:tcW w:w="951" w:type="dxa"/>
            <w:shd w:val="clear" w:color="000000" w:fill="FBFBFF"/>
            <w:noWrap/>
            <w:vAlign w:val="center"/>
            <w:hideMark/>
          </w:tcPr>
          <w:p w14:paraId="6D9A073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587</w:t>
            </w:r>
          </w:p>
        </w:tc>
        <w:tc>
          <w:tcPr>
            <w:tcW w:w="1970" w:type="dxa"/>
            <w:shd w:val="clear" w:color="auto" w:fill="auto"/>
            <w:noWrap/>
            <w:vAlign w:val="center"/>
            <w:hideMark/>
          </w:tcPr>
          <w:p w14:paraId="49135BA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BRD-K01055635</w:t>
            </w:r>
          </w:p>
        </w:tc>
        <w:tc>
          <w:tcPr>
            <w:tcW w:w="861" w:type="dxa"/>
            <w:shd w:val="clear" w:color="auto" w:fill="auto"/>
            <w:noWrap/>
            <w:vAlign w:val="center"/>
            <w:hideMark/>
          </w:tcPr>
          <w:p w14:paraId="06AF5EE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-0.4032</w:t>
            </w:r>
          </w:p>
        </w:tc>
        <w:tc>
          <w:tcPr>
            <w:tcW w:w="4578" w:type="dxa"/>
            <w:shd w:val="clear" w:color="auto" w:fill="auto"/>
            <w:noWrap/>
            <w:vAlign w:val="center"/>
            <w:hideMark/>
          </w:tcPr>
          <w:p w14:paraId="10D85980"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DOS025_VCAP_24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-K01055635-001-01-9:5_false</w:t>
            </w:r>
          </w:p>
        </w:tc>
      </w:tr>
      <w:tr w:rsidR="00276DE9" w:rsidRPr="00781845" w14:paraId="6A9B9F5F" w14:textId="77777777" w:rsidTr="00F5178A">
        <w:trPr>
          <w:trHeight w:val="300"/>
        </w:trPr>
        <w:tc>
          <w:tcPr>
            <w:tcW w:w="844" w:type="dxa"/>
            <w:shd w:val="clear" w:color="000000" w:fill="FAB3B6"/>
            <w:noWrap/>
            <w:vAlign w:val="center"/>
            <w:hideMark/>
          </w:tcPr>
          <w:p w14:paraId="0D8BD1C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45</w:t>
            </w:r>
          </w:p>
        </w:tc>
        <w:tc>
          <w:tcPr>
            <w:tcW w:w="951" w:type="dxa"/>
            <w:shd w:val="clear" w:color="000000" w:fill="FBFBFF"/>
            <w:noWrap/>
            <w:vAlign w:val="center"/>
            <w:hideMark/>
          </w:tcPr>
          <w:p w14:paraId="47FC77A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538</w:t>
            </w:r>
          </w:p>
        </w:tc>
        <w:tc>
          <w:tcPr>
            <w:tcW w:w="1970" w:type="dxa"/>
            <w:shd w:val="clear" w:color="auto" w:fill="auto"/>
            <w:noWrap/>
            <w:vAlign w:val="center"/>
            <w:hideMark/>
          </w:tcPr>
          <w:p w14:paraId="3B87BEED"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acetyl-</w:t>
            </w:r>
            <w:proofErr w:type="spellStart"/>
            <w:r w:rsidRPr="00781845">
              <w:rPr>
                <w:rFonts w:asciiTheme="majorBidi" w:eastAsia="Times New Roman" w:hAnsiTheme="majorBidi" w:cstheme="majorBidi"/>
                <w:color w:val="000000"/>
                <w:sz w:val="18"/>
                <w:szCs w:val="18"/>
                <w:lang w:val="en-GB" w:eastAsia="en-GB"/>
              </w:rPr>
              <w:t>geranygeranyl</w:t>
            </w:r>
            <w:proofErr w:type="spellEnd"/>
            <w:r w:rsidRPr="00781845">
              <w:rPr>
                <w:rFonts w:asciiTheme="majorBidi" w:eastAsia="Times New Roman" w:hAnsiTheme="majorBidi" w:cstheme="majorBidi"/>
                <w:color w:val="000000"/>
                <w:sz w:val="18"/>
                <w:szCs w:val="18"/>
                <w:lang w:val="en-GB" w:eastAsia="en-GB"/>
              </w:rPr>
              <w:t>-cysteine</w:t>
            </w:r>
          </w:p>
        </w:tc>
        <w:tc>
          <w:tcPr>
            <w:tcW w:w="861" w:type="dxa"/>
            <w:shd w:val="clear" w:color="auto" w:fill="auto"/>
            <w:noWrap/>
            <w:vAlign w:val="center"/>
            <w:hideMark/>
          </w:tcPr>
          <w:p w14:paraId="61B461D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-0.4053</w:t>
            </w:r>
          </w:p>
        </w:tc>
        <w:tc>
          <w:tcPr>
            <w:tcW w:w="4578" w:type="dxa"/>
            <w:shd w:val="clear" w:color="auto" w:fill="auto"/>
            <w:noWrap/>
            <w:vAlign w:val="center"/>
            <w:hideMark/>
          </w:tcPr>
          <w:p w14:paraId="601A437B"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CPC014_ASC_24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-K75181824-001-03-1:10_false</w:t>
            </w:r>
          </w:p>
        </w:tc>
      </w:tr>
      <w:tr w:rsidR="00276DE9" w:rsidRPr="00781845" w14:paraId="3C634C4D" w14:textId="77777777" w:rsidTr="00F5178A">
        <w:trPr>
          <w:trHeight w:val="300"/>
        </w:trPr>
        <w:tc>
          <w:tcPr>
            <w:tcW w:w="844" w:type="dxa"/>
            <w:shd w:val="clear" w:color="000000" w:fill="FAB5B7"/>
            <w:noWrap/>
            <w:vAlign w:val="center"/>
            <w:hideMark/>
          </w:tcPr>
          <w:p w14:paraId="6F3DE99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46</w:t>
            </w:r>
          </w:p>
        </w:tc>
        <w:tc>
          <w:tcPr>
            <w:tcW w:w="951" w:type="dxa"/>
            <w:shd w:val="clear" w:color="000000" w:fill="729BCF"/>
            <w:noWrap/>
            <w:vAlign w:val="center"/>
            <w:hideMark/>
          </w:tcPr>
          <w:p w14:paraId="3537E74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41361</w:t>
            </w:r>
          </w:p>
        </w:tc>
        <w:tc>
          <w:tcPr>
            <w:tcW w:w="1970" w:type="dxa"/>
            <w:shd w:val="clear" w:color="auto" w:fill="auto"/>
            <w:noWrap/>
            <w:vAlign w:val="center"/>
            <w:hideMark/>
          </w:tcPr>
          <w:p w14:paraId="3CB168E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danazol</w:t>
            </w:r>
          </w:p>
        </w:tc>
        <w:tc>
          <w:tcPr>
            <w:tcW w:w="861" w:type="dxa"/>
            <w:shd w:val="clear" w:color="auto" w:fill="auto"/>
            <w:noWrap/>
            <w:vAlign w:val="center"/>
            <w:hideMark/>
          </w:tcPr>
          <w:p w14:paraId="7D11A63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-0.1306</w:t>
            </w:r>
          </w:p>
        </w:tc>
        <w:tc>
          <w:tcPr>
            <w:tcW w:w="4578" w:type="dxa"/>
            <w:shd w:val="clear" w:color="auto" w:fill="auto"/>
            <w:noWrap/>
            <w:vAlign w:val="center"/>
            <w:hideMark/>
          </w:tcPr>
          <w:p w14:paraId="2922F024"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CPC001_VCAP_24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-K48970916-001-03-0:10_true</w:t>
            </w:r>
          </w:p>
        </w:tc>
      </w:tr>
      <w:tr w:rsidR="00276DE9" w:rsidRPr="00781845" w14:paraId="7CD8D99D" w14:textId="77777777" w:rsidTr="00F5178A">
        <w:trPr>
          <w:trHeight w:val="300"/>
        </w:trPr>
        <w:tc>
          <w:tcPr>
            <w:tcW w:w="844" w:type="dxa"/>
            <w:shd w:val="clear" w:color="000000" w:fill="FAB7B9"/>
            <w:noWrap/>
            <w:vAlign w:val="center"/>
            <w:hideMark/>
          </w:tcPr>
          <w:p w14:paraId="4872FAC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47</w:t>
            </w:r>
          </w:p>
        </w:tc>
        <w:tc>
          <w:tcPr>
            <w:tcW w:w="951" w:type="dxa"/>
            <w:shd w:val="clear" w:color="000000" w:fill="FCFCFF"/>
            <w:noWrap/>
            <w:vAlign w:val="center"/>
            <w:hideMark/>
          </w:tcPr>
          <w:p w14:paraId="7E0C08E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366</w:t>
            </w:r>
          </w:p>
        </w:tc>
        <w:tc>
          <w:tcPr>
            <w:tcW w:w="1970" w:type="dxa"/>
            <w:shd w:val="clear" w:color="auto" w:fill="auto"/>
            <w:noWrap/>
            <w:vAlign w:val="center"/>
            <w:hideMark/>
          </w:tcPr>
          <w:p w14:paraId="2EBE408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tocainide</w:t>
            </w:r>
          </w:p>
        </w:tc>
        <w:tc>
          <w:tcPr>
            <w:tcW w:w="861" w:type="dxa"/>
            <w:shd w:val="clear" w:color="auto" w:fill="auto"/>
            <w:noWrap/>
            <w:vAlign w:val="center"/>
            <w:hideMark/>
          </w:tcPr>
          <w:p w14:paraId="53BDBD3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-0.413</w:t>
            </w:r>
          </w:p>
        </w:tc>
        <w:tc>
          <w:tcPr>
            <w:tcW w:w="4578" w:type="dxa"/>
            <w:shd w:val="clear" w:color="auto" w:fill="auto"/>
            <w:noWrap/>
            <w:vAlign w:val="center"/>
            <w:hideMark/>
          </w:tcPr>
          <w:p w14:paraId="3111398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CPC011_MCF7_6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-A92670106-001-04-1:10_false</w:t>
            </w:r>
          </w:p>
        </w:tc>
      </w:tr>
      <w:tr w:rsidR="00276DE9" w:rsidRPr="00781845" w14:paraId="7275FFC0" w14:textId="77777777" w:rsidTr="00F5178A">
        <w:trPr>
          <w:trHeight w:val="300"/>
        </w:trPr>
        <w:tc>
          <w:tcPr>
            <w:tcW w:w="844" w:type="dxa"/>
            <w:shd w:val="clear" w:color="000000" w:fill="FAB8BB"/>
            <w:noWrap/>
            <w:vAlign w:val="center"/>
            <w:hideMark/>
          </w:tcPr>
          <w:p w14:paraId="2621599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48</w:t>
            </w:r>
          </w:p>
        </w:tc>
        <w:tc>
          <w:tcPr>
            <w:tcW w:w="951" w:type="dxa"/>
            <w:shd w:val="clear" w:color="000000" w:fill="FCFCFF"/>
            <w:noWrap/>
            <w:vAlign w:val="center"/>
            <w:hideMark/>
          </w:tcPr>
          <w:p w14:paraId="6877C65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119</w:t>
            </w:r>
          </w:p>
        </w:tc>
        <w:tc>
          <w:tcPr>
            <w:tcW w:w="1970" w:type="dxa"/>
            <w:shd w:val="clear" w:color="auto" w:fill="auto"/>
            <w:noWrap/>
            <w:vAlign w:val="center"/>
            <w:hideMark/>
          </w:tcPr>
          <w:p w14:paraId="5601879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BRD-K57954781</w:t>
            </w:r>
          </w:p>
        </w:tc>
        <w:tc>
          <w:tcPr>
            <w:tcW w:w="861" w:type="dxa"/>
            <w:shd w:val="clear" w:color="auto" w:fill="auto"/>
            <w:noWrap/>
            <w:vAlign w:val="center"/>
            <w:hideMark/>
          </w:tcPr>
          <w:p w14:paraId="13BBB9B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-0.4337</w:t>
            </w:r>
          </w:p>
        </w:tc>
        <w:tc>
          <w:tcPr>
            <w:tcW w:w="4578" w:type="dxa"/>
            <w:shd w:val="clear" w:color="auto" w:fill="auto"/>
            <w:noWrap/>
            <w:vAlign w:val="center"/>
            <w:hideMark/>
          </w:tcPr>
          <w:p w14:paraId="23CFB59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CPC011_MCF7_6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-K57954781-002-05-7:10_false</w:t>
            </w:r>
          </w:p>
        </w:tc>
      </w:tr>
      <w:tr w:rsidR="00276DE9" w:rsidRPr="00781845" w14:paraId="31C2AFCD" w14:textId="77777777" w:rsidTr="00F5178A">
        <w:trPr>
          <w:trHeight w:val="300"/>
        </w:trPr>
        <w:tc>
          <w:tcPr>
            <w:tcW w:w="844" w:type="dxa"/>
            <w:shd w:val="clear" w:color="000000" w:fill="FABABD"/>
            <w:noWrap/>
            <w:vAlign w:val="center"/>
            <w:hideMark/>
          </w:tcPr>
          <w:p w14:paraId="33E154C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49</w:t>
            </w:r>
          </w:p>
        </w:tc>
        <w:tc>
          <w:tcPr>
            <w:tcW w:w="951" w:type="dxa"/>
            <w:shd w:val="clear" w:color="000000" w:fill="FBFCFF"/>
            <w:noWrap/>
            <w:vAlign w:val="center"/>
            <w:hideMark/>
          </w:tcPr>
          <w:p w14:paraId="667EED4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486</w:t>
            </w:r>
          </w:p>
        </w:tc>
        <w:tc>
          <w:tcPr>
            <w:tcW w:w="1970" w:type="dxa"/>
            <w:shd w:val="clear" w:color="auto" w:fill="auto"/>
            <w:noWrap/>
            <w:vAlign w:val="center"/>
            <w:hideMark/>
          </w:tcPr>
          <w:p w14:paraId="2E60939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naproxen</w:t>
            </w:r>
          </w:p>
        </w:tc>
        <w:tc>
          <w:tcPr>
            <w:tcW w:w="861" w:type="dxa"/>
            <w:shd w:val="clear" w:color="auto" w:fill="auto"/>
            <w:noWrap/>
            <w:vAlign w:val="center"/>
            <w:hideMark/>
          </w:tcPr>
          <w:p w14:paraId="4A0B759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-0.4073</w:t>
            </w:r>
          </w:p>
        </w:tc>
        <w:tc>
          <w:tcPr>
            <w:tcW w:w="4578" w:type="dxa"/>
            <w:shd w:val="clear" w:color="auto" w:fill="auto"/>
            <w:noWrap/>
            <w:vAlign w:val="center"/>
            <w:hideMark/>
          </w:tcPr>
          <w:p w14:paraId="34AB7C0C"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CPC001_PC3_6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-A87719232-001-02-4:10_false</w:t>
            </w:r>
          </w:p>
        </w:tc>
      </w:tr>
      <w:tr w:rsidR="00276DE9" w:rsidRPr="00781845" w14:paraId="0E86DA49" w14:textId="77777777" w:rsidTr="00F5178A">
        <w:trPr>
          <w:trHeight w:val="300"/>
        </w:trPr>
        <w:tc>
          <w:tcPr>
            <w:tcW w:w="844" w:type="dxa"/>
            <w:shd w:val="clear" w:color="000000" w:fill="FABCBE"/>
            <w:noWrap/>
            <w:vAlign w:val="center"/>
            <w:hideMark/>
          </w:tcPr>
          <w:p w14:paraId="14DF245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50</w:t>
            </w:r>
          </w:p>
        </w:tc>
        <w:tc>
          <w:tcPr>
            <w:tcW w:w="951" w:type="dxa"/>
            <w:shd w:val="clear" w:color="000000" w:fill="9AB7DD"/>
            <w:noWrap/>
            <w:vAlign w:val="center"/>
            <w:hideMark/>
          </w:tcPr>
          <w:p w14:paraId="4F81E16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29480</w:t>
            </w:r>
          </w:p>
        </w:tc>
        <w:tc>
          <w:tcPr>
            <w:tcW w:w="1970" w:type="dxa"/>
            <w:shd w:val="clear" w:color="auto" w:fill="auto"/>
            <w:noWrap/>
            <w:vAlign w:val="center"/>
            <w:hideMark/>
          </w:tcPr>
          <w:p w14:paraId="44B1881C"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clotrimazole</w:t>
            </w:r>
          </w:p>
        </w:tc>
        <w:tc>
          <w:tcPr>
            <w:tcW w:w="861" w:type="dxa"/>
            <w:shd w:val="clear" w:color="auto" w:fill="auto"/>
            <w:noWrap/>
            <w:vAlign w:val="center"/>
            <w:hideMark/>
          </w:tcPr>
          <w:p w14:paraId="69BF638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-0.2652</w:t>
            </w:r>
          </w:p>
        </w:tc>
        <w:tc>
          <w:tcPr>
            <w:tcW w:w="4578" w:type="dxa"/>
            <w:shd w:val="clear" w:color="auto" w:fill="auto"/>
            <w:noWrap/>
            <w:vAlign w:val="center"/>
            <w:hideMark/>
          </w:tcPr>
          <w:p w14:paraId="6E5A053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CPC011_A549_24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-K15916496-001-23-8:10_true</w:t>
            </w:r>
          </w:p>
        </w:tc>
      </w:tr>
      <w:tr w:rsidR="00276DE9" w:rsidRPr="00781845" w14:paraId="03F109C6" w14:textId="77777777" w:rsidTr="00F5178A">
        <w:trPr>
          <w:trHeight w:val="300"/>
        </w:trPr>
        <w:tc>
          <w:tcPr>
            <w:tcW w:w="844" w:type="dxa"/>
            <w:shd w:val="clear" w:color="000000" w:fill="FABDC0"/>
            <w:noWrap/>
            <w:vAlign w:val="center"/>
            <w:hideMark/>
          </w:tcPr>
          <w:p w14:paraId="6670EB1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51</w:t>
            </w:r>
          </w:p>
        </w:tc>
        <w:tc>
          <w:tcPr>
            <w:tcW w:w="951" w:type="dxa"/>
            <w:shd w:val="clear" w:color="000000" w:fill="FCFCFF"/>
            <w:noWrap/>
            <w:vAlign w:val="center"/>
            <w:hideMark/>
          </w:tcPr>
          <w:p w14:paraId="14F904D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177</w:t>
            </w:r>
          </w:p>
        </w:tc>
        <w:tc>
          <w:tcPr>
            <w:tcW w:w="1970" w:type="dxa"/>
            <w:shd w:val="clear" w:color="auto" w:fill="auto"/>
            <w:noWrap/>
            <w:vAlign w:val="center"/>
            <w:hideMark/>
          </w:tcPr>
          <w:p w14:paraId="303B7A42"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homoharringtonine</w:t>
            </w:r>
            <w:proofErr w:type="spellEnd"/>
          </w:p>
        </w:tc>
        <w:tc>
          <w:tcPr>
            <w:tcW w:w="861" w:type="dxa"/>
            <w:shd w:val="clear" w:color="auto" w:fill="auto"/>
            <w:noWrap/>
            <w:vAlign w:val="center"/>
            <w:hideMark/>
          </w:tcPr>
          <w:p w14:paraId="74CDFAC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-0.426</w:t>
            </w:r>
          </w:p>
        </w:tc>
        <w:tc>
          <w:tcPr>
            <w:tcW w:w="4578" w:type="dxa"/>
            <w:shd w:val="clear" w:color="auto" w:fill="auto"/>
            <w:noWrap/>
            <w:vAlign w:val="center"/>
            <w:hideMark/>
          </w:tcPr>
          <w:p w14:paraId="1D19DAF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CVD001_HUH7_6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-K76674262-001-01-7:2.5_true</w:t>
            </w:r>
          </w:p>
        </w:tc>
      </w:tr>
      <w:tr w:rsidR="00276DE9" w:rsidRPr="00781845" w14:paraId="4CC091D4" w14:textId="77777777" w:rsidTr="00F5178A">
        <w:trPr>
          <w:trHeight w:val="300"/>
        </w:trPr>
        <w:tc>
          <w:tcPr>
            <w:tcW w:w="844" w:type="dxa"/>
            <w:shd w:val="clear" w:color="000000" w:fill="FABFC2"/>
            <w:noWrap/>
            <w:vAlign w:val="center"/>
            <w:hideMark/>
          </w:tcPr>
          <w:p w14:paraId="5110A99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52</w:t>
            </w:r>
          </w:p>
        </w:tc>
        <w:tc>
          <w:tcPr>
            <w:tcW w:w="951" w:type="dxa"/>
            <w:shd w:val="clear" w:color="000000" w:fill="739CCF"/>
            <w:noWrap/>
            <w:vAlign w:val="center"/>
            <w:hideMark/>
          </w:tcPr>
          <w:p w14:paraId="0746528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41067</w:t>
            </w:r>
          </w:p>
        </w:tc>
        <w:tc>
          <w:tcPr>
            <w:tcW w:w="1970" w:type="dxa"/>
            <w:shd w:val="clear" w:color="auto" w:fill="auto"/>
            <w:noWrap/>
            <w:vAlign w:val="center"/>
            <w:hideMark/>
          </w:tcPr>
          <w:p w14:paraId="2FD8F4FD"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CG-930</w:t>
            </w:r>
          </w:p>
        </w:tc>
        <w:tc>
          <w:tcPr>
            <w:tcW w:w="861" w:type="dxa"/>
            <w:shd w:val="clear" w:color="auto" w:fill="auto"/>
            <w:noWrap/>
            <w:vAlign w:val="center"/>
            <w:hideMark/>
          </w:tcPr>
          <w:p w14:paraId="313B4FA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-0.1505</w:t>
            </w:r>
          </w:p>
        </w:tc>
        <w:tc>
          <w:tcPr>
            <w:tcW w:w="4578" w:type="dxa"/>
            <w:shd w:val="clear" w:color="auto" w:fill="auto"/>
            <w:noWrap/>
            <w:vAlign w:val="center"/>
            <w:hideMark/>
          </w:tcPr>
          <w:p w14:paraId="4B6A6C10"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LJP001_MCF7_24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-K84085265-001-02-1:0.08_false</w:t>
            </w:r>
          </w:p>
        </w:tc>
      </w:tr>
      <w:tr w:rsidR="00276DE9" w:rsidRPr="00781845" w14:paraId="30D7F946" w14:textId="77777777" w:rsidTr="00F5178A">
        <w:trPr>
          <w:trHeight w:val="300"/>
        </w:trPr>
        <w:tc>
          <w:tcPr>
            <w:tcW w:w="844" w:type="dxa"/>
            <w:shd w:val="clear" w:color="000000" w:fill="FAC1C3"/>
            <w:noWrap/>
            <w:vAlign w:val="center"/>
            <w:hideMark/>
          </w:tcPr>
          <w:p w14:paraId="12A7611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53</w:t>
            </w:r>
          </w:p>
        </w:tc>
        <w:tc>
          <w:tcPr>
            <w:tcW w:w="951" w:type="dxa"/>
            <w:shd w:val="clear" w:color="000000" w:fill="5A8AC6"/>
            <w:noWrap/>
            <w:vAlign w:val="center"/>
            <w:hideMark/>
          </w:tcPr>
          <w:p w14:paraId="3A435DA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48371</w:t>
            </w:r>
          </w:p>
        </w:tc>
        <w:tc>
          <w:tcPr>
            <w:tcW w:w="1970" w:type="dxa"/>
            <w:shd w:val="clear" w:color="auto" w:fill="auto"/>
            <w:noWrap/>
            <w:vAlign w:val="center"/>
            <w:hideMark/>
          </w:tcPr>
          <w:p w14:paraId="456BD9E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BRD-K09796735</w:t>
            </w:r>
          </w:p>
        </w:tc>
        <w:tc>
          <w:tcPr>
            <w:tcW w:w="861" w:type="dxa"/>
            <w:shd w:val="clear" w:color="auto" w:fill="auto"/>
            <w:noWrap/>
            <w:vAlign w:val="center"/>
            <w:hideMark/>
          </w:tcPr>
          <w:p w14:paraId="5592784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-0.0705</w:t>
            </w:r>
          </w:p>
        </w:tc>
        <w:tc>
          <w:tcPr>
            <w:tcW w:w="4578" w:type="dxa"/>
            <w:shd w:val="clear" w:color="auto" w:fill="auto"/>
            <w:noWrap/>
            <w:vAlign w:val="center"/>
            <w:hideMark/>
          </w:tcPr>
          <w:p w14:paraId="6F1C6EEA"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DOS039_A375_24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-K09796735-001-01-9:4.9_false</w:t>
            </w:r>
          </w:p>
        </w:tc>
      </w:tr>
      <w:tr w:rsidR="00276DE9" w:rsidRPr="00781845" w14:paraId="076EAC97" w14:textId="77777777" w:rsidTr="00F5178A">
        <w:trPr>
          <w:trHeight w:val="300"/>
        </w:trPr>
        <w:tc>
          <w:tcPr>
            <w:tcW w:w="844" w:type="dxa"/>
            <w:shd w:val="clear" w:color="000000" w:fill="FAC3C5"/>
            <w:noWrap/>
            <w:vAlign w:val="center"/>
            <w:hideMark/>
          </w:tcPr>
          <w:p w14:paraId="6882CC6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54</w:t>
            </w:r>
          </w:p>
        </w:tc>
        <w:tc>
          <w:tcPr>
            <w:tcW w:w="951" w:type="dxa"/>
            <w:shd w:val="clear" w:color="000000" w:fill="F7F9FE"/>
            <w:noWrap/>
            <w:vAlign w:val="center"/>
            <w:hideMark/>
          </w:tcPr>
          <w:p w14:paraId="7CE9047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1775</w:t>
            </w:r>
          </w:p>
        </w:tc>
        <w:tc>
          <w:tcPr>
            <w:tcW w:w="1970" w:type="dxa"/>
            <w:shd w:val="clear" w:color="auto" w:fill="auto"/>
            <w:noWrap/>
            <w:vAlign w:val="center"/>
            <w:hideMark/>
          </w:tcPr>
          <w:p w14:paraId="125DB3D6"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BRD-K57204946</w:t>
            </w:r>
          </w:p>
        </w:tc>
        <w:tc>
          <w:tcPr>
            <w:tcW w:w="861" w:type="dxa"/>
            <w:shd w:val="clear" w:color="auto" w:fill="auto"/>
            <w:noWrap/>
            <w:vAlign w:val="center"/>
            <w:hideMark/>
          </w:tcPr>
          <w:p w14:paraId="2FC8C16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-0.377</w:t>
            </w:r>
          </w:p>
        </w:tc>
        <w:tc>
          <w:tcPr>
            <w:tcW w:w="4578" w:type="dxa"/>
            <w:shd w:val="clear" w:color="auto" w:fill="auto"/>
            <w:noWrap/>
            <w:vAlign w:val="center"/>
            <w:hideMark/>
          </w:tcPr>
          <w:p w14:paraId="43B164A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DOS009_VCAP_24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-K57204946-001-01-0:5.04_false</w:t>
            </w:r>
          </w:p>
        </w:tc>
      </w:tr>
      <w:tr w:rsidR="00276DE9" w:rsidRPr="00781845" w14:paraId="7AD930C1" w14:textId="77777777" w:rsidTr="00F5178A">
        <w:trPr>
          <w:trHeight w:val="300"/>
        </w:trPr>
        <w:tc>
          <w:tcPr>
            <w:tcW w:w="844" w:type="dxa"/>
            <w:shd w:val="clear" w:color="000000" w:fill="FAC4C7"/>
            <w:noWrap/>
            <w:vAlign w:val="center"/>
            <w:hideMark/>
          </w:tcPr>
          <w:p w14:paraId="3BDFDB7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55</w:t>
            </w:r>
          </w:p>
        </w:tc>
        <w:tc>
          <w:tcPr>
            <w:tcW w:w="951" w:type="dxa"/>
            <w:shd w:val="clear" w:color="000000" w:fill="FAFBFF"/>
            <w:noWrap/>
            <w:vAlign w:val="center"/>
            <w:hideMark/>
          </w:tcPr>
          <w:p w14:paraId="15F46B4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810</w:t>
            </w:r>
          </w:p>
        </w:tc>
        <w:tc>
          <w:tcPr>
            <w:tcW w:w="1970" w:type="dxa"/>
            <w:shd w:val="clear" w:color="auto" w:fill="auto"/>
            <w:noWrap/>
            <w:vAlign w:val="center"/>
            <w:hideMark/>
          </w:tcPr>
          <w:p w14:paraId="5CC48252"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BRD-K97701319</w:t>
            </w:r>
          </w:p>
        </w:tc>
        <w:tc>
          <w:tcPr>
            <w:tcW w:w="861" w:type="dxa"/>
            <w:shd w:val="clear" w:color="auto" w:fill="auto"/>
            <w:noWrap/>
            <w:vAlign w:val="center"/>
            <w:hideMark/>
          </w:tcPr>
          <w:p w14:paraId="79C8637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-0.3965</w:t>
            </w:r>
          </w:p>
        </w:tc>
        <w:tc>
          <w:tcPr>
            <w:tcW w:w="4578" w:type="dxa"/>
            <w:shd w:val="clear" w:color="auto" w:fill="auto"/>
            <w:noWrap/>
            <w:vAlign w:val="center"/>
            <w:hideMark/>
          </w:tcPr>
          <w:p w14:paraId="179CF11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CPC012_NEU_24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-K97701319-001-01-6:10_false</w:t>
            </w:r>
          </w:p>
        </w:tc>
      </w:tr>
      <w:tr w:rsidR="00276DE9" w:rsidRPr="00781845" w14:paraId="1CE281DA" w14:textId="77777777" w:rsidTr="00F5178A">
        <w:trPr>
          <w:trHeight w:val="300"/>
        </w:trPr>
        <w:tc>
          <w:tcPr>
            <w:tcW w:w="844" w:type="dxa"/>
            <w:shd w:val="clear" w:color="000000" w:fill="FAC6C9"/>
            <w:noWrap/>
            <w:vAlign w:val="center"/>
            <w:hideMark/>
          </w:tcPr>
          <w:p w14:paraId="7930478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56</w:t>
            </w:r>
          </w:p>
        </w:tc>
        <w:tc>
          <w:tcPr>
            <w:tcW w:w="951" w:type="dxa"/>
            <w:shd w:val="clear" w:color="000000" w:fill="FCFCFF"/>
            <w:noWrap/>
            <w:vAlign w:val="center"/>
            <w:hideMark/>
          </w:tcPr>
          <w:p w14:paraId="4C36251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291</w:t>
            </w:r>
          </w:p>
        </w:tc>
        <w:tc>
          <w:tcPr>
            <w:tcW w:w="1970" w:type="dxa"/>
            <w:shd w:val="clear" w:color="auto" w:fill="auto"/>
            <w:noWrap/>
            <w:vAlign w:val="center"/>
            <w:hideMark/>
          </w:tcPr>
          <w:p w14:paraId="5439019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PIK-75</w:t>
            </w:r>
          </w:p>
        </w:tc>
        <w:tc>
          <w:tcPr>
            <w:tcW w:w="861" w:type="dxa"/>
            <w:shd w:val="clear" w:color="auto" w:fill="auto"/>
            <w:noWrap/>
            <w:vAlign w:val="center"/>
            <w:hideMark/>
          </w:tcPr>
          <w:p w14:paraId="29FE3CA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-0.4173</w:t>
            </w:r>
          </w:p>
        </w:tc>
        <w:tc>
          <w:tcPr>
            <w:tcW w:w="4578" w:type="dxa"/>
            <w:shd w:val="clear" w:color="auto" w:fill="auto"/>
            <w:noWrap/>
            <w:vAlign w:val="center"/>
            <w:hideMark/>
          </w:tcPr>
          <w:p w14:paraId="196A44EA"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CPC006_A549_6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-K49371609-310-01-1:0.09_true</w:t>
            </w:r>
          </w:p>
        </w:tc>
      </w:tr>
      <w:tr w:rsidR="00276DE9" w:rsidRPr="00781845" w14:paraId="01635FBE" w14:textId="77777777" w:rsidTr="00F5178A">
        <w:trPr>
          <w:trHeight w:val="300"/>
        </w:trPr>
        <w:tc>
          <w:tcPr>
            <w:tcW w:w="844" w:type="dxa"/>
            <w:shd w:val="clear" w:color="000000" w:fill="FAC8CA"/>
            <w:noWrap/>
            <w:vAlign w:val="center"/>
            <w:hideMark/>
          </w:tcPr>
          <w:p w14:paraId="389C4E8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57</w:t>
            </w:r>
          </w:p>
        </w:tc>
        <w:tc>
          <w:tcPr>
            <w:tcW w:w="951" w:type="dxa"/>
            <w:shd w:val="clear" w:color="000000" w:fill="ECF1FA"/>
            <w:noWrap/>
            <w:vAlign w:val="center"/>
            <w:hideMark/>
          </w:tcPr>
          <w:p w14:paraId="5F7E669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4979</w:t>
            </w:r>
          </w:p>
        </w:tc>
        <w:tc>
          <w:tcPr>
            <w:tcW w:w="1970" w:type="dxa"/>
            <w:shd w:val="clear" w:color="auto" w:fill="auto"/>
            <w:noWrap/>
            <w:vAlign w:val="center"/>
            <w:hideMark/>
          </w:tcPr>
          <w:p w14:paraId="0F319F5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ARG-CSC-91</w:t>
            </w:r>
          </w:p>
        </w:tc>
        <w:tc>
          <w:tcPr>
            <w:tcW w:w="861" w:type="dxa"/>
            <w:shd w:val="clear" w:color="auto" w:fill="auto"/>
            <w:noWrap/>
            <w:vAlign w:val="center"/>
            <w:hideMark/>
          </w:tcPr>
          <w:p w14:paraId="7DBBB90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-0.3479</w:t>
            </w:r>
          </w:p>
        </w:tc>
        <w:tc>
          <w:tcPr>
            <w:tcW w:w="4578" w:type="dxa"/>
            <w:shd w:val="clear" w:color="auto" w:fill="auto"/>
            <w:noWrap/>
            <w:vAlign w:val="center"/>
            <w:hideMark/>
          </w:tcPr>
          <w:p w14:paraId="25B73B1C"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CPC006_SKM1_6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-K69181860-001-01-8:10_false</w:t>
            </w:r>
          </w:p>
        </w:tc>
      </w:tr>
      <w:tr w:rsidR="00276DE9" w:rsidRPr="00781845" w14:paraId="66263256" w14:textId="77777777" w:rsidTr="00F5178A">
        <w:trPr>
          <w:trHeight w:val="300"/>
        </w:trPr>
        <w:tc>
          <w:tcPr>
            <w:tcW w:w="844" w:type="dxa"/>
            <w:shd w:val="clear" w:color="000000" w:fill="FAC9CC"/>
            <w:noWrap/>
            <w:vAlign w:val="center"/>
            <w:hideMark/>
          </w:tcPr>
          <w:p w14:paraId="5C5CA2D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58</w:t>
            </w:r>
          </w:p>
        </w:tc>
        <w:tc>
          <w:tcPr>
            <w:tcW w:w="951" w:type="dxa"/>
            <w:shd w:val="clear" w:color="000000" w:fill="F5F7FD"/>
            <w:noWrap/>
            <w:vAlign w:val="center"/>
            <w:hideMark/>
          </w:tcPr>
          <w:p w14:paraId="68DFC90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2233</w:t>
            </w:r>
          </w:p>
        </w:tc>
        <w:tc>
          <w:tcPr>
            <w:tcW w:w="1970" w:type="dxa"/>
            <w:shd w:val="clear" w:color="auto" w:fill="auto"/>
            <w:noWrap/>
            <w:vAlign w:val="center"/>
            <w:hideMark/>
          </w:tcPr>
          <w:p w14:paraId="6C2FFC50"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tropisetron</w:t>
            </w:r>
            <w:proofErr w:type="spellEnd"/>
          </w:p>
        </w:tc>
        <w:tc>
          <w:tcPr>
            <w:tcW w:w="861" w:type="dxa"/>
            <w:shd w:val="clear" w:color="auto" w:fill="auto"/>
            <w:noWrap/>
            <w:vAlign w:val="center"/>
            <w:hideMark/>
          </w:tcPr>
          <w:p w14:paraId="07EF830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-0.3706</w:t>
            </w:r>
          </w:p>
        </w:tc>
        <w:tc>
          <w:tcPr>
            <w:tcW w:w="4578" w:type="dxa"/>
            <w:shd w:val="clear" w:color="auto" w:fill="auto"/>
            <w:noWrap/>
            <w:vAlign w:val="center"/>
            <w:hideMark/>
          </w:tcPr>
          <w:p w14:paraId="0A83321D"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CPC011_MCF7_6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-K50866992-003-07-9:10_false</w:t>
            </w:r>
          </w:p>
        </w:tc>
      </w:tr>
      <w:tr w:rsidR="00276DE9" w:rsidRPr="00781845" w14:paraId="044D60DD" w14:textId="77777777" w:rsidTr="00F5178A">
        <w:trPr>
          <w:trHeight w:val="300"/>
        </w:trPr>
        <w:tc>
          <w:tcPr>
            <w:tcW w:w="844" w:type="dxa"/>
            <w:shd w:val="clear" w:color="000000" w:fill="FACBCE"/>
            <w:noWrap/>
            <w:vAlign w:val="center"/>
            <w:hideMark/>
          </w:tcPr>
          <w:p w14:paraId="6266091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59</w:t>
            </w:r>
          </w:p>
        </w:tc>
        <w:tc>
          <w:tcPr>
            <w:tcW w:w="951" w:type="dxa"/>
            <w:shd w:val="clear" w:color="000000" w:fill="FCFCFF"/>
            <w:noWrap/>
            <w:vAlign w:val="center"/>
            <w:hideMark/>
          </w:tcPr>
          <w:p w14:paraId="7F77E79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186</w:t>
            </w:r>
          </w:p>
        </w:tc>
        <w:tc>
          <w:tcPr>
            <w:tcW w:w="1970" w:type="dxa"/>
            <w:shd w:val="clear" w:color="auto" w:fill="auto"/>
            <w:noWrap/>
            <w:vAlign w:val="center"/>
            <w:hideMark/>
          </w:tcPr>
          <w:p w14:paraId="35FC47B9"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BRD-K91355947</w:t>
            </w:r>
          </w:p>
        </w:tc>
        <w:tc>
          <w:tcPr>
            <w:tcW w:w="861" w:type="dxa"/>
            <w:shd w:val="clear" w:color="auto" w:fill="auto"/>
            <w:noWrap/>
            <w:vAlign w:val="center"/>
            <w:hideMark/>
          </w:tcPr>
          <w:p w14:paraId="2A58632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-0.425</w:t>
            </w:r>
          </w:p>
        </w:tc>
        <w:tc>
          <w:tcPr>
            <w:tcW w:w="4578" w:type="dxa"/>
            <w:shd w:val="clear" w:color="auto" w:fill="auto"/>
            <w:noWrap/>
            <w:vAlign w:val="center"/>
            <w:hideMark/>
          </w:tcPr>
          <w:p w14:paraId="1BE03B3D"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CPC013_ASC_24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-K91355947-001-01-7:10_false</w:t>
            </w:r>
          </w:p>
        </w:tc>
      </w:tr>
      <w:tr w:rsidR="00276DE9" w:rsidRPr="00781845" w14:paraId="3DD11439" w14:textId="77777777" w:rsidTr="00F5178A">
        <w:trPr>
          <w:trHeight w:val="300"/>
        </w:trPr>
        <w:tc>
          <w:tcPr>
            <w:tcW w:w="844" w:type="dxa"/>
            <w:shd w:val="clear" w:color="000000" w:fill="FACDCF"/>
            <w:noWrap/>
            <w:vAlign w:val="center"/>
            <w:hideMark/>
          </w:tcPr>
          <w:p w14:paraId="2789BFA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60</w:t>
            </w:r>
          </w:p>
        </w:tc>
        <w:tc>
          <w:tcPr>
            <w:tcW w:w="951" w:type="dxa"/>
            <w:shd w:val="clear" w:color="000000" w:fill="F1F4FB"/>
            <w:noWrap/>
            <w:vAlign w:val="center"/>
            <w:hideMark/>
          </w:tcPr>
          <w:p w14:paraId="6A891F9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3490</w:t>
            </w:r>
          </w:p>
        </w:tc>
        <w:tc>
          <w:tcPr>
            <w:tcW w:w="1970" w:type="dxa"/>
            <w:shd w:val="clear" w:color="auto" w:fill="auto"/>
            <w:noWrap/>
            <w:vAlign w:val="center"/>
            <w:hideMark/>
          </w:tcPr>
          <w:p w14:paraId="298D9BC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BRD-K27483344</w:t>
            </w:r>
          </w:p>
        </w:tc>
        <w:tc>
          <w:tcPr>
            <w:tcW w:w="861" w:type="dxa"/>
            <w:shd w:val="clear" w:color="auto" w:fill="auto"/>
            <w:noWrap/>
            <w:vAlign w:val="center"/>
            <w:hideMark/>
          </w:tcPr>
          <w:p w14:paraId="389D01E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-0.3582</w:t>
            </w:r>
          </w:p>
        </w:tc>
        <w:tc>
          <w:tcPr>
            <w:tcW w:w="4578" w:type="dxa"/>
            <w:shd w:val="clear" w:color="auto" w:fill="auto"/>
            <w:noWrap/>
            <w:vAlign w:val="center"/>
            <w:hideMark/>
          </w:tcPr>
          <w:p w14:paraId="7A5F872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DOS015_VCAP_24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-K27483344-001-01-5:4.98_true</w:t>
            </w:r>
          </w:p>
        </w:tc>
      </w:tr>
      <w:tr w:rsidR="00276DE9" w:rsidRPr="00781845" w14:paraId="71DA5DE5" w14:textId="77777777" w:rsidTr="00F5178A">
        <w:trPr>
          <w:trHeight w:val="300"/>
        </w:trPr>
        <w:tc>
          <w:tcPr>
            <w:tcW w:w="844" w:type="dxa"/>
            <w:shd w:val="clear" w:color="000000" w:fill="FACED1"/>
            <w:noWrap/>
            <w:vAlign w:val="center"/>
            <w:hideMark/>
          </w:tcPr>
          <w:p w14:paraId="1901B0F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61</w:t>
            </w:r>
          </w:p>
        </w:tc>
        <w:tc>
          <w:tcPr>
            <w:tcW w:w="951" w:type="dxa"/>
            <w:shd w:val="clear" w:color="000000" w:fill="E9EFF9"/>
            <w:noWrap/>
            <w:vAlign w:val="center"/>
            <w:hideMark/>
          </w:tcPr>
          <w:p w14:paraId="70EDC60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5762</w:t>
            </w:r>
          </w:p>
        </w:tc>
        <w:tc>
          <w:tcPr>
            <w:tcW w:w="1970" w:type="dxa"/>
            <w:shd w:val="clear" w:color="auto" w:fill="auto"/>
            <w:noWrap/>
            <w:vAlign w:val="center"/>
            <w:hideMark/>
          </w:tcPr>
          <w:p w14:paraId="6CD3928C"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lacidipine</w:t>
            </w:r>
            <w:proofErr w:type="spellEnd"/>
          </w:p>
        </w:tc>
        <w:tc>
          <w:tcPr>
            <w:tcW w:w="861" w:type="dxa"/>
            <w:shd w:val="clear" w:color="auto" w:fill="auto"/>
            <w:noWrap/>
            <w:vAlign w:val="center"/>
            <w:hideMark/>
          </w:tcPr>
          <w:p w14:paraId="0BA9FD1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-0.3431</w:t>
            </w:r>
          </w:p>
        </w:tc>
        <w:tc>
          <w:tcPr>
            <w:tcW w:w="4578" w:type="dxa"/>
            <w:shd w:val="clear" w:color="auto" w:fill="auto"/>
            <w:noWrap/>
            <w:vAlign w:val="center"/>
            <w:hideMark/>
          </w:tcPr>
          <w:p w14:paraId="1360564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CPD002_PC3_24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-K05851096-001-01-9:10_true</w:t>
            </w:r>
          </w:p>
        </w:tc>
      </w:tr>
      <w:tr w:rsidR="00276DE9" w:rsidRPr="00781845" w14:paraId="0293A4FF" w14:textId="77777777" w:rsidTr="00F5178A">
        <w:trPr>
          <w:trHeight w:val="300"/>
        </w:trPr>
        <w:tc>
          <w:tcPr>
            <w:tcW w:w="844" w:type="dxa"/>
            <w:shd w:val="clear" w:color="000000" w:fill="FAD0D3"/>
            <w:noWrap/>
            <w:vAlign w:val="center"/>
            <w:hideMark/>
          </w:tcPr>
          <w:p w14:paraId="6151094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62</w:t>
            </w:r>
          </w:p>
        </w:tc>
        <w:tc>
          <w:tcPr>
            <w:tcW w:w="951" w:type="dxa"/>
            <w:shd w:val="clear" w:color="000000" w:fill="FBFBFF"/>
            <w:noWrap/>
            <w:vAlign w:val="center"/>
            <w:hideMark/>
          </w:tcPr>
          <w:p w14:paraId="7CDF03E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662</w:t>
            </w:r>
          </w:p>
        </w:tc>
        <w:tc>
          <w:tcPr>
            <w:tcW w:w="1970" w:type="dxa"/>
            <w:shd w:val="clear" w:color="auto" w:fill="auto"/>
            <w:noWrap/>
            <w:vAlign w:val="center"/>
            <w:hideMark/>
          </w:tcPr>
          <w:p w14:paraId="12A667FA"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estradiol</w:t>
            </w:r>
            <w:proofErr w:type="spellEnd"/>
          </w:p>
        </w:tc>
        <w:tc>
          <w:tcPr>
            <w:tcW w:w="861" w:type="dxa"/>
            <w:shd w:val="clear" w:color="auto" w:fill="auto"/>
            <w:noWrap/>
            <w:vAlign w:val="center"/>
            <w:hideMark/>
          </w:tcPr>
          <w:p w14:paraId="14EFA36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-0.4011</w:t>
            </w:r>
          </w:p>
        </w:tc>
        <w:tc>
          <w:tcPr>
            <w:tcW w:w="4578" w:type="dxa"/>
            <w:shd w:val="clear" w:color="auto" w:fill="auto"/>
            <w:noWrap/>
            <w:vAlign w:val="center"/>
            <w:hideMark/>
          </w:tcPr>
          <w:p w14:paraId="485BBDF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CPC004_HT29_6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-A18917088-001-03-1:10_false</w:t>
            </w:r>
          </w:p>
        </w:tc>
      </w:tr>
      <w:tr w:rsidR="00276DE9" w:rsidRPr="00781845" w14:paraId="32D8B977" w14:textId="77777777" w:rsidTr="00F5178A">
        <w:trPr>
          <w:trHeight w:val="300"/>
        </w:trPr>
        <w:tc>
          <w:tcPr>
            <w:tcW w:w="844" w:type="dxa"/>
            <w:shd w:val="clear" w:color="000000" w:fill="FAD2D5"/>
            <w:noWrap/>
            <w:vAlign w:val="center"/>
            <w:hideMark/>
          </w:tcPr>
          <w:p w14:paraId="752D6C3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63</w:t>
            </w:r>
          </w:p>
        </w:tc>
        <w:tc>
          <w:tcPr>
            <w:tcW w:w="951" w:type="dxa"/>
            <w:shd w:val="clear" w:color="000000" w:fill="A2BDE0"/>
            <w:noWrap/>
            <w:vAlign w:val="center"/>
            <w:hideMark/>
          </w:tcPr>
          <w:p w14:paraId="6A9CEF1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27093</w:t>
            </w:r>
          </w:p>
        </w:tc>
        <w:tc>
          <w:tcPr>
            <w:tcW w:w="1970" w:type="dxa"/>
            <w:shd w:val="clear" w:color="auto" w:fill="auto"/>
            <w:noWrap/>
            <w:vAlign w:val="center"/>
            <w:hideMark/>
          </w:tcPr>
          <w:p w14:paraId="218E35C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BRD-K82824976</w:t>
            </w:r>
          </w:p>
        </w:tc>
        <w:tc>
          <w:tcPr>
            <w:tcW w:w="861" w:type="dxa"/>
            <w:shd w:val="clear" w:color="auto" w:fill="auto"/>
            <w:noWrap/>
            <w:vAlign w:val="center"/>
            <w:hideMark/>
          </w:tcPr>
          <w:p w14:paraId="67B1F20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-0.272</w:t>
            </w:r>
          </w:p>
        </w:tc>
        <w:tc>
          <w:tcPr>
            <w:tcW w:w="4578" w:type="dxa"/>
            <w:shd w:val="clear" w:color="auto" w:fill="auto"/>
            <w:noWrap/>
            <w:vAlign w:val="center"/>
            <w:hideMark/>
          </w:tcPr>
          <w:p w14:paraId="309DDA9E"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DOS010_VCAP_24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-K82824976-001-01-7:5.01_false</w:t>
            </w:r>
          </w:p>
        </w:tc>
      </w:tr>
      <w:tr w:rsidR="00276DE9" w:rsidRPr="00781845" w14:paraId="71B4598E" w14:textId="77777777" w:rsidTr="00F5178A">
        <w:trPr>
          <w:trHeight w:val="300"/>
        </w:trPr>
        <w:tc>
          <w:tcPr>
            <w:tcW w:w="844" w:type="dxa"/>
            <w:shd w:val="clear" w:color="000000" w:fill="FAD4D6"/>
            <w:noWrap/>
            <w:vAlign w:val="center"/>
            <w:hideMark/>
          </w:tcPr>
          <w:p w14:paraId="3F4FCA7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64</w:t>
            </w:r>
          </w:p>
        </w:tc>
        <w:tc>
          <w:tcPr>
            <w:tcW w:w="951" w:type="dxa"/>
            <w:shd w:val="clear" w:color="000000" w:fill="719ACE"/>
            <w:noWrap/>
            <w:vAlign w:val="center"/>
            <w:hideMark/>
          </w:tcPr>
          <w:p w14:paraId="7316447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41766</w:t>
            </w:r>
          </w:p>
        </w:tc>
        <w:tc>
          <w:tcPr>
            <w:tcW w:w="1970" w:type="dxa"/>
            <w:shd w:val="clear" w:color="auto" w:fill="auto"/>
            <w:noWrap/>
            <w:vAlign w:val="center"/>
            <w:hideMark/>
          </w:tcPr>
          <w:p w14:paraId="384C726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BRD-K30381304</w:t>
            </w:r>
          </w:p>
        </w:tc>
        <w:tc>
          <w:tcPr>
            <w:tcW w:w="861" w:type="dxa"/>
            <w:shd w:val="clear" w:color="auto" w:fill="auto"/>
            <w:noWrap/>
            <w:vAlign w:val="center"/>
            <w:hideMark/>
          </w:tcPr>
          <w:p w14:paraId="67CD9AA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-0.1178</w:t>
            </w:r>
          </w:p>
        </w:tc>
        <w:tc>
          <w:tcPr>
            <w:tcW w:w="4578" w:type="dxa"/>
            <w:shd w:val="clear" w:color="auto" w:fill="auto"/>
            <w:noWrap/>
            <w:vAlign w:val="center"/>
            <w:hideMark/>
          </w:tcPr>
          <w:p w14:paraId="55B3E71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CPC012_NEU_24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-K30381304-001-06-3:10_false</w:t>
            </w:r>
          </w:p>
        </w:tc>
      </w:tr>
      <w:tr w:rsidR="00276DE9" w:rsidRPr="00781845" w14:paraId="5E93C33E" w14:textId="77777777" w:rsidTr="00F5178A">
        <w:trPr>
          <w:trHeight w:val="300"/>
        </w:trPr>
        <w:tc>
          <w:tcPr>
            <w:tcW w:w="844" w:type="dxa"/>
            <w:shd w:val="clear" w:color="000000" w:fill="FAD5D8"/>
            <w:noWrap/>
            <w:vAlign w:val="center"/>
            <w:hideMark/>
          </w:tcPr>
          <w:p w14:paraId="2EDC896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65</w:t>
            </w:r>
          </w:p>
        </w:tc>
        <w:tc>
          <w:tcPr>
            <w:tcW w:w="951" w:type="dxa"/>
            <w:shd w:val="clear" w:color="000000" w:fill="FAFAFE"/>
            <w:noWrap/>
            <w:vAlign w:val="center"/>
            <w:hideMark/>
          </w:tcPr>
          <w:p w14:paraId="5D8F448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964</w:t>
            </w:r>
          </w:p>
        </w:tc>
        <w:tc>
          <w:tcPr>
            <w:tcW w:w="1970" w:type="dxa"/>
            <w:shd w:val="clear" w:color="auto" w:fill="auto"/>
            <w:noWrap/>
            <w:vAlign w:val="center"/>
            <w:hideMark/>
          </w:tcPr>
          <w:p w14:paraId="5C45A7C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BRD-K92993117</w:t>
            </w:r>
          </w:p>
        </w:tc>
        <w:tc>
          <w:tcPr>
            <w:tcW w:w="861" w:type="dxa"/>
            <w:shd w:val="clear" w:color="auto" w:fill="auto"/>
            <w:noWrap/>
            <w:vAlign w:val="center"/>
            <w:hideMark/>
          </w:tcPr>
          <w:p w14:paraId="7742F70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-0.3921</w:t>
            </w:r>
          </w:p>
        </w:tc>
        <w:tc>
          <w:tcPr>
            <w:tcW w:w="4578" w:type="dxa"/>
            <w:shd w:val="clear" w:color="auto" w:fill="auto"/>
            <w:noWrap/>
            <w:vAlign w:val="center"/>
            <w:hideMark/>
          </w:tcPr>
          <w:p w14:paraId="5F0BB10A"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DOSBIO002_NEU_24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-K92993117:9.92655_false</w:t>
            </w:r>
          </w:p>
        </w:tc>
      </w:tr>
      <w:tr w:rsidR="00276DE9" w:rsidRPr="00781845" w14:paraId="677DD55F" w14:textId="77777777" w:rsidTr="00F5178A">
        <w:trPr>
          <w:trHeight w:val="300"/>
        </w:trPr>
        <w:tc>
          <w:tcPr>
            <w:tcW w:w="844" w:type="dxa"/>
            <w:shd w:val="clear" w:color="000000" w:fill="FBD7DA"/>
            <w:noWrap/>
            <w:vAlign w:val="center"/>
            <w:hideMark/>
          </w:tcPr>
          <w:p w14:paraId="65B60FF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66</w:t>
            </w:r>
          </w:p>
        </w:tc>
        <w:tc>
          <w:tcPr>
            <w:tcW w:w="951" w:type="dxa"/>
            <w:shd w:val="clear" w:color="000000" w:fill="FCFCFF"/>
            <w:noWrap/>
            <w:vAlign w:val="center"/>
            <w:hideMark/>
          </w:tcPr>
          <w:p w14:paraId="148F6CE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275</w:t>
            </w:r>
          </w:p>
        </w:tc>
        <w:tc>
          <w:tcPr>
            <w:tcW w:w="1970" w:type="dxa"/>
            <w:shd w:val="clear" w:color="auto" w:fill="auto"/>
            <w:noWrap/>
            <w:vAlign w:val="center"/>
            <w:hideMark/>
          </w:tcPr>
          <w:p w14:paraId="5D5151D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pergolide</w:t>
            </w:r>
          </w:p>
        </w:tc>
        <w:tc>
          <w:tcPr>
            <w:tcW w:w="861" w:type="dxa"/>
            <w:shd w:val="clear" w:color="auto" w:fill="auto"/>
            <w:noWrap/>
            <w:vAlign w:val="center"/>
            <w:hideMark/>
          </w:tcPr>
          <w:p w14:paraId="13BCF42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-0.4179</w:t>
            </w:r>
          </w:p>
        </w:tc>
        <w:tc>
          <w:tcPr>
            <w:tcW w:w="4578" w:type="dxa"/>
            <w:shd w:val="clear" w:color="auto" w:fill="auto"/>
            <w:noWrap/>
            <w:vAlign w:val="center"/>
            <w:hideMark/>
          </w:tcPr>
          <w:p w14:paraId="52F04B19"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CPD001_MCF7_24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-K60770992-066-19-3:10_false</w:t>
            </w:r>
          </w:p>
        </w:tc>
      </w:tr>
      <w:tr w:rsidR="00276DE9" w:rsidRPr="00781845" w14:paraId="6B67590A" w14:textId="77777777" w:rsidTr="00F5178A">
        <w:trPr>
          <w:trHeight w:val="300"/>
        </w:trPr>
        <w:tc>
          <w:tcPr>
            <w:tcW w:w="844" w:type="dxa"/>
            <w:shd w:val="clear" w:color="000000" w:fill="FBD9DB"/>
            <w:noWrap/>
            <w:vAlign w:val="center"/>
            <w:hideMark/>
          </w:tcPr>
          <w:p w14:paraId="616F8EC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67</w:t>
            </w:r>
          </w:p>
        </w:tc>
        <w:tc>
          <w:tcPr>
            <w:tcW w:w="951" w:type="dxa"/>
            <w:shd w:val="clear" w:color="000000" w:fill="FCFCFF"/>
            <w:noWrap/>
            <w:vAlign w:val="center"/>
            <w:hideMark/>
          </w:tcPr>
          <w:p w14:paraId="0FC640E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101</w:t>
            </w:r>
          </w:p>
        </w:tc>
        <w:tc>
          <w:tcPr>
            <w:tcW w:w="1970" w:type="dxa"/>
            <w:shd w:val="clear" w:color="auto" w:fill="auto"/>
            <w:noWrap/>
            <w:vAlign w:val="center"/>
            <w:hideMark/>
          </w:tcPr>
          <w:p w14:paraId="43B42C5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BRD-K61158263</w:t>
            </w:r>
          </w:p>
        </w:tc>
        <w:tc>
          <w:tcPr>
            <w:tcW w:w="861" w:type="dxa"/>
            <w:shd w:val="clear" w:color="auto" w:fill="auto"/>
            <w:noWrap/>
            <w:vAlign w:val="center"/>
            <w:hideMark/>
          </w:tcPr>
          <w:p w14:paraId="7214EFD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-0.4366</w:t>
            </w:r>
          </w:p>
        </w:tc>
        <w:tc>
          <w:tcPr>
            <w:tcW w:w="4578" w:type="dxa"/>
            <w:shd w:val="clear" w:color="auto" w:fill="auto"/>
            <w:noWrap/>
            <w:vAlign w:val="center"/>
            <w:hideMark/>
          </w:tcPr>
          <w:p w14:paraId="284147AC"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DOS001_VCAP_24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-K61158263-001-01-7:4.98_true</w:t>
            </w:r>
          </w:p>
        </w:tc>
      </w:tr>
      <w:tr w:rsidR="00276DE9" w:rsidRPr="00781845" w14:paraId="570B8C58" w14:textId="77777777" w:rsidTr="00F5178A">
        <w:trPr>
          <w:trHeight w:val="300"/>
        </w:trPr>
        <w:tc>
          <w:tcPr>
            <w:tcW w:w="844" w:type="dxa"/>
            <w:shd w:val="clear" w:color="000000" w:fill="FBDADD"/>
            <w:noWrap/>
            <w:vAlign w:val="center"/>
            <w:hideMark/>
          </w:tcPr>
          <w:p w14:paraId="76CFC06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68</w:t>
            </w:r>
          </w:p>
        </w:tc>
        <w:tc>
          <w:tcPr>
            <w:tcW w:w="951" w:type="dxa"/>
            <w:shd w:val="clear" w:color="000000" w:fill="F88082"/>
            <w:noWrap/>
            <w:vAlign w:val="center"/>
            <w:hideMark/>
          </w:tcPr>
          <w:p w14:paraId="1B142AD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15</w:t>
            </w:r>
          </w:p>
        </w:tc>
        <w:tc>
          <w:tcPr>
            <w:tcW w:w="1970" w:type="dxa"/>
            <w:shd w:val="clear" w:color="auto" w:fill="auto"/>
            <w:noWrap/>
            <w:vAlign w:val="center"/>
            <w:hideMark/>
          </w:tcPr>
          <w:p w14:paraId="6FBD7A8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BRD-K09902564</w:t>
            </w:r>
          </w:p>
        </w:tc>
        <w:tc>
          <w:tcPr>
            <w:tcW w:w="861" w:type="dxa"/>
            <w:shd w:val="clear" w:color="auto" w:fill="auto"/>
            <w:noWrap/>
            <w:vAlign w:val="center"/>
            <w:hideMark/>
          </w:tcPr>
          <w:p w14:paraId="5313C01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-0.4684</w:t>
            </w:r>
          </w:p>
        </w:tc>
        <w:tc>
          <w:tcPr>
            <w:tcW w:w="4578" w:type="dxa"/>
            <w:shd w:val="clear" w:color="auto" w:fill="auto"/>
            <w:noWrap/>
            <w:vAlign w:val="center"/>
            <w:hideMark/>
          </w:tcPr>
          <w:p w14:paraId="37BC8A1F"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CPC009_VCAP_24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-K09902564-019-01-1:10_false</w:t>
            </w:r>
          </w:p>
        </w:tc>
      </w:tr>
      <w:tr w:rsidR="00276DE9" w:rsidRPr="00781845" w14:paraId="5BE8F900" w14:textId="77777777" w:rsidTr="00F5178A">
        <w:trPr>
          <w:trHeight w:val="300"/>
        </w:trPr>
        <w:tc>
          <w:tcPr>
            <w:tcW w:w="844" w:type="dxa"/>
            <w:shd w:val="clear" w:color="000000" w:fill="FBDCDF"/>
            <w:noWrap/>
            <w:vAlign w:val="center"/>
            <w:hideMark/>
          </w:tcPr>
          <w:p w14:paraId="7113F7F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69</w:t>
            </w:r>
          </w:p>
        </w:tc>
        <w:tc>
          <w:tcPr>
            <w:tcW w:w="951" w:type="dxa"/>
            <w:shd w:val="clear" w:color="000000" w:fill="F88A8D"/>
            <w:noWrap/>
            <w:vAlign w:val="center"/>
            <w:hideMark/>
          </w:tcPr>
          <w:p w14:paraId="261BA89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21</w:t>
            </w:r>
          </w:p>
        </w:tc>
        <w:tc>
          <w:tcPr>
            <w:tcW w:w="1970" w:type="dxa"/>
            <w:shd w:val="clear" w:color="auto" w:fill="auto"/>
            <w:noWrap/>
            <w:vAlign w:val="center"/>
            <w:hideMark/>
          </w:tcPr>
          <w:p w14:paraId="0E1EE8F2"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BRD-K26427778</w:t>
            </w:r>
          </w:p>
        </w:tc>
        <w:tc>
          <w:tcPr>
            <w:tcW w:w="861" w:type="dxa"/>
            <w:shd w:val="clear" w:color="auto" w:fill="auto"/>
            <w:noWrap/>
            <w:vAlign w:val="center"/>
            <w:hideMark/>
          </w:tcPr>
          <w:p w14:paraId="52DB41B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-0.4646</w:t>
            </w:r>
          </w:p>
        </w:tc>
        <w:tc>
          <w:tcPr>
            <w:tcW w:w="4578" w:type="dxa"/>
            <w:shd w:val="clear" w:color="auto" w:fill="auto"/>
            <w:noWrap/>
            <w:vAlign w:val="center"/>
            <w:hideMark/>
          </w:tcPr>
          <w:p w14:paraId="4074CCFE"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DOS039_A375_24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-K26427778-001-01-8:4.94_false</w:t>
            </w:r>
          </w:p>
        </w:tc>
      </w:tr>
      <w:tr w:rsidR="00276DE9" w:rsidRPr="00781845" w14:paraId="206DD620" w14:textId="77777777" w:rsidTr="00F5178A">
        <w:trPr>
          <w:trHeight w:val="300"/>
        </w:trPr>
        <w:tc>
          <w:tcPr>
            <w:tcW w:w="844" w:type="dxa"/>
            <w:shd w:val="clear" w:color="000000" w:fill="FBDEE1"/>
            <w:noWrap/>
            <w:vAlign w:val="center"/>
            <w:hideMark/>
          </w:tcPr>
          <w:p w14:paraId="13A54ED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70</w:t>
            </w:r>
          </w:p>
        </w:tc>
        <w:tc>
          <w:tcPr>
            <w:tcW w:w="951" w:type="dxa"/>
            <w:shd w:val="clear" w:color="000000" w:fill="FCFCFF"/>
            <w:noWrap/>
            <w:vAlign w:val="center"/>
            <w:hideMark/>
          </w:tcPr>
          <w:p w14:paraId="47CE5FC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199</w:t>
            </w:r>
          </w:p>
        </w:tc>
        <w:tc>
          <w:tcPr>
            <w:tcW w:w="1970" w:type="dxa"/>
            <w:shd w:val="clear" w:color="auto" w:fill="auto"/>
            <w:noWrap/>
            <w:vAlign w:val="center"/>
            <w:hideMark/>
          </w:tcPr>
          <w:p w14:paraId="533D2EAE"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raltitrexed</w:t>
            </w:r>
          </w:p>
        </w:tc>
        <w:tc>
          <w:tcPr>
            <w:tcW w:w="861" w:type="dxa"/>
            <w:shd w:val="clear" w:color="auto" w:fill="auto"/>
            <w:noWrap/>
            <w:vAlign w:val="center"/>
            <w:hideMark/>
          </w:tcPr>
          <w:p w14:paraId="6D34BDC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-0.4239</w:t>
            </w:r>
          </w:p>
        </w:tc>
        <w:tc>
          <w:tcPr>
            <w:tcW w:w="4578" w:type="dxa"/>
            <w:shd w:val="clear" w:color="auto" w:fill="auto"/>
            <w:noWrap/>
            <w:vAlign w:val="center"/>
            <w:hideMark/>
          </w:tcPr>
          <w:p w14:paraId="1B622D3A"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CPC013_ASC_24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-K89839824-001-01-2:10_false</w:t>
            </w:r>
          </w:p>
        </w:tc>
      </w:tr>
      <w:tr w:rsidR="00276DE9" w:rsidRPr="00781845" w14:paraId="3CDE7D94" w14:textId="77777777" w:rsidTr="00F5178A">
        <w:trPr>
          <w:trHeight w:val="300"/>
        </w:trPr>
        <w:tc>
          <w:tcPr>
            <w:tcW w:w="844" w:type="dxa"/>
            <w:shd w:val="clear" w:color="000000" w:fill="FBDFE2"/>
            <w:noWrap/>
            <w:vAlign w:val="center"/>
            <w:hideMark/>
          </w:tcPr>
          <w:p w14:paraId="30BC4B1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71</w:t>
            </w:r>
          </w:p>
        </w:tc>
        <w:tc>
          <w:tcPr>
            <w:tcW w:w="951" w:type="dxa"/>
            <w:shd w:val="clear" w:color="000000" w:fill="F3F6FC"/>
            <w:noWrap/>
            <w:vAlign w:val="center"/>
            <w:hideMark/>
          </w:tcPr>
          <w:p w14:paraId="429A67E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2782</w:t>
            </w:r>
          </w:p>
        </w:tc>
        <w:tc>
          <w:tcPr>
            <w:tcW w:w="1970" w:type="dxa"/>
            <w:shd w:val="clear" w:color="auto" w:fill="auto"/>
            <w:noWrap/>
            <w:vAlign w:val="center"/>
            <w:hideMark/>
          </w:tcPr>
          <w:p w14:paraId="389211D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iniparib</w:t>
            </w:r>
          </w:p>
        </w:tc>
        <w:tc>
          <w:tcPr>
            <w:tcW w:w="861" w:type="dxa"/>
            <w:shd w:val="clear" w:color="auto" w:fill="auto"/>
            <w:noWrap/>
            <w:vAlign w:val="center"/>
            <w:hideMark/>
          </w:tcPr>
          <w:p w14:paraId="56C3530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-0.3648</w:t>
            </w:r>
          </w:p>
        </w:tc>
        <w:tc>
          <w:tcPr>
            <w:tcW w:w="4578" w:type="dxa"/>
            <w:shd w:val="clear" w:color="auto" w:fill="auto"/>
            <w:noWrap/>
            <w:vAlign w:val="center"/>
            <w:hideMark/>
          </w:tcPr>
          <w:p w14:paraId="1E54F8EE"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RAD001_PC3_24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-K11153516-001-01-4:0.1235_false</w:t>
            </w:r>
          </w:p>
        </w:tc>
      </w:tr>
      <w:tr w:rsidR="00276DE9" w:rsidRPr="00781845" w14:paraId="49E0F038" w14:textId="77777777" w:rsidTr="00F5178A">
        <w:trPr>
          <w:trHeight w:val="300"/>
        </w:trPr>
        <w:tc>
          <w:tcPr>
            <w:tcW w:w="844" w:type="dxa"/>
            <w:shd w:val="clear" w:color="000000" w:fill="FBE1E4"/>
            <w:noWrap/>
            <w:vAlign w:val="center"/>
            <w:hideMark/>
          </w:tcPr>
          <w:p w14:paraId="3E847CA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72</w:t>
            </w:r>
          </w:p>
        </w:tc>
        <w:tc>
          <w:tcPr>
            <w:tcW w:w="951" w:type="dxa"/>
            <w:shd w:val="clear" w:color="000000" w:fill="F87375"/>
            <w:noWrap/>
            <w:vAlign w:val="center"/>
            <w:hideMark/>
          </w:tcPr>
          <w:p w14:paraId="7BAF872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w:t>
            </w:r>
          </w:p>
        </w:tc>
        <w:tc>
          <w:tcPr>
            <w:tcW w:w="1970" w:type="dxa"/>
            <w:shd w:val="clear" w:color="auto" w:fill="auto"/>
            <w:noWrap/>
            <w:vAlign w:val="center"/>
            <w:hideMark/>
          </w:tcPr>
          <w:p w14:paraId="17E0FDF9"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amiodarone</w:t>
            </w:r>
          </w:p>
        </w:tc>
        <w:tc>
          <w:tcPr>
            <w:tcW w:w="861" w:type="dxa"/>
            <w:shd w:val="clear" w:color="auto" w:fill="auto"/>
            <w:noWrap/>
            <w:vAlign w:val="center"/>
            <w:hideMark/>
          </w:tcPr>
          <w:p w14:paraId="2D7BF76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-0.4775</w:t>
            </w:r>
          </w:p>
        </w:tc>
        <w:tc>
          <w:tcPr>
            <w:tcW w:w="4578" w:type="dxa"/>
            <w:shd w:val="clear" w:color="auto" w:fill="auto"/>
            <w:noWrap/>
            <w:vAlign w:val="center"/>
            <w:hideMark/>
          </w:tcPr>
          <w:p w14:paraId="07CFCC6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CPD002_PC3_24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-K17561142-003-22-6:10_false</w:t>
            </w:r>
          </w:p>
        </w:tc>
      </w:tr>
      <w:tr w:rsidR="00276DE9" w:rsidRPr="00781845" w14:paraId="3BC91A6E" w14:textId="77777777" w:rsidTr="00F5178A">
        <w:trPr>
          <w:trHeight w:val="300"/>
        </w:trPr>
        <w:tc>
          <w:tcPr>
            <w:tcW w:w="844" w:type="dxa"/>
            <w:shd w:val="clear" w:color="000000" w:fill="FBE3E6"/>
            <w:noWrap/>
            <w:vAlign w:val="center"/>
            <w:hideMark/>
          </w:tcPr>
          <w:p w14:paraId="556C70A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73</w:t>
            </w:r>
          </w:p>
        </w:tc>
        <w:tc>
          <w:tcPr>
            <w:tcW w:w="951" w:type="dxa"/>
            <w:shd w:val="clear" w:color="000000" w:fill="FCFCFF"/>
            <w:noWrap/>
            <w:vAlign w:val="center"/>
            <w:hideMark/>
          </w:tcPr>
          <w:p w14:paraId="3C2AAE7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154</w:t>
            </w:r>
          </w:p>
        </w:tc>
        <w:tc>
          <w:tcPr>
            <w:tcW w:w="1970" w:type="dxa"/>
            <w:shd w:val="clear" w:color="auto" w:fill="auto"/>
            <w:noWrap/>
            <w:vAlign w:val="center"/>
            <w:hideMark/>
          </w:tcPr>
          <w:p w14:paraId="4C74692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BRD-K24139908</w:t>
            </w:r>
          </w:p>
        </w:tc>
        <w:tc>
          <w:tcPr>
            <w:tcW w:w="861" w:type="dxa"/>
            <w:shd w:val="clear" w:color="auto" w:fill="auto"/>
            <w:noWrap/>
            <w:vAlign w:val="center"/>
            <w:hideMark/>
          </w:tcPr>
          <w:p w14:paraId="28F3713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-0.4284</w:t>
            </w:r>
          </w:p>
        </w:tc>
        <w:tc>
          <w:tcPr>
            <w:tcW w:w="4578" w:type="dxa"/>
            <w:shd w:val="clear" w:color="auto" w:fill="auto"/>
            <w:noWrap/>
            <w:vAlign w:val="center"/>
            <w:hideMark/>
          </w:tcPr>
          <w:p w14:paraId="1E4AEF40"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DOS031_PC3_24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-K24139908-001-01-4:5.03_false</w:t>
            </w:r>
          </w:p>
        </w:tc>
      </w:tr>
      <w:tr w:rsidR="00276DE9" w:rsidRPr="00781845" w14:paraId="6CAF089C" w14:textId="77777777" w:rsidTr="00F5178A">
        <w:trPr>
          <w:trHeight w:val="300"/>
        </w:trPr>
        <w:tc>
          <w:tcPr>
            <w:tcW w:w="844" w:type="dxa"/>
            <w:shd w:val="clear" w:color="000000" w:fill="FBE5E7"/>
            <w:noWrap/>
            <w:vAlign w:val="center"/>
            <w:hideMark/>
          </w:tcPr>
          <w:p w14:paraId="2D07BFE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74</w:t>
            </w:r>
          </w:p>
        </w:tc>
        <w:tc>
          <w:tcPr>
            <w:tcW w:w="951" w:type="dxa"/>
            <w:shd w:val="clear" w:color="000000" w:fill="ADC4E3"/>
            <w:noWrap/>
            <w:vAlign w:val="center"/>
            <w:hideMark/>
          </w:tcPr>
          <w:p w14:paraId="1D5B02B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23821</w:t>
            </w:r>
          </w:p>
        </w:tc>
        <w:tc>
          <w:tcPr>
            <w:tcW w:w="1970" w:type="dxa"/>
            <w:shd w:val="clear" w:color="auto" w:fill="auto"/>
            <w:noWrap/>
            <w:vAlign w:val="center"/>
            <w:hideMark/>
          </w:tcPr>
          <w:p w14:paraId="47845750"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BRD-K57037989</w:t>
            </w:r>
          </w:p>
        </w:tc>
        <w:tc>
          <w:tcPr>
            <w:tcW w:w="861" w:type="dxa"/>
            <w:shd w:val="clear" w:color="auto" w:fill="auto"/>
            <w:noWrap/>
            <w:vAlign w:val="center"/>
            <w:hideMark/>
          </w:tcPr>
          <w:p w14:paraId="3B16655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-0.281</w:t>
            </w:r>
          </w:p>
        </w:tc>
        <w:tc>
          <w:tcPr>
            <w:tcW w:w="4578" w:type="dxa"/>
            <w:shd w:val="clear" w:color="auto" w:fill="auto"/>
            <w:noWrap/>
            <w:vAlign w:val="center"/>
            <w:hideMark/>
          </w:tcPr>
          <w:p w14:paraId="6539925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DOS024_VCAP_24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-K57037989-001-01-2:5.07_false</w:t>
            </w:r>
          </w:p>
        </w:tc>
      </w:tr>
      <w:tr w:rsidR="00276DE9" w:rsidRPr="00781845" w14:paraId="1C9B80AB" w14:textId="77777777" w:rsidTr="00F5178A">
        <w:trPr>
          <w:trHeight w:val="300"/>
        </w:trPr>
        <w:tc>
          <w:tcPr>
            <w:tcW w:w="844" w:type="dxa"/>
            <w:shd w:val="clear" w:color="000000" w:fill="FBE6E9"/>
            <w:noWrap/>
            <w:vAlign w:val="center"/>
            <w:hideMark/>
          </w:tcPr>
          <w:p w14:paraId="11EA4B0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lastRenderedPageBreak/>
              <w:t>75</w:t>
            </w:r>
          </w:p>
        </w:tc>
        <w:tc>
          <w:tcPr>
            <w:tcW w:w="951" w:type="dxa"/>
            <w:shd w:val="clear" w:color="000000" w:fill="FAFBFF"/>
            <w:noWrap/>
            <w:vAlign w:val="center"/>
            <w:hideMark/>
          </w:tcPr>
          <w:p w14:paraId="644DE74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853</w:t>
            </w:r>
          </w:p>
        </w:tc>
        <w:tc>
          <w:tcPr>
            <w:tcW w:w="1970" w:type="dxa"/>
            <w:shd w:val="clear" w:color="auto" w:fill="auto"/>
            <w:noWrap/>
            <w:vAlign w:val="center"/>
            <w:hideMark/>
          </w:tcPr>
          <w:p w14:paraId="1BAF2395"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ribostamycin</w:t>
            </w:r>
            <w:proofErr w:type="spellEnd"/>
          </w:p>
        </w:tc>
        <w:tc>
          <w:tcPr>
            <w:tcW w:w="861" w:type="dxa"/>
            <w:shd w:val="clear" w:color="auto" w:fill="auto"/>
            <w:noWrap/>
            <w:vAlign w:val="center"/>
            <w:hideMark/>
          </w:tcPr>
          <w:p w14:paraId="28F4BDD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-0.3953</w:t>
            </w:r>
          </w:p>
        </w:tc>
        <w:tc>
          <w:tcPr>
            <w:tcW w:w="4578" w:type="dxa"/>
            <w:shd w:val="clear" w:color="auto" w:fill="auto"/>
            <w:noWrap/>
            <w:vAlign w:val="center"/>
            <w:hideMark/>
          </w:tcPr>
          <w:p w14:paraId="50245346"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CPD002_MCF7_24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-A58837096-065-01-1:10_false</w:t>
            </w:r>
          </w:p>
        </w:tc>
      </w:tr>
      <w:tr w:rsidR="00276DE9" w:rsidRPr="00781845" w14:paraId="460B71ED" w14:textId="77777777" w:rsidTr="00F5178A">
        <w:trPr>
          <w:trHeight w:val="300"/>
        </w:trPr>
        <w:tc>
          <w:tcPr>
            <w:tcW w:w="844" w:type="dxa"/>
            <w:shd w:val="clear" w:color="000000" w:fill="FBE8EB"/>
            <w:noWrap/>
            <w:vAlign w:val="center"/>
            <w:hideMark/>
          </w:tcPr>
          <w:p w14:paraId="14A3EA9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76</w:t>
            </w:r>
          </w:p>
        </w:tc>
        <w:tc>
          <w:tcPr>
            <w:tcW w:w="951" w:type="dxa"/>
            <w:shd w:val="clear" w:color="000000" w:fill="FCFCFF"/>
            <w:noWrap/>
            <w:vAlign w:val="center"/>
            <w:hideMark/>
          </w:tcPr>
          <w:p w14:paraId="6F6BDE8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377</w:t>
            </w:r>
          </w:p>
        </w:tc>
        <w:tc>
          <w:tcPr>
            <w:tcW w:w="1970" w:type="dxa"/>
            <w:shd w:val="clear" w:color="auto" w:fill="auto"/>
            <w:noWrap/>
            <w:vAlign w:val="center"/>
            <w:hideMark/>
          </w:tcPr>
          <w:p w14:paraId="1845A170"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BX-795</w:t>
            </w:r>
          </w:p>
        </w:tc>
        <w:tc>
          <w:tcPr>
            <w:tcW w:w="861" w:type="dxa"/>
            <w:shd w:val="clear" w:color="auto" w:fill="auto"/>
            <w:noWrap/>
            <w:vAlign w:val="center"/>
            <w:hideMark/>
          </w:tcPr>
          <w:p w14:paraId="424F13D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-0.4126</w:t>
            </w:r>
          </w:p>
        </w:tc>
        <w:tc>
          <w:tcPr>
            <w:tcW w:w="4578" w:type="dxa"/>
            <w:shd w:val="clear" w:color="auto" w:fill="auto"/>
            <w:noWrap/>
            <w:vAlign w:val="center"/>
            <w:hideMark/>
          </w:tcPr>
          <w:p w14:paraId="6EB8E3E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CPC006_MCF7_24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-K47983010-001-02-1:10_true</w:t>
            </w:r>
          </w:p>
        </w:tc>
      </w:tr>
      <w:tr w:rsidR="00276DE9" w:rsidRPr="00781845" w14:paraId="116724AA" w14:textId="77777777" w:rsidTr="00F5178A">
        <w:trPr>
          <w:trHeight w:val="300"/>
        </w:trPr>
        <w:tc>
          <w:tcPr>
            <w:tcW w:w="844" w:type="dxa"/>
            <w:shd w:val="clear" w:color="000000" w:fill="FBEAED"/>
            <w:noWrap/>
            <w:vAlign w:val="center"/>
            <w:hideMark/>
          </w:tcPr>
          <w:p w14:paraId="401E71A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77</w:t>
            </w:r>
          </w:p>
        </w:tc>
        <w:tc>
          <w:tcPr>
            <w:tcW w:w="951" w:type="dxa"/>
            <w:shd w:val="clear" w:color="000000" w:fill="FBFCFF"/>
            <w:noWrap/>
            <w:vAlign w:val="center"/>
            <w:hideMark/>
          </w:tcPr>
          <w:p w14:paraId="6AFBFF3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418</w:t>
            </w:r>
          </w:p>
        </w:tc>
        <w:tc>
          <w:tcPr>
            <w:tcW w:w="1970" w:type="dxa"/>
            <w:shd w:val="clear" w:color="auto" w:fill="auto"/>
            <w:noWrap/>
            <w:vAlign w:val="center"/>
            <w:hideMark/>
          </w:tcPr>
          <w:p w14:paraId="607AED7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BRD-K65050353</w:t>
            </w:r>
          </w:p>
        </w:tc>
        <w:tc>
          <w:tcPr>
            <w:tcW w:w="861" w:type="dxa"/>
            <w:shd w:val="clear" w:color="auto" w:fill="auto"/>
            <w:noWrap/>
            <w:vAlign w:val="center"/>
            <w:hideMark/>
          </w:tcPr>
          <w:p w14:paraId="66F5049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-0.4108</w:t>
            </w:r>
          </w:p>
        </w:tc>
        <w:tc>
          <w:tcPr>
            <w:tcW w:w="4578" w:type="dxa"/>
            <w:shd w:val="clear" w:color="auto" w:fill="auto"/>
            <w:noWrap/>
            <w:vAlign w:val="center"/>
            <w:hideMark/>
          </w:tcPr>
          <w:p w14:paraId="60BEC3B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CPC012_NPC_24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-K65050353-001-01-3:10_false</w:t>
            </w:r>
          </w:p>
        </w:tc>
      </w:tr>
      <w:tr w:rsidR="00276DE9" w:rsidRPr="00781845" w14:paraId="58432B64" w14:textId="77777777" w:rsidTr="00F5178A">
        <w:trPr>
          <w:trHeight w:val="300"/>
        </w:trPr>
        <w:tc>
          <w:tcPr>
            <w:tcW w:w="844" w:type="dxa"/>
            <w:shd w:val="clear" w:color="000000" w:fill="FBEBEE"/>
            <w:noWrap/>
            <w:vAlign w:val="center"/>
            <w:hideMark/>
          </w:tcPr>
          <w:p w14:paraId="3CF657C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78</w:t>
            </w:r>
          </w:p>
        </w:tc>
        <w:tc>
          <w:tcPr>
            <w:tcW w:w="951" w:type="dxa"/>
            <w:shd w:val="clear" w:color="000000" w:fill="FAFBFF"/>
            <w:noWrap/>
            <w:vAlign w:val="center"/>
            <w:hideMark/>
          </w:tcPr>
          <w:p w14:paraId="5192A58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804</w:t>
            </w:r>
          </w:p>
        </w:tc>
        <w:tc>
          <w:tcPr>
            <w:tcW w:w="1970" w:type="dxa"/>
            <w:shd w:val="clear" w:color="auto" w:fill="auto"/>
            <w:noWrap/>
            <w:vAlign w:val="center"/>
            <w:hideMark/>
          </w:tcPr>
          <w:p w14:paraId="01E59214"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BRD-K24748809</w:t>
            </w:r>
          </w:p>
        </w:tc>
        <w:tc>
          <w:tcPr>
            <w:tcW w:w="861" w:type="dxa"/>
            <w:shd w:val="clear" w:color="auto" w:fill="auto"/>
            <w:noWrap/>
            <w:vAlign w:val="center"/>
            <w:hideMark/>
          </w:tcPr>
          <w:p w14:paraId="5F21AEC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-0.3965</w:t>
            </w:r>
          </w:p>
        </w:tc>
        <w:tc>
          <w:tcPr>
            <w:tcW w:w="4578" w:type="dxa"/>
            <w:shd w:val="clear" w:color="auto" w:fill="auto"/>
            <w:noWrap/>
            <w:vAlign w:val="center"/>
            <w:hideMark/>
          </w:tcPr>
          <w:p w14:paraId="2A3BEEC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DOS051_A549_24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-K24748809-001-01-2:5.02_false</w:t>
            </w:r>
          </w:p>
        </w:tc>
      </w:tr>
      <w:tr w:rsidR="00276DE9" w:rsidRPr="00781845" w14:paraId="3FF440F0" w14:textId="77777777" w:rsidTr="00F5178A">
        <w:trPr>
          <w:trHeight w:val="300"/>
        </w:trPr>
        <w:tc>
          <w:tcPr>
            <w:tcW w:w="844" w:type="dxa"/>
            <w:shd w:val="clear" w:color="000000" w:fill="FBEDF0"/>
            <w:noWrap/>
            <w:vAlign w:val="center"/>
            <w:hideMark/>
          </w:tcPr>
          <w:p w14:paraId="23E48DE5"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79</w:t>
            </w:r>
          </w:p>
        </w:tc>
        <w:tc>
          <w:tcPr>
            <w:tcW w:w="951" w:type="dxa"/>
            <w:shd w:val="clear" w:color="000000" w:fill="DAE4F3"/>
            <w:noWrap/>
            <w:vAlign w:val="center"/>
            <w:hideMark/>
          </w:tcPr>
          <w:p w14:paraId="1224599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10489</w:t>
            </w:r>
          </w:p>
        </w:tc>
        <w:tc>
          <w:tcPr>
            <w:tcW w:w="1970" w:type="dxa"/>
            <w:shd w:val="clear" w:color="auto" w:fill="auto"/>
            <w:noWrap/>
            <w:vAlign w:val="center"/>
            <w:hideMark/>
          </w:tcPr>
          <w:p w14:paraId="178ECA8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BRD-K89915215</w:t>
            </w:r>
          </w:p>
        </w:tc>
        <w:tc>
          <w:tcPr>
            <w:tcW w:w="861" w:type="dxa"/>
            <w:shd w:val="clear" w:color="auto" w:fill="auto"/>
            <w:noWrap/>
            <w:vAlign w:val="center"/>
            <w:hideMark/>
          </w:tcPr>
          <w:p w14:paraId="5BFD805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-0.3215</w:t>
            </w:r>
          </w:p>
        </w:tc>
        <w:tc>
          <w:tcPr>
            <w:tcW w:w="4578" w:type="dxa"/>
            <w:shd w:val="clear" w:color="auto" w:fill="auto"/>
            <w:noWrap/>
            <w:vAlign w:val="center"/>
            <w:hideMark/>
          </w:tcPr>
          <w:p w14:paraId="2731E393"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DOS056_A375_24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-K89915215-001-01-7:5_false</w:t>
            </w:r>
          </w:p>
        </w:tc>
      </w:tr>
      <w:tr w:rsidR="00276DE9" w:rsidRPr="00781845" w14:paraId="2C629644" w14:textId="77777777" w:rsidTr="00F5178A">
        <w:trPr>
          <w:trHeight w:val="300"/>
        </w:trPr>
        <w:tc>
          <w:tcPr>
            <w:tcW w:w="844" w:type="dxa"/>
            <w:shd w:val="clear" w:color="000000" w:fill="FBEFF2"/>
            <w:noWrap/>
            <w:vAlign w:val="center"/>
            <w:hideMark/>
          </w:tcPr>
          <w:p w14:paraId="186C1C6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80</w:t>
            </w:r>
          </w:p>
        </w:tc>
        <w:tc>
          <w:tcPr>
            <w:tcW w:w="951" w:type="dxa"/>
            <w:shd w:val="clear" w:color="000000" w:fill="FBEDF0"/>
            <w:noWrap/>
            <w:vAlign w:val="center"/>
            <w:hideMark/>
          </w:tcPr>
          <w:p w14:paraId="068AF79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79</w:t>
            </w:r>
          </w:p>
        </w:tc>
        <w:tc>
          <w:tcPr>
            <w:tcW w:w="1970" w:type="dxa"/>
            <w:shd w:val="clear" w:color="auto" w:fill="auto"/>
            <w:noWrap/>
            <w:vAlign w:val="center"/>
            <w:hideMark/>
          </w:tcPr>
          <w:p w14:paraId="1C47F5C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10-DEBC</w:t>
            </w:r>
          </w:p>
        </w:tc>
        <w:tc>
          <w:tcPr>
            <w:tcW w:w="861" w:type="dxa"/>
            <w:shd w:val="clear" w:color="auto" w:fill="auto"/>
            <w:noWrap/>
            <w:vAlign w:val="center"/>
            <w:hideMark/>
          </w:tcPr>
          <w:p w14:paraId="0FABA79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-0.4412</w:t>
            </w:r>
          </w:p>
        </w:tc>
        <w:tc>
          <w:tcPr>
            <w:tcW w:w="4578" w:type="dxa"/>
            <w:shd w:val="clear" w:color="auto" w:fill="auto"/>
            <w:noWrap/>
            <w:vAlign w:val="center"/>
            <w:hideMark/>
          </w:tcPr>
          <w:p w14:paraId="4747E680"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CPC006_SNUC5_6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-K70792160-003-02-0:24_false</w:t>
            </w:r>
          </w:p>
        </w:tc>
      </w:tr>
      <w:tr w:rsidR="00276DE9" w:rsidRPr="00781845" w14:paraId="0FB8A697" w14:textId="77777777" w:rsidTr="00F5178A">
        <w:trPr>
          <w:trHeight w:val="300"/>
        </w:trPr>
        <w:tc>
          <w:tcPr>
            <w:tcW w:w="844" w:type="dxa"/>
            <w:shd w:val="clear" w:color="000000" w:fill="FBF0F3"/>
            <w:noWrap/>
            <w:vAlign w:val="center"/>
            <w:hideMark/>
          </w:tcPr>
          <w:p w14:paraId="5D2B796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81</w:t>
            </w:r>
          </w:p>
        </w:tc>
        <w:tc>
          <w:tcPr>
            <w:tcW w:w="951" w:type="dxa"/>
            <w:shd w:val="clear" w:color="000000" w:fill="FCFCFF"/>
            <w:noWrap/>
            <w:vAlign w:val="center"/>
            <w:hideMark/>
          </w:tcPr>
          <w:p w14:paraId="67DD684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227</w:t>
            </w:r>
          </w:p>
        </w:tc>
        <w:tc>
          <w:tcPr>
            <w:tcW w:w="1970" w:type="dxa"/>
            <w:shd w:val="clear" w:color="auto" w:fill="auto"/>
            <w:noWrap/>
            <w:vAlign w:val="center"/>
            <w:hideMark/>
          </w:tcPr>
          <w:p w14:paraId="33F6D319"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SB-203580</w:t>
            </w:r>
          </w:p>
        </w:tc>
        <w:tc>
          <w:tcPr>
            <w:tcW w:w="861" w:type="dxa"/>
            <w:shd w:val="clear" w:color="auto" w:fill="auto"/>
            <w:noWrap/>
            <w:vAlign w:val="center"/>
            <w:hideMark/>
          </w:tcPr>
          <w:p w14:paraId="1F0D355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-0.4219</w:t>
            </w:r>
          </w:p>
        </w:tc>
        <w:tc>
          <w:tcPr>
            <w:tcW w:w="4578" w:type="dxa"/>
            <w:shd w:val="clear" w:color="auto" w:fill="auto"/>
            <w:noWrap/>
            <w:vAlign w:val="center"/>
            <w:hideMark/>
          </w:tcPr>
          <w:p w14:paraId="58C4C4A4"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MUC.CP005_MCF7_6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-A37704979-001-02-4:1.4719_true</w:t>
            </w:r>
          </w:p>
        </w:tc>
      </w:tr>
      <w:tr w:rsidR="00276DE9" w:rsidRPr="00781845" w14:paraId="0530866E" w14:textId="77777777" w:rsidTr="00F5178A">
        <w:trPr>
          <w:trHeight w:val="300"/>
        </w:trPr>
        <w:tc>
          <w:tcPr>
            <w:tcW w:w="844" w:type="dxa"/>
            <w:shd w:val="clear" w:color="000000" w:fill="FBF2F5"/>
            <w:noWrap/>
            <w:vAlign w:val="center"/>
            <w:hideMark/>
          </w:tcPr>
          <w:p w14:paraId="39DBAE9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82</w:t>
            </w:r>
          </w:p>
        </w:tc>
        <w:tc>
          <w:tcPr>
            <w:tcW w:w="951" w:type="dxa"/>
            <w:shd w:val="clear" w:color="000000" w:fill="FCFCFF"/>
            <w:noWrap/>
            <w:vAlign w:val="center"/>
            <w:hideMark/>
          </w:tcPr>
          <w:p w14:paraId="3BC6D35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301</w:t>
            </w:r>
          </w:p>
        </w:tc>
        <w:tc>
          <w:tcPr>
            <w:tcW w:w="1970" w:type="dxa"/>
            <w:shd w:val="clear" w:color="auto" w:fill="auto"/>
            <w:noWrap/>
            <w:vAlign w:val="center"/>
            <w:hideMark/>
          </w:tcPr>
          <w:p w14:paraId="55A698AE"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BRD-K14027855</w:t>
            </w:r>
          </w:p>
        </w:tc>
        <w:tc>
          <w:tcPr>
            <w:tcW w:w="861" w:type="dxa"/>
            <w:shd w:val="clear" w:color="auto" w:fill="auto"/>
            <w:noWrap/>
            <w:vAlign w:val="center"/>
            <w:hideMark/>
          </w:tcPr>
          <w:p w14:paraId="733C308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-0.4169</w:t>
            </w:r>
          </w:p>
        </w:tc>
        <w:tc>
          <w:tcPr>
            <w:tcW w:w="4578" w:type="dxa"/>
            <w:shd w:val="clear" w:color="auto" w:fill="auto"/>
            <w:noWrap/>
            <w:vAlign w:val="center"/>
            <w:hideMark/>
          </w:tcPr>
          <w:p w14:paraId="671E019B"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CPC009_MCF7_6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-K14027855-019-01-8:10_true</w:t>
            </w:r>
          </w:p>
        </w:tc>
      </w:tr>
      <w:tr w:rsidR="00276DE9" w:rsidRPr="00781845" w14:paraId="254300C5" w14:textId="77777777" w:rsidTr="00F5178A">
        <w:trPr>
          <w:trHeight w:val="300"/>
        </w:trPr>
        <w:tc>
          <w:tcPr>
            <w:tcW w:w="844" w:type="dxa"/>
            <w:shd w:val="clear" w:color="000000" w:fill="FBF4F7"/>
            <w:noWrap/>
            <w:vAlign w:val="center"/>
            <w:hideMark/>
          </w:tcPr>
          <w:p w14:paraId="31A1EBC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83</w:t>
            </w:r>
          </w:p>
        </w:tc>
        <w:tc>
          <w:tcPr>
            <w:tcW w:w="951" w:type="dxa"/>
            <w:shd w:val="clear" w:color="000000" w:fill="EBF0F9"/>
            <w:noWrap/>
            <w:vAlign w:val="center"/>
            <w:hideMark/>
          </w:tcPr>
          <w:p w14:paraId="2BDDEAA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5185</w:t>
            </w:r>
          </w:p>
        </w:tc>
        <w:tc>
          <w:tcPr>
            <w:tcW w:w="1970" w:type="dxa"/>
            <w:shd w:val="clear" w:color="auto" w:fill="auto"/>
            <w:noWrap/>
            <w:vAlign w:val="center"/>
            <w:hideMark/>
          </w:tcPr>
          <w:p w14:paraId="7B801AED"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BIBX-1382</w:t>
            </w:r>
          </w:p>
        </w:tc>
        <w:tc>
          <w:tcPr>
            <w:tcW w:w="861" w:type="dxa"/>
            <w:shd w:val="clear" w:color="auto" w:fill="auto"/>
            <w:noWrap/>
            <w:vAlign w:val="center"/>
            <w:hideMark/>
          </w:tcPr>
          <w:p w14:paraId="7C95E58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-0.3467</w:t>
            </w:r>
          </w:p>
        </w:tc>
        <w:tc>
          <w:tcPr>
            <w:tcW w:w="4578" w:type="dxa"/>
            <w:shd w:val="clear" w:color="auto" w:fill="auto"/>
            <w:noWrap/>
            <w:vAlign w:val="center"/>
            <w:hideMark/>
          </w:tcPr>
          <w:p w14:paraId="1D92D6B1"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CPC015_SKB_24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-K70914287-300-01-0:10_false</w:t>
            </w:r>
          </w:p>
        </w:tc>
      </w:tr>
      <w:tr w:rsidR="00276DE9" w:rsidRPr="00781845" w14:paraId="38CEDD16" w14:textId="77777777" w:rsidTr="00F5178A">
        <w:trPr>
          <w:trHeight w:val="300"/>
        </w:trPr>
        <w:tc>
          <w:tcPr>
            <w:tcW w:w="844" w:type="dxa"/>
            <w:shd w:val="clear" w:color="000000" w:fill="FBF6F9"/>
            <w:noWrap/>
            <w:vAlign w:val="center"/>
            <w:hideMark/>
          </w:tcPr>
          <w:p w14:paraId="16814F7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84</w:t>
            </w:r>
          </w:p>
        </w:tc>
        <w:tc>
          <w:tcPr>
            <w:tcW w:w="951" w:type="dxa"/>
            <w:shd w:val="clear" w:color="000000" w:fill="FCFCFF"/>
            <w:noWrap/>
            <w:vAlign w:val="center"/>
            <w:hideMark/>
          </w:tcPr>
          <w:p w14:paraId="79D1A5F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172</w:t>
            </w:r>
          </w:p>
        </w:tc>
        <w:tc>
          <w:tcPr>
            <w:tcW w:w="1970" w:type="dxa"/>
            <w:shd w:val="clear" w:color="auto" w:fill="auto"/>
            <w:noWrap/>
            <w:vAlign w:val="center"/>
            <w:hideMark/>
          </w:tcPr>
          <w:p w14:paraId="7ADA22D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BRD-K38599483</w:t>
            </w:r>
          </w:p>
        </w:tc>
        <w:tc>
          <w:tcPr>
            <w:tcW w:w="861" w:type="dxa"/>
            <w:shd w:val="clear" w:color="auto" w:fill="auto"/>
            <w:noWrap/>
            <w:vAlign w:val="center"/>
            <w:hideMark/>
          </w:tcPr>
          <w:p w14:paraId="1D769D7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-0.4269</w:t>
            </w:r>
          </w:p>
        </w:tc>
        <w:tc>
          <w:tcPr>
            <w:tcW w:w="4578" w:type="dxa"/>
            <w:shd w:val="clear" w:color="auto" w:fill="auto"/>
            <w:noWrap/>
            <w:vAlign w:val="center"/>
            <w:hideMark/>
          </w:tcPr>
          <w:p w14:paraId="6A82D91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CPC019_PC3_24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-K38599483-001-01-6:10_false</w:t>
            </w:r>
          </w:p>
        </w:tc>
      </w:tr>
      <w:tr w:rsidR="00276DE9" w:rsidRPr="00781845" w14:paraId="115199BB" w14:textId="77777777" w:rsidTr="00F5178A">
        <w:trPr>
          <w:trHeight w:val="300"/>
        </w:trPr>
        <w:tc>
          <w:tcPr>
            <w:tcW w:w="844" w:type="dxa"/>
            <w:shd w:val="clear" w:color="000000" w:fill="FBF7FA"/>
            <w:noWrap/>
            <w:vAlign w:val="center"/>
            <w:hideMark/>
          </w:tcPr>
          <w:p w14:paraId="7304626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85</w:t>
            </w:r>
          </w:p>
        </w:tc>
        <w:tc>
          <w:tcPr>
            <w:tcW w:w="951" w:type="dxa"/>
            <w:shd w:val="clear" w:color="000000" w:fill="FCFCFF"/>
            <w:noWrap/>
            <w:vAlign w:val="center"/>
            <w:hideMark/>
          </w:tcPr>
          <w:p w14:paraId="0A3F888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88</w:t>
            </w:r>
          </w:p>
        </w:tc>
        <w:tc>
          <w:tcPr>
            <w:tcW w:w="1970" w:type="dxa"/>
            <w:shd w:val="clear" w:color="auto" w:fill="auto"/>
            <w:noWrap/>
            <w:vAlign w:val="center"/>
            <w:hideMark/>
          </w:tcPr>
          <w:p w14:paraId="4265294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BRD-K34230554</w:t>
            </w:r>
          </w:p>
        </w:tc>
        <w:tc>
          <w:tcPr>
            <w:tcW w:w="861" w:type="dxa"/>
            <w:shd w:val="clear" w:color="auto" w:fill="auto"/>
            <w:noWrap/>
            <w:vAlign w:val="center"/>
            <w:hideMark/>
          </w:tcPr>
          <w:p w14:paraId="3DECCC1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-0.4391</w:t>
            </w:r>
          </w:p>
        </w:tc>
        <w:tc>
          <w:tcPr>
            <w:tcW w:w="4578" w:type="dxa"/>
            <w:shd w:val="clear" w:color="auto" w:fill="auto"/>
            <w:noWrap/>
            <w:vAlign w:val="center"/>
            <w:hideMark/>
          </w:tcPr>
          <w:p w14:paraId="405ED65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DOS002_VCAP_24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-K34230554-001-01-6:4.94_false</w:t>
            </w:r>
          </w:p>
        </w:tc>
      </w:tr>
      <w:tr w:rsidR="00276DE9" w:rsidRPr="00781845" w14:paraId="1A65E047" w14:textId="77777777" w:rsidTr="00F5178A">
        <w:trPr>
          <w:trHeight w:val="300"/>
        </w:trPr>
        <w:tc>
          <w:tcPr>
            <w:tcW w:w="844" w:type="dxa"/>
            <w:shd w:val="clear" w:color="000000" w:fill="FBF9FC"/>
            <w:noWrap/>
            <w:vAlign w:val="center"/>
            <w:hideMark/>
          </w:tcPr>
          <w:p w14:paraId="0283516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86</w:t>
            </w:r>
          </w:p>
        </w:tc>
        <w:tc>
          <w:tcPr>
            <w:tcW w:w="951" w:type="dxa"/>
            <w:shd w:val="clear" w:color="000000" w:fill="F9FAFE"/>
            <w:noWrap/>
            <w:vAlign w:val="center"/>
            <w:hideMark/>
          </w:tcPr>
          <w:p w14:paraId="02D6DEA6"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1246</w:t>
            </w:r>
          </w:p>
        </w:tc>
        <w:tc>
          <w:tcPr>
            <w:tcW w:w="1970" w:type="dxa"/>
            <w:shd w:val="clear" w:color="auto" w:fill="auto"/>
            <w:noWrap/>
            <w:vAlign w:val="center"/>
            <w:hideMark/>
          </w:tcPr>
          <w:p w14:paraId="08282DF3"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BRD-K51608872</w:t>
            </w:r>
          </w:p>
        </w:tc>
        <w:tc>
          <w:tcPr>
            <w:tcW w:w="861" w:type="dxa"/>
            <w:shd w:val="clear" w:color="auto" w:fill="auto"/>
            <w:noWrap/>
            <w:vAlign w:val="center"/>
            <w:hideMark/>
          </w:tcPr>
          <w:p w14:paraId="08776AC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-0.3861</w:t>
            </w:r>
          </w:p>
        </w:tc>
        <w:tc>
          <w:tcPr>
            <w:tcW w:w="4578" w:type="dxa"/>
            <w:shd w:val="clear" w:color="auto" w:fill="auto"/>
            <w:noWrap/>
            <w:vAlign w:val="center"/>
            <w:hideMark/>
          </w:tcPr>
          <w:p w14:paraId="6847827D"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CPC013_SKB_24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-K51608872-001-07-3:10_false</w:t>
            </w:r>
          </w:p>
        </w:tc>
      </w:tr>
      <w:tr w:rsidR="00276DE9" w:rsidRPr="00781845" w14:paraId="71071BA6" w14:textId="77777777" w:rsidTr="00F5178A">
        <w:trPr>
          <w:trHeight w:val="300"/>
        </w:trPr>
        <w:tc>
          <w:tcPr>
            <w:tcW w:w="844" w:type="dxa"/>
            <w:shd w:val="clear" w:color="000000" w:fill="FBFBFE"/>
            <w:noWrap/>
            <w:vAlign w:val="center"/>
            <w:hideMark/>
          </w:tcPr>
          <w:p w14:paraId="5159D68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87</w:t>
            </w:r>
          </w:p>
        </w:tc>
        <w:tc>
          <w:tcPr>
            <w:tcW w:w="951" w:type="dxa"/>
            <w:shd w:val="clear" w:color="000000" w:fill="FAFAFE"/>
            <w:noWrap/>
            <w:vAlign w:val="center"/>
            <w:hideMark/>
          </w:tcPr>
          <w:p w14:paraId="7E874DC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969</w:t>
            </w:r>
          </w:p>
        </w:tc>
        <w:tc>
          <w:tcPr>
            <w:tcW w:w="1970" w:type="dxa"/>
            <w:shd w:val="clear" w:color="auto" w:fill="auto"/>
            <w:noWrap/>
            <w:vAlign w:val="center"/>
            <w:hideMark/>
          </w:tcPr>
          <w:p w14:paraId="27C0DF75"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BRD-K07748118</w:t>
            </w:r>
          </w:p>
        </w:tc>
        <w:tc>
          <w:tcPr>
            <w:tcW w:w="861" w:type="dxa"/>
            <w:shd w:val="clear" w:color="auto" w:fill="auto"/>
            <w:noWrap/>
            <w:vAlign w:val="center"/>
            <w:hideMark/>
          </w:tcPr>
          <w:p w14:paraId="2D495CA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-0.3919</w:t>
            </w:r>
          </w:p>
        </w:tc>
        <w:tc>
          <w:tcPr>
            <w:tcW w:w="4578" w:type="dxa"/>
            <w:shd w:val="clear" w:color="auto" w:fill="auto"/>
            <w:noWrap/>
            <w:vAlign w:val="center"/>
            <w:hideMark/>
          </w:tcPr>
          <w:p w14:paraId="727441A4"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DOS041_A375_24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-K07748118-001-01-9:4.99_false</w:t>
            </w:r>
          </w:p>
        </w:tc>
      </w:tr>
      <w:tr w:rsidR="00276DE9" w:rsidRPr="00781845" w14:paraId="7F3CBA7E" w14:textId="77777777" w:rsidTr="00F5178A">
        <w:trPr>
          <w:trHeight w:val="300"/>
        </w:trPr>
        <w:tc>
          <w:tcPr>
            <w:tcW w:w="844" w:type="dxa"/>
            <w:shd w:val="clear" w:color="000000" w:fill="FCFCFF"/>
            <w:noWrap/>
            <w:vAlign w:val="center"/>
            <w:hideMark/>
          </w:tcPr>
          <w:p w14:paraId="38BC9EE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88</w:t>
            </w:r>
          </w:p>
        </w:tc>
        <w:tc>
          <w:tcPr>
            <w:tcW w:w="951" w:type="dxa"/>
            <w:shd w:val="clear" w:color="000000" w:fill="FBEFF2"/>
            <w:noWrap/>
            <w:vAlign w:val="center"/>
            <w:hideMark/>
          </w:tcPr>
          <w:p w14:paraId="3727BCA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80</w:t>
            </w:r>
          </w:p>
        </w:tc>
        <w:tc>
          <w:tcPr>
            <w:tcW w:w="1970" w:type="dxa"/>
            <w:shd w:val="clear" w:color="auto" w:fill="auto"/>
            <w:noWrap/>
            <w:vAlign w:val="center"/>
            <w:hideMark/>
          </w:tcPr>
          <w:p w14:paraId="0A7E6017"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arecaidine</w:t>
            </w:r>
            <w:proofErr w:type="spellEnd"/>
          </w:p>
        </w:tc>
        <w:tc>
          <w:tcPr>
            <w:tcW w:w="861" w:type="dxa"/>
            <w:shd w:val="clear" w:color="auto" w:fill="auto"/>
            <w:noWrap/>
            <w:vAlign w:val="center"/>
            <w:hideMark/>
          </w:tcPr>
          <w:p w14:paraId="2D39160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-0.4409</w:t>
            </w:r>
          </w:p>
        </w:tc>
        <w:tc>
          <w:tcPr>
            <w:tcW w:w="4578" w:type="dxa"/>
            <w:shd w:val="clear" w:color="auto" w:fill="auto"/>
            <w:noWrap/>
            <w:vAlign w:val="center"/>
            <w:hideMark/>
          </w:tcPr>
          <w:p w14:paraId="020E721F"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CPC001_PC3_24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-K23922020-075-01-1:10_true</w:t>
            </w:r>
          </w:p>
        </w:tc>
      </w:tr>
      <w:tr w:rsidR="00276DE9" w:rsidRPr="00781845" w14:paraId="55C5295D" w14:textId="77777777" w:rsidTr="00F5178A">
        <w:trPr>
          <w:trHeight w:val="300"/>
        </w:trPr>
        <w:tc>
          <w:tcPr>
            <w:tcW w:w="844" w:type="dxa"/>
            <w:shd w:val="clear" w:color="000000" w:fill="FCFCFF"/>
            <w:noWrap/>
            <w:vAlign w:val="center"/>
            <w:hideMark/>
          </w:tcPr>
          <w:p w14:paraId="57CB6C8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89</w:t>
            </w:r>
          </w:p>
        </w:tc>
        <w:tc>
          <w:tcPr>
            <w:tcW w:w="951" w:type="dxa"/>
            <w:shd w:val="clear" w:color="000000" w:fill="FBF9FC"/>
            <w:noWrap/>
            <w:vAlign w:val="center"/>
            <w:hideMark/>
          </w:tcPr>
          <w:p w14:paraId="3210936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86</w:t>
            </w:r>
          </w:p>
        </w:tc>
        <w:tc>
          <w:tcPr>
            <w:tcW w:w="1970" w:type="dxa"/>
            <w:shd w:val="clear" w:color="auto" w:fill="auto"/>
            <w:noWrap/>
            <w:vAlign w:val="center"/>
            <w:hideMark/>
          </w:tcPr>
          <w:p w14:paraId="40F2932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TGX-115</w:t>
            </w:r>
          </w:p>
        </w:tc>
        <w:tc>
          <w:tcPr>
            <w:tcW w:w="861" w:type="dxa"/>
            <w:shd w:val="clear" w:color="auto" w:fill="auto"/>
            <w:noWrap/>
            <w:vAlign w:val="center"/>
            <w:hideMark/>
          </w:tcPr>
          <w:p w14:paraId="350431B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-0.4394</w:t>
            </w:r>
          </w:p>
        </w:tc>
        <w:tc>
          <w:tcPr>
            <w:tcW w:w="4578" w:type="dxa"/>
            <w:shd w:val="clear" w:color="auto" w:fill="auto"/>
            <w:noWrap/>
            <w:vAlign w:val="center"/>
            <w:hideMark/>
          </w:tcPr>
          <w:p w14:paraId="7CF4C8B8"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CPC006_A375_6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-K67075780-001-03-7:160_true</w:t>
            </w:r>
          </w:p>
        </w:tc>
      </w:tr>
      <w:tr w:rsidR="00276DE9" w:rsidRPr="00781845" w14:paraId="48D714C3" w14:textId="77777777" w:rsidTr="00F5178A">
        <w:trPr>
          <w:trHeight w:val="300"/>
        </w:trPr>
        <w:tc>
          <w:tcPr>
            <w:tcW w:w="844" w:type="dxa"/>
            <w:shd w:val="clear" w:color="000000" w:fill="FCFCFF"/>
            <w:noWrap/>
            <w:vAlign w:val="center"/>
            <w:hideMark/>
          </w:tcPr>
          <w:p w14:paraId="07D0ABA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90</w:t>
            </w:r>
          </w:p>
        </w:tc>
        <w:tc>
          <w:tcPr>
            <w:tcW w:w="951" w:type="dxa"/>
            <w:shd w:val="clear" w:color="000000" w:fill="F0F3FB"/>
            <w:noWrap/>
            <w:vAlign w:val="center"/>
            <w:hideMark/>
          </w:tcPr>
          <w:p w14:paraId="6B5506F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3920</w:t>
            </w:r>
          </w:p>
        </w:tc>
        <w:tc>
          <w:tcPr>
            <w:tcW w:w="1970" w:type="dxa"/>
            <w:shd w:val="clear" w:color="auto" w:fill="auto"/>
            <w:noWrap/>
            <w:vAlign w:val="center"/>
            <w:hideMark/>
          </w:tcPr>
          <w:p w14:paraId="37F93CE0"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norcitalopram</w:t>
            </w:r>
            <w:proofErr w:type="spellEnd"/>
          </w:p>
        </w:tc>
        <w:tc>
          <w:tcPr>
            <w:tcW w:w="861" w:type="dxa"/>
            <w:shd w:val="clear" w:color="auto" w:fill="auto"/>
            <w:noWrap/>
            <w:vAlign w:val="center"/>
            <w:hideMark/>
          </w:tcPr>
          <w:p w14:paraId="6FA11CB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-0.3547</w:t>
            </w:r>
          </w:p>
        </w:tc>
        <w:tc>
          <w:tcPr>
            <w:tcW w:w="4578" w:type="dxa"/>
            <w:shd w:val="clear" w:color="auto" w:fill="auto"/>
            <w:noWrap/>
            <w:vAlign w:val="center"/>
            <w:hideMark/>
          </w:tcPr>
          <w:p w14:paraId="12D67870"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NMH001_NEU.KCL_24H.4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-A57905915-001-01-1:10_false</w:t>
            </w:r>
          </w:p>
        </w:tc>
      </w:tr>
      <w:tr w:rsidR="00276DE9" w:rsidRPr="00781845" w14:paraId="56FA71C9" w14:textId="77777777" w:rsidTr="00F5178A">
        <w:trPr>
          <w:trHeight w:val="300"/>
        </w:trPr>
        <w:tc>
          <w:tcPr>
            <w:tcW w:w="844" w:type="dxa"/>
            <w:shd w:val="clear" w:color="000000" w:fill="FCFCFF"/>
            <w:noWrap/>
            <w:vAlign w:val="center"/>
            <w:hideMark/>
          </w:tcPr>
          <w:p w14:paraId="7E445FE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91</w:t>
            </w:r>
          </w:p>
        </w:tc>
        <w:tc>
          <w:tcPr>
            <w:tcW w:w="951" w:type="dxa"/>
            <w:shd w:val="clear" w:color="000000" w:fill="F7F9FE"/>
            <w:noWrap/>
            <w:vAlign w:val="center"/>
            <w:hideMark/>
          </w:tcPr>
          <w:p w14:paraId="201FB2F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1667</w:t>
            </w:r>
          </w:p>
        </w:tc>
        <w:tc>
          <w:tcPr>
            <w:tcW w:w="1970" w:type="dxa"/>
            <w:shd w:val="clear" w:color="auto" w:fill="auto"/>
            <w:noWrap/>
            <w:vAlign w:val="center"/>
            <w:hideMark/>
          </w:tcPr>
          <w:p w14:paraId="7B21F21D"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pimozide</w:t>
            </w:r>
          </w:p>
        </w:tc>
        <w:tc>
          <w:tcPr>
            <w:tcW w:w="861" w:type="dxa"/>
            <w:shd w:val="clear" w:color="auto" w:fill="auto"/>
            <w:noWrap/>
            <w:vAlign w:val="center"/>
            <w:hideMark/>
          </w:tcPr>
          <w:p w14:paraId="605245C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-0.3783</w:t>
            </w:r>
          </w:p>
        </w:tc>
        <w:tc>
          <w:tcPr>
            <w:tcW w:w="4578" w:type="dxa"/>
            <w:shd w:val="clear" w:color="auto" w:fill="auto"/>
            <w:noWrap/>
            <w:vAlign w:val="center"/>
            <w:hideMark/>
          </w:tcPr>
          <w:p w14:paraId="4F4CF907"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CPC006_A549_6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-K01292756-001-10-2:10_true</w:t>
            </w:r>
          </w:p>
        </w:tc>
      </w:tr>
      <w:tr w:rsidR="00276DE9" w:rsidRPr="00781845" w14:paraId="67AC02FF" w14:textId="77777777" w:rsidTr="00F5178A">
        <w:trPr>
          <w:trHeight w:val="300"/>
        </w:trPr>
        <w:tc>
          <w:tcPr>
            <w:tcW w:w="844" w:type="dxa"/>
            <w:shd w:val="clear" w:color="000000" w:fill="FCFCFF"/>
            <w:noWrap/>
            <w:vAlign w:val="center"/>
            <w:hideMark/>
          </w:tcPr>
          <w:p w14:paraId="60EC099A"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92</w:t>
            </w:r>
          </w:p>
        </w:tc>
        <w:tc>
          <w:tcPr>
            <w:tcW w:w="951" w:type="dxa"/>
            <w:shd w:val="clear" w:color="000000" w:fill="FBFCFF"/>
            <w:noWrap/>
            <w:vAlign w:val="center"/>
            <w:hideMark/>
          </w:tcPr>
          <w:p w14:paraId="5A39542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386</w:t>
            </w:r>
          </w:p>
        </w:tc>
        <w:tc>
          <w:tcPr>
            <w:tcW w:w="1970" w:type="dxa"/>
            <w:shd w:val="clear" w:color="auto" w:fill="auto"/>
            <w:noWrap/>
            <w:vAlign w:val="center"/>
            <w:hideMark/>
          </w:tcPr>
          <w:p w14:paraId="645D4124"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medrysone</w:t>
            </w:r>
            <w:proofErr w:type="spellEnd"/>
          </w:p>
        </w:tc>
        <w:tc>
          <w:tcPr>
            <w:tcW w:w="861" w:type="dxa"/>
            <w:shd w:val="clear" w:color="auto" w:fill="auto"/>
            <w:noWrap/>
            <w:vAlign w:val="center"/>
            <w:hideMark/>
          </w:tcPr>
          <w:p w14:paraId="6898E30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-0.4121</w:t>
            </w:r>
          </w:p>
        </w:tc>
        <w:tc>
          <w:tcPr>
            <w:tcW w:w="4578" w:type="dxa"/>
            <w:shd w:val="clear" w:color="auto" w:fill="auto"/>
            <w:noWrap/>
            <w:vAlign w:val="center"/>
            <w:hideMark/>
          </w:tcPr>
          <w:p w14:paraId="4C4AABC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CPC017_PHH_24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-K56515112-001-03-4:10_true</w:t>
            </w:r>
          </w:p>
        </w:tc>
      </w:tr>
      <w:tr w:rsidR="00276DE9" w:rsidRPr="00781845" w14:paraId="1230EBC7" w14:textId="77777777" w:rsidTr="00F5178A">
        <w:trPr>
          <w:trHeight w:val="300"/>
        </w:trPr>
        <w:tc>
          <w:tcPr>
            <w:tcW w:w="844" w:type="dxa"/>
            <w:shd w:val="clear" w:color="000000" w:fill="FCFCFF"/>
            <w:noWrap/>
            <w:vAlign w:val="center"/>
            <w:hideMark/>
          </w:tcPr>
          <w:p w14:paraId="4CFBE27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93</w:t>
            </w:r>
          </w:p>
        </w:tc>
        <w:tc>
          <w:tcPr>
            <w:tcW w:w="951" w:type="dxa"/>
            <w:shd w:val="clear" w:color="000000" w:fill="F8FAFE"/>
            <w:noWrap/>
            <w:vAlign w:val="center"/>
            <w:hideMark/>
          </w:tcPr>
          <w:p w14:paraId="762B529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1348</w:t>
            </w:r>
          </w:p>
        </w:tc>
        <w:tc>
          <w:tcPr>
            <w:tcW w:w="1970" w:type="dxa"/>
            <w:shd w:val="clear" w:color="auto" w:fill="auto"/>
            <w:noWrap/>
            <w:vAlign w:val="center"/>
            <w:hideMark/>
          </w:tcPr>
          <w:p w14:paraId="770CF5AC"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BRD-K58761147</w:t>
            </w:r>
          </w:p>
        </w:tc>
        <w:tc>
          <w:tcPr>
            <w:tcW w:w="861" w:type="dxa"/>
            <w:shd w:val="clear" w:color="auto" w:fill="auto"/>
            <w:noWrap/>
            <w:vAlign w:val="center"/>
            <w:hideMark/>
          </w:tcPr>
          <w:p w14:paraId="4739C0F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-0.384</w:t>
            </w:r>
          </w:p>
        </w:tc>
        <w:tc>
          <w:tcPr>
            <w:tcW w:w="4578" w:type="dxa"/>
            <w:shd w:val="clear" w:color="auto" w:fill="auto"/>
            <w:noWrap/>
            <w:vAlign w:val="center"/>
            <w:hideMark/>
          </w:tcPr>
          <w:p w14:paraId="0DABC854"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DOS022_VCAP_24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-K58761147-001-01-5:5.12_false</w:t>
            </w:r>
          </w:p>
        </w:tc>
      </w:tr>
      <w:tr w:rsidR="00276DE9" w:rsidRPr="00781845" w14:paraId="7A7FD5EE" w14:textId="77777777" w:rsidTr="00F5178A">
        <w:trPr>
          <w:trHeight w:val="300"/>
        </w:trPr>
        <w:tc>
          <w:tcPr>
            <w:tcW w:w="844" w:type="dxa"/>
            <w:shd w:val="clear" w:color="000000" w:fill="FCFCFF"/>
            <w:noWrap/>
            <w:vAlign w:val="center"/>
            <w:hideMark/>
          </w:tcPr>
          <w:p w14:paraId="79D1D9A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94</w:t>
            </w:r>
          </w:p>
        </w:tc>
        <w:tc>
          <w:tcPr>
            <w:tcW w:w="951" w:type="dxa"/>
            <w:shd w:val="clear" w:color="000000" w:fill="FCFCFF"/>
            <w:noWrap/>
            <w:vAlign w:val="center"/>
            <w:hideMark/>
          </w:tcPr>
          <w:p w14:paraId="0298BE6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351</w:t>
            </w:r>
          </w:p>
        </w:tc>
        <w:tc>
          <w:tcPr>
            <w:tcW w:w="1970" w:type="dxa"/>
            <w:shd w:val="clear" w:color="auto" w:fill="auto"/>
            <w:noWrap/>
            <w:vAlign w:val="center"/>
            <w:hideMark/>
          </w:tcPr>
          <w:p w14:paraId="38CC64E2"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proofErr w:type="spellStart"/>
            <w:r w:rsidRPr="00781845">
              <w:rPr>
                <w:rFonts w:asciiTheme="majorBidi" w:eastAsia="Times New Roman" w:hAnsiTheme="majorBidi" w:cstheme="majorBidi"/>
                <w:color w:val="000000"/>
                <w:sz w:val="18"/>
                <w:szCs w:val="18"/>
                <w:lang w:val="en-GB" w:eastAsia="en-GB"/>
              </w:rPr>
              <w:t>serdemetan</w:t>
            </w:r>
            <w:proofErr w:type="spellEnd"/>
          </w:p>
        </w:tc>
        <w:tc>
          <w:tcPr>
            <w:tcW w:w="861" w:type="dxa"/>
            <w:shd w:val="clear" w:color="auto" w:fill="auto"/>
            <w:noWrap/>
            <w:vAlign w:val="center"/>
            <w:hideMark/>
          </w:tcPr>
          <w:p w14:paraId="1446FD2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-0.4141</w:t>
            </w:r>
          </w:p>
        </w:tc>
        <w:tc>
          <w:tcPr>
            <w:tcW w:w="4578" w:type="dxa"/>
            <w:shd w:val="clear" w:color="auto" w:fill="auto"/>
            <w:noWrap/>
            <w:vAlign w:val="center"/>
            <w:hideMark/>
          </w:tcPr>
          <w:p w14:paraId="026BBEB5"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CPC006_U937_6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-K60219430-001-01-6:10_true</w:t>
            </w:r>
          </w:p>
        </w:tc>
      </w:tr>
      <w:tr w:rsidR="00276DE9" w:rsidRPr="00781845" w14:paraId="346845DD" w14:textId="77777777" w:rsidTr="00F5178A">
        <w:trPr>
          <w:trHeight w:val="300"/>
        </w:trPr>
        <w:tc>
          <w:tcPr>
            <w:tcW w:w="844" w:type="dxa"/>
            <w:shd w:val="clear" w:color="000000" w:fill="FCFCFF"/>
            <w:noWrap/>
            <w:vAlign w:val="center"/>
            <w:hideMark/>
          </w:tcPr>
          <w:p w14:paraId="153F03C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95</w:t>
            </w:r>
          </w:p>
        </w:tc>
        <w:tc>
          <w:tcPr>
            <w:tcW w:w="951" w:type="dxa"/>
            <w:shd w:val="clear" w:color="000000" w:fill="FCFCFF"/>
            <w:noWrap/>
            <w:vAlign w:val="center"/>
            <w:hideMark/>
          </w:tcPr>
          <w:p w14:paraId="2D818F17"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151</w:t>
            </w:r>
          </w:p>
        </w:tc>
        <w:tc>
          <w:tcPr>
            <w:tcW w:w="1970" w:type="dxa"/>
            <w:shd w:val="clear" w:color="auto" w:fill="auto"/>
            <w:noWrap/>
            <w:vAlign w:val="center"/>
            <w:hideMark/>
          </w:tcPr>
          <w:p w14:paraId="5E5B20FF"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gefitinib</w:t>
            </w:r>
          </w:p>
        </w:tc>
        <w:tc>
          <w:tcPr>
            <w:tcW w:w="861" w:type="dxa"/>
            <w:shd w:val="clear" w:color="auto" w:fill="auto"/>
            <w:noWrap/>
            <w:vAlign w:val="center"/>
            <w:hideMark/>
          </w:tcPr>
          <w:p w14:paraId="690DC6F4"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-0.4291</w:t>
            </w:r>
          </w:p>
        </w:tc>
        <w:tc>
          <w:tcPr>
            <w:tcW w:w="4578" w:type="dxa"/>
            <w:shd w:val="clear" w:color="auto" w:fill="auto"/>
            <w:noWrap/>
            <w:vAlign w:val="center"/>
            <w:hideMark/>
          </w:tcPr>
          <w:p w14:paraId="5096633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RAD001_PC3_24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-K64052750-001-04-3:0.0015_false</w:t>
            </w:r>
          </w:p>
        </w:tc>
      </w:tr>
      <w:tr w:rsidR="00276DE9" w:rsidRPr="00781845" w14:paraId="39D7DC5F" w14:textId="77777777" w:rsidTr="00F5178A">
        <w:trPr>
          <w:trHeight w:val="300"/>
        </w:trPr>
        <w:tc>
          <w:tcPr>
            <w:tcW w:w="844" w:type="dxa"/>
            <w:shd w:val="clear" w:color="000000" w:fill="FCFCFF"/>
            <w:noWrap/>
            <w:vAlign w:val="center"/>
            <w:hideMark/>
          </w:tcPr>
          <w:p w14:paraId="1F4CFAD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96</w:t>
            </w:r>
          </w:p>
        </w:tc>
        <w:tc>
          <w:tcPr>
            <w:tcW w:w="951" w:type="dxa"/>
            <w:shd w:val="clear" w:color="000000" w:fill="FBFBFF"/>
            <w:noWrap/>
            <w:vAlign w:val="center"/>
            <w:hideMark/>
          </w:tcPr>
          <w:p w14:paraId="673EDAF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531</w:t>
            </w:r>
          </w:p>
        </w:tc>
        <w:tc>
          <w:tcPr>
            <w:tcW w:w="1970" w:type="dxa"/>
            <w:shd w:val="clear" w:color="auto" w:fill="auto"/>
            <w:noWrap/>
            <w:vAlign w:val="center"/>
            <w:hideMark/>
          </w:tcPr>
          <w:p w14:paraId="716455E1"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BRD-K63979920</w:t>
            </w:r>
          </w:p>
        </w:tc>
        <w:tc>
          <w:tcPr>
            <w:tcW w:w="861" w:type="dxa"/>
            <w:shd w:val="clear" w:color="auto" w:fill="auto"/>
            <w:noWrap/>
            <w:vAlign w:val="center"/>
            <w:hideMark/>
          </w:tcPr>
          <w:p w14:paraId="313F927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-0.4056</w:t>
            </w:r>
          </w:p>
        </w:tc>
        <w:tc>
          <w:tcPr>
            <w:tcW w:w="4578" w:type="dxa"/>
            <w:shd w:val="clear" w:color="auto" w:fill="auto"/>
            <w:noWrap/>
            <w:vAlign w:val="center"/>
            <w:hideMark/>
          </w:tcPr>
          <w:p w14:paraId="6EE3F26B"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CPC019_VCAP_24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-K63979920-001-01-9:10_false</w:t>
            </w:r>
          </w:p>
        </w:tc>
      </w:tr>
      <w:tr w:rsidR="00276DE9" w:rsidRPr="00781845" w14:paraId="06B8DD4F" w14:textId="77777777" w:rsidTr="00F5178A">
        <w:trPr>
          <w:trHeight w:val="300"/>
        </w:trPr>
        <w:tc>
          <w:tcPr>
            <w:tcW w:w="844" w:type="dxa"/>
            <w:shd w:val="clear" w:color="000000" w:fill="FCFCFF"/>
            <w:noWrap/>
            <w:vAlign w:val="center"/>
            <w:hideMark/>
          </w:tcPr>
          <w:p w14:paraId="292DF8C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97</w:t>
            </w:r>
          </w:p>
        </w:tc>
        <w:tc>
          <w:tcPr>
            <w:tcW w:w="951" w:type="dxa"/>
            <w:shd w:val="clear" w:color="000000" w:fill="F7F9FE"/>
            <w:noWrap/>
            <w:vAlign w:val="center"/>
            <w:hideMark/>
          </w:tcPr>
          <w:p w14:paraId="63AD18EB"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1590</w:t>
            </w:r>
          </w:p>
        </w:tc>
        <w:tc>
          <w:tcPr>
            <w:tcW w:w="1970" w:type="dxa"/>
            <w:shd w:val="clear" w:color="auto" w:fill="auto"/>
            <w:noWrap/>
            <w:vAlign w:val="center"/>
            <w:hideMark/>
          </w:tcPr>
          <w:p w14:paraId="02A1E589"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allantoin</w:t>
            </w:r>
          </w:p>
        </w:tc>
        <w:tc>
          <w:tcPr>
            <w:tcW w:w="861" w:type="dxa"/>
            <w:shd w:val="clear" w:color="auto" w:fill="auto"/>
            <w:noWrap/>
            <w:vAlign w:val="center"/>
            <w:hideMark/>
          </w:tcPr>
          <w:p w14:paraId="17EF7D68"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-0.3795</w:t>
            </w:r>
          </w:p>
        </w:tc>
        <w:tc>
          <w:tcPr>
            <w:tcW w:w="4578" w:type="dxa"/>
            <w:shd w:val="clear" w:color="auto" w:fill="auto"/>
            <w:noWrap/>
            <w:vAlign w:val="center"/>
            <w:hideMark/>
          </w:tcPr>
          <w:p w14:paraId="59AAC0F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BRAF001_A375_24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-A96407378-001-12-8:10_true</w:t>
            </w:r>
          </w:p>
        </w:tc>
      </w:tr>
      <w:tr w:rsidR="00276DE9" w:rsidRPr="00781845" w14:paraId="2A224F5F" w14:textId="77777777" w:rsidTr="00F5178A">
        <w:trPr>
          <w:trHeight w:val="300"/>
        </w:trPr>
        <w:tc>
          <w:tcPr>
            <w:tcW w:w="844" w:type="dxa"/>
            <w:shd w:val="clear" w:color="000000" w:fill="FCFCFF"/>
            <w:noWrap/>
            <w:vAlign w:val="center"/>
            <w:hideMark/>
          </w:tcPr>
          <w:p w14:paraId="7D0EC78F"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98</w:t>
            </w:r>
          </w:p>
        </w:tc>
        <w:tc>
          <w:tcPr>
            <w:tcW w:w="951" w:type="dxa"/>
            <w:shd w:val="clear" w:color="000000" w:fill="EFF3FB"/>
            <w:noWrap/>
            <w:vAlign w:val="center"/>
            <w:hideMark/>
          </w:tcPr>
          <w:p w14:paraId="3B0AAB11"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4143</w:t>
            </w:r>
          </w:p>
        </w:tc>
        <w:tc>
          <w:tcPr>
            <w:tcW w:w="1970" w:type="dxa"/>
            <w:shd w:val="clear" w:color="auto" w:fill="auto"/>
            <w:noWrap/>
            <w:vAlign w:val="center"/>
            <w:hideMark/>
          </w:tcPr>
          <w:p w14:paraId="2351773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doxorubicin</w:t>
            </w:r>
          </w:p>
        </w:tc>
        <w:tc>
          <w:tcPr>
            <w:tcW w:w="861" w:type="dxa"/>
            <w:shd w:val="clear" w:color="auto" w:fill="auto"/>
            <w:noWrap/>
            <w:vAlign w:val="center"/>
            <w:hideMark/>
          </w:tcPr>
          <w:p w14:paraId="0757D3ED"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-0.353</w:t>
            </w:r>
          </w:p>
        </w:tc>
        <w:tc>
          <w:tcPr>
            <w:tcW w:w="4578" w:type="dxa"/>
            <w:shd w:val="clear" w:color="auto" w:fill="auto"/>
            <w:noWrap/>
            <w:vAlign w:val="center"/>
            <w:hideMark/>
          </w:tcPr>
          <w:p w14:paraId="4F69D522"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PCLB003_A549_24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-A52530684-003-01-7:10_true</w:t>
            </w:r>
          </w:p>
        </w:tc>
      </w:tr>
      <w:tr w:rsidR="00276DE9" w:rsidRPr="00781845" w14:paraId="542CF96D" w14:textId="77777777" w:rsidTr="00F5178A">
        <w:trPr>
          <w:trHeight w:val="300"/>
        </w:trPr>
        <w:tc>
          <w:tcPr>
            <w:tcW w:w="844" w:type="dxa"/>
            <w:shd w:val="clear" w:color="000000" w:fill="FCFCFF"/>
            <w:noWrap/>
            <w:vAlign w:val="center"/>
            <w:hideMark/>
          </w:tcPr>
          <w:p w14:paraId="014BB713"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99</w:t>
            </w:r>
          </w:p>
        </w:tc>
        <w:tc>
          <w:tcPr>
            <w:tcW w:w="951" w:type="dxa"/>
            <w:shd w:val="clear" w:color="000000" w:fill="E5ECF7"/>
            <w:noWrap/>
            <w:vAlign w:val="center"/>
            <w:hideMark/>
          </w:tcPr>
          <w:p w14:paraId="50BAF2EC"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7236</w:t>
            </w:r>
          </w:p>
        </w:tc>
        <w:tc>
          <w:tcPr>
            <w:tcW w:w="1970" w:type="dxa"/>
            <w:shd w:val="clear" w:color="auto" w:fill="auto"/>
            <w:noWrap/>
            <w:vAlign w:val="center"/>
            <w:hideMark/>
          </w:tcPr>
          <w:p w14:paraId="2F062938"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hexylcaine</w:t>
            </w:r>
          </w:p>
        </w:tc>
        <w:tc>
          <w:tcPr>
            <w:tcW w:w="861" w:type="dxa"/>
            <w:shd w:val="clear" w:color="auto" w:fill="auto"/>
            <w:noWrap/>
            <w:vAlign w:val="center"/>
            <w:hideMark/>
          </w:tcPr>
          <w:p w14:paraId="1A681459"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-0.3352</w:t>
            </w:r>
          </w:p>
        </w:tc>
        <w:tc>
          <w:tcPr>
            <w:tcW w:w="4578" w:type="dxa"/>
            <w:shd w:val="clear" w:color="auto" w:fill="auto"/>
            <w:noWrap/>
            <w:vAlign w:val="center"/>
            <w:hideMark/>
          </w:tcPr>
          <w:p w14:paraId="25E16D5B"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CPD002_PC3_6</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-A97730597-003-08-1:10_false</w:t>
            </w:r>
          </w:p>
        </w:tc>
      </w:tr>
      <w:tr w:rsidR="00276DE9" w:rsidRPr="00781845" w14:paraId="7BB5D102" w14:textId="77777777" w:rsidTr="00F5178A">
        <w:trPr>
          <w:trHeight w:val="300"/>
        </w:trPr>
        <w:tc>
          <w:tcPr>
            <w:tcW w:w="844" w:type="dxa"/>
            <w:shd w:val="clear" w:color="000000" w:fill="FCFCFF"/>
            <w:noWrap/>
            <w:vAlign w:val="center"/>
            <w:hideMark/>
          </w:tcPr>
          <w:p w14:paraId="5C699B5E"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100</w:t>
            </w:r>
          </w:p>
        </w:tc>
        <w:tc>
          <w:tcPr>
            <w:tcW w:w="951" w:type="dxa"/>
            <w:shd w:val="clear" w:color="000000" w:fill="FAFBFF"/>
            <w:noWrap/>
            <w:vAlign w:val="center"/>
            <w:hideMark/>
          </w:tcPr>
          <w:p w14:paraId="5A7A5E02"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852</w:t>
            </w:r>
          </w:p>
        </w:tc>
        <w:tc>
          <w:tcPr>
            <w:tcW w:w="1970" w:type="dxa"/>
            <w:shd w:val="clear" w:color="auto" w:fill="auto"/>
            <w:noWrap/>
            <w:vAlign w:val="center"/>
            <w:hideMark/>
          </w:tcPr>
          <w:p w14:paraId="23754C0B" w14:textId="77777777" w:rsidR="00276DE9" w:rsidRPr="00781845" w:rsidRDefault="00276DE9" w:rsidP="00F5178A">
            <w:pPr>
              <w:spacing w:after="0" w:line="240" w:lineRule="auto"/>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HDAC3-selective</w:t>
            </w:r>
          </w:p>
        </w:tc>
        <w:tc>
          <w:tcPr>
            <w:tcW w:w="861" w:type="dxa"/>
            <w:shd w:val="clear" w:color="auto" w:fill="auto"/>
            <w:noWrap/>
            <w:vAlign w:val="center"/>
            <w:hideMark/>
          </w:tcPr>
          <w:p w14:paraId="65F30940" w14:textId="77777777" w:rsidR="00276DE9" w:rsidRPr="00781845" w:rsidRDefault="00276DE9" w:rsidP="00F5178A">
            <w:pPr>
              <w:spacing w:after="0" w:line="240" w:lineRule="auto"/>
              <w:jc w:val="center"/>
              <w:rPr>
                <w:rFonts w:asciiTheme="majorBidi" w:eastAsia="Times New Roman" w:hAnsiTheme="majorBidi" w:cstheme="majorBidi"/>
                <w:color w:val="000000"/>
                <w:sz w:val="18"/>
                <w:szCs w:val="18"/>
                <w:lang w:val="en-GB" w:eastAsia="en-GB"/>
              </w:rPr>
            </w:pPr>
            <w:r w:rsidRPr="00781845">
              <w:rPr>
                <w:rFonts w:asciiTheme="majorBidi" w:eastAsia="Times New Roman" w:hAnsiTheme="majorBidi" w:cstheme="majorBidi"/>
                <w:color w:val="000000"/>
                <w:sz w:val="18"/>
                <w:szCs w:val="18"/>
                <w:lang w:val="en-GB" w:eastAsia="en-GB"/>
              </w:rPr>
              <w:t>-0.3954</w:t>
            </w:r>
          </w:p>
        </w:tc>
        <w:tc>
          <w:tcPr>
            <w:tcW w:w="4578" w:type="dxa"/>
            <w:shd w:val="clear" w:color="auto" w:fill="auto"/>
            <w:noWrap/>
            <w:vAlign w:val="center"/>
            <w:hideMark/>
          </w:tcPr>
          <w:p w14:paraId="37B6D27D" w14:textId="77777777" w:rsidR="00276DE9" w:rsidRPr="00781845" w:rsidRDefault="00276DE9" w:rsidP="00F5178A">
            <w:pPr>
              <w:spacing w:after="0" w:line="240" w:lineRule="auto"/>
              <w:rPr>
                <w:rFonts w:asciiTheme="majorBidi" w:eastAsia="Times New Roman" w:hAnsiTheme="majorBidi" w:cstheme="majorBidi"/>
                <w:color w:val="000000"/>
                <w:sz w:val="16"/>
                <w:szCs w:val="16"/>
                <w:lang w:val="en-GB" w:eastAsia="en-GB"/>
              </w:rPr>
            </w:pPr>
            <w:r w:rsidRPr="00781845">
              <w:rPr>
                <w:rFonts w:asciiTheme="majorBidi" w:eastAsia="Times New Roman" w:hAnsiTheme="majorBidi" w:cstheme="majorBidi"/>
                <w:color w:val="000000"/>
                <w:sz w:val="16"/>
                <w:szCs w:val="16"/>
                <w:lang w:val="en-GB" w:eastAsia="en-GB"/>
              </w:rPr>
              <w:t>HDAC002_HA1E_24</w:t>
            </w:r>
            <w:proofErr w:type="gramStart"/>
            <w:r w:rsidRPr="00781845">
              <w:rPr>
                <w:rFonts w:asciiTheme="majorBidi" w:eastAsia="Times New Roman" w:hAnsiTheme="majorBidi" w:cstheme="majorBidi"/>
                <w:color w:val="000000"/>
                <w:sz w:val="16"/>
                <w:szCs w:val="16"/>
                <w:lang w:val="en-GB" w:eastAsia="en-GB"/>
              </w:rPr>
              <w:t>H:BRD</w:t>
            </w:r>
            <w:proofErr w:type="gramEnd"/>
            <w:r w:rsidRPr="00781845">
              <w:rPr>
                <w:rFonts w:asciiTheme="majorBidi" w:eastAsia="Times New Roman" w:hAnsiTheme="majorBidi" w:cstheme="majorBidi"/>
                <w:color w:val="000000"/>
                <w:sz w:val="16"/>
                <w:szCs w:val="16"/>
                <w:lang w:val="en-GB" w:eastAsia="en-GB"/>
              </w:rPr>
              <w:t>-K29313308-001-02-4:0.625_false</w:t>
            </w:r>
          </w:p>
        </w:tc>
      </w:tr>
    </w:tbl>
    <w:p w14:paraId="0920447F" w14:textId="77777777" w:rsidR="00276DE9" w:rsidRPr="00055C40" w:rsidRDefault="00276DE9" w:rsidP="00276DE9">
      <w:r w:rsidRPr="00055C40">
        <w:t xml:space="preserve"> </w:t>
      </w:r>
    </w:p>
    <w:p w14:paraId="35F07EE6" w14:textId="77777777" w:rsidR="00276DE9" w:rsidRDefault="00276DE9" w:rsidP="00276DE9">
      <w:pPr>
        <w:spacing w:after="160" w:line="259" w:lineRule="auto"/>
        <w:rPr>
          <w:rFonts w:cs="Times New Roman"/>
          <w:b/>
          <w:bCs/>
          <w:color w:val="000000" w:themeColor="text1"/>
        </w:rPr>
      </w:pPr>
      <w:r>
        <w:rPr>
          <w:rFonts w:cs="Times New Roman"/>
          <w:b/>
          <w:bCs/>
          <w:color w:val="000000" w:themeColor="text1"/>
        </w:rPr>
        <w:br w:type="page"/>
      </w:r>
    </w:p>
    <w:p w14:paraId="66411153" w14:textId="77777777" w:rsidR="00276DE9" w:rsidRPr="00055C40" w:rsidRDefault="00276DE9" w:rsidP="00276DE9">
      <w:pPr>
        <w:jc w:val="both"/>
        <w:rPr>
          <w:rFonts w:cs="Times New Roman"/>
          <w:color w:val="000000" w:themeColor="text1"/>
        </w:rPr>
      </w:pPr>
      <w:r w:rsidRPr="00055C40">
        <w:rPr>
          <w:rFonts w:cs="Times New Roman"/>
          <w:b/>
          <w:bCs/>
          <w:color w:val="000000" w:themeColor="text1"/>
        </w:rPr>
        <w:lastRenderedPageBreak/>
        <w:t>Supplementary Table 2: List of primers used in this study for real time PCR.</w:t>
      </w:r>
    </w:p>
    <w:p w14:paraId="694279D6" w14:textId="77777777" w:rsidR="00276DE9" w:rsidRDefault="00276DE9" w:rsidP="00276DE9">
      <w:pPr>
        <w:spacing w:line="259" w:lineRule="auto"/>
        <w:rPr>
          <w:rtl/>
        </w:rPr>
      </w:pPr>
    </w:p>
    <w:tbl>
      <w:tblPr>
        <w:tblStyle w:val="TableGrid"/>
        <w:tblpPr w:leftFromText="180" w:rightFromText="180" w:vertAnchor="text" w:horzAnchor="margin" w:tblpY="-419"/>
        <w:bidiVisual/>
        <w:tblW w:w="9484" w:type="dxa"/>
        <w:tblLook w:val="04A0" w:firstRow="1" w:lastRow="0" w:firstColumn="1" w:lastColumn="0" w:noHBand="0" w:noVBand="1"/>
      </w:tblPr>
      <w:tblGrid>
        <w:gridCol w:w="2684"/>
        <w:gridCol w:w="1275"/>
        <w:gridCol w:w="4240"/>
        <w:gridCol w:w="1285"/>
      </w:tblGrid>
      <w:tr w:rsidR="00276DE9" w:rsidRPr="00055C40" w14:paraId="3D189499" w14:textId="77777777" w:rsidTr="00F5178A">
        <w:tc>
          <w:tcPr>
            <w:tcW w:w="2684" w:type="dxa"/>
            <w:tcBorders>
              <w:bottom w:val="single" w:sz="4" w:space="0" w:color="auto"/>
            </w:tcBorders>
            <w:vAlign w:val="center"/>
          </w:tcPr>
          <w:p w14:paraId="3648FB08" w14:textId="77777777" w:rsidR="00276DE9" w:rsidRPr="00055C40" w:rsidRDefault="00276DE9" w:rsidP="00F5178A">
            <w:pPr>
              <w:spacing w:after="0" w:line="360" w:lineRule="auto"/>
              <w:jc w:val="center"/>
              <w:rPr>
                <w:rFonts w:asciiTheme="majorBidi" w:hAnsiTheme="majorBidi" w:cstheme="majorBidi"/>
                <w:b/>
                <w:bCs/>
                <w:sz w:val="22"/>
                <w:szCs w:val="22"/>
                <w:rtl/>
              </w:rPr>
            </w:pPr>
            <w:r w:rsidRPr="00055C40">
              <w:rPr>
                <w:rFonts w:asciiTheme="majorBidi" w:hAnsiTheme="majorBidi" w:cstheme="majorBidi"/>
                <w:b/>
                <w:bCs/>
                <w:sz w:val="22"/>
                <w:szCs w:val="22"/>
              </w:rPr>
              <w:t>Annealing Temperature (</w:t>
            </w:r>
            <w:r w:rsidRPr="00055C40">
              <w:rPr>
                <w:rFonts w:asciiTheme="majorBidi" w:hAnsiTheme="majorBidi" w:cstheme="majorBidi"/>
                <w:b/>
                <w:bCs/>
                <w:color w:val="000000" w:themeColor="text1"/>
                <w:sz w:val="22"/>
                <w:szCs w:val="22"/>
              </w:rPr>
              <w:t>ͦ C)</w:t>
            </w:r>
          </w:p>
        </w:tc>
        <w:tc>
          <w:tcPr>
            <w:tcW w:w="1275" w:type="dxa"/>
            <w:tcBorders>
              <w:bottom w:val="single" w:sz="4" w:space="0" w:color="auto"/>
            </w:tcBorders>
            <w:vAlign w:val="center"/>
          </w:tcPr>
          <w:p w14:paraId="28D33827" w14:textId="77777777" w:rsidR="00276DE9" w:rsidRPr="00055C40" w:rsidRDefault="00276DE9" w:rsidP="00F5178A">
            <w:pPr>
              <w:spacing w:after="0" w:line="360" w:lineRule="auto"/>
              <w:jc w:val="center"/>
              <w:rPr>
                <w:rFonts w:asciiTheme="majorBidi" w:hAnsiTheme="majorBidi" w:cstheme="majorBidi"/>
                <w:b/>
                <w:bCs/>
                <w:sz w:val="22"/>
                <w:szCs w:val="22"/>
                <w:rtl/>
              </w:rPr>
            </w:pPr>
            <w:r w:rsidRPr="00055C40">
              <w:rPr>
                <w:rFonts w:asciiTheme="majorBidi" w:hAnsiTheme="majorBidi" w:cstheme="majorBidi"/>
                <w:b/>
                <w:bCs/>
                <w:sz w:val="22"/>
                <w:szCs w:val="22"/>
              </w:rPr>
              <w:t>Product size (bp)</w:t>
            </w:r>
          </w:p>
        </w:tc>
        <w:tc>
          <w:tcPr>
            <w:tcW w:w="4240" w:type="dxa"/>
            <w:tcBorders>
              <w:bottom w:val="single" w:sz="4" w:space="0" w:color="auto"/>
            </w:tcBorders>
            <w:vAlign w:val="center"/>
          </w:tcPr>
          <w:p w14:paraId="4A1DE644" w14:textId="77777777" w:rsidR="00276DE9" w:rsidRPr="00055C40" w:rsidRDefault="00276DE9" w:rsidP="00F5178A">
            <w:pPr>
              <w:spacing w:after="0" w:line="360" w:lineRule="auto"/>
              <w:jc w:val="center"/>
              <w:rPr>
                <w:rFonts w:asciiTheme="majorBidi" w:hAnsiTheme="majorBidi" w:cstheme="majorBidi"/>
                <w:b/>
                <w:bCs/>
                <w:sz w:val="22"/>
                <w:szCs w:val="22"/>
                <w:rtl/>
              </w:rPr>
            </w:pPr>
            <w:r w:rsidRPr="00055C40">
              <w:rPr>
                <w:rFonts w:asciiTheme="majorBidi" w:hAnsiTheme="majorBidi" w:cstheme="majorBidi"/>
                <w:b/>
                <w:bCs/>
                <w:sz w:val="22"/>
                <w:szCs w:val="22"/>
              </w:rPr>
              <w:t>Sequence (from 5' to 3')</w:t>
            </w:r>
          </w:p>
        </w:tc>
        <w:tc>
          <w:tcPr>
            <w:tcW w:w="1285" w:type="dxa"/>
            <w:tcBorders>
              <w:bottom w:val="single" w:sz="4" w:space="0" w:color="auto"/>
            </w:tcBorders>
            <w:vAlign w:val="center"/>
          </w:tcPr>
          <w:p w14:paraId="78179E15" w14:textId="77777777" w:rsidR="00276DE9" w:rsidRPr="00055C40" w:rsidRDefault="00276DE9" w:rsidP="00F5178A">
            <w:pPr>
              <w:spacing w:after="0" w:line="360" w:lineRule="auto"/>
              <w:jc w:val="center"/>
              <w:rPr>
                <w:rFonts w:asciiTheme="majorBidi" w:hAnsiTheme="majorBidi" w:cstheme="majorBidi"/>
                <w:b/>
                <w:bCs/>
                <w:sz w:val="22"/>
                <w:szCs w:val="22"/>
                <w:rtl/>
              </w:rPr>
            </w:pPr>
            <w:r w:rsidRPr="00055C40">
              <w:rPr>
                <w:rFonts w:asciiTheme="majorBidi" w:hAnsiTheme="majorBidi" w:cstheme="majorBidi"/>
                <w:b/>
                <w:bCs/>
                <w:sz w:val="22"/>
                <w:szCs w:val="22"/>
              </w:rPr>
              <w:t>Primer Name</w:t>
            </w:r>
          </w:p>
        </w:tc>
      </w:tr>
      <w:tr w:rsidR="00276DE9" w:rsidRPr="00055C40" w14:paraId="06D53D2F" w14:textId="77777777" w:rsidTr="00F5178A">
        <w:tc>
          <w:tcPr>
            <w:tcW w:w="2684" w:type="dxa"/>
            <w:vMerge w:val="restart"/>
            <w:vAlign w:val="center"/>
          </w:tcPr>
          <w:p w14:paraId="73098CEB"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58</w:t>
            </w:r>
          </w:p>
        </w:tc>
        <w:tc>
          <w:tcPr>
            <w:tcW w:w="1275" w:type="dxa"/>
            <w:vMerge w:val="restart"/>
            <w:vAlign w:val="center"/>
          </w:tcPr>
          <w:p w14:paraId="506FFD52"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130</w:t>
            </w:r>
          </w:p>
        </w:tc>
        <w:tc>
          <w:tcPr>
            <w:tcW w:w="4240" w:type="dxa"/>
            <w:tcBorders>
              <w:bottom w:val="nil"/>
            </w:tcBorders>
            <w:vAlign w:val="center"/>
          </w:tcPr>
          <w:p w14:paraId="735606A2"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F: TTCCTGGGTATGGATCCTG</w:t>
            </w:r>
          </w:p>
        </w:tc>
        <w:tc>
          <w:tcPr>
            <w:tcW w:w="1285" w:type="dxa"/>
            <w:vMerge w:val="restart"/>
            <w:vAlign w:val="center"/>
          </w:tcPr>
          <w:p w14:paraId="46495882"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r w:rsidRPr="00055C40">
              <w:rPr>
                <w:rFonts w:asciiTheme="majorBidi" w:hAnsiTheme="majorBidi" w:cstheme="majorBidi"/>
                <w:i/>
                <w:color w:val="000000" w:themeColor="text1"/>
                <w:sz w:val="22"/>
                <w:szCs w:val="22"/>
              </w:rPr>
              <w:t>ACTIN-β</w:t>
            </w:r>
          </w:p>
        </w:tc>
      </w:tr>
      <w:tr w:rsidR="00276DE9" w:rsidRPr="00055C40" w14:paraId="134B6195" w14:textId="77777777" w:rsidTr="00F5178A">
        <w:trPr>
          <w:trHeight w:val="287"/>
        </w:trPr>
        <w:tc>
          <w:tcPr>
            <w:tcW w:w="2684" w:type="dxa"/>
            <w:vMerge/>
            <w:tcBorders>
              <w:bottom w:val="single" w:sz="4" w:space="0" w:color="auto"/>
            </w:tcBorders>
            <w:vAlign w:val="center"/>
          </w:tcPr>
          <w:p w14:paraId="3D98F244"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tcBorders>
              <w:bottom w:val="single" w:sz="4" w:space="0" w:color="auto"/>
            </w:tcBorders>
            <w:vAlign w:val="center"/>
          </w:tcPr>
          <w:p w14:paraId="2F92EB67"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325D99F2"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R: GGTGATCTCCTTCTGCATCC</w:t>
            </w:r>
          </w:p>
        </w:tc>
        <w:tc>
          <w:tcPr>
            <w:tcW w:w="1285" w:type="dxa"/>
            <w:vMerge/>
            <w:tcBorders>
              <w:bottom w:val="single" w:sz="4" w:space="0" w:color="auto"/>
            </w:tcBorders>
            <w:vAlign w:val="center"/>
          </w:tcPr>
          <w:p w14:paraId="4BE7B659" w14:textId="77777777" w:rsidR="00276DE9" w:rsidRPr="00055C40" w:rsidRDefault="00276DE9" w:rsidP="00F5178A">
            <w:pPr>
              <w:spacing w:after="0" w:line="360" w:lineRule="auto"/>
              <w:jc w:val="center"/>
              <w:rPr>
                <w:rFonts w:asciiTheme="majorBidi" w:hAnsiTheme="majorBidi" w:cstheme="majorBidi"/>
                <w:sz w:val="22"/>
                <w:szCs w:val="22"/>
                <w:rtl/>
              </w:rPr>
            </w:pPr>
          </w:p>
        </w:tc>
      </w:tr>
      <w:tr w:rsidR="00276DE9" w:rsidRPr="00055C40" w14:paraId="14D95483" w14:textId="77777777" w:rsidTr="00F5178A">
        <w:tc>
          <w:tcPr>
            <w:tcW w:w="2684" w:type="dxa"/>
            <w:vMerge w:val="restart"/>
            <w:tcBorders>
              <w:bottom w:val="nil"/>
            </w:tcBorders>
            <w:vAlign w:val="center"/>
          </w:tcPr>
          <w:p w14:paraId="4DEB3E29"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60</w:t>
            </w:r>
          </w:p>
        </w:tc>
        <w:tc>
          <w:tcPr>
            <w:tcW w:w="1275" w:type="dxa"/>
            <w:vMerge w:val="restart"/>
            <w:tcBorders>
              <w:bottom w:val="nil"/>
            </w:tcBorders>
            <w:vAlign w:val="center"/>
          </w:tcPr>
          <w:p w14:paraId="54BC8B1A"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115</w:t>
            </w:r>
          </w:p>
        </w:tc>
        <w:tc>
          <w:tcPr>
            <w:tcW w:w="4240" w:type="dxa"/>
            <w:tcBorders>
              <w:bottom w:val="nil"/>
            </w:tcBorders>
            <w:vAlign w:val="center"/>
          </w:tcPr>
          <w:p w14:paraId="603146F9"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F: GTTCAACGGCACAGTCAAG</w:t>
            </w:r>
          </w:p>
        </w:tc>
        <w:tc>
          <w:tcPr>
            <w:tcW w:w="1285" w:type="dxa"/>
            <w:vMerge w:val="restart"/>
            <w:vAlign w:val="center"/>
          </w:tcPr>
          <w:p w14:paraId="5D7CB930"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i/>
                <w:color w:val="000000" w:themeColor="text1"/>
                <w:sz w:val="22"/>
                <w:szCs w:val="22"/>
              </w:rPr>
              <w:t>GAPDH</w:t>
            </w:r>
          </w:p>
        </w:tc>
      </w:tr>
      <w:tr w:rsidR="00276DE9" w:rsidRPr="00055C40" w14:paraId="3713955E" w14:textId="77777777" w:rsidTr="00F5178A">
        <w:tc>
          <w:tcPr>
            <w:tcW w:w="2684" w:type="dxa"/>
            <w:vMerge/>
            <w:tcBorders>
              <w:top w:val="nil"/>
            </w:tcBorders>
            <w:vAlign w:val="center"/>
          </w:tcPr>
          <w:p w14:paraId="708BD28B"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tcBorders>
              <w:top w:val="nil"/>
            </w:tcBorders>
            <w:vAlign w:val="center"/>
          </w:tcPr>
          <w:p w14:paraId="3F191E19"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41A48BCF"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R: TACTCAGCACCAGCATCAC</w:t>
            </w:r>
          </w:p>
        </w:tc>
        <w:tc>
          <w:tcPr>
            <w:tcW w:w="1285" w:type="dxa"/>
            <w:vMerge/>
            <w:tcBorders>
              <w:bottom w:val="single" w:sz="4" w:space="0" w:color="auto"/>
            </w:tcBorders>
            <w:vAlign w:val="center"/>
          </w:tcPr>
          <w:p w14:paraId="60945F29" w14:textId="77777777" w:rsidR="00276DE9" w:rsidRPr="00055C40" w:rsidRDefault="00276DE9" w:rsidP="00F5178A">
            <w:pPr>
              <w:spacing w:after="0" w:line="360" w:lineRule="auto"/>
              <w:jc w:val="center"/>
              <w:rPr>
                <w:rFonts w:asciiTheme="majorBidi" w:hAnsiTheme="majorBidi" w:cstheme="majorBidi"/>
                <w:sz w:val="22"/>
                <w:szCs w:val="22"/>
                <w:rtl/>
              </w:rPr>
            </w:pPr>
          </w:p>
        </w:tc>
      </w:tr>
      <w:tr w:rsidR="00276DE9" w:rsidRPr="00055C40" w14:paraId="3021998A" w14:textId="77777777" w:rsidTr="00F5178A">
        <w:tc>
          <w:tcPr>
            <w:tcW w:w="2684" w:type="dxa"/>
            <w:vMerge w:val="restart"/>
            <w:vAlign w:val="center"/>
          </w:tcPr>
          <w:p w14:paraId="0555F917"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62</w:t>
            </w:r>
          </w:p>
        </w:tc>
        <w:tc>
          <w:tcPr>
            <w:tcW w:w="1275" w:type="dxa"/>
            <w:vMerge w:val="restart"/>
            <w:vAlign w:val="center"/>
          </w:tcPr>
          <w:p w14:paraId="4E4194D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77</w:t>
            </w:r>
          </w:p>
        </w:tc>
        <w:tc>
          <w:tcPr>
            <w:tcW w:w="4240" w:type="dxa"/>
            <w:tcBorders>
              <w:bottom w:val="nil"/>
            </w:tcBorders>
            <w:vAlign w:val="center"/>
          </w:tcPr>
          <w:p w14:paraId="44F7B96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F: ACCCACACAAGCGAATCTCTG</w:t>
            </w:r>
          </w:p>
        </w:tc>
        <w:tc>
          <w:tcPr>
            <w:tcW w:w="1285" w:type="dxa"/>
            <w:vMerge w:val="restart"/>
            <w:vAlign w:val="center"/>
          </w:tcPr>
          <w:p w14:paraId="6E9047DB"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r w:rsidRPr="00055C40">
              <w:rPr>
                <w:rFonts w:asciiTheme="majorBidi" w:hAnsiTheme="majorBidi" w:cstheme="majorBidi"/>
                <w:i/>
                <w:color w:val="000000" w:themeColor="text1"/>
                <w:sz w:val="22"/>
                <w:szCs w:val="22"/>
              </w:rPr>
              <w:t>CDK4</w:t>
            </w:r>
          </w:p>
        </w:tc>
      </w:tr>
      <w:tr w:rsidR="00276DE9" w:rsidRPr="00055C40" w14:paraId="01F60C8F" w14:textId="77777777" w:rsidTr="00F5178A">
        <w:tc>
          <w:tcPr>
            <w:tcW w:w="2684" w:type="dxa"/>
            <w:vMerge/>
            <w:vAlign w:val="center"/>
          </w:tcPr>
          <w:p w14:paraId="140C1C13"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2F9DCFAF"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54352AB0"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R: TCACTCTGCGTCACCTTCTG</w:t>
            </w:r>
          </w:p>
        </w:tc>
        <w:tc>
          <w:tcPr>
            <w:tcW w:w="1285" w:type="dxa"/>
            <w:vMerge/>
            <w:tcBorders>
              <w:bottom w:val="single" w:sz="4" w:space="0" w:color="auto"/>
            </w:tcBorders>
            <w:vAlign w:val="center"/>
          </w:tcPr>
          <w:p w14:paraId="16B39208"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p>
        </w:tc>
      </w:tr>
      <w:tr w:rsidR="00276DE9" w:rsidRPr="00055C40" w14:paraId="23D2B8FD" w14:textId="77777777" w:rsidTr="00F5178A">
        <w:tc>
          <w:tcPr>
            <w:tcW w:w="2684" w:type="dxa"/>
            <w:vMerge w:val="restart"/>
            <w:vAlign w:val="center"/>
          </w:tcPr>
          <w:p w14:paraId="574C80A5"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60</w:t>
            </w:r>
          </w:p>
        </w:tc>
        <w:tc>
          <w:tcPr>
            <w:tcW w:w="1275" w:type="dxa"/>
            <w:vMerge w:val="restart"/>
            <w:vAlign w:val="center"/>
          </w:tcPr>
          <w:p w14:paraId="2CF02AB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94</w:t>
            </w:r>
          </w:p>
        </w:tc>
        <w:tc>
          <w:tcPr>
            <w:tcW w:w="4240" w:type="dxa"/>
            <w:tcBorders>
              <w:bottom w:val="nil"/>
            </w:tcBorders>
            <w:vAlign w:val="center"/>
          </w:tcPr>
          <w:p w14:paraId="14A360C3"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F: GATGAACAAGGCAAAGAC</w:t>
            </w:r>
          </w:p>
        </w:tc>
        <w:tc>
          <w:tcPr>
            <w:tcW w:w="1285" w:type="dxa"/>
            <w:vMerge w:val="restart"/>
            <w:vAlign w:val="center"/>
          </w:tcPr>
          <w:p w14:paraId="5AC3C7BE"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r w:rsidRPr="00055C40">
              <w:rPr>
                <w:rFonts w:asciiTheme="majorBidi" w:hAnsiTheme="majorBidi" w:cstheme="majorBidi"/>
                <w:i/>
                <w:color w:val="000000" w:themeColor="text1"/>
                <w:sz w:val="22"/>
                <w:szCs w:val="22"/>
              </w:rPr>
              <w:t>CDK6</w:t>
            </w:r>
          </w:p>
        </w:tc>
      </w:tr>
      <w:tr w:rsidR="00276DE9" w:rsidRPr="00055C40" w14:paraId="7D1CC279" w14:textId="77777777" w:rsidTr="00F5178A">
        <w:tc>
          <w:tcPr>
            <w:tcW w:w="2684" w:type="dxa"/>
            <w:vMerge/>
            <w:vAlign w:val="center"/>
          </w:tcPr>
          <w:p w14:paraId="660F8A24"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7D3364CF"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37AF6252"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R: GGAAGTATGGGTGAGACAG</w:t>
            </w:r>
          </w:p>
        </w:tc>
        <w:tc>
          <w:tcPr>
            <w:tcW w:w="1285" w:type="dxa"/>
            <w:vMerge/>
            <w:tcBorders>
              <w:bottom w:val="single" w:sz="4" w:space="0" w:color="auto"/>
            </w:tcBorders>
            <w:vAlign w:val="center"/>
          </w:tcPr>
          <w:p w14:paraId="5E5BA6D9"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p>
        </w:tc>
      </w:tr>
      <w:tr w:rsidR="00276DE9" w:rsidRPr="00055C40" w14:paraId="18287E38" w14:textId="77777777" w:rsidTr="00F5178A">
        <w:tc>
          <w:tcPr>
            <w:tcW w:w="2684" w:type="dxa"/>
            <w:vMerge w:val="restart"/>
            <w:vAlign w:val="center"/>
          </w:tcPr>
          <w:p w14:paraId="535D8E8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66</w:t>
            </w:r>
          </w:p>
        </w:tc>
        <w:tc>
          <w:tcPr>
            <w:tcW w:w="1275" w:type="dxa"/>
            <w:vMerge w:val="restart"/>
            <w:vAlign w:val="center"/>
          </w:tcPr>
          <w:p w14:paraId="47317A2E"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87</w:t>
            </w:r>
          </w:p>
        </w:tc>
        <w:tc>
          <w:tcPr>
            <w:tcW w:w="4240" w:type="dxa"/>
            <w:tcBorders>
              <w:bottom w:val="nil"/>
            </w:tcBorders>
            <w:vAlign w:val="center"/>
          </w:tcPr>
          <w:p w14:paraId="502905D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color w:val="000000"/>
                <w:sz w:val="22"/>
                <w:szCs w:val="22"/>
              </w:rPr>
              <w:t>F: GCATTTACACTGACAACTCCATCC</w:t>
            </w:r>
          </w:p>
        </w:tc>
        <w:tc>
          <w:tcPr>
            <w:tcW w:w="1285" w:type="dxa"/>
            <w:vMerge w:val="restart"/>
            <w:vAlign w:val="center"/>
          </w:tcPr>
          <w:p w14:paraId="50D1B563"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r w:rsidRPr="00055C40">
              <w:rPr>
                <w:rFonts w:asciiTheme="majorBidi" w:hAnsiTheme="majorBidi" w:cstheme="majorBidi"/>
                <w:i/>
                <w:color w:val="000000" w:themeColor="text1"/>
                <w:sz w:val="22"/>
                <w:szCs w:val="22"/>
              </w:rPr>
              <w:t>CCND1</w:t>
            </w:r>
          </w:p>
        </w:tc>
      </w:tr>
      <w:tr w:rsidR="00276DE9" w:rsidRPr="00055C40" w14:paraId="072B53D8" w14:textId="77777777" w:rsidTr="00F5178A">
        <w:tc>
          <w:tcPr>
            <w:tcW w:w="2684" w:type="dxa"/>
            <w:vMerge/>
            <w:vAlign w:val="center"/>
          </w:tcPr>
          <w:p w14:paraId="647EE95B"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73CB3F0B"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573E73EB"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color w:val="000000"/>
                <w:sz w:val="22"/>
                <w:szCs w:val="22"/>
              </w:rPr>
              <w:t>R: CCGCCAGGTTCCACTTGA</w:t>
            </w:r>
          </w:p>
        </w:tc>
        <w:tc>
          <w:tcPr>
            <w:tcW w:w="1285" w:type="dxa"/>
            <w:vMerge/>
            <w:tcBorders>
              <w:bottom w:val="single" w:sz="4" w:space="0" w:color="auto"/>
            </w:tcBorders>
            <w:vAlign w:val="center"/>
          </w:tcPr>
          <w:p w14:paraId="11F1E001"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p>
        </w:tc>
      </w:tr>
      <w:tr w:rsidR="00276DE9" w:rsidRPr="00055C40" w14:paraId="489915BB" w14:textId="77777777" w:rsidTr="00F5178A">
        <w:tc>
          <w:tcPr>
            <w:tcW w:w="2684" w:type="dxa"/>
            <w:vMerge w:val="restart"/>
            <w:vAlign w:val="center"/>
          </w:tcPr>
          <w:p w14:paraId="243C31E7"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55</w:t>
            </w:r>
          </w:p>
        </w:tc>
        <w:tc>
          <w:tcPr>
            <w:tcW w:w="1275" w:type="dxa"/>
            <w:vMerge w:val="restart"/>
            <w:vAlign w:val="center"/>
          </w:tcPr>
          <w:p w14:paraId="345339BE"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75</w:t>
            </w:r>
          </w:p>
        </w:tc>
        <w:tc>
          <w:tcPr>
            <w:tcW w:w="4240" w:type="dxa"/>
            <w:tcBorders>
              <w:bottom w:val="nil"/>
            </w:tcBorders>
            <w:vAlign w:val="center"/>
          </w:tcPr>
          <w:p w14:paraId="77DB0B28"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color w:val="000000"/>
                <w:sz w:val="22"/>
                <w:szCs w:val="22"/>
              </w:rPr>
              <w:t>F: TTACACCGACAACTCCATCA</w:t>
            </w:r>
          </w:p>
        </w:tc>
        <w:tc>
          <w:tcPr>
            <w:tcW w:w="1285" w:type="dxa"/>
            <w:vMerge w:val="restart"/>
            <w:vAlign w:val="center"/>
          </w:tcPr>
          <w:p w14:paraId="2947F545"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r w:rsidRPr="00055C40">
              <w:rPr>
                <w:rFonts w:asciiTheme="majorBidi" w:hAnsiTheme="majorBidi" w:cstheme="majorBidi"/>
                <w:i/>
                <w:color w:val="000000" w:themeColor="text1"/>
                <w:sz w:val="22"/>
                <w:szCs w:val="22"/>
              </w:rPr>
              <w:t>CCND2</w:t>
            </w:r>
          </w:p>
        </w:tc>
      </w:tr>
      <w:tr w:rsidR="00276DE9" w:rsidRPr="00055C40" w14:paraId="115343F8" w14:textId="77777777" w:rsidTr="00F5178A">
        <w:tc>
          <w:tcPr>
            <w:tcW w:w="2684" w:type="dxa"/>
            <w:vMerge/>
            <w:vAlign w:val="center"/>
          </w:tcPr>
          <w:p w14:paraId="33E39395"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3CA17D24"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1A4AA8E5"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color w:val="000000"/>
                <w:sz w:val="22"/>
                <w:szCs w:val="22"/>
              </w:rPr>
              <w:t>R: TTCCATTTCAACTTGCCCAG</w:t>
            </w:r>
          </w:p>
        </w:tc>
        <w:tc>
          <w:tcPr>
            <w:tcW w:w="1285" w:type="dxa"/>
            <w:vMerge/>
            <w:tcBorders>
              <w:bottom w:val="single" w:sz="4" w:space="0" w:color="auto"/>
            </w:tcBorders>
            <w:vAlign w:val="center"/>
          </w:tcPr>
          <w:p w14:paraId="3D3E125D"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p>
        </w:tc>
      </w:tr>
      <w:tr w:rsidR="00276DE9" w:rsidRPr="00055C40" w14:paraId="7430208E" w14:textId="77777777" w:rsidTr="00F5178A">
        <w:tc>
          <w:tcPr>
            <w:tcW w:w="2684" w:type="dxa"/>
            <w:vMerge w:val="restart"/>
            <w:vAlign w:val="center"/>
          </w:tcPr>
          <w:p w14:paraId="42632DD3"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58</w:t>
            </w:r>
          </w:p>
        </w:tc>
        <w:tc>
          <w:tcPr>
            <w:tcW w:w="1275" w:type="dxa"/>
            <w:vMerge w:val="restart"/>
            <w:vAlign w:val="center"/>
          </w:tcPr>
          <w:p w14:paraId="71E1E259"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86</w:t>
            </w:r>
          </w:p>
        </w:tc>
        <w:tc>
          <w:tcPr>
            <w:tcW w:w="4240" w:type="dxa"/>
            <w:tcBorders>
              <w:bottom w:val="nil"/>
            </w:tcBorders>
            <w:vAlign w:val="center"/>
          </w:tcPr>
          <w:p w14:paraId="01B5635A"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color w:val="000000"/>
                <w:sz w:val="22"/>
                <w:szCs w:val="22"/>
              </w:rPr>
              <w:t>F: CCCGTGCCTCTTACTTCCA</w:t>
            </w:r>
          </w:p>
        </w:tc>
        <w:tc>
          <w:tcPr>
            <w:tcW w:w="1285" w:type="dxa"/>
            <w:vMerge w:val="restart"/>
            <w:vAlign w:val="center"/>
          </w:tcPr>
          <w:p w14:paraId="26B12048"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r w:rsidRPr="00055C40">
              <w:rPr>
                <w:rFonts w:asciiTheme="majorBidi" w:hAnsiTheme="majorBidi" w:cstheme="majorBidi"/>
                <w:i/>
                <w:color w:val="000000" w:themeColor="text1"/>
                <w:sz w:val="22"/>
                <w:szCs w:val="22"/>
              </w:rPr>
              <w:t>CCND3</w:t>
            </w:r>
          </w:p>
        </w:tc>
      </w:tr>
      <w:tr w:rsidR="00276DE9" w:rsidRPr="00055C40" w14:paraId="72833DA7" w14:textId="77777777" w:rsidTr="00F5178A">
        <w:tc>
          <w:tcPr>
            <w:tcW w:w="2684" w:type="dxa"/>
            <w:vMerge/>
            <w:vAlign w:val="center"/>
          </w:tcPr>
          <w:p w14:paraId="755DD37B"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2B87051B"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75DB942D"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color w:val="000000"/>
                <w:sz w:val="22"/>
                <w:szCs w:val="22"/>
              </w:rPr>
              <w:t>R: ACACACCTCCAGCATCCAG</w:t>
            </w:r>
          </w:p>
        </w:tc>
        <w:tc>
          <w:tcPr>
            <w:tcW w:w="1285" w:type="dxa"/>
            <w:vMerge/>
            <w:tcBorders>
              <w:bottom w:val="single" w:sz="4" w:space="0" w:color="auto"/>
            </w:tcBorders>
            <w:vAlign w:val="center"/>
          </w:tcPr>
          <w:p w14:paraId="03D08B78"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p>
        </w:tc>
      </w:tr>
      <w:tr w:rsidR="00276DE9" w:rsidRPr="00055C40" w14:paraId="728DD09C" w14:textId="77777777" w:rsidTr="00F5178A">
        <w:tc>
          <w:tcPr>
            <w:tcW w:w="2684" w:type="dxa"/>
            <w:vMerge w:val="restart"/>
            <w:vAlign w:val="center"/>
          </w:tcPr>
          <w:p w14:paraId="2FE11F50"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53</w:t>
            </w:r>
          </w:p>
        </w:tc>
        <w:tc>
          <w:tcPr>
            <w:tcW w:w="1275" w:type="dxa"/>
            <w:vMerge w:val="restart"/>
            <w:vAlign w:val="center"/>
          </w:tcPr>
          <w:p w14:paraId="6A7B0C6A"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159</w:t>
            </w:r>
          </w:p>
        </w:tc>
        <w:tc>
          <w:tcPr>
            <w:tcW w:w="4240" w:type="dxa"/>
            <w:tcBorders>
              <w:bottom w:val="nil"/>
            </w:tcBorders>
            <w:vAlign w:val="center"/>
          </w:tcPr>
          <w:p w14:paraId="0D981BDF"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bCs/>
                <w:color w:val="000000" w:themeColor="text1"/>
                <w:sz w:val="22"/>
                <w:szCs w:val="22"/>
              </w:rPr>
              <w:t>F: TTGTGACGGCTATTGTATG</w:t>
            </w:r>
          </w:p>
        </w:tc>
        <w:tc>
          <w:tcPr>
            <w:tcW w:w="1285" w:type="dxa"/>
            <w:vMerge w:val="restart"/>
            <w:vAlign w:val="center"/>
          </w:tcPr>
          <w:p w14:paraId="1F71F9EE"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r w:rsidRPr="00055C40">
              <w:rPr>
                <w:rFonts w:asciiTheme="majorBidi" w:hAnsiTheme="majorBidi" w:cstheme="majorBidi"/>
                <w:i/>
                <w:color w:val="000000" w:themeColor="text1"/>
                <w:sz w:val="22"/>
                <w:szCs w:val="22"/>
              </w:rPr>
              <w:t>NANOG-</w:t>
            </w:r>
            <w:r w:rsidRPr="00055C40">
              <w:rPr>
                <w:rFonts w:asciiTheme="majorBidi" w:hAnsiTheme="majorBidi" w:cstheme="majorBidi"/>
                <w:iCs/>
                <w:color w:val="000000" w:themeColor="text1"/>
                <w:sz w:val="22"/>
                <w:szCs w:val="22"/>
              </w:rPr>
              <w:t>F</w:t>
            </w:r>
          </w:p>
        </w:tc>
      </w:tr>
      <w:tr w:rsidR="00276DE9" w:rsidRPr="00055C40" w14:paraId="1F9AB34C" w14:textId="77777777" w:rsidTr="00F5178A">
        <w:tc>
          <w:tcPr>
            <w:tcW w:w="2684" w:type="dxa"/>
            <w:vMerge/>
            <w:vAlign w:val="center"/>
          </w:tcPr>
          <w:p w14:paraId="4588F6DE"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327388C7"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155303E0"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bCs/>
                <w:color w:val="000000" w:themeColor="text1"/>
                <w:sz w:val="22"/>
                <w:szCs w:val="22"/>
              </w:rPr>
              <w:t>R: ACCTCTTACTGGACTCATT</w:t>
            </w:r>
          </w:p>
        </w:tc>
        <w:tc>
          <w:tcPr>
            <w:tcW w:w="1285" w:type="dxa"/>
            <w:vMerge/>
            <w:tcBorders>
              <w:bottom w:val="single" w:sz="4" w:space="0" w:color="auto"/>
            </w:tcBorders>
            <w:vAlign w:val="center"/>
          </w:tcPr>
          <w:p w14:paraId="2CC86A17"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p>
        </w:tc>
      </w:tr>
      <w:tr w:rsidR="00276DE9" w:rsidRPr="00055C40" w14:paraId="1FADBDE2" w14:textId="77777777" w:rsidTr="00F5178A">
        <w:tc>
          <w:tcPr>
            <w:tcW w:w="2684" w:type="dxa"/>
            <w:vMerge w:val="restart"/>
            <w:vAlign w:val="center"/>
          </w:tcPr>
          <w:p w14:paraId="0CDD3444"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58</w:t>
            </w:r>
          </w:p>
        </w:tc>
        <w:tc>
          <w:tcPr>
            <w:tcW w:w="1275" w:type="dxa"/>
            <w:vMerge w:val="restart"/>
            <w:vAlign w:val="center"/>
          </w:tcPr>
          <w:p w14:paraId="1D2ADD63"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170</w:t>
            </w:r>
          </w:p>
        </w:tc>
        <w:tc>
          <w:tcPr>
            <w:tcW w:w="4240" w:type="dxa"/>
            <w:tcBorders>
              <w:bottom w:val="nil"/>
            </w:tcBorders>
            <w:vAlign w:val="center"/>
          </w:tcPr>
          <w:p w14:paraId="107BD9C9"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bCs/>
                <w:color w:val="000000" w:themeColor="text1"/>
                <w:sz w:val="22"/>
                <w:szCs w:val="22"/>
              </w:rPr>
              <w:t>F: AGAAGGGCAAACGATCAAGC</w:t>
            </w:r>
          </w:p>
        </w:tc>
        <w:tc>
          <w:tcPr>
            <w:tcW w:w="1285" w:type="dxa"/>
            <w:vMerge w:val="restart"/>
            <w:vAlign w:val="center"/>
          </w:tcPr>
          <w:p w14:paraId="7A5EBE0C"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r w:rsidRPr="00055C40">
              <w:rPr>
                <w:rFonts w:asciiTheme="majorBidi" w:hAnsiTheme="majorBidi" w:cstheme="majorBidi"/>
                <w:i/>
                <w:color w:val="000000" w:themeColor="text1"/>
                <w:sz w:val="22"/>
                <w:szCs w:val="22"/>
              </w:rPr>
              <w:t>POU5F1</w:t>
            </w:r>
          </w:p>
        </w:tc>
      </w:tr>
      <w:tr w:rsidR="00276DE9" w:rsidRPr="00055C40" w14:paraId="7E2A5981" w14:textId="77777777" w:rsidTr="00F5178A">
        <w:tc>
          <w:tcPr>
            <w:tcW w:w="2684" w:type="dxa"/>
            <w:vMerge/>
            <w:vAlign w:val="center"/>
          </w:tcPr>
          <w:p w14:paraId="675A53C0"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0F4BE5FD"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bottom w:val="single" w:sz="4" w:space="0" w:color="auto"/>
            </w:tcBorders>
            <w:vAlign w:val="center"/>
          </w:tcPr>
          <w:p w14:paraId="6DC2CA5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bCs/>
                <w:color w:val="000000" w:themeColor="text1"/>
                <w:sz w:val="22"/>
                <w:szCs w:val="22"/>
              </w:rPr>
              <w:t>R: GAATGGGACCGAAGAGTACAGAGT</w:t>
            </w:r>
          </w:p>
        </w:tc>
        <w:tc>
          <w:tcPr>
            <w:tcW w:w="1285" w:type="dxa"/>
            <w:vMerge/>
            <w:tcBorders>
              <w:bottom w:val="single" w:sz="4" w:space="0" w:color="auto"/>
            </w:tcBorders>
            <w:vAlign w:val="center"/>
          </w:tcPr>
          <w:p w14:paraId="64D9449E"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tl/>
              </w:rPr>
            </w:pPr>
          </w:p>
        </w:tc>
      </w:tr>
      <w:tr w:rsidR="00276DE9" w:rsidRPr="00055C40" w14:paraId="366B8ED4" w14:textId="77777777" w:rsidTr="00F5178A">
        <w:tc>
          <w:tcPr>
            <w:tcW w:w="2684" w:type="dxa"/>
            <w:vMerge w:val="restart"/>
            <w:vAlign w:val="center"/>
          </w:tcPr>
          <w:p w14:paraId="39B8B096"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52</w:t>
            </w:r>
          </w:p>
        </w:tc>
        <w:tc>
          <w:tcPr>
            <w:tcW w:w="1275" w:type="dxa"/>
            <w:vMerge w:val="restart"/>
            <w:vAlign w:val="center"/>
          </w:tcPr>
          <w:p w14:paraId="7D5B34BE"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sz w:val="22"/>
                <w:szCs w:val="22"/>
              </w:rPr>
              <w:t>100</w:t>
            </w:r>
          </w:p>
        </w:tc>
        <w:tc>
          <w:tcPr>
            <w:tcW w:w="4240" w:type="dxa"/>
            <w:tcBorders>
              <w:bottom w:val="nil"/>
            </w:tcBorders>
            <w:vAlign w:val="center"/>
          </w:tcPr>
          <w:p w14:paraId="2F035D74"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bCs/>
                <w:color w:val="000000" w:themeColor="text1"/>
                <w:sz w:val="22"/>
                <w:szCs w:val="22"/>
              </w:rPr>
              <w:t>F: AAAGTGGAGACCGAGTAT</w:t>
            </w:r>
          </w:p>
        </w:tc>
        <w:tc>
          <w:tcPr>
            <w:tcW w:w="1285" w:type="dxa"/>
            <w:vMerge w:val="restart"/>
            <w:vAlign w:val="center"/>
          </w:tcPr>
          <w:p w14:paraId="2F24EB81" w14:textId="77777777" w:rsidR="00276DE9" w:rsidRPr="00055C40" w:rsidRDefault="00276DE9" w:rsidP="00F5178A">
            <w:pPr>
              <w:spacing w:after="0" w:line="360" w:lineRule="auto"/>
              <w:jc w:val="center"/>
              <w:rPr>
                <w:rFonts w:asciiTheme="majorBidi" w:hAnsiTheme="majorBidi" w:cstheme="majorBidi"/>
                <w:i/>
                <w:color w:val="000000" w:themeColor="text1"/>
                <w:sz w:val="22"/>
                <w:szCs w:val="22"/>
              </w:rPr>
            </w:pPr>
            <w:r w:rsidRPr="00055C40">
              <w:rPr>
                <w:rFonts w:asciiTheme="majorBidi" w:hAnsiTheme="majorBidi" w:cstheme="majorBidi"/>
                <w:i/>
                <w:color w:val="000000" w:themeColor="text1"/>
                <w:sz w:val="22"/>
                <w:szCs w:val="22"/>
              </w:rPr>
              <w:t>TEAD4</w:t>
            </w:r>
          </w:p>
        </w:tc>
      </w:tr>
      <w:tr w:rsidR="00276DE9" w:rsidRPr="00055C40" w14:paraId="7D54403D" w14:textId="77777777" w:rsidTr="00F5178A">
        <w:tc>
          <w:tcPr>
            <w:tcW w:w="2684" w:type="dxa"/>
            <w:vMerge/>
            <w:vAlign w:val="center"/>
          </w:tcPr>
          <w:p w14:paraId="5753221F"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1275" w:type="dxa"/>
            <w:vMerge/>
            <w:vAlign w:val="center"/>
          </w:tcPr>
          <w:p w14:paraId="2B50E790" w14:textId="77777777" w:rsidR="00276DE9" w:rsidRPr="00055C40" w:rsidRDefault="00276DE9" w:rsidP="00F5178A">
            <w:pPr>
              <w:spacing w:after="0" w:line="360" w:lineRule="auto"/>
              <w:jc w:val="center"/>
              <w:rPr>
                <w:rFonts w:asciiTheme="majorBidi" w:hAnsiTheme="majorBidi" w:cstheme="majorBidi"/>
                <w:sz w:val="22"/>
                <w:szCs w:val="22"/>
                <w:rtl/>
              </w:rPr>
            </w:pPr>
          </w:p>
        </w:tc>
        <w:tc>
          <w:tcPr>
            <w:tcW w:w="4240" w:type="dxa"/>
            <w:tcBorders>
              <w:top w:val="nil"/>
            </w:tcBorders>
            <w:vAlign w:val="center"/>
          </w:tcPr>
          <w:p w14:paraId="59D05328" w14:textId="77777777" w:rsidR="00276DE9" w:rsidRPr="00055C40" w:rsidRDefault="00276DE9" w:rsidP="00F5178A">
            <w:pPr>
              <w:spacing w:after="0" w:line="360" w:lineRule="auto"/>
              <w:jc w:val="center"/>
              <w:rPr>
                <w:rFonts w:asciiTheme="majorBidi" w:hAnsiTheme="majorBidi" w:cstheme="majorBidi"/>
                <w:sz w:val="22"/>
                <w:szCs w:val="22"/>
                <w:rtl/>
              </w:rPr>
            </w:pPr>
            <w:r w:rsidRPr="00055C40">
              <w:rPr>
                <w:rFonts w:asciiTheme="majorBidi" w:hAnsiTheme="majorBidi" w:cstheme="majorBidi"/>
                <w:bCs/>
                <w:color w:val="000000" w:themeColor="text1"/>
                <w:sz w:val="22"/>
                <w:szCs w:val="22"/>
              </w:rPr>
              <w:t>R: GCTTGTGGATGAAGTTGA</w:t>
            </w:r>
          </w:p>
        </w:tc>
        <w:tc>
          <w:tcPr>
            <w:tcW w:w="1285" w:type="dxa"/>
            <w:vMerge/>
            <w:vAlign w:val="center"/>
          </w:tcPr>
          <w:p w14:paraId="28130930" w14:textId="77777777" w:rsidR="00276DE9" w:rsidRPr="00055C40" w:rsidRDefault="00276DE9" w:rsidP="00F5178A">
            <w:pPr>
              <w:spacing w:after="0" w:line="360" w:lineRule="auto"/>
              <w:rPr>
                <w:rFonts w:asciiTheme="majorBidi" w:hAnsiTheme="majorBidi" w:cstheme="majorBidi"/>
                <w:i/>
                <w:color w:val="000000" w:themeColor="text1"/>
                <w:sz w:val="22"/>
                <w:szCs w:val="22"/>
              </w:rPr>
            </w:pPr>
          </w:p>
        </w:tc>
      </w:tr>
    </w:tbl>
    <w:p w14:paraId="24316124" w14:textId="77777777" w:rsidR="00276DE9" w:rsidRDefault="00276DE9" w:rsidP="00276DE9">
      <w:pPr>
        <w:spacing w:after="160" w:line="259" w:lineRule="auto"/>
        <w:jc w:val="both"/>
        <w:rPr>
          <w:rFonts w:cs="Times New Roman"/>
          <w:color w:val="000000" w:themeColor="text1"/>
          <w:sz w:val="24"/>
          <w:szCs w:val="24"/>
        </w:rPr>
        <w:sectPr w:rsidR="00276DE9">
          <w:pgSz w:w="12240" w:h="15840"/>
          <w:pgMar w:top="1440" w:right="1440" w:bottom="1440" w:left="1440" w:header="720" w:footer="720" w:gutter="0"/>
          <w:cols w:space="720"/>
          <w:docGrid w:linePitch="360"/>
        </w:sectPr>
      </w:pPr>
      <w:r>
        <w:rPr>
          <w:rFonts w:cs="Times New Roman"/>
          <w:color w:val="000000" w:themeColor="text1"/>
          <w:sz w:val="24"/>
          <w:szCs w:val="24"/>
        </w:rPr>
        <w:br w:type="page"/>
      </w:r>
    </w:p>
    <w:p w14:paraId="15687B05" w14:textId="77777777" w:rsidR="00276DE9" w:rsidRPr="00491998" w:rsidRDefault="00276DE9" w:rsidP="00276DE9">
      <w:pPr>
        <w:jc w:val="both"/>
        <w:rPr>
          <w:rFonts w:cs="Times New Roman"/>
          <w:b/>
          <w:bCs/>
          <w:color w:val="000000" w:themeColor="text1"/>
          <w:sz w:val="24"/>
          <w:szCs w:val="24"/>
        </w:rPr>
      </w:pPr>
    </w:p>
    <w:p w14:paraId="64443998" w14:textId="77777777" w:rsidR="00276DE9" w:rsidRPr="00491998" w:rsidRDefault="00276DE9" w:rsidP="00276DE9">
      <w:pPr>
        <w:pStyle w:val="Caption"/>
        <w:keepNext/>
        <w:jc w:val="both"/>
        <w:rPr>
          <w:b/>
          <w:bCs/>
          <w:i w:val="0"/>
          <w:iCs w:val="0"/>
          <w:color w:val="000000" w:themeColor="text1"/>
          <w:sz w:val="22"/>
          <w:szCs w:val="22"/>
        </w:rPr>
      </w:pPr>
      <w:r w:rsidRPr="00491998">
        <w:rPr>
          <w:b/>
          <w:bCs/>
          <w:i w:val="0"/>
          <w:iCs w:val="0"/>
          <w:color w:val="000000" w:themeColor="text1"/>
          <w:sz w:val="22"/>
          <w:szCs w:val="22"/>
        </w:rPr>
        <w:t xml:space="preserve">Supplementary Table </w:t>
      </w:r>
      <w:r>
        <w:rPr>
          <w:b/>
          <w:bCs/>
          <w:i w:val="0"/>
          <w:iCs w:val="0"/>
          <w:color w:val="000000" w:themeColor="text1"/>
          <w:sz w:val="22"/>
          <w:szCs w:val="22"/>
        </w:rPr>
        <w:t>3</w:t>
      </w:r>
      <w:r w:rsidRPr="00491998">
        <w:rPr>
          <w:b/>
          <w:bCs/>
          <w:i w:val="0"/>
          <w:iCs w:val="0"/>
          <w:color w:val="000000" w:themeColor="text1"/>
          <w:sz w:val="22"/>
          <w:szCs w:val="22"/>
        </w:rPr>
        <w:t>: Palbociclib Targets extracted from ChEMBL database.</w:t>
      </w:r>
    </w:p>
    <w:tbl>
      <w:tblPr>
        <w:tblStyle w:val="TableGrid"/>
        <w:tblW w:w="10046" w:type="dxa"/>
        <w:tblLook w:val="04A0" w:firstRow="1" w:lastRow="0" w:firstColumn="1" w:lastColumn="0" w:noHBand="0" w:noVBand="1"/>
      </w:tblPr>
      <w:tblGrid>
        <w:gridCol w:w="3964"/>
        <w:gridCol w:w="1696"/>
        <w:gridCol w:w="2132"/>
        <w:gridCol w:w="2254"/>
      </w:tblGrid>
      <w:tr w:rsidR="00276DE9" w:rsidRPr="00AB6983" w14:paraId="07D41058" w14:textId="77777777" w:rsidTr="00F5178A">
        <w:trPr>
          <w:trHeight w:val="190"/>
        </w:trPr>
        <w:tc>
          <w:tcPr>
            <w:tcW w:w="3964" w:type="dxa"/>
            <w:noWrap/>
            <w:hideMark/>
          </w:tcPr>
          <w:p w14:paraId="286260B3" w14:textId="77777777" w:rsidR="00276DE9" w:rsidRPr="00AB6983" w:rsidRDefault="00276DE9" w:rsidP="00F5178A">
            <w:pPr>
              <w:spacing w:after="0" w:line="360" w:lineRule="auto"/>
              <w:jc w:val="both"/>
              <w:rPr>
                <w:rFonts w:asciiTheme="majorBidi" w:eastAsia="Times New Roman" w:hAnsiTheme="majorBidi" w:cstheme="majorBidi"/>
                <w:b/>
                <w:bCs/>
                <w:sz w:val="22"/>
                <w:szCs w:val="22"/>
                <w:lang w:val="en-GB" w:eastAsia="en-GB"/>
              </w:rPr>
            </w:pPr>
            <w:r w:rsidRPr="00AB6983">
              <w:rPr>
                <w:rFonts w:asciiTheme="majorBidi" w:eastAsia="Times New Roman" w:hAnsiTheme="majorBidi" w:cstheme="majorBidi"/>
                <w:b/>
                <w:bCs/>
                <w:sz w:val="22"/>
                <w:szCs w:val="22"/>
                <w:lang w:val="en-GB" w:eastAsia="en-GB"/>
              </w:rPr>
              <w:t>Target Name</w:t>
            </w:r>
          </w:p>
        </w:tc>
        <w:tc>
          <w:tcPr>
            <w:tcW w:w="1696" w:type="dxa"/>
            <w:noWrap/>
            <w:hideMark/>
          </w:tcPr>
          <w:p w14:paraId="61247CC1" w14:textId="77777777" w:rsidR="00276DE9" w:rsidRPr="00AB6983" w:rsidRDefault="00276DE9" w:rsidP="00F5178A">
            <w:pPr>
              <w:spacing w:after="0" w:line="360" w:lineRule="auto"/>
              <w:jc w:val="both"/>
              <w:rPr>
                <w:rFonts w:asciiTheme="majorBidi" w:eastAsia="Times New Roman" w:hAnsiTheme="majorBidi" w:cstheme="majorBidi"/>
                <w:b/>
                <w:bCs/>
                <w:sz w:val="22"/>
                <w:szCs w:val="22"/>
                <w:lang w:val="en-GB" w:eastAsia="en-GB"/>
              </w:rPr>
            </w:pPr>
            <w:r w:rsidRPr="00AB6983">
              <w:rPr>
                <w:rFonts w:asciiTheme="majorBidi" w:eastAsia="Times New Roman" w:hAnsiTheme="majorBidi" w:cstheme="majorBidi"/>
                <w:b/>
                <w:bCs/>
                <w:sz w:val="22"/>
                <w:szCs w:val="22"/>
                <w:lang w:val="en-GB" w:eastAsia="en-GB"/>
              </w:rPr>
              <w:t>Standard Type</w:t>
            </w:r>
          </w:p>
        </w:tc>
        <w:tc>
          <w:tcPr>
            <w:tcW w:w="2132" w:type="dxa"/>
            <w:noWrap/>
            <w:hideMark/>
          </w:tcPr>
          <w:p w14:paraId="4FD2EE20" w14:textId="77777777" w:rsidR="00276DE9" w:rsidRPr="00AB6983" w:rsidRDefault="00276DE9" w:rsidP="00F5178A">
            <w:pPr>
              <w:spacing w:after="0" w:line="360" w:lineRule="auto"/>
              <w:jc w:val="both"/>
              <w:rPr>
                <w:rFonts w:asciiTheme="majorBidi" w:eastAsia="Times New Roman" w:hAnsiTheme="majorBidi" w:cstheme="majorBidi"/>
                <w:b/>
                <w:bCs/>
                <w:sz w:val="22"/>
                <w:szCs w:val="22"/>
                <w:lang w:val="en-GB" w:eastAsia="en-GB"/>
              </w:rPr>
            </w:pPr>
            <w:r w:rsidRPr="00AB6983">
              <w:rPr>
                <w:rFonts w:asciiTheme="majorBidi" w:eastAsia="Times New Roman" w:hAnsiTheme="majorBidi" w:cstheme="majorBidi"/>
                <w:b/>
                <w:bCs/>
                <w:sz w:val="22"/>
                <w:szCs w:val="22"/>
                <w:lang w:val="en-GB" w:eastAsia="en-GB"/>
              </w:rPr>
              <w:t>Standard Relation</w:t>
            </w:r>
          </w:p>
        </w:tc>
        <w:tc>
          <w:tcPr>
            <w:tcW w:w="2254" w:type="dxa"/>
            <w:noWrap/>
            <w:hideMark/>
          </w:tcPr>
          <w:p w14:paraId="6A061EAF" w14:textId="77777777" w:rsidR="00276DE9" w:rsidRPr="00AB6983" w:rsidRDefault="00276DE9" w:rsidP="00F5178A">
            <w:pPr>
              <w:spacing w:after="0" w:line="360" w:lineRule="auto"/>
              <w:jc w:val="both"/>
              <w:rPr>
                <w:rFonts w:asciiTheme="majorBidi" w:eastAsia="Times New Roman" w:hAnsiTheme="majorBidi" w:cstheme="majorBidi"/>
                <w:b/>
                <w:bCs/>
                <w:sz w:val="22"/>
                <w:szCs w:val="22"/>
                <w:lang w:val="en-GB" w:eastAsia="en-GB"/>
              </w:rPr>
            </w:pPr>
            <w:r w:rsidRPr="00AB6983">
              <w:rPr>
                <w:rFonts w:asciiTheme="majorBidi" w:eastAsia="Times New Roman" w:hAnsiTheme="majorBidi" w:cstheme="majorBidi"/>
                <w:b/>
                <w:bCs/>
                <w:sz w:val="22"/>
                <w:szCs w:val="22"/>
                <w:lang w:val="en-GB" w:eastAsia="en-GB"/>
              </w:rPr>
              <w:t>Standard</w:t>
            </w:r>
            <w:r>
              <w:rPr>
                <w:rFonts w:asciiTheme="majorBidi" w:eastAsia="Times New Roman" w:hAnsiTheme="majorBidi" w:cstheme="majorBidi"/>
                <w:b/>
                <w:bCs/>
                <w:sz w:val="22"/>
                <w:szCs w:val="22"/>
                <w:lang w:val="en-GB" w:eastAsia="en-GB"/>
              </w:rPr>
              <w:t xml:space="preserve"> </w:t>
            </w:r>
            <w:r w:rsidRPr="00AB6983">
              <w:rPr>
                <w:rFonts w:asciiTheme="majorBidi" w:eastAsia="Times New Roman" w:hAnsiTheme="majorBidi" w:cstheme="majorBidi"/>
                <w:b/>
                <w:bCs/>
                <w:sz w:val="22"/>
                <w:szCs w:val="22"/>
                <w:lang w:val="en-GB" w:eastAsia="en-GB"/>
              </w:rPr>
              <w:t>Value (</w:t>
            </w:r>
            <w:proofErr w:type="spellStart"/>
            <w:r w:rsidRPr="00AB6983">
              <w:rPr>
                <w:rFonts w:asciiTheme="majorBidi" w:eastAsia="Times New Roman" w:hAnsiTheme="majorBidi" w:cstheme="majorBidi"/>
                <w:b/>
                <w:bCs/>
                <w:sz w:val="22"/>
                <w:szCs w:val="22"/>
                <w:lang w:val="en-GB" w:eastAsia="en-GB"/>
              </w:rPr>
              <w:t>nM</w:t>
            </w:r>
            <w:proofErr w:type="spellEnd"/>
            <w:r w:rsidRPr="00AB6983">
              <w:rPr>
                <w:rFonts w:asciiTheme="majorBidi" w:eastAsia="Times New Roman" w:hAnsiTheme="majorBidi" w:cstheme="majorBidi"/>
                <w:b/>
                <w:bCs/>
                <w:sz w:val="22"/>
                <w:szCs w:val="22"/>
                <w:lang w:val="en-GB" w:eastAsia="en-GB"/>
              </w:rPr>
              <w:t>)</w:t>
            </w:r>
          </w:p>
        </w:tc>
      </w:tr>
      <w:tr w:rsidR="00276DE9" w:rsidRPr="00AB6983" w14:paraId="3054F745" w14:textId="77777777" w:rsidTr="00F5178A">
        <w:trPr>
          <w:trHeight w:val="190"/>
        </w:trPr>
        <w:tc>
          <w:tcPr>
            <w:tcW w:w="3964" w:type="dxa"/>
            <w:noWrap/>
            <w:hideMark/>
          </w:tcPr>
          <w:p w14:paraId="6D83C19A"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2</w:t>
            </w:r>
          </w:p>
        </w:tc>
        <w:tc>
          <w:tcPr>
            <w:tcW w:w="1696" w:type="dxa"/>
            <w:noWrap/>
            <w:hideMark/>
          </w:tcPr>
          <w:p w14:paraId="72A735A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13C1C8CC"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0C40E319"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10</w:t>
            </w:r>
          </w:p>
        </w:tc>
      </w:tr>
      <w:tr w:rsidR="00276DE9" w:rsidRPr="00AB6983" w14:paraId="46C90645" w14:textId="77777777" w:rsidTr="00F5178A">
        <w:trPr>
          <w:trHeight w:val="190"/>
        </w:trPr>
        <w:tc>
          <w:tcPr>
            <w:tcW w:w="3964" w:type="dxa"/>
            <w:noWrap/>
            <w:hideMark/>
          </w:tcPr>
          <w:p w14:paraId="469EECF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4</w:t>
            </w:r>
          </w:p>
        </w:tc>
        <w:tc>
          <w:tcPr>
            <w:tcW w:w="1696" w:type="dxa"/>
            <w:noWrap/>
            <w:hideMark/>
          </w:tcPr>
          <w:p w14:paraId="59F5332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2EB7D880"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5DF979F8"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11</w:t>
            </w:r>
          </w:p>
        </w:tc>
      </w:tr>
      <w:tr w:rsidR="00276DE9" w:rsidRPr="00AB6983" w14:paraId="34C6739D" w14:textId="77777777" w:rsidTr="00F5178A">
        <w:trPr>
          <w:trHeight w:val="190"/>
        </w:trPr>
        <w:tc>
          <w:tcPr>
            <w:tcW w:w="3964" w:type="dxa"/>
            <w:noWrap/>
            <w:hideMark/>
          </w:tcPr>
          <w:p w14:paraId="2902637A"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4</w:t>
            </w:r>
          </w:p>
        </w:tc>
        <w:tc>
          <w:tcPr>
            <w:tcW w:w="1696" w:type="dxa"/>
            <w:noWrap/>
            <w:hideMark/>
          </w:tcPr>
          <w:p w14:paraId="5BAF1410"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66A1945C"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5FC57280"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11</w:t>
            </w:r>
          </w:p>
        </w:tc>
      </w:tr>
      <w:tr w:rsidR="00276DE9" w:rsidRPr="00AB6983" w14:paraId="11F824F6" w14:textId="77777777" w:rsidTr="00F5178A">
        <w:trPr>
          <w:trHeight w:val="190"/>
        </w:trPr>
        <w:tc>
          <w:tcPr>
            <w:tcW w:w="3964" w:type="dxa"/>
            <w:noWrap/>
            <w:hideMark/>
          </w:tcPr>
          <w:p w14:paraId="3C4E231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4</w:t>
            </w:r>
          </w:p>
        </w:tc>
        <w:tc>
          <w:tcPr>
            <w:tcW w:w="1696" w:type="dxa"/>
            <w:noWrap/>
            <w:hideMark/>
          </w:tcPr>
          <w:p w14:paraId="1CA4965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7127C2BE"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1D66F600"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11</w:t>
            </w:r>
          </w:p>
        </w:tc>
      </w:tr>
      <w:tr w:rsidR="00276DE9" w:rsidRPr="00AB6983" w14:paraId="7DE82F97" w14:textId="77777777" w:rsidTr="00F5178A">
        <w:trPr>
          <w:trHeight w:val="190"/>
        </w:trPr>
        <w:tc>
          <w:tcPr>
            <w:tcW w:w="3964" w:type="dxa"/>
            <w:noWrap/>
            <w:hideMark/>
          </w:tcPr>
          <w:p w14:paraId="77AEA55D"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6</w:t>
            </w:r>
          </w:p>
        </w:tc>
        <w:tc>
          <w:tcPr>
            <w:tcW w:w="1696" w:type="dxa"/>
            <w:noWrap/>
            <w:hideMark/>
          </w:tcPr>
          <w:p w14:paraId="020AE33D"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76BC57C6"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3280451D"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16</w:t>
            </w:r>
          </w:p>
        </w:tc>
      </w:tr>
      <w:tr w:rsidR="00276DE9" w:rsidRPr="00AB6983" w14:paraId="074075FD" w14:textId="77777777" w:rsidTr="00F5178A">
        <w:trPr>
          <w:trHeight w:val="190"/>
        </w:trPr>
        <w:tc>
          <w:tcPr>
            <w:tcW w:w="3964" w:type="dxa"/>
            <w:noWrap/>
            <w:hideMark/>
          </w:tcPr>
          <w:p w14:paraId="4F76ADB0"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4</w:t>
            </w:r>
          </w:p>
        </w:tc>
        <w:tc>
          <w:tcPr>
            <w:tcW w:w="1696" w:type="dxa"/>
            <w:noWrap/>
            <w:hideMark/>
          </w:tcPr>
          <w:p w14:paraId="16F2204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61CC96AF"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00BDAA72"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16</w:t>
            </w:r>
          </w:p>
        </w:tc>
      </w:tr>
      <w:tr w:rsidR="00276DE9" w:rsidRPr="00AB6983" w14:paraId="60BFF170" w14:textId="77777777" w:rsidTr="00F5178A">
        <w:trPr>
          <w:trHeight w:val="190"/>
        </w:trPr>
        <w:tc>
          <w:tcPr>
            <w:tcW w:w="3964" w:type="dxa"/>
            <w:noWrap/>
            <w:hideMark/>
          </w:tcPr>
          <w:p w14:paraId="4EFB2295"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6</w:t>
            </w:r>
          </w:p>
        </w:tc>
        <w:tc>
          <w:tcPr>
            <w:tcW w:w="1696" w:type="dxa"/>
            <w:noWrap/>
            <w:hideMark/>
          </w:tcPr>
          <w:p w14:paraId="136A91E6"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7A6BE597"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1853C52C"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16</w:t>
            </w:r>
          </w:p>
        </w:tc>
      </w:tr>
      <w:tr w:rsidR="00276DE9" w:rsidRPr="00AB6983" w14:paraId="52EEE420" w14:textId="77777777" w:rsidTr="00F5178A">
        <w:trPr>
          <w:trHeight w:val="190"/>
        </w:trPr>
        <w:tc>
          <w:tcPr>
            <w:tcW w:w="3964" w:type="dxa"/>
            <w:noWrap/>
            <w:hideMark/>
          </w:tcPr>
          <w:p w14:paraId="3E9E485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4</w:t>
            </w:r>
          </w:p>
        </w:tc>
        <w:tc>
          <w:tcPr>
            <w:tcW w:w="1696" w:type="dxa"/>
            <w:noWrap/>
            <w:hideMark/>
          </w:tcPr>
          <w:p w14:paraId="594994E8"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76E272AD"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6856545A"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18</w:t>
            </w:r>
          </w:p>
        </w:tc>
      </w:tr>
      <w:tr w:rsidR="00276DE9" w:rsidRPr="00AB6983" w14:paraId="123855DD" w14:textId="77777777" w:rsidTr="00F5178A">
        <w:trPr>
          <w:trHeight w:val="190"/>
        </w:trPr>
        <w:tc>
          <w:tcPr>
            <w:tcW w:w="3964" w:type="dxa"/>
            <w:noWrap/>
            <w:hideMark/>
          </w:tcPr>
          <w:p w14:paraId="31B27AE4"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Dual specificity protein kinase CLK4</w:t>
            </w:r>
          </w:p>
        </w:tc>
        <w:tc>
          <w:tcPr>
            <w:tcW w:w="1696" w:type="dxa"/>
            <w:noWrap/>
            <w:hideMark/>
          </w:tcPr>
          <w:p w14:paraId="27213972"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Ki</w:t>
            </w:r>
          </w:p>
        </w:tc>
        <w:tc>
          <w:tcPr>
            <w:tcW w:w="2132" w:type="dxa"/>
            <w:noWrap/>
            <w:hideMark/>
          </w:tcPr>
          <w:p w14:paraId="40A5A23B"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2D4D86C7"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19.95</w:t>
            </w:r>
          </w:p>
        </w:tc>
      </w:tr>
      <w:tr w:rsidR="00276DE9" w:rsidRPr="00AB6983" w14:paraId="640F78D0" w14:textId="77777777" w:rsidTr="00F5178A">
        <w:trPr>
          <w:trHeight w:val="190"/>
        </w:trPr>
        <w:tc>
          <w:tcPr>
            <w:tcW w:w="3964" w:type="dxa"/>
            <w:noWrap/>
            <w:hideMark/>
          </w:tcPr>
          <w:p w14:paraId="1642C366"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Dual specificity protein kinase CLK4</w:t>
            </w:r>
          </w:p>
        </w:tc>
        <w:tc>
          <w:tcPr>
            <w:tcW w:w="1696" w:type="dxa"/>
            <w:noWrap/>
            <w:hideMark/>
          </w:tcPr>
          <w:p w14:paraId="1A4ED7CE"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Ki</w:t>
            </w:r>
          </w:p>
        </w:tc>
        <w:tc>
          <w:tcPr>
            <w:tcW w:w="2132" w:type="dxa"/>
            <w:noWrap/>
            <w:hideMark/>
          </w:tcPr>
          <w:p w14:paraId="5DB9B2B4"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38099E6C"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19.95</w:t>
            </w:r>
          </w:p>
        </w:tc>
      </w:tr>
      <w:tr w:rsidR="00276DE9" w:rsidRPr="00AB6983" w14:paraId="6B0FB781" w14:textId="77777777" w:rsidTr="00F5178A">
        <w:trPr>
          <w:trHeight w:val="190"/>
        </w:trPr>
        <w:tc>
          <w:tcPr>
            <w:tcW w:w="3964" w:type="dxa"/>
            <w:noWrap/>
            <w:hideMark/>
          </w:tcPr>
          <w:p w14:paraId="409AACC3"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Cyclin-dependent kinase 6</w:t>
            </w:r>
          </w:p>
        </w:tc>
        <w:tc>
          <w:tcPr>
            <w:tcW w:w="1696" w:type="dxa"/>
            <w:noWrap/>
            <w:hideMark/>
          </w:tcPr>
          <w:p w14:paraId="08E28F95"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76AAF954"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182C002F"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21</w:t>
            </w:r>
          </w:p>
        </w:tc>
      </w:tr>
      <w:tr w:rsidR="00276DE9" w:rsidRPr="00AB6983" w14:paraId="462E1813" w14:textId="77777777" w:rsidTr="00F5178A">
        <w:trPr>
          <w:trHeight w:val="190"/>
        </w:trPr>
        <w:tc>
          <w:tcPr>
            <w:tcW w:w="3964" w:type="dxa"/>
            <w:noWrap/>
            <w:hideMark/>
          </w:tcPr>
          <w:p w14:paraId="54FFC50D"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Tyrosine-protein kinase JAK3</w:t>
            </w:r>
          </w:p>
        </w:tc>
        <w:tc>
          <w:tcPr>
            <w:tcW w:w="1696" w:type="dxa"/>
            <w:noWrap/>
            <w:hideMark/>
          </w:tcPr>
          <w:p w14:paraId="733760DB" w14:textId="77777777" w:rsidR="00276DE9" w:rsidRPr="00AB6983" w:rsidRDefault="00276DE9" w:rsidP="00F5178A">
            <w:pPr>
              <w:spacing w:after="0" w:line="360" w:lineRule="auto"/>
              <w:jc w:val="both"/>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IC50</w:t>
            </w:r>
          </w:p>
        </w:tc>
        <w:tc>
          <w:tcPr>
            <w:tcW w:w="2132" w:type="dxa"/>
            <w:noWrap/>
            <w:hideMark/>
          </w:tcPr>
          <w:p w14:paraId="2E8BA94C"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w:t>
            </w:r>
          </w:p>
        </w:tc>
        <w:tc>
          <w:tcPr>
            <w:tcW w:w="2254" w:type="dxa"/>
            <w:noWrap/>
            <w:hideMark/>
          </w:tcPr>
          <w:p w14:paraId="3EEA8647" w14:textId="77777777" w:rsidR="00276DE9" w:rsidRPr="00AB6983" w:rsidRDefault="00276DE9" w:rsidP="00F5178A">
            <w:pPr>
              <w:spacing w:after="0" w:line="360" w:lineRule="auto"/>
              <w:jc w:val="center"/>
              <w:rPr>
                <w:rFonts w:asciiTheme="majorBidi" w:eastAsia="Times New Roman" w:hAnsiTheme="majorBidi" w:cstheme="majorBidi"/>
                <w:color w:val="000000"/>
                <w:sz w:val="22"/>
                <w:szCs w:val="22"/>
                <w:lang w:val="en-GB" w:eastAsia="en-GB"/>
              </w:rPr>
            </w:pPr>
            <w:r w:rsidRPr="00AB6983">
              <w:rPr>
                <w:rFonts w:asciiTheme="majorBidi" w:eastAsia="Times New Roman" w:hAnsiTheme="majorBidi" w:cstheme="majorBidi"/>
                <w:color w:val="000000"/>
                <w:sz w:val="22"/>
                <w:szCs w:val="22"/>
                <w:lang w:val="en-GB" w:eastAsia="en-GB"/>
              </w:rPr>
              <w:t>63.1</w:t>
            </w:r>
          </w:p>
        </w:tc>
      </w:tr>
    </w:tbl>
    <w:p w14:paraId="715E7946" w14:textId="77777777" w:rsidR="00276DE9" w:rsidRPr="00491998" w:rsidRDefault="00276DE9" w:rsidP="00276DE9">
      <w:pPr>
        <w:jc w:val="both"/>
        <w:rPr>
          <w:rFonts w:cs="Times New Roman"/>
          <w:b/>
          <w:bCs/>
          <w:color w:val="000000" w:themeColor="text1"/>
          <w:sz w:val="24"/>
          <w:szCs w:val="24"/>
        </w:rPr>
      </w:pPr>
    </w:p>
    <w:p w14:paraId="505F739B" w14:textId="77777777" w:rsidR="00276DE9" w:rsidRDefault="00276DE9" w:rsidP="00276DE9">
      <w:pPr>
        <w:pStyle w:val="Caption"/>
        <w:keepNext/>
        <w:jc w:val="both"/>
        <w:rPr>
          <w:b/>
          <w:bCs/>
          <w:i w:val="0"/>
          <w:iCs w:val="0"/>
          <w:color w:val="000000" w:themeColor="text1"/>
          <w:sz w:val="22"/>
          <w:szCs w:val="22"/>
        </w:rPr>
      </w:pPr>
    </w:p>
    <w:p w14:paraId="78E2E0D7" w14:textId="77777777" w:rsidR="00276DE9" w:rsidRPr="00491998" w:rsidRDefault="00276DE9" w:rsidP="00276DE9">
      <w:pPr>
        <w:pStyle w:val="Caption"/>
        <w:keepNext/>
        <w:jc w:val="both"/>
        <w:rPr>
          <w:b/>
          <w:bCs/>
          <w:color w:val="000000" w:themeColor="text1"/>
          <w:sz w:val="22"/>
          <w:szCs w:val="22"/>
        </w:rPr>
      </w:pPr>
      <w:r w:rsidRPr="00491998">
        <w:rPr>
          <w:b/>
          <w:bCs/>
          <w:i w:val="0"/>
          <w:iCs w:val="0"/>
          <w:color w:val="000000" w:themeColor="text1"/>
          <w:sz w:val="22"/>
          <w:szCs w:val="22"/>
        </w:rPr>
        <w:t xml:space="preserve">Supplementary Table </w:t>
      </w:r>
      <w:r>
        <w:rPr>
          <w:b/>
          <w:bCs/>
          <w:i w:val="0"/>
          <w:iCs w:val="0"/>
          <w:color w:val="000000" w:themeColor="text1"/>
          <w:sz w:val="22"/>
          <w:szCs w:val="22"/>
        </w:rPr>
        <w:t>4</w:t>
      </w:r>
      <w:r w:rsidRPr="00491998">
        <w:rPr>
          <w:b/>
          <w:bCs/>
          <w:i w:val="0"/>
          <w:iCs w:val="0"/>
          <w:color w:val="000000" w:themeColor="text1"/>
          <w:sz w:val="22"/>
          <w:szCs w:val="22"/>
        </w:rPr>
        <w:t>: Fenretinide Targets extracted from ChEMBL database</w:t>
      </w:r>
      <w:r w:rsidRPr="00491998">
        <w:rPr>
          <w:b/>
          <w:bCs/>
          <w:color w:val="000000" w:themeColor="text1"/>
          <w:sz w:val="22"/>
          <w:szCs w:val="22"/>
        </w:rPr>
        <w:t>.</w:t>
      </w:r>
    </w:p>
    <w:tbl>
      <w:tblPr>
        <w:tblStyle w:val="TableGrid"/>
        <w:tblW w:w="10081" w:type="dxa"/>
        <w:tblLook w:val="04A0" w:firstRow="1" w:lastRow="0" w:firstColumn="1" w:lastColumn="0" w:noHBand="0" w:noVBand="1"/>
      </w:tblPr>
      <w:tblGrid>
        <w:gridCol w:w="3964"/>
        <w:gridCol w:w="1701"/>
        <w:gridCol w:w="2127"/>
        <w:gridCol w:w="2289"/>
      </w:tblGrid>
      <w:tr w:rsidR="00276DE9" w:rsidRPr="003366DF" w14:paraId="7F193C7A" w14:textId="77777777" w:rsidTr="00F5178A">
        <w:trPr>
          <w:trHeight w:val="300"/>
        </w:trPr>
        <w:tc>
          <w:tcPr>
            <w:tcW w:w="3964" w:type="dxa"/>
            <w:noWrap/>
            <w:hideMark/>
          </w:tcPr>
          <w:p w14:paraId="32D888A6" w14:textId="77777777" w:rsidR="00276DE9" w:rsidRPr="007A3012" w:rsidRDefault="00276DE9" w:rsidP="00F5178A">
            <w:pPr>
              <w:spacing w:after="0" w:line="360" w:lineRule="auto"/>
              <w:jc w:val="both"/>
              <w:rPr>
                <w:rFonts w:eastAsia="Times New Roman" w:cs="Calibri"/>
                <w:b/>
                <w:bCs/>
                <w:sz w:val="22"/>
                <w:szCs w:val="22"/>
                <w:lang w:val="en-GB" w:eastAsia="en-GB"/>
              </w:rPr>
            </w:pPr>
            <w:r w:rsidRPr="007A3012">
              <w:rPr>
                <w:rFonts w:eastAsia="Times New Roman" w:cs="Calibri"/>
                <w:b/>
                <w:bCs/>
                <w:sz w:val="22"/>
                <w:szCs w:val="22"/>
                <w:lang w:val="en-GB" w:eastAsia="en-GB"/>
              </w:rPr>
              <w:t>Target Name</w:t>
            </w:r>
          </w:p>
        </w:tc>
        <w:tc>
          <w:tcPr>
            <w:tcW w:w="1701" w:type="dxa"/>
            <w:noWrap/>
            <w:hideMark/>
          </w:tcPr>
          <w:p w14:paraId="37FF1B8D" w14:textId="77777777" w:rsidR="00276DE9" w:rsidRPr="007A3012" w:rsidRDefault="00276DE9" w:rsidP="00F5178A">
            <w:pPr>
              <w:spacing w:after="0" w:line="360" w:lineRule="auto"/>
              <w:jc w:val="both"/>
              <w:rPr>
                <w:rFonts w:eastAsia="Times New Roman" w:cs="Calibri"/>
                <w:b/>
                <w:bCs/>
                <w:sz w:val="22"/>
                <w:szCs w:val="22"/>
                <w:lang w:val="en-GB" w:eastAsia="en-GB"/>
              </w:rPr>
            </w:pPr>
            <w:r w:rsidRPr="007A3012">
              <w:rPr>
                <w:rFonts w:eastAsia="Times New Roman" w:cs="Calibri"/>
                <w:b/>
                <w:bCs/>
                <w:sz w:val="22"/>
                <w:szCs w:val="22"/>
                <w:lang w:val="en-GB" w:eastAsia="en-GB"/>
              </w:rPr>
              <w:t>Standard Type</w:t>
            </w:r>
          </w:p>
        </w:tc>
        <w:tc>
          <w:tcPr>
            <w:tcW w:w="2127" w:type="dxa"/>
            <w:noWrap/>
            <w:hideMark/>
          </w:tcPr>
          <w:p w14:paraId="50D0C27E" w14:textId="77777777" w:rsidR="00276DE9" w:rsidRPr="007A3012" w:rsidRDefault="00276DE9" w:rsidP="00F5178A">
            <w:pPr>
              <w:spacing w:after="0" w:line="360" w:lineRule="auto"/>
              <w:jc w:val="both"/>
              <w:rPr>
                <w:rFonts w:eastAsia="Times New Roman" w:cs="Calibri"/>
                <w:b/>
                <w:bCs/>
                <w:sz w:val="22"/>
                <w:szCs w:val="22"/>
                <w:lang w:val="en-GB" w:eastAsia="en-GB"/>
              </w:rPr>
            </w:pPr>
            <w:r w:rsidRPr="007A3012">
              <w:rPr>
                <w:rFonts w:eastAsia="Times New Roman" w:cs="Calibri"/>
                <w:b/>
                <w:bCs/>
                <w:sz w:val="22"/>
                <w:szCs w:val="22"/>
                <w:lang w:val="en-GB" w:eastAsia="en-GB"/>
              </w:rPr>
              <w:t>Standard Relation</w:t>
            </w:r>
          </w:p>
        </w:tc>
        <w:tc>
          <w:tcPr>
            <w:tcW w:w="2289" w:type="dxa"/>
            <w:noWrap/>
            <w:hideMark/>
          </w:tcPr>
          <w:p w14:paraId="73C2468B" w14:textId="77777777" w:rsidR="00276DE9" w:rsidRPr="007A3012" w:rsidRDefault="00276DE9" w:rsidP="00F5178A">
            <w:pPr>
              <w:spacing w:after="0" w:line="360" w:lineRule="auto"/>
              <w:jc w:val="both"/>
              <w:rPr>
                <w:rFonts w:eastAsia="Times New Roman" w:cs="Calibri"/>
                <w:b/>
                <w:bCs/>
                <w:sz w:val="22"/>
                <w:szCs w:val="22"/>
                <w:lang w:val="en-GB" w:eastAsia="en-GB"/>
              </w:rPr>
            </w:pPr>
            <w:r w:rsidRPr="007A3012">
              <w:rPr>
                <w:rFonts w:eastAsia="Times New Roman" w:cs="Calibri"/>
                <w:b/>
                <w:bCs/>
                <w:sz w:val="22"/>
                <w:szCs w:val="22"/>
                <w:lang w:val="en-GB" w:eastAsia="en-GB"/>
              </w:rPr>
              <w:t>Standard Value (</w:t>
            </w:r>
            <w:proofErr w:type="spellStart"/>
            <w:r w:rsidRPr="007A3012">
              <w:rPr>
                <w:rFonts w:eastAsia="Times New Roman" w:cs="Calibri"/>
                <w:b/>
                <w:bCs/>
                <w:sz w:val="22"/>
                <w:szCs w:val="22"/>
                <w:lang w:val="en-GB" w:eastAsia="en-GB"/>
              </w:rPr>
              <w:t>nM</w:t>
            </w:r>
            <w:proofErr w:type="spellEnd"/>
            <w:r w:rsidRPr="007A3012">
              <w:rPr>
                <w:rFonts w:eastAsia="Times New Roman" w:cs="Calibri"/>
                <w:b/>
                <w:bCs/>
                <w:sz w:val="22"/>
                <w:szCs w:val="22"/>
                <w:lang w:val="en-GB" w:eastAsia="en-GB"/>
              </w:rPr>
              <w:t>)</w:t>
            </w:r>
          </w:p>
        </w:tc>
      </w:tr>
      <w:tr w:rsidR="00276DE9" w:rsidRPr="003366DF" w14:paraId="6788C7B0" w14:textId="77777777" w:rsidTr="00F5178A">
        <w:trPr>
          <w:trHeight w:val="300"/>
        </w:trPr>
        <w:tc>
          <w:tcPr>
            <w:tcW w:w="3964" w:type="dxa"/>
            <w:noWrap/>
            <w:hideMark/>
          </w:tcPr>
          <w:p w14:paraId="06320970"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Plasma retinol-binding protein</w:t>
            </w:r>
          </w:p>
        </w:tc>
        <w:tc>
          <w:tcPr>
            <w:tcW w:w="1701" w:type="dxa"/>
            <w:noWrap/>
            <w:hideMark/>
          </w:tcPr>
          <w:p w14:paraId="48A0BD91" w14:textId="77777777" w:rsidR="00276DE9" w:rsidRPr="007A3012" w:rsidRDefault="00276DE9" w:rsidP="00F5178A">
            <w:pPr>
              <w:spacing w:after="0" w:line="360" w:lineRule="auto"/>
              <w:jc w:val="both"/>
              <w:rPr>
                <w:rFonts w:eastAsia="Times New Roman" w:cs="Calibri"/>
                <w:sz w:val="22"/>
                <w:szCs w:val="22"/>
                <w:lang w:val="en-GB" w:eastAsia="en-GB"/>
              </w:rPr>
            </w:pPr>
            <w:proofErr w:type="spellStart"/>
            <w:r w:rsidRPr="007A3012">
              <w:rPr>
                <w:rFonts w:eastAsia="Times New Roman" w:cs="Calibri"/>
                <w:sz w:val="22"/>
                <w:szCs w:val="22"/>
                <w:lang w:val="en-GB" w:eastAsia="en-GB"/>
              </w:rPr>
              <w:t>Kd</w:t>
            </w:r>
            <w:proofErr w:type="spellEnd"/>
          </w:p>
        </w:tc>
        <w:tc>
          <w:tcPr>
            <w:tcW w:w="2127" w:type="dxa"/>
            <w:noWrap/>
            <w:hideMark/>
          </w:tcPr>
          <w:p w14:paraId="59954023"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w:t>
            </w:r>
          </w:p>
        </w:tc>
        <w:tc>
          <w:tcPr>
            <w:tcW w:w="2289" w:type="dxa"/>
            <w:noWrap/>
            <w:hideMark/>
          </w:tcPr>
          <w:p w14:paraId="4DCA5E19"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156</w:t>
            </w:r>
          </w:p>
        </w:tc>
      </w:tr>
      <w:tr w:rsidR="00276DE9" w:rsidRPr="003366DF" w14:paraId="6A4E998A" w14:textId="77777777" w:rsidTr="00F5178A">
        <w:trPr>
          <w:trHeight w:val="300"/>
        </w:trPr>
        <w:tc>
          <w:tcPr>
            <w:tcW w:w="3964" w:type="dxa"/>
            <w:noWrap/>
            <w:hideMark/>
          </w:tcPr>
          <w:p w14:paraId="05618647"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Plasma retinol-binding protein</w:t>
            </w:r>
          </w:p>
        </w:tc>
        <w:tc>
          <w:tcPr>
            <w:tcW w:w="1701" w:type="dxa"/>
            <w:noWrap/>
            <w:hideMark/>
          </w:tcPr>
          <w:p w14:paraId="09691562"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EC50</w:t>
            </w:r>
          </w:p>
        </w:tc>
        <w:tc>
          <w:tcPr>
            <w:tcW w:w="2127" w:type="dxa"/>
            <w:noWrap/>
            <w:hideMark/>
          </w:tcPr>
          <w:p w14:paraId="1F65FDEF"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w:t>
            </w:r>
          </w:p>
        </w:tc>
        <w:tc>
          <w:tcPr>
            <w:tcW w:w="2289" w:type="dxa"/>
            <w:noWrap/>
            <w:hideMark/>
          </w:tcPr>
          <w:p w14:paraId="26CB8F8B"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2372</w:t>
            </w:r>
          </w:p>
        </w:tc>
      </w:tr>
      <w:tr w:rsidR="00276DE9" w:rsidRPr="003366DF" w14:paraId="1B8B4B5B" w14:textId="77777777" w:rsidTr="00F5178A">
        <w:trPr>
          <w:trHeight w:val="300"/>
        </w:trPr>
        <w:tc>
          <w:tcPr>
            <w:tcW w:w="3964" w:type="dxa"/>
            <w:noWrap/>
            <w:hideMark/>
          </w:tcPr>
          <w:p w14:paraId="64653F5D"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Plasma retinol-binding protein</w:t>
            </w:r>
          </w:p>
        </w:tc>
        <w:tc>
          <w:tcPr>
            <w:tcW w:w="1701" w:type="dxa"/>
            <w:noWrap/>
            <w:hideMark/>
          </w:tcPr>
          <w:p w14:paraId="1B3CB2C5"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Ratio EC50</w:t>
            </w:r>
          </w:p>
        </w:tc>
        <w:tc>
          <w:tcPr>
            <w:tcW w:w="2127" w:type="dxa"/>
            <w:noWrap/>
            <w:hideMark/>
          </w:tcPr>
          <w:p w14:paraId="02A2FD32"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w:t>
            </w:r>
          </w:p>
        </w:tc>
        <w:tc>
          <w:tcPr>
            <w:tcW w:w="2289" w:type="dxa"/>
            <w:noWrap/>
            <w:hideMark/>
          </w:tcPr>
          <w:p w14:paraId="41D82189"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30</w:t>
            </w:r>
          </w:p>
        </w:tc>
      </w:tr>
      <w:tr w:rsidR="00276DE9" w:rsidRPr="003366DF" w14:paraId="651E36D3" w14:textId="77777777" w:rsidTr="00F5178A">
        <w:trPr>
          <w:trHeight w:val="300"/>
        </w:trPr>
        <w:tc>
          <w:tcPr>
            <w:tcW w:w="3964" w:type="dxa"/>
            <w:noWrap/>
            <w:hideMark/>
          </w:tcPr>
          <w:p w14:paraId="49D6B095"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Geminin</w:t>
            </w:r>
          </w:p>
        </w:tc>
        <w:tc>
          <w:tcPr>
            <w:tcW w:w="1701" w:type="dxa"/>
            <w:noWrap/>
            <w:hideMark/>
          </w:tcPr>
          <w:p w14:paraId="4C412BC1"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Potency</w:t>
            </w:r>
          </w:p>
        </w:tc>
        <w:tc>
          <w:tcPr>
            <w:tcW w:w="2127" w:type="dxa"/>
            <w:noWrap/>
            <w:hideMark/>
          </w:tcPr>
          <w:p w14:paraId="7B386CF7" w14:textId="77777777" w:rsidR="00276DE9" w:rsidRPr="007A3012" w:rsidRDefault="00276DE9" w:rsidP="00F5178A">
            <w:pPr>
              <w:spacing w:after="0" w:line="360" w:lineRule="auto"/>
              <w:jc w:val="center"/>
              <w:rPr>
                <w:rFonts w:eastAsia="Times New Roman" w:cs="Calibri"/>
                <w:sz w:val="22"/>
                <w:szCs w:val="22"/>
                <w:lang w:val="en-GB" w:eastAsia="en-GB"/>
              </w:rPr>
            </w:pPr>
          </w:p>
        </w:tc>
        <w:tc>
          <w:tcPr>
            <w:tcW w:w="2289" w:type="dxa"/>
            <w:noWrap/>
            <w:hideMark/>
          </w:tcPr>
          <w:p w14:paraId="3EB9487A"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2310.9</w:t>
            </w:r>
          </w:p>
        </w:tc>
      </w:tr>
      <w:tr w:rsidR="00276DE9" w:rsidRPr="003366DF" w14:paraId="12AB4B1A" w14:textId="77777777" w:rsidTr="00F5178A">
        <w:trPr>
          <w:trHeight w:val="300"/>
        </w:trPr>
        <w:tc>
          <w:tcPr>
            <w:tcW w:w="3964" w:type="dxa"/>
            <w:noWrap/>
            <w:hideMark/>
          </w:tcPr>
          <w:p w14:paraId="532A39EE"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Retinoic acid receptor gamma</w:t>
            </w:r>
          </w:p>
        </w:tc>
        <w:tc>
          <w:tcPr>
            <w:tcW w:w="1701" w:type="dxa"/>
            <w:noWrap/>
            <w:hideMark/>
          </w:tcPr>
          <w:p w14:paraId="15FD5447"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Ki</w:t>
            </w:r>
          </w:p>
        </w:tc>
        <w:tc>
          <w:tcPr>
            <w:tcW w:w="2127" w:type="dxa"/>
            <w:noWrap/>
            <w:hideMark/>
          </w:tcPr>
          <w:p w14:paraId="3296E217"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'&gt;'</w:t>
            </w:r>
          </w:p>
        </w:tc>
        <w:tc>
          <w:tcPr>
            <w:tcW w:w="2289" w:type="dxa"/>
            <w:noWrap/>
            <w:hideMark/>
          </w:tcPr>
          <w:p w14:paraId="616C4BF8"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400</w:t>
            </w:r>
          </w:p>
        </w:tc>
      </w:tr>
      <w:tr w:rsidR="00276DE9" w:rsidRPr="003366DF" w14:paraId="6C0FCCF0" w14:textId="77777777" w:rsidTr="00F5178A">
        <w:trPr>
          <w:trHeight w:val="300"/>
        </w:trPr>
        <w:tc>
          <w:tcPr>
            <w:tcW w:w="3964" w:type="dxa"/>
            <w:noWrap/>
            <w:hideMark/>
          </w:tcPr>
          <w:p w14:paraId="506CEE66"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Plasma retinol-binding protein</w:t>
            </w:r>
          </w:p>
        </w:tc>
        <w:tc>
          <w:tcPr>
            <w:tcW w:w="1701" w:type="dxa"/>
            <w:noWrap/>
            <w:hideMark/>
          </w:tcPr>
          <w:p w14:paraId="7E02A39B"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FC</w:t>
            </w:r>
          </w:p>
        </w:tc>
        <w:tc>
          <w:tcPr>
            <w:tcW w:w="2127" w:type="dxa"/>
            <w:noWrap/>
            <w:hideMark/>
          </w:tcPr>
          <w:p w14:paraId="464B685F"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w:t>
            </w:r>
          </w:p>
        </w:tc>
        <w:tc>
          <w:tcPr>
            <w:tcW w:w="2289" w:type="dxa"/>
            <w:noWrap/>
            <w:hideMark/>
          </w:tcPr>
          <w:p w14:paraId="55EFD01D"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3</w:t>
            </w:r>
          </w:p>
        </w:tc>
      </w:tr>
      <w:tr w:rsidR="00276DE9" w:rsidRPr="003366DF" w14:paraId="5B9651A1" w14:textId="77777777" w:rsidTr="00F5178A">
        <w:trPr>
          <w:trHeight w:val="300"/>
        </w:trPr>
        <w:tc>
          <w:tcPr>
            <w:tcW w:w="3964" w:type="dxa"/>
            <w:noWrap/>
            <w:hideMark/>
          </w:tcPr>
          <w:p w14:paraId="3535FC50"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Dopamine D1 receptor</w:t>
            </w:r>
          </w:p>
        </w:tc>
        <w:tc>
          <w:tcPr>
            <w:tcW w:w="1701" w:type="dxa"/>
            <w:noWrap/>
            <w:hideMark/>
          </w:tcPr>
          <w:p w14:paraId="731D5CE8"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Potency</w:t>
            </w:r>
          </w:p>
        </w:tc>
        <w:tc>
          <w:tcPr>
            <w:tcW w:w="2127" w:type="dxa"/>
            <w:noWrap/>
            <w:hideMark/>
          </w:tcPr>
          <w:p w14:paraId="488213F0" w14:textId="77777777" w:rsidR="00276DE9" w:rsidRPr="007A3012" w:rsidRDefault="00276DE9" w:rsidP="00F5178A">
            <w:pPr>
              <w:spacing w:after="0" w:line="360" w:lineRule="auto"/>
              <w:jc w:val="center"/>
              <w:rPr>
                <w:rFonts w:eastAsia="Times New Roman" w:cs="Calibri"/>
                <w:sz w:val="22"/>
                <w:szCs w:val="22"/>
                <w:lang w:val="en-GB" w:eastAsia="en-GB"/>
              </w:rPr>
            </w:pPr>
          </w:p>
        </w:tc>
        <w:tc>
          <w:tcPr>
            <w:tcW w:w="2289" w:type="dxa"/>
            <w:noWrap/>
            <w:hideMark/>
          </w:tcPr>
          <w:p w14:paraId="4143A824"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2909.1</w:t>
            </w:r>
          </w:p>
        </w:tc>
      </w:tr>
      <w:tr w:rsidR="00276DE9" w:rsidRPr="003366DF" w14:paraId="5369902F" w14:textId="77777777" w:rsidTr="00F5178A">
        <w:trPr>
          <w:trHeight w:val="300"/>
        </w:trPr>
        <w:tc>
          <w:tcPr>
            <w:tcW w:w="3964" w:type="dxa"/>
            <w:noWrap/>
            <w:hideMark/>
          </w:tcPr>
          <w:p w14:paraId="30C6848D"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M-phase phosphoprotein 8</w:t>
            </w:r>
          </w:p>
        </w:tc>
        <w:tc>
          <w:tcPr>
            <w:tcW w:w="1701" w:type="dxa"/>
            <w:noWrap/>
            <w:hideMark/>
          </w:tcPr>
          <w:p w14:paraId="4AD7E0C0"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Potency</w:t>
            </w:r>
          </w:p>
        </w:tc>
        <w:tc>
          <w:tcPr>
            <w:tcW w:w="2127" w:type="dxa"/>
            <w:noWrap/>
            <w:hideMark/>
          </w:tcPr>
          <w:p w14:paraId="56D6032F" w14:textId="77777777" w:rsidR="00276DE9" w:rsidRPr="007A3012" w:rsidRDefault="00276DE9" w:rsidP="00F5178A">
            <w:pPr>
              <w:spacing w:after="0" w:line="360" w:lineRule="auto"/>
              <w:jc w:val="center"/>
              <w:rPr>
                <w:rFonts w:eastAsia="Times New Roman" w:cs="Calibri"/>
                <w:sz w:val="22"/>
                <w:szCs w:val="22"/>
                <w:lang w:val="en-GB" w:eastAsia="en-GB"/>
              </w:rPr>
            </w:pPr>
          </w:p>
        </w:tc>
        <w:tc>
          <w:tcPr>
            <w:tcW w:w="2289" w:type="dxa"/>
            <w:noWrap/>
            <w:hideMark/>
          </w:tcPr>
          <w:p w14:paraId="6B450F51"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891.3</w:t>
            </w:r>
          </w:p>
        </w:tc>
      </w:tr>
      <w:tr w:rsidR="00276DE9" w:rsidRPr="003366DF" w14:paraId="176F01A0" w14:textId="77777777" w:rsidTr="00F5178A">
        <w:trPr>
          <w:trHeight w:val="300"/>
        </w:trPr>
        <w:tc>
          <w:tcPr>
            <w:tcW w:w="3964" w:type="dxa"/>
            <w:noWrap/>
            <w:hideMark/>
          </w:tcPr>
          <w:p w14:paraId="13CD3B5C"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Geminin</w:t>
            </w:r>
          </w:p>
        </w:tc>
        <w:tc>
          <w:tcPr>
            <w:tcW w:w="1701" w:type="dxa"/>
            <w:noWrap/>
            <w:hideMark/>
          </w:tcPr>
          <w:p w14:paraId="436AFB8F" w14:textId="77777777" w:rsidR="00276DE9" w:rsidRPr="007A3012" w:rsidRDefault="00276DE9" w:rsidP="00F5178A">
            <w:pPr>
              <w:spacing w:after="0" w:line="360" w:lineRule="auto"/>
              <w:jc w:val="both"/>
              <w:rPr>
                <w:rFonts w:eastAsia="Times New Roman" w:cs="Calibri"/>
                <w:sz w:val="22"/>
                <w:szCs w:val="22"/>
                <w:lang w:val="en-GB" w:eastAsia="en-GB"/>
              </w:rPr>
            </w:pPr>
            <w:r w:rsidRPr="007A3012">
              <w:rPr>
                <w:rFonts w:eastAsia="Times New Roman" w:cs="Calibri"/>
                <w:sz w:val="22"/>
                <w:szCs w:val="22"/>
                <w:lang w:val="en-GB" w:eastAsia="en-GB"/>
              </w:rPr>
              <w:t>Potency</w:t>
            </w:r>
          </w:p>
        </w:tc>
        <w:tc>
          <w:tcPr>
            <w:tcW w:w="2127" w:type="dxa"/>
            <w:noWrap/>
            <w:hideMark/>
          </w:tcPr>
          <w:p w14:paraId="7A416D32" w14:textId="77777777" w:rsidR="00276DE9" w:rsidRPr="007A3012" w:rsidRDefault="00276DE9" w:rsidP="00F5178A">
            <w:pPr>
              <w:spacing w:after="0" w:line="360" w:lineRule="auto"/>
              <w:jc w:val="center"/>
              <w:rPr>
                <w:rFonts w:eastAsia="Times New Roman" w:cs="Calibri"/>
                <w:sz w:val="22"/>
                <w:szCs w:val="22"/>
                <w:lang w:val="en-GB" w:eastAsia="en-GB"/>
              </w:rPr>
            </w:pPr>
          </w:p>
        </w:tc>
        <w:tc>
          <w:tcPr>
            <w:tcW w:w="2289" w:type="dxa"/>
            <w:noWrap/>
            <w:hideMark/>
          </w:tcPr>
          <w:p w14:paraId="3B07059C" w14:textId="77777777" w:rsidR="00276DE9" w:rsidRPr="007A3012" w:rsidRDefault="00276DE9" w:rsidP="00F5178A">
            <w:pPr>
              <w:spacing w:after="0" w:line="360" w:lineRule="auto"/>
              <w:jc w:val="center"/>
              <w:rPr>
                <w:rFonts w:eastAsia="Times New Roman" w:cs="Calibri"/>
                <w:sz w:val="22"/>
                <w:szCs w:val="22"/>
                <w:lang w:val="en-GB" w:eastAsia="en-GB"/>
              </w:rPr>
            </w:pPr>
            <w:r w:rsidRPr="007A3012">
              <w:rPr>
                <w:rFonts w:eastAsia="Times New Roman" w:cs="Calibri"/>
                <w:sz w:val="22"/>
                <w:szCs w:val="22"/>
                <w:lang w:val="en-GB" w:eastAsia="en-GB"/>
              </w:rPr>
              <w:t>1883.7</w:t>
            </w:r>
          </w:p>
        </w:tc>
      </w:tr>
    </w:tbl>
    <w:p w14:paraId="189E0356" w14:textId="77777777" w:rsidR="00276DE9" w:rsidRDefault="00276DE9" w:rsidP="00276DE9">
      <w:pPr>
        <w:jc w:val="both"/>
        <w:rPr>
          <w:rFonts w:cs="Times New Roman"/>
          <w:color w:val="000000" w:themeColor="text1"/>
          <w:sz w:val="24"/>
          <w:szCs w:val="24"/>
        </w:rPr>
      </w:pPr>
    </w:p>
    <w:p w14:paraId="00F2B42A" w14:textId="77777777" w:rsidR="00276DE9" w:rsidRDefault="00276DE9" w:rsidP="00276DE9">
      <w:pPr>
        <w:spacing w:after="160" w:line="259" w:lineRule="auto"/>
        <w:rPr>
          <w:rFonts w:cs="Times New Roman"/>
          <w:color w:val="000000" w:themeColor="text1"/>
          <w:sz w:val="24"/>
          <w:szCs w:val="24"/>
        </w:rPr>
      </w:pPr>
      <w:r>
        <w:rPr>
          <w:rFonts w:cs="Times New Roman"/>
          <w:color w:val="000000" w:themeColor="text1"/>
          <w:sz w:val="24"/>
          <w:szCs w:val="24"/>
        </w:rPr>
        <w:br w:type="page"/>
      </w:r>
    </w:p>
    <w:p w14:paraId="79F67264" w14:textId="77777777" w:rsidR="00276DE9" w:rsidRPr="00E07A4E" w:rsidRDefault="00276DE9" w:rsidP="00FE7D27">
      <w:pPr>
        <w:spacing w:line="240" w:lineRule="auto"/>
        <w:rPr>
          <w:rFonts w:cs="Times New Roman"/>
          <w:b/>
          <w:bCs/>
          <w:color w:val="000000" w:themeColor="text1"/>
          <w:sz w:val="24"/>
          <w:szCs w:val="24"/>
        </w:rPr>
      </w:pPr>
      <w:r w:rsidRPr="00E07A4E">
        <w:rPr>
          <w:rFonts w:cs="Times New Roman"/>
          <w:b/>
          <w:bCs/>
          <w:color w:val="000000" w:themeColor="text1"/>
          <w:sz w:val="24"/>
          <w:szCs w:val="24"/>
        </w:rPr>
        <w:lastRenderedPageBreak/>
        <w:t>Supplementary References</w:t>
      </w:r>
    </w:p>
    <w:p w14:paraId="7E8F5CF0"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w:t>
      </w:r>
      <w:r w:rsidRPr="00E07A4E">
        <w:rPr>
          <w:rFonts w:cs="Times New Roman"/>
          <w:color w:val="000000" w:themeColor="text1"/>
          <w:sz w:val="24"/>
          <w:szCs w:val="24"/>
        </w:rPr>
        <w:tab/>
        <w:t>Li Y-J, Du L, Aldana-</w:t>
      </w:r>
      <w:proofErr w:type="spellStart"/>
      <w:r w:rsidRPr="00E07A4E">
        <w:rPr>
          <w:rFonts w:cs="Times New Roman"/>
          <w:color w:val="000000" w:themeColor="text1"/>
          <w:sz w:val="24"/>
          <w:szCs w:val="24"/>
        </w:rPr>
        <w:t>Masangkay</w:t>
      </w:r>
      <w:proofErr w:type="spellEnd"/>
      <w:r w:rsidRPr="00E07A4E">
        <w:rPr>
          <w:rFonts w:cs="Times New Roman"/>
          <w:color w:val="000000" w:themeColor="text1"/>
          <w:sz w:val="24"/>
          <w:szCs w:val="24"/>
        </w:rPr>
        <w:t xml:space="preserve"> G, Wang X, </w:t>
      </w:r>
      <w:proofErr w:type="spellStart"/>
      <w:r w:rsidRPr="00E07A4E">
        <w:rPr>
          <w:rFonts w:cs="Times New Roman"/>
          <w:color w:val="000000" w:themeColor="text1"/>
          <w:sz w:val="24"/>
          <w:szCs w:val="24"/>
        </w:rPr>
        <w:t>Urak</w:t>
      </w:r>
      <w:proofErr w:type="spellEnd"/>
      <w:r w:rsidRPr="00E07A4E">
        <w:rPr>
          <w:rFonts w:cs="Times New Roman"/>
          <w:color w:val="000000" w:themeColor="text1"/>
          <w:sz w:val="24"/>
          <w:szCs w:val="24"/>
        </w:rPr>
        <w:t xml:space="preserve"> R, Forman SJ, et al. Regulation of miR-34b/c-targeted gene expression program by SUMOylation. Nucleic acids research. 2018;46(14):7108-23.</w:t>
      </w:r>
    </w:p>
    <w:p w14:paraId="5CED5D3F"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2.</w:t>
      </w:r>
      <w:r w:rsidRPr="00E07A4E">
        <w:rPr>
          <w:rFonts w:cs="Times New Roman"/>
          <w:color w:val="000000" w:themeColor="text1"/>
          <w:sz w:val="24"/>
          <w:szCs w:val="24"/>
        </w:rPr>
        <w:tab/>
        <w:t>Feng H, Ge F, Du L, Zhang Z, Liu D. MiR‐34b‐3p represses cell proliferation, cell cycle progression and cell apoptosis in non‐small‐cell lung cancer (NSCLC) by targeting CDK4. Journal of cellular and molecular medicine. 2019;23(8):5282-91.</w:t>
      </w:r>
    </w:p>
    <w:p w14:paraId="191F0FAF"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3.</w:t>
      </w:r>
      <w:r w:rsidRPr="00E07A4E">
        <w:rPr>
          <w:rFonts w:cs="Times New Roman"/>
          <w:color w:val="000000" w:themeColor="text1"/>
          <w:sz w:val="24"/>
          <w:szCs w:val="24"/>
        </w:rPr>
        <w:tab/>
        <w:t>Yang F, Li H, Du Y, Shi Q, Zhao L. Downregulation of microRNA‑34b is responsible for the elevation of blood pressure in spontaneously hypertensive rats. Molecular medicine reports. 2017;15(3):1031-6.</w:t>
      </w:r>
    </w:p>
    <w:p w14:paraId="57A95F3A"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4.</w:t>
      </w:r>
      <w:r w:rsidRPr="00E07A4E">
        <w:rPr>
          <w:rFonts w:cs="Times New Roman"/>
          <w:color w:val="000000" w:themeColor="text1"/>
          <w:sz w:val="24"/>
          <w:szCs w:val="24"/>
        </w:rPr>
        <w:tab/>
        <w:t>Fang Y, Gu X, Li Z, Xiang J, Chen Z. miR-449b inhibits the proliferation of SW1116 colon cancer stem cells through downregulation of CCND1 and E2F3 expression. Oncology reports. 2013;30(1):399-406.</w:t>
      </w:r>
    </w:p>
    <w:p w14:paraId="17B705D2"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5.</w:t>
      </w:r>
      <w:r w:rsidRPr="00E07A4E">
        <w:rPr>
          <w:rFonts w:cs="Times New Roman"/>
          <w:color w:val="000000" w:themeColor="text1"/>
          <w:sz w:val="24"/>
          <w:szCs w:val="24"/>
        </w:rPr>
        <w:tab/>
      </w:r>
      <w:proofErr w:type="spellStart"/>
      <w:r w:rsidRPr="00E07A4E">
        <w:rPr>
          <w:rFonts w:cs="Times New Roman"/>
          <w:color w:val="000000" w:themeColor="text1"/>
          <w:sz w:val="24"/>
          <w:szCs w:val="24"/>
        </w:rPr>
        <w:t>Kheir</w:t>
      </w:r>
      <w:proofErr w:type="spellEnd"/>
      <w:r w:rsidRPr="00E07A4E">
        <w:rPr>
          <w:rFonts w:cs="Times New Roman"/>
          <w:color w:val="000000" w:themeColor="text1"/>
          <w:sz w:val="24"/>
          <w:szCs w:val="24"/>
        </w:rPr>
        <w:t xml:space="preserve"> TB, </w:t>
      </w:r>
      <w:proofErr w:type="spellStart"/>
      <w:r w:rsidRPr="00E07A4E">
        <w:rPr>
          <w:rFonts w:cs="Times New Roman"/>
          <w:color w:val="000000" w:themeColor="text1"/>
          <w:sz w:val="24"/>
          <w:szCs w:val="24"/>
        </w:rPr>
        <w:t>Futoma-Kazmierczak</w:t>
      </w:r>
      <w:proofErr w:type="spellEnd"/>
      <w:r w:rsidRPr="00E07A4E">
        <w:rPr>
          <w:rFonts w:cs="Times New Roman"/>
          <w:color w:val="000000" w:themeColor="text1"/>
          <w:sz w:val="24"/>
          <w:szCs w:val="24"/>
        </w:rPr>
        <w:t xml:space="preserve"> E, Jacobsen A, Krogh A, </w:t>
      </w:r>
      <w:proofErr w:type="spellStart"/>
      <w:r w:rsidRPr="00E07A4E">
        <w:rPr>
          <w:rFonts w:cs="Times New Roman"/>
          <w:color w:val="000000" w:themeColor="text1"/>
          <w:sz w:val="24"/>
          <w:szCs w:val="24"/>
        </w:rPr>
        <w:t>Bardram</w:t>
      </w:r>
      <w:proofErr w:type="spellEnd"/>
      <w:r w:rsidRPr="00E07A4E">
        <w:rPr>
          <w:rFonts w:cs="Times New Roman"/>
          <w:color w:val="000000" w:themeColor="text1"/>
          <w:sz w:val="24"/>
          <w:szCs w:val="24"/>
        </w:rPr>
        <w:t xml:space="preserve"> L, </w:t>
      </w:r>
      <w:proofErr w:type="spellStart"/>
      <w:r w:rsidRPr="00E07A4E">
        <w:rPr>
          <w:rFonts w:cs="Times New Roman"/>
          <w:color w:val="000000" w:themeColor="text1"/>
          <w:sz w:val="24"/>
          <w:szCs w:val="24"/>
        </w:rPr>
        <w:t>Hother</w:t>
      </w:r>
      <w:proofErr w:type="spellEnd"/>
      <w:r w:rsidRPr="00E07A4E">
        <w:rPr>
          <w:rFonts w:cs="Times New Roman"/>
          <w:color w:val="000000" w:themeColor="text1"/>
          <w:sz w:val="24"/>
          <w:szCs w:val="24"/>
        </w:rPr>
        <w:t xml:space="preserve"> C, et al. miR-449 inhibits cell proliferation and is down-regulated in gastric cancer. Molecular cancer. 2011;10(1):1-12.</w:t>
      </w:r>
    </w:p>
    <w:p w14:paraId="63670348"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6.</w:t>
      </w:r>
      <w:r w:rsidRPr="00E07A4E">
        <w:rPr>
          <w:rFonts w:cs="Times New Roman"/>
          <w:color w:val="000000" w:themeColor="text1"/>
          <w:sz w:val="24"/>
          <w:szCs w:val="24"/>
        </w:rPr>
        <w:tab/>
      </w:r>
      <w:proofErr w:type="spellStart"/>
      <w:r w:rsidRPr="00E07A4E">
        <w:rPr>
          <w:rFonts w:cs="Times New Roman"/>
          <w:color w:val="000000" w:themeColor="text1"/>
          <w:sz w:val="24"/>
          <w:szCs w:val="24"/>
        </w:rPr>
        <w:t>Lp</w:t>
      </w:r>
      <w:proofErr w:type="spellEnd"/>
      <w:r w:rsidRPr="00E07A4E">
        <w:rPr>
          <w:rFonts w:cs="Times New Roman"/>
          <w:color w:val="000000" w:themeColor="text1"/>
          <w:sz w:val="24"/>
          <w:szCs w:val="24"/>
        </w:rPr>
        <w:t xml:space="preserve"> M, Li N, </w:t>
      </w:r>
      <w:proofErr w:type="spellStart"/>
      <w:r w:rsidRPr="00E07A4E">
        <w:rPr>
          <w:rFonts w:cs="Times New Roman"/>
          <w:color w:val="000000" w:themeColor="text1"/>
          <w:sz w:val="24"/>
          <w:szCs w:val="24"/>
        </w:rPr>
        <w:t>Xj</w:t>
      </w:r>
      <w:proofErr w:type="spellEnd"/>
      <w:r w:rsidRPr="00E07A4E">
        <w:rPr>
          <w:rFonts w:cs="Times New Roman"/>
          <w:color w:val="000000" w:themeColor="text1"/>
          <w:sz w:val="24"/>
          <w:szCs w:val="24"/>
        </w:rPr>
        <w:t xml:space="preserve"> H, Zhang Q. miR-449b and miR-34c on inducing down-regulation of cell cycle-related proteins and cycle arrests in SKOV3-ipl cell, an ovarian cancer cell line. Beijing da </w:t>
      </w:r>
      <w:proofErr w:type="spellStart"/>
      <w:r w:rsidRPr="00E07A4E">
        <w:rPr>
          <w:rFonts w:cs="Times New Roman"/>
          <w:color w:val="000000" w:themeColor="text1"/>
          <w:sz w:val="24"/>
          <w:szCs w:val="24"/>
        </w:rPr>
        <w:t>xue</w:t>
      </w:r>
      <w:proofErr w:type="spellEnd"/>
      <w:r w:rsidRPr="00E07A4E">
        <w:rPr>
          <w:rFonts w:cs="Times New Roman"/>
          <w:color w:val="000000" w:themeColor="text1"/>
          <w:sz w:val="24"/>
          <w:szCs w:val="24"/>
        </w:rPr>
        <w:t xml:space="preserve"> </w:t>
      </w:r>
      <w:proofErr w:type="spellStart"/>
      <w:r w:rsidRPr="00E07A4E">
        <w:rPr>
          <w:rFonts w:cs="Times New Roman"/>
          <w:color w:val="000000" w:themeColor="text1"/>
          <w:sz w:val="24"/>
          <w:szCs w:val="24"/>
        </w:rPr>
        <w:t>xue</w:t>
      </w:r>
      <w:proofErr w:type="spellEnd"/>
      <w:r w:rsidRPr="00E07A4E">
        <w:rPr>
          <w:rFonts w:cs="Times New Roman"/>
          <w:color w:val="000000" w:themeColor="text1"/>
          <w:sz w:val="24"/>
          <w:szCs w:val="24"/>
        </w:rPr>
        <w:t xml:space="preserve"> bao Yi </w:t>
      </w:r>
      <w:proofErr w:type="spellStart"/>
      <w:r w:rsidRPr="00E07A4E">
        <w:rPr>
          <w:rFonts w:cs="Times New Roman"/>
          <w:color w:val="000000" w:themeColor="text1"/>
          <w:sz w:val="24"/>
          <w:szCs w:val="24"/>
        </w:rPr>
        <w:t>xue</w:t>
      </w:r>
      <w:proofErr w:type="spellEnd"/>
      <w:r w:rsidRPr="00E07A4E">
        <w:rPr>
          <w:rFonts w:cs="Times New Roman"/>
          <w:color w:val="000000" w:themeColor="text1"/>
          <w:sz w:val="24"/>
          <w:szCs w:val="24"/>
        </w:rPr>
        <w:t xml:space="preserve"> ban= Journal of Peking University Health Sciences. 2011;43(1):129-33.</w:t>
      </w:r>
    </w:p>
    <w:p w14:paraId="01F5D1A1"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7.</w:t>
      </w:r>
      <w:r w:rsidRPr="00E07A4E">
        <w:rPr>
          <w:rFonts w:cs="Times New Roman"/>
          <w:color w:val="000000" w:themeColor="text1"/>
          <w:sz w:val="24"/>
          <w:szCs w:val="24"/>
        </w:rPr>
        <w:tab/>
        <w:t xml:space="preserve">Yang X, Feng M, Jiang X, Wu Z, Li Z, </w:t>
      </w:r>
      <w:proofErr w:type="spellStart"/>
      <w:r w:rsidRPr="00E07A4E">
        <w:rPr>
          <w:rFonts w:cs="Times New Roman"/>
          <w:color w:val="000000" w:themeColor="text1"/>
          <w:sz w:val="24"/>
          <w:szCs w:val="24"/>
        </w:rPr>
        <w:t>Aau</w:t>
      </w:r>
      <w:proofErr w:type="spellEnd"/>
      <w:r w:rsidRPr="00E07A4E">
        <w:rPr>
          <w:rFonts w:cs="Times New Roman"/>
          <w:color w:val="000000" w:themeColor="text1"/>
          <w:sz w:val="24"/>
          <w:szCs w:val="24"/>
        </w:rPr>
        <w:t xml:space="preserve"> M, et al. miR-449a and miR-449b are direct transcriptional targets of E2F1 and negatively regulate </w:t>
      </w:r>
      <w:proofErr w:type="spellStart"/>
      <w:r w:rsidRPr="00E07A4E">
        <w:rPr>
          <w:rFonts w:cs="Times New Roman"/>
          <w:color w:val="000000" w:themeColor="text1"/>
          <w:sz w:val="24"/>
          <w:szCs w:val="24"/>
        </w:rPr>
        <w:t>pRb</w:t>
      </w:r>
      <w:proofErr w:type="spellEnd"/>
      <w:r w:rsidRPr="00E07A4E">
        <w:rPr>
          <w:rFonts w:cs="Times New Roman"/>
          <w:color w:val="000000" w:themeColor="text1"/>
          <w:sz w:val="24"/>
          <w:szCs w:val="24"/>
        </w:rPr>
        <w:t>–E2F1 activity through a feedback loop by targeting CDK6 and CDC25A. Genes &amp; development. 2009;23(20):2388-93.</w:t>
      </w:r>
    </w:p>
    <w:p w14:paraId="4E77B340"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8.</w:t>
      </w:r>
      <w:r w:rsidRPr="00E07A4E">
        <w:rPr>
          <w:rFonts w:cs="Times New Roman"/>
          <w:color w:val="000000" w:themeColor="text1"/>
          <w:sz w:val="24"/>
          <w:szCs w:val="24"/>
        </w:rPr>
        <w:tab/>
        <w:t xml:space="preserve">Ye K, Xu C, Hui T. MiR-34b inhibits the proliferation and promotes apoptosis in colon cancer cells by targeting </w:t>
      </w:r>
      <w:proofErr w:type="spellStart"/>
      <w:r w:rsidRPr="00E07A4E">
        <w:rPr>
          <w:rFonts w:cs="Times New Roman"/>
          <w:color w:val="000000" w:themeColor="text1"/>
          <w:sz w:val="24"/>
          <w:szCs w:val="24"/>
        </w:rPr>
        <w:t>Wnt</w:t>
      </w:r>
      <w:proofErr w:type="spellEnd"/>
      <w:r w:rsidRPr="00E07A4E">
        <w:rPr>
          <w:rFonts w:cs="Times New Roman"/>
          <w:color w:val="000000" w:themeColor="text1"/>
          <w:sz w:val="24"/>
          <w:szCs w:val="24"/>
        </w:rPr>
        <w:t>/β-catenin signaling pathway. Bioscience reports. 2019;39(10).</w:t>
      </w:r>
    </w:p>
    <w:p w14:paraId="61248D12"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9.</w:t>
      </w:r>
      <w:r w:rsidRPr="00E07A4E">
        <w:rPr>
          <w:rFonts w:cs="Times New Roman"/>
          <w:color w:val="000000" w:themeColor="text1"/>
          <w:sz w:val="24"/>
          <w:szCs w:val="24"/>
        </w:rPr>
        <w:tab/>
        <w:t>Tao Z, Zhao H, Wang R, Liu P, Yan F, Zhang C, et al. Neuroprotective effect of microRNA-99a against focal cerebral ischemia–reperfusion injury in mice. Journal of the neurological sciences. 2015;355(1-2):113-9.</w:t>
      </w:r>
    </w:p>
    <w:p w14:paraId="5244CED1"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10.</w:t>
      </w:r>
      <w:r w:rsidRPr="00E07A4E">
        <w:rPr>
          <w:rFonts w:cs="Times New Roman"/>
          <w:color w:val="000000" w:themeColor="text1"/>
          <w:sz w:val="24"/>
          <w:szCs w:val="24"/>
        </w:rPr>
        <w:tab/>
        <w:t xml:space="preserve">Zhang E-b, Kong R, Yin D-d, You L-h, Sun M, Han L, et al. Long noncoding RNA ANRIL indicates a poor prognosis of gastric cancer and promotes tumor growth by epigenetically silencing of miR-99a/miR-449a. </w:t>
      </w:r>
      <w:proofErr w:type="spellStart"/>
      <w:r w:rsidRPr="00E07A4E">
        <w:rPr>
          <w:rFonts w:cs="Times New Roman"/>
          <w:color w:val="000000" w:themeColor="text1"/>
          <w:sz w:val="24"/>
          <w:szCs w:val="24"/>
        </w:rPr>
        <w:t>Oncotarget</w:t>
      </w:r>
      <w:proofErr w:type="spellEnd"/>
      <w:r w:rsidRPr="00E07A4E">
        <w:rPr>
          <w:rFonts w:cs="Times New Roman"/>
          <w:color w:val="000000" w:themeColor="text1"/>
          <w:sz w:val="24"/>
          <w:szCs w:val="24"/>
        </w:rPr>
        <w:t>. 2014;5(8):2276.</w:t>
      </w:r>
    </w:p>
    <w:p w14:paraId="34BF1B9E"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11.</w:t>
      </w:r>
      <w:r w:rsidRPr="00E07A4E">
        <w:rPr>
          <w:rFonts w:cs="Times New Roman"/>
          <w:color w:val="000000" w:themeColor="text1"/>
          <w:sz w:val="24"/>
          <w:szCs w:val="24"/>
        </w:rPr>
        <w:tab/>
        <w:t xml:space="preserve">Wang P, Chen S, Fang H, Wu X, Chen D, Peng L, et al. miR-214/199a/199a* cluster levels predict poor survival in hepatocellular carcinoma through interference with cell-cycle regulators. </w:t>
      </w:r>
      <w:proofErr w:type="spellStart"/>
      <w:r w:rsidRPr="00E07A4E">
        <w:rPr>
          <w:rFonts w:cs="Times New Roman"/>
          <w:color w:val="000000" w:themeColor="text1"/>
          <w:sz w:val="24"/>
          <w:szCs w:val="24"/>
        </w:rPr>
        <w:t>Oncotarget</w:t>
      </w:r>
      <w:proofErr w:type="spellEnd"/>
      <w:r w:rsidRPr="00E07A4E">
        <w:rPr>
          <w:rFonts w:cs="Times New Roman"/>
          <w:color w:val="000000" w:themeColor="text1"/>
          <w:sz w:val="24"/>
          <w:szCs w:val="24"/>
        </w:rPr>
        <w:t>. 2016;7(1):929.</w:t>
      </w:r>
    </w:p>
    <w:p w14:paraId="22934142"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12.</w:t>
      </w:r>
      <w:r w:rsidRPr="00E07A4E">
        <w:rPr>
          <w:rFonts w:cs="Times New Roman"/>
          <w:color w:val="000000" w:themeColor="text1"/>
          <w:sz w:val="24"/>
          <w:szCs w:val="24"/>
        </w:rPr>
        <w:tab/>
        <w:t xml:space="preserve">Liu Y, Lin J, </w:t>
      </w:r>
      <w:proofErr w:type="spellStart"/>
      <w:r w:rsidRPr="00E07A4E">
        <w:rPr>
          <w:rFonts w:cs="Times New Roman"/>
          <w:color w:val="000000" w:themeColor="text1"/>
          <w:sz w:val="24"/>
          <w:szCs w:val="24"/>
        </w:rPr>
        <w:t>Zhai</w:t>
      </w:r>
      <w:proofErr w:type="spellEnd"/>
      <w:r w:rsidRPr="00E07A4E">
        <w:rPr>
          <w:rFonts w:cs="Times New Roman"/>
          <w:color w:val="000000" w:themeColor="text1"/>
          <w:sz w:val="24"/>
          <w:szCs w:val="24"/>
        </w:rPr>
        <w:t xml:space="preserve"> S, Sun C, Xu C, Zhou H, et al. MicroRNA-214 suppresses ovarian cancer by targeting β-Catenin. Cellular Physiology and Biochemistry. 2018;45(4):1654-62.</w:t>
      </w:r>
    </w:p>
    <w:p w14:paraId="063B580C"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13.</w:t>
      </w:r>
      <w:r w:rsidRPr="00E07A4E">
        <w:rPr>
          <w:rFonts w:cs="Times New Roman"/>
          <w:color w:val="000000" w:themeColor="text1"/>
          <w:sz w:val="24"/>
          <w:szCs w:val="24"/>
        </w:rPr>
        <w:tab/>
        <w:t>Han J-B, Huang M-L, Li F, Yang R, Chen S-M, Tao Z-Z. MiR-214 mediates cell proliferation and apoptosis of nasopharyngeal carcinoma through targeting both WWOX and PTEN. Cancer biotherapy &amp; radiopharmaceuticals. 2020;35(8):615-25.</w:t>
      </w:r>
    </w:p>
    <w:p w14:paraId="2DAD7A62"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14.</w:t>
      </w:r>
      <w:r w:rsidRPr="00E07A4E">
        <w:rPr>
          <w:rFonts w:cs="Times New Roman"/>
          <w:color w:val="000000" w:themeColor="text1"/>
          <w:sz w:val="24"/>
          <w:szCs w:val="24"/>
        </w:rPr>
        <w:tab/>
        <w:t>Li L, Gao R, Yu Y, Kaul Z, Wang J, Kalra RS, et al. Tumor suppressor activity of miR-451: Identification of CARF as a new target. Scientific reports. 2018;8(1):1-11.</w:t>
      </w:r>
    </w:p>
    <w:p w14:paraId="733CDA04" w14:textId="77777777" w:rsidR="00276DE9" w:rsidRPr="00E07A4E"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15.</w:t>
      </w:r>
      <w:r w:rsidRPr="00E07A4E">
        <w:rPr>
          <w:rFonts w:cs="Times New Roman"/>
          <w:color w:val="000000" w:themeColor="text1"/>
          <w:sz w:val="24"/>
          <w:szCs w:val="24"/>
        </w:rPr>
        <w:tab/>
        <w:t>Li H-P, Zeng X-C, Zhang B, Long J-T, Zhou B, Tan G-S, et al. miR-451 inhibits cell proliferation in human hepatocellular carcinoma through direct suppression of IKK-β. Carcinogenesis. 2013;34(11):2443-51.</w:t>
      </w:r>
    </w:p>
    <w:p w14:paraId="7DB469BF" w14:textId="4F8DB494" w:rsidR="00276DE9" w:rsidRPr="009767AF" w:rsidRDefault="00276DE9" w:rsidP="00FE7D27">
      <w:pPr>
        <w:spacing w:after="0" w:line="240" w:lineRule="auto"/>
        <w:rPr>
          <w:rFonts w:cs="Times New Roman"/>
          <w:color w:val="000000" w:themeColor="text1"/>
          <w:sz w:val="24"/>
          <w:szCs w:val="24"/>
        </w:rPr>
      </w:pPr>
      <w:r w:rsidRPr="00E07A4E">
        <w:rPr>
          <w:rFonts w:cs="Times New Roman"/>
          <w:color w:val="000000" w:themeColor="text1"/>
          <w:sz w:val="24"/>
          <w:szCs w:val="24"/>
        </w:rPr>
        <w:t>16.</w:t>
      </w:r>
      <w:r w:rsidRPr="00E07A4E">
        <w:rPr>
          <w:rFonts w:cs="Times New Roman"/>
          <w:color w:val="000000" w:themeColor="text1"/>
          <w:sz w:val="24"/>
          <w:szCs w:val="24"/>
        </w:rPr>
        <w:tab/>
        <w:t>Xu H, Mei Q, Shi L, Lu J, Zhao J, Fu Q. Tumor-suppressing effects of miR451 in human osteosarcoma. Cell biochemistry and biophysics. 2014;69(1):163-8.</w:t>
      </w:r>
    </w:p>
    <w:p w14:paraId="1AF28748" w14:textId="77777777" w:rsidR="000A03FD" w:rsidRDefault="00FE7D27"/>
    <w:sectPr w:rsidR="000A0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ITC Symbol Std Book">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4ED"/>
    <w:multiLevelType w:val="hybridMultilevel"/>
    <w:tmpl w:val="23D05058"/>
    <w:lvl w:ilvl="0" w:tplc="3E56E34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B2D2B"/>
    <w:multiLevelType w:val="hybridMultilevel"/>
    <w:tmpl w:val="CB1C8046"/>
    <w:lvl w:ilvl="0" w:tplc="E8628BBA">
      <w:numFmt w:val="bullet"/>
      <w:lvlText w:val="-"/>
      <w:lvlJc w:val="left"/>
      <w:pPr>
        <w:ind w:left="720" w:hanging="360"/>
      </w:pPr>
      <w:rPr>
        <w:rFonts w:ascii="Calibri" w:eastAsia="Calibri" w:hAnsi="Calibri" w:cs="Calibri"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5EF"/>
    <w:multiLevelType w:val="hybridMultilevel"/>
    <w:tmpl w:val="8A0EC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675BC0"/>
    <w:multiLevelType w:val="multilevel"/>
    <w:tmpl w:val="30F8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04599"/>
    <w:multiLevelType w:val="hybridMultilevel"/>
    <w:tmpl w:val="E920FB7A"/>
    <w:lvl w:ilvl="0" w:tplc="EE2819F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36BA8"/>
    <w:multiLevelType w:val="hybridMultilevel"/>
    <w:tmpl w:val="23840504"/>
    <w:lvl w:ilvl="0" w:tplc="8DA2E62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AD26DC"/>
    <w:multiLevelType w:val="hybridMultilevel"/>
    <w:tmpl w:val="CBD8D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B06995"/>
    <w:multiLevelType w:val="hybridMultilevel"/>
    <w:tmpl w:val="118EE1A8"/>
    <w:lvl w:ilvl="0" w:tplc="98543F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73643"/>
    <w:multiLevelType w:val="hybridMultilevel"/>
    <w:tmpl w:val="ABB6D060"/>
    <w:lvl w:ilvl="0" w:tplc="37B8F3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542BD"/>
    <w:multiLevelType w:val="multilevel"/>
    <w:tmpl w:val="0828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743A0D"/>
    <w:multiLevelType w:val="hybridMultilevel"/>
    <w:tmpl w:val="A638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3647F"/>
    <w:multiLevelType w:val="hybridMultilevel"/>
    <w:tmpl w:val="467C6246"/>
    <w:lvl w:ilvl="0" w:tplc="903E3B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50A6E"/>
    <w:multiLevelType w:val="hybridMultilevel"/>
    <w:tmpl w:val="11E6F312"/>
    <w:lvl w:ilvl="0" w:tplc="5BE279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2196A"/>
    <w:multiLevelType w:val="hybridMultilevel"/>
    <w:tmpl w:val="47DAC7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EF7836"/>
    <w:multiLevelType w:val="hybridMultilevel"/>
    <w:tmpl w:val="6DACEAC8"/>
    <w:lvl w:ilvl="0" w:tplc="D5244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2B1D4B"/>
    <w:multiLevelType w:val="hybridMultilevel"/>
    <w:tmpl w:val="F996825C"/>
    <w:lvl w:ilvl="0" w:tplc="EF24F4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D25AC"/>
    <w:multiLevelType w:val="hybridMultilevel"/>
    <w:tmpl w:val="5D52820C"/>
    <w:lvl w:ilvl="0" w:tplc="8B0CF62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1E2860"/>
    <w:multiLevelType w:val="hybridMultilevel"/>
    <w:tmpl w:val="25DA631A"/>
    <w:lvl w:ilvl="0" w:tplc="68A612F4">
      <w:start w:val="1"/>
      <w:numFmt w:val="bullet"/>
      <w:lvlText w:val="•"/>
      <w:lvlJc w:val="left"/>
      <w:pPr>
        <w:tabs>
          <w:tab w:val="num" w:pos="720"/>
        </w:tabs>
        <w:ind w:left="720" w:hanging="360"/>
      </w:pPr>
      <w:rPr>
        <w:rFonts w:ascii="Arial" w:hAnsi="Arial" w:hint="default"/>
      </w:rPr>
    </w:lvl>
    <w:lvl w:ilvl="1" w:tplc="9C68D718" w:tentative="1">
      <w:start w:val="1"/>
      <w:numFmt w:val="bullet"/>
      <w:lvlText w:val="•"/>
      <w:lvlJc w:val="left"/>
      <w:pPr>
        <w:tabs>
          <w:tab w:val="num" w:pos="1440"/>
        </w:tabs>
        <w:ind w:left="1440" w:hanging="360"/>
      </w:pPr>
      <w:rPr>
        <w:rFonts w:ascii="Arial" w:hAnsi="Arial" w:hint="default"/>
      </w:rPr>
    </w:lvl>
    <w:lvl w:ilvl="2" w:tplc="6CB8586E" w:tentative="1">
      <w:start w:val="1"/>
      <w:numFmt w:val="bullet"/>
      <w:lvlText w:val="•"/>
      <w:lvlJc w:val="left"/>
      <w:pPr>
        <w:tabs>
          <w:tab w:val="num" w:pos="2160"/>
        </w:tabs>
        <w:ind w:left="2160" w:hanging="360"/>
      </w:pPr>
      <w:rPr>
        <w:rFonts w:ascii="Arial" w:hAnsi="Arial" w:hint="default"/>
      </w:rPr>
    </w:lvl>
    <w:lvl w:ilvl="3" w:tplc="F1AC1110" w:tentative="1">
      <w:start w:val="1"/>
      <w:numFmt w:val="bullet"/>
      <w:lvlText w:val="•"/>
      <w:lvlJc w:val="left"/>
      <w:pPr>
        <w:tabs>
          <w:tab w:val="num" w:pos="2880"/>
        </w:tabs>
        <w:ind w:left="2880" w:hanging="360"/>
      </w:pPr>
      <w:rPr>
        <w:rFonts w:ascii="Arial" w:hAnsi="Arial" w:hint="default"/>
      </w:rPr>
    </w:lvl>
    <w:lvl w:ilvl="4" w:tplc="ECBEF6EC" w:tentative="1">
      <w:start w:val="1"/>
      <w:numFmt w:val="bullet"/>
      <w:lvlText w:val="•"/>
      <w:lvlJc w:val="left"/>
      <w:pPr>
        <w:tabs>
          <w:tab w:val="num" w:pos="3600"/>
        </w:tabs>
        <w:ind w:left="3600" w:hanging="360"/>
      </w:pPr>
      <w:rPr>
        <w:rFonts w:ascii="Arial" w:hAnsi="Arial" w:hint="default"/>
      </w:rPr>
    </w:lvl>
    <w:lvl w:ilvl="5" w:tplc="42A8806E" w:tentative="1">
      <w:start w:val="1"/>
      <w:numFmt w:val="bullet"/>
      <w:lvlText w:val="•"/>
      <w:lvlJc w:val="left"/>
      <w:pPr>
        <w:tabs>
          <w:tab w:val="num" w:pos="4320"/>
        </w:tabs>
        <w:ind w:left="4320" w:hanging="360"/>
      </w:pPr>
      <w:rPr>
        <w:rFonts w:ascii="Arial" w:hAnsi="Arial" w:hint="default"/>
      </w:rPr>
    </w:lvl>
    <w:lvl w:ilvl="6" w:tplc="76EA7322" w:tentative="1">
      <w:start w:val="1"/>
      <w:numFmt w:val="bullet"/>
      <w:lvlText w:val="•"/>
      <w:lvlJc w:val="left"/>
      <w:pPr>
        <w:tabs>
          <w:tab w:val="num" w:pos="5040"/>
        </w:tabs>
        <w:ind w:left="5040" w:hanging="360"/>
      </w:pPr>
      <w:rPr>
        <w:rFonts w:ascii="Arial" w:hAnsi="Arial" w:hint="default"/>
      </w:rPr>
    </w:lvl>
    <w:lvl w:ilvl="7" w:tplc="781AE3C0" w:tentative="1">
      <w:start w:val="1"/>
      <w:numFmt w:val="bullet"/>
      <w:lvlText w:val="•"/>
      <w:lvlJc w:val="left"/>
      <w:pPr>
        <w:tabs>
          <w:tab w:val="num" w:pos="5760"/>
        </w:tabs>
        <w:ind w:left="5760" w:hanging="360"/>
      </w:pPr>
      <w:rPr>
        <w:rFonts w:ascii="Arial" w:hAnsi="Arial" w:hint="default"/>
      </w:rPr>
    </w:lvl>
    <w:lvl w:ilvl="8" w:tplc="F9E8F08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B80D4A"/>
    <w:multiLevelType w:val="hybridMultilevel"/>
    <w:tmpl w:val="10BEB28E"/>
    <w:lvl w:ilvl="0" w:tplc="694AC160">
      <w:start w:val="1"/>
      <w:numFmt w:val="bullet"/>
      <w:lvlText w:val=""/>
      <w:lvlJc w:val="left"/>
      <w:pPr>
        <w:tabs>
          <w:tab w:val="num" w:pos="720"/>
        </w:tabs>
        <w:ind w:left="720" w:hanging="360"/>
      </w:pPr>
      <w:rPr>
        <w:rFonts w:ascii="Wingdings" w:hAnsi="Wingdings" w:hint="default"/>
      </w:rPr>
    </w:lvl>
    <w:lvl w:ilvl="1" w:tplc="FA925308" w:tentative="1">
      <w:start w:val="1"/>
      <w:numFmt w:val="bullet"/>
      <w:lvlText w:val=""/>
      <w:lvlJc w:val="left"/>
      <w:pPr>
        <w:tabs>
          <w:tab w:val="num" w:pos="1440"/>
        </w:tabs>
        <w:ind w:left="1440" w:hanging="360"/>
      </w:pPr>
      <w:rPr>
        <w:rFonts w:ascii="Wingdings" w:hAnsi="Wingdings" w:hint="default"/>
      </w:rPr>
    </w:lvl>
    <w:lvl w:ilvl="2" w:tplc="DC18252C" w:tentative="1">
      <w:start w:val="1"/>
      <w:numFmt w:val="bullet"/>
      <w:lvlText w:val=""/>
      <w:lvlJc w:val="left"/>
      <w:pPr>
        <w:tabs>
          <w:tab w:val="num" w:pos="2160"/>
        </w:tabs>
        <w:ind w:left="2160" w:hanging="360"/>
      </w:pPr>
      <w:rPr>
        <w:rFonts w:ascii="Wingdings" w:hAnsi="Wingdings" w:hint="default"/>
      </w:rPr>
    </w:lvl>
    <w:lvl w:ilvl="3" w:tplc="526C4896" w:tentative="1">
      <w:start w:val="1"/>
      <w:numFmt w:val="bullet"/>
      <w:lvlText w:val=""/>
      <w:lvlJc w:val="left"/>
      <w:pPr>
        <w:tabs>
          <w:tab w:val="num" w:pos="2880"/>
        </w:tabs>
        <w:ind w:left="2880" w:hanging="360"/>
      </w:pPr>
      <w:rPr>
        <w:rFonts w:ascii="Wingdings" w:hAnsi="Wingdings" w:hint="default"/>
      </w:rPr>
    </w:lvl>
    <w:lvl w:ilvl="4" w:tplc="352414E0" w:tentative="1">
      <w:start w:val="1"/>
      <w:numFmt w:val="bullet"/>
      <w:lvlText w:val=""/>
      <w:lvlJc w:val="left"/>
      <w:pPr>
        <w:tabs>
          <w:tab w:val="num" w:pos="3600"/>
        </w:tabs>
        <w:ind w:left="3600" w:hanging="360"/>
      </w:pPr>
      <w:rPr>
        <w:rFonts w:ascii="Wingdings" w:hAnsi="Wingdings" w:hint="default"/>
      </w:rPr>
    </w:lvl>
    <w:lvl w:ilvl="5" w:tplc="541E76CE" w:tentative="1">
      <w:start w:val="1"/>
      <w:numFmt w:val="bullet"/>
      <w:lvlText w:val=""/>
      <w:lvlJc w:val="left"/>
      <w:pPr>
        <w:tabs>
          <w:tab w:val="num" w:pos="4320"/>
        </w:tabs>
        <w:ind w:left="4320" w:hanging="360"/>
      </w:pPr>
      <w:rPr>
        <w:rFonts w:ascii="Wingdings" w:hAnsi="Wingdings" w:hint="default"/>
      </w:rPr>
    </w:lvl>
    <w:lvl w:ilvl="6" w:tplc="5FB89430" w:tentative="1">
      <w:start w:val="1"/>
      <w:numFmt w:val="bullet"/>
      <w:lvlText w:val=""/>
      <w:lvlJc w:val="left"/>
      <w:pPr>
        <w:tabs>
          <w:tab w:val="num" w:pos="5040"/>
        </w:tabs>
        <w:ind w:left="5040" w:hanging="360"/>
      </w:pPr>
      <w:rPr>
        <w:rFonts w:ascii="Wingdings" w:hAnsi="Wingdings" w:hint="default"/>
      </w:rPr>
    </w:lvl>
    <w:lvl w:ilvl="7" w:tplc="9CFE24C6" w:tentative="1">
      <w:start w:val="1"/>
      <w:numFmt w:val="bullet"/>
      <w:lvlText w:val=""/>
      <w:lvlJc w:val="left"/>
      <w:pPr>
        <w:tabs>
          <w:tab w:val="num" w:pos="5760"/>
        </w:tabs>
        <w:ind w:left="5760" w:hanging="360"/>
      </w:pPr>
      <w:rPr>
        <w:rFonts w:ascii="Wingdings" w:hAnsi="Wingdings" w:hint="default"/>
      </w:rPr>
    </w:lvl>
    <w:lvl w:ilvl="8" w:tplc="2226831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9"/>
  </w:num>
  <w:num w:numId="3">
    <w:abstractNumId w:val="14"/>
  </w:num>
  <w:num w:numId="4">
    <w:abstractNumId w:val="10"/>
  </w:num>
  <w:num w:numId="5">
    <w:abstractNumId w:val="18"/>
  </w:num>
  <w:num w:numId="6">
    <w:abstractNumId w:val="8"/>
  </w:num>
  <w:num w:numId="7">
    <w:abstractNumId w:val="0"/>
  </w:num>
  <w:num w:numId="8">
    <w:abstractNumId w:val="11"/>
  </w:num>
  <w:num w:numId="9">
    <w:abstractNumId w:val="16"/>
  </w:num>
  <w:num w:numId="10">
    <w:abstractNumId w:val="7"/>
  </w:num>
  <w:num w:numId="11">
    <w:abstractNumId w:val="15"/>
  </w:num>
  <w:num w:numId="12">
    <w:abstractNumId w:val="5"/>
  </w:num>
  <w:num w:numId="13">
    <w:abstractNumId w:val="4"/>
  </w:num>
  <w:num w:numId="14">
    <w:abstractNumId w:val="1"/>
  </w:num>
  <w:num w:numId="15">
    <w:abstractNumId w:val="12"/>
  </w:num>
  <w:num w:numId="16">
    <w:abstractNumId w:val="6"/>
  </w:num>
  <w:num w:numId="17">
    <w:abstractNumId w:val="13"/>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E9"/>
    <w:rsid w:val="00276DE9"/>
    <w:rsid w:val="00282B46"/>
    <w:rsid w:val="00FC4C17"/>
    <w:rsid w:val="00FE7D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56ACC"/>
  <w15:chartTrackingRefBased/>
  <w15:docId w15:val="{3F118489-BB9B-4699-A6DA-897C5B74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E9"/>
    <w:pPr>
      <w:spacing w:after="200" w:line="276" w:lineRule="auto"/>
    </w:pPr>
    <w:rPr>
      <w:rFonts w:ascii="Times New Roman" w:eastAsia="Calibri" w:hAnsi="Times New Roman" w:cs="Arial"/>
      <w:lang w:val="en-US"/>
    </w:rPr>
  </w:style>
  <w:style w:type="paragraph" w:styleId="Heading1">
    <w:name w:val="heading 1"/>
    <w:basedOn w:val="Normal"/>
    <w:next w:val="Normal"/>
    <w:link w:val="Heading1Char"/>
    <w:uiPriority w:val="9"/>
    <w:qFormat/>
    <w:rsid w:val="00276DE9"/>
    <w:pPr>
      <w:keepNext/>
      <w:spacing w:before="240" w:after="60"/>
      <w:outlineLvl w:val="0"/>
    </w:pPr>
    <w:rPr>
      <w:rFonts w:eastAsia="Times New Roman" w:cs="Times New Roman"/>
      <w:b/>
      <w:bCs/>
      <w:kern w:val="32"/>
      <w:sz w:val="32"/>
      <w:szCs w:val="32"/>
    </w:rPr>
  </w:style>
  <w:style w:type="paragraph" w:styleId="Heading2">
    <w:name w:val="heading 2"/>
    <w:basedOn w:val="Normal"/>
    <w:link w:val="Heading2Char"/>
    <w:uiPriority w:val="9"/>
    <w:unhideWhenUsed/>
    <w:qFormat/>
    <w:rsid w:val="00276DE9"/>
    <w:pPr>
      <w:spacing w:before="100" w:beforeAutospacing="1" w:after="100" w:afterAutospacing="1" w:line="240" w:lineRule="auto"/>
      <w:outlineLvl w:val="1"/>
    </w:pPr>
    <w:rPr>
      <w:rFonts w:eastAsia="Times New Roman" w:cs="Times New Roman"/>
      <w:b/>
      <w:bCs/>
      <w:sz w:val="28"/>
      <w:szCs w:val="36"/>
      <w:lang w:eastAsia="zh-TW"/>
    </w:rPr>
  </w:style>
  <w:style w:type="paragraph" w:styleId="Heading3">
    <w:name w:val="heading 3"/>
    <w:basedOn w:val="Normal"/>
    <w:next w:val="Normal"/>
    <w:link w:val="Heading3Char"/>
    <w:uiPriority w:val="9"/>
    <w:unhideWhenUsed/>
    <w:qFormat/>
    <w:rsid w:val="00276DE9"/>
    <w:pPr>
      <w:keepNext/>
      <w:keepLines/>
      <w:spacing w:before="320" w:after="120"/>
      <w:outlineLvl w:val="2"/>
    </w:pPr>
    <w:rPr>
      <w:rFonts w:eastAsia="Times New Roman" w:cs="Times New Roman"/>
      <w:b/>
      <w:bCs/>
    </w:rPr>
  </w:style>
  <w:style w:type="paragraph" w:styleId="Heading4">
    <w:name w:val="heading 4"/>
    <w:basedOn w:val="Normal"/>
    <w:next w:val="Normal"/>
    <w:link w:val="Heading4Char"/>
    <w:uiPriority w:val="9"/>
    <w:semiHidden/>
    <w:unhideWhenUsed/>
    <w:qFormat/>
    <w:rsid w:val="00276DE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E9"/>
    <w:rPr>
      <w:rFonts w:ascii="Times New Roman" w:eastAsia="Times New Roman" w:hAnsi="Times New Roman" w:cs="Times New Roman"/>
      <w:b/>
      <w:bCs/>
      <w:kern w:val="32"/>
      <w:sz w:val="32"/>
      <w:szCs w:val="32"/>
      <w:lang w:val="en-US"/>
    </w:rPr>
  </w:style>
  <w:style w:type="character" w:customStyle="1" w:styleId="Heading2Char">
    <w:name w:val="Heading 2 Char"/>
    <w:basedOn w:val="DefaultParagraphFont"/>
    <w:link w:val="Heading2"/>
    <w:uiPriority w:val="9"/>
    <w:rsid w:val="00276DE9"/>
    <w:rPr>
      <w:rFonts w:ascii="Times New Roman" w:eastAsia="Times New Roman" w:hAnsi="Times New Roman" w:cs="Times New Roman"/>
      <w:b/>
      <w:bCs/>
      <w:sz w:val="28"/>
      <w:szCs w:val="36"/>
      <w:lang w:val="en-US" w:eastAsia="zh-TW"/>
    </w:rPr>
  </w:style>
  <w:style w:type="character" w:customStyle="1" w:styleId="Heading3Char">
    <w:name w:val="Heading 3 Char"/>
    <w:basedOn w:val="DefaultParagraphFont"/>
    <w:link w:val="Heading3"/>
    <w:uiPriority w:val="9"/>
    <w:rsid w:val="00276DE9"/>
    <w:rPr>
      <w:rFonts w:ascii="Times New Roman" w:eastAsia="Times New Roman" w:hAnsi="Times New Roman" w:cs="Times New Roman"/>
      <w:b/>
      <w:bCs/>
      <w:lang w:val="en-US"/>
    </w:rPr>
  </w:style>
  <w:style w:type="character" w:customStyle="1" w:styleId="Heading4Char">
    <w:name w:val="Heading 4 Char"/>
    <w:basedOn w:val="DefaultParagraphFont"/>
    <w:link w:val="Heading4"/>
    <w:uiPriority w:val="9"/>
    <w:semiHidden/>
    <w:rsid w:val="00276DE9"/>
    <w:rPr>
      <w:rFonts w:asciiTheme="majorHAnsi" w:eastAsiaTheme="majorEastAsia" w:hAnsiTheme="majorHAnsi" w:cstheme="majorBidi"/>
      <w:b/>
      <w:bCs/>
      <w:i/>
      <w:iCs/>
      <w:color w:val="4472C4" w:themeColor="accent1"/>
      <w:lang w:val="en-US"/>
    </w:rPr>
  </w:style>
  <w:style w:type="character" w:styleId="Hyperlink">
    <w:name w:val="Hyperlink"/>
    <w:basedOn w:val="DefaultParagraphFont"/>
    <w:uiPriority w:val="99"/>
    <w:unhideWhenUsed/>
    <w:rsid w:val="00276DE9"/>
    <w:rPr>
      <w:color w:val="0000FF"/>
      <w:u w:val="single"/>
    </w:rPr>
  </w:style>
  <w:style w:type="character" w:styleId="FollowedHyperlink">
    <w:name w:val="FollowedHyperlink"/>
    <w:basedOn w:val="DefaultParagraphFont"/>
    <w:uiPriority w:val="99"/>
    <w:semiHidden/>
    <w:unhideWhenUsed/>
    <w:rsid w:val="00276DE9"/>
    <w:rPr>
      <w:color w:val="954F72" w:themeColor="followedHyperlink"/>
      <w:u w:val="single"/>
    </w:rPr>
  </w:style>
  <w:style w:type="paragraph" w:styleId="NormalWeb">
    <w:name w:val="Normal (Web)"/>
    <w:basedOn w:val="Normal"/>
    <w:uiPriority w:val="99"/>
    <w:semiHidden/>
    <w:unhideWhenUsed/>
    <w:rsid w:val="00276DE9"/>
    <w:pPr>
      <w:spacing w:before="100" w:beforeAutospacing="1" w:after="100" w:afterAutospacing="1" w:line="240" w:lineRule="auto"/>
    </w:pPr>
    <w:rPr>
      <w:rFonts w:eastAsia="Times New Roman" w:cs="Times New Roman"/>
      <w:sz w:val="24"/>
      <w:szCs w:val="24"/>
    </w:rPr>
  </w:style>
  <w:style w:type="paragraph" w:styleId="CommentText">
    <w:name w:val="annotation text"/>
    <w:basedOn w:val="Normal"/>
    <w:link w:val="CommentTextChar"/>
    <w:uiPriority w:val="99"/>
    <w:semiHidden/>
    <w:unhideWhenUsed/>
    <w:rsid w:val="00276DE9"/>
    <w:pPr>
      <w:spacing w:line="240" w:lineRule="auto"/>
    </w:pPr>
    <w:rPr>
      <w:sz w:val="20"/>
      <w:szCs w:val="20"/>
    </w:rPr>
  </w:style>
  <w:style w:type="character" w:customStyle="1" w:styleId="CommentTextChar">
    <w:name w:val="Comment Text Char"/>
    <w:basedOn w:val="DefaultParagraphFont"/>
    <w:link w:val="CommentText"/>
    <w:uiPriority w:val="99"/>
    <w:semiHidden/>
    <w:rsid w:val="00276DE9"/>
    <w:rPr>
      <w:rFonts w:ascii="Times New Roman" w:eastAsia="Calibri" w:hAnsi="Times New Roman" w:cs="Arial"/>
      <w:sz w:val="20"/>
      <w:szCs w:val="20"/>
      <w:lang w:val="en-US"/>
    </w:rPr>
  </w:style>
  <w:style w:type="paragraph" w:styleId="Header">
    <w:name w:val="header"/>
    <w:basedOn w:val="Normal"/>
    <w:link w:val="HeaderChar"/>
    <w:uiPriority w:val="99"/>
    <w:unhideWhenUsed/>
    <w:rsid w:val="00276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DE9"/>
    <w:rPr>
      <w:rFonts w:ascii="Times New Roman" w:eastAsia="Calibri" w:hAnsi="Times New Roman" w:cs="Arial"/>
      <w:lang w:val="en-US"/>
    </w:rPr>
  </w:style>
  <w:style w:type="paragraph" w:styleId="Footer">
    <w:name w:val="footer"/>
    <w:basedOn w:val="Normal"/>
    <w:link w:val="FooterChar"/>
    <w:uiPriority w:val="99"/>
    <w:unhideWhenUsed/>
    <w:rsid w:val="00276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DE9"/>
    <w:rPr>
      <w:rFonts w:ascii="Times New Roman" w:eastAsia="Calibri" w:hAnsi="Times New Roman" w:cs="Arial"/>
      <w:lang w:val="en-US"/>
    </w:rPr>
  </w:style>
  <w:style w:type="paragraph" w:styleId="CommentSubject">
    <w:name w:val="annotation subject"/>
    <w:basedOn w:val="CommentText"/>
    <w:next w:val="CommentText"/>
    <w:link w:val="CommentSubjectChar"/>
    <w:uiPriority w:val="99"/>
    <w:semiHidden/>
    <w:unhideWhenUsed/>
    <w:rsid w:val="00276DE9"/>
    <w:rPr>
      <w:b/>
      <w:bCs/>
    </w:rPr>
  </w:style>
  <w:style w:type="character" w:customStyle="1" w:styleId="CommentSubjectChar">
    <w:name w:val="Comment Subject Char"/>
    <w:basedOn w:val="CommentTextChar"/>
    <w:link w:val="CommentSubject"/>
    <w:uiPriority w:val="99"/>
    <w:semiHidden/>
    <w:rsid w:val="00276DE9"/>
    <w:rPr>
      <w:rFonts w:ascii="Times New Roman" w:eastAsia="Calibri" w:hAnsi="Times New Roman" w:cs="Arial"/>
      <w:b/>
      <w:bCs/>
      <w:sz w:val="20"/>
      <w:szCs w:val="20"/>
      <w:lang w:val="en-US"/>
    </w:rPr>
  </w:style>
  <w:style w:type="paragraph" w:styleId="BalloonText">
    <w:name w:val="Balloon Text"/>
    <w:basedOn w:val="Normal"/>
    <w:link w:val="BalloonTextChar"/>
    <w:uiPriority w:val="99"/>
    <w:semiHidden/>
    <w:unhideWhenUsed/>
    <w:rsid w:val="00276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DE9"/>
    <w:rPr>
      <w:rFonts w:ascii="Tahoma" w:eastAsia="Calibri" w:hAnsi="Tahoma" w:cs="Tahoma"/>
      <w:sz w:val="16"/>
      <w:szCs w:val="16"/>
      <w:lang w:val="en-US"/>
    </w:rPr>
  </w:style>
  <w:style w:type="paragraph" w:styleId="ListParagraph">
    <w:name w:val="List Paragraph"/>
    <w:basedOn w:val="Normal"/>
    <w:uiPriority w:val="34"/>
    <w:qFormat/>
    <w:rsid w:val="00276DE9"/>
    <w:pPr>
      <w:spacing w:before="240" w:after="0" w:line="480" w:lineRule="auto"/>
      <w:ind w:left="720"/>
      <w:contextualSpacing/>
    </w:pPr>
    <w:rPr>
      <w:rFonts w:eastAsia="Times New Roman" w:cs="Times New Roman"/>
      <w:sz w:val="24"/>
      <w:szCs w:val="24"/>
    </w:rPr>
  </w:style>
  <w:style w:type="paragraph" w:customStyle="1" w:styleId="Default">
    <w:name w:val="Default"/>
    <w:rsid w:val="00276DE9"/>
    <w:pPr>
      <w:autoSpaceDE w:val="0"/>
      <w:autoSpaceDN w:val="0"/>
      <w:adjustRightInd w:val="0"/>
      <w:spacing w:after="0" w:line="240" w:lineRule="auto"/>
    </w:pPr>
    <w:rPr>
      <w:rFonts w:ascii="Helvetica Neue" w:hAnsi="Helvetica Neue" w:cs="Helvetica Neue"/>
      <w:color w:val="000000"/>
      <w:sz w:val="24"/>
      <w:szCs w:val="24"/>
      <w:lang w:val="en-US"/>
    </w:rPr>
  </w:style>
  <w:style w:type="paragraph" w:customStyle="1" w:styleId="Title1">
    <w:name w:val="Title1"/>
    <w:basedOn w:val="Normal"/>
    <w:uiPriority w:val="99"/>
    <w:rsid w:val="00276DE9"/>
    <w:pPr>
      <w:spacing w:before="100" w:beforeAutospacing="1" w:after="100" w:afterAutospacing="1" w:line="240" w:lineRule="auto"/>
    </w:pPr>
    <w:rPr>
      <w:rFonts w:eastAsia="Times New Roman" w:cs="Times New Roman"/>
      <w:sz w:val="24"/>
      <w:szCs w:val="24"/>
    </w:rPr>
  </w:style>
  <w:style w:type="paragraph" w:customStyle="1" w:styleId="desc">
    <w:name w:val="desc"/>
    <w:basedOn w:val="Normal"/>
    <w:rsid w:val="00276DE9"/>
    <w:pPr>
      <w:spacing w:before="100" w:beforeAutospacing="1" w:after="100" w:afterAutospacing="1" w:line="240" w:lineRule="auto"/>
    </w:pPr>
    <w:rPr>
      <w:rFonts w:eastAsia="Times New Roman" w:cs="Times New Roman"/>
      <w:sz w:val="24"/>
      <w:szCs w:val="24"/>
    </w:rPr>
  </w:style>
  <w:style w:type="paragraph" w:customStyle="1" w:styleId="Title2">
    <w:name w:val="Title2"/>
    <w:basedOn w:val="Normal"/>
    <w:uiPriority w:val="99"/>
    <w:rsid w:val="00276DE9"/>
    <w:pPr>
      <w:spacing w:before="100" w:beforeAutospacing="1" w:after="100" w:afterAutospacing="1" w:line="240" w:lineRule="auto"/>
    </w:pPr>
    <w:rPr>
      <w:rFonts w:eastAsia="Times New Roman" w:cs="Times New Roman"/>
      <w:sz w:val="24"/>
      <w:szCs w:val="24"/>
    </w:rPr>
  </w:style>
  <w:style w:type="paragraph" w:customStyle="1" w:styleId="details">
    <w:name w:val="details"/>
    <w:basedOn w:val="Normal"/>
    <w:rsid w:val="00276DE9"/>
    <w:pPr>
      <w:spacing w:before="100" w:beforeAutospacing="1" w:after="100" w:afterAutospacing="1" w:line="240" w:lineRule="auto"/>
    </w:pPr>
    <w:rPr>
      <w:rFonts w:eastAsia="Times New Roman" w:cs="Times New Roman"/>
      <w:sz w:val="24"/>
      <w:szCs w:val="24"/>
    </w:rPr>
  </w:style>
  <w:style w:type="character" w:styleId="CommentReference">
    <w:name w:val="annotation reference"/>
    <w:basedOn w:val="DefaultParagraphFont"/>
    <w:uiPriority w:val="99"/>
    <w:semiHidden/>
    <w:unhideWhenUsed/>
    <w:rsid w:val="00276DE9"/>
    <w:rPr>
      <w:sz w:val="16"/>
      <w:szCs w:val="16"/>
    </w:rPr>
  </w:style>
  <w:style w:type="character" w:styleId="PlaceholderText">
    <w:name w:val="Placeholder Text"/>
    <w:basedOn w:val="DefaultParagraphFont"/>
    <w:uiPriority w:val="99"/>
    <w:semiHidden/>
    <w:rsid w:val="00276DE9"/>
    <w:rPr>
      <w:color w:val="808080"/>
    </w:rPr>
  </w:style>
  <w:style w:type="character" w:customStyle="1" w:styleId="shorttext">
    <w:name w:val="short_text"/>
    <w:basedOn w:val="DefaultParagraphFont"/>
    <w:rsid w:val="00276DE9"/>
  </w:style>
  <w:style w:type="character" w:customStyle="1" w:styleId="hps">
    <w:name w:val="hps"/>
    <w:basedOn w:val="DefaultParagraphFont"/>
    <w:rsid w:val="00276DE9"/>
  </w:style>
  <w:style w:type="character" w:customStyle="1" w:styleId="highlight">
    <w:name w:val="highlight"/>
    <w:basedOn w:val="DefaultParagraphFont"/>
    <w:rsid w:val="00276DE9"/>
  </w:style>
  <w:style w:type="character" w:customStyle="1" w:styleId="mesh">
    <w:name w:val="mesh"/>
    <w:basedOn w:val="DefaultParagraphFont"/>
    <w:rsid w:val="00276DE9"/>
  </w:style>
  <w:style w:type="character" w:customStyle="1" w:styleId="ontologytermlink">
    <w:name w:val="ontologytermlink"/>
    <w:basedOn w:val="DefaultParagraphFont"/>
    <w:rsid w:val="00276DE9"/>
  </w:style>
  <w:style w:type="character" w:customStyle="1" w:styleId="apple-converted-space">
    <w:name w:val="apple-converted-space"/>
    <w:basedOn w:val="DefaultParagraphFont"/>
    <w:rsid w:val="00276DE9"/>
  </w:style>
  <w:style w:type="character" w:customStyle="1" w:styleId="author">
    <w:name w:val="author"/>
    <w:basedOn w:val="DefaultParagraphFont"/>
    <w:rsid w:val="00276DE9"/>
  </w:style>
  <w:style w:type="character" w:customStyle="1" w:styleId="articletitle">
    <w:name w:val="articletitle"/>
    <w:basedOn w:val="DefaultParagraphFont"/>
    <w:rsid w:val="00276DE9"/>
  </w:style>
  <w:style w:type="character" w:customStyle="1" w:styleId="journaltitle">
    <w:name w:val="journaltitle"/>
    <w:basedOn w:val="DefaultParagraphFont"/>
    <w:rsid w:val="00276DE9"/>
  </w:style>
  <w:style w:type="character" w:customStyle="1" w:styleId="pubyear">
    <w:name w:val="pubyear"/>
    <w:basedOn w:val="DefaultParagraphFont"/>
    <w:rsid w:val="00276DE9"/>
  </w:style>
  <w:style w:type="character" w:customStyle="1" w:styleId="vol">
    <w:name w:val="vol"/>
    <w:basedOn w:val="DefaultParagraphFont"/>
    <w:rsid w:val="00276DE9"/>
  </w:style>
  <w:style w:type="character" w:customStyle="1" w:styleId="pagefirst">
    <w:name w:val="pagefirst"/>
    <w:basedOn w:val="DefaultParagraphFont"/>
    <w:rsid w:val="00276DE9"/>
  </w:style>
  <w:style w:type="character" w:customStyle="1" w:styleId="pagelast">
    <w:name w:val="pagelast"/>
    <w:basedOn w:val="DefaultParagraphFont"/>
    <w:rsid w:val="00276DE9"/>
  </w:style>
  <w:style w:type="character" w:customStyle="1" w:styleId="sc">
    <w:name w:val="sc"/>
    <w:basedOn w:val="DefaultParagraphFont"/>
    <w:rsid w:val="00276DE9"/>
  </w:style>
  <w:style w:type="character" w:customStyle="1" w:styleId="jrnl">
    <w:name w:val="jrnl"/>
    <w:basedOn w:val="DefaultParagraphFont"/>
    <w:rsid w:val="00276DE9"/>
  </w:style>
  <w:style w:type="character" w:customStyle="1" w:styleId="ircsu">
    <w:name w:val="irc_su"/>
    <w:basedOn w:val="DefaultParagraphFont"/>
    <w:rsid w:val="00276DE9"/>
  </w:style>
  <w:style w:type="table" w:styleId="TableGrid">
    <w:name w:val="Table Grid"/>
    <w:basedOn w:val="TableNormal"/>
    <w:uiPriority w:val="39"/>
    <w:rsid w:val="00276DE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276DE9"/>
    <w:rPr>
      <w:rFonts w:ascii="ITC Symbol Std Book" w:hAnsi="ITC Symbol Std Book" w:cs="ITC Symbol Std Book"/>
      <w:color w:val="000000"/>
      <w:sz w:val="14"/>
      <w:szCs w:val="14"/>
    </w:rPr>
  </w:style>
  <w:style w:type="character" w:customStyle="1" w:styleId="highlight2">
    <w:name w:val="highlight2"/>
    <w:basedOn w:val="DefaultParagraphFont"/>
    <w:rsid w:val="00276DE9"/>
  </w:style>
  <w:style w:type="character" w:customStyle="1" w:styleId="ogd">
    <w:name w:val="_ogd"/>
    <w:basedOn w:val="DefaultParagraphFont"/>
    <w:rsid w:val="00276DE9"/>
  </w:style>
  <w:style w:type="character" w:styleId="Strong">
    <w:name w:val="Strong"/>
    <w:basedOn w:val="DefaultParagraphFont"/>
    <w:uiPriority w:val="22"/>
    <w:qFormat/>
    <w:rsid w:val="00276DE9"/>
    <w:rPr>
      <w:b/>
      <w:bCs/>
    </w:rPr>
  </w:style>
  <w:style w:type="character" w:customStyle="1" w:styleId="underline">
    <w:name w:val="underline"/>
    <w:basedOn w:val="DefaultParagraphFont"/>
    <w:rsid w:val="00276DE9"/>
  </w:style>
  <w:style w:type="paragraph" w:styleId="Revision">
    <w:name w:val="Revision"/>
    <w:hidden/>
    <w:uiPriority w:val="99"/>
    <w:semiHidden/>
    <w:rsid w:val="00276DE9"/>
    <w:pPr>
      <w:spacing w:after="0" w:line="240" w:lineRule="auto"/>
    </w:pPr>
    <w:rPr>
      <w:rFonts w:ascii="Calibri" w:eastAsia="Calibri" w:hAnsi="Calibri" w:cs="Arial"/>
      <w:lang w:val="en-US"/>
    </w:rPr>
  </w:style>
  <w:style w:type="paragraph" w:customStyle="1" w:styleId="Title3">
    <w:name w:val="Title3"/>
    <w:basedOn w:val="Normal"/>
    <w:rsid w:val="00276DE9"/>
    <w:pPr>
      <w:spacing w:before="100" w:beforeAutospacing="1" w:after="100" w:afterAutospacing="1" w:line="240" w:lineRule="auto"/>
    </w:pPr>
    <w:rPr>
      <w:rFonts w:eastAsia="Times New Roman" w:cs="Times New Roman"/>
      <w:sz w:val="24"/>
      <w:szCs w:val="24"/>
    </w:rPr>
  </w:style>
  <w:style w:type="paragraph" w:customStyle="1" w:styleId="Title4">
    <w:name w:val="Title4"/>
    <w:basedOn w:val="Normal"/>
    <w:rsid w:val="00276DE9"/>
    <w:pPr>
      <w:spacing w:before="100" w:beforeAutospacing="1" w:after="100" w:afterAutospacing="1" w:line="240" w:lineRule="auto"/>
    </w:pPr>
    <w:rPr>
      <w:rFonts w:eastAsia="Times New Roman" w:cs="Times New Roman"/>
      <w:sz w:val="24"/>
      <w:szCs w:val="24"/>
    </w:rPr>
  </w:style>
  <w:style w:type="character" w:customStyle="1" w:styleId="citationref">
    <w:name w:val="citationref"/>
    <w:basedOn w:val="DefaultParagraphFont"/>
    <w:rsid w:val="00276DE9"/>
  </w:style>
  <w:style w:type="character" w:styleId="Emphasis">
    <w:name w:val="Emphasis"/>
    <w:basedOn w:val="DefaultParagraphFont"/>
    <w:uiPriority w:val="20"/>
    <w:qFormat/>
    <w:rsid w:val="00276DE9"/>
    <w:rPr>
      <w:i/>
      <w:iCs/>
    </w:rPr>
  </w:style>
  <w:style w:type="character" w:customStyle="1" w:styleId="st">
    <w:name w:val="st"/>
    <w:basedOn w:val="DefaultParagraphFont"/>
    <w:rsid w:val="00276DE9"/>
  </w:style>
  <w:style w:type="paragraph" w:customStyle="1" w:styleId="EndNoteBibliography">
    <w:name w:val="EndNote Bibliography"/>
    <w:basedOn w:val="Normal"/>
    <w:link w:val="EndNoteBibliographyChar"/>
    <w:rsid w:val="00276DE9"/>
    <w:pPr>
      <w:spacing w:after="160" w:line="240" w:lineRule="auto"/>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276DE9"/>
    <w:rPr>
      <w:rFonts w:ascii="Calibri" w:hAnsi="Calibri" w:cs="Calibri"/>
      <w:noProof/>
      <w:lang w:val="en-US"/>
    </w:rPr>
  </w:style>
  <w:style w:type="character" w:customStyle="1" w:styleId="doi">
    <w:name w:val="doi"/>
    <w:basedOn w:val="DefaultParagraphFont"/>
    <w:rsid w:val="00276DE9"/>
  </w:style>
  <w:style w:type="character" w:customStyle="1" w:styleId="epub-sectionitem">
    <w:name w:val="epub-section__item"/>
    <w:basedOn w:val="DefaultParagraphFont"/>
    <w:rsid w:val="00276DE9"/>
  </w:style>
  <w:style w:type="paragraph" w:styleId="NoSpacing">
    <w:name w:val="No Spacing"/>
    <w:uiPriority w:val="1"/>
    <w:qFormat/>
    <w:rsid w:val="00276DE9"/>
    <w:pPr>
      <w:spacing w:after="0" w:line="240" w:lineRule="auto"/>
    </w:pPr>
    <w:rPr>
      <w:lang w:val="en-US"/>
    </w:rPr>
  </w:style>
  <w:style w:type="character" w:customStyle="1" w:styleId="tlid-translation">
    <w:name w:val="tlid-translation"/>
    <w:basedOn w:val="DefaultParagraphFont"/>
    <w:rsid w:val="00276DE9"/>
  </w:style>
  <w:style w:type="paragraph" w:customStyle="1" w:styleId="EndNoteBibliographyTitle">
    <w:name w:val="EndNote Bibliography Title"/>
    <w:basedOn w:val="Normal"/>
    <w:link w:val="EndNoteBibliographyTitleChar"/>
    <w:rsid w:val="00276DE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76DE9"/>
    <w:rPr>
      <w:rFonts w:ascii="Calibri" w:eastAsia="Calibri" w:hAnsi="Calibri" w:cs="Calibri"/>
      <w:noProof/>
      <w:lang w:val="en-US"/>
    </w:rPr>
  </w:style>
  <w:style w:type="character" w:customStyle="1" w:styleId="UnresolvedMention1">
    <w:name w:val="Unresolved Mention1"/>
    <w:basedOn w:val="DefaultParagraphFont"/>
    <w:uiPriority w:val="99"/>
    <w:semiHidden/>
    <w:unhideWhenUsed/>
    <w:rsid w:val="00276DE9"/>
    <w:rPr>
      <w:color w:val="605E5C"/>
      <w:shd w:val="clear" w:color="auto" w:fill="E1DFDD"/>
    </w:rPr>
  </w:style>
  <w:style w:type="paragraph" w:styleId="Caption">
    <w:name w:val="caption"/>
    <w:basedOn w:val="Normal"/>
    <w:next w:val="Normal"/>
    <w:uiPriority w:val="35"/>
    <w:unhideWhenUsed/>
    <w:qFormat/>
    <w:rsid w:val="00276DE9"/>
    <w:pPr>
      <w:spacing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276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2071</Words>
  <Characters>11808</Characters>
  <Application>Microsoft Office Word</Application>
  <DocSecurity>0</DocSecurity>
  <Lines>98</Lines>
  <Paragraphs>27</Paragraphs>
  <ScaleCrop>false</ScaleCrop>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ykalantarmotamedi@outlook.com</dc:creator>
  <cp:keywords/>
  <dc:description/>
  <cp:lastModifiedBy>ykalantarmotamedi@outlook.com</cp:lastModifiedBy>
  <cp:revision>2</cp:revision>
  <dcterms:created xsi:type="dcterms:W3CDTF">2021-04-22T09:07:00Z</dcterms:created>
  <dcterms:modified xsi:type="dcterms:W3CDTF">2021-04-22T09:12:00Z</dcterms:modified>
</cp:coreProperties>
</file>