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5237" w:rsidRPr="00385237" w:rsidRDefault="00BD4703" w:rsidP="00385237">
      <w:pPr>
        <w:pStyle w:val="Lgende"/>
        <w:rPr>
          <w:i w:val="0"/>
          <w:noProof/>
          <w:color w:val="000000" w:themeColor="text1"/>
          <w:sz w:val="24"/>
          <w:lang w:val="en-US"/>
        </w:rPr>
      </w:pPr>
      <w:bookmarkStart w:id="0" w:name="_GoBack"/>
      <w:r>
        <w:rPr>
          <w:noProof/>
        </w:rPr>
        <w:drawing>
          <wp:anchor distT="0" distB="0" distL="114300" distR="114300" simplePos="0" relativeHeight="251659264" behindDoc="0" locked="0" layoutInCell="1" allowOverlap="1">
            <wp:simplePos x="0" y="0"/>
            <wp:positionH relativeFrom="column">
              <wp:posOffset>25026</wp:posOffset>
            </wp:positionH>
            <wp:positionV relativeFrom="paragraph">
              <wp:posOffset>810260</wp:posOffset>
            </wp:positionV>
            <wp:extent cx="5673090" cy="3538855"/>
            <wp:effectExtent l="0" t="0" r="3810" b="4445"/>
            <wp:wrapTopAndBottom/>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a:picLocks noChangeAspect="1"/>
                    </pic:cNvPicPr>
                  </pic:nvPicPr>
                  <pic:blipFill rotWithShape="1">
                    <a:blip r:embed="rId4" cstate="print">
                      <a:extLst>
                        <a:ext uri="{28A0092B-C50C-407E-A947-70E740481C1C}">
                          <a14:useLocalDpi xmlns:a14="http://schemas.microsoft.com/office/drawing/2010/main" val="0"/>
                        </a:ext>
                      </a:extLst>
                    </a:blip>
                    <a:srcRect l="1" t="8942" r="2728"/>
                    <a:stretch/>
                  </pic:blipFill>
                  <pic:spPr bwMode="auto">
                    <a:xfrm>
                      <a:off x="0" y="0"/>
                      <a:ext cx="5673090" cy="3538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r w:rsidR="00385237" w:rsidRPr="00385237">
        <w:rPr>
          <w:b/>
          <w:i w:val="0"/>
          <w:color w:val="000000" w:themeColor="text1"/>
          <w:sz w:val="24"/>
          <w:lang w:val="en-US"/>
        </w:rPr>
        <w:t xml:space="preserve">Figure </w:t>
      </w:r>
      <w:r w:rsidR="0006448F">
        <w:rPr>
          <w:b/>
          <w:i w:val="0"/>
          <w:color w:val="000000" w:themeColor="text1"/>
          <w:sz w:val="24"/>
          <w:lang w:val="en-US"/>
        </w:rPr>
        <w:t>S5</w:t>
      </w:r>
      <w:r w:rsidR="00385237" w:rsidRPr="00385237">
        <w:rPr>
          <w:b/>
          <w:i w:val="0"/>
          <w:color w:val="000000" w:themeColor="text1"/>
          <w:sz w:val="24"/>
          <w:lang w:val="en-US"/>
        </w:rPr>
        <w:t>:</w:t>
      </w:r>
      <w:r w:rsidR="00385237" w:rsidRPr="00385237">
        <w:rPr>
          <w:i w:val="0"/>
          <w:color w:val="000000" w:themeColor="text1"/>
          <w:sz w:val="24"/>
          <w:lang w:val="en-US"/>
        </w:rPr>
        <w:t xml:space="preserve"> Soil temperature (-6 cm below ground) in the Lona marsh (August 2021 to August 2022). In blue, data from the logger on the East side of the marsh. In red, data from the logger on the West side of the marsh.</w:t>
      </w:r>
    </w:p>
    <w:p w:rsidR="00985409" w:rsidRDefault="00985409"/>
    <w:sectPr w:rsidR="00985409" w:rsidSect="003F7CB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237"/>
    <w:rsid w:val="0006448F"/>
    <w:rsid w:val="00385237"/>
    <w:rsid w:val="003F7CB6"/>
    <w:rsid w:val="00985409"/>
    <w:rsid w:val="00BD4703"/>
    <w:rsid w:val="00C4504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ECD3FC-7492-164A-B761-0F2E9973D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385237"/>
    <w:pPr>
      <w:spacing w:after="200"/>
      <w:jc w:val="both"/>
    </w:pPr>
    <w:rPr>
      <w:rFonts w:ascii="Times New Roman" w:eastAsia="Times New Roman" w:hAnsi="Times New Roman" w:cs="Times New Roman"/>
      <w:i/>
      <w:iCs/>
      <w:color w:val="44546A" w:themeColor="text2"/>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Words>
  <Characters>187</Characters>
  <Application>Microsoft Office Word</Application>
  <DocSecurity>0</DocSecurity>
  <Lines>1</Lines>
  <Paragraphs>1</Paragraphs>
  <ScaleCrop>false</ScaleCrop>
  <Company/>
  <LinksUpToDate>false</LinksUpToDate>
  <CharactersWithSpaces>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Champoud</dc:creator>
  <cp:keywords/>
  <dc:description/>
  <cp:lastModifiedBy>Luca Champoud</cp:lastModifiedBy>
  <cp:revision>3</cp:revision>
  <dcterms:created xsi:type="dcterms:W3CDTF">2023-03-09T11:10:00Z</dcterms:created>
  <dcterms:modified xsi:type="dcterms:W3CDTF">2023-04-25T13:53:00Z</dcterms:modified>
</cp:coreProperties>
</file>