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12AA2" w14:textId="77777777" w:rsidR="001E0AC9" w:rsidRPr="00BC1F15" w:rsidRDefault="001E0AC9" w:rsidP="001E0AC9">
      <w:pPr>
        <w:rPr>
          <w:rFonts w:ascii="Times New Roman" w:eastAsia="宋体" w:hAnsi="Times New Roman" w:cs="Times New Roman"/>
          <w:sz w:val="20"/>
          <w:szCs w:val="20"/>
        </w:rPr>
      </w:pPr>
      <w:r w:rsidRPr="00BC1F1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sz w:val="20"/>
          <w:szCs w:val="20"/>
        </w:rPr>
        <w:t>S2</w:t>
      </w:r>
      <w:r w:rsidRPr="00BC1F15">
        <w:rPr>
          <w:rFonts w:ascii="Times New Roman" w:eastAsia="宋体" w:hAnsi="Times New Roman" w:cs="Times New Roman"/>
          <w:sz w:val="20"/>
          <w:szCs w:val="20"/>
        </w:rPr>
        <w:t xml:space="preserve"> MSM stratified by subgroups related to age or sex</w:t>
      </w:r>
    </w:p>
    <w:tbl>
      <w:tblPr>
        <w:tblStyle w:val="a7"/>
        <w:tblW w:w="5500" w:type="pct"/>
        <w:tblInd w:w="-431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1916"/>
        <w:gridCol w:w="258"/>
        <w:gridCol w:w="1917"/>
        <w:gridCol w:w="258"/>
        <w:gridCol w:w="1917"/>
        <w:gridCol w:w="258"/>
        <w:gridCol w:w="1917"/>
      </w:tblGrid>
      <w:tr w:rsidR="001E0AC9" w:rsidRPr="00BC1F15" w14:paraId="513E67C8" w14:textId="77777777" w:rsidTr="007A2F1C">
        <w:trPr>
          <w:trHeight w:val="235"/>
        </w:trPr>
        <w:tc>
          <w:tcPr>
            <w:tcW w:w="1063" w:type="dxa"/>
            <w:vMerge w:val="restart"/>
            <w:tcBorders>
              <w:top w:val="single" w:sz="8" w:space="0" w:color="auto"/>
            </w:tcBorders>
            <w:vAlign w:val="center"/>
          </w:tcPr>
          <w:p w14:paraId="64AD464A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191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6E82FD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Age &lt;65</w:t>
            </w:r>
          </w:p>
        </w:tc>
        <w:tc>
          <w:tcPr>
            <w:tcW w:w="258" w:type="dxa"/>
            <w:tcBorders>
              <w:top w:val="single" w:sz="8" w:space="0" w:color="auto"/>
              <w:bottom w:val="nil"/>
            </w:tcBorders>
            <w:vAlign w:val="center"/>
          </w:tcPr>
          <w:p w14:paraId="38A4094A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8052C82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Age ≥65</w:t>
            </w:r>
          </w:p>
        </w:tc>
        <w:tc>
          <w:tcPr>
            <w:tcW w:w="258" w:type="dxa"/>
            <w:tcBorders>
              <w:top w:val="single" w:sz="8" w:space="0" w:color="auto"/>
              <w:bottom w:val="nil"/>
            </w:tcBorders>
            <w:vAlign w:val="center"/>
          </w:tcPr>
          <w:p w14:paraId="49893BC9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0C76F94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58" w:type="dxa"/>
            <w:tcBorders>
              <w:top w:val="single" w:sz="8" w:space="0" w:color="auto"/>
              <w:bottom w:val="nil"/>
            </w:tcBorders>
            <w:vAlign w:val="center"/>
          </w:tcPr>
          <w:p w14:paraId="6E104745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18B1F5A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Female</w:t>
            </w:r>
          </w:p>
        </w:tc>
      </w:tr>
      <w:tr w:rsidR="001E0AC9" w:rsidRPr="00BC1F15" w14:paraId="1FBFA223" w14:textId="77777777" w:rsidTr="007A2F1C">
        <w:trPr>
          <w:trHeight w:val="243"/>
        </w:trPr>
        <w:tc>
          <w:tcPr>
            <w:tcW w:w="1063" w:type="dxa"/>
            <w:vMerge/>
            <w:tcBorders>
              <w:bottom w:val="single" w:sz="4" w:space="0" w:color="auto"/>
            </w:tcBorders>
            <w:vAlign w:val="center"/>
          </w:tcPr>
          <w:p w14:paraId="62204450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E9A282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HR</w:t>
            </w:r>
            <w:r w:rsidRPr="00BC1F15">
              <w:rPr>
                <w:rFonts w:ascii="Times New Roman" w:eastAsia="宋体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(95%</w:t>
            </w: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CI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8" w:type="dxa"/>
            <w:tcBorders>
              <w:top w:val="nil"/>
              <w:bottom w:val="single" w:sz="4" w:space="0" w:color="auto"/>
            </w:tcBorders>
            <w:vAlign w:val="center"/>
          </w:tcPr>
          <w:p w14:paraId="400C08DA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2CE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HR</w:t>
            </w:r>
            <w:r w:rsidRPr="00BC1F15">
              <w:rPr>
                <w:rFonts w:ascii="Times New Roman" w:eastAsia="宋体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(95%</w:t>
            </w: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CI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8" w:type="dxa"/>
            <w:tcBorders>
              <w:top w:val="nil"/>
              <w:bottom w:val="single" w:sz="4" w:space="0" w:color="auto"/>
            </w:tcBorders>
            <w:vAlign w:val="center"/>
          </w:tcPr>
          <w:p w14:paraId="608D19FB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AA786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HR</w:t>
            </w:r>
            <w:r w:rsidRPr="00BC1F15">
              <w:rPr>
                <w:rFonts w:ascii="Times New Roman" w:eastAsia="宋体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(95%</w:t>
            </w: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CI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8" w:type="dxa"/>
            <w:tcBorders>
              <w:top w:val="nil"/>
              <w:bottom w:val="single" w:sz="4" w:space="0" w:color="auto"/>
            </w:tcBorders>
            <w:vAlign w:val="center"/>
          </w:tcPr>
          <w:p w14:paraId="1F698464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8B976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HR</w:t>
            </w:r>
            <w:r w:rsidRPr="00BC1F15">
              <w:rPr>
                <w:rFonts w:ascii="Times New Roman" w:eastAsia="宋体" w:hAnsi="Times New Roman" w:cs="Times New Roman" w:hint="eastAsia"/>
                <w:i/>
                <w:iCs/>
                <w:sz w:val="20"/>
                <w:szCs w:val="20"/>
              </w:rPr>
              <w:t xml:space="preserve"> 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(95%</w:t>
            </w:r>
            <w:r w:rsidRPr="00BC1F15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CI</w:t>
            </w: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</w:tr>
      <w:tr w:rsidR="001E0AC9" w:rsidRPr="00BC1F15" w14:paraId="36F27F1B" w14:textId="77777777" w:rsidTr="007A2F1C">
        <w:trPr>
          <w:trHeight w:val="486"/>
        </w:trPr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14:paraId="15BBCA05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SDoH</w:t>
            </w:r>
            <w:proofErr w:type="spellEnd"/>
          </w:p>
        </w:tc>
        <w:tc>
          <w:tcPr>
            <w:tcW w:w="1916" w:type="dxa"/>
            <w:tcBorders>
              <w:top w:val="single" w:sz="4" w:space="0" w:color="auto"/>
            </w:tcBorders>
            <w:vAlign w:val="center"/>
          </w:tcPr>
          <w:p w14:paraId="6041E939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2.182(1.181, 4.033)</w:t>
            </w:r>
          </w:p>
        </w:tc>
        <w:tc>
          <w:tcPr>
            <w:tcW w:w="258" w:type="dxa"/>
            <w:tcBorders>
              <w:top w:val="single" w:sz="4" w:space="0" w:color="auto"/>
            </w:tcBorders>
            <w:vAlign w:val="center"/>
          </w:tcPr>
          <w:p w14:paraId="5B9D0D84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</w:tcBorders>
            <w:vAlign w:val="center"/>
          </w:tcPr>
          <w:p w14:paraId="331C6AAE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1.821(1.299, 2.552)</w:t>
            </w:r>
          </w:p>
        </w:tc>
        <w:tc>
          <w:tcPr>
            <w:tcW w:w="258" w:type="dxa"/>
            <w:tcBorders>
              <w:top w:val="single" w:sz="4" w:space="0" w:color="auto"/>
            </w:tcBorders>
            <w:vAlign w:val="center"/>
          </w:tcPr>
          <w:p w14:paraId="64355400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</w:tcBorders>
            <w:vAlign w:val="center"/>
          </w:tcPr>
          <w:p w14:paraId="6CE46614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1.356(1.021, 1.801)</w:t>
            </w:r>
          </w:p>
        </w:tc>
        <w:tc>
          <w:tcPr>
            <w:tcW w:w="258" w:type="dxa"/>
            <w:tcBorders>
              <w:top w:val="single" w:sz="4" w:space="0" w:color="auto"/>
            </w:tcBorders>
            <w:vAlign w:val="center"/>
          </w:tcPr>
          <w:p w14:paraId="112D048E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sz="4" w:space="0" w:color="auto"/>
            </w:tcBorders>
            <w:vAlign w:val="center"/>
          </w:tcPr>
          <w:p w14:paraId="071475A9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hAnsi="Times New Roman" w:cs="Times New Roman"/>
                <w:sz w:val="20"/>
                <w:szCs w:val="20"/>
              </w:rPr>
              <w:t>1.740(1.284, 2.357)</w:t>
            </w:r>
          </w:p>
        </w:tc>
      </w:tr>
      <w:tr w:rsidR="001E0AC9" w:rsidRPr="00BC1F15" w14:paraId="0497A0F2" w14:textId="77777777" w:rsidTr="007A2F1C">
        <w:trPr>
          <w:trHeight w:val="479"/>
        </w:trPr>
        <w:tc>
          <w:tcPr>
            <w:tcW w:w="1063" w:type="dxa"/>
            <w:vAlign w:val="center"/>
          </w:tcPr>
          <w:p w14:paraId="1002F6D1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social support</w:t>
            </w:r>
          </w:p>
        </w:tc>
        <w:tc>
          <w:tcPr>
            <w:tcW w:w="1916" w:type="dxa"/>
            <w:vAlign w:val="center"/>
          </w:tcPr>
          <w:p w14:paraId="5CC378C1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1.613(1.006, 2.586)</w:t>
            </w:r>
          </w:p>
        </w:tc>
        <w:tc>
          <w:tcPr>
            <w:tcW w:w="258" w:type="dxa"/>
            <w:vAlign w:val="center"/>
          </w:tcPr>
          <w:p w14:paraId="51FC733B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5CDD8695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1.601(1.244, 2.059)</w:t>
            </w:r>
          </w:p>
        </w:tc>
        <w:tc>
          <w:tcPr>
            <w:tcW w:w="258" w:type="dxa"/>
            <w:vAlign w:val="center"/>
          </w:tcPr>
          <w:p w14:paraId="3980EE67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2246AAF4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1.920(1.429, 2.578)</w:t>
            </w:r>
          </w:p>
        </w:tc>
        <w:tc>
          <w:tcPr>
            <w:tcW w:w="258" w:type="dxa"/>
            <w:vAlign w:val="center"/>
          </w:tcPr>
          <w:p w14:paraId="0C191BB3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3A485953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hAnsi="Times New Roman" w:cs="Times New Roman"/>
                <w:sz w:val="20"/>
                <w:szCs w:val="20"/>
              </w:rPr>
              <w:t>1.392(1.029, 1.881)</w:t>
            </w:r>
          </w:p>
        </w:tc>
      </w:tr>
      <w:tr w:rsidR="001E0AC9" w:rsidRPr="00BC1F15" w14:paraId="384A8B10" w14:textId="77777777" w:rsidTr="007A2F1C">
        <w:trPr>
          <w:trHeight w:val="479"/>
        </w:trPr>
        <w:tc>
          <w:tcPr>
            <w:tcW w:w="1063" w:type="dxa"/>
            <w:vAlign w:val="center"/>
          </w:tcPr>
          <w:p w14:paraId="48060495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support utilization</w:t>
            </w:r>
          </w:p>
        </w:tc>
        <w:tc>
          <w:tcPr>
            <w:tcW w:w="1916" w:type="dxa"/>
            <w:vAlign w:val="center"/>
          </w:tcPr>
          <w:p w14:paraId="29EAA976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1.654(1.038, 2.635)</w:t>
            </w:r>
          </w:p>
        </w:tc>
        <w:tc>
          <w:tcPr>
            <w:tcW w:w="258" w:type="dxa"/>
            <w:vAlign w:val="center"/>
          </w:tcPr>
          <w:p w14:paraId="2A73EBD6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3C2B2DA9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1.168(0.923, 1.479)</w:t>
            </w:r>
          </w:p>
        </w:tc>
        <w:tc>
          <w:tcPr>
            <w:tcW w:w="258" w:type="dxa"/>
            <w:vAlign w:val="center"/>
          </w:tcPr>
          <w:p w14:paraId="5F8379B8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51E17311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eastAsia="宋体" w:hAnsi="Times New Roman" w:cs="Times New Roman"/>
                <w:sz w:val="20"/>
                <w:szCs w:val="20"/>
              </w:rPr>
              <w:t>1.345(1.002, 1.804)</w:t>
            </w:r>
          </w:p>
        </w:tc>
        <w:tc>
          <w:tcPr>
            <w:tcW w:w="258" w:type="dxa"/>
            <w:vAlign w:val="center"/>
          </w:tcPr>
          <w:p w14:paraId="51082A3E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vAlign w:val="center"/>
          </w:tcPr>
          <w:p w14:paraId="414968E9" w14:textId="77777777" w:rsidR="001E0AC9" w:rsidRPr="00BC1F15" w:rsidRDefault="001E0AC9" w:rsidP="007A2F1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C1F15">
              <w:rPr>
                <w:rFonts w:ascii="Times New Roman" w:hAnsi="Times New Roman" w:cs="Times New Roman"/>
                <w:sz w:val="20"/>
                <w:szCs w:val="20"/>
              </w:rPr>
              <w:t>1.169(0.866, 1.579)</w:t>
            </w:r>
          </w:p>
        </w:tc>
      </w:tr>
    </w:tbl>
    <w:p w14:paraId="1EC5A52E" w14:textId="77777777" w:rsidR="001E0AC9" w:rsidRPr="00BC1F15" w:rsidRDefault="001E0AC9" w:rsidP="001E0AC9">
      <w:pPr>
        <w:rPr>
          <w:rFonts w:ascii="Times New Roman" w:eastAsia="宋体" w:hAnsi="Times New Roman" w:cs="Times New Roman"/>
          <w:sz w:val="20"/>
          <w:szCs w:val="20"/>
        </w:rPr>
      </w:pPr>
      <w:r w:rsidRPr="00BC1F1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Abbreviations: </w:t>
      </w:r>
      <w:r w:rsidRPr="00BC1F15">
        <w:rPr>
          <w:rFonts w:ascii="Times New Roman" w:eastAsia="宋体" w:hAnsi="Times New Roman" w:cs="Times New Roman"/>
          <w:sz w:val="20"/>
          <w:szCs w:val="20"/>
        </w:rPr>
        <w:t>MSM, marginal structural model;</w:t>
      </w:r>
      <w:r w:rsidRPr="00BC1F1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C1F15">
        <w:rPr>
          <w:rFonts w:ascii="Times New Roman" w:eastAsia="宋体" w:hAnsi="Times New Roman" w:cs="Times New Roman"/>
          <w:sz w:val="20"/>
          <w:szCs w:val="20"/>
        </w:rPr>
        <w:t>SDoH</w:t>
      </w:r>
      <w:proofErr w:type="spellEnd"/>
      <w:r w:rsidRPr="00BC1F15">
        <w:rPr>
          <w:rFonts w:ascii="Times New Roman" w:eastAsia="宋体" w:hAnsi="Times New Roman" w:cs="Times New Roman"/>
          <w:sz w:val="20"/>
          <w:szCs w:val="20"/>
        </w:rPr>
        <w:t>, Social Determinants of Health</w:t>
      </w:r>
    </w:p>
    <w:p w14:paraId="102C53AD" w14:textId="77777777" w:rsidR="003A7586" w:rsidRPr="001E0AC9" w:rsidRDefault="003A7586" w:rsidP="001E0AC9"/>
    <w:sectPr w:rsidR="003A7586" w:rsidRPr="001E0AC9" w:rsidSect="009B7E6C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92FE0" w14:textId="77777777" w:rsidR="00E42846" w:rsidRDefault="00E42846" w:rsidP="009B7E6C">
      <w:r>
        <w:separator/>
      </w:r>
    </w:p>
  </w:endnote>
  <w:endnote w:type="continuationSeparator" w:id="0">
    <w:p w14:paraId="058DD491" w14:textId="77777777" w:rsidR="00E42846" w:rsidRDefault="00E42846" w:rsidP="009B7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DBDC2A" w14:textId="77777777" w:rsidR="00E42846" w:rsidRDefault="00E42846" w:rsidP="009B7E6C">
      <w:r>
        <w:separator/>
      </w:r>
    </w:p>
  </w:footnote>
  <w:footnote w:type="continuationSeparator" w:id="0">
    <w:p w14:paraId="74D0AF44" w14:textId="77777777" w:rsidR="00E42846" w:rsidRDefault="00E42846" w:rsidP="009B7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DD5"/>
    <w:rsid w:val="001E0AC9"/>
    <w:rsid w:val="003A7586"/>
    <w:rsid w:val="006F6354"/>
    <w:rsid w:val="00747DD0"/>
    <w:rsid w:val="00750428"/>
    <w:rsid w:val="00920DD5"/>
    <w:rsid w:val="009B7E6C"/>
    <w:rsid w:val="00A34DF3"/>
    <w:rsid w:val="00A56B69"/>
    <w:rsid w:val="00A87D2A"/>
    <w:rsid w:val="00AE61EB"/>
    <w:rsid w:val="00E42846"/>
    <w:rsid w:val="00F1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62C8C"/>
  <w15:chartTrackingRefBased/>
  <w15:docId w15:val="{402F7CC0-4E66-46EE-B26E-C5297761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E6C"/>
    <w:pPr>
      <w:widowControl w:val="0"/>
      <w:jc w:val="both"/>
    </w:pPr>
    <w:rPr>
      <w:rFonts w:asciiTheme="minorHAnsi" w:eastAsiaTheme="minorEastAsia" w:hAnsiTheme="min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E6C"/>
    <w:pP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7E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7E6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7E6C"/>
    <w:rPr>
      <w:sz w:val="18"/>
      <w:szCs w:val="18"/>
    </w:rPr>
  </w:style>
  <w:style w:type="table" w:styleId="a7">
    <w:name w:val="Table Grid"/>
    <w:basedOn w:val="a1"/>
    <w:uiPriority w:val="39"/>
    <w:qFormat/>
    <w:rsid w:val="009B7E6C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钰婧 王</dc:creator>
  <cp:keywords/>
  <dc:description/>
  <cp:lastModifiedBy>钰婧 王</cp:lastModifiedBy>
  <cp:revision>3</cp:revision>
  <dcterms:created xsi:type="dcterms:W3CDTF">2024-05-29T11:03:00Z</dcterms:created>
  <dcterms:modified xsi:type="dcterms:W3CDTF">2024-05-29T11:06:00Z</dcterms:modified>
</cp:coreProperties>
</file>