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97D" w:rsidRDefault="00D8597D" w:rsidP="002C710E">
      <w:pPr>
        <w:bidi w:val="0"/>
        <w:ind w:right="-1134"/>
        <w:rPr>
          <w:rFonts w:asciiTheme="majorBidi" w:hAnsiTheme="majorBidi" w:cstheme="majorBidi"/>
          <w:sz w:val="28"/>
          <w:szCs w:val="28"/>
        </w:rPr>
      </w:pPr>
    </w:p>
    <w:p w:rsidR="00FA0D02" w:rsidRDefault="00FA0D02" w:rsidP="00FA0D02">
      <w:pPr>
        <w:bidi w:val="0"/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FA0D02">
        <w:rPr>
          <w:rFonts w:ascii="Times New Roman" w:eastAsia="Calibri" w:hAnsi="Times New Roman" w:cs="Times New Roman"/>
          <w:b/>
          <w:bCs/>
          <w:sz w:val="24"/>
          <w:szCs w:val="24"/>
        </w:rPr>
        <w:t>Nitrophenyl</w:t>
      </w:r>
      <w:proofErr w:type="spellEnd"/>
      <w:r w:rsidRPr="00FA0D0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-Group-Containing Heterocycles. 2. Synthesis, Characterization, </w:t>
      </w:r>
      <w:proofErr w:type="gramStart"/>
      <w:r w:rsidRPr="00FA0D02">
        <w:rPr>
          <w:rFonts w:ascii="Times New Roman" w:eastAsia="Calibri" w:hAnsi="Times New Roman" w:cs="Times New Roman"/>
          <w:b/>
          <w:bCs/>
          <w:sz w:val="24"/>
          <w:szCs w:val="24"/>
        </w:rPr>
        <w:t>Anticancer  Activity</w:t>
      </w:r>
      <w:proofErr w:type="gramEnd"/>
      <w:r w:rsidRPr="00FA0D0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Apoptotic Induction and Cell Cycle Arrest  of Some New 5,6,7,8-Tetrahydro-isoquinolines Bearing  2-Nitrophenyl  Group </w:t>
      </w:r>
    </w:p>
    <w:p w:rsidR="00D511FB" w:rsidRPr="00FF60AB" w:rsidRDefault="00D511FB" w:rsidP="00D511FB">
      <w:pPr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</w:pPr>
      <w:proofErr w:type="spellStart"/>
      <w:r w:rsidRPr="00FF60AB">
        <w:rPr>
          <w:rFonts w:ascii="Times New Roman" w:hAnsi="Times New Roman" w:cs="Times New Roman"/>
          <w:b/>
          <w:bCs/>
          <w:sz w:val="24"/>
          <w:szCs w:val="24"/>
        </w:rPr>
        <w:t>Abdelreheem</w:t>
      </w:r>
      <w:proofErr w:type="spellEnd"/>
      <w:r w:rsidRPr="00FF60AB">
        <w:rPr>
          <w:rFonts w:ascii="Times New Roman" w:hAnsi="Times New Roman" w:cs="Times New Roman"/>
          <w:b/>
          <w:bCs/>
          <w:sz w:val="24"/>
          <w:szCs w:val="24"/>
        </w:rPr>
        <w:t xml:space="preserve"> A. Saddik</w:t>
      </w:r>
      <w:r w:rsidRPr="00FF60A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, </w:t>
      </w:r>
      <w:proofErr w:type="spellStart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Etify</w:t>
      </w:r>
      <w:proofErr w:type="spellEnd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A. Bakhite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1</w:t>
      </w:r>
      <w:proofErr w:type="gramStart"/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*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 ,</w:t>
      </w:r>
      <w:proofErr w:type="gramEnd"/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 xml:space="preserve"> </w:t>
      </w:r>
      <w:proofErr w:type="spellStart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Reda</w:t>
      </w:r>
      <w:proofErr w:type="spellEnd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Hassanien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2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,   </w:t>
      </w:r>
      <w:proofErr w:type="spellStart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Naseer</w:t>
      </w:r>
      <w:proofErr w:type="spellEnd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Farhan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2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,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 xml:space="preserve"> </w:t>
      </w:r>
      <w:proofErr w:type="spellStart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Eman</w:t>
      </w:r>
      <w:proofErr w:type="spellEnd"/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M. Sayed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>2*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 xml:space="preserve"> </w:t>
      </w:r>
      <w:r w:rsidRPr="00FF60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,</w:t>
      </w:r>
      <w:r w:rsidRPr="00FF60A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tr-TR"/>
        </w:rPr>
        <w:t xml:space="preserve"> </w:t>
      </w:r>
      <w:proofErr w:type="spellStart"/>
      <w:r w:rsidRPr="00FF60AB">
        <w:rPr>
          <w:rFonts w:ascii="Times New Roman" w:hAnsi="Times New Roman" w:cs="Times New Roman"/>
          <w:b/>
          <w:bCs/>
          <w:sz w:val="24"/>
          <w:szCs w:val="24"/>
        </w:rPr>
        <w:t>Marwa</w:t>
      </w:r>
      <w:proofErr w:type="spellEnd"/>
      <w:r w:rsidRPr="00FF60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F60AB">
        <w:rPr>
          <w:rFonts w:ascii="Times New Roman" w:hAnsi="Times New Roman" w:cs="Times New Roman"/>
          <w:b/>
          <w:bCs/>
          <w:sz w:val="24"/>
          <w:szCs w:val="24"/>
        </w:rPr>
        <w:t>Sharaky</w:t>
      </w:r>
      <w:proofErr w:type="spellEnd"/>
      <w:r w:rsidRPr="00FF60A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3</w:t>
      </w:r>
      <w:r w:rsidRPr="00FF60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511FB" w:rsidRPr="00FF60AB" w:rsidRDefault="00D511FB" w:rsidP="00D511FB">
      <w:pPr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  <w:rtl/>
          <w:lang w:eastAsia="tr-TR" w:bidi="ar-EG"/>
        </w:rPr>
      </w:pPr>
      <w:r w:rsidRPr="00FF60A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</w:t>
      </w:r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Chemistry Department, Faculty of Science, </w:t>
      </w:r>
      <w:proofErr w:type="spellStart"/>
      <w:proofErr w:type="gramStart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>assuit</w:t>
      </w:r>
      <w:proofErr w:type="spellEnd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University</w:t>
      </w:r>
      <w:proofErr w:type="gramEnd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proofErr w:type="spellStart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>Assiut</w:t>
      </w:r>
      <w:proofErr w:type="spellEnd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71516, Egypt.</w:t>
      </w:r>
      <w:r w:rsidRPr="00FF60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</w:p>
    <w:p w:rsidR="00FA0D02" w:rsidRPr="00D511FB" w:rsidRDefault="00D511FB" w:rsidP="00D511FB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F60A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2</w:t>
      </w:r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>Chemistry Department, Faculty of Science, New Valley University, 72511 El-</w:t>
      </w:r>
      <w:proofErr w:type="spellStart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>Kharja</w:t>
      </w:r>
      <w:proofErr w:type="spellEnd"/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Egypt. </w:t>
      </w:r>
      <w:r w:rsidRPr="00FF60A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3</w:t>
      </w:r>
      <w:r w:rsidRPr="00FF60AB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Cancer biology department, pharmacology unit, national cancer institute, Cairo university, 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Cairo, E</w:t>
      </w:r>
      <w:r w:rsidR="003F5EC1" w:rsidRPr="00D511FB">
        <w:rPr>
          <w:noProof/>
          <w:u w:val="single"/>
        </w:rPr>
        <w:drawing>
          <wp:inline distT="0" distB="0" distL="0" distR="0">
            <wp:extent cx="6750530" cy="4777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0"/>
                    <a:stretch/>
                  </pic:blipFill>
                  <pic:spPr bwMode="auto">
                    <a:xfrm>
                      <a:off x="0" y="0"/>
                      <a:ext cx="6750685" cy="47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D02" w:rsidRDefault="00FA0D02" w:rsidP="00FA0D0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8597D" w:rsidRDefault="00D8597D" w:rsidP="00FA0D02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7-ac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etyl-6-hydroxy-1,6-dimethyl-8-(2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-nitrophenyl)-3-thioxo-2,3,5,6,7,8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  <w:rtl/>
        </w:rPr>
        <w:t>-</w:t>
      </w:r>
      <w:r w:rsidR="00A67008">
        <w:rPr>
          <w:rFonts w:asciiTheme="majorBidi" w:eastAsia="Calibri" w:hAnsiTheme="majorBidi" w:cstheme="majorBidi"/>
          <w:color w:val="0D0D0D"/>
          <w:sz w:val="28"/>
          <w:szCs w:val="28"/>
        </w:rPr>
        <w:t>tera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hydroisoq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uinoline-4-</w:t>
      </w:r>
      <w:proofErr w:type="gramStart"/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carbonitrile  </w:t>
      </w:r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proofErr w:type="gramEnd"/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  <w:t>.</w:t>
      </w:r>
    </w:p>
    <w:p w:rsidR="0004141C" w:rsidRDefault="00BB727F" w:rsidP="00BB727F">
      <w:pPr>
        <w:bidi w:val="0"/>
        <w:ind w:left="-426" w:right="-284" w:firstLine="99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B727F">
        <w:rPr>
          <w:noProof/>
        </w:rPr>
        <w:lastRenderedPageBreak/>
        <w:drawing>
          <wp:inline distT="0" distB="0" distL="0" distR="0" wp14:anchorId="3986310B" wp14:editId="6C14335B">
            <wp:extent cx="7486650" cy="67341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9628" cy="673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41C" w:rsidRDefault="0004141C" w:rsidP="0004141C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:</w:t>
      </w:r>
      <w:r w:rsidRPr="0004141C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 xml:space="preserve">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start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7-ac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etyl-6-hydroxy-1,6-dimethyl-8-(2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-nitrophenyl)-3-thioxo-2,3,5,6,7,8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  <w:rtl/>
        </w:rPr>
        <w:t>-</w:t>
      </w:r>
      <w:r w:rsidR="00A67008">
        <w:rPr>
          <w:rFonts w:asciiTheme="majorBidi" w:eastAsia="Calibri" w:hAnsiTheme="majorBidi" w:cstheme="majorBidi"/>
          <w:color w:val="0D0D0D"/>
          <w:sz w:val="28"/>
          <w:szCs w:val="28"/>
        </w:rPr>
        <w:t>tetr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ahydroisoq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uinoline-4-carbonitrile  </w:t>
      </w:r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(2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  <w:t>.</w:t>
      </w:r>
    </w:p>
    <w:p w:rsidR="00D8597D" w:rsidRPr="0004141C" w:rsidRDefault="00D8597D" w:rsidP="0004141C">
      <w:pPr>
        <w:bidi w:val="0"/>
        <w:ind w:firstLine="720"/>
        <w:rPr>
          <w:rFonts w:asciiTheme="majorBidi" w:eastAsia="Calibri" w:hAnsiTheme="majorBidi" w:cstheme="majorBidi"/>
          <w:sz w:val="28"/>
          <w:szCs w:val="28"/>
          <w:lang w:bidi="ar-EG"/>
        </w:rPr>
      </w:pPr>
    </w:p>
    <w:p w:rsidR="00950A35" w:rsidRDefault="00950A35" w:rsidP="009236C8">
      <w:pPr>
        <w:rPr>
          <w:rtl/>
          <w:lang w:bidi="ar-EG"/>
        </w:rPr>
      </w:pPr>
    </w:p>
    <w:p w:rsidR="00950A35" w:rsidRDefault="00950A35" w:rsidP="00382100">
      <w:pPr>
        <w:pStyle w:val="NoSpacing"/>
        <w:ind w:left="-1376"/>
        <w:rPr>
          <w:rtl/>
          <w:lang w:bidi="ar-EG"/>
        </w:rPr>
      </w:pPr>
    </w:p>
    <w:p w:rsidR="00950A35" w:rsidRDefault="00950A35" w:rsidP="009236C8">
      <w:pPr>
        <w:rPr>
          <w:rtl/>
        </w:rPr>
      </w:pPr>
    </w:p>
    <w:p w:rsidR="00950A35" w:rsidRDefault="00950A35" w:rsidP="009236C8">
      <w:pPr>
        <w:rPr>
          <w:rtl/>
        </w:rPr>
      </w:pPr>
    </w:p>
    <w:p w:rsidR="003F5EC1" w:rsidRDefault="003F5EC1" w:rsidP="00B33719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3F5EC1" w:rsidRDefault="003F5EC1" w:rsidP="003F5EC1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5F5FA3" w:rsidRDefault="003F5EC1" w:rsidP="003F5EC1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 w:rsidRPr="003F5EC1">
        <w:rPr>
          <w:noProof/>
        </w:rPr>
        <w:drawing>
          <wp:inline distT="0" distB="0" distL="0" distR="0">
            <wp:extent cx="6750685" cy="522206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22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0C9F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DF0C9F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="00DF0C9F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A67008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</w:t>
      </w:r>
      <w:r w:rsidR="00DF0C9F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F0C9F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B33719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7-acetyl-3-(ethylthio)-6-hydroxy-1,6-dimethyl-8-(2-nitrophenyl)-5,6,7,8-tetrahydroisoquinoline-4-</w:t>
      </w:r>
      <w:proofErr w:type="gramStart"/>
      <w:r w:rsidR="00B33719"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carbonitrile</w:t>
      </w:r>
      <w:r w:rsidR="00DF0C9F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F0C9F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F0C9F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proofErr w:type="gramEnd"/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="00DF0C9F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5F5FA3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.</w:t>
      </w:r>
    </w:p>
    <w:p w:rsidR="00417E79" w:rsidRDefault="00417E79" w:rsidP="00417E79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417E79" w:rsidRDefault="00F56C0B" w:rsidP="00D23D59">
      <w:pPr>
        <w:bidi w:val="0"/>
        <w:ind w:left="-284" w:right="-1475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bookmarkStart w:id="0" w:name="_GoBack"/>
      <w:r>
        <w:rPr>
          <w:rFonts w:asciiTheme="majorBidi" w:eastAsia="Calibri" w:hAnsiTheme="majorBidi" w:cstheme="majorBidi"/>
          <w:b/>
          <w:bCs/>
          <w:noProof/>
          <w:color w:val="0D0D0D"/>
          <w:sz w:val="28"/>
          <w:szCs w:val="28"/>
        </w:rPr>
        <w:lastRenderedPageBreak/>
        <w:drawing>
          <wp:inline distT="0" distB="0" distL="0" distR="0" wp14:anchorId="00A9CA7B">
            <wp:extent cx="6753225" cy="60769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6076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B33719" w:rsidRDefault="00B33719" w:rsidP="00B33719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4</w:t>
      </w:r>
      <w:r w:rsidR="00751A9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751A9D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751A9D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A67008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7-acetyl-3-(ethylthio)-6-hydroxy-1,6-dimethyl-8-(2-nitrophenyl)-5,6,7,8-tetrahydroisoquinoline-4-</w:t>
      </w:r>
      <w:proofErr w:type="gramStart"/>
      <w:r w:rsidRPr="00B33719">
        <w:rPr>
          <w:rFonts w:asciiTheme="majorBidi" w:eastAsia="Calibri" w:hAnsiTheme="majorBidi" w:cstheme="majorBidi"/>
          <w:color w:val="0D0D0D"/>
          <w:sz w:val="28"/>
          <w:szCs w:val="28"/>
        </w:rPr>
        <w:t>carbonitrile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proofErr w:type="gramEnd"/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.</w:t>
      </w:r>
    </w:p>
    <w:p w:rsidR="00DF0C9F" w:rsidRPr="00751A9D" w:rsidRDefault="00DF0C9F" w:rsidP="00751A9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</w:p>
    <w:p w:rsidR="002A0F9C" w:rsidRPr="00751A9D" w:rsidRDefault="002A0F9C" w:rsidP="009236C8">
      <w:pPr>
        <w:rPr>
          <w:lang w:bidi="ar-EG"/>
        </w:rPr>
      </w:pPr>
    </w:p>
    <w:p w:rsidR="002A0F9C" w:rsidRDefault="00450A35" w:rsidP="003F5EC1">
      <w:pPr>
        <w:tabs>
          <w:tab w:val="left" w:pos="4706"/>
        </w:tabs>
        <w:ind w:left="-1418" w:right="-993"/>
        <w:rPr>
          <w:rtl/>
          <w:lang w:bidi="ar-EG"/>
        </w:rPr>
      </w:pPr>
      <w:r>
        <w:rPr>
          <w:rtl/>
          <w:lang w:bidi="ar-EG"/>
        </w:rPr>
        <w:tab/>
      </w:r>
    </w:p>
    <w:p w:rsidR="00EC0306" w:rsidRDefault="00EC0306" w:rsidP="00EC0306">
      <w:pPr>
        <w:tabs>
          <w:tab w:val="left" w:pos="4811"/>
        </w:tabs>
        <w:rPr>
          <w:rtl/>
          <w:lang w:bidi="ar-EG"/>
        </w:rPr>
      </w:pPr>
    </w:p>
    <w:p w:rsidR="003F5EC1" w:rsidRDefault="003F5EC1" w:rsidP="002F364C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3F5EC1">
        <w:rPr>
          <w:noProof/>
        </w:rPr>
        <w:lastRenderedPageBreak/>
        <w:drawing>
          <wp:inline distT="0" distB="0" distL="0" distR="0">
            <wp:extent cx="6750685" cy="521349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13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FE2" w:rsidRDefault="00EC0306" w:rsidP="003F5EC1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5</w:t>
      </w:r>
      <w:r w:rsidR="002F364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176318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</w:t>
      </w:r>
      <w:r w:rsidR="00CE29F0" w:rsidRPr="00CE29F0">
        <w:rPr>
          <w:rFonts w:asciiTheme="majorBidi" w:eastAsia="Calibri" w:hAnsiTheme="majorBidi" w:cstheme="majorBidi"/>
          <w:color w:val="0D0D0D"/>
          <w:sz w:val="28"/>
          <w:szCs w:val="28"/>
        </w:rPr>
        <w:t>ethyl 2-((7-acetyl-4-cyano-6-hydroxy-1,6-dimethyl-8-(2-nitrophenyl)-5,6,7,8-tetrahydroisoquinolin-3-</w:t>
      </w:r>
      <w:proofErr w:type="gramStart"/>
      <w:r w:rsidR="00CE29F0" w:rsidRPr="00CE29F0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CE29F0" w:rsidRPr="00CE29F0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)acetate </w:t>
      </w:r>
      <w:r w:rsidR="00CE29F0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4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</w:p>
    <w:p w:rsidR="00EC0306" w:rsidRPr="00B05F74" w:rsidRDefault="00F56C0B" w:rsidP="00E94372">
      <w:pPr>
        <w:bidi w:val="0"/>
        <w:ind w:right="-1475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F56C0B">
        <w:rPr>
          <w:noProof/>
        </w:rPr>
        <w:lastRenderedPageBreak/>
        <w:drawing>
          <wp:inline distT="0" distB="0" distL="0" distR="0">
            <wp:extent cx="6743700" cy="75533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9F0" w:rsidRPr="005772DF" w:rsidRDefault="00CE29F0" w:rsidP="005772DF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</w:t>
      </w:r>
      <w:proofErr w:type="gramStart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the  </w:t>
      </w:r>
      <w:r w:rsidRPr="00CE29F0">
        <w:rPr>
          <w:rFonts w:asciiTheme="majorBidi" w:eastAsia="Calibri" w:hAnsiTheme="majorBidi" w:cstheme="majorBidi"/>
          <w:color w:val="0D0D0D"/>
          <w:sz w:val="28"/>
          <w:szCs w:val="28"/>
        </w:rPr>
        <w:t>ethyl</w:t>
      </w:r>
      <w:proofErr w:type="gramEnd"/>
      <w:r w:rsidRPr="00CE29F0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2-((7-acetyl-4-cyano-6-hydroxy-1,6-dimethyl-8-(2-nitrophenyl)-5,6,7,8-tetrahydroisoquinolin-3-yl)thio)acetate 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4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CE29F0" w:rsidRDefault="00CE29F0" w:rsidP="00340CBB">
      <w:pPr>
        <w:tabs>
          <w:tab w:val="left" w:pos="4706"/>
        </w:tabs>
        <w:ind w:left="1" w:right="-1134" w:hanging="567"/>
        <w:rPr>
          <w:rtl/>
          <w:lang w:bidi="ar-EG"/>
        </w:rPr>
      </w:pPr>
    </w:p>
    <w:p w:rsidR="00E94372" w:rsidRDefault="00E94372" w:rsidP="004544D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E94372" w:rsidRDefault="00E94372" w:rsidP="00E9437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E94372" w:rsidRDefault="00D9342B" w:rsidP="00D9342B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D9342B">
        <w:rPr>
          <w:noProof/>
        </w:rPr>
        <w:drawing>
          <wp:inline distT="0" distB="0" distL="0" distR="0" wp14:anchorId="11A1D281" wp14:editId="08156BAB">
            <wp:extent cx="6750685" cy="4695422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69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372" w:rsidRDefault="00E94372" w:rsidP="00E9437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E94372" w:rsidRDefault="00E94372" w:rsidP="00E94372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305D0F" w:rsidRDefault="00CE29F0" w:rsidP="00E94372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4544DD" w:rsidRPr="004544DD">
        <w:rPr>
          <w:rFonts w:asciiTheme="majorBidi" w:eastAsia="Calibri" w:hAnsiTheme="majorBidi" w:cstheme="majorBidi"/>
          <w:b/>
          <w:bCs/>
          <w:color w:val="0D0D0D"/>
          <w:sz w:val="28"/>
          <w:szCs w:val="28"/>
          <w:vertAlign w:val="superscript"/>
        </w:rPr>
        <w:t>13</w:t>
      </w:r>
      <w:r w:rsidRPr="004544DD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C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4544DD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NMR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</w:t>
      </w:r>
      <w:proofErr w:type="gramStart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the  </w:t>
      </w:r>
      <w:r w:rsidRPr="00CE29F0">
        <w:rPr>
          <w:rFonts w:asciiTheme="majorBidi" w:eastAsia="Calibri" w:hAnsiTheme="majorBidi" w:cstheme="majorBidi"/>
          <w:color w:val="0D0D0D"/>
          <w:sz w:val="28"/>
          <w:szCs w:val="28"/>
        </w:rPr>
        <w:t>ethyl</w:t>
      </w:r>
      <w:proofErr w:type="gramEnd"/>
      <w:r w:rsidRPr="00CE29F0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2-((7-acetyl-4-cyano-6-hydroxy-1,6-dimethyl-8-(2-nitrophenyl)-5,6,7,8-tetrahydroisoquinolin-3-yl)thio)acetate 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A1095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4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E94299" w:rsidRDefault="003F5EC1" w:rsidP="00703306">
      <w:pPr>
        <w:bidi w:val="0"/>
        <w:ind w:left="-993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3F5EC1">
        <w:rPr>
          <w:noProof/>
        </w:rPr>
        <w:lastRenderedPageBreak/>
        <w:drawing>
          <wp:inline distT="0" distB="0" distL="0" distR="0">
            <wp:extent cx="6743700" cy="5048250"/>
            <wp:effectExtent l="0" t="0" r="0" b="0"/>
            <wp:docPr id="1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299" w:rsidRDefault="00337798" w:rsidP="00A23CD5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  <w:r w:rsidR="00E94299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8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E94299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="00E94299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E94299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A23CD5" w:rsidRPr="00A23CD5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A23CD5" w:rsidRPr="00A23CD5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A23CD5" w:rsidRPr="00A23CD5">
        <w:rPr>
          <w:rFonts w:asciiTheme="majorBidi" w:eastAsia="Calibri" w:hAnsiTheme="majorBidi" w:cstheme="majorBidi"/>
          <w:color w:val="0D0D0D"/>
          <w:sz w:val="28"/>
          <w:szCs w:val="28"/>
        </w:rPr>
        <w:t>)acetamide</w:t>
      </w:r>
      <w:r w:rsidR="00E94299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E94299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E94299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616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5</w:t>
      </w:r>
      <w:r w:rsidR="00E94299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E94299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CE4DB3" w:rsidRPr="00337798" w:rsidRDefault="00CE4DB3" w:rsidP="0017283D">
      <w:pPr>
        <w:ind w:left="-1800" w:right="-426"/>
        <w:rPr>
          <w:rtl/>
          <w:lang w:bidi="ar-EG"/>
        </w:rPr>
      </w:pPr>
    </w:p>
    <w:p w:rsidR="00CE4DB3" w:rsidRDefault="00885C69" w:rsidP="00885C69">
      <w:pPr>
        <w:bidi w:val="0"/>
        <w:rPr>
          <w:lang w:bidi="ar-EG"/>
        </w:rPr>
      </w:pPr>
      <w:r w:rsidRPr="00885C69">
        <w:rPr>
          <w:noProof/>
        </w:rPr>
        <w:lastRenderedPageBreak/>
        <w:drawing>
          <wp:inline distT="0" distB="0" distL="0" distR="0" wp14:anchorId="15E89009" wp14:editId="15EA6464">
            <wp:extent cx="6750685" cy="5743859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743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CD5" w:rsidRDefault="00A23CD5" w:rsidP="0017283D">
      <w:pPr>
        <w:bidi w:val="0"/>
        <w:ind w:right="-1518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4EF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A23CD5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616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5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F12E22" w:rsidRDefault="00195F73" w:rsidP="00195F73">
      <w:pPr>
        <w:tabs>
          <w:tab w:val="left" w:pos="4706"/>
        </w:tabs>
        <w:ind w:left="-1134"/>
        <w:jc w:val="center"/>
        <w:rPr>
          <w:rtl/>
          <w:lang w:bidi="ar-EG"/>
        </w:rPr>
      </w:pPr>
      <w:r>
        <w:object w:dxaOrig="6506" w:dyaOrig="45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pt;height:278.55pt" o:ole="">
            <v:imagedata r:id="rId16" o:title=""/>
          </v:shape>
          <o:OLEObject Type="Embed" ProgID="Origin50.Graph" ShapeID="_x0000_i1025" DrawAspect="Content" ObjectID="_1776730504" r:id="rId17"/>
        </w:object>
      </w:r>
    </w:p>
    <w:p w:rsidR="00F12E22" w:rsidRDefault="00F12E22" w:rsidP="00F12E22">
      <w:pPr>
        <w:tabs>
          <w:tab w:val="left" w:pos="4811"/>
        </w:tabs>
        <w:rPr>
          <w:rtl/>
          <w:lang w:bidi="ar-EG"/>
        </w:rPr>
      </w:pPr>
    </w:p>
    <w:p w:rsidR="00195F73" w:rsidRPr="00195F73" w:rsidRDefault="00195F73" w:rsidP="00195F73">
      <w:pPr>
        <w:bidi w:val="0"/>
        <w:rPr>
          <w:rFonts w:asciiTheme="majorBidi" w:eastAsia="Calibri" w:hAnsiTheme="majorBidi" w:cstheme="majorBidi"/>
          <w:color w:val="0D0D0D"/>
          <w:sz w:val="24"/>
          <w:szCs w:val="24"/>
        </w:rPr>
      </w:pP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10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195F73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the </w:t>
      </w:r>
      <w:r w:rsidRPr="00195F73">
        <w:rPr>
          <w:rFonts w:asciiTheme="majorBidi" w:hAnsiTheme="majorBidi" w:cstheme="majorBidi"/>
          <w:sz w:val="24"/>
          <w:szCs w:val="24"/>
        </w:rPr>
        <w:t>ethyl 7-acetyl-1-amino-8-hydroxy-5,8-dimethyl-6-(2-nitrophenyl)-6,7,8,9-tetrahydrothieno[2,3-</w:t>
      </w:r>
      <w:proofErr w:type="gramStart"/>
      <w:r w:rsidRPr="00195F73">
        <w:rPr>
          <w:rFonts w:asciiTheme="majorBidi" w:hAnsiTheme="majorBidi" w:cstheme="majorBidi"/>
          <w:sz w:val="24"/>
          <w:szCs w:val="24"/>
        </w:rPr>
        <w:t>c]isoquinoline</w:t>
      </w:r>
      <w:proofErr w:type="gramEnd"/>
      <w:r w:rsidRPr="00195F73">
        <w:rPr>
          <w:rFonts w:asciiTheme="majorBidi" w:hAnsiTheme="majorBidi" w:cstheme="majorBidi"/>
          <w:sz w:val="24"/>
          <w:szCs w:val="24"/>
        </w:rPr>
        <w:t>-2-carboxylate (6):</w:t>
      </w:r>
    </w:p>
    <w:p w:rsidR="00195F73" w:rsidRPr="00195F73" w:rsidRDefault="00195F73" w:rsidP="00195F73">
      <w:pPr>
        <w:ind w:left="-1800" w:right="-426"/>
        <w:rPr>
          <w:rFonts w:asciiTheme="majorBidi" w:hAnsiTheme="majorBidi" w:cstheme="majorBidi" w:hint="cs"/>
          <w:sz w:val="24"/>
          <w:szCs w:val="24"/>
          <w:rtl/>
          <w:lang w:bidi="ar-EG"/>
        </w:rPr>
      </w:pPr>
    </w:p>
    <w:p w:rsidR="003F5EC1" w:rsidRPr="00195F73" w:rsidRDefault="003F5EC1" w:rsidP="00F12E22">
      <w:pPr>
        <w:bidi w:val="0"/>
        <w:rPr>
          <w:rFonts w:asciiTheme="majorBidi" w:eastAsia="Calibri" w:hAnsiTheme="majorBidi" w:cstheme="majorBidi"/>
          <w:color w:val="0D0D0D"/>
          <w:sz w:val="24"/>
          <w:szCs w:val="24"/>
          <w:lang w:bidi="ar-EG"/>
        </w:rPr>
      </w:pPr>
    </w:p>
    <w:p w:rsidR="003F5EC1" w:rsidRPr="00195F73" w:rsidRDefault="003F5EC1" w:rsidP="003F5EC1">
      <w:pPr>
        <w:bidi w:val="0"/>
        <w:rPr>
          <w:rFonts w:asciiTheme="majorBidi" w:eastAsia="Calibri" w:hAnsiTheme="majorBidi" w:cstheme="majorBidi"/>
          <w:color w:val="0D0D0D"/>
          <w:sz w:val="24"/>
          <w:szCs w:val="24"/>
        </w:rPr>
      </w:pPr>
    </w:p>
    <w:p w:rsidR="009926B7" w:rsidRDefault="003F5EC1" w:rsidP="003F5EC1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3F5EC1">
        <w:rPr>
          <w:noProof/>
        </w:rPr>
        <w:lastRenderedPageBreak/>
        <w:drawing>
          <wp:inline distT="0" distB="0" distL="0" distR="0">
            <wp:extent cx="6750685" cy="521394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1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E22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11</w:t>
      </w:r>
      <w:r w:rsidR="00F12E22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F12E22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="00F12E22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F12E22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F12E22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F12E22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F12E22"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)acetyl cyanide</w:t>
      </w:r>
      <w:r w:rsidR="00F12E22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F12E22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F12E22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F12E22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</w:t>
      </w:r>
      <w:r w:rsidR="00F12E22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9926B7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9926B7" w:rsidRDefault="009926B7" w:rsidP="009926B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F12E22" w:rsidRDefault="009926B7" w:rsidP="009926B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 w:rsidRPr="009926B7">
        <w:rPr>
          <w:noProof/>
        </w:rPr>
        <w:lastRenderedPageBreak/>
        <w:drawing>
          <wp:inline distT="0" distB="0" distL="0" distR="0" wp14:anchorId="35D97653" wp14:editId="729D1568">
            <wp:extent cx="6750685" cy="4956483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95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12E22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</w:p>
    <w:p w:rsidR="00F12E22" w:rsidRPr="005772DF" w:rsidRDefault="00F12E22" w:rsidP="00F12E22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12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)acetyl cyanide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 </w:t>
      </w:r>
    </w:p>
    <w:p w:rsidR="00F12E22" w:rsidRDefault="00F12E22" w:rsidP="00F12E22">
      <w:pPr>
        <w:ind w:left="-1475"/>
        <w:rPr>
          <w:rtl/>
          <w:lang w:bidi="ar-EG"/>
        </w:rPr>
      </w:pPr>
    </w:p>
    <w:p w:rsidR="00F12E22" w:rsidRDefault="009926B7" w:rsidP="009926B7">
      <w:pPr>
        <w:bidi w:val="0"/>
        <w:rPr>
          <w:lang w:bidi="ar-EG"/>
        </w:rPr>
      </w:pPr>
      <w:r w:rsidRPr="009926B7">
        <w:rPr>
          <w:noProof/>
        </w:rPr>
        <w:lastRenderedPageBreak/>
        <w:drawing>
          <wp:inline distT="0" distB="0" distL="0" distR="0" wp14:anchorId="08A606A6" wp14:editId="6459C8D2">
            <wp:extent cx="6750685" cy="4110039"/>
            <wp:effectExtent l="0" t="0" r="0" b="508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110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E22" w:rsidRDefault="00F12E22" w:rsidP="00F12E22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Pr="00CE29F0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CNMR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A47818">
        <w:rPr>
          <w:rFonts w:asciiTheme="majorBidi" w:eastAsia="Calibri" w:hAnsiTheme="majorBidi" w:cstheme="majorBidi"/>
          <w:color w:val="0D0D0D"/>
          <w:sz w:val="28"/>
          <w:szCs w:val="28"/>
        </w:rPr>
        <w:t>)acetyl cyanide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</w:p>
    <w:p w:rsidR="008168D6" w:rsidRDefault="008168D6" w:rsidP="008168D6">
      <w:pPr>
        <w:bidi w:val="0"/>
        <w:ind w:right="-1518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1D2B98" w:rsidRPr="0017283D" w:rsidRDefault="001D2B98" w:rsidP="006D6740">
      <w:pPr>
        <w:bidi w:val="0"/>
        <w:rPr>
          <w:lang w:bidi="ar-EG"/>
        </w:rPr>
      </w:pPr>
    </w:p>
    <w:p w:rsidR="001D1B84" w:rsidRDefault="001D1B84" w:rsidP="00195224">
      <w:pPr>
        <w:tabs>
          <w:tab w:val="left" w:pos="4946"/>
        </w:tabs>
        <w:ind w:left="-851"/>
        <w:rPr>
          <w:rtl/>
          <w:lang w:bidi="ar-EG"/>
        </w:rPr>
      </w:pPr>
    </w:p>
    <w:p w:rsidR="001D1B84" w:rsidRPr="001D1B84" w:rsidRDefault="001D1B84" w:rsidP="001D1B84">
      <w:pPr>
        <w:rPr>
          <w:rtl/>
          <w:lang w:bidi="ar-EG"/>
        </w:rPr>
      </w:pPr>
    </w:p>
    <w:p w:rsidR="001D1B84" w:rsidRDefault="001D1B84" w:rsidP="001D1B84">
      <w:pPr>
        <w:rPr>
          <w:rtl/>
          <w:lang w:bidi="ar-EG"/>
        </w:rPr>
      </w:pPr>
    </w:p>
    <w:p w:rsidR="003F5EC1" w:rsidRDefault="001D1B84" w:rsidP="0040054A">
      <w:pPr>
        <w:bidi w:val="0"/>
        <w:rPr>
          <w:lang w:bidi="ar-EG"/>
        </w:rPr>
      </w:pPr>
      <w:r>
        <w:rPr>
          <w:rtl/>
          <w:lang w:bidi="ar-EG"/>
        </w:rPr>
        <w:lastRenderedPageBreak/>
        <w:tab/>
      </w:r>
      <w:r w:rsidR="003F5EC1" w:rsidRPr="003F5EC1">
        <w:rPr>
          <w:noProof/>
        </w:rPr>
        <w:drawing>
          <wp:inline distT="0" distB="0" distL="0" distR="0">
            <wp:extent cx="6705600" cy="51816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EC1" w:rsidRDefault="003F5EC1" w:rsidP="003F5EC1">
      <w:pPr>
        <w:bidi w:val="0"/>
        <w:rPr>
          <w:rtl/>
          <w:lang w:bidi="ar-EG"/>
        </w:rPr>
      </w:pPr>
    </w:p>
    <w:p w:rsidR="006B050A" w:rsidRDefault="006B050A" w:rsidP="003F5EC1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6B050A" w:rsidRDefault="006B050A" w:rsidP="006B050A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264E57" w:rsidRDefault="00264E57" w:rsidP="006B050A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14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40054A"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40054A"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40054A"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)-N-phenylacetamide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155634" w:rsidRDefault="009926B7" w:rsidP="009926B7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9926B7">
        <w:rPr>
          <w:noProof/>
        </w:rPr>
        <w:lastRenderedPageBreak/>
        <w:drawing>
          <wp:inline distT="0" distB="0" distL="0" distR="0" wp14:anchorId="0C49C1A1" wp14:editId="04960666">
            <wp:extent cx="6750685" cy="534948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34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634" w:rsidRDefault="00155634" w:rsidP="0015563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40054A" w:rsidRPr="0017283D" w:rsidRDefault="0006177E" w:rsidP="00584A3A">
      <w:pPr>
        <w:tabs>
          <w:tab w:val="left" w:pos="4826"/>
        </w:tabs>
        <w:ind w:left="-1558"/>
        <w:jc w:val="right"/>
        <w:rPr>
          <w:rtl/>
          <w:lang w:bidi="ar-EG"/>
        </w:rPr>
      </w:pP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</w:t>
      </w:r>
      <w:r w:rsidR="0093737F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15</w:t>
      </w:r>
      <w:r w:rsidR="0040054A">
        <w:rPr>
          <w:rFonts w:asciiTheme="majorBidi" w:eastAsia="Calibri" w:hAnsiTheme="majorBidi" w:cstheme="majorBidi"/>
          <w:color w:val="0D0D0D"/>
          <w:sz w:val="28"/>
          <w:szCs w:val="28"/>
        </w:rPr>
        <w:t>:</w:t>
      </w:r>
      <w:r w:rsidR="0040054A" w:rsidRPr="0040054A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 xml:space="preserve"> </w:t>
      </w:r>
      <w:r w:rsidR="0040054A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40054A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="0040054A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="0040054A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40054A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40054A"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40054A"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40054A"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)-N-phenylacetamide</w:t>
      </w:r>
      <w:r w:rsidR="0040054A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40054A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40054A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 w:rsidR="0040054A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a</w:t>
      </w:r>
      <w:r w:rsidR="0040054A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40054A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40054A" w:rsidRDefault="0040054A" w:rsidP="0040054A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1D1B84" w:rsidRPr="0040054A" w:rsidRDefault="001D1B84" w:rsidP="001D1B84">
      <w:pPr>
        <w:tabs>
          <w:tab w:val="left" w:pos="4826"/>
        </w:tabs>
        <w:rPr>
          <w:rtl/>
          <w:lang w:bidi="ar-EG"/>
        </w:rPr>
      </w:pPr>
    </w:p>
    <w:p w:rsidR="001D1B84" w:rsidRDefault="001D1B84" w:rsidP="0017283D">
      <w:pPr>
        <w:tabs>
          <w:tab w:val="left" w:pos="4826"/>
        </w:tabs>
        <w:ind w:left="-851"/>
        <w:rPr>
          <w:rFonts w:hint="cs"/>
          <w:rtl/>
          <w:lang w:bidi="ar-EG"/>
        </w:rPr>
      </w:pPr>
    </w:p>
    <w:p w:rsidR="001D1B84" w:rsidRDefault="007626E0" w:rsidP="007626E0">
      <w:pPr>
        <w:tabs>
          <w:tab w:val="left" w:pos="4826"/>
        </w:tabs>
        <w:rPr>
          <w:rtl/>
        </w:rPr>
      </w:pPr>
      <w:r w:rsidRPr="007626E0">
        <w:rPr>
          <w:noProof/>
          <w:rtl/>
        </w:rPr>
        <w:lastRenderedPageBreak/>
        <w:drawing>
          <wp:inline distT="0" distB="0" distL="0" distR="0">
            <wp:extent cx="6543675" cy="69342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69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B84" w:rsidRPr="00364160" w:rsidRDefault="0040054A" w:rsidP="004544D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16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 </w:t>
      </w:r>
      <w:r w:rsidR="004544DD" w:rsidRPr="00CE29F0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C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proofErr w:type="gramStart"/>
      <w:r w:rsidR="004544DD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NMR 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0054A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2-((7-acetyl-4-cyano-6-hydroxy-1,6-dimethyl-8-(2-nitrophenyl)-5,6,7,8-tetrahydroisoquinolin-3-yl)thio)-N-phenylacetamide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364160" w:rsidRDefault="00364160" w:rsidP="00195224">
      <w:pPr>
        <w:tabs>
          <w:tab w:val="left" w:pos="4826"/>
        </w:tabs>
        <w:ind w:left="-993"/>
        <w:rPr>
          <w:rtl/>
          <w:lang w:bidi="ar-EG"/>
        </w:rPr>
      </w:pPr>
    </w:p>
    <w:p w:rsidR="006B050A" w:rsidRDefault="006B050A" w:rsidP="006B050A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6B050A">
        <w:rPr>
          <w:noProof/>
        </w:rPr>
        <w:lastRenderedPageBreak/>
        <w:drawing>
          <wp:inline distT="0" distB="0" distL="0" distR="0">
            <wp:extent cx="6750685" cy="522722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2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160" w:rsidRDefault="00364160" w:rsidP="006B050A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17</w:t>
      </w:r>
      <w:r w:rsidR="00C65A7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)-N-(4-chlorophenyl)acetamide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364160" w:rsidRDefault="0088793A" w:rsidP="0088793A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88793A">
        <w:rPr>
          <w:noProof/>
        </w:rPr>
        <w:lastRenderedPageBreak/>
        <w:drawing>
          <wp:inline distT="0" distB="0" distL="0" distR="0" wp14:anchorId="43C2CDCC" wp14:editId="235DEDCB">
            <wp:extent cx="6750685" cy="48399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83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4160" w:rsidRPr="00264E57" w:rsidRDefault="00364160" w:rsidP="00364160">
      <w:pPr>
        <w:rPr>
          <w:rtl/>
          <w:lang w:bidi="ar-EG"/>
        </w:rPr>
      </w:pPr>
    </w:p>
    <w:p w:rsidR="00CE4DB3" w:rsidRPr="00364160" w:rsidRDefault="00CE4DB3" w:rsidP="00364160">
      <w:pPr>
        <w:jc w:val="center"/>
        <w:rPr>
          <w:rtl/>
          <w:lang w:bidi="ar-EG"/>
        </w:rPr>
      </w:pPr>
    </w:p>
    <w:p w:rsidR="003537CD" w:rsidRPr="00195F73" w:rsidRDefault="00264E57" w:rsidP="00195F73">
      <w:pPr>
        <w:ind w:left="-1276"/>
        <w:jc w:val="right"/>
        <w:rPr>
          <w:rFonts w:hint="cs"/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18</w:t>
      </w:r>
      <w:r w:rsidR="00495733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="00495733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495733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="00495733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 w:rsidR="00495733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="00364160"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2-((7-acetyl-4-cyano-6-hydroxy-1,6-dimethyl-8-(2-nitrophenyl)-5,6,7,8-tetrahydroisoquinolin-3-yl)thio)-N-(4-chlorophenyl)acetamide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3537CD" w:rsidRPr="003537CD" w:rsidRDefault="003537CD" w:rsidP="0017283D">
      <w:pPr>
        <w:ind w:left="-1276" w:right="-993"/>
        <w:rPr>
          <w:rtl/>
          <w:lang w:bidi="ar-EG"/>
        </w:rPr>
      </w:pPr>
    </w:p>
    <w:p w:rsidR="003537CD" w:rsidRDefault="004A28DD" w:rsidP="004A28DD">
      <w:pPr>
        <w:bidi w:val="0"/>
        <w:rPr>
          <w:lang w:bidi="ar-EG"/>
        </w:rPr>
      </w:pPr>
      <w:r w:rsidRPr="004A28DD">
        <w:rPr>
          <w:noProof/>
        </w:rPr>
        <w:lastRenderedPageBreak/>
        <w:drawing>
          <wp:inline distT="0" distB="0" distL="0" distR="0" wp14:anchorId="4E659939" wp14:editId="2AB402C4">
            <wp:extent cx="6750685" cy="584934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84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7CD" w:rsidRDefault="003537CD" w:rsidP="004544D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19</w:t>
      </w:r>
      <w:r w:rsidR="00495733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4544DD" w:rsidRPr="00495733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 w:rsidR="00495733">
        <w:rPr>
          <w:rFonts w:asciiTheme="majorBidi" w:eastAsia="Calibri" w:hAnsiTheme="majorBidi" w:cstheme="majorBidi"/>
          <w:color w:val="0D0D0D"/>
          <w:sz w:val="28"/>
          <w:szCs w:val="28"/>
        </w:rPr>
        <w:t>C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364160">
        <w:rPr>
          <w:rFonts w:asciiTheme="majorBidi" w:eastAsia="Calibri" w:hAnsiTheme="majorBidi" w:cstheme="majorBidi"/>
          <w:color w:val="0D0D0D"/>
          <w:sz w:val="28"/>
          <w:szCs w:val="28"/>
        </w:rPr>
        <w:t>)-N-(4-chlorophenyl)acetamide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9b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384E2E" w:rsidRPr="003537CD" w:rsidRDefault="00384E2E" w:rsidP="003537CD">
      <w:pPr>
        <w:tabs>
          <w:tab w:val="left" w:pos="5666"/>
        </w:tabs>
        <w:rPr>
          <w:rtl/>
          <w:lang w:bidi="ar-EG"/>
        </w:rPr>
      </w:pPr>
    </w:p>
    <w:p w:rsidR="00C94417" w:rsidRDefault="00C94417" w:rsidP="00C94417">
      <w:pPr>
        <w:bidi w:val="0"/>
        <w:rPr>
          <w:lang w:bidi="ar-EG"/>
        </w:rPr>
      </w:pPr>
    </w:p>
    <w:p w:rsidR="006B050A" w:rsidRDefault="006B050A" w:rsidP="00C94417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6B050A">
        <w:rPr>
          <w:noProof/>
        </w:rPr>
        <w:lastRenderedPageBreak/>
        <w:drawing>
          <wp:inline distT="0" distB="0" distL="0" distR="0">
            <wp:extent cx="6750685" cy="521989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1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50A" w:rsidRDefault="006B050A" w:rsidP="006B050A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95733" w:rsidRDefault="00495733" w:rsidP="006B050A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20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)-N-(4-acetylphenyl)acetamide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c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6D6740" w:rsidRDefault="00B43870" w:rsidP="00B43870">
      <w:pPr>
        <w:tabs>
          <w:tab w:val="left" w:pos="4766"/>
        </w:tabs>
        <w:bidi w:val="0"/>
        <w:ind w:left="-1276"/>
        <w:jc w:val="right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  <w:r w:rsidRPr="00B43870">
        <w:rPr>
          <w:rFonts w:hint="cs"/>
          <w:noProof/>
        </w:rPr>
        <w:lastRenderedPageBreak/>
        <w:drawing>
          <wp:inline distT="0" distB="0" distL="0" distR="0" wp14:anchorId="07FD2360" wp14:editId="1542C317">
            <wp:extent cx="6750685" cy="503678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036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733" w:rsidRPr="00AE5350" w:rsidRDefault="00495733" w:rsidP="006D6740">
      <w:pPr>
        <w:tabs>
          <w:tab w:val="left" w:pos="4766"/>
        </w:tabs>
        <w:ind w:left="-1276"/>
        <w:jc w:val="right"/>
        <w:rPr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21</w:t>
      </w:r>
      <w:r w:rsidR="001436A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="001436A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1436A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="001436A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 w:rsidR="001436A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2-((7-acetyl-4-cyano-6-hydroxy-1,6-dimethyl-8-(2-nitrophenyl)-5,6,7,8-tetrahydroisoquinolin-3-yl)thio)-N-(4-acetylphenyl)acetamide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c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735ADC" w:rsidRDefault="00B43870" w:rsidP="00B43870">
      <w:pPr>
        <w:bidi w:val="0"/>
        <w:ind w:left="284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43870">
        <w:rPr>
          <w:noProof/>
        </w:rPr>
        <w:lastRenderedPageBreak/>
        <w:drawing>
          <wp:inline distT="0" distB="0" distL="0" distR="0" wp14:anchorId="145467E3" wp14:editId="05222FAF">
            <wp:extent cx="6750685" cy="488525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885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E57" w:rsidRDefault="00264E57" w:rsidP="004544D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22</w:t>
      </w:r>
      <w:r w:rsidR="001436A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="004544DD" w:rsidRPr="00CE29F0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 w:rsidR="001436A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C 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>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495733"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495733"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495733" w:rsidRPr="00495733">
        <w:rPr>
          <w:rFonts w:asciiTheme="majorBidi" w:eastAsia="Calibri" w:hAnsiTheme="majorBidi" w:cstheme="majorBidi"/>
          <w:color w:val="0D0D0D"/>
          <w:sz w:val="28"/>
          <w:szCs w:val="28"/>
        </w:rPr>
        <w:t>)-N-(4-acetylphenyl)acetamide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c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D83206" w:rsidRPr="00264E57" w:rsidRDefault="00D83206" w:rsidP="00D83206">
      <w:pPr>
        <w:tabs>
          <w:tab w:val="left" w:pos="6341"/>
        </w:tabs>
        <w:rPr>
          <w:lang w:bidi="ar-EG"/>
        </w:rPr>
      </w:pPr>
    </w:p>
    <w:p w:rsidR="00D83206" w:rsidRDefault="00D83206" w:rsidP="00E94C2B">
      <w:pPr>
        <w:ind w:left="-851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83206" w:rsidRDefault="0042245D" w:rsidP="00D83206">
      <w:pPr>
        <w:rPr>
          <w:rFonts w:asciiTheme="majorBidi" w:eastAsia="Calibri" w:hAnsiTheme="majorBidi" w:cstheme="majorBidi"/>
          <w:b/>
          <w:bCs/>
          <w:color w:val="0D0D0D"/>
          <w:sz w:val="28"/>
          <w:szCs w:val="28"/>
          <w:rtl/>
          <w:lang w:bidi="ar-EG"/>
        </w:rPr>
      </w:pPr>
      <w:r w:rsidRPr="0042245D">
        <w:rPr>
          <w:rFonts w:hint="cs"/>
          <w:noProof/>
          <w:rtl/>
        </w:rPr>
        <w:lastRenderedPageBreak/>
        <w:drawing>
          <wp:inline distT="0" distB="0" distL="0" distR="0">
            <wp:extent cx="6750685" cy="5218428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18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206" w:rsidRDefault="00D83206" w:rsidP="00D83206">
      <w:pP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83206" w:rsidRPr="00D7611E" w:rsidRDefault="00D83206" w:rsidP="00C94417">
      <w:pPr>
        <w:jc w:val="right"/>
        <w:rPr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23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 of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)-N-(4-chlorophenyl)acetamide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9d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  <w:r w:rsidRPr="00337798">
        <w:rPr>
          <w:rFonts w:asciiTheme="majorBidi" w:eastAsia="Calibri" w:hAnsiTheme="majorBidi" w:cstheme="majorBidi"/>
          <w:color w:val="0D0D0D"/>
          <w:sz w:val="28"/>
          <w:szCs w:val="28"/>
          <w:highlight w:val="yellow"/>
          <w:rtl/>
        </w:rPr>
        <w:t>-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</w:p>
    <w:p w:rsidR="004433D9" w:rsidRDefault="004433D9" w:rsidP="00E94C2B">
      <w:pPr>
        <w:bidi w:val="0"/>
        <w:ind w:left="-284" w:right="-1276"/>
        <w:rPr>
          <w:noProof/>
          <w:rtl/>
          <w:lang w:bidi="ar-EG"/>
        </w:rPr>
      </w:pPr>
    </w:p>
    <w:p w:rsidR="004433D9" w:rsidRDefault="004433D9" w:rsidP="004433D9">
      <w:pPr>
        <w:bidi w:val="0"/>
        <w:ind w:left="-284" w:right="-1276"/>
        <w:rPr>
          <w:noProof/>
          <w:rtl/>
          <w:lang w:bidi="ar-EG"/>
        </w:rPr>
      </w:pPr>
    </w:p>
    <w:p w:rsidR="004433D9" w:rsidRDefault="004433D9" w:rsidP="004433D9">
      <w:pPr>
        <w:bidi w:val="0"/>
        <w:ind w:left="-284" w:right="-1276"/>
        <w:rPr>
          <w:noProof/>
          <w:rtl/>
          <w:lang w:bidi="ar-EG"/>
        </w:rPr>
      </w:pPr>
    </w:p>
    <w:p w:rsidR="004433D9" w:rsidRDefault="004433D9" w:rsidP="004433D9">
      <w:pPr>
        <w:bidi w:val="0"/>
        <w:ind w:left="-284" w:right="-1276"/>
        <w:rPr>
          <w:noProof/>
          <w:rtl/>
          <w:lang w:bidi="ar-EG"/>
        </w:rPr>
      </w:pPr>
    </w:p>
    <w:p w:rsidR="004433D9" w:rsidRDefault="004433D9" w:rsidP="004433D9">
      <w:pPr>
        <w:bidi w:val="0"/>
        <w:ind w:left="-284" w:right="-1276"/>
        <w:rPr>
          <w:noProof/>
          <w:rtl/>
          <w:lang w:bidi="ar-EG"/>
        </w:rPr>
      </w:pPr>
    </w:p>
    <w:p w:rsidR="004433D9" w:rsidRDefault="00D83206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lastRenderedPageBreak/>
        <w:t xml:space="preserve"> </w:t>
      </w:r>
      <w:r w:rsidR="004433D9" w:rsidRPr="004433D9">
        <w:rPr>
          <w:noProof/>
        </w:rPr>
        <w:drawing>
          <wp:inline distT="0" distB="0" distL="0" distR="0" wp14:anchorId="21560B55" wp14:editId="7CFD8CB9">
            <wp:extent cx="6750685" cy="542959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429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3D9" w:rsidRDefault="004433D9" w:rsidP="00F96CBC">
      <w:pPr>
        <w:bidi w:val="0"/>
        <w:ind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D83206" w:rsidRDefault="00D83206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24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: 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</w:t>
      </w:r>
      <w:r w:rsidR="00E94C2B">
        <w:rPr>
          <w:rFonts w:asciiTheme="majorBidi" w:eastAsia="Calibri" w:hAnsiTheme="majorBidi" w:cstheme="majorBidi"/>
          <w:color w:val="0D0D0D"/>
          <w:sz w:val="28"/>
          <w:szCs w:val="28"/>
        </w:rPr>
        <w:t>(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nitrophenyl)5,6,7,8-tetrahydroisoquinolin-3-yl)thio)-N-(4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-</w:t>
      </w:r>
      <w:r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chlorophenyl)acetamide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9d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433D9" w:rsidRPr="005F3014" w:rsidRDefault="004433D9" w:rsidP="004433D9">
      <w:pPr>
        <w:bidi w:val="0"/>
        <w:ind w:left="-284" w:right="-1276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4433D9">
        <w:rPr>
          <w:noProof/>
        </w:rPr>
        <w:drawing>
          <wp:inline distT="0" distB="0" distL="0" distR="0" wp14:anchorId="6E3160C7" wp14:editId="775A9C8A">
            <wp:extent cx="6750685" cy="515009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150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6A4" w:rsidRDefault="00D83206" w:rsidP="0042245D">
      <w:pPr>
        <w:bidi w:val="0"/>
        <w:rPr>
          <w:rtl/>
          <w:lang w:bidi="ar-EG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25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="004544DD" w:rsidRPr="00CE29F0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C 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>NMR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D76CC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 of</w:t>
      </w:r>
      <w:r w:rsidR="00D76CC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D76CC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D76CC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D76CC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)-N-(4</w:t>
      </w:r>
      <w:r w:rsidR="00D76CCD">
        <w:rPr>
          <w:rFonts w:asciiTheme="majorBidi" w:eastAsia="Calibri" w:hAnsiTheme="majorBidi" w:cstheme="majorBidi"/>
          <w:color w:val="0D0D0D"/>
          <w:sz w:val="28"/>
          <w:szCs w:val="28"/>
        </w:rPr>
        <w:t>-</w:t>
      </w:r>
      <w:r w:rsidR="00D76CCD" w:rsidRPr="00311138">
        <w:rPr>
          <w:rFonts w:asciiTheme="majorBidi" w:eastAsia="Calibri" w:hAnsiTheme="majorBidi" w:cstheme="majorBidi"/>
          <w:color w:val="0D0D0D"/>
          <w:sz w:val="28"/>
          <w:szCs w:val="28"/>
        </w:rPr>
        <w:t>chlorophenyl)acetamide</w:t>
      </w:r>
      <w:r w:rsidR="00D76CCD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 </w:t>
      </w:r>
      <w:r w:rsidR="00D76CC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9d</w:t>
      </w:r>
      <w:r w:rsidR="00D76CCD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D76CCD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  <w:r w:rsidR="0042245D">
        <w:rPr>
          <w:rtl/>
          <w:lang w:bidi="ar-EG"/>
        </w:rPr>
        <w:t xml:space="preserve"> </w:t>
      </w:r>
    </w:p>
    <w:p w:rsidR="0042245D" w:rsidRDefault="0042245D" w:rsidP="001436A4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2245D" w:rsidRDefault="0042245D" w:rsidP="0042245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42245D">
        <w:rPr>
          <w:noProof/>
        </w:rPr>
        <w:lastRenderedPageBreak/>
        <w:drawing>
          <wp:inline distT="0" distB="0" distL="0" distR="0">
            <wp:extent cx="6750685" cy="5229014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2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6A4" w:rsidRDefault="001436A4" w:rsidP="0042245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E94C2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6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)-N-(4-methoxyphenyl)acetamide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10e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384E2E" w:rsidRPr="001436A4" w:rsidRDefault="003B7256" w:rsidP="003B7256">
      <w:pPr>
        <w:jc w:val="center"/>
        <w:rPr>
          <w:rtl/>
          <w:lang w:bidi="ar-EG"/>
        </w:rPr>
      </w:pPr>
      <w:r w:rsidRPr="003B7256">
        <w:rPr>
          <w:rFonts w:hint="cs"/>
          <w:noProof/>
          <w:rtl/>
        </w:rPr>
        <w:lastRenderedPageBreak/>
        <w:drawing>
          <wp:inline distT="0" distB="0" distL="0" distR="0" wp14:anchorId="255BB5B1" wp14:editId="4A56100F">
            <wp:extent cx="6750685" cy="6103229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6103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AC1" w:rsidRPr="00384E2E" w:rsidRDefault="004E4AC1" w:rsidP="006D6740">
      <w:pPr>
        <w:ind w:left="-1276"/>
        <w:jc w:val="center"/>
        <w:rPr>
          <w:rtl/>
          <w:lang w:bidi="ar-EG"/>
        </w:rPr>
      </w:pPr>
    </w:p>
    <w:p w:rsidR="00264E57" w:rsidRDefault="00264E57" w:rsidP="001436A4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E94C2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7</w:t>
      </w:r>
      <w:r w:rsidR="001436A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="001436A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="001436A4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 NMR</w:t>
      </w:r>
      <w:r w:rsidR="001436A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1436A4"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</w:t>
      </w:r>
      <w:proofErr w:type="gramStart"/>
      <w:r w:rsidR="001436A4"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yl)thio</w:t>
      </w:r>
      <w:proofErr w:type="gramEnd"/>
      <w:r w:rsidR="001436A4"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)-N-(4-methoxyphenyl)acetamide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9e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495733" w:rsidRDefault="00823CF1" w:rsidP="00823CF1">
      <w:pPr>
        <w:bidi w:val="0"/>
        <w:ind w:left="284" w:right="-284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823CF1">
        <w:rPr>
          <w:noProof/>
        </w:rPr>
        <w:lastRenderedPageBreak/>
        <w:drawing>
          <wp:inline distT="0" distB="0" distL="0" distR="0">
            <wp:extent cx="5524500" cy="44291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6A4" w:rsidRDefault="001436A4" w:rsidP="004544D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tl/>
          <w:lang w:bidi="ar-EG"/>
        </w:rPr>
        <w:tab/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28</w:t>
      </w:r>
      <w:r w:rsidR="00B1040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: </w:t>
      </w:r>
      <w:r w:rsidR="004544DD" w:rsidRPr="00CE29F0">
        <w:rPr>
          <w:rFonts w:asciiTheme="majorBidi" w:eastAsia="Calibri" w:hAnsiTheme="majorBidi" w:cstheme="majorBidi"/>
          <w:color w:val="0D0D0D"/>
          <w:sz w:val="28"/>
          <w:szCs w:val="28"/>
          <w:vertAlign w:val="superscript"/>
        </w:rPr>
        <w:t>13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C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proofErr w:type="gramStart"/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1436A4">
        <w:rPr>
          <w:rFonts w:asciiTheme="majorBidi" w:eastAsia="Calibri" w:hAnsiTheme="majorBidi" w:cstheme="majorBidi"/>
          <w:color w:val="0D0D0D"/>
          <w:sz w:val="28"/>
          <w:szCs w:val="28"/>
        </w:rPr>
        <w:t>2-((7-acetyl-4-cyano-6-hydroxy-1,6-dimethyl-8-(2-nitrophenyl)-5,6,7,8-tetrahydroisoquinolin-3-yl)thio)-N-(4-methoxyphenyl)acetamide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6205C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9e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5F4EFA" w:rsidRDefault="000C13D7" w:rsidP="000C13D7">
      <w:pPr>
        <w:bidi w:val="0"/>
        <w:rPr>
          <w:rFonts w:asciiTheme="majorBidi" w:hAnsiTheme="majorBidi" w:cstheme="majorBidi"/>
          <w:sz w:val="24"/>
          <w:szCs w:val="24"/>
        </w:rPr>
      </w:pPr>
      <w:r w:rsidRPr="00A838B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FE4EFF" w:rsidRDefault="00FE4EFF" w:rsidP="00D91BE6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FE4EFF" w:rsidRDefault="00FE4EFF" w:rsidP="00D5644D">
      <w:pPr>
        <w:ind w:left="-1192"/>
        <w:rPr>
          <w:rFonts w:asciiTheme="majorBidi" w:eastAsia="Calibri" w:hAnsiTheme="majorBidi" w:cstheme="majorBidi"/>
          <w:color w:val="0D0D0D"/>
          <w:sz w:val="28"/>
          <w:szCs w:val="28"/>
          <w:rtl/>
          <w:lang w:bidi="ar-EG"/>
        </w:rPr>
      </w:pPr>
      <w:r>
        <w:rPr>
          <w:rFonts w:asciiTheme="majorBidi" w:eastAsia="Calibri" w:hAnsiTheme="majorBidi" w:cstheme="majorBidi"/>
          <w:sz w:val="28"/>
          <w:szCs w:val="28"/>
        </w:rPr>
        <w:tab/>
      </w:r>
    </w:p>
    <w:p w:rsidR="00146B4D" w:rsidRDefault="00FE4EFF" w:rsidP="0006257A">
      <w:pPr>
        <w:tabs>
          <w:tab w:val="left" w:pos="1725"/>
        </w:tabs>
        <w:bidi w:val="0"/>
        <w:ind w:left="-156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ab/>
      </w:r>
    </w:p>
    <w:p w:rsidR="00D91BE6" w:rsidRPr="00FE4EFF" w:rsidRDefault="00D91BE6" w:rsidP="00FE4EFF">
      <w:pPr>
        <w:tabs>
          <w:tab w:val="left" w:pos="6990"/>
        </w:tabs>
        <w:bidi w:val="0"/>
        <w:rPr>
          <w:rFonts w:asciiTheme="majorBidi" w:eastAsia="Calibri" w:hAnsiTheme="majorBidi" w:cstheme="majorBidi"/>
          <w:sz w:val="28"/>
          <w:szCs w:val="28"/>
        </w:rPr>
      </w:pPr>
    </w:p>
    <w:p w:rsidR="00AF672B" w:rsidRDefault="00AF672B" w:rsidP="00B03B01">
      <w:pPr>
        <w:bidi w:val="0"/>
        <w:ind w:left="-993" w:right="-1192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AF672B" w:rsidRDefault="00AF672B" w:rsidP="00CA1D75">
      <w:pPr>
        <w:tabs>
          <w:tab w:val="left" w:pos="4931"/>
        </w:tabs>
        <w:jc w:val="center"/>
        <w:rPr>
          <w:rtl/>
          <w:lang w:bidi="ar-EG"/>
        </w:rPr>
      </w:pPr>
    </w:p>
    <w:p w:rsidR="0042245D" w:rsidRDefault="0042245D" w:rsidP="008A1709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42245D">
        <w:rPr>
          <w:noProof/>
        </w:rPr>
        <w:lastRenderedPageBreak/>
        <w:drawing>
          <wp:inline distT="0" distB="0" distL="0" distR="0">
            <wp:extent cx="6750685" cy="5215646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5215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5D" w:rsidRDefault="0042245D" w:rsidP="0042245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42245D" w:rsidRDefault="0042245D" w:rsidP="0042245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AF672B" w:rsidRDefault="00AF672B" w:rsidP="0042245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29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8A1709" w:rsidRPr="008A1709">
        <w:rPr>
          <w:rFonts w:asciiTheme="majorBidi" w:eastAsia="Calibri" w:hAnsiTheme="majorBidi" w:cstheme="majorBidi"/>
          <w:color w:val="0D0D0D"/>
          <w:sz w:val="28"/>
          <w:szCs w:val="28"/>
        </w:rPr>
        <w:t>7-acetyl-1-amino-8-hydroxy-5,8-dimethyl-6-(2-nitrophenyl)-N-phenyl-6,7,8,9-tetrahydrothieno[2,3-</w:t>
      </w:r>
      <w:proofErr w:type="gramStart"/>
      <w:r w:rsidR="008A1709" w:rsidRPr="008A1709">
        <w:rPr>
          <w:rFonts w:asciiTheme="majorBidi" w:eastAsia="Calibri" w:hAnsiTheme="majorBidi" w:cstheme="majorBidi"/>
          <w:color w:val="0D0D0D"/>
          <w:sz w:val="28"/>
          <w:szCs w:val="28"/>
        </w:rPr>
        <w:t>c]isoquinoline</w:t>
      </w:r>
      <w:proofErr w:type="gramEnd"/>
      <w:r w:rsidR="008A1709" w:rsidRPr="008A1709">
        <w:rPr>
          <w:rFonts w:asciiTheme="majorBidi" w:eastAsia="Calibri" w:hAnsiTheme="majorBidi" w:cstheme="majorBidi"/>
          <w:color w:val="0D0D0D"/>
          <w:sz w:val="28"/>
          <w:szCs w:val="28"/>
        </w:rPr>
        <w:t>-2-carboxamide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94C1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10a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D5644D" w:rsidRDefault="008A1709" w:rsidP="00823CF1">
      <w:pPr>
        <w:ind w:left="-1759" w:right="-1560"/>
        <w:jc w:val="right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lastRenderedPageBreak/>
        <w:t xml:space="preserve">Figure </w:t>
      </w:r>
      <w:r w:rsidR="00823CF1" w:rsidRPr="00823CF1">
        <w:rPr>
          <w:noProof/>
        </w:rPr>
        <w:drawing>
          <wp:inline distT="0" distB="0" distL="0" distR="0" wp14:anchorId="2A4BECD6" wp14:editId="3DC9A363">
            <wp:extent cx="6750685" cy="6381987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6381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709" w:rsidRPr="00E94C2B" w:rsidRDefault="00E94C2B" w:rsidP="00E94C2B">
      <w:pPr>
        <w:ind w:left="-1759"/>
        <w:jc w:val="right"/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</w:pP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Figure </w:t>
      </w:r>
      <w:r w:rsidR="008A1709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30</w:t>
      </w:r>
      <w:r w:rsidR="008A1709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="008A1709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proofErr w:type="gramStart"/>
      <w:r w:rsidR="008A1709"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HNMR</w:t>
      </w:r>
      <w:r w:rsidR="008A1709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8A1709"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="008A1709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="008A1709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="008A1709" w:rsidRPr="008A1709">
        <w:rPr>
          <w:rFonts w:asciiTheme="majorBidi" w:eastAsia="Calibri" w:hAnsiTheme="majorBidi" w:cstheme="majorBidi"/>
          <w:color w:val="0D0D0D"/>
          <w:sz w:val="28"/>
          <w:szCs w:val="28"/>
        </w:rPr>
        <w:t>7-acetyl-1-amino-8-hydroxy-5,8-dimethyl-6-(2-nitrophenyl)-N-phenyl-6,7,8,9-tetrahydrothieno[2,3-c]isoquinoline-2-carboxamide</w:t>
      </w:r>
      <w:r w:rsidR="008A1709"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="008A1709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F856AD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</w:t>
      </w:r>
      <w:r w:rsidR="00494C1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0</w:t>
      </w:r>
      <w:r w:rsidR="008A1709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a</w:t>
      </w:r>
      <w:r w:rsidR="008A1709"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 w:rsidR="008A1709"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9831A6" w:rsidRPr="008A1709" w:rsidRDefault="009831A6" w:rsidP="008A1709">
      <w:pPr>
        <w:tabs>
          <w:tab w:val="left" w:pos="6461"/>
        </w:tabs>
        <w:rPr>
          <w:rtl/>
          <w:lang w:bidi="ar-EG"/>
        </w:rPr>
      </w:pPr>
    </w:p>
    <w:p w:rsidR="008A1709" w:rsidRDefault="008A1709" w:rsidP="009831A6">
      <w:pPr>
        <w:jc w:val="center"/>
        <w:rPr>
          <w:rtl/>
          <w:lang w:bidi="ar-EG"/>
        </w:rPr>
      </w:pPr>
    </w:p>
    <w:p w:rsidR="008A1709" w:rsidRDefault="00267655" w:rsidP="00267655">
      <w:pPr>
        <w:bidi w:val="0"/>
        <w:jc w:val="center"/>
        <w:rPr>
          <w:lang w:bidi="ar-EG"/>
        </w:rPr>
      </w:pPr>
      <w:r w:rsidRPr="00267655">
        <w:rPr>
          <w:noProof/>
        </w:rPr>
        <w:lastRenderedPageBreak/>
        <w:drawing>
          <wp:inline distT="0" distB="0" distL="0" distR="0" wp14:anchorId="224E4593" wp14:editId="2FCFD5C5">
            <wp:extent cx="7677586" cy="667294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9415" cy="667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709" w:rsidRDefault="008A1709" w:rsidP="009831A6">
      <w:pPr>
        <w:jc w:val="center"/>
        <w:rPr>
          <w:rtl/>
          <w:lang w:bidi="ar-EG"/>
        </w:rPr>
      </w:pPr>
    </w:p>
    <w:p w:rsidR="008A1709" w:rsidRDefault="008A1709" w:rsidP="00E94C2B">
      <w:pPr>
        <w:ind w:left="-1418" w:right="-993"/>
        <w:jc w:val="center"/>
        <w:rPr>
          <w:rtl/>
          <w:lang w:bidi="ar-EG"/>
        </w:rPr>
      </w:pPr>
    </w:p>
    <w:p w:rsidR="004849AA" w:rsidRPr="00F856AD" w:rsidRDefault="008A1709" w:rsidP="00D5644D">
      <w:pPr>
        <w:bidi w:val="0"/>
        <w:rPr>
          <w:rtl/>
          <w:lang w:bidi="ar-EG"/>
        </w:rPr>
      </w:pPr>
      <w:r>
        <w:rPr>
          <w:rtl/>
          <w:lang w:bidi="ar-EG"/>
        </w:rPr>
        <w:tab/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31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 </w:t>
      </w:r>
      <w:r w:rsidRPr="00A838B1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proofErr w:type="gramStart"/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C</w:t>
      </w:r>
      <w:r w:rsidR="004544DD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  NMR</w:t>
      </w:r>
      <w:proofErr w:type="gramEnd"/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Pr="008A1709">
        <w:rPr>
          <w:rFonts w:asciiTheme="majorBidi" w:eastAsia="Calibri" w:hAnsiTheme="majorBidi" w:cstheme="majorBidi"/>
          <w:color w:val="0D0D0D"/>
          <w:sz w:val="28"/>
          <w:szCs w:val="28"/>
        </w:rPr>
        <w:t>7-acetyl-1-amino-8-hydroxy-5,8-dimethyl-6-(2-nitrophenyl)-N-phenyl-6,7,8,9-tetrahydrothieno[2,3-c]isoquinoline-2-carboxamide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94C1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10</w:t>
      </w:r>
      <w:r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a</w:t>
      </w:r>
      <w:r w:rsidR="00494C1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).</w:t>
      </w:r>
    </w:p>
    <w:p w:rsidR="004849AA" w:rsidRDefault="004849AA" w:rsidP="007B03DF">
      <w:pPr>
        <w:ind w:left="-1134"/>
        <w:jc w:val="right"/>
        <w:rPr>
          <w:rtl/>
          <w:lang w:bidi="ar-EG"/>
        </w:rPr>
      </w:pPr>
    </w:p>
    <w:p w:rsidR="00FB74F0" w:rsidRDefault="00FB74F0" w:rsidP="009236C8">
      <w:pPr>
        <w:rPr>
          <w:rtl/>
          <w:lang w:bidi="ar-EG"/>
        </w:rPr>
      </w:pPr>
    </w:p>
    <w:p w:rsidR="0042245D" w:rsidRDefault="0042245D" w:rsidP="000D28AA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42245D">
        <w:rPr>
          <w:noProof/>
        </w:rPr>
        <w:lastRenderedPageBreak/>
        <w:drawing>
          <wp:inline distT="0" distB="0" distL="0" distR="0">
            <wp:extent cx="6429375" cy="496252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45D" w:rsidRDefault="0042245D" w:rsidP="0042245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9D725C" w:rsidRDefault="009D725C" w:rsidP="0042245D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32</w:t>
      </w:r>
      <w:r w:rsidR="004544DD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IR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spectrum of the </w:t>
      </w:r>
      <w:r w:rsidR="000D28AA" w:rsidRPr="000D28AA">
        <w:rPr>
          <w:rFonts w:asciiTheme="majorBidi" w:eastAsia="Calibri" w:hAnsiTheme="majorBidi" w:cstheme="majorBidi"/>
          <w:color w:val="0D0D0D"/>
          <w:sz w:val="28"/>
          <w:szCs w:val="28"/>
        </w:rPr>
        <w:t>7-acetyl-1-amino-N-(4-chlorophenyl)-8-hydroxy-5,8-dimethyl-6-(2-nitrophenyl)-6,7,8,9-tetrahydrothieno[2,3-</w:t>
      </w:r>
      <w:proofErr w:type="gramStart"/>
      <w:r w:rsidR="000D28AA" w:rsidRPr="000D28AA">
        <w:rPr>
          <w:rFonts w:asciiTheme="majorBidi" w:eastAsia="Calibri" w:hAnsiTheme="majorBidi" w:cstheme="majorBidi"/>
          <w:color w:val="0D0D0D"/>
          <w:sz w:val="28"/>
          <w:szCs w:val="28"/>
        </w:rPr>
        <w:t>c]isoquinoline</w:t>
      </w:r>
      <w:proofErr w:type="gramEnd"/>
      <w:r w:rsidR="000D28AA" w:rsidRPr="000D28AA">
        <w:rPr>
          <w:rFonts w:asciiTheme="majorBidi" w:eastAsia="Calibri" w:hAnsiTheme="majorBidi" w:cstheme="majorBidi"/>
          <w:color w:val="0D0D0D"/>
          <w:sz w:val="28"/>
          <w:szCs w:val="28"/>
        </w:rPr>
        <w:t>-2-carboxamide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94C1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10d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  <w:t>)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>.</w:t>
      </w:r>
    </w:p>
    <w:p w:rsidR="00D91BE6" w:rsidRDefault="000D28AA" w:rsidP="000D28AA">
      <w:pPr>
        <w:tabs>
          <w:tab w:val="left" w:pos="2970"/>
        </w:tabs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ab/>
      </w:r>
    </w:p>
    <w:p w:rsidR="00494C13" w:rsidRDefault="00494C13" w:rsidP="00D91BE6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494C13" w:rsidRDefault="00494C13" w:rsidP="007B03DF">
      <w:pPr>
        <w:bidi w:val="0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  <w:r>
        <w:rPr>
          <w:rFonts w:asciiTheme="majorBidi" w:eastAsia="Calibri" w:hAnsiTheme="majorBidi" w:cstheme="majorBidi"/>
          <w:sz w:val="28"/>
          <w:szCs w:val="28"/>
        </w:rPr>
        <w:tab/>
      </w:r>
    </w:p>
    <w:p w:rsidR="00D91BE6" w:rsidRPr="00494C13" w:rsidRDefault="00D91BE6" w:rsidP="00494C13">
      <w:pPr>
        <w:tabs>
          <w:tab w:val="left" w:pos="3345"/>
        </w:tabs>
        <w:bidi w:val="0"/>
        <w:rPr>
          <w:rFonts w:asciiTheme="majorBidi" w:eastAsia="Calibri" w:hAnsiTheme="majorBidi" w:cstheme="majorBidi"/>
          <w:sz w:val="28"/>
          <w:szCs w:val="28"/>
        </w:rPr>
      </w:pPr>
    </w:p>
    <w:p w:rsidR="00D91BE6" w:rsidRDefault="00D91BE6" w:rsidP="00E94C2B">
      <w:pPr>
        <w:bidi w:val="0"/>
        <w:ind w:left="-284" w:right="-1333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C9461F" w:rsidRPr="00D91BE6" w:rsidRDefault="007B03DF" w:rsidP="007B03DF">
      <w:pPr>
        <w:bidi w:val="0"/>
        <w:rPr>
          <w:lang w:bidi="ar-EG"/>
        </w:rPr>
      </w:pPr>
      <w:r>
        <w:rPr>
          <w:noProof/>
        </w:rPr>
        <w:lastRenderedPageBreak/>
        <w:drawing>
          <wp:inline distT="0" distB="0" distL="0" distR="0" wp14:anchorId="2EFB7D8C">
            <wp:extent cx="7400925" cy="6791325"/>
            <wp:effectExtent l="0" t="0" r="9525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6791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03F3" w:rsidRDefault="000D28AA" w:rsidP="00D5644D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Figure S</w:t>
      </w:r>
      <w:r w:rsidR="00195F7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33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: 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vertAlign w:val="superscript"/>
          <w:lang w:bidi="ar-EG"/>
        </w:rPr>
        <w:t>1</w:t>
      </w:r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 xml:space="preserve">H </w:t>
      </w:r>
      <w:proofErr w:type="gramStart"/>
      <w:r w:rsidRPr="00B05F74">
        <w:rPr>
          <w:rFonts w:asciiTheme="majorBidi" w:eastAsia="Times New Roman" w:hAnsiTheme="majorBidi" w:cstheme="majorBidi"/>
          <w:color w:val="0D0D0D"/>
          <w:kern w:val="24"/>
          <w:sz w:val="28"/>
          <w:szCs w:val="28"/>
          <w:lang w:bidi="ar-EG"/>
        </w:rPr>
        <w:t>NMR</w:t>
      </w:r>
      <w:r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 xml:space="preserve"> 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>spectrum</w:t>
      </w:r>
      <w:proofErr w:type="gramEnd"/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of the </w:t>
      </w:r>
      <w:r w:rsidRPr="000D28AA">
        <w:rPr>
          <w:rFonts w:asciiTheme="majorBidi" w:eastAsia="Calibri" w:hAnsiTheme="majorBidi" w:cstheme="majorBidi"/>
          <w:color w:val="0D0D0D"/>
          <w:sz w:val="28"/>
          <w:szCs w:val="28"/>
        </w:rPr>
        <w:t>7-acetyl-1-amino-N-(4-chlorophenyl)-8-hydroxy-5,8-dimethyl-6-(2-nitrophenyl)-6,7,8,9-tetrahydrothieno[2,3-c]isoquinoline-2-carboxamide</w:t>
      </w:r>
      <w:r w:rsidRPr="00B05F74">
        <w:rPr>
          <w:rFonts w:asciiTheme="majorBidi" w:eastAsia="Calibri" w:hAnsiTheme="majorBidi" w:cstheme="majorBidi"/>
          <w:color w:val="0D0D0D"/>
          <w:sz w:val="28"/>
          <w:szCs w:val="28"/>
        </w:rPr>
        <w:t xml:space="preserve"> </w:t>
      </w:r>
      <w:r w:rsidRPr="00B60AD8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(</w:t>
      </w:r>
      <w:r w:rsidR="00494C13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10d)</w:t>
      </w:r>
      <w:r w:rsidR="00F62DEB"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  <w:t>.</w:t>
      </w:r>
    </w:p>
    <w:p w:rsidR="00211709" w:rsidRPr="00CE29F0" w:rsidRDefault="00211709" w:rsidP="00211709">
      <w:pPr>
        <w:tabs>
          <w:tab w:val="left" w:pos="4706"/>
        </w:tabs>
        <w:rPr>
          <w:rtl/>
        </w:rPr>
      </w:pPr>
    </w:p>
    <w:p w:rsidR="00211709" w:rsidRPr="00211709" w:rsidRDefault="00211709" w:rsidP="00211709">
      <w:pPr>
        <w:tabs>
          <w:tab w:val="left" w:pos="3026"/>
        </w:tabs>
        <w:jc w:val="right"/>
        <w:rPr>
          <w:rFonts w:hint="cs"/>
          <w:rtl/>
          <w:lang w:bidi="ar-EG"/>
        </w:rPr>
      </w:pPr>
      <w:r>
        <w:rPr>
          <w:lang w:bidi="ar-EG"/>
        </w:rPr>
        <w:t>Table</w:t>
      </w:r>
      <w:r w:rsidR="00223EFF">
        <w:rPr>
          <w:lang w:bidi="ar-EG"/>
        </w:rPr>
        <w:t xml:space="preserve"> S</w:t>
      </w:r>
      <w:proofErr w:type="gramStart"/>
      <w:r>
        <w:rPr>
          <w:lang w:bidi="ar-EG"/>
        </w:rPr>
        <w:t>1 :</w:t>
      </w:r>
      <w:proofErr w:type="gramEnd"/>
      <w:r>
        <w:rPr>
          <w:lang w:bidi="ar-EG"/>
        </w:rPr>
        <w:t xml:space="preserve"> Raw data of anticancer activity for all synthesized compounds at one spot concentration 100 </w:t>
      </w:r>
      <w:r>
        <w:rPr>
          <w:rFonts w:ascii="Arial" w:hAnsi="Arial" w:cs="Arial"/>
          <w:lang w:bidi="ar-EG"/>
        </w:rPr>
        <w:t>µ</w:t>
      </w:r>
      <w:r>
        <w:rPr>
          <w:lang w:bidi="ar-EG"/>
        </w:rPr>
        <w:t>g/ml against   eight  cell lines.</w:t>
      </w:r>
    </w:p>
    <w:p w:rsidR="00F62DEB" w:rsidRDefault="00F62DEB" w:rsidP="00F62DEB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  <w:lang w:bidi="ar-EG"/>
        </w:rPr>
      </w:pPr>
    </w:p>
    <w:p w:rsidR="00F62DEB" w:rsidRDefault="00F62DEB" w:rsidP="00F62DEB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tbl>
      <w:tblPr>
        <w:tblW w:w="9720" w:type="dxa"/>
        <w:tblInd w:w="-10" w:type="dxa"/>
        <w:tblLook w:val="04A0" w:firstRow="1" w:lastRow="0" w:firstColumn="1" w:lastColumn="0" w:noHBand="0" w:noVBand="1"/>
      </w:tblPr>
      <w:tblGrid>
        <w:gridCol w:w="901"/>
        <w:gridCol w:w="1151"/>
        <w:gridCol w:w="1151"/>
        <w:gridCol w:w="1151"/>
        <w:gridCol w:w="1151"/>
        <w:gridCol w:w="1151"/>
        <w:gridCol w:w="1151"/>
        <w:gridCol w:w="1151"/>
        <w:gridCol w:w="1151"/>
      </w:tblGrid>
      <w:tr w:rsidR="00655C21" w:rsidRPr="00655C21" w:rsidTr="00655C21">
        <w:trPr>
          <w:trHeight w:val="300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Column2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Column3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Column5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Column6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Column7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Column8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Column9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Column10</w:t>
            </w:r>
          </w:p>
        </w:tc>
      </w:tr>
      <w:tr w:rsidR="00655C21" w:rsidRPr="00655C21" w:rsidTr="00655C21">
        <w:trPr>
          <w:trHeight w:val="315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Compd. NO.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MG-63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HCT116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CACO2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HSF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44.00504838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3.662975945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57.54520167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2.130102002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47.13038054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1.878495936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62.4593556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3.583906489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38.24148086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4.695830488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53.12934631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2.778161941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58.2345602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1.143499861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57.7298256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2.709178655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39.84013462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4.430534992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60.77885953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5.243665672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56.11353712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2.427533706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47.67957434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2.660360627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36.55868742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3.320853323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64.88178025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1.498363103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47.50467873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3.259028341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47.11794265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4.121730959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38.83045856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3.445619727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54.41585535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3.362328539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49.90642545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2.90734378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56.93171741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2.37343224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38.15734119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1.262095078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73.50486787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1.35605007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57.0492826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0.902400258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68.54862548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1.210499275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38.57803955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3.17620296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71.00139082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0.995068708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28.38427948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2.152892567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55.48329885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1.932707187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37.40008414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2.313458491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63.07371349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0.275982404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42.01497193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6.786789344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56.90215785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1.451732682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46.0244005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2.839947637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72.60083449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1.620470125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50.71740487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3.5426752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51.31540053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3.510376958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31.08960875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2.313458491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58.58831711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1.605855805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42.91952589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2.475749823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48.27076559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3.357320926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44.46781658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1.217120416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63.69958275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3.721744668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54.92825951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3.1245566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51.87703222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3.001132757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10d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36.34833824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2.811763536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41.51599444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3.73390647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47.31752963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3.4566566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54.36003547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1.967654655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DOX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63.8199411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1.927882076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70.86230876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5.148737215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74.82844666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4.239866784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58.9122081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4.190791274</w:t>
            </w:r>
          </w:p>
        </w:tc>
      </w:tr>
    </w:tbl>
    <w:p w:rsidR="005204A9" w:rsidRDefault="005204A9" w:rsidP="005204A9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tbl>
      <w:tblPr>
        <w:tblW w:w="11880" w:type="dxa"/>
        <w:tblInd w:w="-10" w:type="dxa"/>
        <w:tblLook w:val="04A0" w:firstRow="1" w:lastRow="0" w:firstColumn="1" w:lastColumn="0" w:noHBand="0" w:noVBand="1"/>
      </w:tblPr>
      <w:tblGrid>
        <w:gridCol w:w="812"/>
        <w:gridCol w:w="1151"/>
        <w:gridCol w:w="1151"/>
        <w:gridCol w:w="1151"/>
        <w:gridCol w:w="1151"/>
        <w:gridCol w:w="1151"/>
        <w:gridCol w:w="1151"/>
        <w:gridCol w:w="1151"/>
        <w:gridCol w:w="1151"/>
        <w:gridCol w:w="1151"/>
        <w:gridCol w:w="1151"/>
      </w:tblGrid>
      <w:tr w:rsidR="00655C21" w:rsidRPr="00655C21" w:rsidTr="00655C21">
        <w:trPr>
          <w:trHeight w:val="300"/>
        </w:trPr>
        <w:tc>
          <w:tcPr>
            <w:tcW w:w="1080" w:type="dxa"/>
            <w:tcBorders>
              <w:top w:val="single" w:sz="8" w:space="0" w:color="FFFFFF"/>
              <w:left w:val="single" w:sz="8" w:space="0" w:color="FFFFFF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Compd. NO.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Column11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Column12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Column13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Column14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Column15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Column16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Column17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Column18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F62DEB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Column19</w:t>
            </w:r>
          </w:p>
        </w:tc>
        <w:tc>
          <w:tcPr>
            <w:tcW w:w="1080" w:type="dxa"/>
            <w:tcBorders>
              <w:top w:val="single" w:sz="8" w:space="0" w:color="FFFFFF"/>
              <w:left w:val="nil"/>
              <w:bottom w:val="single" w:sz="12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Column24</w:t>
            </w:r>
          </w:p>
        </w:tc>
      </w:tr>
      <w:tr w:rsidR="00655C21" w:rsidRPr="00655C21" w:rsidTr="00655C21">
        <w:trPr>
          <w:trHeight w:val="495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bottom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655C2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655C21" w:rsidRPr="00655C21" w:rsidTr="00655C21">
        <w:trPr>
          <w:trHeight w:val="48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bottom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55C21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A549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H460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HUH7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HEPG2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MCF7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S.D. 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38.65760408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0.515053341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52.94400385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2.920935276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33.92206336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1.481604739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61.89468113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3.460359045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49.50867052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1.360839002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38.82752761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3.371815605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71.04061524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0.907213943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45.41631623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2.145895849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66.39322572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2.313574278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70.23121387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4.44936541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27.01784197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6.633550143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49.21893776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4.731265947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26.82926829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5.343105189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70.0979095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2.425284835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64.45086705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0.867052023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37.25573492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2.118514467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38.69262197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3.787950577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16.42837118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4.105059054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62.68854194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2.100358278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65.63583815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2.176858966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44.68988955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3.754694952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63.32612353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1.243212416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41.43537987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0.21165782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71.28870071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1.82817946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40.1734104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3.126200528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35.42905692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6.022704706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65.03244412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3.965392934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39.22063359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2.720527848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72.7441122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0.407377727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31.47398844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1.777632869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5.150533412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50.66089882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5.096232597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32.21194281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5.311237478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64.30272559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1.568419319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41.61849711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3.28260598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28.63211555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2.548853016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63.92694064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1.406066088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29.6327446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2.56942848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67.21354856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0.286230586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40.1734104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4.335260116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13.67884452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11.34263458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59.43282865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1.881929531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31.87552565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2.225190337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63.53532681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2.885695873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52.02312139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4.364066148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46.30416313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1.282894551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62.58111031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2.271946829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44.96776002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1.141878994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65.89044721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1.652553056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3.909754121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9e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33.38997451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3.757577636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57.29391973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0.541135797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36.33305299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0.51158642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62.1593014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0.920102601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41.32947977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5.773116866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10d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32.32795242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1.851211433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55.37130497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4.29028855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25.9882254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5.887300252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67.61047896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0.96250508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47.51445087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D2DEEF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1.611255476</w:t>
            </w:r>
          </w:p>
        </w:tc>
      </w:tr>
      <w:tr w:rsidR="00655C21" w:rsidRPr="00655C21" w:rsidTr="00655C21">
        <w:trPr>
          <w:trHeight w:val="300"/>
        </w:trPr>
        <w:tc>
          <w:tcPr>
            <w:tcW w:w="108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5B9BD5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b/>
                <w:bCs/>
                <w:color w:val="FFFFFF"/>
                <w:sz w:val="16"/>
                <w:szCs w:val="16"/>
              </w:rPr>
              <w:t>DOX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32.03058624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1.946718647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72.89113194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1.806772038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52.76142417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1.287464256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58.90447208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0.595836478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73.95953757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EAEFF7"/>
            <w:vAlign w:val="center"/>
            <w:hideMark/>
          </w:tcPr>
          <w:p w:rsidR="00655C21" w:rsidRPr="00655C21" w:rsidRDefault="00655C21" w:rsidP="00655C21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655C2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0.132444384</w:t>
            </w:r>
          </w:p>
        </w:tc>
      </w:tr>
    </w:tbl>
    <w:p w:rsidR="00494C13" w:rsidRDefault="00494C13" w:rsidP="00AF1B12">
      <w:pPr>
        <w:bidi w:val="0"/>
        <w:ind w:left="-993"/>
        <w:rPr>
          <w:rFonts w:asciiTheme="majorBidi" w:eastAsia="Calibri" w:hAnsiTheme="majorBidi" w:cstheme="majorBidi"/>
          <w:color w:val="0D0D0D"/>
          <w:sz w:val="28"/>
          <w:szCs w:val="28"/>
          <w:lang w:bidi="ar-EG"/>
        </w:rPr>
      </w:pPr>
    </w:p>
    <w:p w:rsidR="00AF1B12" w:rsidRDefault="00AF1B12" w:rsidP="00AF1B12">
      <w:pPr>
        <w:tabs>
          <w:tab w:val="left" w:pos="1575"/>
        </w:tabs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  <w:r>
        <w:rPr>
          <w:rFonts w:asciiTheme="majorBidi" w:eastAsia="Calibri" w:hAnsiTheme="majorBidi" w:cstheme="majorBidi"/>
          <w:color w:val="0D0D0D"/>
          <w:sz w:val="28"/>
          <w:szCs w:val="28"/>
        </w:rPr>
        <w:tab/>
      </w:r>
    </w:p>
    <w:p w:rsidR="005204A9" w:rsidRDefault="005204A9" w:rsidP="00AF1B12">
      <w:pPr>
        <w:tabs>
          <w:tab w:val="left" w:pos="1575"/>
        </w:tabs>
        <w:bidi w:val="0"/>
        <w:ind w:firstLine="72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p w:rsidR="005204A9" w:rsidRPr="00CE29F0" w:rsidRDefault="005204A9" w:rsidP="00211709">
      <w:pPr>
        <w:tabs>
          <w:tab w:val="left" w:pos="4706"/>
        </w:tabs>
        <w:jc w:val="right"/>
        <w:rPr>
          <w:rFonts w:hint="cs"/>
          <w:rtl/>
          <w:lang w:bidi="ar-EG"/>
        </w:rPr>
      </w:pPr>
    </w:p>
    <w:p w:rsidR="0046205C" w:rsidRPr="00211709" w:rsidRDefault="00211709" w:rsidP="00211709">
      <w:pPr>
        <w:tabs>
          <w:tab w:val="left" w:pos="3026"/>
        </w:tabs>
        <w:jc w:val="right"/>
        <w:rPr>
          <w:rtl/>
          <w:lang w:bidi="ar-EG"/>
        </w:rPr>
      </w:pPr>
      <w:r>
        <w:rPr>
          <w:lang w:bidi="ar-EG"/>
        </w:rPr>
        <w:lastRenderedPageBreak/>
        <w:t>Table</w:t>
      </w:r>
      <w:r w:rsidR="00223EFF">
        <w:rPr>
          <w:lang w:bidi="ar-EG"/>
        </w:rPr>
        <w:t xml:space="preserve"> S</w:t>
      </w:r>
      <w:proofErr w:type="gramStart"/>
      <w:r>
        <w:rPr>
          <w:lang w:bidi="ar-EG"/>
        </w:rPr>
        <w:t>2</w:t>
      </w:r>
      <w:r w:rsidR="00764B27">
        <w:rPr>
          <w:lang w:bidi="ar-EG"/>
        </w:rPr>
        <w:t xml:space="preserve"> :</w:t>
      </w:r>
      <w:proofErr w:type="gramEnd"/>
      <w:r w:rsidR="00764B27">
        <w:rPr>
          <w:lang w:bidi="ar-EG"/>
        </w:rPr>
        <w:t xml:space="preserve"> raw data for anticancer activity for all synthesized compound against   HTC116 cell line.</w:t>
      </w:r>
    </w:p>
    <w:tbl>
      <w:tblPr>
        <w:tblW w:w="6960" w:type="dxa"/>
        <w:tblInd w:w="93" w:type="dxa"/>
        <w:tblLook w:val="04A0" w:firstRow="1" w:lastRow="0" w:firstColumn="1" w:lastColumn="0" w:noHBand="0" w:noVBand="1"/>
      </w:tblPr>
      <w:tblGrid>
        <w:gridCol w:w="1160"/>
        <w:gridCol w:w="1379"/>
        <w:gridCol w:w="1379"/>
        <w:gridCol w:w="1379"/>
        <w:gridCol w:w="1379"/>
        <w:gridCol w:w="1379"/>
      </w:tblGrid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8B5D3B">
              <w:rPr>
                <w:rFonts w:ascii="Calibri" w:eastAsia="Times New Roman" w:hAnsi="Calibri" w:cs="Calibri"/>
                <w:b/>
                <w:bCs/>
                <w:color w:val="FFFFFF"/>
              </w:rPr>
              <w:t>Column1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8B5D3B">
              <w:rPr>
                <w:rFonts w:ascii="Calibri" w:eastAsia="Times New Roman" w:hAnsi="Calibri" w:cs="Calibri"/>
                <w:b/>
                <w:bCs/>
                <w:color w:val="FFFFFF"/>
              </w:rPr>
              <w:t>Column2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8B5D3B">
              <w:rPr>
                <w:rFonts w:ascii="Calibri" w:eastAsia="Times New Roman" w:hAnsi="Calibri" w:cs="Calibri"/>
                <w:b/>
                <w:bCs/>
                <w:color w:val="FFFFFF"/>
              </w:rPr>
              <w:t>Column3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8B5D3B">
              <w:rPr>
                <w:rFonts w:ascii="Calibri" w:eastAsia="Times New Roman" w:hAnsi="Calibri" w:cs="Calibri"/>
                <w:b/>
                <w:bCs/>
                <w:color w:val="FFFFFF"/>
              </w:rPr>
              <w:t>Column4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8B5D3B">
              <w:rPr>
                <w:rFonts w:ascii="Calibri" w:eastAsia="Times New Roman" w:hAnsi="Calibri" w:cs="Calibri"/>
                <w:b/>
                <w:bCs/>
                <w:color w:val="FFFFFF"/>
              </w:rPr>
              <w:t>Column5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8B5D3B">
              <w:rPr>
                <w:rFonts w:ascii="Calibri" w:eastAsia="Times New Roman" w:hAnsi="Calibri" w:cs="Calibri"/>
                <w:b/>
                <w:bCs/>
                <w:color w:val="FFFFFF"/>
              </w:rPr>
              <w:t>Column6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0.8883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0.9181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0.59130001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0.47530001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0.90039998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0.80269998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0.87559998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0.69959998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0.46200001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0.96950001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0.76200002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0.82770002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0.62660003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0.54350001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0.91066666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0.81766667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0.8738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0.63916667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0.49360001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0.05443109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0.06446644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0.04522686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0.05523279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0.04372333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0.92720002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0.57359999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0.40920001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0.3716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0.90039998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0.7022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0.5359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0.51410002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0.47569999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0.96950001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0.81569999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0.50520003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0.46200001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0.5377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0.91066666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0.81503334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0.53823334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0.46176668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0.46166666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0.05443109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0.11250149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0.03425963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0.05245039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0.08393452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0.97469997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0.84560001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0.71780002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0.41080001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0.90039998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0.79259998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0.81290001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0.7026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0.37380001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0.96950001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0.88249999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0.82779998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0.66759998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0.4147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0.91066666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0.88326665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0.82876666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0.696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0.39976667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0.05443109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0.09105242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0.01637142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0.02574259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0.02257218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7.4425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0.72956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0.63638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0.42506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0.90039998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0.73954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0.63324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0.63844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0.4167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0.96950001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0.75917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0.69870001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0.57921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0.59170002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8B5D3B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0.91066666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2.98040333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0.68716667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0.61801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0.47782001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0.05443109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3.86430153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0.04918485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0.03361757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0.09871152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0.94738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0.76095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0.67720002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0.64994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0.90039998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0.93933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0.74908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0.75808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0.64571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0.96950001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0.85630004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0.80699998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0.68089998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0.5456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0.91066666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0.91433668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0.77234333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0.70539333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0.61375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0.05443109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0.05042211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0.03059472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0.04566548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0.05905752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D52501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0.94029999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0.8294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0.41410003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0.3326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0.90039998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0.93440002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0.8355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0.4581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0.39019999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0.96950001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0.93980002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0.86210001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0.47628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0.3486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8B5D3B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0.91066666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0.93816668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0.84233334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0.43610001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0.35713333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0.05443109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0.00327158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0.01738802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0.03197097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5D3B">
              <w:rPr>
                <w:rFonts w:ascii="Calibri" w:eastAsia="Times New Roman" w:hAnsi="Calibri" w:cs="Calibri"/>
                <w:color w:val="000000"/>
              </w:rPr>
              <w:t>0.02973303</w:t>
            </w: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B5D3B" w:rsidRPr="008B5D3B" w:rsidTr="008B5D3B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5D3B" w:rsidRPr="008B5D3B" w:rsidRDefault="008B5D3B" w:rsidP="008B5D3B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8B5D3B" w:rsidRDefault="008B5D3B" w:rsidP="008B5D3B">
      <w:pPr>
        <w:tabs>
          <w:tab w:val="left" w:pos="3026"/>
        </w:tabs>
        <w:bidi w:val="0"/>
        <w:rPr>
          <w:lang w:bidi="ar-EG"/>
        </w:rPr>
      </w:pPr>
    </w:p>
    <w:p w:rsidR="005204A9" w:rsidRDefault="005204A9" w:rsidP="005204A9">
      <w:pPr>
        <w:tabs>
          <w:tab w:val="left" w:pos="2610"/>
        </w:tabs>
        <w:bidi w:val="0"/>
        <w:rPr>
          <w:rFonts w:asciiTheme="majorBidi" w:eastAsia="Calibri" w:hAnsiTheme="majorBidi" w:cstheme="majorBidi"/>
          <w:color w:val="0D0D0D"/>
          <w:sz w:val="28"/>
          <w:szCs w:val="28"/>
        </w:rPr>
      </w:pPr>
    </w:p>
    <w:tbl>
      <w:tblPr>
        <w:tblW w:w="6948" w:type="dxa"/>
        <w:tblInd w:w="93" w:type="dxa"/>
        <w:tblLook w:val="04A0" w:firstRow="1" w:lastRow="0" w:firstColumn="1" w:lastColumn="0" w:noHBand="0" w:noVBand="1"/>
      </w:tblPr>
      <w:tblGrid>
        <w:gridCol w:w="1158"/>
        <w:gridCol w:w="1158"/>
        <w:gridCol w:w="1158"/>
        <w:gridCol w:w="1158"/>
        <w:gridCol w:w="1158"/>
        <w:gridCol w:w="1158"/>
      </w:tblGrid>
      <w:tr w:rsidR="00F07D70" w:rsidRPr="00F07D70" w:rsidTr="00211709">
        <w:trPr>
          <w:trHeight w:val="315"/>
        </w:trPr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F07D70">
              <w:rPr>
                <w:rFonts w:ascii="Calibri" w:eastAsia="Times New Roman" w:hAnsi="Calibri" w:cs="Calibri"/>
                <w:b/>
                <w:bCs/>
                <w:color w:val="FFFFFF"/>
              </w:rPr>
              <w:lastRenderedPageBreak/>
              <w:t>Column1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F07D70">
              <w:rPr>
                <w:rFonts w:ascii="Calibri" w:eastAsia="Times New Roman" w:hAnsi="Calibri" w:cs="Calibri"/>
                <w:b/>
                <w:bCs/>
                <w:color w:val="FFFFFF"/>
              </w:rPr>
              <w:t>Column2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F07D70">
              <w:rPr>
                <w:rFonts w:ascii="Calibri" w:eastAsia="Times New Roman" w:hAnsi="Calibri" w:cs="Calibri"/>
                <w:b/>
                <w:bCs/>
                <w:color w:val="FFFFFF"/>
              </w:rPr>
              <w:t>Column3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F07D70">
              <w:rPr>
                <w:rFonts w:ascii="Calibri" w:eastAsia="Times New Roman" w:hAnsi="Calibri" w:cs="Calibri"/>
                <w:b/>
                <w:bCs/>
                <w:color w:val="FFFFFF"/>
              </w:rPr>
              <w:t>Column4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F07D70">
              <w:rPr>
                <w:rFonts w:ascii="Calibri" w:eastAsia="Times New Roman" w:hAnsi="Calibri" w:cs="Calibri"/>
                <w:b/>
                <w:bCs/>
                <w:color w:val="FFFFFF"/>
              </w:rPr>
              <w:t>Column5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0000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F07D70">
              <w:rPr>
                <w:rFonts w:ascii="Calibri" w:eastAsia="Times New Roman" w:hAnsi="Calibri" w:cs="Calibri"/>
                <w:b/>
                <w:bCs/>
                <w:color w:val="FFFFFF"/>
              </w:rPr>
              <w:t>Column6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9A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1.0138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0.8507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0.5162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0.45755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0.9848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0.9383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0.7898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0.4915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0.45118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0.9045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0.8272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0.5163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0.4579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7D70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#NAME?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0.9522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0.822567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0.508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0.455543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0.014296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0.05596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0.030713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0.01429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0.003783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9B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0.8666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0.8997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0.6805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0.5105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0.9848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0.876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0.7899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0.6314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0.3966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0.9102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0.7458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0.74651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0.4193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7D70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1.001267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0.884267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0.8118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0.686137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0.442133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0.011672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0.018735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0.06471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0.047162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0.049223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9C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1.0211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0.8926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0.47813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0.4237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0.9848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0.8604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0.76976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0.46046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0.4105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0.8242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0.707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0.5388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0.4763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7D70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1.001267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0.9019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0.789787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0.492463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0.436833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0.014296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0.104805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0.094407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0.04109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0.034811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9D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1.1136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0.7999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0.6582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0.74612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0.9848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0.8684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0.9161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0.8576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0.65999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1.1032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0.9282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0.878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0.65988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7D70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1.001267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1.0284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0.8814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0.797933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0.688663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0.014296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0.138662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0.07084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0.121442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0.049759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9E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0.8771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0.7379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0.5171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0.3531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0.9848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0.9371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0.9544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0.6698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0.3213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0.9048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0.8855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0.642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0.3357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7D70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1.001267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0.906333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0.859267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0.609633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0.3367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0.014296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0.030029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0.110608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0.081333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0.015924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10D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1.0085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0.962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0.886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0.768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0.63221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0.9848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0.921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0.829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0.63598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1.0105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0.941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0.8001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0.7265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0.601546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7D70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1.001267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0.941333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0.8575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0.765167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0.623245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0.014296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0.020502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0.043709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0.037331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0.018886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07D70" w:rsidRPr="00F07D70" w:rsidTr="00211709">
        <w:trPr>
          <w:trHeight w:val="315"/>
        </w:trPr>
        <w:tc>
          <w:tcPr>
            <w:tcW w:w="11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7D70" w:rsidRPr="00F07D70" w:rsidRDefault="00F07D70" w:rsidP="00F07D7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07D7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5204A9" w:rsidRDefault="005204A9" w:rsidP="005204A9">
      <w:pPr>
        <w:bidi w:val="0"/>
        <w:rPr>
          <w:rFonts w:asciiTheme="majorBidi" w:eastAsia="Calibri" w:hAnsiTheme="majorBidi" w:cstheme="majorBidi"/>
          <w:b/>
          <w:bCs/>
          <w:color w:val="0D0D0D"/>
          <w:sz w:val="28"/>
          <w:szCs w:val="28"/>
        </w:rPr>
      </w:pPr>
    </w:p>
    <w:p w:rsidR="00C100B2" w:rsidRPr="00CE29F0" w:rsidRDefault="00C100B2" w:rsidP="00C100B2">
      <w:pPr>
        <w:tabs>
          <w:tab w:val="left" w:pos="4706"/>
        </w:tabs>
        <w:rPr>
          <w:rFonts w:hint="cs"/>
          <w:rtl/>
          <w:lang w:bidi="ar-EG"/>
        </w:rPr>
      </w:pPr>
    </w:p>
    <w:p w:rsidR="00C100B2" w:rsidRDefault="00211709" w:rsidP="00211709">
      <w:pPr>
        <w:tabs>
          <w:tab w:val="left" w:pos="3026"/>
        </w:tabs>
        <w:jc w:val="right"/>
        <w:rPr>
          <w:lang w:bidi="ar-EG"/>
        </w:rPr>
      </w:pPr>
      <w:r>
        <w:rPr>
          <w:lang w:bidi="ar-EG"/>
        </w:rPr>
        <w:lastRenderedPageBreak/>
        <w:t>Table</w:t>
      </w:r>
      <w:r w:rsidR="00223EFF">
        <w:rPr>
          <w:lang w:bidi="ar-EG"/>
        </w:rPr>
        <w:t xml:space="preserve"> S</w:t>
      </w:r>
      <w:proofErr w:type="gramStart"/>
      <w:r>
        <w:rPr>
          <w:lang w:bidi="ar-EG"/>
        </w:rPr>
        <w:t>3</w:t>
      </w:r>
      <w:r w:rsidR="00C100B2">
        <w:rPr>
          <w:lang w:bidi="ar-EG"/>
        </w:rPr>
        <w:t xml:space="preserve"> :</w:t>
      </w:r>
      <w:proofErr w:type="gramEnd"/>
      <w:r w:rsidR="00C100B2">
        <w:rPr>
          <w:lang w:bidi="ar-EG"/>
        </w:rPr>
        <w:t xml:space="preserve"> raw data for anticancer activity for all synthesized compound against   HEGP2 cell line.</w:t>
      </w:r>
    </w:p>
    <w:p w:rsidR="00635EDD" w:rsidRDefault="00635EDD" w:rsidP="000D7695">
      <w:pPr>
        <w:tabs>
          <w:tab w:val="left" w:pos="6611"/>
        </w:tabs>
        <w:rPr>
          <w:rtl/>
          <w:lang w:bidi="ar-EG"/>
        </w:rPr>
      </w:pPr>
    </w:p>
    <w:tbl>
      <w:tblPr>
        <w:tblW w:w="8682" w:type="dxa"/>
        <w:tblInd w:w="93" w:type="dxa"/>
        <w:tblLook w:val="04A0" w:firstRow="1" w:lastRow="0" w:firstColumn="1" w:lastColumn="0" w:noHBand="0" w:noVBand="1"/>
      </w:tblPr>
      <w:tblGrid>
        <w:gridCol w:w="1160"/>
        <w:gridCol w:w="1379"/>
        <w:gridCol w:w="85"/>
        <w:gridCol w:w="1294"/>
        <w:gridCol w:w="276"/>
        <w:gridCol w:w="1103"/>
        <w:gridCol w:w="413"/>
        <w:gridCol w:w="966"/>
        <w:gridCol w:w="551"/>
        <w:gridCol w:w="828"/>
        <w:gridCol w:w="627"/>
      </w:tblGrid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Column1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Column2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Column3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Column4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Column5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Column6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0.94120002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0.88499999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0.75929999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0.54860002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0.3646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0.97430003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0.90149999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0.685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0.49669999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0.3933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0.81889999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0.7852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0.67650002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0.54439998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0.38699999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averge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0.91146668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0.85723333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0.70693334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0.52989999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0.38163333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0.08185564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0.06292585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0.04554956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0.02882864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0.01508387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0.94120002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0.66820002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0.5104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0.38350001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0.28169999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0.97430003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0.66219997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0.5618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0.3574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0.32640001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0.81889999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0.61009997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0.4077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0.3777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0.308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0.91146668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0.64683332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0.4933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0.37286667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0.30536667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0.08185564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0.03195316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0.07846024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0.01370487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0.02246606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0.94120002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0.73159999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0.73600012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0.3482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0.34459999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0.97430003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0.78130001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0.7422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0.30999982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0.2362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0.81889999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0.91960001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0.72430003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0.35579998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0.30379999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0.91146668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0.81083333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0.73416672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0.33799994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0.29486666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0.08185564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0.09741748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0.00908973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0.02454475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0.05474936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0.94120002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0.76620001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0.8592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0.61180001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0.28889999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0.97430003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0.92769998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0.7001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0.79299998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0.152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0.81889999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0.87440002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0.52829999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0.6476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0.27250001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0.91146668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0.8561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0.69586666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0.68413333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0.2378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0.08185564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0.08229051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0.16549062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0.09596546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0.07475607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0.94120002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0.82349998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0.58358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0.38339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0.33919999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0.97430003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0.74638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0.4788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0.43020001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0.2209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0.81889999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0.75074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0.53955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0.3752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0.22139999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0.91146668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0.77353999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0.53397667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0.39626334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0.26049999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0.08185564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0.0433215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0.05261187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0.02967393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0.06815665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D52501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0.94120002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0.66899991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0.53000016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0.35051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0.21209999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0.97430003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0.7173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0.59899998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0.3035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0.2358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0.81889999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0.64810002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0.6663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0.3048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0.17129999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averge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0.91146668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0.67813331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0.59843338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0.31960333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0.2064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0.08185564</w:t>
            </w:r>
          </w:p>
        </w:tc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0.03549258</w:t>
            </w: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0.06815168</w:t>
            </w:r>
          </w:p>
        </w:tc>
        <w:tc>
          <w:tcPr>
            <w:tcW w:w="1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0.02677385</w:t>
            </w: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0.03262561</w:t>
            </w: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5EDD" w:rsidRPr="00635EDD" w:rsidTr="00211709">
        <w:trPr>
          <w:trHeight w:val="30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Column2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Column3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Column4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635EDD">
              <w:rPr>
                <w:rFonts w:ascii="Calibri" w:eastAsia="Times New Roman" w:hAnsi="Calibri" w:cs="Calibri"/>
                <w:b/>
                <w:bCs/>
                <w:color w:val="FFFFFF"/>
              </w:rPr>
              <w:t>Column6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9A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0.99769998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0.93540001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0.89948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0.61040002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0.50950003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0.97299999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0.8976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0.88752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0.72479999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0.5582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0.93254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0.89300001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0.93199998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0.6663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0.46309999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0.96774666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0.90866667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0.90633333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0.66716667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0.51026667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0.03289611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0.02326571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0.02301832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0.05720491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0.04755464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9B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0.99769998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0.90670002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0.86978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0.71179998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0.48109999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0.97299999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0.93010002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0.85110003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0.62599999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0.36579999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0.93254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0.95200002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0.82810003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0.6049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0.4382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0.96774666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0.92960002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0.84966002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0.64756666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0.42836666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0.03289611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0.02265414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0.02087727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0.05661927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0.05827558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9C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0.99769998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0.92500001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0.74839997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0.52689999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0.44330001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0.97299999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0.98659998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0.6027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0.55989999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0.44679999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0.93254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0.87050003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0.79650003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0.57909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0.50160003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0.96774666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0.92736667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0.71586667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0.55529666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0.46390001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0.03289611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0.05808615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0.10091296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0.02639777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0.03269604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9D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0.99769998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0.79229999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0.68480003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0.4738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0.32980001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0.97299999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0.66839999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0.63859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0.53295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0.21960001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0.93254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0.65930003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0.63525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0.42111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0.2174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0.96774666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0.70666667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0.65288001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0.47595333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0.25560001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0.03289611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0.07430007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0.02769395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0.05595109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0.0642685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9E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0.99769998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0.74599999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0.67199999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0.61080003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0.48230001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0.97299999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0.74220002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0.70669998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0.64979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0.44279999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0.93254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0.87970001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0.6304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0.66460001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0.43380001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0.96774666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0.7893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0.66969999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0.64173001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0.45296667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0.03289611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0.07831175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0.03820195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0.02779087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0.02579891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10D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0.99769998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0.81167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0.77684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0.5684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0.97299999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0.89767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0.88347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0.74256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0.55621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0.93254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0.93215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0.83278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0.69978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0.6152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35EDD">
              <w:rPr>
                <w:rFonts w:ascii="Calibri" w:eastAsia="Times New Roman" w:hAnsi="Calibri" w:cs="Calibri"/>
                <w:color w:val="000000"/>
              </w:rPr>
              <w:t>averga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0.96774666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0.89860667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0.84264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0.73972667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9D9D9" w:fill="D9D9D9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0.57993667</w:t>
            </w:r>
          </w:p>
        </w:tc>
      </w:tr>
      <w:tr w:rsidR="00635EDD" w:rsidRPr="00635EDD" w:rsidTr="00211709">
        <w:trPr>
          <w:gridAfter w:val="1"/>
          <w:wAfter w:w="627" w:type="dxa"/>
          <w:trHeight w:val="300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S.D.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0.03289611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0.03308495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0.03690155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0.03860805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35EDD" w:rsidRPr="00635EDD" w:rsidRDefault="00635EDD" w:rsidP="00635EDD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35EDD">
              <w:rPr>
                <w:rFonts w:ascii="Calibri" w:eastAsia="Times New Roman" w:hAnsi="Calibri" w:cs="Calibri"/>
                <w:color w:val="000000"/>
              </w:rPr>
              <w:t>0.03114123</w:t>
            </w:r>
          </w:p>
        </w:tc>
      </w:tr>
    </w:tbl>
    <w:p w:rsidR="00C100B2" w:rsidRDefault="00C100B2" w:rsidP="00635EDD">
      <w:pPr>
        <w:tabs>
          <w:tab w:val="left" w:pos="6611"/>
        </w:tabs>
        <w:bidi w:val="0"/>
        <w:rPr>
          <w:lang w:bidi="ar-EG"/>
        </w:rPr>
      </w:pPr>
    </w:p>
    <w:p w:rsidR="00C100B2" w:rsidRDefault="00C100B2" w:rsidP="000D7695">
      <w:pPr>
        <w:tabs>
          <w:tab w:val="left" w:pos="6611"/>
        </w:tabs>
        <w:rPr>
          <w:rtl/>
          <w:lang w:bidi="ar-EG"/>
        </w:rPr>
      </w:pPr>
    </w:p>
    <w:p w:rsidR="00C100B2" w:rsidRDefault="00C100B2" w:rsidP="000D7695">
      <w:pPr>
        <w:tabs>
          <w:tab w:val="left" w:pos="6611"/>
        </w:tabs>
        <w:rPr>
          <w:rtl/>
          <w:lang w:bidi="ar-EG"/>
        </w:rPr>
      </w:pPr>
    </w:p>
    <w:p w:rsidR="00C100B2" w:rsidRDefault="00C100B2" w:rsidP="000D7695">
      <w:pPr>
        <w:tabs>
          <w:tab w:val="left" w:pos="6611"/>
        </w:tabs>
        <w:rPr>
          <w:rtl/>
          <w:lang w:bidi="ar-EG"/>
        </w:rPr>
      </w:pPr>
    </w:p>
    <w:p w:rsidR="00C100B2" w:rsidRDefault="00C100B2" w:rsidP="000D7695">
      <w:pPr>
        <w:tabs>
          <w:tab w:val="left" w:pos="6611"/>
        </w:tabs>
        <w:rPr>
          <w:rFonts w:hint="cs"/>
          <w:rtl/>
          <w:lang w:bidi="ar-EG"/>
        </w:rPr>
      </w:pPr>
    </w:p>
    <w:sectPr w:rsidR="00C100B2" w:rsidSect="00195224">
      <w:footerReference w:type="default" r:id="rId41"/>
      <w:pgSz w:w="11906" w:h="16838"/>
      <w:pgMar w:top="1440" w:right="566" w:bottom="1440" w:left="709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1B68" w:rsidRDefault="00CF1B68" w:rsidP="00F539F2">
      <w:pPr>
        <w:spacing w:after="0" w:line="240" w:lineRule="auto"/>
      </w:pPr>
      <w:r>
        <w:separator/>
      </w:r>
    </w:p>
  </w:endnote>
  <w:endnote w:type="continuationSeparator" w:id="0">
    <w:p w:rsidR="00CF1B68" w:rsidRDefault="00CF1B68" w:rsidP="00F53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"/>
    <w:charset w:val="00"/>
    <w:family w:val="swiss"/>
    <w:pitch w:val="variable"/>
    <w:sig w:usb0="00000001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Times New Roman"/>
    <w:charset w:val="00"/>
    <w:family w:val="roman"/>
    <w:pitch w:val="variable"/>
    <w:sig w:usb0="00000001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6E3" w:rsidRDefault="009946E3" w:rsidP="0093737F">
    <w:pPr>
      <w:pStyle w:val="Footer"/>
      <w:jc w:val="center"/>
    </w:pPr>
    <w:r w:rsidRPr="0093737F">
      <w:ptab w:relativeTo="margin" w:alignment="center" w:leader="none"/>
    </w:r>
    <w:r w:rsidRPr="0093737F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1B68" w:rsidRDefault="00CF1B68" w:rsidP="00F539F2">
      <w:pPr>
        <w:spacing w:after="0" w:line="240" w:lineRule="auto"/>
      </w:pPr>
      <w:r>
        <w:separator/>
      </w:r>
    </w:p>
  </w:footnote>
  <w:footnote w:type="continuationSeparator" w:id="0">
    <w:p w:rsidR="00CF1B68" w:rsidRDefault="00CF1B68" w:rsidP="00F539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C23"/>
    <w:rsid w:val="000053B3"/>
    <w:rsid w:val="00012BE1"/>
    <w:rsid w:val="00013922"/>
    <w:rsid w:val="0003507F"/>
    <w:rsid w:val="0004141C"/>
    <w:rsid w:val="000540BC"/>
    <w:rsid w:val="00057010"/>
    <w:rsid w:val="0006177E"/>
    <w:rsid w:val="0006257A"/>
    <w:rsid w:val="00073161"/>
    <w:rsid w:val="00077671"/>
    <w:rsid w:val="000907B9"/>
    <w:rsid w:val="000B0511"/>
    <w:rsid w:val="000C0C27"/>
    <w:rsid w:val="000C13D7"/>
    <w:rsid w:val="000D1E10"/>
    <w:rsid w:val="000D28AA"/>
    <w:rsid w:val="000D4D5A"/>
    <w:rsid w:val="000D7695"/>
    <w:rsid w:val="000F4986"/>
    <w:rsid w:val="001058C6"/>
    <w:rsid w:val="0011132F"/>
    <w:rsid w:val="00115AF6"/>
    <w:rsid w:val="001231F1"/>
    <w:rsid w:val="00123316"/>
    <w:rsid w:val="001436A4"/>
    <w:rsid w:val="00146B4D"/>
    <w:rsid w:val="00155634"/>
    <w:rsid w:val="00161C7C"/>
    <w:rsid w:val="00165067"/>
    <w:rsid w:val="0017283D"/>
    <w:rsid w:val="00174605"/>
    <w:rsid w:val="00176318"/>
    <w:rsid w:val="00177B24"/>
    <w:rsid w:val="00194EFB"/>
    <w:rsid w:val="00195224"/>
    <w:rsid w:val="00195F73"/>
    <w:rsid w:val="0019747C"/>
    <w:rsid w:val="001B60C8"/>
    <w:rsid w:val="001C23CD"/>
    <w:rsid w:val="001C72E1"/>
    <w:rsid w:val="001D12FE"/>
    <w:rsid w:val="001D1B84"/>
    <w:rsid w:val="001D2B98"/>
    <w:rsid w:val="001F0530"/>
    <w:rsid w:val="001F165C"/>
    <w:rsid w:val="001F3380"/>
    <w:rsid w:val="001F6F26"/>
    <w:rsid w:val="00211709"/>
    <w:rsid w:val="00213CA4"/>
    <w:rsid w:val="00223EFF"/>
    <w:rsid w:val="002426E7"/>
    <w:rsid w:val="00246200"/>
    <w:rsid w:val="00260F1A"/>
    <w:rsid w:val="00264E57"/>
    <w:rsid w:val="00267655"/>
    <w:rsid w:val="00272B26"/>
    <w:rsid w:val="002948A8"/>
    <w:rsid w:val="002A0F9C"/>
    <w:rsid w:val="002A4045"/>
    <w:rsid w:val="002A53EB"/>
    <w:rsid w:val="002C106C"/>
    <w:rsid w:val="002C2C52"/>
    <w:rsid w:val="002C710E"/>
    <w:rsid w:val="002E180F"/>
    <w:rsid w:val="002E19E3"/>
    <w:rsid w:val="002E3749"/>
    <w:rsid w:val="002F0295"/>
    <w:rsid w:val="002F364C"/>
    <w:rsid w:val="00301F3B"/>
    <w:rsid w:val="00305D0F"/>
    <w:rsid w:val="00311138"/>
    <w:rsid w:val="00311D50"/>
    <w:rsid w:val="003202D3"/>
    <w:rsid w:val="003347F4"/>
    <w:rsid w:val="00337798"/>
    <w:rsid w:val="00340CBB"/>
    <w:rsid w:val="003422E0"/>
    <w:rsid w:val="003537CD"/>
    <w:rsid w:val="003623BA"/>
    <w:rsid w:val="00364160"/>
    <w:rsid w:val="00382100"/>
    <w:rsid w:val="00383633"/>
    <w:rsid w:val="00384E2E"/>
    <w:rsid w:val="003853C6"/>
    <w:rsid w:val="00396DE3"/>
    <w:rsid w:val="003A4B9B"/>
    <w:rsid w:val="003A5A8F"/>
    <w:rsid w:val="003B6652"/>
    <w:rsid w:val="003B68BC"/>
    <w:rsid w:val="003B7256"/>
    <w:rsid w:val="003C036B"/>
    <w:rsid w:val="003C5DC2"/>
    <w:rsid w:val="003C7119"/>
    <w:rsid w:val="003D0E17"/>
    <w:rsid w:val="003D2FB1"/>
    <w:rsid w:val="003D7391"/>
    <w:rsid w:val="003F5EC1"/>
    <w:rsid w:val="0040054A"/>
    <w:rsid w:val="00417E79"/>
    <w:rsid w:val="004223DF"/>
    <w:rsid w:val="0042245D"/>
    <w:rsid w:val="0043206C"/>
    <w:rsid w:val="00436CC2"/>
    <w:rsid w:val="0043711C"/>
    <w:rsid w:val="004433D9"/>
    <w:rsid w:val="00443CD0"/>
    <w:rsid w:val="00450A35"/>
    <w:rsid w:val="00452998"/>
    <w:rsid w:val="004544DD"/>
    <w:rsid w:val="00457601"/>
    <w:rsid w:val="0046052C"/>
    <w:rsid w:val="0046205C"/>
    <w:rsid w:val="00462616"/>
    <w:rsid w:val="00475D5E"/>
    <w:rsid w:val="004849AA"/>
    <w:rsid w:val="0049451E"/>
    <w:rsid w:val="00494C13"/>
    <w:rsid w:val="00495733"/>
    <w:rsid w:val="004A15A3"/>
    <w:rsid w:val="004A28DD"/>
    <w:rsid w:val="004C0AE3"/>
    <w:rsid w:val="004E4AC1"/>
    <w:rsid w:val="004F07A4"/>
    <w:rsid w:val="004F47B5"/>
    <w:rsid w:val="00504837"/>
    <w:rsid w:val="005204A9"/>
    <w:rsid w:val="005252A9"/>
    <w:rsid w:val="005478D2"/>
    <w:rsid w:val="00550508"/>
    <w:rsid w:val="00556B5D"/>
    <w:rsid w:val="00562365"/>
    <w:rsid w:val="00576BF4"/>
    <w:rsid w:val="00577269"/>
    <w:rsid w:val="005772DF"/>
    <w:rsid w:val="00582457"/>
    <w:rsid w:val="00584A3A"/>
    <w:rsid w:val="005A4B02"/>
    <w:rsid w:val="005C2664"/>
    <w:rsid w:val="005C66B3"/>
    <w:rsid w:val="005E6F54"/>
    <w:rsid w:val="005F0CB0"/>
    <w:rsid w:val="005F3014"/>
    <w:rsid w:val="005F4EFA"/>
    <w:rsid w:val="005F581A"/>
    <w:rsid w:val="005F5FA3"/>
    <w:rsid w:val="00620A2A"/>
    <w:rsid w:val="00620EDB"/>
    <w:rsid w:val="00627362"/>
    <w:rsid w:val="00627A9B"/>
    <w:rsid w:val="00635EDD"/>
    <w:rsid w:val="006454BE"/>
    <w:rsid w:val="00653BF8"/>
    <w:rsid w:val="00655C21"/>
    <w:rsid w:val="00657ACD"/>
    <w:rsid w:val="00661269"/>
    <w:rsid w:val="00661A08"/>
    <w:rsid w:val="00677031"/>
    <w:rsid w:val="00680D38"/>
    <w:rsid w:val="006927E7"/>
    <w:rsid w:val="006A599A"/>
    <w:rsid w:val="006A62CF"/>
    <w:rsid w:val="006B050A"/>
    <w:rsid w:val="006B7062"/>
    <w:rsid w:val="006B7DF7"/>
    <w:rsid w:val="006C7A79"/>
    <w:rsid w:val="006D6740"/>
    <w:rsid w:val="006D7876"/>
    <w:rsid w:val="006E173D"/>
    <w:rsid w:val="006E2372"/>
    <w:rsid w:val="006F5FB7"/>
    <w:rsid w:val="006F6974"/>
    <w:rsid w:val="00701C2D"/>
    <w:rsid w:val="00703306"/>
    <w:rsid w:val="007063E2"/>
    <w:rsid w:val="007254F7"/>
    <w:rsid w:val="00727B8B"/>
    <w:rsid w:val="00735ADC"/>
    <w:rsid w:val="00751A9D"/>
    <w:rsid w:val="0075319E"/>
    <w:rsid w:val="00754613"/>
    <w:rsid w:val="007626E0"/>
    <w:rsid w:val="00764B27"/>
    <w:rsid w:val="00783F77"/>
    <w:rsid w:val="0079446D"/>
    <w:rsid w:val="00797D1C"/>
    <w:rsid w:val="007B03DF"/>
    <w:rsid w:val="007B5CC3"/>
    <w:rsid w:val="007C10CB"/>
    <w:rsid w:val="007C62EA"/>
    <w:rsid w:val="007D2CD5"/>
    <w:rsid w:val="007E08D5"/>
    <w:rsid w:val="007E1597"/>
    <w:rsid w:val="007E255A"/>
    <w:rsid w:val="007E4DEE"/>
    <w:rsid w:val="007E687B"/>
    <w:rsid w:val="007F3BF1"/>
    <w:rsid w:val="00800697"/>
    <w:rsid w:val="008168D6"/>
    <w:rsid w:val="00823591"/>
    <w:rsid w:val="00823CF1"/>
    <w:rsid w:val="00827A24"/>
    <w:rsid w:val="00832ACE"/>
    <w:rsid w:val="00843333"/>
    <w:rsid w:val="00852556"/>
    <w:rsid w:val="00861C67"/>
    <w:rsid w:val="008627D8"/>
    <w:rsid w:val="008659D7"/>
    <w:rsid w:val="0087283D"/>
    <w:rsid w:val="00874D73"/>
    <w:rsid w:val="008760C4"/>
    <w:rsid w:val="008778FF"/>
    <w:rsid w:val="0088236F"/>
    <w:rsid w:val="008855F5"/>
    <w:rsid w:val="00885C69"/>
    <w:rsid w:val="0088793A"/>
    <w:rsid w:val="008A1709"/>
    <w:rsid w:val="008A3A10"/>
    <w:rsid w:val="008A5B99"/>
    <w:rsid w:val="008A6E24"/>
    <w:rsid w:val="008B4FFA"/>
    <w:rsid w:val="008B5D3B"/>
    <w:rsid w:val="008C2113"/>
    <w:rsid w:val="008D1932"/>
    <w:rsid w:val="008D545D"/>
    <w:rsid w:val="008E18BE"/>
    <w:rsid w:val="00903F27"/>
    <w:rsid w:val="0090518A"/>
    <w:rsid w:val="00920D92"/>
    <w:rsid w:val="009236C8"/>
    <w:rsid w:val="00931149"/>
    <w:rsid w:val="0093737F"/>
    <w:rsid w:val="00945E04"/>
    <w:rsid w:val="00950A35"/>
    <w:rsid w:val="00952DEF"/>
    <w:rsid w:val="00955B17"/>
    <w:rsid w:val="009671B0"/>
    <w:rsid w:val="009809E8"/>
    <w:rsid w:val="009831A6"/>
    <w:rsid w:val="009926B7"/>
    <w:rsid w:val="009946E3"/>
    <w:rsid w:val="009A53D9"/>
    <w:rsid w:val="009A7993"/>
    <w:rsid w:val="009B45DB"/>
    <w:rsid w:val="009B6309"/>
    <w:rsid w:val="009D725C"/>
    <w:rsid w:val="009E3C18"/>
    <w:rsid w:val="009E6A47"/>
    <w:rsid w:val="00A054B4"/>
    <w:rsid w:val="00A10953"/>
    <w:rsid w:val="00A16F72"/>
    <w:rsid w:val="00A23CD5"/>
    <w:rsid w:val="00A25A60"/>
    <w:rsid w:val="00A34BAA"/>
    <w:rsid w:val="00A4758C"/>
    <w:rsid w:val="00A47818"/>
    <w:rsid w:val="00A5431C"/>
    <w:rsid w:val="00A565E1"/>
    <w:rsid w:val="00A56E98"/>
    <w:rsid w:val="00A60FE2"/>
    <w:rsid w:val="00A645DC"/>
    <w:rsid w:val="00A67008"/>
    <w:rsid w:val="00A83116"/>
    <w:rsid w:val="00AB18E9"/>
    <w:rsid w:val="00AC49B7"/>
    <w:rsid w:val="00AE5350"/>
    <w:rsid w:val="00AE7660"/>
    <w:rsid w:val="00AF1B12"/>
    <w:rsid w:val="00AF672B"/>
    <w:rsid w:val="00AF7CCB"/>
    <w:rsid w:val="00B00A2C"/>
    <w:rsid w:val="00B03B01"/>
    <w:rsid w:val="00B10403"/>
    <w:rsid w:val="00B2373B"/>
    <w:rsid w:val="00B3367B"/>
    <w:rsid w:val="00B33719"/>
    <w:rsid w:val="00B43870"/>
    <w:rsid w:val="00B446E4"/>
    <w:rsid w:val="00B456BD"/>
    <w:rsid w:val="00B679A6"/>
    <w:rsid w:val="00B736D4"/>
    <w:rsid w:val="00B74BDC"/>
    <w:rsid w:val="00B8077C"/>
    <w:rsid w:val="00B83215"/>
    <w:rsid w:val="00BB727F"/>
    <w:rsid w:val="00BC11C9"/>
    <w:rsid w:val="00BC4A35"/>
    <w:rsid w:val="00BC77F6"/>
    <w:rsid w:val="00BD492B"/>
    <w:rsid w:val="00BD4DC1"/>
    <w:rsid w:val="00BD5A0F"/>
    <w:rsid w:val="00BD5B15"/>
    <w:rsid w:val="00BE17F1"/>
    <w:rsid w:val="00BF1791"/>
    <w:rsid w:val="00BF2CD4"/>
    <w:rsid w:val="00C100B2"/>
    <w:rsid w:val="00C20793"/>
    <w:rsid w:val="00C22CA5"/>
    <w:rsid w:val="00C343BA"/>
    <w:rsid w:val="00C3541D"/>
    <w:rsid w:val="00C564D4"/>
    <w:rsid w:val="00C63204"/>
    <w:rsid w:val="00C65A7B"/>
    <w:rsid w:val="00C66D3C"/>
    <w:rsid w:val="00C87E2B"/>
    <w:rsid w:val="00C94417"/>
    <w:rsid w:val="00C9461F"/>
    <w:rsid w:val="00CA1D75"/>
    <w:rsid w:val="00CD03F3"/>
    <w:rsid w:val="00CE29F0"/>
    <w:rsid w:val="00CE4DB3"/>
    <w:rsid w:val="00CF08D9"/>
    <w:rsid w:val="00CF1B68"/>
    <w:rsid w:val="00CF457E"/>
    <w:rsid w:val="00D03A96"/>
    <w:rsid w:val="00D10963"/>
    <w:rsid w:val="00D11869"/>
    <w:rsid w:val="00D21C21"/>
    <w:rsid w:val="00D23D59"/>
    <w:rsid w:val="00D5032F"/>
    <w:rsid w:val="00D511FB"/>
    <w:rsid w:val="00D52501"/>
    <w:rsid w:val="00D5530F"/>
    <w:rsid w:val="00D56156"/>
    <w:rsid w:val="00D5644D"/>
    <w:rsid w:val="00D70D59"/>
    <w:rsid w:val="00D7341F"/>
    <w:rsid w:val="00D7364D"/>
    <w:rsid w:val="00D7611E"/>
    <w:rsid w:val="00D76CCD"/>
    <w:rsid w:val="00D80CB4"/>
    <w:rsid w:val="00D83206"/>
    <w:rsid w:val="00D8597D"/>
    <w:rsid w:val="00D91721"/>
    <w:rsid w:val="00D91BE6"/>
    <w:rsid w:val="00D9342B"/>
    <w:rsid w:val="00D97D8D"/>
    <w:rsid w:val="00DA1B92"/>
    <w:rsid w:val="00DA7F7A"/>
    <w:rsid w:val="00DB13FD"/>
    <w:rsid w:val="00DB5782"/>
    <w:rsid w:val="00DB6995"/>
    <w:rsid w:val="00DC6823"/>
    <w:rsid w:val="00DC7575"/>
    <w:rsid w:val="00DF0C9F"/>
    <w:rsid w:val="00E00D91"/>
    <w:rsid w:val="00E01DBE"/>
    <w:rsid w:val="00E0641D"/>
    <w:rsid w:val="00E20CE6"/>
    <w:rsid w:val="00E243D5"/>
    <w:rsid w:val="00E31EDC"/>
    <w:rsid w:val="00E32CC1"/>
    <w:rsid w:val="00E34B46"/>
    <w:rsid w:val="00E46302"/>
    <w:rsid w:val="00E55C23"/>
    <w:rsid w:val="00E64B6F"/>
    <w:rsid w:val="00E730EF"/>
    <w:rsid w:val="00E9023E"/>
    <w:rsid w:val="00E93DEB"/>
    <w:rsid w:val="00E94299"/>
    <w:rsid w:val="00E94372"/>
    <w:rsid w:val="00E94C2B"/>
    <w:rsid w:val="00EA03CD"/>
    <w:rsid w:val="00EA7E99"/>
    <w:rsid w:val="00EC0306"/>
    <w:rsid w:val="00EF0288"/>
    <w:rsid w:val="00F02D16"/>
    <w:rsid w:val="00F03E53"/>
    <w:rsid w:val="00F07D70"/>
    <w:rsid w:val="00F12E22"/>
    <w:rsid w:val="00F3310E"/>
    <w:rsid w:val="00F362DC"/>
    <w:rsid w:val="00F47931"/>
    <w:rsid w:val="00F539F2"/>
    <w:rsid w:val="00F56C0B"/>
    <w:rsid w:val="00F62DEB"/>
    <w:rsid w:val="00F6602E"/>
    <w:rsid w:val="00F71896"/>
    <w:rsid w:val="00F71AC6"/>
    <w:rsid w:val="00F7471E"/>
    <w:rsid w:val="00F856AD"/>
    <w:rsid w:val="00F94F67"/>
    <w:rsid w:val="00F95072"/>
    <w:rsid w:val="00F96CBC"/>
    <w:rsid w:val="00FA0D02"/>
    <w:rsid w:val="00FA2B46"/>
    <w:rsid w:val="00FB74F0"/>
    <w:rsid w:val="00FD224B"/>
    <w:rsid w:val="00FD481D"/>
    <w:rsid w:val="00FE4EFF"/>
    <w:rsid w:val="00FE7B12"/>
    <w:rsid w:val="00FF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817D46"/>
  <w15:docId w15:val="{9A6783FA-8C07-430C-B2C1-2587C4E71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529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DE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53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9F2"/>
  </w:style>
  <w:style w:type="paragraph" w:styleId="Footer">
    <w:name w:val="footer"/>
    <w:basedOn w:val="Normal"/>
    <w:link w:val="FooterChar"/>
    <w:uiPriority w:val="99"/>
    <w:unhideWhenUsed/>
    <w:rsid w:val="00F539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9F2"/>
  </w:style>
  <w:style w:type="paragraph" w:styleId="NoSpacing">
    <w:name w:val="No Spacing"/>
    <w:uiPriority w:val="1"/>
    <w:qFormat/>
    <w:rsid w:val="002A53EB"/>
    <w:pPr>
      <w:bidi/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529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BC4A3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oleObject" Target="embeddings/oleObject1.bin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gi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10" Type="http://schemas.openxmlformats.org/officeDocument/2006/relationships/image" Target="media/image4.gi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B13E6-73D0-4258-A920-FB0536FA6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2506</Words>
  <Characters>14286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Matri</cp:lastModifiedBy>
  <cp:revision>15</cp:revision>
  <cp:lastPrinted>2022-07-03T14:36:00Z</cp:lastPrinted>
  <dcterms:created xsi:type="dcterms:W3CDTF">2024-03-03T11:04:00Z</dcterms:created>
  <dcterms:modified xsi:type="dcterms:W3CDTF">2024-05-09T10:26:00Z</dcterms:modified>
</cp:coreProperties>
</file>