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F4750" w14:textId="204D0EA9" w:rsidR="00710681" w:rsidRPr="00E82184" w:rsidRDefault="00BB2AFA" w:rsidP="006A1255">
      <w:pPr>
        <w:widowControl/>
        <w:spacing w:line="360" w:lineRule="auto"/>
        <w:ind w:firstLineChars="67" w:firstLine="147"/>
        <w:rPr>
          <w:rFonts w:ascii="Times New Roman" w:hAnsi="Times New Roman" w:cs="Times New Roman"/>
          <w:b/>
          <w:sz w:val="22"/>
        </w:rPr>
      </w:pPr>
      <w:r w:rsidRPr="00E82184">
        <w:rPr>
          <w:rFonts w:ascii="Times New Roman" w:hAnsi="Times New Roman" w:cs="Times New Roman"/>
          <w:b/>
          <w:sz w:val="22"/>
        </w:rPr>
        <w:t>Supplementary Table S2-1</w:t>
      </w:r>
      <w:r w:rsidR="00710681" w:rsidRPr="00E82184">
        <w:rPr>
          <w:rFonts w:ascii="Times New Roman" w:hAnsi="Times New Roman" w:cs="Times New Roman"/>
          <w:b/>
          <w:sz w:val="22"/>
        </w:rPr>
        <w:t xml:space="preserve"> GO analysis of </w:t>
      </w:r>
      <w:r w:rsidRPr="00E82184">
        <w:rPr>
          <w:rFonts w:ascii="Times New Roman" w:hAnsi="Times New Roman" w:cs="Times New Roman" w:hint="eastAsia"/>
          <w:b/>
          <w:sz w:val="22"/>
        </w:rPr>
        <w:t>mRNA</w:t>
      </w:r>
      <w:r w:rsidR="00710681" w:rsidRPr="00E82184">
        <w:rPr>
          <w:rFonts w:ascii="Times New Roman" w:hAnsi="Times New Roman" w:cs="Times New Roman"/>
          <w:b/>
          <w:sz w:val="22"/>
        </w:rPr>
        <w:t>s involved in biological processes</w:t>
      </w:r>
      <w:r w:rsidR="00710681" w:rsidRPr="00E82184">
        <w:rPr>
          <w:rFonts w:ascii="Times New Roman" w:hAnsi="Times New Roman" w:cs="Times New Roman" w:hint="eastAsia"/>
          <w:b/>
          <w:sz w:val="22"/>
        </w:rPr>
        <w:t>.</w:t>
      </w:r>
    </w:p>
    <w:tbl>
      <w:tblPr>
        <w:tblStyle w:val="a7"/>
        <w:tblpPr w:leftFromText="180" w:rightFromText="180" w:vertAnchor="page" w:horzAnchor="margin" w:tblpXSpec="center" w:tblpY="2078"/>
        <w:tblW w:w="808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110"/>
        <w:gridCol w:w="1276"/>
        <w:gridCol w:w="1418"/>
      </w:tblGrid>
      <w:tr w:rsidR="00710681" w:rsidRPr="006A1255" w14:paraId="1D8772A4" w14:textId="77777777" w:rsidTr="003743B6">
        <w:tc>
          <w:tcPr>
            <w:tcW w:w="8080" w:type="dxa"/>
            <w:gridSpan w:val="4"/>
            <w:tcBorders>
              <w:bottom w:val="single" w:sz="4" w:space="0" w:color="auto"/>
            </w:tcBorders>
          </w:tcPr>
          <w:p w14:paraId="3529BEBF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0" w:name="_Hlk53516488"/>
            <w:r w:rsidRPr="006A125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Downregulated</w:t>
            </w:r>
          </w:p>
        </w:tc>
      </w:tr>
      <w:tr w:rsidR="00710681" w:rsidRPr="006A1255" w14:paraId="53D1D74F" w14:textId="77777777" w:rsidTr="003743B6">
        <w:tc>
          <w:tcPr>
            <w:tcW w:w="1276" w:type="dxa"/>
            <w:tcBorders>
              <w:bottom w:val="nil"/>
              <w:right w:val="nil"/>
            </w:tcBorders>
          </w:tcPr>
          <w:p w14:paraId="7045BB77" w14:textId="77777777" w:rsidR="00710681" w:rsidRPr="006A1255" w:rsidRDefault="00710681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Term </w:t>
            </w:r>
          </w:p>
        </w:tc>
        <w:tc>
          <w:tcPr>
            <w:tcW w:w="4110" w:type="dxa"/>
            <w:tcBorders>
              <w:left w:val="nil"/>
              <w:bottom w:val="nil"/>
              <w:right w:val="nil"/>
            </w:tcBorders>
          </w:tcPr>
          <w:p w14:paraId="3E35C5C8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Function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2FF165BF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Count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14:paraId="5AD90CED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710681" w:rsidRPr="006A1255" w14:paraId="28C7CB85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343DCB2A" w14:textId="77777777" w:rsidR="00710681" w:rsidRPr="006A1255" w:rsidRDefault="00710681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GO:0006954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DF74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inflammatory response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42CC5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4CA67448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9.11E-06</w:t>
            </w:r>
          </w:p>
        </w:tc>
      </w:tr>
      <w:tr w:rsidR="00710681" w:rsidRPr="006A1255" w14:paraId="4E47A8AE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13D76D3C" w14:textId="77777777" w:rsidR="00710681" w:rsidRPr="006A1255" w:rsidRDefault="00710681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GO:0006955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647F3" w14:textId="77777777" w:rsidR="00710681" w:rsidRPr="006A1255" w:rsidRDefault="00710681" w:rsidP="001823F8">
            <w:pPr>
              <w:widowControl/>
              <w:spacing w:line="360" w:lineRule="auto"/>
              <w:ind w:leftChars="-457" w:left="-960" w:firstLineChars="471" w:firstLine="848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immune response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3151D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6BCDB939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.</w:t>
            </w: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57</w:t>
            </w: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E-04</w:t>
            </w:r>
          </w:p>
        </w:tc>
      </w:tr>
      <w:tr w:rsidR="00710681" w:rsidRPr="006A1255" w14:paraId="7AE46E07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E1F077C" w14:textId="77777777" w:rsidR="00710681" w:rsidRPr="006A1255" w:rsidRDefault="00710681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GO:0007155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EE594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adhesion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4E2E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2D463ED0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8.91E-03</w:t>
            </w:r>
          </w:p>
        </w:tc>
      </w:tr>
      <w:tr w:rsidR="00710681" w:rsidRPr="006A1255" w14:paraId="0A54D485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85DF2CA" w14:textId="77777777" w:rsidR="00710681" w:rsidRPr="006A1255" w:rsidRDefault="00710681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GO:0006508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E6C1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proteolysis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C5CDE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67A399EC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1.26E-02</w:t>
            </w:r>
          </w:p>
        </w:tc>
      </w:tr>
      <w:tr w:rsidR="00710681" w:rsidRPr="006A1255" w14:paraId="7BA16B11" w14:textId="77777777" w:rsidTr="003743B6">
        <w:tc>
          <w:tcPr>
            <w:tcW w:w="1276" w:type="dxa"/>
            <w:tcBorders>
              <w:top w:val="nil"/>
              <w:right w:val="nil"/>
            </w:tcBorders>
          </w:tcPr>
          <w:p w14:paraId="7369A75D" w14:textId="77777777" w:rsidR="00710681" w:rsidRPr="006A1255" w:rsidRDefault="00710681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GO:0015701</w:t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vAlign w:val="center"/>
          </w:tcPr>
          <w:p w14:paraId="37468BB4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bicarbonate transport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286A480B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105A84B2" w14:textId="77777777" w:rsidR="00710681" w:rsidRPr="006A1255" w:rsidRDefault="00710681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6.74E-06</w:t>
            </w:r>
          </w:p>
        </w:tc>
      </w:tr>
    </w:tbl>
    <w:tbl>
      <w:tblPr>
        <w:tblStyle w:val="a7"/>
        <w:tblpPr w:leftFromText="180" w:rightFromText="180" w:vertAnchor="page" w:horzAnchor="margin" w:tblpXSpec="center" w:tblpY="9768"/>
        <w:tblW w:w="807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009"/>
        <w:gridCol w:w="1519"/>
        <w:gridCol w:w="1275"/>
      </w:tblGrid>
      <w:tr w:rsidR="001823F8" w:rsidRPr="006A1255" w14:paraId="4F44B762" w14:textId="77777777" w:rsidTr="003743B6">
        <w:tc>
          <w:tcPr>
            <w:tcW w:w="8079" w:type="dxa"/>
            <w:gridSpan w:val="4"/>
            <w:tcBorders>
              <w:bottom w:val="single" w:sz="4" w:space="0" w:color="auto"/>
            </w:tcBorders>
          </w:tcPr>
          <w:bookmarkEnd w:id="0"/>
          <w:p w14:paraId="47E8F67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Downregulated</w:t>
            </w:r>
          </w:p>
        </w:tc>
      </w:tr>
      <w:tr w:rsidR="001823F8" w:rsidRPr="006A1255" w14:paraId="01295503" w14:textId="77777777" w:rsidTr="003743B6">
        <w:tc>
          <w:tcPr>
            <w:tcW w:w="1276" w:type="dxa"/>
            <w:tcBorders>
              <w:bottom w:val="nil"/>
              <w:right w:val="nil"/>
            </w:tcBorders>
          </w:tcPr>
          <w:p w14:paraId="1A3BF741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Term </w:t>
            </w:r>
          </w:p>
        </w:tc>
        <w:tc>
          <w:tcPr>
            <w:tcW w:w="4009" w:type="dxa"/>
            <w:tcBorders>
              <w:left w:val="nil"/>
              <w:bottom w:val="nil"/>
              <w:right w:val="nil"/>
            </w:tcBorders>
          </w:tcPr>
          <w:p w14:paraId="09894B7D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Function</w:t>
            </w:r>
          </w:p>
        </w:tc>
        <w:tc>
          <w:tcPr>
            <w:tcW w:w="1519" w:type="dxa"/>
            <w:tcBorders>
              <w:left w:val="nil"/>
              <w:bottom w:val="nil"/>
              <w:right w:val="nil"/>
            </w:tcBorders>
          </w:tcPr>
          <w:p w14:paraId="7321A9D6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Count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14:paraId="6D7D761E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1823F8" w:rsidRPr="006A1255" w14:paraId="4D68C9B3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14:paraId="29AF0E29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hsa04610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0BF8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Complement and coagulation cascades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AFC9A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0F97777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7.31E-07</w:t>
            </w:r>
          </w:p>
        </w:tc>
      </w:tr>
      <w:tr w:rsidR="001823F8" w:rsidRPr="006A1255" w14:paraId="110CF817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480EBE14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hsa05150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EEE3D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Staphylococcus aureus infection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6865C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54FD35FC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4.96E-06</w:t>
            </w:r>
          </w:p>
        </w:tc>
      </w:tr>
      <w:tr w:rsidR="001823F8" w:rsidRPr="006A1255" w14:paraId="64E42F90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39964147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hsa05142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3201A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Chagas disease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36116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60B04216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1.22E-04</w:t>
            </w:r>
          </w:p>
        </w:tc>
      </w:tr>
      <w:tr w:rsidR="001823F8" w:rsidRPr="006A1255" w14:paraId="6796BB9F" w14:textId="77777777" w:rsidTr="003743B6">
        <w:tc>
          <w:tcPr>
            <w:tcW w:w="1276" w:type="dxa"/>
            <w:tcBorders>
              <w:top w:val="nil"/>
              <w:bottom w:val="nil"/>
              <w:right w:val="nil"/>
            </w:tcBorders>
            <w:vAlign w:val="center"/>
          </w:tcPr>
          <w:p w14:paraId="2101A4E5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hsa05143</w:t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A926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African trypanosomiasis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90D57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14:paraId="1471AA16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1.63E-05</w:t>
            </w:r>
          </w:p>
        </w:tc>
      </w:tr>
      <w:tr w:rsidR="001823F8" w:rsidRPr="006A1255" w14:paraId="6268CE65" w14:textId="77777777" w:rsidTr="003743B6">
        <w:tc>
          <w:tcPr>
            <w:tcW w:w="1276" w:type="dxa"/>
            <w:tcBorders>
              <w:top w:val="nil"/>
              <w:right w:val="nil"/>
            </w:tcBorders>
            <w:vAlign w:val="center"/>
          </w:tcPr>
          <w:p w14:paraId="1CA8B45B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hsa05144</w:t>
            </w:r>
          </w:p>
        </w:tc>
        <w:tc>
          <w:tcPr>
            <w:tcW w:w="4009" w:type="dxa"/>
            <w:tcBorders>
              <w:top w:val="nil"/>
              <w:left w:val="nil"/>
              <w:right w:val="nil"/>
            </w:tcBorders>
            <w:vAlign w:val="center"/>
          </w:tcPr>
          <w:p w14:paraId="0F1BC8A0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Rheumatoid arthritis</w:t>
            </w:r>
          </w:p>
        </w:tc>
        <w:tc>
          <w:tcPr>
            <w:tcW w:w="1519" w:type="dxa"/>
            <w:tcBorders>
              <w:top w:val="nil"/>
              <w:left w:val="nil"/>
              <w:right w:val="nil"/>
            </w:tcBorders>
            <w:vAlign w:val="center"/>
          </w:tcPr>
          <w:p w14:paraId="37EC5321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</w:tcBorders>
          </w:tcPr>
          <w:p w14:paraId="003DEAE4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8.37E-03</w:t>
            </w:r>
          </w:p>
        </w:tc>
      </w:tr>
    </w:tbl>
    <w:tbl>
      <w:tblPr>
        <w:tblStyle w:val="a7"/>
        <w:tblpPr w:leftFromText="180" w:rightFromText="180" w:vertAnchor="page" w:horzAnchor="margin" w:tblpXSpec="center" w:tblpY="5512"/>
        <w:tblW w:w="807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828"/>
        <w:gridCol w:w="1559"/>
        <w:gridCol w:w="1273"/>
      </w:tblGrid>
      <w:tr w:rsidR="001823F8" w:rsidRPr="006A1255" w14:paraId="6A7CA291" w14:textId="77777777" w:rsidTr="003743B6">
        <w:tc>
          <w:tcPr>
            <w:tcW w:w="8077" w:type="dxa"/>
            <w:gridSpan w:val="4"/>
            <w:tcBorders>
              <w:bottom w:val="single" w:sz="4" w:space="0" w:color="auto"/>
            </w:tcBorders>
          </w:tcPr>
          <w:p w14:paraId="0FA5E631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Up</w:t>
            </w:r>
            <w:r w:rsidRPr="006A125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regulated</w:t>
            </w:r>
          </w:p>
        </w:tc>
      </w:tr>
      <w:tr w:rsidR="001823F8" w:rsidRPr="006A1255" w14:paraId="3A106822" w14:textId="77777777" w:rsidTr="003743B6">
        <w:tc>
          <w:tcPr>
            <w:tcW w:w="1417" w:type="dxa"/>
            <w:tcBorders>
              <w:bottom w:val="nil"/>
              <w:right w:val="nil"/>
            </w:tcBorders>
          </w:tcPr>
          <w:p w14:paraId="4A757A6E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Term 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17E69B11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Function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4D78B22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Count</w:t>
            </w:r>
          </w:p>
        </w:tc>
        <w:tc>
          <w:tcPr>
            <w:tcW w:w="1273" w:type="dxa"/>
            <w:tcBorders>
              <w:left w:val="nil"/>
              <w:bottom w:val="nil"/>
            </w:tcBorders>
          </w:tcPr>
          <w:p w14:paraId="5C01546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1823F8" w:rsidRPr="006A1255" w14:paraId="0F43AAB9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2277C355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GO:0006334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D6BB1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nucleosome assembly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6102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60BB5F4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5.09E-20</w:t>
            </w:r>
          </w:p>
        </w:tc>
      </w:tr>
      <w:tr w:rsidR="001823F8" w:rsidRPr="006A1255" w14:paraId="3DBBC89A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31F932F4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GO:0007067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499E0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nuclear division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FFB0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66BEB893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7.51E-10</w:t>
            </w:r>
          </w:p>
        </w:tc>
      </w:tr>
      <w:tr w:rsidR="001823F8" w:rsidRPr="006A1255" w14:paraId="00378F3A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680B96AE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GO:0051301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09024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division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68360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3AAF2F5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4.33E-07</w:t>
            </w:r>
          </w:p>
        </w:tc>
      </w:tr>
      <w:tr w:rsidR="001823F8" w:rsidRPr="006A1255" w14:paraId="4DD6B371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6E7E5F09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GO:0044267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0DA9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protein metabolic process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113F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7658CC8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1.45E-11</w:t>
            </w:r>
          </w:p>
        </w:tc>
      </w:tr>
      <w:tr w:rsidR="001823F8" w:rsidRPr="006A1255" w14:paraId="18F00468" w14:textId="77777777" w:rsidTr="003743B6">
        <w:tc>
          <w:tcPr>
            <w:tcW w:w="1417" w:type="dxa"/>
            <w:tcBorders>
              <w:top w:val="nil"/>
              <w:right w:val="nil"/>
            </w:tcBorders>
          </w:tcPr>
          <w:p w14:paraId="40AEC746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GO:0031047</w:t>
            </w: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  <w:vAlign w:val="center"/>
          </w:tcPr>
          <w:p w14:paraId="0C1F9E60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gene silencing by RNA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340B8977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</w:tcBorders>
            <w:vAlign w:val="center"/>
          </w:tcPr>
          <w:p w14:paraId="39A563BC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1.42E-10</w:t>
            </w:r>
          </w:p>
        </w:tc>
      </w:tr>
    </w:tbl>
    <w:p w14:paraId="60A66935" w14:textId="40C3B03D" w:rsidR="007A53FB" w:rsidRDefault="007A53FB" w:rsidP="00710681">
      <w:pPr>
        <w:jc w:val="left"/>
      </w:pPr>
    </w:p>
    <w:p w14:paraId="68B2B00E" w14:textId="365304AE" w:rsidR="00A034FB" w:rsidRPr="00E82184" w:rsidRDefault="00BB2AFA" w:rsidP="006A1255">
      <w:pPr>
        <w:ind w:firstLineChars="67" w:firstLine="147"/>
        <w:rPr>
          <w:rFonts w:ascii="Times New Roman" w:hAnsi="Times New Roman" w:cs="Times New Roman"/>
          <w:b/>
          <w:sz w:val="22"/>
        </w:rPr>
      </w:pPr>
      <w:r w:rsidRPr="00E82184">
        <w:rPr>
          <w:rFonts w:ascii="Times New Roman" w:hAnsi="Times New Roman" w:cs="Times New Roman"/>
          <w:b/>
          <w:sz w:val="22"/>
        </w:rPr>
        <w:t>Supplementary Table S2-</w:t>
      </w:r>
      <w:r w:rsidR="00A034FB" w:rsidRPr="00E82184">
        <w:rPr>
          <w:rFonts w:ascii="Times New Roman" w:hAnsi="Times New Roman" w:cs="Times New Roman"/>
          <w:b/>
          <w:sz w:val="22"/>
        </w:rPr>
        <w:t xml:space="preserve">2 KEGG pathway analysis of </w:t>
      </w:r>
      <w:r w:rsidRPr="00E82184">
        <w:rPr>
          <w:rFonts w:ascii="Times New Roman" w:hAnsi="Times New Roman" w:cs="Times New Roman"/>
          <w:b/>
          <w:sz w:val="22"/>
        </w:rPr>
        <w:t>mRNA</w:t>
      </w:r>
      <w:r w:rsidR="00A034FB" w:rsidRPr="00E82184">
        <w:rPr>
          <w:rFonts w:ascii="Times New Roman" w:hAnsi="Times New Roman" w:cs="Times New Roman"/>
          <w:b/>
          <w:sz w:val="22"/>
        </w:rPr>
        <w:t>s.</w:t>
      </w:r>
    </w:p>
    <w:tbl>
      <w:tblPr>
        <w:tblStyle w:val="a7"/>
        <w:tblpPr w:leftFromText="180" w:rightFromText="180" w:vertAnchor="page" w:horzAnchor="margin" w:tblpXSpec="center" w:tblpY="13155"/>
        <w:tblW w:w="807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890"/>
        <w:gridCol w:w="1497"/>
        <w:gridCol w:w="1275"/>
      </w:tblGrid>
      <w:tr w:rsidR="001823F8" w:rsidRPr="006A1255" w14:paraId="033D7C7A" w14:textId="77777777" w:rsidTr="003743B6">
        <w:tc>
          <w:tcPr>
            <w:tcW w:w="8079" w:type="dxa"/>
            <w:gridSpan w:val="4"/>
            <w:tcBorders>
              <w:bottom w:val="single" w:sz="4" w:space="0" w:color="auto"/>
            </w:tcBorders>
          </w:tcPr>
          <w:p w14:paraId="7274BB2C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Up</w:t>
            </w:r>
            <w:r w:rsidRPr="006A1255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regulated</w:t>
            </w:r>
          </w:p>
        </w:tc>
      </w:tr>
      <w:tr w:rsidR="001823F8" w:rsidRPr="006A1255" w14:paraId="6C8B04B7" w14:textId="77777777" w:rsidTr="003743B6">
        <w:tc>
          <w:tcPr>
            <w:tcW w:w="1417" w:type="dxa"/>
            <w:tcBorders>
              <w:bottom w:val="nil"/>
              <w:right w:val="nil"/>
            </w:tcBorders>
          </w:tcPr>
          <w:p w14:paraId="68DD009A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Term </w:t>
            </w:r>
          </w:p>
        </w:tc>
        <w:tc>
          <w:tcPr>
            <w:tcW w:w="3890" w:type="dxa"/>
            <w:tcBorders>
              <w:left w:val="nil"/>
              <w:bottom w:val="nil"/>
              <w:right w:val="nil"/>
            </w:tcBorders>
          </w:tcPr>
          <w:p w14:paraId="016CFB34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Function</w:t>
            </w:r>
          </w:p>
        </w:tc>
        <w:tc>
          <w:tcPr>
            <w:tcW w:w="1497" w:type="dxa"/>
            <w:tcBorders>
              <w:left w:val="nil"/>
              <w:bottom w:val="nil"/>
              <w:right w:val="nil"/>
            </w:tcBorders>
          </w:tcPr>
          <w:p w14:paraId="4CEDA98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Count</w:t>
            </w:r>
          </w:p>
        </w:tc>
        <w:tc>
          <w:tcPr>
            <w:tcW w:w="1275" w:type="dxa"/>
            <w:tcBorders>
              <w:left w:val="nil"/>
              <w:bottom w:val="nil"/>
            </w:tcBorders>
          </w:tcPr>
          <w:p w14:paraId="548E276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P-value</w:t>
            </w:r>
          </w:p>
        </w:tc>
      </w:tr>
      <w:tr w:rsidR="001823F8" w:rsidRPr="006A1255" w14:paraId="16869222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2C40E04F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hsa05322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A0C0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Systemic lupus erythematosus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CD790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134699CA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1.05E-22</w:t>
            </w:r>
          </w:p>
        </w:tc>
      </w:tr>
      <w:tr w:rsidR="001823F8" w:rsidRPr="006A1255" w14:paraId="6E67BF57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43A0DB39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hsa05034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6EE61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Alcoholism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3BC74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A919756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5.85E-20</w:t>
            </w:r>
          </w:p>
        </w:tc>
      </w:tr>
      <w:tr w:rsidR="001823F8" w:rsidRPr="006A1255" w14:paraId="1222BFD5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1D246B89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hsa05203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E3539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Viral carcinogenesis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C8601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63FD93FA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2.49E-07</w:t>
            </w:r>
          </w:p>
        </w:tc>
      </w:tr>
      <w:tr w:rsidR="001823F8" w:rsidRPr="006A1255" w14:paraId="2AAAE9EF" w14:textId="77777777" w:rsidTr="003743B6">
        <w:tc>
          <w:tcPr>
            <w:tcW w:w="1417" w:type="dxa"/>
            <w:tcBorders>
              <w:top w:val="nil"/>
              <w:bottom w:val="nil"/>
              <w:right w:val="nil"/>
            </w:tcBorders>
            <w:vAlign w:val="center"/>
          </w:tcPr>
          <w:p w14:paraId="5A2608F9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hsa04110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313F3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Cell cycle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0FC70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14:paraId="4F312024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1.57E-06</w:t>
            </w:r>
          </w:p>
        </w:tc>
      </w:tr>
      <w:tr w:rsidR="001823F8" w:rsidRPr="006A1255" w14:paraId="1AB353D0" w14:textId="77777777" w:rsidTr="003743B6">
        <w:tc>
          <w:tcPr>
            <w:tcW w:w="1417" w:type="dxa"/>
            <w:tcBorders>
              <w:top w:val="nil"/>
              <w:right w:val="nil"/>
            </w:tcBorders>
            <w:vAlign w:val="center"/>
          </w:tcPr>
          <w:p w14:paraId="79DD3C07" w14:textId="77777777" w:rsidR="001823F8" w:rsidRPr="006A1255" w:rsidRDefault="001823F8" w:rsidP="001823F8">
            <w:pPr>
              <w:widowControl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hsa05202</w:t>
            </w:r>
          </w:p>
        </w:tc>
        <w:tc>
          <w:tcPr>
            <w:tcW w:w="3890" w:type="dxa"/>
            <w:tcBorders>
              <w:top w:val="nil"/>
              <w:left w:val="nil"/>
              <w:right w:val="nil"/>
            </w:tcBorders>
            <w:vAlign w:val="center"/>
          </w:tcPr>
          <w:p w14:paraId="3754E050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Transcriptional </w:t>
            </w:r>
            <w:proofErr w:type="spellStart"/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misregulation</w:t>
            </w:r>
            <w:proofErr w:type="spellEnd"/>
            <w:r w:rsidRPr="006A1255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 in cancer</w:t>
            </w:r>
          </w:p>
        </w:tc>
        <w:tc>
          <w:tcPr>
            <w:tcW w:w="1497" w:type="dxa"/>
            <w:tcBorders>
              <w:top w:val="nil"/>
              <w:left w:val="nil"/>
              <w:right w:val="nil"/>
            </w:tcBorders>
            <w:vAlign w:val="center"/>
          </w:tcPr>
          <w:p w14:paraId="4E2E3BFF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</w:tcBorders>
            <w:vAlign w:val="center"/>
          </w:tcPr>
          <w:p w14:paraId="5EC084CB" w14:textId="77777777" w:rsidR="001823F8" w:rsidRPr="006A1255" w:rsidRDefault="001823F8" w:rsidP="001823F8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A1255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7.72E-04</w:t>
            </w:r>
          </w:p>
        </w:tc>
      </w:tr>
    </w:tbl>
    <w:p w14:paraId="2E4CF3E2" w14:textId="4B0C57C5" w:rsidR="00710681" w:rsidRDefault="00710681"/>
    <w:p w14:paraId="33900C17" w14:textId="382C9AEF" w:rsidR="001823F8" w:rsidRDefault="001823F8"/>
    <w:p w14:paraId="22408EBB" w14:textId="21B04F7D" w:rsidR="001823F8" w:rsidRDefault="001823F8"/>
    <w:p w14:paraId="03E620B1" w14:textId="2E80D535" w:rsidR="001823F8" w:rsidRDefault="001823F8"/>
    <w:p w14:paraId="1F8020DB" w14:textId="117939CB" w:rsidR="001823F8" w:rsidRDefault="001823F8"/>
    <w:p w14:paraId="72AAD81E" w14:textId="1F31D9A8" w:rsidR="001823F8" w:rsidRDefault="001823F8"/>
    <w:p w14:paraId="5677C517" w14:textId="4BD0F300" w:rsidR="001823F8" w:rsidRDefault="001823F8"/>
    <w:p w14:paraId="2A071334" w14:textId="6C788150" w:rsidR="001823F8" w:rsidRDefault="001823F8"/>
    <w:p w14:paraId="6605C894" w14:textId="06ECD2F9" w:rsidR="001823F8" w:rsidRDefault="001823F8"/>
    <w:p w14:paraId="466661F0" w14:textId="60C818F7" w:rsidR="001823F8" w:rsidRDefault="001823F8"/>
    <w:p w14:paraId="7772A155" w14:textId="03A41F69" w:rsidR="001823F8" w:rsidRDefault="001823F8"/>
    <w:p w14:paraId="4A55B76A" w14:textId="556A4728" w:rsidR="001823F8" w:rsidRDefault="001823F8"/>
    <w:p w14:paraId="6938A7B7" w14:textId="3D86FDAF" w:rsidR="001823F8" w:rsidRDefault="001823F8"/>
    <w:p w14:paraId="7EBEF31E" w14:textId="7E81D036" w:rsidR="001823F8" w:rsidRDefault="001823F8"/>
    <w:p w14:paraId="551DB3CF" w14:textId="6F87E057" w:rsidR="001823F8" w:rsidRDefault="001823F8"/>
    <w:p w14:paraId="4AB66922" w14:textId="52EC1D2F" w:rsidR="001823F8" w:rsidRDefault="001823F8"/>
    <w:p w14:paraId="47287A20" w14:textId="76E20699" w:rsidR="001823F8" w:rsidRDefault="001823F8"/>
    <w:p w14:paraId="582407C7" w14:textId="794B4238" w:rsidR="001823F8" w:rsidRDefault="001823F8"/>
    <w:p w14:paraId="573851E2" w14:textId="26AA288A" w:rsidR="001823F8" w:rsidRDefault="001823F8"/>
    <w:p w14:paraId="68E1FD03" w14:textId="40B455D9" w:rsidR="001823F8" w:rsidRDefault="001823F8"/>
    <w:p w14:paraId="614E460A" w14:textId="77777777" w:rsidR="001823F8" w:rsidRPr="00A034FB" w:rsidRDefault="001823F8"/>
    <w:p w14:paraId="398C6352" w14:textId="77777777" w:rsidR="00710681" w:rsidRPr="00A034FB" w:rsidRDefault="00710681"/>
    <w:sectPr w:rsidR="00710681" w:rsidRPr="00A03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226CB" w14:textId="77777777" w:rsidR="00C74942" w:rsidRDefault="00C74942" w:rsidP="00710681">
      <w:r>
        <w:separator/>
      </w:r>
    </w:p>
  </w:endnote>
  <w:endnote w:type="continuationSeparator" w:id="0">
    <w:p w14:paraId="749F584C" w14:textId="77777777" w:rsidR="00C74942" w:rsidRDefault="00C74942" w:rsidP="0071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F966D" w14:textId="77777777" w:rsidR="00C74942" w:rsidRDefault="00C74942" w:rsidP="00710681">
      <w:r>
        <w:separator/>
      </w:r>
    </w:p>
  </w:footnote>
  <w:footnote w:type="continuationSeparator" w:id="0">
    <w:p w14:paraId="4D0CEB7C" w14:textId="77777777" w:rsidR="00C74942" w:rsidRDefault="00C74942" w:rsidP="0071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76"/>
    <w:rsid w:val="001823F8"/>
    <w:rsid w:val="001E1F76"/>
    <w:rsid w:val="00231DCA"/>
    <w:rsid w:val="003743B6"/>
    <w:rsid w:val="005F7516"/>
    <w:rsid w:val="006A1255"/>
    <w:rsid w:val="00710681"/>
    <w:rsid w:val="007A53FB"/>
    <w:rsid w:val="00A034FB"/>
    <w:rsid w:val="00B074FC"/>
    <w:rsid w:val="00BB2AFA"/>
    <w:rsid w:val="00C74942"/>
    <w:rsid w:val="00CB4FD1"/>
    <w:rsid w:val="00D34EE8"/>
    <w:rsid w:val="00E82184"/>
    <w:rsid w:val="00F44C1B"/>
    <w:rsid w:val="00FB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493D5C"/>
  <w15:chartTrackingRefBased/>
  <w15:docId w15:val="{B9B19219-C27B-4D61-81FC-E0763E80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6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6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6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681"/>
    <w:rPr>
      <w:sz w:val="18"/>
      <w:szCs w:val="18"/>
    </w:rPr>
  </w:style>
  <w:style w:type="table" w:styleId="a7">
    <w:name w:val="Table Grid"/>
    <w:basedOn w:val="a1"/>
    <w:uiPriority w:val="39"/>
    <w:rsid w:val="00710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biao</dc:creator>
  <cp:keywords/>
  <dc:description/>
  <cp:lastModifiedBy>wu biao</cp:lastModifiedBy>
  <cp:revision>10</cp:revision>
  <dcterms:created xsi:type="dcterms:W3CDTF">2021-02-24T13:02:00Z</dcterms:created>
  <dcterms:modified xsi:type="dcterms:W3CDTF">2021-04-20T07:12:00Z</dcterms:modified>
</cp:coreProperties>
</file>