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863"/>
        <w:gridCol w:w="659"/>
        <w:gridCol w:w="1528"/>
        <w:gridCol w:w="741"/>
        <w:gridCol w:w="1485"/>
        <w:gridCol w:w="1286"/>
        <w:gridCol w:w="1221"/>
        <w:gridCol w:w="1266"/>
        <w:gridCol w:w="1328"/>
        <w:gridCol w:w="912"/>
        <w:gridCol w:w="937"/>
      </w:tblGrid>
      <w:tr w:rsidR="00D34E6D" w:rsidRPr="00121DE0" w14:paraId="26A163DD" w14:textId="77777777" w:rsidTr="00AF71C2">
        <w:trPr>
          <w:trHeight w:val="309"/>
        </w:trPr>
        <w:tc>
          <w:tcPr>
            <w:tcW w:w="12950" w:type="dxa"/>
            <w:gridSpan w:val="12"/>
            <w:noWrap/>
          </w:tcPr>
          <w:p w14:paraId="00F3DE3C" w14:textId="7FD479FC" w:rsidR="00D34E6D" w:rsidRPr="00D34E6D" w:rsidRDefault="00D34E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29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34E6D">
              <w:rPr>
                <w:rFonts w:ascii="Times New Roman" w:hAnsi="Times New Roman" w:cs="Times New Roman"/>
                <w:sz w:val="24"/>
                <w:szCs w:val="24"/>
              </w:rPr>
              <w:t xml:space="preserve"> Patient characteristics</w:t>
            </w:r>
          </w:p>
        </w:tc>
      </w:tr>
      <w:tr w:rsidR="005C509E" w:rsidRPr="00121DE0" w14:paraId="7D5C0F90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D8A185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S/No.</w:t>
            </w:r>
          </w:p>
        </w:tc>
        <w:tc>
          <w:tcPr>
            <w:tcW w:w="862" w:type="dxa"/>
            <w:noWrap/>
            <w:hideMark/>
          </w:tcPr>
          <w:p w14:paraId="15D5D8F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660" w:type="dxa"/>
            <w:noWrap/>
            <w:hideMark/>
          </w:tcPr>
          <w:p w14:paraId="47F2520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530" w:type="dxa"/>
            <w:noWrap/>
            <w:hideMark/>
          </w:tcPr>
          <w:p w14:paraId="3640C00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Mechanism of injury</w:t>
            </w:r>
          </w:p>
        </w:tc>
        <w:tc>
          <w:tcPr>
            <w:tcW w:w="740" w:type="dxa"/>
            <w:noWrap/>
            <w:hideMark/>
          </w:tcPr>
          <w:p w14:paraId="6D13102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 xml:space="preserve">Flap size (cm2) </w:t>
            </w:r>
          </w:p>
        </w:tc>
        <w:tc>
          <w:tcPr>
            <w:tcW w:w="1486" w:type="dxa"/>
            <w:noWrap/>
            <w:hideMark/>
          </w:tcPr>
          <w:p w14:paraId="0F5F729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Complication</w:t>
            </w:r>
          </w:p>
        </w:tc>
        <w:tc>
          <w:tcPr>
            <w:tcW w:w="1287" w:type="dxa"/>
            <w:noWrap/>
            <w:hideMark/>
          </w:tcPr>
          <w:p w14:paraId="5BBB331D" w14:textId="0CE5EDBF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Flap survival</w:t>
            </w:r>
          </w:p>
        </w:tc>
        <w:tc>
          <w:tcPr>
            <w:tcW w:w="1222" w:type="dxa"/>
            <w:noWrap/>
            <w:hideMark/>
          </w:tcPr>
          <w:p w14:paraId="37A4C4D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Injury site</w:t>
            </w:r>
          </w:p>
        </w:tc>
        <w:tc>
          <w:tcPr>
            <w:tcW w:w="1263" w:type="dxa"/>
            <w:noWrap/>
            <w:hideMark/>
          </w:tcPr>
          <w:p w14:paraId="472035C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Cosmetic Appearance</w:t>
            </w:r>
          </w:p>
        </w:tc>
        <w:tc>
          <w:tcPr>
            <w:tcW w:w="1329" w:type="dxa"/>
            <w:noWrap/>
            <w:hideMark/>
          </w:tcPr>
          <w:p w14:paraId="39BB428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Patient Satisfaction</w:t>
            </w:r>
          </w:p>
        </w:tc>
        <w:tc>
          <w:tcPr>
            <w:tcW w:w="910" w:type="dxa"/>
            <w:noWrap/>
            <w:hideMark/>
          </w:tcPr>
          <w:p w14:paraId="676B9C8E" w14:textId="77777777" w:rsidR="002F0DCC" w:rsidRDefault="00121DE0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Follow-up period/</w:t>
            </w:r>
          </w:p>
          <w:p w14:paraId="5FF3C97F" w14:textId="07EB42BA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months</w:t>
            </w:r>
          </w:p>
        </w:tc>
        <w:tc>
          <w:tcPr>
            <w:tcW w:w="938" w:type="dxa"/>
            <w:noWrap/>
            <w:hideMark/>
          </w:tcPr>
          <w:p w14:paraId="2685FD8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Clinical Healing Time/ days</w:t>
            </w:r>
          </w:p>
        </w:tc>
      </w:tr>
      <w:tr w:rsidR="005C509E" w:rsidRPr="00121DE0" w14:paraId="44F92250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FCDFA4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62" w:type="dxa"/>
            <w:noWrap/>
            <w:hideMark/>
          </w:tcPr>
          <w:p w14:paraId="2C065BA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0AF7709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530" w:type="dxa"/>
            <w:noWrap/>
            <w:hideMark/>
          </w:tcPr>
          <w:p w14:paraId="51A7E11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3072458F" w14:textId="225A2925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86" w:type="dxa"/>
            <w:noWrap/>
            <w:hideMark/>
          </w:tcPr>
          <w:p w14:paraId="2AE3468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6C14AE9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07B782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ankle joint</w:t>
            </w:r>
          </w:p>
        </w:tc>
        <w:tc>
          <w:tcPr>
            <w:tcW w:w="1263" w:type="dxa"/>
            <w:noWrap/>
            <w:hideMark/>
          </w:tcPr>
          <w:p w14:paraId="4BBD562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399EAB86" w14:textId="00546E8F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1727049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38" w:type="dxa"/>
            <w:noWrap/>
            <w:hideMark/>
          </w:tcPr>
          <w:p w14:paraId="4EE8686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21</w:t>
            </w:r>
          </w:p>
        </w:tc>
      </w:tr>
      <w:tr w:rsidR="005C509E" w:rsidRPr="00121DE0" w14:paraId="681C2E39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24A61F1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62" w:type="dxa"/>
            <w:noWrap/>
            <w:hideMark/>
          </w:tcPr>
          <w:p w14:paraId="1402BE5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484E0B4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530" w:type="dxa"/>
            <w:noWrap/>
            <w:hideMark/>
          </w:tcPr>
          <w:p w14:paraId="751317D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7886F277" w14:textId="3058A156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486" w:type="dxa"/>
            <w:noWrap/>
            <w:hideMark/>
          </w:tcPr>
          <w:p w14:paraId="6C10AB3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Noon</w:t>
            </w:r>
          </w:p>
        </w:tc>
        <w:tc>
          <w:tcPr>
            <w:tcW w:w="1287" w:type="dxa"/>
            <w:noWrap/>
            <w:hideMark/>
          </w:tcPr>
          <w:p w14:paraId="5684B9F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3CDFFF7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foot</w:t>
            </w:r>
          </w:p>
        </w:tc>
        <w:tc>
          <w:tcPr>
            <w:tcW w:w="1263" w:type="dxa"/>
            <w:noWrap/>
            <w:hideMark/>
          </w:tcPr>
          <w:p w14:paraId="785963C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1855D5C9" w14:textId="24FE5F7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2FF749A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938" w:type="dxa"/>
            <w:noWrap/>
            <w:hideMark/>
          </w:tcPr>
          <w:p w14:paraId="3CD23A8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7116DAF8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1C26311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62" w:type="dxa"/>
            <w:noWrap/>
            <w:hideMark/>
          </w:tcPr>
          <w:p w14:paraId="0036779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449741E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530" w:type="dxa"/>
            <w:noWrap/>
            <w:hideMark/>
          </w:tcPr>
          <w:p w14:paraId="79C76D5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Tumor resection</w:t>
            </w:r>
          </w:p>
        </w:tc>
        <w:tc>
          <w:tcPr>
            <w:tcW w:w="740" w:type="dxa"/>
            <w:noWrap/>
            <w:hideMark/>
          </w:tcPr>
          <w:p w14:paraId="72BB9772" w14:textId="6A9053C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486" w:type="dxa"/>
            <w:noWrap/>
            <w:hideMark/>
          </w:tcPr>
          <w:p w14:paraId="21ADEAA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280EB97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7EEE78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heel</w:t>
            </w:r>
          </w:p>
        </w:tc>
        <w:tc>
          <w:tcPr>
            <w:tcW w:w="1263" w:type="dxa"/>
            <w:noWrap/>
            <w:hideMark/>
          </w:tcPr>
          <w:p w14:paraId="0335B85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Satisfactory</w:t>
            </w:r>
          </w:p>
        </w:tc>
        <w:tc>
          <w:tcPr>
            <w:tcW w:w="1329" w:type="dxa"/>
            <w:noWrap/>
            <w:hideMark/>
          </w:tcPr>
          <w:p w14:paraId="3EEE5460" w14:textId="4A16AC6D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5827AE2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38" w:type="dxa"/>
            <w:noWrap/>
            <w:hideMark/>
          </w:tcPr>
          <w:p w14:paraId="0550353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18</w:t>
            </w:r>
          </w:p>
        </w:tc>
      </w:tr>
      <w:tr w:rsidR="005C509E" w:rsidRPr="00121DE0" w14:paraId="3178F05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14DB415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62" w:type="dxa"/>
            <w:noWrap/>
            <w:hideMark/>
          </w:tcPr>
          <w:p w14:paraId="3A65CFE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6EE617C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530" w:type="dxa"/>
            <w:noWrap/>
            <w:hideMark/>
          </w:tcPr>
          <w:p w14:paraId="0C2B09F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6A2AB02F" w14:textId="5ACEFE1F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486" w:type="dxa"/>
            <w:noWrap/>
            <w:hideMark/>
          </w:tcPr>
          <w:p w14:paraId="02B5D84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Noon</w:t>
            </w:r>
          </w:p>
        </w:tc>
        <w:tc>
          <w:tcPr>
            <w:tcW w:w="1287" w:type="dxa"/>
            <w:noWrap/>
            <w:hideMark/>
          </w:tcPr>
          <w:p w14:paraId="153740D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03C017B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ankle joint</w:t>
            </w:r>
          </w:p>
        </w:tc>
        <w:tc>
          <w:tcPr>
            <w:tcW w:w="1263" w:type="dxa"/>
            <w:noWrap/>
            <w:hideMark/>
          </w:tcPr>
          <w:p w14:paraId="7B59644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2F699BA4" w14:textId="3E1A3B57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184A8F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38" w:type="dxa"/>
            <w:noWrap/>
            <w:hideMark/>
          </w:tcPr>
          <w:p w14:paraId="5951C82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2460ABFA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07A8187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62" w:type="dxa"/>
            <w:noWrap/>
            <w:hideMark/>
          </w:tcPr>
          <w:p w14:paraId="56BE3F5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5B904DA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530" w:type="dxa"/>
            <w:noWrap/>
            <w:hideMark/>
          </w:tcPr>
          <w:p w14:paraId="4A00258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Compound fracture</w:t>
            </w:r>
          </w:p>
        </w:tc>
        <w:tc>
          <w:tcPr>
            <w:tcW w:w="740" w:type="dxa"/>
            <w:noWrap/>
            <w:hideMark/>
          </w:tcPr>
          <w:p w14:paraId="02ADBEA3" w14:textId="60BCF362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86" w:type="dxa"/>
            <w:noWrap/>
            <w:hideMark/>
          </w:tcPr>
          <w:p w14:paraId="5E7724F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Noon</w:t>
            </w:r>
          </w:p>
        </w:tc>
        <w:tc>
          <w:tcPr>
            <w:tcW w:w="1287" w:type="dxa"/>
            <w:noWrap/>
            <w:hideMark/>
          </w:tcPr>
          <w:p w14:paraId="1BD208F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63AE2E5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medial ankle joint</w:t>
            </w:r>
          </w:p>
        </w:tc>
        <w:tc>
          <w:tcPr>
            <w:tcW w:w="1263" w:type="dxa"/>
            <w:noWrap/>
            <w:hideMark/>
          </w:tcPr>
          <w:p w14:paraId="2C3588B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1CC9BF27" w14:textId="3995D2D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2B6EE4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38" w:type="dxa"/>
            <w:noWrap/>
            <w:hideMark/>
          </w:tcPr>
          <w:p w14:paraId="3EDFA24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2F25D490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2BB252D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62" w:type="dxa"/>
            <w:noWrap/>
            <w:hideMark/>
          </w:tcPr>
          <w:p w14:paraId="731FC9D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258FBDA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530" w:type="dxa"/>
            <w:noWrap/>
            <w:hideMark/>
          </w:tcPr>
          <w:p w14:paraId="166BD3D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1AA919B" w14:textId="61D29EB5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486" w:type="dxa"/>
            <w:noWrap/>
            <w:hideMark/>
          </w:tcPr>
          <w:p w14:paraId="47A0D17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Infection</w:t>
            </w:r>
          </w:p>
        </w:tc>
        <w:tc>
          <w:tcPr>
            <w:tcW w:w="1287" w:type="dxa"/>
            <w:noWrap/>
            <w:hideMark/>
          </w:tcPr>
          <w:p w14:paraId="7F91444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02F56DE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leg</w:t>
            </w:r>
          </w:p>
        </w:tc>
        <w:tc>
          <w:tcPr>
            <w:tcW w:w="1263" w:type="dxa"/>
            <w:noWrap/>
            <w:hideMark/>
          </w:tcPr>
          <w:p w14:paraId="1C84FD9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35028F09" w14:textId="3C2F8762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E3627A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38" w:type="dxa"/>
            <w:noWrap/>
            <w:hideMark/>
          </w:tcPr>
          <w:p w14:paraId="3E9D2F2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</w:tr>
      <w:tr w:rsidR="005C509E" w:rsidRPr="00121DE0" w14:paraId="3C775659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9586E6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62" w:type="dxa"/>
            <w:noWrap/>
            <w:hideMark/>
          </w:tcPr>
          <w:p w14:paraId="30905A4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2CE549F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30" w:type="dxa"/>
            <w:noWrap/>
            <w:hideMark/>
          </w:tcPr>
          <w:p w14:paraId="7353443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5C6D2116" w14:textId="52E23F36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486" w:type="dxa"/>
            <w:noWrap/>
            <w:hideMark/>
          </w:tcPr>
          <w:p w14:paraId="619B35D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Noon</w:t>
            </w:r>
          </w:p>
        </w:tc>
        <w:tc>
          <w:tcPr>
            <w:tcW w:w="1287" w:type="dxa"/>
            <w:noWrap/>
            <w:hideMark/>
          </w:tcPr>
          <w:p w14:paraId="1A6E363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122375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leg</w:t>
            </w:r>
          </w:p>
        </w:tc>
        <w:tc>
          <w:tcPr>
            <w:tcW w:w="1263" w:type="dxa"/>
            <w:noWrap/>
            <w:hideMark/>
          </w:tcPr>
          <w:p w14:paraId="68B1E54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0BB52152" w14:textId="0433339E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3ECC026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38" w:type="dxa"/>
            <w:noWrap/>
            <w:hideMark/>
          </w:tcPr>
          <w:p w14:paraId="3386264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52D95D43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938650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62" w:type="dxa"/>
            <w:noWrap/>
            <w:hideMark/>
          </w:tcPr>
          <w:p w14:paraId="1388AF7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DBF12C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30" w:type="dxa"/>
            <w:noWrap/>
            <w:hideMark/>
          </w:tcPr>
          <w:p w14:paraId="263F89B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6E9351C0" w14:textId="4CFB79AD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225</w:t>
            </w:r>
          </w:p>
        </w:tc>
        <w:tc>
          <w:tcPr>
            <w:tcW w:w="1486" w:type="dxa"/>
            <w:noWrap/>
            <w:hideMark/>
          </w:tcPr>
          <w:p w14:paraId="24B420E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Infection</w:t>
            </w:r>
          </w:p>
        </w:tc>
        <w:tc>
          <w:tcPr>
            <w:tcW w:w="1287" w:type="dxa"/>
            <w:noWrap/>
            <w:hideMark/>
          </w:tcPr>
          <w:p w14:paraId="2D5ECBA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8B6C28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leg</w:t>
            </w:r>
          </w:p>
        </w:tc>
        <w:tc>
          <w:tcPr>
            <w:tcW w:w="1263" w:type="dxa"/>
            <w:noWrap/>
            <w:hideMark/>
          </w:tcPr>
          <w:p w14:paraId="06522D4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199FF462" w14:textId="02517BA1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286F032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938" w:type="dxa"/>
            <w:noWrap/>
            <w:hideMark/>
          </w:tcPr>
          <w:p w14:paraId="45D9E2A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43F9B6BE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77DBB47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62" w:type="dxa"/>
            <w:noWrap/>
            <w:hideMark/>
          </w:tcPr>
          <w:p w14:paraId="42A662D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042A9B7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530" w:type="dxa"/>
            <w:noWrap/>
            <w:hideMark/>
          </w:tcPr>
          <w:p w14:paraId="719AD10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5B5237EF" w14:textId="12F4910C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86" w:type="dxa"/>
            <w:noWrap/>
            <w:hideMark/>
          </w:tcPr>
          <w:p w14:paraId="7C38BAC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Noon</w:t>
            </w:r>
          </w:p>
        </w:tc>
        <w:tc>
          <w:tcPr>
            <w:tcW w:w="1287" w:type="dxa"/>
            <w:noWrap/>
            <w:hideMark/>
          </w:tcPr>
          <w:p w14:paraId="2762D7F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603C68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leg</w:t>
            </w:r>
          </w:p>
        </w:tc>
        <w:tc>
          <w:tcPr>
            <w:tcW w:w="1263" w:type="dxa"/>
            <w:noWrap/>
            <w:hideMark/>
          </w:tcPr>
          <w:p w14:paraId="29E3A11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CA8328C" w14:textId="1A766FF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7BA7DF0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38" w:type="dxa"/>
            <w:noWrap/>
            <w:hideMark/>
          </w:tcPr>
          <w:p w14:paraId="7223016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0BBD0E0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DE4674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62" w:type="dxa"/>
            <w:noWrap/>
            <w:hideMark/>
          </w:tcPr>
          <w:p w14:paraId="1E5AB08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832616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30" w:type="dxa"/>
            <w:noWrap/>
            <w:hideMark/>
          </w:tcPr>
          <w:p w14:paraId="5FCEFDF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2F1AEE5" w14:textId="1C01B388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486" w:type="dxa"/>
            <w:noWrap/>
            <w:hideMark/>
          </w:tcPr>
          <w:p w14:paraId="2CCF499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Infection</w:t>
            </w:r>
          </w:p>
        </w:tc>
        <w:tc>
          <w:tcPr>
            <w:tcW w:w="1287" w:type="dxa"/>
            <w:noWrap/>
            <w:hideMark/>
          </w:tcPr>
          <w:p w14:paraId="27468A0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82B2C6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ankle joint</w:t>
            </w:r>
          </w:p>
        </w:tc>
        <w:tc>
          <w:tcPr>
            <w:tcW w:w="1263" w:type="dxa"/>
            <w:noWrap/>
            <w:hideMark/>
          </w:tcPr>
          <w:p w14:paraId="0B52514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0056BBB" w14:textId="2F36DDB0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1B02DBB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38" w:type="dxa"/>
            <w:noWrap/>
            <w:hideMark/>
          </w:tcPr>
          <w:p w14:paraId="57B311C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</w:tr>
      <w:tr w:rsidR="005C509E" w:rsidRPr="00121DE0" w14:paraId="44817703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6ECEFDA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862" w:type="dxa"/>
            <w:noWrap/>
            <w:hideMark/>
          </w:tcPr>
          <w:p w14:paraId="15E4C4F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0465B3B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530" w:type="dxa"/>
            <w:noWrap/>
            <w:hideMark/>
          </w:tcPr>
          <w:p w14:paraId="4CAC47D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084D3DE8" w14:textId="18DA18B2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86" w:type="dxa"/>
            <w:noWrap/>
            <w:hideMark/>
          </w:tcPr>
          <w:p w14:paraId="164C9A3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13C5EF6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B7E02B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Dorsum of foot</w:t>
            </w:r>
          </w:p>
        </w:tc>
        <w:tc>
          <w:tcPr>
            <w:tcW w:w="1263" w:type="dxa"/>
            <w:noWrap/>
            <w:hideMark/>
          </w:tcPr>
          <w:p w14:paraId="1C3AADC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22869FB" w14:textId="7869282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37683B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938" w:type="dxa"/>
            <w:noWrap/>
            <w:hideMark/>
          </w:tcPr>
          <w:p w14:paraId="64A90DC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7F5039B2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35BF760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62" w:type="dxa"/>
            <w:noWrap/>
            <w:hideMark/>
          </w:tcPr>
          <w:p w14:paraId="0D1F860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0D6620E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1530" w:type="dxa"/>
            <w:noWrap/>
            <w:hideMark/>
          </w:tcPr>
          <w:p w14:paraId="2207F2C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5F9F8D1" w14:textId="22709AAA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86" w:type="dxa"/>
            <w:noWrap/>
            <w:hideMark/>
          </w:tcPr>
          <w:p w14:paraId="01CB1DB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Venous congestion</w:t>
            </w:r>
          </w:p>
        </w:tc>
        <w:tc>
          <w:tcPr>
            <w:tcW w:w="1287" w:type="dxa"/>
            <w:noWrap/>
            <w:hideMark/>
          </w:tcPr>
          <w:p w14:paraId="683F499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EF6554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Medial malleolus</w:t>
            </w:r>
          </w:p>
        </w:tc>
        <w:tc>
          <w:tcPr>
            <w:tcW w:w="1263" w:type="dxa"/>
            <w:noWrap/>
            <w:hideMark/>
          </w:tcPr>
          <w:p w14:paraId="2B339E6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7651968F" w14:textId="512AA0C2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309D96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938" w:type="dxa"/>
            <w:noWrap/>
            <w:hideMark/>
          </w:tcPr>
          <w:p w14:paraId="1BE6C64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6B6A7664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3C2679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862" w:type="dxa"/>
            <w:noWrap/>
            <w:hideMark/>
          </w:tcPr>
          <w:p w14:paraId="140BC99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234099BE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530" w:type="dxa"/>
            <w:noWrap/>
            <w:hideMark/>
          </w:tcPr>
          <w:p w14:paraId="0056CE3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1D32C730" w14:textId="1C656D78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117</w:t>
            </w:r>
          </w:p>
        </w:tc>
        <w:tc>
          <w:tcPr>
            <w:tcW w:w="1486" w:type="dxa"/>
            <w:noWrap/>
            <w:hideMark/>
          </w:tcPr>
          <w:p w14:paraId="40104BC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C3853F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7F9B41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Medial malleolus</w:t>
            </w:r>
          </w:p>
        </w:tc>
        <w:tc>
          <w:tcPr>
            <w:tcW w:w="1263" w:type="dxa"/>
            <w:noWrap/>
            <w:hideMark/>
          </w:tcPr>
          <w:p w14:paraId="317EF19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6E07AEEF" w14:textId="4497553C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7CEE8AE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17C13DB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0EB3AD60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6E4CC86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862" w:type="dxa"/>
            <w:noWrap/>
            <w:hideMark/>
          </w:tcPr>
          <w:p w14:paraId="12B0C47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226D501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30" w:type="dxa"/>
            <w:noWrap/>
            <w:hideMark/>
          </w:tcPr>
          <w:p w14:paraId="56A538F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1B869287" w14:textId="40428E2A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86" w:type="dxa"/>
            <w:noWrap/>
            <w:hideMark/>
          </w:tcPr>
          <w:p w14:paraId="14B00D2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40F4546D" w14:textId="609C5503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Reoperated</w:t>
            </w:r>
          </w:p>
        </w:tc>
        <w:tc>
          <w:tcPr>
            <w:tcW w:w="1222" w:type="dxa"/>
            <w:noWrap/>
            <w:hideMark/>
          </w:tcPr>
          <w:p w14:paraId="78579E3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Posterior aspect of the heel</w:t>
            </w:r>
          </w:p>
        </w:tc>
        <w:tc>
          <w:tcPr>
            <w:tcW w:w="1263" w:type="dxa"/>
            <w:noWrap/>
            <w:hideMark/>
          </w:tcPr>
          <w:p w14:paraId="545E25F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3AE310D4" w14:textId="405ECA87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3409734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38" w:type="dxa"/>
            <w:noWrap/>
            <w:hideMark/>
          </w:tcPr>
          <w:p w14:paraId="6998319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28</w:t>
            </w:r>
          </w:p>
        </w:tc>
      </w:tr>
      <w:tr w:rsidR="005C509E" w:rsidRPr="00121DE0" w14:paraId="6EB82C8B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1E0EF9D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862" w:type="dxa"/>
            <w:noWrap/>
            <w:hideMark/>
          </w:tcPr>
          <w:p w14:paraId="3F938F4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AEBD53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30" w:type="dxa"/>
            <w:noWrap/>
            <w:hideMark/>
          </w:tcPr>
          <w:p w14:paraId="646014B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5508B4D5" w14:textId="07C25ADF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86" w:type="dxa"/>
            <w:noWrap/>
            <w:hideMark/>
          </w:tcPr>
          <w:p w14:paraId="4A0E3A3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</w:t>
            </w:r>
          </w:p>
        </w:tc>
        <w:tc>
          <w:tcPr>
            <w:tcW w:w="1287" w:type="dxa"/>
            <w:noWrap/>
            <w:hideMark/>
          </w:tcPr>
          <w:p w14:paraId="1EDC9DA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099270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Posterior aspect of the heel</w:t>
            </w:r>
          </w:p>
        </w:tc>
        <w:tc>
          <w:tcPr>
            <w:tcW w:w="1263" w:type="dxa"/>
            <w:noWrap/>
            <w:hideMark/>
          </w:tcPr>
          <w:p w14:paraId="5E7AE7B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2C18762E" w14:textId="32097A70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417A919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938" w:type="dxa"/>
            <w:noWrap/>
            <w:hideMark/>
          </w:tcPr>
          <w:p w14:paraId="1630F1C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4D8CAD85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2A91B4C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862" w:type="dxa"/>
            <w:noWrap/>
            <w:hideMark/>
          </w:tcPr>
          <w:p w14:paraId="32D0051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716006F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30" w:type="dxa"/>
            <w:noWrap/>
            <w:hideMark/>
          </w:tcPr>
          <w:p w14:paraId="0BF71F4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27689AF" w14:textId="6ADAB752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135</w:t>
            </w:r>
          </w:p>
        </w:tc>
        <w:tc>
          <w:tcPr>
            <w:tcW w:w="1486" w:type="dxa"/>
            <w:noWrap/>
            <w:hideMark/>
          </w:tcPr>
          <w:p w14:paraId="388CB13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Venous congestion</w:t>
            </w:r>
          </w:p>
        </w:tc>
        <w:tc>
          <w:tcPr>
            <w:tcW w:w="1287" w:type="dxa"/>
            <w:noWrap/>
            <w:hideMark/>
          </w:tcPr>
          <w:p w14:paraId="0877CFD2" w14:textId="1D927E2C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Reoperated</w:t>
            </w:r>
          </w:p>
        </w:tc>
        <w:tc>
          <w:tcPr>
            <w:tcW w:w="1222" w:type="dxa"/>
            <w:noWrap/>
            <w:hideMark/>
          </w:tcPr>
          <w:p w14:paraId="776C654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Posterior aspect of the heel</w:t>
            </w:r>
          </w:p>
        </w:tc>
        <w:tc>
          <w:tcPr>
            <w:tcW w:w="1263" w:type="dxa"/>
            <w:noWrap/>
            <w:hideMark/>
          </w:tcPr>
          <w:p w14:paraId="14766BA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1E0BA554" w14:textId="18834741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3FD256F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938" w:type="dxa"/>
            <w:noWrap/>
            <w:hideMark/>
          </w:tcPr>
          <w:p w14:paraId="035E23B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29</w:t>
            </w:r>
          </w:p>
        </w:tc>
      </w:tr>
      <w:tr w:rsidR="005C509E" w:rsidRPr="00121DE0" w14:paraId="3C59CF83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28E9AE3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862" w:type="dxa"/>
            <w:noWrap/>
            <w:hideMark/>
          </w:tcPr>
          <w:p w14:paraId="27CC76B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69F2964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530" w:type="dxa"/>
            <w:noWrap/>
            <w:hideMark/>
          </w:tcPr>
          <w:p w14:paraId="1A7B24A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013A5A90" w14:textId="41ECFBCA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486" w:type="dxa"/>
            <w:noWrap/>
            <w:hideMark/>
          </w:tcPr>
          <w:p w14:paraId="36B100C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3F76E00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4E7D51C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Dorsum of ankle</w:t>
            </w:r>
          </w:p>
        </w:tc>
        <w:tc>
          <w:tcPr>
            <w:tcW w:w="1263" w:type="dxa"/>
            <w:noWrap/>
            <w:hideMark/>
          </w:tcPr>
          <w:p w14:paraId="38B6DB9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5A140933" w14:textId="25C4DB23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4DB1CA5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38" w:type="dxa"/>
            <w:noWrap/>
            <w:hideMark/>
          </w:tcPr>
          <w:p w14:paraId="38AC12C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1B14ADFC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C7A9F4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62" w:type="dxa"/>
            <w:noWrap/>
            <w:hideMark/>
          </w:tcPr>
          <w:p w14:paraId="673DDDC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4B71295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30" w:type="dxa"/>
            <w:noWrap/>
            <w:hideMark/>
          </w:tcPr>
          <w:p w14:paraId="4F4B4AC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Dog bite</w:t>
            </w:r>
          </w:p>
        </w:tc>
        <w:tc>
          <w:tcPr>
            <w:tcW w:w="740" w:type="dxa"/>
            <w:noWrap/>
            <w:hideMark/>
          </w:tcPr>
          <w:p w14:paraId="168107F8" w14:textId="1DCD054E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86" w:type="dxa"/>
            <w:noWrap/>
            <w:hideMark/>
          </w:tcPr>
          <w:p w14:paraId="6F1B6DB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0A4DD1C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6675FC0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Medial malleolus</w:t>
            </w:r>
          </w:p>
        </w:tc>
        <w:tc>
          <w:tcPr>
            <w:tcW w:w="1263" w:type="dxa"/>
            <w:noWrap/>
            <w:hideMark/>
          </w:tcPr>
          <w:p w14:paraId="5752D45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FA7E23F" w14:textId="7E0BB7B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69F54E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938" w:type="dxa"/>
            <w:noWrap/>
            <w:hideMark/>
          </w:tcPr>
          <w:p w14:paraId="2989808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21</w:t>
            </w:r>
          </w:p>
        </w:tc>
      </w:tr>
      <w:tr w:rsidR="005C509E" w:rsidRPr="00121DE0" w14:paraId="0DD55D52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0363687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862" w:type="dxa"/>
            <w:noWrap/>
            <w:hideMark/>
          </w:tcPr>
          <w:p w14:paraId="17AADDB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1107A7F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530" w:type="dxa"/>
            <w:noWrap/>
            <w:hideMark/>
          </w:tcPr>
          <w:p w14:paraId="6DC29DD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5E2D4FE3" w14:textId="2CB0C06B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86" w:type="dxa"/>
            <w:noWrap/>
            <w:hideMark/>
          </w:tcPr>
          <w:p w14:paraId="0B5EA62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9184B0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440436B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Posterior aspect of the heel</w:t>
            </w:r>
          </w:p>
        </w:tc>
        <w:tc>
          <w:tcPr>
            <w:tcW w:w="1263" w:type="dxa"/>
            <w:noWrap/>
            <w:hideMark/>
          </w:tcPr>
          <w:p w14:paraId="70B41A7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486931F5" w14:textId="2EEFC0C0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6AE6A4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38" w:type="dxa"/>
            <w:noWrap/>
            <w:hideMark/>
          </w:tcPr>
          <w:p w14:paraId="6C3023A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6E9E5016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D69D28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62" w:type="dxa"/>
            <w:noWrap/>
            <w:hideMark/>
          </w:tcPr>
          <w:p w14:paraId="6FBF5B2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B19425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530" w:type="dxa"/>
            <w:noWrap/>
            <w:hideMark/>
          </w:tcPr>
          <w:p w14:paraId="33129C4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6C016099" w14:textId="17EAE3B4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86" w:type="dxa"/>
            <w:noWrap/>
            <w:hideMark/>
          </w:tcPr>
          <w:p w14:paraId="0BE3B88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3A2A0E7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A7AEB9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Posterior aspect of the heel</w:t>
            </w:r>
          </w:p>
        </w:tc>
        <w:tc>
          <w:tcPr>
            <w:tcW w:w="1263" w:type="dxa"/>
            <w:noWrap/>
            <w:hideMark/>
          </w:tcPr>
          <w:p w14:paraId="58ADB8D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B989248" w14:textId="3E1CC098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473091E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38" w:type="dxa"/>
            <w:noWrap/>
            <w:hideMark/>
          </w:tcPr>
          <w:p w14:paraId="2D59F1C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46B0450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A735D8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862" w:type="dxa"/>
            <w:noWrap/>
            <w:hideMark/>
          </w:tcPr>
          <w:p w14:paraId="46D8799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9BD2C0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530" w:type="dxa"/>
            <w:noWrap/>
            <w:hideMark/>
          </w:tcPr>
          <w:p w14:paraId="694F261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Tumor resection</w:t>
            </w:r>
          </w:p>
        </w:tc>
        <w:tc>
          <w:tcPr>
            <w:tcW w:w="740" w:type="dxa"/>
            <w:noWrap/>
            <w:hideMark/>
          </w:tcPr>
          <w:p w14:paraId="1C762671" w14:textId="2CF15660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486" w:type="dxa"/>
            <w:noWrap/>
            <w:hideMark/>
          </w:tcPr>
          <w:p w14:paraId="7BAD72D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81BD8B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6F55648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Lateral malleolus</w:t>
            </w:r>
          </w:p>
        </w:tc>
        <w:tc>
          <w:tcPr>
            <w:tcW w:w="1263" w:type="dxa"/>
            <w:noWrap/>
            <w:hideMark/>
          </w:tcPr>
          <w:p w14:paraId="39FF7C6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953FC3F" w14:textId="7DD7BE06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4600B04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938" w:type="dxa"/>
            <w:noWrap/>
            <w:hideMark/>
          </w:tcPr>
          <w:p w14:paraId="2377D19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31C76784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7354053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862" w:type="dxa"/>
            <w:noWrap/>
            <w:hideMark/>
          </w:tcPr>
          <w:p w14:paraId="7958DE4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6153445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530" w:type="dxa"/>
            <w:noWrap/>
            <w:hideMark/>
          </w:tcPr>
          <w:p w14:paraId="5271D0F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Archille's Tendon rupture</w:t>
            </w:r>
          </w:p>
        </w:tc>
        <w:tc>
          <w:tcPr>
            <w:tcW w:w="740" w:type="dxa"/>
            <w:noWrap/>
            <w:hideMark/>
          </w:tcPr>
          <w:p w14:paraId="736B5EC3" w14:textId="03FAB274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1486" w:type="dxa"/>
            <w:noWrap/>
            <w:hideMark/>
          </w:tcPr>
          <w:p w14:paraId="791F4B6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09CDCA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CC8CC1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Archille's Tendon</w:t>
            </w:r>
          </w:p>
        </w:tc>
        <w:tc>
          <w:tcPr>
            <w:tcW w:w="1263" w:type="dxa"/>
            <w:noWrap/>
            <w:hideMark/>
          </w:tcPr>
          <w:p w14:paraId="1E4AE37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3A04A318" w14:textId="58212FE6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5EF1B44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38" w:type="dxa"/>
            <w:noWrap/>
            <w:hideMark/>
          </w:tcPr>
          <w:p w14:paraId="799DB22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009E87DA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9DB106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862" w:type="dxa"/>
            <w:noWrap/>
            <w:hideMark/>
          </w:tcPr>
          <w:p w14:paraId="7410933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3AEC520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30" w:type="dxa"/>
            <w:noWrap/>
            <w:hideMark/>
          </w:tcPr>
          <w:p w14:paraId="17131D6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Archille's Tendon rupture</w:t>
            </w:r>
          </w:p>
        </w:tc>
        <w:tc>
          <w:tcPr>
            <w:tcW w:w="740" w:type="dxa"/>
            <w:noWrap/>
            <w:hideMark/>
          </w:tcPr>
          <w:p w14:paraId="535AAF03" w14:textId="1F6A447E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86" w:type="dxa"/>
            <w:noWrap/>
            <w:hideMark/>
          </w:tcPr>
          <w:p w14:paraId="58F8D65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5D438FA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03EC22B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Archille's Tendon</w:t>
            </w:r>
          </w:p>
        </w:tc>
        <w:tc>
          <w:tcPr>
            <w:tcW w:w="1263" w:type="dxa"/>
            <w:noWrap/>
            <w:hideMark/>
          </w:tcPr>
          <w:p w14:paraId="14FD714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59F032C5" w14:textId="4410687E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6ED8985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065832B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18</w:t>
            </w:r>
          </w:p>
        </w:tc>
      </w:tr>
      <w:tr w:rsidR="005C509E" w:rsidRPr="00121DE0" w14:paraId="14C85706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CCE62D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862" w:type="dxa"/>
            <w:noWrap/>
            <w:hideMark/>
          </w:tcPr>
          <w:p w14:paraId="74B328E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835E85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30" w:type="dxa"/>
            <w:noWrap/>
            <w:hideMark/>
          </w:tcPr>
          <w:p w14:paraId="671EF5C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9C862AF" w14:textId="4C433EF0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86" w:type="dxa"/>
            <w:noWrap/>
            <w:hideMark/>
          </w:tcPr>
          <w:p w14:paraId="077EA9A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213FD3A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8A7489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lower distal tibia</w:t>
            </w:r>
          </w:p>
        </w:tc>
        <w:tc>
          <w:tcPr>
            <w:tcW w:w="1263" w:type="dxa"/>
            <w:noWrap/>
            <w:hideMark/>
          </w:tcPr>
          <w:p w14:paraId="3497C48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3D5B77CA" w14:textId="6B586611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790F46D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38" w:type="dxa"/>
            <w:noWrap/>
            <w:hideMark/>
          </w:tcPr>
          <w:p w14:paraId="5A1C8FD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3F282ADD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64BF421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862" w:type="dxa"/>
            <w:noWrap/>
            <w:hideMark/>
          </w:tcPr>
          <w:p w14:paraId="18566B8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4668F73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30" w:type="dxa"/>
            <w:noWrap/>
            <w:hideMark/>
          </w:tcPr>
          <w:p w14:paraId="43E0972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Tumor resection</w:t>
            </w:r>
          </w:p>
        </w:tc>
        <w:tc>
          <w:tcPr>
            <w:tcW w:w="740" w:type="dxa"/>
            <w:noWrap/>
            <w:hideMark/>
          </w:tcPr>
          <w:p w14:paraId="1A147AE8" w14:textId="422D7BE4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128</w:t>
            </w:r>
          </w:p>
        </w:tc>
        <w:tc>
          <w:tcPr>
            <w:tcW w:w="1486" w:type="dxa"/>
            <w:noWrap/>
            <w:hideMark/>
          </w:tcPr>
          <w:p w14:paraId="1EBBDCC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2812084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6D5406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posterior tibialis tendon</w:t>
            </w:r>
          </w:p>
        </w:tc>
        <w:tc>
          <w:tcPr>
            <w:tcW w:w="1263" w:type="dxa"/>
            <w:noWrap/>
            <w:hideMark/>
          </w:tcPr>
          <w:p w14:paraId="4E154FE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22A6C3CF" w14:textId="51A3C95F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72B297D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38" w:type="dxa"/>
            <w:noWrap/>
            <w:hideMark/>
          </w:tcPr>
          <w:p w14:paraId="4878036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3973A97F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030137F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lastRenderedPageBreak/>
              <w:t>26</w:t>
            </w:r>
          </w:p>
        </w:tc>
        <w:tc>
          <w:tcPr>
            <w:tcW w:w="862" w:type="dxa"/>
            <w:noWrap/>
            <w:hideMark/>
          </w:tcPr>
          <w:p w14:paraId="60CC530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199AD12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530" w:type="dxa"/>
            <w:noWrap/>
            <w:hideMark/>
          </w:tcPr>
          <w:p w14:paraId="63575F5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9F1B56C" w14:textId="24F1626D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486" w:type="dxa"/>
            <w:noWrap/>
            <w:hideMark/>
          </w:tcPr>
          <w:p w14:paraId="38C9ACC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2BF61F2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C15818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Dorsum of right ankle</w:t>
            </w:r>
          </w:p>
        </w:tc>
        <w:tc>
          <w:tcPr>
            <w:tcW w:w="1263" w:type="dxa"/>
            <w:noWrap/>
            <w:hideMark/>
          </w:tcPr>
          <w:p w14:paraId="001786B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2196FBEF" w14:textId="739DCF99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84BCC2E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38" w:type="dxa"/>
            <w:noWrap/>
            <w:hideMark/>
          </w:tcPr>
          <w:p w14:paraId="4EE4C55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18</w:t>
            </w:r>
          </w:p>
        </w:tc>
      </w:tr>
      <w:tr w:rsidR="005C509E" w:rsidRPr="00121DE0" w14:paraId="4D824DC9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253A2F8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862" w:type="dxa"/>
            <w:noWrap/>
            <w:hideMark/>
          </w:tcPr>
          <w:p w14:paraId="443DFEF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96B616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530" w:type="dxa"/>
            <w:noWrap/>
            <w:hideMark/>
          </w:tcPr>
          <w:p w14:paraId="4783DF0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 with open fracture</w:t>
            </w:r>
          </w:p>
        </w:tc>
        <w:tc>
          <w:tcPr>
            <w:tcW w:w="740" w:type="dxa"/>
            <w:noWrap/>
            <w:hideMark/>
          </w:tcPr>
          <w:p w14:paraId="290F844E" w14:textId="52D2A961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486" w:type="dxa"/>
            <w:noWrap/>
            <w:hideMark/>
          </w:tcPr>
          <w:p w14:paraId="535374B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3B2265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474B8F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malleolus</w:t>
            </w:r>
          </w:p>
        </w:tc>
        <w:tc>
          <w:tcPr>
            <w:tcW w:w="1263" w:type="dxa"/>
            <w:noWrap/>
            <w:hideMark/>
          </w:tcPr>
          <w:p w14:paraId="2CE960E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10386BF2" w14:textId="62A15F9B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5F91E27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7AA9572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658338D9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1AEEFC5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862" w:type="dxa"/>
            <w:noWrap/>
            <w:hideMark/>
          </w:tcPr>
          <w:p w14:paraId="5D53C47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1A5C74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30" w:type="dxa"/>
            <w:noWrap/>
            <w:hideMark/>
          </w:tcPr>
          <w:p w14:paraId="7FDBB14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Burns</w:t>
            </w:r>
          </w:p>
        </w:tc>
        <w:tc>
          <w:tcPr>
            <w:tcW w:w="740" w:type="dxa"/>
            <w:noWrap/>
            <w:hideMark/>
          </w:tcPr>
          <w:p w14:paraId="2A2D0EF8" w14:textId="001B71EF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336</w:t>
            </w:r>
          </w:p>
        </w:tc>
        <w:tc>
          <w:tcPr>
            <w:tcW w:w="1486" w:type="dxa"/>
            <w:noWrap/>
            <w:hideMark/>
          </w:tcPr>
          <w:p w14:paraId="1DA404A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38535C3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105E39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dorsum foot</w:t>
            </w:r>
          </w:p>
        </w:tc>
        <w:tc>
          <w:tcPr>
            <w:tcW w:w="1263" w:type="dxa"/>
            <w:noWrap/>
            <w:hideMark/>
          </w:tcPr>
          <w:p w14:paraId="09F87BB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CADB707" w14:textId="06E6E7C6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4F5341D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38" w:type="dxa"/>
            <w:noWrap/>
            <w:hideMark/>
          </w:tcPr>
          <w:p w14:paraId="481194B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195C03CD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7628CD2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862" w:type="dxa"/>
            <w:noWrap/>
            <w:hideMark/>
          </w:tcPr>
          <w:p w14:paraId="16530F5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0B810D4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530" w:type="dxa"/>
            <w:noWrap/>
            <w:hideMark/>
          </w:tcPr>
          <w:p w14:paraId="70E6E98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Tumor resection</w:t>
            </w:r>
          </w:p>
        </w:tc>
        <w:tc>
          <w:tcPr>
            <w:tcW w:w="740" w:type="dxa"/>
            <w:noWrap/>
            <w:hideMark/>
          </w:tcPr>
          <w:p w14:paraId="6599DB99" w14:textId="26E35ABA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204</w:t>
            </w:r>
          </w:p>
        </w:tc>
        <w:tc>
          <w:tcPr>
            <w:tcW w:w="1486" w:type="dxa"/>
            <w:noWrap/>
            <w:hideMark/>
          </w:tcPr>
          <w:p w14:paraId="5A8A6AA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0B2A5BF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317D22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Archille's Tendon</w:t>
            </w:r>
          </w:p>
        </w:tc>
        <w:tc>
          <w:tcPr>
            <w:tcW w:w="1263" w:type="dxa"/>
            <w:noWrap/>
            <w:hideMark/>
          </w:tcPr>
          <w:p w14:paraId="73E5E27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552D76A6" w14:textId="4AA85430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4C2D978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38" w:type="dxa"/>
            <w:noWrap/>
            <w:hideMark/>
          </w:tcPr>
          <w:p w14:paraId="0C1B962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340BB6FF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7A0A9AB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62" w:type="dxa"/>
            <w:noWrap/>
            <w:hideMark/>
          </w:tcPr>
          <w:p w14:paraId="03DDACF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6A40E41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30" w:type="dxa"/>
            <w:noWrap/>
            <w:hideMark/>
          </w:tcPr>
          <w:p w14:paraId="567AD27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0EA15F2" w14:textId="605110CB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1486" w:type="dxa"/>
            <w:noWrap/>
            <w:hideMark/>
          </w:tcPr>
          <w:p w14:paraId="6F58CD8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3CD10A4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3A854BF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distal tibia</w:t>
            </w:r>
          </w:p>
        </w:tc>
        <w:tc>
          <w:tcPr>
            <w:tcW w:w="1263" w:type="dxa"/>
            <w:noWrap/>
            <w:hideMark/>
          </w:tcPr>
          <w:p w14:paraId="26BF553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1533D6DA" w14:textId="7E018583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0C6167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4A582EE4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</w:tr>
      <w:tr w:rsidR="005C509E" w:rsidRPr="00121DE0" w14:paraId="5896297F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078359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862" w:type="dxa"/>
            <w:noWrap/>
            <w:hideMark/>
          </w:tcPr>
          <w:p w14:paraId="5EACE3B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29A8684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530" w:type="dxa"/>
            <w:noWrap/>
            <w:hideMark/>
          </w:tcPr>
          <w:p w14:paraId="3CB5373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 with open fracture</w:t>
            </w:r>
          </w:p>
        </w:tc>
        <w:tc>
          <w:tcPr>
            <w:tcW w:w="740" w:type="dxa"/>
            <w:noWrap/>
            <w:hideMark/>
          </w:tcPr>
          <w:p w14:paraId="0F15425B" w14:textId="5E167DE4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162</w:t>
            </w:r>
          </w:p>
        </w:tc>
        <w:tc>
          <w:tcPr>
            <w:tcW w:w="1486" w:type="dxa"/>
            <w:noWrap/>
            <w:hideMark/>
          </w:tcPr>
          <w:p w14:paraId="3D9F681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276800D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BF4CF1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Medial malleolus</w:t>
            </w:r>
          </w:p>
        </w:tc>
        <w:tc>
          <w:tcPr>
            <w:tcW w:w="1263" w:type="dxa"/>
            <w:noWrap/>
            <w:hideMark/>
          </w:tcPr>
          <w:p w14:paraId="59BA35F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57B45769" w14:textId="1905F3A2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C8A307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938" w:type="dxa"/>
            <w:noWrap/>
            <w:hideMark/>
          </w:tcPr>
          <w:p w14:paraId="1C71E62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48780F8B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13C2DF1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862" w:type="dxa"/>
            <w:noWrap/>
            <w:hideMark/>
          </w:tcPr>
          <w:p w14:paraId="35F5CCD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31C089F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530" w:type="dxa"/>
            <w:noWrap/>
            <w:hideMark/>
          </w:tcPr>
          <w:p w14:paraId="42794FC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2F63B9E" w14:textId="497A7ADC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1486" w:type="dxa"/>
            <w:noWrap/>
            <w:hideMark/>
          </w:tcPr>
          <w:p w14:paraId="7B59EA5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37F486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0509273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distal tibia</w:t>
            </w:r>
          </w:p>
        </w:tc>
        <w:tc>
          <w:tcPr>
            <w:tcW w:w="1263" w:type="dxa"/>
            <w:noWrap/>
            <w:hideMark/>
          </w:tcPr>
          <w:p w14:paraId="4B32C26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55987B7" w14:textId="7A6351A5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06B8798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938" w:type="dxa"/>
            <w:noWrap/>
            <w:hideMark/>
          </w:tcPr>
          <w:p w14:paraId="6E1C230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38CE3EC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0F91F3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862" w:type="dxa"/>
            <w:noWrap/>
            <w:hideMark/>
          </w:tcPr>
          <w:p w14:paraId="3030358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4482A27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1530" w:type="dxa"/>
            <w:noWrap/>
            <w:hideMark/>
          </w:tcPr>
          <w:p w14:paraId="629F4C9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144A9194" w14:textId="5F369082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86" w:type="dxa"/>
            <w:noWrap/>
            <w:hideMark/>
          </w:tcPr>
          <w:p w14:paraId="0BBFA83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52A6255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4AF2899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Lateral malleolus</w:t>
            </w:r>
          </w:p>
        </w:tc>
        <w:tc>
          <w:tcPr>
            <w:tcW w:w="1263" w:type="dxa"/>
            <w:noWrap/>
            <w:hideMark/>
          </w:tcPr>
          <w:p w14:paraId="5596292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CB64E5A" w14:textId="68F441BD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78E8DCE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8" w:type="dxa"/>
            <w:noWrap/>
            <w:hideMark/>
          </w:tcPr>
          <w:p w14:paraId="1870C1F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107A14A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B4A4F0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862" w:type="dxa"/>
            <w:noWrap/>
            <w:hideMark/>
          </w:tcPr>
          <w:p w14:paraId="4CC67C0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59048F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530" w:type="dxa"/>
            <w:noWrap/>
            <w:hideMark/>
          </w:tcPr>
          <w:p w14:paraId="3B4C2FA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74CDFB1A" w14:textId="1A2B990B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486" w:type="dxa"/>
            <w:noWrap/>
            <w:hideMark/>
          </w:tcPr>
          <w:p w14:paraId="1D270CE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7E27E34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5B47B67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Dorsum of right ankle</w:t>
            </w:r>
          </w:p>
        </w:tc>
        <w:tc>
          <w:tcPr>
            <w:tcW w:w="1263" w:type="dxa"/>
            <w:noWrap/>
            <w:hideMark/>
          </w:tcPr>
          <w:p w14:paraId="69300E1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39A0CF4" w14:textId="53550329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77EFE31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48E83D0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</w:tr>
      <w:tr w:rsidR="005C509E" w:rsidRPr="00121DE0" w14:paraId="7EC42D3C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36762B3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862" w:type="dxa"/>
            <w:noWrap/>
            <w:hideMark/>
          </w:tcPr>
          <w:p w14:paraId="6E64EF2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313806B6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530" w:type="dxa"/>
            <w:noWrap/>
            <w:hideMark/>
          </w:tcPr>
          <w:p w14:paraId="4D662FA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644035EC" w14:textId="298E3509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486" w:type="dxa"/>
            <w:noWrap/>
            <w:hideMark/>
          </w:tcPr>
          <w:p w14:paraId="0E61876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E94977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3583A5A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Archille's Tendon</w:t>
            </w:r>
          </w:p>
        </w:tc>
        <w:tc>
          <w:tcPr>
            <w:tcW w:w="1263" w:type="dxa"/>
            <w:noWrap/>
            <w:hideMark/>
          </w:tcPr>
          <w:p w14:paraId="1676769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59B176C5" w14:textId="4EE48096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08264893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38" w:type="dxa"/>
            <w:noWrap/>
            <w:hideMark/>
          </w:tcPr>
          <w:p w14:paraId="3FBADD2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777902C9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7085CD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862" w:type="dxa"/>
            <w:noWrap/>
            <w:hideMark/>
          </w:tcPr>
          <w:p w14:paraId="26DEA2A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4612FF3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530" w:type="dxa"/>
            <w:noWrap/>
            <w:hideMark/>
          </w:tcPr>
          <w:p w14:paraId="61D5C84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617244AE" w14:textId="21691805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486" w:type="dxa"/>
            <w:noWrap/>
            <w:hideMark/>
          </w:tcPr>
          <w:p w14:paraId="77C1BA1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5E0C563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A53C09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medial ankle joint</w:t>
            </w:r>
          </w:p>
        </w:tc>
        <w:tc>
          <w:tcPr>
            <w:tcW w:w="1263" w:type="dxa"/>
            <w:noWrap/>
            <w:hideMark/>
          </w:tcPr>
          <w:p w14:paraId="1A0F2C9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532E028E" w14:textId="2F38704D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2724E4C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38" w:type="dxa"/>
            <w:noWrap/>
            <w:hideMark/>
          </w:tcPr>
          <w:p w14:paraId="4D6A061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16</w:t>
            </w:r>
          </w:p>
        </w:tc>
      </w:tr>
      <w:tr w:rsidR="005C509E" w:rsidRPr="00121DE0" w14:paraId="20E610FF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786CD61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62" w:type="dxa"/>
            <w:noWrap/>
            <w:hideMark/>
          </w:tcPr>
          <w:p w14:paraId="025D76E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56A6B02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530" w:type="dxa"/>
            <w:noWrap/>
            <w:hideMark/>
          </w:tcPr>
          <w:p w14:paraId="53C122F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336710D5" w14:textId="038D9819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86" w:type="dxa"/>
            <w:noWrap/>
            <w:hideMark/>
          </w:tcPr>
          <w:p w14:paraId="13FD909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01A01F0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6D3689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Archille's Tendon</w:t>
            </w:r>
          </w:p>
        </w:tc>
        <w:tc>
          <w:tcPr>
            <w:tcW w:w="1263" w:type="dxa"/>
            <w:noWrap/>
            <w:hideMark/>
          </w:tcPr>
          <w:p w14:paraId="2761792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61708C13" w14:textId="5CB0CB9F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35BAB1B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938" w:type="dxa"/>
            <w:noWrap/>
            <w:hideMark/>
          </w:tcPr>
          <w:p w14:paraId="5641444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0CEF4B7B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3526C40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862" w:type="dxa"/>
            <w:noWrap/>
            <w:hideMark/>
          </w:tcPr>
          <w:p w14:paraId="2B3A2B2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7195B03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530" w:type="dxa"/>
            <w:noWrap/>
            <w:hideMark/>
          </w:tcPr>
          <w:p w14:paraId="1695E0E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0EE2F816" w14:textId="60591B43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86" w:type="dxa"/>
            <w:noWrap/>
            <w:hideMark/>
          </w:tcPr>
          <w:p w14:paraId="34540D81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1796D97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1218EA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lateral ankle</w:t>
            </w:r>
          </w:p>
        </w:tc>
        <w:tc>
          <w:tcPr>
            <w:tcW w:w="1263" w:type="dxa"/>
            <w:noWrap/>
            <w:hideMark/>
          </w:tcPr>
          <w:p w14:paraId="4F69C5F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27DCDB98" w14:textId="5C2D8D1A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5EE10C8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938" w:type="dxa"/>
            <w:noWrap/>
            <w:hideMark/>
          </w:tcPr>
          <w:p w14:paraId="7AAAFE6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012CF701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32F63D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862" w:type="dxa"/>
            <w:noWrap/>
            <w:hideMark/>
          </w:tcPr>
          <w:p w14:paraId="5C16AEE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6D40FF2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530" w:type="dxa"/>
            <w:noWrap/>
            <w:hideMark/>
          </w:tcPr>
          <w:p w14:paraId="718870B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1A586975" w14:textId="0331FD5D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486" w:type="dxa"/>
            <w:noWrap/>
            <w:hideMark/>
          </w:tcPr>
          <w:p w14:paraId="4CD26CA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3F9FBAA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6DC987E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dorsum foot</w:t>
            </w:r>
          </w:p>
        </w:tc>
        <w:tc>
          <w:tcPr>
            <w:tcW w:w="1263" w:type="dxa"/>
            <w:noWrap/>
            <w:hideMark/>
          </w:tcPr>
          <w:p w14:paraId="676F182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2BFDB62E" w14:textId="20021E97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3F42D6C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938" w:type="dxa"/>
            <w:noWrap/>
            <w:hideMark/>
          </w:tcPr>
          <w:p w14:paraId="023688D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30869AC6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350C92B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lastRenderedPageBreak/>
              <w:t>40</w:t>
            </w:r>
          </w:p>
        </w:tc>
        <w:tc>
          <w:tcPr>
            <w:tcW w:w="862" w:type="dxa"/>
            <w:noWrap/>
            <w:hideMark/>
          </w:tcPr>
          <w:p w14:paraId="3E66686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660" w:type="dxa"/>
            <w:noWrap/>
            <w:hideMark/>
          </w:tcPr>
          <w:p w14:paraId="79BFCE8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1530" w:type="dxa"/>
            <w:noWrap/>
            <w:hideMark/>
          </w:tcPr>
          <w:p w14:paraId="4E6325D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CAFEC25" w14:textId="2D8A290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486" w:type="dxa"/>
            <w:noWrap/>
            <w:hideMark/>
          </w:tcPr>
          <w:p w14:paraId="14031A0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5609C55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4FE5B70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Archille's Tendon</w:t>
            </w:r>
          </w:p>
        </w:tc>
        <w:tc>
          <w:tcPr>
            <w:tcW w:w="1263" w:type="dxa"/>
            <w:noWrap/>
            <w:hideMark/>
          </w:tcPr>
          <w:p w14:paraId="3AAABE5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329" w:type="dxa"/>
            <w:noWrap/>
            <w:hideMark/>
          </w:tcPr>
          <w:p w14:paraId="4354D7B0" w14:textId="009A2CE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Fair</w:t>
            </w:r>
            <w:r w:rsidR="000674DE">
              <w:rPr>
                <w:rFonts w:ascii="Times New Roman" w:hAnsi="Times New Roman" w:cs="Times New Roman"/>
              </w:rPr>
              <w:t xml:space="preserve"> satisfy</w:t>
            </w:r>
          </w:p>
        </w:tc>
        <w:tc>
          <w:tcPr>
            <w:tcW w:w="910" w:type="dxa"/>
            <w:noWrap/>
            <w:hideMark/>
          </w:tcPr>
          <w:p w14:paraId="28E34AB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938" w:type="dxa"/>
            <w:noWrap/>
            <w:hideMark/>
          </w:tcPr>
          <w:p w14:paraId="32B6F94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24</w:t>
            </w:r>
          </w:p>
        </w:tc>
      </w:tr>
      <w:tr w:rsidR="005C509E" w:rsidRPr="00121DE0" w14:paraId="24727C77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36EC605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862" w:type="dxa"/>
            <w:noWrap/>
            <w:hideMark/>
          </w:tcPr>
          <w:p w14:paraId="2537DAB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6ACE8FC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530" w:type="dxa"/>
            <w:noWrap/>
            <w:hideMark/>
          </w:tcPr>
          <w:p w14:paraId="116E6AF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540B071C" w14:textId="099914A5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86" w:type="dxa"/>
            <w:noWrap/>
            <w:hideMark/>
          </w:tcPr>
          <w:p w14:paraId="461C948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517B440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00EDAED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dorsum foot</w:t>
            </w:r>
          </w:p>
        </w:tc>
        <w:tc>
          <w:tcPr>
            <w:tcW w:w="1263" w:type="dxa"/>
            <w:noWrap/>
            <w:hideMark/>
          </w:tcPr>
          <w:p w14:paraId="39592FF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2D9209F9" w14:textId="4CE57622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5695625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938" w:type="dxa"/>
            <w:noWrap/>
            <w:hideMark/>
          </w:tcPr>
          <w:p w14:paraId="3BEA3EA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497D864F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571D950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862" w:type="dxa"/>
            <w:noWrap/>
            <w:hideMark/>
          </w:tcPr>
          <w:p w14:paraId="24EA34E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47FC978D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30" w:type="dxa"/>
            <w:noWrap/>
            <w:hideMark/>
          </w:tcPr>
          <w:p w14:paraId="404ECBF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9F2E6F2" w14:textId="5A5E53AB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86" w:type="dxa"/>
            <w:noWrap/>
            <w:hideMark/>
          </w:tcPr>
          <w:p w14:paraId="6692983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20E59E8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3FFEEF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medial ankle joint</w:t>
            </w:r>
          </w:p>
        </w:tc>
        <w:tc>
          <w:tcPr>
            <w:tcW w:w="1263" w:type="dxa"/>
            <w:noWrap/>
            <w:hideMark/>
          </w:tcPr>
          <w:p w14:paraId="2C7E997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0FD19AF6" w14:textId="2E96164B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77327C1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938" w:type="dxa"/>
            <w:noWrap/>
            <w:hideMark/>
          </w:tcPr>
          <w:p w14:paraId="66CFB5C7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7F25C81B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6F96579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862" w:type="dxa"/>
            <w:noWrap/>
            <w:hideMark/>
          </w:tcPr>
          <w:p w14:paraId="75AA51D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2212317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530" w:type="dxa"/>
            <w:noWrap/>
            <w:hideMark/>
          </w:tcPr>
          <w:p w14:paraId="2F00A16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63C0FCE" w14:textId="1278CC46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486" w:type="dxa"/>
            <w:noWrap/>
            <w:hideMark/>
          </w:tcPr>
          <w:p w14:paraId="09373E90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Partial superficial necrosis</w:t>
            </w:r>
          </w:p>
        </w:tc>
        <w:tc>
          <w:tcPr>
            <w:tcW w:w="1287" w:type="dxa"/>
            <w:noWrap/>
            <w:hideMark/>
          </w:tcPr>
          <w:p w14:paraId="2767BCEE" w14:textId="346BE977" w:rsidR="00121DE0" w:rsidRPr="00121DE0" w:rsidRDefault="005C509E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Reoperated</w:t>
            </w:r>
          </w:p>
        </w:tc>
        <w:tc>
          <w:tcPr>
            <w:tcW w:w="1222" w:type="dxa"/>
            <w:noWrap/>
            <w:hideMark/>
          </w:tcPr>
          <w:p w14:paraId="51C7CD27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lateral ankle</w:t>
            </w:r>
          </w:p>
        </w:tc>
        <w:tc>
          <w:tcPr>
            <w:tcW w:w="1263" w:type="dxa"/>
            <w:noWrap/>
            <w:hideMark/>
          </w:tcPr>
          <w:p w14:paraId="79163113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329" w:type="dxa"/>
            <w:noWrap/>
            <w:hideMark/>
          </w:tcPr>
          <w:p w14:paraId="636592EC" w14:textId="5690B2D9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Fair</w:t>
            </w:r>
            <w:r w:rsidR="000674DE">
              <w:rPr>
                <w:rFonts w:ascii="Times New Roman" w:hAnsi="Times New Roman" w:cs="Times New Roman"/>
              </w:rPr>
              <w:t xml:space="preserve"> satisfy</w:t>
            </w:r>
          </w:p>
        </w:tc>
        <w:tc>
          <w:tcPr>
            <w:tcW w:w="910" w:type="dxa"/>
            <w:noWrap/>
            <w:hideMark/>
          </w:tcPr>
          <w:p w14:paraId="4AC24CAA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1B03E2F0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28</w:t>
            </w:r>
          </w:p>
        </w:tc>
      </w:tr>
      <w:tr w:rsidR="005C509E" w:rsidRPr="00121DE0" w14:paraId="4F68EF13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677AB97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862" w:type="dxa"/>
            <w:noWrap/>
            <w:hideMark/>
          </w:tcPr>
          <w:p w14:paraId="6A2A7F5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B634C3F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1530" w:type="dxa"/>
            <w:noWrap/>
            <w:hideMark/>
          </w:tcPr>
          <w:p w14:paraId="2B70F676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27ABE429" w14:textId="6FE8C19C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1486" w:type="dxa"/>
            <w:noWrap/>
            <w:hideMark/>
          </w:tcPr>
          <w:p w14:paraId="085CC3D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69D141B4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1BD27E3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medial ankle joint</w:t>
            </w:r>
          </w:p>
        </w:tc>
        <w:tc>
          <w:tcPr>
            <w:tcW w:w="1263" w:type="dxa"/>
            <w:noWrap/>
            <w:hideMark/>
          </w:tcPr>
          <w:p w14:paraId="7541E0E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B5E93C0" w14:textId="6B6289C4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76571AA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38" w:type="dxa"/>
            <w:noWrap/>
            <w:hideMark/>
          </w:tcPr>
          <w:p w14:paraId="06A6FDF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3DFD9906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07A894A8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862" w:type="dxa"/>
            <w:noWrap/>
            <w:hideMark/>
          </w:tcPr>
          <w:p w14:paraId="695BA1F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7B61254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530" w:type="dxa"/>
            <w:noWrap/>
            <w:hideMark/>
          </w:tcPr>
          <w:p w14:paraId="58E0A0A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3C805B52" w14:textId="60110DE3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86" w:type="dxa"/>
            <w:noWrap/>
            <w:hideMark/>
          </w:tcPr>
          <w:p w14:paraId="233C302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5710406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258483E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Archille's Tendon</w:t>
            </w:r>
          </w:p>
        </w:tc>
        <w:tc>
          <w:tcPr>
            <w:tcW w:w="1263" w:type="dxa"/>
            <w:noWrap/>
            <w:hideMark/>
          </w:tcPr>
          <w:p w14:paraId="67C4AA0D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329" w:type="dxa"/>
            <w:noWrap/>
            <w:hideMark/>
          </w:tcPr>
          <w:p w14:paraId="7EBCA7F5" w14:textId="07601B16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Satisfy</w:t>
            </w:r>
          </w:p>
        </w:tc>
        <w:tc>
          <w:tcPr>
            <w:tcW w:w="910" w:type="dxa"/>
            <w:noWrap/>
            <w:hideMark/>
          </w:tcPr>
          <w:p w14:paraId="26847025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938" w:type="dxa"/>
            <w:noWrap/>
            <w:hideMark/>
          </w:tcPr>
          <w:p w14:paraId="41CF04F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14</w:t>
            </w:r>
          </w:p>
        </w:tc>
      </w:tr>
      <w:tr w:rsidR="005C509E" w:rsidRPr="00121DE0" w14:paraId="0314A7ED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4E43E3E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862" w:type="dxa"/>
            <w:noWrap/>
            <w:hideMark/>
          </w:tcPr>
          <w:p w14:paraId="033499CF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13FD400B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530" w:type="dxa"/>
            <w:noWrap/>
            <w:hideMark/>
          </w:tcPr>
          <w:p w14:paraId="758E8F0E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7913119B" w14:textId="323425DC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486" w:type="dxa"/>
            <w:noWrap/>
            <w:hideMark/>
          </w:tcPr>
          <w:p w14:paraId="6B975B8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289EF30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74DE3B2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Left lateral ankle joint</w:t>
            </w:r>
          </w:p>
        </w:tc>
        <w:tc>
          <w:tcPr>
            <w:tcW w:w="1263" w:type="dxa"/>
            <w:noWrap/>
            <w:hideMark/>
          </w:tcPr>
          <w:p w14:paraId="0C90C27B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2881A4DA" w14:textId="52529E89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109E139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938" w:type="dxa"/>
            <w:noWrap/>
            <w:hideMark/>
          </w:tcPr>
          <w:p w14:paraId="1B616962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  <w:tr w:rsidR="005C509E" w:rsidRPr="00121DE0" w14:paraId="4B5DA325" w14:textId="77777777" w:rsidTr="005C509E">
        <w:trPr>
          <w:trHeight w:val="309"/>
        </w:trPr>
        <w:tc>
          <w:tcPr>
            <w:tcW w:w="723" w:type="dxa"/>
            <w:noWrap/>
            <w:hideMark/>
          </w:tcPr>
          <w:p w14:paraId="4A7AE1F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862" w:type="dxa"/>
            <w:noWrap/>
            <w:hideMark/>
          </w:tcPr>
          <w:p w14:paraId="673BF41C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660" w:type="dxa"/>
            <w:noWrap/>
            <w:hideMark/>
          </w:tcPr>
          <w:p w14:paraId="0210C12C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530" w:type="dxa"/>
            <w:noWrap/>
            <w:hideMark/>
          </w:tcPr>
          <w:p w14:paraId="57CF7725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Trauma</w:t>
            </w:r>
          </w:p>
        </w:tc>
        <w:tc>
          <w:tcPr>
            <w:tcW w:w="740" w:type="dxa"/>
            <w:noWrap/>
            <w:hideMark/>
          </w:tcPr>
          <w:p w14:paraId="4D1AAF31" w14:textId="5C699CE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486" w:type="dxa"/>
            <w:noWrap/>
            <w:hideMark/>
          </w:tcPr>
          <w:p w14:paraId="13BFD919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1287" w:type="dxa"/>
            <w:noWrap/>
            <w:hideMark/>
          </w:tcPr>
          <w:p w14:paraId="41F855F2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Survived</w:t>
            </w:r>
          </w:p>
        </w:tc>
        <w:tc>
          <w:tcPr>
            <w:tcW w:w="1222" w:type="dxa"/>
            <w:noWrap/>
            <w:hideMark/>
          </w:tcPr>
          <w:p w14:paraId="6F05F1CA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Right dorsum foot</w:t>
            </w:r>
          </w:p>
        </w:tc>
        <w:tc>
          <w:tcPr>
            <w:tcW w:w="1263" w:type="dxa"/>
            <w:noWrap/>
            <w:hideMark/>
          </w:tcPr>
          <w:p w14:paraId="5219BA28" w14:textId="77777777" w:rsidR="00121DE0" w:rsidRPr="00121DE0" w:rsidRDefault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1329" w:type="dxa"/>
            <w:noWrap/>
            <w:hideMark/>
          </w:tcPr>
          <w:p w14:paraId="40078066" w14:textId="6D7F253B" w:rsidR="00121DE0" w:rsidRPr="00121DE0" w:rsidRDefault="000674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Highly satisfy</w:t>
            </w:r>
          </w:p>
        </w:tc>
        <w:tc>
          <w:tcPr>
            <w:tcW w:w="910" w:type="dxa"/>
            <w:noWrap/>
            <w:hideMark/>
          </w:tcPr>
          <w:p w14:paraId="7AD5AA29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938" w:type="dxa"/>
            <w:noWrap/>
            <w:hideMark/>
          </w:tcPr>
          <w:p w14:paraId="71EDD051" w14:textId="77777777" w:rsidR="00121DE0" w:rsidRPr="00121DE0" w:rsidRDefault="00121DE0" w:rsidP="00121DE0">
            <w:pPr>
              <w:rPr>
                <w:rFonts w:ascii="Times New Roman" w:hAnsi="Times New Roman" w:cs="Times New Roman"/>
              </w:rPr>
            </w:pPr>
            <w:r w:rsidRPr="00121DE0">
              <w:rPr>
                <w:rFonts w:ascii="Times New Roman" w:hAnsi="Times New Roman" w:cs="Times New Roman"/>
              </w:rPr>
              <w:t>15</w:t>
            </w:r>
          </w:p>
        </w:tc>
      </w:tr>
    </w:tbl>
    <w:p w14:paraId="04948ACF" w14:textId="6BDE6B7C" w:rsidR="00121DE0" w:rsidRPr="00121DE0" w:rsidRDefault="00121DE0" w:rsidP="00121DE0">
      <w:pPr>
        <w:rPr>
          <w:rFonts w:ascii="Times New Roman" w:hAnsi="Times New Roman" w:cs="Times New Roman"/>
        </w:rPr>
      </w:pPr>
    </w:p>
    <w:sectPr w:rsidR="00121DE0" w:rsidRPr="00121DE0" w:rsidSect="00D4402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E0"/>
    <w:rsid w:val="000674DE"/>
    <w:rsid w:val="00121DE0"/>
    <w:rsid w:val="002F0DCC"/>
    <w:rsid w:val="003029FE"/>
    <w:rsid w:val="003E561C"/>
    <w:rsid w:val="004636B1"/>
    <w:rsid w:val="005C509E"/>
    <w:rsid w:val="008D6955"/>
    <w:rsid w:val="009A7E00"/>
    <w:rsid w:val="00C17029"/>
    <w:rsid w:val="00D34E6D"/>
    <w:rsid w:val="00D4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734161"/>
  <w15:chartTrackingRefBased/>
  <w15:docId w15:val="{5E8076BF-BC05-4CAB-80AC-9686E978F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1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1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Bangura</dc:creator>
  <cp:keywords/>
  <dc:description/>
  <cp:lastModifiedBy>Mohamed Bangura</cp:lastModifiedBy>
  <cp:revision>6</cp:revision>
  <dcterms:created xsi:type="dcterms:W3CDTF">2024-03-29T06:16:00Z</dcterms:created>
  <dcterms:modified xsi:type="dcterms:W3CDTF">2024-04-07T14:20:00Z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a21fbb30-93b0-4b32-b07f-4ee14fb1cf74</vt:lpwstr>
  </property>
</Properties>
</file>