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C1BB" w14:textId="77777777" w:rsidR="00137479" w:rsidRDefault="00137479" w:rsidP="00137479">
      <w:pPr>
        <w:spacing w:line="480" w:lineRule="auto"/>
        <w:outlineLvl w:val="0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517AC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Supplementary 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Tables</w:t>
      </w:r>
    </w:p>
    <w:p w14:paraId="59B6DF5D" w14:textId="77777777" w:rsidR="00137479" w:rsidRPr="007554BC" w:rsidRDefault="00137479" w:rsidP="00137479">
      <w:pPr>
        <w:rPr>
          <w:rFonts w:ascii="Times New Roman" w:hAnsi="Times New Roman" w:cs="Times New Roman"/>
          <w:color w:val="000000"/>
          <w:szCs w:val="21"/>
        </w:rPr>
      </w:pPr>
      <w:r w:rsidRPr="007554BC">
        <w:rPr>
          <w:rFonts w:ascii="Times New Roman" w:hAnsi="Times New Roman" w:cs="Times New Roman"/>
          <w:color w:val="000000"/>
          <w:szCs w:val="21"/>
        </w:rPr>
        <w:t>Table S1. Oligonucleotide primer sequences and product sizes</w:t>
      </w:r>
    </w:p>
    <w:tbl>
      <w:tblPr>
        <w:tblpPr w:leftFromText="180" w:rightFromText="180" w:vertAnchor="page" w:horzAnchor="margin" w:tblpY="2641"/>
        <w:tblW w:w="8094" w:type="dxa"/>
        <w:tblLook w:val="04A0" w:firstRow="1" w:lastRow="0" w:firstColumn="1" w:lastColumn="0" w:noHBand="0" w:noVBand="1"/>
      </w:tblPr>
      <w:tblGrid>
        <w:gridCol w:w="656"/>
        <w:gridCol w:w="2099"/>
        <w:gridCol w:w="3611"/>
        <w:gridCol w:w="1728"/>
      </w:tblGrid>
      <w:tr w:rsidR="00137479" w:rsidRPr="000D3FCB" w14:paraId="41E3D836" w14:textId="77777777" w:rsidTr="0030166B">
        <w:trPr>
          <w:trHeight w:val="288"/>
        </w:trPr>
        <w:tc>
          <w:tcPr>
            <w:tcW w:w="8094" w:type="dxa"/>
            <w:gridSpan w:val="4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7A3CC5C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Table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</w:t>
            </w: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1. Oligonucleotide primer sequences and product sizes</w:t>
            </w:r>
          </w:p>
        </w:tc>
      </w:tr>
      <w:tr w:rsidR="00137479" w:rsidRPr="000D3FCB" w14:paraId="4D3841E0" w14:textId="77777777" w:rsidTr="0030166B">
        <w:trPr>
          <w:trHeight w:val="288"/>
        </w:trPr>
        <w:tc>
          <w:tcPr>
            <w:tcW w:w="65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A73F2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No.</w:t>
            </w:r>
          </w:p>
        </w:tc>
        <w:tc>
          <w:tcPr>
            <w:tcW w:w="209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EED12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Gene Name</w:t>
            </w:r>
          </w:p>
        </w:tc>
        <w:tc>
          <w:tcPr>
            <w:tcW w:w="361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9A36F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Primer pairs </w:t>
            </w: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（</w:t>
            </w: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5'→3'</w:t>
            </w: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F8F45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Product size (bp)</w:t>
            </w:r>
          </w:p>
        </w:tc>
      </w:tr>
      <w:tr w:rsidR="00137479" w:rsidRPr="000D3FCB" w14:paraId="0E3F1105" w14:textId="77777777" w:rsidTr="0030166B">
        <w:trPr>
          <w:trHeight w:val="276"/>
        </w:trPr>
        <w:tc>
          <w:tcPr>
            <w:tcW w:w="656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244194D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2099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98B5A2B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Sod</w:t>
            </w:r>
          </w:p>
        </w:tc>
        <w:tc>
          <w:tcPr>
            <w:tcW w:w="361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20EEA22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AAAGCGGTGTGCGTGCTGAA</w:t>
            </w:r>
          </w:p>
        </w:tc>
        <w:tc>
          <w:tcPr>
            <w:tcW w:w="1728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138E1E6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2</w:t>
            </w:r>
            <w:r w:rsidRPr="000D3FCB">
              <w:rPr>
                <w:rFonts w:eastAsia="等线"/>
                <w:kern w:val="0"/>
              </w:rPr>
              <w:t>46</w:t>
            </w:r>
          </w:p>
        </w:tc>
      </w:tr>
      <w:tr w:rsidR="00137479" w:rsidRPr="000D3FCB" w14:paraId="2FEF9A63" w14:textId="77777777" w:rsidTr="0030166B">
        <w:trPr>
          <w:trHeight w:val="276"/>
        </w:trPr>
        <w:tc>
          <w:tcPr>
            <w:tcW w:w="656" w:type="dxa"/>
            <w:vMerge/>
            <w:shd w:val="clear" w:color="auto" w:fill="auto"/>
            <w:noWrap/>
            <w:vAlign w:val="center"/>
          </w:tcPr>
          <w:p w14:paraId="247CA5D7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099" w:type="dxa"/>
            <w:vMerge/>
            <w:shd w:val="clear" w:color="auto" w:fill="auto"/>
            <w:noWrap/>
            <w:vAlign w:val="center"/>
          </w:tcPr>
          <w:p w14:paraId="5CF2E559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3611" w:type="dxa"/>
            <w:shd w:val="clear" w:color="auto" w:fill="auto"/>
            <w:noWrap/>
            <w:vAlign w:val="center"/>
          </w:tcPr>
          <w:p w14:paraId="6D5562AB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CAGGTCTCCAACATGCCTCT</w:t>
            </w:r>
          </w:p>
        </w:tc>
        <w:tc>
          <w:tcPr>
            <w:tcW w:w="1728" w:type="dxa"/>
            <w:vMerge/>
            <w:shd w:val="clear" w:color="auto" w:fill="auto"/>
            <w:noWrap/>
            <w:vAlign w:val="center"/>
          </w:tcPr>
          <w:p w14:paraId="7FB72411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137479" w:rsidRPr="000D3FCB" w14:paraId="41977988" w14:textId="77777777" w:rsidTr="0030166B">
        <w:trPr>
          <w:trHeight w:val="276"/>
        </w:trPr>
        <w:tc>
          <w:tcPr>
            <w:tcW w:w="656" w:type="dxa"/>
            <w:vMerge w:val="restart"/>
            <w:shd w:val="clear" w:color="auto" w:fill="auto"/>
            <w:noWrap/>
            <w:vAlign w:val="center"/>
            <w:hideMark/>
          </w:tcPr>
          <w:p w14:paraId="16028556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099" w:type="dxa"/>
            <w:vMerge w:val="restart"/>
            <w:shd w:val="clear" w:color="auto" w:fill="auto"/>
            <w:noWrap/>
            <w:vAlign w:val="center"/>
            <w:hideMark/>
          </w:tcPr>
          <w:p w14:paraId="79C1DEA6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proofErr w:type="spellStart"/>
            <w:r w:rsidRPr="000D3FCB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Gshpx</w:t>
            </w:r>
            <w:proofErr w:type="spellEnd"/>
          </w:p>
        </w:tc>
        <w:tc>
          <w:tcPr>
            <w:tcW w:w="3611" w:type="dxa"/>
            <w:shd w:val="clear" w:color="auto" w:fill="auto"/>
            <w:noWrap/>
            <w:vAlign w:val="center"/>
            <w:hideMark/>
          </w:tcPr>
          <w:p w14:paraId="1D877F2B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CCTCAAGTACGTCCGACCTG</w:t>
            </w:r>
          </w:p>
        </w:tc>
        <w:tc>
          <w:tcPr>
            <w:tcW w:w="1728" w:type="dxa"/>
            <w:vMerge w:val="restart"/>
            <w:shd w:val="clear" w:color="auto" w:fill="auto"/>
            <w:noWrap/>
            <w:vAlign w:val="center"/>
            <w:hideMark/>
          </w:tcPr>
          <w:p w14:paraId="722647A5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196</w:t>
            </w:r>
          </w:p>
        </w:tc>
      </w:tr>
      <w:tr w:rsidR="00137479" w:rsidRPr="000D3FCB" w14:paraId="4734957D" w14:textId="77777777" w:rsidTr="0030166B">
        <w:trPr>
          <w:trHeight w:val="276"/>
        </w:trPr>
        <w:tc>
          <w:tcPr>
            <w:tcW w:w="656" w:type="dxa"/>
            <w:vMerge/>
            <w:vAlign w:val="center"/>
            <w:hideMark/>
          </w:tcPr>
          <w:p w14:paraId="6B1E2228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099" w:type="dxa"/>
            <w:vMerge/>
            <w:vAlign w:val="center"/>
            <w:hideMark/>
          </w:tcPr>
          <w:p w14:paraId="7E114ADE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611" w:type="dxa"/>
            <w:shd w:val="clear" w:color="auto" w:fill="auto"/>
            <w:noWrap/>
            <w:vAlign w:val="center"/>
            <w:hideMark/>
          </w:tcPr>
          <w:p w14:paraId="78722E0A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CAATGTCGTTGCGGCACACC</w:t>
            </w:r>
          </w:p>
        </w:tc>
        <w:tc>
          <w:tcPr>
            <w:tcW w:w="1728" w:type="dxa"/>
            <w:vMerge/>
            <w:vAlign w:val="center"/>
            <w:hideMark/>
          </w:tcPr>
          <w:p w14:paraId="4F5D3E87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137479" w:rsidRPr="000D3FCB" w14:paraId="35A67EF8" w14:textId="77777777" w:rsidTr="0030166B">
        <w:trPr>
          <w:trHeight w:val="276"/>
        </w:trPr>
        <w:tc>
          <w:tcPr>
            <w:tcW w:w="656" w:type="dxa"/>
            <w:vMerge w:val="restart"/>
            <w:shd w:val="clear" w:color="auto" w:fill="auto"/>
            <w:noWrap/>
            <w:vAlign w:val="center"/>
            <w:hideMark/>
          </w:tcPr>
          <w:p w14:paraId="4757AB16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099" w:type="dxa"/>
            <w:vMerge w:val="restart"/>
            <w:shd w:val="clear" w:color="auto" w:fill="auto"/>
            <w:noWrap/>
            <w:vAlign w:val="center"/>
            <w:hideMark/>
          </w:tcPr>
          <w:p w14:paraId="094B3A32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proofErr w:type="spellStart"/>
            <w:r w:rsidRPr="000D3FCB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Tnfa</w:t>
            </w:r>
            <w:proofErr w:type="spellEnd"/>
          </w:p>
        </w:tc>
        <w:tc>
          <w:tcPr>
            <w:tcW w:w="3611" w:type="dxa"/>
            <w:shd w:val="clear" w:color="auto" w:fill="auto"/>
            <w:noWrap/>
            <w:vAlign w:val="center"/>
            <w:hideMark/>
          </w:tcPr>
          <w:p w14:paraId="2604436B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GTCCCCAAAGGGATGAGAAGTT</w:t>
            </w:r>
          </w:p>
        </w:tc>
        <w:tc>
          <w:tcPr>
            <w:tcW w:w="1728" w:type="dxa"/>
            <w:vMerge w:val="restart"/>
            <w:shd w:val="clear" w:color="auto" w:fill="auto"/>
            <w:noWrap/>
            <w:vAlign w:val="center"/>
            <w:hideMark/>
          </w:tcPr>
          <w:p w14:paraId="0C9B1CA4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125</w:t>
            </w:r>
          </w:p>
        </w:tc>
      </w:tr>
      <w:tr w:rsidR="00137479" w:rsidRPr="000D3FCB" w14:paraId="7DFD2F08" w14:textId="77777777" w:rsidTr="0030166B">
        <w:trPr>
          <w:trHeight w:val="300"/>
        </w:trPr>
        <w:tc>
          <w:tcPr>
            <w:tcW w:w="656" w:type="dxa"/>
            <w:vMerge/>
            <w:vAlign w:val="center"/>
            <w:hideMark/>
          </w:tcPr>
          <w:p w14:paraId="4F61BD32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099" w:type="dxa"/>
            <w:vMerge/>
            <w:vAlign w:val="center"/>
            <w:hideMark/>
          </w:tcPr>
          <w:p w14:paraId="73A3FD7B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611" w:type="dxa"/>
            <w:shd w:val="clear" w:color="auto" w:fill="auto"/>
            <w:noWrap/>
            <w:vAlign w:val="center"/>
            <w:hideMark/>
          </w:tcPr>
          <w:p w14:paraId="75403B1C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GTTTGCTACGACGTGGGCTACA</w:t>
            </w:r>
          </w:p>
        </w:tc>
        <w:tc>
          <w:tcPr>
            <w:tcW w:w="1728" w:type="dxa"/>
            <w:vMerge/>
            <w:vAlign w:val="center"/>
            <w:hideMark/>
          </w:tcPr>
          <w:p w14:paraId="3C28A2E0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37479" w:rsidRPr="000D3FCB" w14:paraId="40AFFADC" w14:textId="77777777" w:rsidTr="0030166B">
        <w:trPr>
          <w:trHeight w:val="300"/>
        </w:trPr>
        <w:tc>
          <w:tcPr>
            <w:tcW w:w="656" w:type="dxa"/>
            <w:vMerge w:val="restart"/>
            <w:shd w:val="clear" w:color="auto" w:fill="auto"/>
            <w:noWrap/>
            <w:vAlign w:val="center"/>
            <w:hideMark/>
          </w:tcPr>
          <w:p w14:paraId="750246EE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099" w:type="dxa"/>
            <w:vMerge w:val="restart"/>
            <w:shd w:val="clear" w:color="auto" w:fill="auto"/>
            <w:noWrap/>
            <w:vAlign w:val="center"/>
            <w:hideMark/>
          </w:tcPr>
          <w:p w14:paraId="73681091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Il1b</w:t>
            </w:r>
          </w:p>
        </w:tc>
        <w:tc>
          <w:tcPr>
            <w:tcW w:w="3611" w:type="dxa"/>
            <w:shd w:val="clear" w:color="auto" w:fill="auto"/>
            <w:noWrap/>
            <w:vAlign w:val="center"/>
            <w:hideMark/>
          </w:tcPr>
          <w:p w14:paraId="7A509178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TGTTTTCCTCCTTGCCTCTGAT</w:t>
            </w:r>
          </w:p>
        </w:tc>
        <w:tc>
          <w:tcPr>
            <w:tcW w:w="1728" w:type="dxa"/>
            <w:vMerge w:val="restart"/>
            <w:shd w:val="clear" w:color="auto" w:fill="auto"/>
            <w:noWrap/>
            <w:vAlign w:val="center"/>
            <w:hideMark/>
          </w:tcPr>
          <w:p w14:paraId="7FE9A01A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106</w:t>
            </w:r>
          </w:p>
        </w:tc>
      </w:tr>
      <w:tr w:rsidR="00137479" w:rsidRPr="000D3FCB" w14:paraId="4E665807" w14:textId="77777777" w:rsidTr="0030166B">
        <w:trPr>
          <w:trHeight w:val="312"/>
        </w:trPr>
        <w:tc>
          <w:tcPr>
            <w:tcW w:w="656" w:type="dxa"/>
            <w:vMerge/>
            <w:vAlign w:val="center"/>
            <w:hideMark/>
          </w:tcPr>
          <w:p w14:paraId="3A3795AD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099" w:type="dxa"/>
            <w:vMerge/>
            <w:vAlign w:val="center"/>
            <w:hideMark/>
          </w:tcPr>
          <w:p w14:paraId="0175D9D4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611" w:type="dxa"/>
            <w:shd w:val="clear" w:color="auto" w:fill="auto"/>
            <w:noWrap/>
            <w:vAlign w:val="center"/>
            <w:hideMark/>
          </w:tcPr>
          <w:p w14:paraId="21325489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GAGTGCTGCCTAATGTCCCCTT</w:t>
            </w:r>
          </w:p>
        </w:tc>
        <w:tc>
          <w:tcPr>
            <w:tcW w:w="1728" w:type="dxa"/>
            <w:vMerge/>
            <w:vAlign w:val="center"/>
            <w:hideMark/>
          </w:tcPr>
          <w:p w14:paraId="22E1E04B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37479" w:rsidRPr="000D3FCB" w14:paraId="3D66DF8E" w14:textId="77777777" w:rsidTr="0030166B">
        <w:trPr>
          <w:trHeight w:val="324"/>
        </w:trPr>
        <w:tc>
          <w:tcPr>
            <w:tcW w:w="656" w:type="dxa"/>
            <w:vMerge w:val="restart"/>
            <w:shd w:val="clear" w:color="auto" w:fill="auto"/>
            <w:noWrap/>
            <w:vAlign w:val="center"/>
            <w:hideMark/>
          </w:tcPr>
          <w:p w14:paraId="474BDE45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2099" w:type="dxa"/>
            <w:vMerge w:val="restart"/>
            <w:shd w:val="clear" w:color="auto" w:fill="auto"/>
            <w:noWrap/>
            <w:vAlign w:val="center"/>
          </w:tcPr>
          <w:p w14:paraId="449AD76E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Il6</w:t>
            </w:r>
          </w:p>
        </w:tc>
        <w:tc>
          <w:tcPr>
            <w:tcW w:w="3611" w:type="dxa"/>
            <w:shd w:val="clear" w:color="auto" w:fill="auto"/>
            <w:noWrap/>
            <w:vAlign w:val="center"/>
          </w:tcPr>
          <w:p w14:paraId="0347730D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GAGGATACCACTCCCAACAGACC</w:t>
            </w:r>
          </w:p>
        </w:tc>
        <w:tc>
          <w:tcPr>
            <w:tcW w:w="1728" w:type="dxa"/>
            <w:vMerge w:val="restart"/>
            <w:shd w:val="clear" w:color="auto" w:fill="auto"/>
            <w:noWrap/>
            <w:vAlign w:val="center"/>
          </w:tcPr>
          <w:p w14:paraId="67157643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141</w:t>
            </w:r>
          </w:p>
        </w:tc>
      </w:tr>
      <w:tr w:rsidR="00137479" w:rsidRPr="000D3FCB" w14:paraId="24D43B33" w14:textId="77777777" w:rsidTr="0030166B">
        <w:trPr>
          <w:trHeight w:val="312"/>
        </w:trPr>
        <w:tc>
          <w:tcPr>
            <w:tcW w:w="656" w:type="dxa"/>
            <w:vMerge/>
            <w:vAlign w:val="center"/>
            <w:hideMark/>
          </w:tcPr>
          <w:p w14:paraId="2E9B14B1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099" w:type="dxa"/>
            <w:vMerge/>
            <w:vAlign w:val="center"/>
          </w:tcPr>
          <w:p w14:paraId="0E75966E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611" w:type="dxa"/>
            <w:shd w:val="clear" w:color="auto" w:fill="auto"/>
            <w:noWrap/>
            <w:vAlign w:val="center"/>
          </w:tcPr>
          <w:p w14:paraId="5018C26A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AAGTGCATCATCGTTGTTCATACA</w:t>
            </w:r>
          </w:p>
        </w:tc>
        <w:tc>
          <w:tcPr>
            <w:tcW w:w="1728" w:type="dxa"/>
            <w:vMerge/>
            <w:vAlign w:val="center"/>
          </w:tcPr>
          <w:p w14:paraId="60E74F25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137479" w:rsidRPr="000D3FCB" w14:paraId="38E783F4" w14:textId="77777777" w:rsidTr="0030166B">
        <w:trPr>
          <w:trHeight w:val="276"/>
        </w:trPr>
        <w:tc>
          <w:tcPr>
            <w:tcW w:w="656" w:type="dxa"/>
            <w:vMerge w:val="restart"/>
            <w:shd w:val="clear" w:color="auto" w:fill="auto"/>
            <w:noWrap/>
            <w:vAlign w:val="center"/>
            <w:hideMark/>
          </w:tcPr>
          <w:p w14:paraId="7CEFD78F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2099" w:type="dxa"/>
            <w:vMerge w:val="restart"/>
            <w:shd w:val="clear" w:color="auto" w:fill="auto"/>
            <w:noWrap/>
            <w:vAlign w:val="center"/>
          </w:tcPr>
          <w:p w14:paraId="182D8675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proofErr w:type="spellStart"/>
            <w:r w:rsidRPr="000D3FCB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Ar</w:t>
            </w:r>
            <w:proofErr w:type="spellEnd"/>
          </w:p>
        </w:tc>
        <w:tc>
          <w:tcPr>
            <w:tcW w:w="3611" w:type="dxa"/>
            <w:shd w:val="clear" w:color="auto" w:fill="auto"/>
            <w:noWrap/>
            <w:vAlign w:val="center"/>
          </w:tcPr>
          <w:p w14:paraId="258BF393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AAAATCCCACATCCTGCTCAA</w:t>
            </w:r>
          </w:p>
        </w:tc>
        <w:tc>
          <w:tcPr>
            <w:tcW w:w="1728" w:type="dxa"/>
            <w:vMerge w:val="restart"/>
            <w:shd w:val="clear" w:color="auto" w:fill="auto"/>
            <w:noWrap/>
            <w:vAlign w:val="center"/>
          </w:tcPr>
          <w:p w14:paraId="050C034E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136</w:t>
            </w:r>
          </w:p>
        </w:tc>
      </w:tr>
      <w:tr w:rsidR="00137479" w:rsidRPr="000D3FCB" w14:paraId="53F54A27" w14:textId="77777777" w:rsidTr="0030166B">
        <w:trPr>
          <w:trHeight w:val="276"/>
        </w:trPr>
        <w:tc>
          <w:tcPr>
            <w:tcW w:w="656" w:type="dxa"/>
            <w:vMerge/>
            <w:vAlign w:val="center"/>
            <w:hideMark/>
          </w:tcPr>
          <w:p w14:paraId="24BDFF75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099" w:type="dxa"/>
            <w:vMerge/>
            <w:vAlign w:val="center"/>
          </w:tcPr>
          <w:p w14:paraId="27FE00D9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611" w:type="dxa"/>
            <w:shd w:val="clear" w:color="auto" w:fill="auto"/>
            <w:noWrap/>
            <w:vAlign w:val="center"/>
          </w:tcPr>
          <w:p w14:paraId="56735A66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GGAAAGTCCACGCTCACCA</w:t>
            </w:r>
          </w:p>
        </w:tc>
        <w:tc>
          <w:tcPr>
            <w:tcW w:w="1728" w:type="dxa"/>
            <w:vMerge/>
            <w:vAlign w:val="center"/>
          </w:tcPr>
          <w:p w14:paraId="225FE588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137479" w:rsidRPr="000D3FCB" w14:paraId="372364C5" w14:textId="77777777" w:rsidTr="0030166B">
        <w:trPr>
          <w:trHeight w:val="276"/>
        </w:trPr>
        <w:tc>
          <w:tcPr>
            <w:tcW w:w="656" w:type="dxa"/>
            <w:vMerge w:val="restart"/>
            <w:shd w:val="clear" w:color="auto" w:fill="auto"/>
            <w:noWrap/>
            <w:vAlign w:val="center"/>
            <w:hideMark/>
          </w:tcPr>
          <w:p w14:paraId="042A9968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2099" w:type="dxa"/>
            <w:vMerge w:val="restart"/>
            <w:shd w:val="clear" w:color="auto" w:fill="auto"/>
            <w:noWrap/>
            <w:vAlign w:val="center"/>
          </w:tcPr>
          <w:p w14:paraId="714BD916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proofErr w:type="spellStart"/>
            <w:r w:rsidRPr="000D3FCB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Fshr</w:t>
            </w:r>
            <w:proofErr w:type="spellEnd"/>
          </w:p>
        </w:tc>
        <w:tc>
          <w:tcPr>
            <w:tcW w:w="3611" w:type="dxa"/>
            <w:shd w:val="clear" w:color="auto" w:fill="auto"/>
            <w:noWrap/>
            <w:vAlign w:val="center"/>
          </w:tcPr>
          <w:p w14:paraId="05D40493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GCAAGCCCAGATTTACAAG</w:t>
            </w:r>
          </w:p>
        </w:tc>
        <w:tc>
          <w:tcPr>
            <w:tcW w:w="1728" w:type="dxa"/>
            <w:vMerge w:val="restart"/>
            <w:shd w:val="clear" w:color="auto" w:fill="auto"/>
            <w:noWrap/>
            <w:vAlign w:val="center"/>
          </w:tcPr>
          <w:p w14:paraId="31C03E51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120</w:t>
            </w:r>
          </w:p>
        </w:tc>
      </w:tr>
      <w:tr w:rsidR="00137479" w:rsidRPr="000D3FCB" w14:paraId="5F460C09" w14:textId="77777777" w:rsidTr="0030166B">
        <w:trPr>
          <w:trHeight w:val="276"/>
        </w:trPr>
        <w:tc>
          <w:tcPr>
            <w:tcW w:w="656" w:type="dxa"/>
            <w:vMerge/>
            <w:vAlign w:val="center"/>
            <w:hideMark/>
          </w:tcPr>
          <w:p w14:paraId="63DDAE02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099" w:type="dxa"/>
            <w:vMerge/>
            <w:vAlign w:val="center"/>
            <w:hideMark/>
          </w:tcPr>
          <w:p w14:paraId="4A6977C4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611" w:type="dxa"/>
            <w:shd w:val="clear" w:color="auto" w:fill="auto"/>
            <w:noWrap/>
            <w:vAlign w:val="center"/>
          </w:tcPr>
          <w:p w14:paraId="4B246967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TGATTTAGAGGGACAAGCAC</w:t>
            </w:r>
          </w:p>
        </w:tc>
        <w:tc>
          <w:tcPr>
            <w:tcW w:w="1728" w:type="dxa"/>
            <w:vMerge/>
            <w:vAlign w:val="center"/>
            <w:hideMark/>
          </w:tcPr>
          <w:p w14:paraId="4EEC6E08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137479" w:rsidRPr="000D3FCB" w14:paraId="698B2C3A" w14:textId="77777777" w:rsidTr="0030166B">
        <w:trPr>
          <w:trHeight w:val="276"/>
        </w:trPr>
        <w:tc>
          <w:tcPr>
            <w:tcW w:w="656" w:type="dxa"/>
            <w:vMerge w:val="restart"/>
            <w:shd w:val="clear" w:color="auto" w:fill="auto"/>
            <w:noWrap/>
            <w:vAlign w:val="center"/>
            <w:hideMark/>
          </w:tcPr>
          <w:p w14:paraId="1D489B06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2099" w:type="dxa"/>
            <w:vMerge w:val="restart"/>
            <w:shd w:val="clear" w:color="auto" w:fill="auto"/>
            <w:noWrap/>
            <w:vAlign w:val="center"/>
          </w:tcPr>
          <w:p w14:paraId="05700249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Star</w:t>
            </w:r>
          </w:p>
        </w:tc>
        <w:tc>
          <w:tcPr>
            <w:tcW w:w="3611" w:type="dxa"/>
            <w:shd w:val="clear" w:color="auto" w:fill="auto"/>
            <w:noWrap/>
            <w:vAlign w:val="center"/>
          </w:tcPr>
          <w:p w14:paraId="35145A7A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AGCTCTCTGCTTGGTTCTCAA</w:t>
            </w:r>
          </w:p>
        </w:tc>
        <w:tc>
          <w:tcPr>
            <w:tcW w:w="1728" w:type="dxa"/>
            <w:vMerge w:val="restart"/>
            <w:shd w:val="clear" w:color="auto" w:fill="auto"/>
            <w:noWrap/>
            <w:vAlign w:val="center"/>
          </w:tcPr>
          <w:p w14:paraId="68DFB762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163</w:t>
            </w:r>
          </w:p>
        </w:tc>
      </w:tr>
      <w:tr w:rsidR="00137479" w:rsidRPr="000D3FCB" w14:paraId="0C3CD4F1" w14:textId="77777777" w:rsidTr="0030166B">
        <w:trPr>
          <w:trHeight w:val="276"/>
        </w:trPr>
        <w:tc>
          <w:tcPr>
            <w:tcW w:w="656" w:type="dxa"/>
            <w:vMerge/>
            <w:vAlign w:val="center"/>
            <w:hideMark/>
          </w:tcPr>
          <w:p w14:paraId="1B2C900E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099" w:type="dxa"/>
            <w:vMerge/>
            <w:vAlign w:val="center"/>
          </w:tcPr>
          <w:p w14:paraId="179F1A8B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611" w:type="dxa"/>
            <w:shd w:val="clear" w:color="auto" w:fill="auto"/>
            <w:noWrap/>
            <w:vAlign w:val="center"/>
          </w:tcPr>
          <w:p w14:paraId="4DC9F57A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TTAGCACTTCGTCCCCGTTC</w:t>
            </w:r>
          </w:p>
        </w:tc>
        <w:tc>
          <w:tcPr>
            <w:tcW w:w="1728" w:type="dxa"/>
            <w:vMerge/>
            <w:vAlign w:val="center"/>
          </w:tcPr>
          <w:p w14:paraId="57DB1EE3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137479" w:rsidRPr="000D3FCB" w14:paraId="557EBE30" w14:textId="77777777" w:rsidTr="0030166B">
        <w:trPr>
          <w:trHeight w:val="276"/>
        </w:trPr>
        <w:tc>
          <w:tcPr>
            <w:tcW w:w="656" w:type="dxa"/>
            <w:vMerge w:val="restart"/>
            <w:shd w:val="clear" w:color="auto" w:fill="auto"/>
            <w:noWrap/>
            <w:vAlign w:val="center"/>
            <w:hideMark/>
          </w:tcPr>
          <w:p w14:paraId="14C1D94D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2099" w:type="dxa"/>
            <w:vMerge w:val="restart"/>
            <w:shd w:val="clear" w:color="auto" w:fill="auto"/>
            <w:noWrap/>
            <w:vAlign w:val="center"/>
          </w:tcPr>
          <w:p w14:paraId="6BBA17D7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P450scc</w:t>
            </w:r>
          </w:p>
        </w:tc>
        <w:tc>
          <w:tcPr>
            <w:tcW w:w="3611" w:type="dxa"/>
            <w:shd w:val="clear" w:color="auto" w:fill="auto"/>
            <w:noWrap/>
            <w:vAlign w:val="center"/>
          </w:tcPr>
          <w:p w14:paraId="5D318E23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GACCTATTCCGCTTTTCCT</w:t>
            </w:r>
          </w:p>
        </w:tc>
        <w:tc>
          <w:tcPr>
            <w:tcW w:w="1728" w:type="dxa"/>
            <w:vMerge w:val="restart"/>
            <w:shd w:val="clear" w:color="auto" w:fill="auto"/>
            <w:noWrap/>
            <w:vAlign w:val="center"/>
          </w:tcPr>
          <w:p w14:paraId="5126B872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281</w:t>
            </w:r>
          </w:p>
        </w:tc>
      </w:tr>
      <w:tr w:rsidR="00137479" w:rsidRPr="000D3FCB" w14:paraId="54E68880" w14:textId="77777777" w:rsidTr="0030166B">
        <w:trPr>
          <w:trHeight w:val="276"/>
        </w:trPr>
        <w:tc>
          <w:tcPr>
            <w:tcW w:w="656" w:type="dxa"/>
            <w:vMerge/>
            <w:vAlign w:val="center"/>
            <w:hideMark/>
          </w:tcPr>
          <w:p w14:paraId="7A5309EE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099" w:type="dxa"/>
            <w:vMerge/>
            <w:vAlign w:val="center"/>
            <w:hideMark/>
          </w:tcPr>
          <w:p w14:paraId="5EB0EF23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611" w:type="dxa"/>
            <w:shd w:val="clear" w:color="auto" w:fill="auto"/>
            <w:noWrap/>
            <w:vAlign w:val="center"/>
            <w:hideMark/>
          </w:tcPr>
          <w:p w14:paraId="44D2FF56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AAGTCTCGCTTCTGCCTTA</w:t>
            </w:r>
          </w:p>
        </w:tc>
        <w:tc>
          <w:tcPr>
            <w:tcW w:w="1728" w:type="dxa"/>
            <w:vMerge/>
            <w:vAlign w:val="center"/>
            <w:hideMark/>
          </w:tcPr>
          <w:p w14:paraId="6D9A561D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137479" w:rsidRPr="000D3FCB" w14:paraId="09B97D20" w14:textId="77777777" w:rsidTr="0030166B">
        <w:trPr>
          <w:trHeight w:val="276"/>
        </w:trPr>
        <w:tc>
          <w:tcPr>
            <w:tcW w:w="656" w:type="dxa"/>
            <w:vMerge w:val="restart"/>
            <w:shd w:val="clear" w:color="auto" w:fill="auto"/>
            <w:noWrap/>
            <w:vAlign w:val="center"/>
            <w:hideMark/>
          </w:tcPr>
          <w:p w14:paraId="2B0F7AFB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099" w:type="dxa"/>
            <w:vMerge w:val="restart"/>
            <w:shd w:val="clear" w:color="auto" w:fill="auto"/>
            <w:noWrap/>
            <w:vAlign w:val="center"/>
          </w:tcPr>
          <w:p w14:paraId="0BEDB8EB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P450arom</w:t>
            </w:r>
          </w:p>
        </w:tc>
        <w:tc>
          <w:tcPr>
            <w:tcW w:w="3611" w:type="dxa"/>
            <w:shd w:val="clear" w:color="auto" w:fill="auto"/>
            <w:noWrap/>
            <w:vAlign w:val="center"/>
          </w:tcPr>
          <w:p w14:paraId="39DBB8A8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CCTGGCTACTGTCTGGG</w:t>
            </w:r>
          </w:p>
        </w:tc>
        <w:tc>
          <w:tcPr>
            <w:tcW w:w="1728" w:type="dxa"/>
            <w:vMerge w:val="restart"/>
            <w:shd w:val="clear" w:color="auto" w:fill="auto"/>
            <w:noWrap/>
            <w:vAlign w:val="center"/>
          </w:tcPr>
          <w:p w14:paraId="3D47E218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271</w:t>
            </w:r>
          </w:p>
        </w:tc>
      </w:tr>
      <w:tr w:rsidR="00137479" w:rsidRPr="000D3FCB" w14:paraId="374442AA" w14:textId="77777777" w:rsidTr="0030166B">
        <w:trPr>
          <w:trHeight w:val="276"/>
        </w:trPr>
        <w:tc>
          <w:tcPr>
            <w:tcW w:w="656" w:type="dxa"/>
            <w:vMerge/>
            <w:vAlign w:val="center"/>
            <w:hideMark/>
          </w:tcPr>
          <w:p w14:paraId="2C01F644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099" w:type="dxa"/>
            <w:vMerge/>
            <w:vAlign w:val="center"/>
            <w:hideMark/>
          </w:tcPr>
          <w:p w14:paraId="625146AC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611" w:type="dxa"/>
            <w:shd w:val="clear" w:color="auto" w:fill="auto"/>
            <w:noWrap/>
            <w:vAlign w:val="center"/>
            <w:hideMark/>
          </w:tcPr>
          <w:p w14:paraId="6311289F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GGCTCGGGTTGTTGTTA</w:t>
            </w:r>
          </w:p>
        </w:tc>
        <w:tc>
          <w:tcPr>
            <w:tcW w:w="1728" w:type="dxa"/>
            <w:vMerge/>
            <w:vAlign w:val="center"/>
            <w:hideMark/>
          </w:tcPr>
          <w:p w14:paraId="24504A6F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137479" w:rsidRPr="000D3FCB" w14:paraId="1CC00F3A" w14:textId="77777777" w:rsidTr="0030166B">
        <w:trPr>
          <w:trHeight w:val="276"/>
        </w:trPr>
        <w:tc>
          <w:tcPr>
            <w:tcW w:w="656" w:type="dxa"/>
            <w:vMerge w:val="restart"/>
            <w:shd w:val="clear" w:color="auto" w:fill="auto"/>
            <w:noWrap/>
            <w:vAlign w:val="center"/>
            <w:hideMark/>
          </w:tcPr>
          <w:p w14:paraId="50BE5264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2099" w:type="dxa"/>
            <w:vMerge w:val="restart"/>
            <w:shd w:val="clear" w:color="auto" w:fill="auto"/>
            <w:noWrap/>
            <w:vAlign w:val="center"/>
          </w:tcPr>
          <w:p w14:paraId="306BAFFA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Hsf2</w:t>
            </w:r>
          </w:p>
        </w:tc>
        <w:tc>
          <w:tcPr>
            <w:tcW w:w="3611" w:type="dxa"/>
            <w:shd w:val="clear" w:color="auto" w:fill="auto"/>
            <w:noWrap/>
            <w:vAlign w:val="center"/>
          </w:tcPr>
          <w:p w14:paraId="2E4AE802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TCGGAAGATTGTCCAGTTTATTG</w:t>
            </w:r>
          </w:p>
        </w:tc>
        <w:tc>
          <w:tcPr>
            <w:tcW w:w="1728" w:type="dxa"/>
            <w:vMerge w:val="restart"/>
            <w:shd w:val="clear" w:color="auto" w:fill="auto"/>
            <w:noWrap/>
            <w:vAlign w:val="center"/>
          </w:tcPr>
          <w:p w14:paraId="0AB35492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139</w:t>
            </w:r>
          </w:p>
        </w:tc>
      </w:tr>
      <w:tr w:rsidR="00137479" w:rsidRPr="000D3FCB" w14:paraId="29632ED0" w14:textId="77777777" w:rsidTr="0030166B">
        <w:trPr>
          <w:trHeight w:val="276"/>
        </w:trPr>
        <w:tc>
          <w:tcPr>
            <w:tcW w:w="656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0F14E1AA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099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2F21F613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61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E9FD09" w14:textId="77777777" w:rsidR="00137479" w:rsidRPr="000D3FCB" w:rsidRDefault="00137479" w:rsidP="0030166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D3FCB">
              <w:rPr>
                <w:rFonts w:ascii="Times New Roman" w:eastAsia="等线" w:hAnsi="Times New Roman" w:cs="Times New Roman"/>
                <w:kern w:val="0"/>
                <w:szCs w:val="21"/>
              </w:rPr>
              <w:t>AGTTGGTTCTTTGACTATGTGCTG</w:t>
            </w:r>
          </w:p>
        </w:tc>
        <w:tc>
          <w:tcPr>
            <w:tcW w:w="1728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5F9D1CB5" w14:textId="77777777" w:rsidR="00137479" w:rsidRPr="000D3FCB" w:rsidRDefault="00137479" w:rsidP="0030166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</w:tbl>
    <w:p w14:paraId="69356692" w14:textId="77777777" w:rsidR="006C45C2" w:rsidRDefault="006C45C2"/>
    <w:sectPr w:rsidR="006C4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57370" w14:textId="77777777" w:rsidR="00A25694" w:rsidRDefault="00A25694" w:rsidP="00137479">
      <w:r>
        <w:separator/>
      </w:r>
    </w:p>
  </w:endnote>
  <w:endnote w:type="continuationSeparator" w:id="0">
    <w:p w14:paraId="0BF567B0" w14:textId="77777777" w:rsidR="00A25694" w:rsidRDefault="00A25694" w:rsidP="0013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1230D" w14:textId="77777777" w:rsidR="00A25694" w:rsidRDefault="00A25694" w:rsidP="00137479">
      <w:r>
        <w:separator/>
      </w:r>
    </w:p>
  </w:footnote>
  <w:footnote w:type="continuationSeparator" w:id="0">
    <w:p w14:paraId="4A22F7C1" w14:textId="77777777" w:rsidR="00A25694" w:rsidRDefault="00A25694" w:rsidP="00137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29"/>
    <w:rsid w:val="00137479"/>
    <w:rsid w:val="006C45C2"/>
    <w:rsid w:val="00A25694"/>
    <w:rsid w:val="00AC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0F9A55-360B-43A8-A112-615D7FFB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4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4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74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74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74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 海瑞</dc:creator>
  <cp:keywords/>
  <dc:description/>
  <cp:lastModifiedBy>范 海瑞</cp:lastModifiedBy>
  <cp:revision>2</cp:revision>
  <dcterms:created xsi:type="dcterms:W3CDTF">2021-04-21T16:18:00Z</dcterms:created>
  <dcterms:modified xsi:type="dcterms:W3CDTF">2021-04-21T16:18:00Z</dcterms:modified>
</cp:coreProperties>
</file>