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DE5" w:rsidRDefault="004978D8" w:rsidP="00593DE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978D8">
        <w:rPr>
          <w:rFonts w:ascii="Times New Roman" w:hAnsi="Times New Roman" w:cs="Times New Roman"/>
          <w:sz w:val="24"/>
          <w:szCs w:val="24"/>
        </w:rPr>
        <w:t xml:space="preserve">Supplementary </w:t>
      </w:r>
      <w:bookmarkStart w:id="0" w:name="_GoBack"/>
      <w:bookmarkEnd w:id="0"/>
      <w:r w:rsidR="00593DE5" w:rsidRPr="00752A05">
        <w:rPr>
          <w:rFonts w:ascii="Times New Roman" w:hAnsi="Times New Roman" w:cs="Times New Roman" w:hint="eastAsia"/>
          <w:sz w:val="24"/>
          <w:szCs w:val="24"/>
        </w:rPr>
        <w:t>Table1</w:t>
      </w:r>
      <w:r w:rsidR="00593DE5" w:rsidRPr="00752A05">
        <w:rPr>
          <w:rFonts w:ascii="Times New Roman" w:hAnsi="Times New Roman" w:cs="Times New Roman" w:hint="eastAsia"/>
          <w:sz w:val="24"/>
          <w:szCs w:val="24"/>
        </w:rPr>
        <w:t>：</w:t>
      </w:r>
      <w:proofErr w:type="gramStart"/>
      <w:r w:rsidR="00593DE5" w:rsidRPr="00752A05">
        <w:rPr>
          <w:rFonts w:ascii="Times New Roman" w:hAnsi="Times New Roman" w:cs="Times New Roman" w:hint="eastAsia"/>
          <w:sz w:val="24"/>
          <w:szCs w:val="24"/>
        </w:rPr>
        <w:t>Variables before matching</w:t>
      </w:r>
      <w:r w:rsidR="00593DE5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tbl>
      <w:tblPr>
        <w:tblW w:w="6300" w:type="dxa"/>
        <w:tblInd w:w="93" w:type="dxa"/>
        <w:tblLook w:val="04A0" w:firstRow="1" w:lastRow="0" w:firstColumn="1" w:lastColumn="0" w:noHBand="0" w:noVBand="1"/>
      </w:tblPr>
      <w:tblGrid>
        <w:gridCol w:w="1763"/>
        <w:gridCol w:w="1780"/>
        <w:gridCol w:w="1740"/>
        <w:gridCol w:w="1080"/>
      </w:tblGrid>
      <w:tr w:rsidR="00593DE5" w:rsidRPr="00593DE5" w:rsidTr="00593DE5">
        <w:trPr>
          <w:trHeight w:val="315"/>
        </w:trPr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Patient variables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nCT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(n=157)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nCIT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(n=221)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Age, years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61.14±7.32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61.94±6.87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0.286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Sex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0.113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BMI, kg/m2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21.98±3.02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22.04±3.23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0.861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Tumor location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Upper-thoracic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0.467 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Middle-thoracic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Lower-thoracic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T stage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0.481 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N stage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 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Clinical TNM stage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0.010 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Chemotherapy regimen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0.675 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Neoadjuvant</w:t>
            </w:r>
            <w:proofErr w:type="spellEnd"/>
            <w:r w:rsidRPr="00593DE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cycle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0.034 </w:t>
            </w: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DE5" w:rsidRPr="00593DE5" w:rsidRDefault="00593DE5" w:rsidP="00593D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93DE5" w:rsidRPr="00593DE5" w:rsidTr="00593DE5">
        <w:trPr>
          <w:trHeight w:val="312"/>
        </w:trPr>
        <w:tc>
          <w:tcPr>
            <w:tcW w:w="63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nCT</w:t>
            </w:r>
            <w:proofErr w:type="spellEnd"/>
            <w:proofErr w:type="gram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neoadjuvant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chemotherapy;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nCIT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Neoadjuvant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chemoimmunotherapy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; BMI, body mass index; TP,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cisplatin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combined with paclitaxel; AP,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cisplatin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combined </w:t>
            </w:r>
            <w:proofErr w:type="spellStart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abraxane</w:t>
            </w:r>
            <w:proofErr w:type="spellEnd"/>
            <w:r w:rsidRPr="00593D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593DE5" w:rsidRPr="00593DE5" w:rsidTr="00593DE5">
        <w:trPr>
          <w:trHeight w:val="825"/>
        </w:trPr>
        <w:tc>
          <w:tcPr>
            <w:tcW w:w="63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DE5" w:rsidRPr="00593DE5" w:rsidRDefault="00593DE5" w:rsidP="00593D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EA00EF" w:rsidRPr="00593DE5" w:rsidRDefault="00D372F2"/>
    <w:sectPr w:rsidR="00EA00EF" w:rsidRPr="00593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2F2" w:rsidRDefault="00D372F2" w:rsidP="00593DE5">
      <w:r>
        <w:separator/>
      </w:r>
    </w:p>
  </w:endnote>
  <w:endnote w:type="continuationSeparator" w:id="0">
    <w:p w:rsidR="00D372F2" w:rsidRDefault="00D372F2" w:rsidP="0059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2F2" w:rsidRDefault="00D372F2" w:rsidP="00593DE5">
      <w:r>
        <w:separator/>
      </w:r>
    </w:p>
  </w:footnote>
  <w:footnote w:type="continuationSeparator" w:id="0">
    <w:p w:rsidR="00D372F2" w:rsidRDefault="00D372F2" w:rsidP="00593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A1"/>
    <w:rsid w:val="004978D8"/>
    <w:rsid w:val="00500FD2"/>
    <w:rsid w:val="00593DE5"/>
    <w:rsid w:val="006075A9"/>
    <w:rsid w:val="00BC1912"/>
    <w:rsid w:val="00D276A1"/>
    <w:rsid w:val="00D3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3D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3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3D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3D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3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3D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647F5-978E-4F16-80F1-AE6A250A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>微软中国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2024-02-03T15:48:00Z</dcterms:created>
  <dcterms:modified xsi:type="dcterms:W3CDTF">2024-02-16T12:29:00Z</dcterms:modified>
</cp:coreProperties>
</file>