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E8D99" w14:textId="455BA54C" w:rsidR="00517C93" w:rsidRPr="00D73113" w:rsidRDefault="00BD6A38" w:rsidP="00BD6A38">
      <w:pPr>
        <w:jc w:val="center"/>
        <w:rPr>
          <w:rFonts w:ascii="Times New Roman" w:hAnsi="Times New Roman" w:cs="Times New Roman"/>
          <w:sz w:val="20"/>
          <w:szCs w:val="20"/>
        </w:rPr>
      </w:pPr>
      <w:r w:rsidRPr="00BD6A38">
        <w:rPr>
          <w:rFonts w:ascii="Times New Roman" w:hAnsi="Times New Roman" w:cs="Times New Roman"/>
          <w:b/>
          <w:bCs/>
          <w:sz w:val="20"/>
          <w:szCs w:val="20"/>
        </w:rPr>
        <w:t>Supplementary Table.3(A)</w:t>
      </w:r>
      <w:r w:rsidR="00517C93" w:rsidRPr="00D7311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17C93" w:rsidRPr="00D73113">
        <w:rPr>
          <w:rFonts w:ascii="Times New Roman" w:hAnsi="Times New Roman" w:cs="Times New Roman"/>
          <w:sz w:val="20"/>
          <w:szCs w:val="20"/>
        </w:rPr>
        <w:t>Univariate and Multivariate Analyses of the prognostic factors</w:t>
      </w:r>
      <w:r w:rsidR="008F6A49">
        <w:rPr>
          <w:rFonts w:ascii="Times New Roman" w:hAnsi="Times New Roman" w:cs="Times New Roman"/>
          <w:sz w:val="20"/>
          <w:szCs w:val="20"/>
        </w:rPr>
        <w:t xml:space="preserve"> for</w:t>
      </w:r>
      <w:r w:rsidR="00517C93" w:rsidRPr="00D73113">
        <w:rPr>
          <w:rFonts w:ascii="Times New Roman" w:hAnsi="Times New Roman" w:cs="Times New Roman"/>
          <w:sz w:val="20"/>
          <w:szCs w:val="20"/>
        </w:rPr>
        <w:t xml:space="preserve"> OS</w:t>
      </w:r>
      <w:r w:rsidR="008F6A49">
        <w:rPr>
          <w:rFonts w:ascii="Times New Roman" w:hAnsi="Times New Roman" w:cs="Times New Roman"/>
          <w:sz w:val="20"/>
          <w:szCs w:val="20"/>
        </w:rPr>
        <w:t xml:space="preserve"> in L group</w:t>
      </w:r>
    </w:p>
    <w:tbl>
      <w:tblPr>
        <w:tblStyle w:val="a3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1134"/>
        <w:gridCol w:w="2127"/>
        <w:gridCol w:w="992"/>
      </w:tblGrid>
      <w:tr w:rsidR="00517C93" w:rsidRPr="00D73113" w14:paraId="2FF1ACF4" w14:textId="77777777" w:rsidTr="006D0BDA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348AD0D8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4C7AB307" w14:textId="77777777" w:rsidR="00517C93" w:rsidRPr="00D73113" w:rsidRDefault="00517C93" w:rsidP="00517C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 analysis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14:paraId="1A32F51A" w14:textId="77777777" w:rsidR="00517C93" w:rsidRPr="00D73113" w:rsidRDefault="00517C93" w:rsidP="00517C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 analysis</w:t>
            </w:r>
          </w:p>
        </w:tc>
      </w:tr>
      <w:tr w:rsidR="00517C93" w:rsidRPr="00D73113" w14:paraId="4DAD7786" w14:textId="77777777" w:rsidTr="006D0BDA"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6584E38E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61AB366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6130B7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0969C18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EF26BA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120C12" w:rsidRPr="00D73113" w14:paraId="582870C1" w14:textId="77777777" w:rsidTr="006D0BDA">
        <w:tc>
          <w:tcPr>
            <w:tcW w:w="1951" w:type="dxa"/>
            <w:tcBorders>
              <w:top w:val="single" w:sz="4" w:space="0" w:color="auto"/>
            </w:tcBorders>
          </w:tcPr>
          <w:p w14:paraId="12CF343D" w14:textId="21F10BE2" w:rsidR="00120C12" w:rsidRPr="00D73113" w:rsidRDefault="00120C12" w:rsidP="00120C1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BCLC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213B27F" w14:textId="5F70799F" w:rsidR="00120C12" w:rsidRPr="00382F6D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8B37DAA" w14:textId="7E5008D9" w:rsidR="00120C12" w:rsidRPr="00382F6D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8E8C031" w14:textId="77777777" w:rsidR="00120C12" w:rsidRPr="00D73113" w:rsidRDefault="00120C12" w:rsidP="00120C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22050B" w14:textId="77777777" w:rsidR="00120C12" w:rsidRPr="00D73113" w:rsidRDefault="00120C12" w:rsidP="00120C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20C12" w:rsidRPr="00D73113" w14:paraId="298CD1ED" w14:textId="77777777" w:rsidTr="006D0BDA">
        <w:tc>
          <w:tcPr>
            <w:tcW w:w="1951" w:type="dxa"/>
          </w:tcPr>
          <w:p w14:paraId="227A7C66" w14:textId="356D0A02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</w:t>
            </w:r>
          </w:p>
        </w:tc>
        <w:tc>
          <w:tcPr>
            <w:tcW w:w="2126" w:type="dxa"/>
          </w:tcPr>
          <w:p w14:paraId="50031831" w14:textId="3CB4BB21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0.363(0.084-1.565)</w:t>
            </w:r>
          </w:p>
        </w:tc>
        <w:tc>
          <w:tcPr>
            <w:tcW w:w="1134" w:type="dxa"/>
          </w:tcPr>
          <w:p w14:paraId="21C3E00D" w14:textId="7C7BA3E5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382F6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.</w:t>
            </w: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2127" w:type="dxa"/>
          </w:tcPr>
          <w:p w14:paraId="72771ACD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4C20A2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C12" w:rsidRPr="00D73113" w14:paraId="53BB4D0E" w14:textId="77777777" w:rsidTr="006D0BDA">
        <w:tc>
          <w:tcPr>
            <w:tcW w:w="1951" w:type="dxa"/>
          </w:tcPr>
          <w:p w14:paraId="1A5E3A3B" w14:textId="4889D702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2126" w:type="dxa"/>
          </w:tcPr>
          <w:p w14:paraId="2BECA7B3" w14:textId="77777777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EA55B2" w14:textId="77777777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8E65513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5A715A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C12" w:rsidRPr="00D73113" w14:paraId="3FDDC229" w14:textId="77777777" w:rsidTr="006D0BDA">
        <w:tc>
          <w:tcPr>
            <w:tcW w:w="1951" w:type="dxa"/>
          </w:tcPr>
          <w:p w14:paraId="5387F73D" w14:textId="023A7818" w:rsidR="00120C12" w:rsidRPr="00D73113" w:rsidRDefault="00120C12" w:rsidP="00120C1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Female</w:t>
            </w:r>
          </w:p>
        </w:tc>
        <w:tc>
          <w:tcPr>
            <w:tcW w:w="2126" w:type="dxa"/>
          </w:tcPr>
          <w:p w14:paraId="2224C13E" w14:textId="12A1A796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2.357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7163871" w14:textId="394B427E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863</w:t>
            </w:r>
          </w:p>
        </w:tc>
        <w:tc>
          <w:tcPr>
            <w:tcW w:w="2127" w:type="dxa"/>
          </w:tcPr>
          <w:p w14:paraId="2A804DD9" w14:textId="77777777" w:rsidR="00120C12" w:rsidRPr="00D73113" w:rsidRDefault="00120C12" w:rsidP="00120C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7374EFB" w14:textId="77777777" w:rsidR="00120C12" w:rsidRPr="00D73113" w:rsidRDefault="00120C12" w:rsidP="00120C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20C12" w:rsidRPr="00D73113" w14:paraId="346E1783" w14:textId="77777777" w:rsidTr="006D0BDA">
        <w:tc>
          <w:tcPr>
            <w:tcW w:w="1951" w:type="dxa"/>
          </w:tcPr>
          <w:p w14:paraId="396E639B" w14:textId="4F211452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，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years</w:t>
            </w:r>
          </w:p>
        </w:tc>
        <w:tc>
          <w:tcPr>
            <w:tcW w:w="2126" w:type="dxa"/>
          </w:tcPr>
          <w:p w14:paraId="5AEFFA70" w14:textId="77777777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677F51" w14:textId="77777777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48C1E17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6B4620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C12" w:rsidRPr="00D73113" w14:paraId="24E3777D" w14:textId="77777777" w:rsidTr="006D0BDA">
        <w:tc>
          <w:tcPr>
            <w:tcW w:w="1951" w:type="dxa"/>
          </w:tcPr>
          <w:p w14:paraId="7E88C6EA" w14:textId="2577D135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color w:val="000000" w:themeColor="text1"/>
                <w:sz w:val="20"/>
                <w:szCs w:val="20"/>
              </w:rPr>
              <w:t>＜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≥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126" w:type="dxa"/>
          </w:tcPr>
          <w:p w14:paraId="60440667" w14:textId="3E1C3335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0.968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415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-2.2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CB67FF3" w14:textId="5AE552EA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940</w:t>
            </w:r>
          </w:p>
        </w:tc>
        <w:tc>
          <w:tcPr>
            <w:tcW w:w="2127" w:type="dxa"/>
          </w:tcPr>
          <w:p w14:paraId="705761A5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49E502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C12" w:rsidRPr="00D73113" w14:paraId="58092734" w14:textId="77777777" w:rsidTr="006D0BDA">
        <w:tc>
          <w:tcPr>
            <w:tcW w:w="1951" w:type="dxa"/>
          </w:tcPr>
          <w:p w14:paraId="456BB041" w14:textId="550C7A51" w:rsidR="00120C12" w:rsidRPr="00D73113" w:rsidRDefault="00120C12" w:rsidP="00120C1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Child-Pugh Score</w:t>
            </w:r>
          </w:p>
        </w:tc>
        <w:tc>
          <w:tcPr>
            <w:tcW w:w="2126" w:type="dxa"/>
          </w:tcPr>
          <w:p w14:paraId="4F559025" w14:textId="3D0AD7AF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87AFD0" w14:textId="3EF7A1E6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0708646" w14:textId="77777777" w:rsidR="00120C12" w:rsidRPr="00D73113" w:rsidRDefault="00120C12" w:rsidP="00120C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7DBD863" w14:textId="77777777" w:rsidR="00120C12" w:rsidRPr="00D73113" w:rsidRDefault="00120C12" w:rsidP="00120C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20C12" w:rsidRPr="00D73113" w14:paraId="24020439" w14:textId="77777777" w:rsidTr="006D0BDA">
        <w:tc>
          <w:tcPr>
            <w:tcW w:w="1951" w:type="dxa"/>
          </w:tcPr>
          <w:p w14:paraId="7231DC8A" w14:textId="2ACAAA06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Theme="minorEastAsia" w:hAnsiTheme="minorEastAsia" w:cs="Times New Roman" w:hint="eastAsia"/>
                <w:color w:val="000000" w:themeColor="text1"/>
                <w:sz w:val="20"/>
                <w:szCs w:val="20"/>
              </w:rPr>
              <w:t>＞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7DE6947D" w14:textId="784BA61A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926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358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2.394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1DB7114" w14:textId="093031EE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873</w:t>
            </w:r>
          </w:p>
        </w:tc>
        <w:tc>
          <w:tcPr>
            <w:tcW w:w="2127" w:type="dxa"/>
          </w:tcPr>
          <w:p w14:paraId="2A8DD4DF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2C493A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C12" w:rsidRPr="00D73113" w14:paraId="4FA81E1B" w14:textId="77777777" w:rsidTr="006D0BDA">
        <w:tc>
          <w:tcPr>
            <w:tcW w:w="1951" w:type="dxa"/>
          </w:tcPr>
          <w:p w14:paraId="7C68C37D" w14:textId="04C3F2CF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HBV</w:t>
            </w:r>
          </w:p>
        </w:tc>
        <w:tc>
          <w:tcPr>
            <w:tcW w:w="2126" w:type="dxa"/>
          </w:tcPr>
          <w:p w14:paraId="5A2088DF" w14:textId="77777777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2FB399" w14:textId="77777777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A09AD3B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477034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C12" w:rsidRPr="00D73113" w14:paraId="2A12FEA6" w14:textId="77777777" w:rsidTr="006D0BDA">
        <w:tc>
          <w:tcPr>
            <w:tcW w:w="1951" w:type="dxa"/>
          </w:tcPr>
          <w:p w14:paraId="7F97D9E2" w14:textId="6AD0700E" w:rsidR="00120C12" w:rsidRPr="00D73113" w:rsidRDefault="00120C12" w:rsidP="00120C1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2126" w:type="dxa"/>
          </w:tcPr>
          <w:p w14:paraId="7F8EA6CA" w14:textId="4E0189C4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291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765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EA17E9C" w14:textId="2C0EF713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469</w:t>
            </w:r>
          </w:p>
        </w:tc>
        <w:tc>
          <w:tcPr>
            <w:tcW w:w="2127" w:type="dxa"/>
          </w:tcPr>
          <w:p w14:paraId="3482D774" w14:textId="77777777" w:rsidR="00120C12" w:rsidRPr="00D73113" w:rsidRDefault="00120C12" w:rsidP="00120C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A903A23" w14:textId="77777777" w:rsidR="00120C12" w:rsidRPr="00D73113" w:rsidRDefault="00120C12" w:rsidP="00120C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20C12" w:rsidRPr="00D73113" w14:paraId="608BB599" w14:textId="77777777" w:rsidTr="006D0BDA">
        <w:tc>
          <w:tcPr>
            <w:tcW w:w="1951" w:type="dxa"/>
          </w:tcPr>
          <w:p w14:paraId="35BFE70B" w14:textId="7AFB8C26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ECOG PS</w:t>
            </w:r>
          </w:p>
        </w:tc>
        <w:tc>
          <w:tcPr>
            <w:tcW w:w="2126" w:type="dxa"/>
          </w:tcPr>
          <w:p w14:paraId="1E0F6871" w14:textId="77777777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26698D" w14:textId="77777777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CAC3065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C97B4B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C12" w:rsidRPr="00D73113" w14:paraId="56041E6A" w14:textId="77777777" w:rsidTr="006D0BDA">
        <w:tc>
          <w:tcPr>
            <w:tcW w:w="1951" w:type="dxa"/>
          </w:tcPr>
          <w:p w14:paraId="6AC2A81D" w14:textId="6E60743B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Theme="minorEastAsia" w:hAnsiTheme="minorEastAsia" w:cs="Times New Roman" w:hint="eastAsia"/>
                <w:color w:val="000000" w:themeColor="text1"/>
                <w:sz w:val="20"/>
                <w:szCs w:val="20"/>
              </w:rPr>
              <w:t>＞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8B85233" w14:textId="3BADB7DA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153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055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422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2365D6B" w14:textId="1272EA02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2127" w:type="dxa"/>
          </w:tcPr>
          <w:p w14:paraId="5AAACB7A" w14:textId="5D8810F6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285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095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857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654CFFF4" w14:textId="47FF9D16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</w:tr>
      <w:tr w:rsidR="00120C12" w:rsidRPr="00D73113" w14:paraId="0DB6FC1D" w14:textId="77777777" w:rsidTr="006D0BDA">
        <w:tc>
          <w:tcPr>
            <w:tcW w:w="1951" w:type="dxa"/>
          </w:tcPr>
          <w:p w14:paraId="770F9C20" w14:textId="1977A3E5" w:rsidR="00120C12" w:rsidRPr="00D73113" w:rsidRDefault="00120C12" w:rsidP="00120C12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Cirrhosis</w:t>
            </w:r>
          </w:p>
        </w:tc>
        <w:tc>
          <w:tcPr>
            <w:tcW w:w="2126" w:type="dxa"/>
          </w:tcPr>
          <w:p w14:paraId="2CE56CBD" w14:textId="4B977C1E" w:rsidR="00120C12" w:rsidRPr="00D73113" w:rsidRDefault="00120C12" w:rsidP="00120C12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8964E6" w14:textId="048DB64E" w:rsidR="00120C12" w:rsidRPr="00D73113" w:rsidRDefault="00120C12" w:rsidP="00120C12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9F0CE61" w14:textId="77777777" w:rsidR="00120C12" w:rsidRPr="00D73113" w:rsidRDefault="00120C12" w:rsidP="00120C12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2A3EC6" w14:textId="77777777" w:rsidR="00120C12" w:rsidRPr="00D73113" w:rsidRDefault="00120C12" w:rsidP="00120C12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</w:pPr>
          </w:p>
        </w:tc>
      </w:tr>
      <w:tr w:rsidR="00120C12" w:rsidRPr="00D73113" w14:paraId="59AB5E33" w14:textId="77777777" w:rsidTr="006D0BDA">
        <w:tc>
          <w:tcPr>
            <w:tcW w:w="1951" w:type="dxa"/>
          </w:tcPr>
          <w:p w14:paraId="3FF29145" w14:textId="68015F4C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126" w:type="dxa"/>
          </w:tcPr>
          <w:p w14:paraId="57BBC866" w14:textId="1D6A6D4F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771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336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768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A03E411" w14:textId="16F021E7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539</w:t>
            </w:r>
          </w:p>
        </w:tc>
        <w:tc>
          <w:tcPr>
            <w:tcW w:w="2127" w:type="dxa"/>
          </w:tcPr>
          <w:p w14:paraId="62515968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DFE6EF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C12" w:rsidRPr="00D73113" w14:paraId="5383BE3B" w14:textId="77777777" w:rsidTr="006D0BDA">
        <w:tc>
          <w:tcPr>
            <w:tcW w:w="1951" w:type="dxa"/>
          </w:tcPr>
          <w:p w14:paraId="1E49C2A4" w14:textId="1A252276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Tumor thrombus</w:t>
            </w:r>
          </w:p>
        </w:tc>
        <w:tc>
          <w:tcPr>
            <w:tcW w:w="2126" w:type="dxa"/>
          </w:tcPr>
          <w:p w14:paraId="0EBCC793" w14:textId="77777777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411C81" w14:textId="77777777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BEF735B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293283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C12" w:rsidRPr="00D73113" w14:paraId="4DADF3EF" w14:textId="77777777" w:rsidTr="006D0BDA">
        <w:tc>
          <w:tcPr>
            <w:tcW w:w="1951" w:type="dxa"/>
          </w:tcPr>
          <w:p w14:paraId="0025B3FB" w14:textId="461F7715" w:rsidR="00120C12" w:rsidRPr="00D73113" w:rsidRDefault="00120C12" w:rsidP="00120C12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Absent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Tumor thrombus</w:t>
            </w:r>
          </w:p>
        </w:tc>
        <w:tc>
          <w:tcPr>
            <w:tcW w:w="2126" w:type="dxa"/>
          </w:tcPr>
          <w:p w14:paraId="41764FCB" w14:textId="06FCB73D" w:rsidR="00120C12" w:rsidRPr="00D73113" w:rsidRDefault="00120C12" w:rsidP="00120C1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298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(0.1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01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-0.8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80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2DFEDA5" w14:textId="280E55A3" w:rsidR="00120C12" w:rsidRPr="00D73113" w:rsidRDefault="00120C12" w:rsidP="00120C1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127" w:type="dxa"/>
          </w:tcPr>
          <w:p w14:paraId="13ACC56F" w14:textId="16E55626" w:rsidR="00120C12" w:rsidRPr="00D73113" w:rsidRDefault="00120C12" w:rsidP="00120C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61EFBC7" w14:textId="1B5E9776" w:rsidR="00120C12" w:rsidRPr="00D73113" w:rsidRDefault="00120C12" w:rsidP="00120C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20C12" w:rsidRPr="00D73113" w14:paraId="069DEB96" w14:textId="77777777" w:rsidTr="006D0BDA">
        <w:tc>
          <w:tcPr>
            <w:tcW w:w="1951" w:type="dxa"/>
          </w:tcPr>
          <w:p w14:paraId="2573EE38" w14:textId="615DCA84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AFP</w:t>
            </w:r>
            <w:r w:rsidRPr="00FB0DD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FB0D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ng/ml</w:t>
            </w:r>
            <w:r w:rsidRPr="00FB0DD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/)</w:t>
            </w:r>
          </w:p>
        </w:tc>
        <w:tc>
          <w:tcPr>
            <w:tcW w:w="2126" w:type="dxa"/>
          </w:tcPr>
          <w:p w14:paraId="6B869E60" w14:textId="77777777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76C662" w14:textId="77777777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5A55AAB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942D63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C12" w:rsidRPr="00D73113" w14:paraId="5406BA62" w14:textId="77777777" w:rsidTr="006D0BDA">
        <w:tc>
          <w:tcPr>
            <w:tcW w:w="1951" w:type="dxa"/>
            <w:tcBorders>
              <w:bottom w:val="single" w:sz="4" w:space="0" w:color="auto"/>
            </w:tcBorders>
          </w:tcPr>
          <w:p w14:paraId="058D489F" w14:textId="6FB44E09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400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 400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827BB9A" w14:textId="7322B490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1.230(0.514-2.942)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54D37E" w14:textId="1575FDEA" w:rsidR="00120C12" w:rsidRPr="00D73113" w:rsidRDefault="00120C12" w:rsidP="00120C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C426CBB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520140" w14:textId="77777777" w:rsidR="00120C12" w:rsidRPr="00D73113" w:rsidRDefault="00120C12" w:rsidP="0012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291C0B" w14:textId="77777777" w:rsidR="00517C93" w:rsidRPr="00D73113" w:rsidRDefault="00517C93" w:rsidP="00517C93">
      <w:pPr>
        <w:rPr>
          <w:rFonts w:ascii="Times New Roman" w:hAnsi="Times New Roman" w:cs="Times New Roman"/>
          <w:sz w:val="20"/>
          <w:szCs w:val="20"/>
        </w:rPr>
      </w:pPr>
      <w:r w:rsidRPr="00760C92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OLE_LINK22"/>
      <w:r w:rsidRPr="00760C92">
        <w:rPr>
          <w:rFonts w:ascii="Times New Roman" w:hAnsi="Times New Roman" w:cs="Times New Roman"/>
          <w:sz w:val="20"/>
          <w:szCs w:val="20"/>
        </w:rPr>
        <w:t>Bold values indicate</w:t>
      </w:r>
      <w:r w:rsidRPr="00D73113">
        <w:rPr>
          <w:rFonts w:ascii="Times New Roman" w:hAnsi="Times New Roman" w:cs="Times New Roman"/>
          <w:sz w:val="20"/>
          <w:szCs w:val="20"/>
        </w:rPr>
        <w:t xml:space="preserve">: </w:t>
      </w:r>
      <w:r w:rsidRPr="00D73113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>＜</w:t>
      </w:r>
      <w:r w:rsidRPr="00D73113">
        <w:rPr>
          <w:rFonts w:ascii="Times New Roman" w:hAnsi="Times New Roman" w:cs="Times New Roman"/>
          <w:sz w:val="20"/>
          <w:szCs w:val="20"/>
        </w:rPr>
        <w:t xml:space="preserve"> 0.05.</w:t>
      </w:r>
      <w:bookmarkEnd w:id="0"/>
    </w:p>
    <w:p w14:paraId="41258EB0" w14:textId="77777777" w:rsidR="00517C93" w:rsidRPr="00D73113" w:rsidRDefault="00517C93" w:rsidP="00517C93">
      <w:pPr>
        <w:rPr>
          <w:rFonts w:ascii="Times New Roman" w:hAnsi="Times New Roman" w:cs="Times New Roman"/>
          <w:sz w:val="20"/>
          <w:szCs w:val="20"/>
        </w:rPr>
      </w:pPr>
      <w:r w:rsidRPr="00E55854">
        <w:rPr>
          <w:rFonts w:ascii="Times New Roman" w:hAnsi="Times New Roman" w:cs="Times New Roman"/>
          <w:i/>
          <w:iCs/>
          <w:sz w:val="20"/>
          <w:szCs w:val="20"/>
        </w:rPr>
        <w:t>BCLC</w:t>
      </w:r>
      <w:r w:rsidRPr="00D73113">
        <w:rPr>
          <w:rFonts w:ascii="Times New Roman" w:hAnsi="Times New Roman" w:cs="Times New Roman"/>
          <w:sz w:val="20"/>
          <w:szCs w:val="20"/>
        </w:rPr>
        <w:t xml:space="preserve"> Barcelona Clinic Liver Cancer,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HBV</w:t>
      </w:r>
      <w:r w:rsidRPr="00D73113">
        <w:rPr>
          <w:rFonts w:ascii="Times New Roman" w:hAnsi="Times New Roman" w:cs="Times New Roman"/>
          <w:sz w:val="20"/>
          <w:szCs w:val="20"/>
        </w:rPr>
        <w:t xml:space="preserve"> chronic hepatitis B virus,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ECOG</w:t>
      </w:r>
      <w:r w:rsidRPr="00D731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PS </w:t>
      </w:r>
      <w:r w:rsidRPr="00D73113">
        <w:rPr>
          <w:rFonts w:ascii="Times New Roman" w:hAnsi="Times New Roman" w:cs="Times New Roman"/>
          <w:sz w:val="20"/>
          <w:szCs w:val="20"/>
        </w:rPr>
        <w:t>Eastern Cooperative Oncology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F33C2">
        <w:rPr>
          <w:rFonts w:ascii="Times New Roman" w:hAnsi="Times New Roman" w:cs="Times New Roman"/>
          <w:sz w:val="20"/>
          <w:szCs w:val="20"/>
        </w:rPr>
        <w:t>performance status</w:t>
      </w:r>
      <w:r w:rsidRPr="00D73113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AFP</w:t>
      </w:r>
      <w:r w:rsidRPr="00D73113">
        <w:rPr>
          <w:rFonts w:ascii="Times New Roman" w:hAnsi="Times New Roman" w:cs="Times New Roman"/>
          <w:sz w:val="20"/>
          <w:szCs w:val="20"/>
        </w:rPr>
        <w:t xml:space="preserve"> alpha-fetoprotein.</w:t>
      </w:r>
    </w:p>
    <w:p w14:paraId="58DFD4B8" w14:textId="77777777" w:rsidR="00517C93" w:rsidRPr="00D73113" w:rsidRDefault="00517C93" w:rsidP="00517C93">
      <w:pPr>
        <w:rPr>
          <w:rFonts w:ascii="Times New Roman" w:hAnsi="Times New Roman" w:cs="Times New Roman"/>
          <w:sz w:val="20"/>
          <w:szCs w:val="20"/>
        </w:rPr>
      </w:pPr>
    </w:p>
    <w:p w14:paraId="7A2E0B2C" w14:textId="77777777" w:rsidR="00377149" w:rsidRPr="00517C93" w:rsidRDefault="00377149" w:rsidP="00517C93"/>
    <w:sectPr w:rsidR="00377149" w:rsidRPr="00517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FFA94" w14:textId="77777777" w:rsidR="002F5113" w:rsidRDefault="002F5113" w:rsidP="00382F6D">
      <w:r>
        <w:separator/>
      </w:r>
    </w:p>
  </w:endnote>
  <w:endnote w:type="continuationSeparator" w:id="0">
    <w:p w14:paraId="24E09220" w14:textId="77777777" w:rsidR="002F5113" w:rsidRDefault="002F5113" w:rsidP="0038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BAEDB" w14:textId="77777777" w:rsidR="002F5113" w:rsidRDefault="002F5113" w:rsidP="00382F6D">
      <w:r>
        <w:separator/>
      </w:r>
    </w:p>
  </w:footnote>
  <w:footnote w:type="continuationSeparator" w:id="0">
    <w:p w14:paraId="57217528" w14:textId="77777777" w:rsidR="002F5113" w:rsidRDefault="002F5113" w:rsidP="00382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70"/>
    <w:rsid w:val="000D2970"/>
    <w:rsid w:val="00120C12"/>
    <w:rsid w:val="002F5113"/>
    <w:rsid w:val="00377149"/>
    <w:rsid w:val="00382F6D"/>
    <w:rsid w:val="003A0097"/>
    <w:rsid w:val="003A383A"/>
    <w:rsid w:val="005003D5"/>
    <w:rsid w:val="00517C93"/>
    <w:rsid w:val="007F7AAE"/>
    <w:rsid w:val="008F6A49"/>
    <w:rsid w:val="00BD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B0AAB"/>
  <w15:chartTrackingRefBased/>
  <w15:docId w15:val="{81B7AC56-9196-46C3-83E9-C5E5D84E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C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C93"/>
    <w:pPr>
      <w:widowControl w:val="0"/>
      <w:autoSpaceDE w:val="0"/>
      <w:autoSpaceDN w:val="0"/>
      <w:adjustRightInd w:val="0"/>
    </w:pPr>
    <w:rPr>
      <w:rFonts w:ascii="Gill Sans" w:eastAsia="Gill Sans" w:cs="Gill Sans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82F6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82F6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82F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82F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130</Words>
  <Characters>741</Characters>
  <Application>Microsoft Office Word</Application>
  <DocSecurity>0</DocSecurity>
  <Lines>6</Lines>
  <Paragraphs>1</Paragraphs>
  <ScaleCrop>false</ScaleCrop>
  <Company>QBPC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</dc:creator>
  <cp:keywords/>
  <dc:description/>
  <cp:lastModifiedBy>Chris Green</cp:lastModifiedBy>
  <cp:revision>5</cp:revision>
  <dcterms:created xsi:type="dcterms:W3CDTF">2024-01-18T10:58:00Z</dcterms:created>
  <dcterms:modified xsi:type="dcterms:W3CDTF">2024-04-29T07:16:00Z</dcterms:modified>
</cp:coreProperties>
</file>