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916" w:rsidRDefault="00ED7916" w:rsidP="00FE15A7">
      <w:pPr>
        <w:spacing w:after="0" w:line="240" w:lineRule="auto"/>
        <w:ind w:firstLine="720"/>
        <w:jc w:val="center"/>
        <w:rPr>
          <w:rFonts w:ascii="Times New Roman" w:hAnsi="Times New Roman" w:cs="Times New Roman"/>
          <w:sz w:val="18"/>
          <w:szCs w:val="18"/>
        </w:rPr>
      </w:pPr>
    </w:p>
    <w:p w:rsidR="00ED7916" w:rsidRDefault="00ED7916" w:rsidP="00FE15A7">
      <w:pPr>
        <w:spacing w:after="0" w:line="240" w:lineRule="auto"/>
        <w:ind w:firstLine="720"/>
        <w:jc w:val="center"/>
        <w:rPr>
          <w:rFonts w:ascii="Times New Roman" w:hAnsi="Times New Roman" w:cs="Times New Roman"/>
          <w:sz w:val="18"/>
          <w:szCs w:val="18"/>
        </w:rPr>
      </w:pPr>
    </w:p>
    <w:p w:rsidR="00ED7916" w:rsidRDefault="00ED7916" w:rsidP="00FE15A7">
      <w:pPr>
        <w:spacing w:after="0" w:line="240" w:lineRule="auto"/>
        <w:ind w:firstLine="720"/>
        <w:jc w:val="center"/>
        <w:rPr>
          <w:rFonts w:ascii="Times New Roman" w:hAnsi="Times New Roman" w:cs="Times New Roman"/>
          <w:sz w:val="18"/>
          <w:szCs w:val="18"/>
        </w:rPr>
      </w:pPr>
    </w:p>
    <w:p w:rsidR="00ED7916" w:rsidRDefault="00ED7916" w:rsidP="00FE15A7">
      <w:pPr>
        <w:spacing w:after="0" w:line="240" w:lineRule="auto"/>
        <w:ind w:firstLine="720"/>
        <w:jc w:val="center"/>
        <w:rPr>
          <w:rFonts w:ascii="Times New Roman" w:hAnsi="Times New Roman" w:cs="Times New Roman"/>
          <w:sz w:val="18"/>
          <w:szCs w:val="18"/>
        </w:rPr>
      </w:pPr>
    </w:p>
    <w:p w:rsidR="00E969AA" w:rsidRPr="00E969AA" w:rsidRDefault="00E969AA" w:rsidP="00E969AA">
      <w:pPr>
        <w:widowControl w:val="0"/>
        <w:autoSpaceDE w:val="0"/>
        <w:autoSpaceDN w:val="0"/>
        <w:spacing w:after="0" w:line="240" w:lineRule="auto"/>
        <w:ind w:left="2" w:right="59"/>
        <w:jc w:val="center"/>
        <w:rPr>
          <w:rFonts w:ascii="Times New Roman" w:eastAsia="Times New Roman" w:hAnsi="Times New Roman" w:cs="Times New Roman"/>
          <w:sz w:val="30"/>
          <w:szCs w:val="30"/>
        </w:rPr>
      </w:pPr>
      <w:r w:rsidRPr="00E969AA">
        <w:rPr>
          <w:rFonts w:ascii="Times New Roman" w:eastAsia="Times New Roman" w:hAnsi="Times New Roman" w:cs="Times New Roman"/>
          <w:sz w:val="30"/>
          <w:szCs w:val="30"/>
        </w:rPr>
        <w:t xml:space="preserve">AI-driven drug design for short-term anxiety disorder </w:t>
      </w:r>
    </w:p>
    <w:p w:rsidR="00E969AA" w:rsidRPr="00E969AA" w:rsidRDefault="00E969AA" w:rsidP="00E969AA">
      <w:pPr>
        <w:widowControl w:val="0"/>
        <w:autoSpaceDE w:val="0"/>
        <w:autoSpaceDN w:val="0"/>
        <w:spacing w:after="0" w:line="240" w:lineRule="auto"/>
        <w:ind w:left="2" w:right="59"/>
        <w:jc w:val="center"/>
        <w:rPr>
          <w:rFonts w:ascii="Times New Roman" w:eastAsia="Times New Roman" w:hAnsi="Times New Roman" w:cs="Times New Roman"/>
          <w:sz w:val="30"/>
          <w:szCs w:val="30"/>
        </w:rPr>
      </w:pPr>
    </w:p>
    <w:p w:rsidR="00E969AA" w:rsidRPr="00E969AA" w:rsidRDefault="00E969AA" w:rsidP="00E969AA">
      <w:pPr>
        <w:widowControl w:val="0"/>
        <w:autoSpaceDE w:val="0"/>
        <w:autoSpaceDN w:val="0"/>
        <w:spacing w:after="0" w:line="240" w:lineRule="auto"/>
        <w:ind w:right="59"/>
        <w:jc w:val="center"/>
        <w:rPr>
          <w:rFonts w:ascii="Times New Roman" w:eastAsia="Times New Roman" w:hAnsi="Times New Roman" w:cs="Times New Roman"/>
          <w:sz w:val="20"/>
        </w:rPr>
      </w:pPr>
      <w:proofErr w:type="spellStart"/>
      <w:r w:rsidRPr="00E969AA">
        <w:rPr>
          <w:rFonts w:ascii="Times New Roman" w:eastAsia="Times New Roman" w:hAnsi="Times New Roman" w:cs="Times New Roman"/>
          <w:sz w:val="20"/>
        </w:rPr>
        <w:t>Hari</w:t>
      </w:r>
      <w:proofErr w:type="spellEnd"/>
      <w:r w:rsidRPr="00E969AA">
        <w:rPr>
          <w:rFonts w:ascii="Times New Roman" w:eastAsia="Times New Roman" w:hAnsi="Times New Roman" w:cs="Times New Roman"/>
          <w:spacing w:val="-5"/>
          <w:sz w:val="20"/>
        </w:rPr>
        <w:t xml:space="preserve"> </w:t>
      </w:r>
      <w:r w:rsidRPr="00E969AA">
        <w:rPr>
          <w:rFonts w:ascii="Times New Roman" w:eastAsia="Times New Roman" w:hAnsi="Times New Roman" w:cs="Times New Roman"/>
          <w:sz w:val="20"/>
        </w:rPr>
        <w:t>Ram</w:t>
      </w:r>
      <w:r w:rsidRPr="00E969AA">
        <w:rPr>
          <w:rFonts w:ascii="Times New Roman" w:eastAsia="Times New Roman" w:hAnsi="Times New Roman" w:cs="Times New Roman"/>
          <w:spacing w:val="-6"/>
          <w:sz w:val="20"/>
        </w:rPr>
        <w:t xml:space="preserve"> </w:t>
      </w:r>
      <w:r w:rsidRPr="00E969AA">
        <w:rPr>
          <w:rFonts w:ascii="Times New Roman" w:eastAsia="Times New Roman" w:hAnsi="Times New Roman" w:cs="Times New Roman"/>
          <w:sz w:val="20"/>
        </w:rPr>
        <w:t>S</w:t>
      </w:r>
      <w:r w:rsidRPr="00E969AA">
        <w:rPr>
          <w:rFonts w:ascii="Times New Roman" w:eastAsia="Times New Roman" w:hAnsi="Times New Roman" w:cs="Times New Roman"/>
          <w:sz w:val="20"/>
          <w:vertAlign w:val="superscript"/>
        </w:rPr>
        <w:t>1</w:t>
      </w:r>
      <w:r w:rsidRPr="00E969AA">
        <w:rPr>
          <w:rFonts w:ascii="Times New Roman" w:eastAsia="Times New Roman" w:hAnsi="Times New Roman" w:cs="Times New Roman"/>
          <w:sz w:val="20"/>
        </w:rPr>
        <w:t>,</w:t>
      </w:r>
      <w:r w:rsidRPr="00E969AA">
        <w:rPr>
          <w:rFonts w:ascii="Times New Roman" w:eastAsia="Times New Roman" w:hAnsi="Times New Roman" w:cs="Times New Roman"/>
          <w:spacing w:val="-4"/>
          <w:sz w:val="20"/>
        </w:rPr>
        <w:t xml:space="preserve"> </w:t>
      </w:r>
      <w:r w:rsidRPr="00E969AA">
        <w:rPr>
          <w:rFonts w:ascii="Times New Roman" w:eastAsia="Times New Roman" w:hAnsi="Times New Roman" w:cs="Times New Roman"/>
          <w:sz w:val="20"/>
        </w:rPr>
        <w:t>Latha</w:t>
      </w:r>
      <w:r w:rsidRPr="00E969AA">
        <w:rPr>
          <w:rFonts w:ascii="Times New Roman" w:eastAsia="Times New Roman" w:hAnsi="Times New Roman" w:cs="Times New Roman"/>
          <w:spacing w:val="-4"/>
          <w:sz w:val="20"/>
        </w:rPr>
        <w:t xml:space="preserve"> </w:t>
      </w:r>
      <w:r w:rsidRPr="00E969AA">
        <w:rPr>
          <w:rFonts w:ascii="Times New Roman" w:eastAsia="Times New Roman" w:hAnsi="Times New Roman" w:cs="Times New Roman"/>
          <w:sz w:val="20"/>
        </w:rPr>
        <w:t>V</w:t>
      </w:r>
      <w:r w:rsidRPr="00E969AA">
        <w:rPr>
          <w:rFonts w:ascii="Times New Roman" w:eastAsia="Times New Roman" w:hAnsi="Times New Roman" w:cs="Times New Roman"/>
          <w:sz w:val="20"/>
          <w:vertAlign w:val="superscript"/>
        </w:rPr>
        <w:t>2</w:t>
      </w:r>
      <w:r w:rsidRPr="00E969AA">
        <w:rPr>
          <w:rFonts w:ascii="Times New Roman" w:eastAsia="Times New Roman" w:hAnsi="Times New Roman" w:cs="Times New Roman"/>
          <w:sz w:val="20"/>
        </w:rPr>
        <w:t>*,</w:t>
      </w:r>
      <w:r w:rsidRPr="00E969AA">
        <w:rPr>
          <w:rFonts w:ascii="Times New Roman" w:eastAsia="Times New Roman" w:hAnsi="Times New Roman" w:cs="Times New Roman"/>
          <w:spacing w:val="-3"/>
          <w:sz w:val="20"/>
        </w:rPr>
        <w:t xml:space="preserve"> </w:t>
      </w:r>
      <w:r w:rsidRPr="00E969AA">
        <w:rPr>
          <w:rFonts w:ascii="Times New Roman" w:eastAsia="Times New Roman" w:hAnsi="Times New Roman" w:cs="Times New Roman"/>
          <w:sz w:val="20"/>
        </w:rPr>
        <w:t>Gomathi</w:t>
      </w:r>
      <w:r w:rsidRPr="00E969AA">
        <w:rPr>
          <w:rFonts w:ascii="Times New Roman" w:eastAsia="Times New Roman" w:hAnsi="Times New Roman" w:cs="Times New Roman"/>
          <w:spacing w:val="-5"/>
          <w:sz w:val="20"/>
        </w:rPr>
        <w:t xml:space="preserve"> </w:t>
      </w:r>
      <w:r w:rsidRPr="00E969AA">
        <w:rPr>
          <w:rFonts w:ascii="Times New Roman" w:eastAsia="Times New Roman" w:hAnsi="Times New Roman" w:cs="Times New Roman"/>
          <w:sz w:val="20"/>
        </w:rPr>
        <w:t>V</w:t>
      </w:r>
      <w:r w:rsidRPr="00E969AA">
        <w:rPr>
          <w:rFonts w:ascii="Times New Roman" w:eastAsia="Times New Roman" w:hAnsi="Times New Roman" w:cs="Times New Roman"/>
          <w:sz w:val="20"/>
          <w:vertAlign w:val="superscript"/>
        </w:rPr>
        <w:t>3</w:t>
      </w:r>
      <w:r w:rsidRPr="00E969AA">
        <w:rPr>
          <w:rFonts w:ascii="Times New Roman" w:eastAsia="Times New Roman" w:hAnsi="Times New Roman" w:cs="Times New Roman"/>
          <w:sz w:val="20"/>
        </w:rPr>
        <w:t>,</w:t>
      </w:r>
      <w:r w:rsidRPr="00E969AA">
        <w:rPr>
          <w:rFonts w:ascii="Times New Roman" w:eastAsia="Times New Roman" w:hAnsi="Times New Roman" w:cs="Times New Roman"/>
          <w:spacing w:val="-4"/>
          <w:sz w:val="20"/>
        </w:rPr>
        <w:t xml:space="preserve"> </w:t>
      </w:r>
      <w:proofErr w:type="spellStart"/>
      <w:r w:rsidRPr="00E969AA">
        <w:rPr>
          <w:rFonts w:ascii="Times New Roman" w:eastAsia="Times New Roman" w:hAnsi="Times New Roman" w:cs="Times New Roman"/>
          <w:sz w:val="20"/>
        </w:rPr>
        <w:t>Ranichitra</w:t>
      </w:r>
      <w:proofErr w:type="spellEnd"/>
      <w:r w:rsidRPr="00E969AA">
        <w:rPr>
          <w:rFonts w:ascii="Times New Roman" w:eastAsia="Times New Roman" w:hAnsi="Times New Roman" w:cs="Times New Roman"/>
          <w:spacing w:val="-1"/>
          <w:sz w:val="20"/>
        </w:rPr>
        <w:t xml:space="preserve"> </w:t>
      </w:r>
      <w:r w:rsidRPr="00E969AA">
        <w:rPr>
          <w:rFonts w:ascii="Times New Roman" w:eastAsia="Times New Roman" w:hAnsi="Times New Roman" w:cs="Times New Roman"/>
          <w:sz w:val="20"/>
        </w:rPr>
        <w:t>A</w:t>
      </w:r>
      <w:r w:rsidRPr="00E969AA">
        <w:rPr>
          <w:rFonts w:ascii="Times New Roman" w:eastAsia="Times New Roman" w:hAnsi="Times New Roman" w:cs="Times New Roman"/>
          <w:sz w:val="20"/>
          <w:vertAlign w:val="superscript"/>
        </w:rPr>
        <w:t>4</w:t>
      </w:r>
      <w:r w:rsidRPr="00E969AA">
        <w:rPr>
          <w:rFonts w:ascii="Times New Roman" w:eastAsia="Times New Roman" w:hAnsi="Times New Roman" w:cs="Times New Roman"/>
          <w:sz w:val="20"/>
        </w:rPr>
        <w:t>,</w:t>
      </w:r>
      <w:r w:rsidRPr="00E969AA">
        <w:rPr>
          <w:rFonts w:ascii="Times New Roman" w:eastAsia="Times New Roman" w:hAnsi="Times New Roman" w:cs="Times New Roman"/>
          <w:spacing w:val="-5"/>
          <w:sz w:val="20"/>
        </w:rPr>
        <w:t xml:space="preserve"> </w:t>
      </w:r>
      <w:proofErr w:type="spellStart"/>
      <w:r w:rsidRPr="00E969AA">
        <w:rPr>
          <w:rFonts w:ascii="Times New Roman" w:eastAsia="Times New Roman" w:hAnsi="Times New Roman" w:cs="Times New Roman"/>
          <w:spacing w:val="-5"/>
          <w:sz w:val="20"/>
        </w:rPr>
        <w:t>Varsha</w:t>
      </w:r>
      <w:proofErr w:type="spellEnd"/>
      <w:r w:rsidRPr="00E969AA">
        <w:rPr>
          <w:rFonts w:ascii="Times New Roman" w:eastAsia="Times New Roman" w:hAnsi="Times New Roman" w:cs="Times New Roman"/>
          <w:spacing w:val="-5"/>
          <w:sz w:val="20"/>
        </w:rPr>
        <w:t xml:space="preserve"> Dhamotharan</w:t>
      </w:r>
      <w:r w:rsidRPr="00E969AA">
        <w:rPr>
          <w:rFonts w:ascii="Times New Roman" w:eastAsia="Times New Roman" w:hAnsi="Times New Roman" w:cs="Times New Roman"/>
          <w:spacing w:val="-5"/>
          <w:sz w:val="20"/>
          <w:vertAlign w:val="superscript"/>
        </w:rPr>
        <w:t>5</w:t>
      </w:r>
      <w:r w:rsidRPr="00E969AA">
        <w:rPr>
          <w:rFonts w:ascii="Times New Roman" w:eastAsia="Times New Roman" w:hAnsi="Times New Roman" w:cs="Times New Roman"/>
          <w:spacing w:val="-5"/>
          <w:sz w:val="20"/>
        </w:rPr>
        <w:t xml:space="preserve">, </w:t>
      </w:r>
      <w:proofErr w:type="spellStart"/>
      <w:r w:rsidRPr="00E969AA">
        <w:rPr>
          <w:rFonts w:ascii="Times New Roman" w:eastAsia="Times New Roman" w:hAnsi="Times New Roman" w:cs="Times New Roman"/>
          <w:sz w:val="20"/>
        </w:rPr>
        <w:t>Vidhyavathi</w:t>
      </w:r>
      <w:proofErr w:type="spellEnd"/>
      <w:r w:rsidRPr="00E969AA">
        <w:rPr>
          <w:rFonts w:ascii="Times New Roman" w:eastAsia="Times New Roman" w:hAnsi="Times New Roman" w:cs="Times New Roman"/>
          <w:spacing w:val="-5"/>
          <w:sz w:val="20"/>
        </w:rPr>
        <w:t xml:space="preserve"> </w:t>
      </w:r>
      <w:r w:rsidRPr="00E969AA">
        <w:rPr>
          <w:rFonts w:ascii="Times New Roman" w:eastAsia="Times New Roman" w:hAnsi="Times New Roman" w:cs="Times New Roman"/>
          <w:sz w:val="20"/>
        </w:rPr>
        <w:t>RM</w:t>
      </w:r>
      <w:r w:rsidRPr="00E969AA">
        <w:rPr>
          <w:rFonts w:ascii="Times New Roman" w:eastAsia="Times New Roman" w:hAnsi="Times New Roman" w:cs="Times New Roman"/>
          <w:sz w:val="20"/>
          <w:vertAlign w:val="superscript"/>
        </w:rPr>
        <w:t>6</w:t>
      </w:r>
      <w:r w:rsidRPr="00E969AA">
        <w:rPr>
          <w:rFonts w:ascii="Times New Roman" w:eastAsia="Times New Roman" w:hAnsi="Times New Roman" w:cs="Times New Roman"/>
          <w:spacing w:val="-3"/>
          <w:sz w:val="20"/>
        </w:rPr>
        <w:t xml:space="preserve"> </w:t>
      </w:r>
      <w:r w:rsidRPr="00E969AA">
        <w:rPr>
          <w:rFonts w:ascii="Times New Roman" w:eastAsia="Times New Roman" w:hAnsi="Times New Roman" w:cs="Times New Roman"/>
          <w:sz w:val="20"/>
        </w:rPr>
        <w:t>&amp;</w:t>
      </w:r>
      <w:r w:rsidRPr="00E969AA">
        <w:rPr>
          <w:rFonts w:ascii="Times New Roman" w:eastAsia="Times New Roman" w:hAnsi="Times New Roman" w:cs="Times New Roman"/>
          <w:spacing w:val="-6"/>
          <w:sz w:val="20"/>
        </w:rPr>
        <w:t xml:space="preserve"> </w:t>
      </w:r>
      <w:proofErr w:type="spellStart"/>
      <w:r w:rsidRPr="00E969AA">
        <w:rPr>
          <w:rFonts w:ascii="Times New Roman" w:eastAsia="Times New Roman" w:hAnsi="Times New Roman" w:cs="Times New Roman"/>
          <w:sz w:val="20"/>
        </w:rPr>
        <w:t>Prabhu</w:t>
      </w:r>
      <w:proofErr w:type="spellEnd"/>
      <w:r w:rsidRPr="00E969AA">
        <w:rPr>
          <w:rFonts w:ascii="Times New Roman" w:eastAsia="Times New Roman" w:hAnsi="Times New Roman" w:cs="Times New Roman"/>
          <w:spacing w:val="-6"/>
          <w:sz w:val="20"/>
        </w:rPr>
        <w:t xml:space="preserve"> </w:t>
      </w:r>
      <w:r w:rsidRPr="00E969AA">
        <w:rPr>
          <w:rFonts w:ascii="Times New Roman" w:eastAsia="Times New Roman" w:hAnsi="Times New Roman" w:cs="Times New Roman"/>
          <w:spacing w:val="-5"/>
          <w:sz w:val="20"/>
        </w:rPr>
        <w:t>D</w:t>
      </w:r>
      <w:r w:rsidRPr="00E969AA">
        <w:rPr>
          <w:rFonts w:ascii="Times New Roman" w:eastAsia="Times New Roman" w:hAnsi="Times New Roman" w:cs="Times New Roman"/>
          <w:spacing w:val="-5"/>
          <w:sz w:val="20"/>
          <w:vertAlign w:val="superscript"/>
        </w:rPr>
        <w:t>7</w:t>
      </w:r>
    </w:p>
    <w:p w:rsidR="00E969AA" w:rsidRPr="00E969AA" w:rsidRDefault="00E969AA" w:rsidP="00E969AA">
      <w:pPr>
        <w:widowControl w:val="0"/>
        <w:autoSpaceDE w:val="0"/>
        <w:autoSpaceDN w:val="0"/>
        <w:spacing w:after="0" w:line="240" w:lineRule="auto"/>
        <w:rPr>
          <w:rFonts w:ascii="Times New Roman" w:eastAsia="Times New Roman" w:hAnsi="Times New Roman" w:cs="Times New Roman"/>
          <w:sz w:val="20"/>
        </w:rPr>
      </w:pPr>
    </w:p>
    <w:p w:rsidR="00E969AA" w:rsidRPr="00E969AA" w:rsidRDefault="00E969AA" w:rsidP="00E969AA">
      <w:pPr>
        <w:widowControl w:val="0"/>
        <w:autoSpaceDE w:val="0"/>
        <w:autoSpaceDN w:val="0"/>
        <w:spacing w:after="0" w:line="240" w:lineRule="auto"/>
        <w:jc w:val="center"/>
        <w:rPr>
          <w:rFonts w:ascii="Times New Roman" w:eastAsia="Times New Roman" w:hAnsi="Times New Roman" w:cs="Times New Roman"/>
          <w:sz w:val="18"/>
        </w:rPr>
      </w:pPr>
      <w:r w:rsidRPr="00E969AA">
        <w:rPr>
          <w:rFonts w:ascii="Times New Roman" w:eastAsia="Times New Roman" w:hAnsi="Times New Roman" w:cs="Times New Roman"/>
          <w:sz w:val="18"/>
          <w:vertAlign w:val="superscript"/>
        </w:rPr>
        <w:t>1,3</w:t>
      </w:r>
      <w:r w:rsidRPr="00E969AA">
        <w:rPr>
          <w:rFonts w:ascii="Times New Roman" w:eastAsia="Times New Roman" w:hAnsi="Times New Roman" w:cs="Times New Roman"/>
          <w:sz w:val="18"/>
        </w:rPr>
        <w:t>IP Research</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Centre,</w:t>
      </w:r>
      <w:r w:rsidRPr="00E969AA">
        <w:rPr>
          <w:rFonts w:ascii="Times New Roman" w:eastAsia="Times New Roman" w:hAnsi="Times New Roman" w:cs="Times New Roman"/>
          <w:spacing w:val="-3"/>
          <w:sz w:val="18"/>
        </w:rPr>
        <w:t xml:space="preserve"> </w:t>
      </w:r>
      <w:r w:rsidRPr="00E969AA">
        <w:rPr>
          <w:rFonts w:ascii="Times New Roman" w:eastAsia="Times New Roman" w:hAnsi="Times New Roman" w:cs="Times New Roman"/>
          <w:sz w:val="18"/>
        </w:rPr>
        <w:t>Department</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of</w:t>
      </w:r>
      <w:r w:rsidRPr="00E969AA">
        <w:rPr>
          <w:rFonts w:ascii="Times New Roman" w:eastAsia="Times New Roman" w:hAnsi="Times New Roman" w:cs="Times New Roman"/>
          <w:spacing w:val="-4"/>
          <w:sz w:val="18"/>
        </w:rPr>
        <w:t xml:space="preserve"> </w:t>
      </w:r>
      <w:r w:rsidRPr="00E969AA">
        <w:rPr>
          <w:rFonts w:ascii="Times New Roman" w:eastAsia="Times New Roman" w:hAnsi="Times New Roman" w:cs="Times New Roman"/>
          <w:sz w:val="18"/>
        </w:rPr>
        <w:t>CSE;</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National</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Engineering</w:t>
      </w:r>
      <w:r w:rsidRPr="00E969AA">
        <w:rPr>
          <w:rFonts w:ascii="Times New Roman" w:eastAsia="Times New Roman" w:hAnsi="Times New Roman" w:cs="Times New Roman"/>
          <w:spacing w:val="-3"/>
          <w:sz w:val="18"/>
        </w:rPr>
        <w:t xml:space="preserve"> </w:t>
      </w:r>
      <w:r w:rsidRPr="00E969AA">
        <w:rPr>
          <w:rFonts w:ascii="Times New Roman" w:eastAsia="Times New Roman" w:hAnsi="Times New Roman" w:cs="Times New Roman"/>
          <w:sz w:val="18"/>
        </w:rPr>
        <w:t>College,</w:t>
      </w:r>
      <w:r w:rsidRPr="00E969AA">
        <w:rPr>
          <w:rFonts w:ascii="Times New Roman" w:eastAsia="Times New Roman" w:hAnsi="Times New Roman" w:cs="Times New Roman"/>
          <w:spacing w:val="-1"/>
          <w:sz w:val="18"/>
        </w:rPr>
        <w:t xml:space="preserve"> </w:t>
      </w:r>
      <w:r w:rsidRPr="00E969AA">
        <w:rPr>
          <w:rFonts w:ascii="Times New Roman" w:eastAsia="Times New Roman" w:hAnsi="Times New Roman" w:cs="Times New Roman"/>
          <w:sz w:val="18"/>
        </w:rPr>
        <w:t>Kovilpatti-628</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503,</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Tamil</w:t>
      </w:r>
      <w:r w:rsidRPr="00E969AA">
        <w:rPr>
          <w:rFonts w:ascii="Times New Roman" w:eastAsia="Times New Roman" w:hAnsi="Times New Roman" w:cs="Times New Roman"/>
          <w:spacing w:val="-1"/>
          <w:sz w:val="18"/>
        </w:rPr>
        <w:t xml:space="preserve"> </w:t>
      </w:r>
      <w:r w:rsidRPr="00E969AA">
        <w:rPr>
          <w:rFonts w:ascii="Times New Roman" w:eastAsia="Times New Roman" w:hAnsi="Times New Roman" w:cs="Times New Roman"/>
          <w:sz w:val="18"/>
        </w:rPr>
        <w:t>Nadu,</w:t>
      </w:r>
      <w:r w:rsidRPr="00E969AA">
        <w:rPr>
          <w:rFonts w:ascii="Times New Roman" w:eastAsia="Times New Roman" w:hAnsi="Times New Roman" w:cs="Times New Roman"/>
          <w:spacing w:val="-1"/>
          <w:sz w:val="18"/>
        </w:rPr>
        <w:t xml:space="preserve"> </w:t>
      </w:r>
      <w:r w:rsidRPr="00E969AA">
        <w:rPr>
          <w:rFonts w:ascii="Times New Roman" w:eastAsia="Times New Roman" w:hAnsi="Times New Roman" w:cs="Times New Roman"/>
          <w:spacing w:val="-2"/>
          <w:sz w:val="18"/>
        </w:rPr>
        <w:t>India</w:t>
      </w:r>
    </w:p>
    <w:p w:rsidR="00E969AA" w:rsidRPr="00E969AA" w:rsidRDefault="00E969AA" w:rsidP="00E969AA">
      <w:pPr>
        <w:widowControl w:val="0"/>
        <w:autoSpaceDE w:val="0"/>
        <w:autoSpaceDN w:val="0"/>
        <w:spacing w:after="0" w:line="240" w:lineRule="auto"/>
        <w:ind w:right="27"/>
        <w:jc w:val="center"/>
        <w:rPr>
          <w:rFonts w:ascii="Times New Roman" w:eastAsia="Times New Roman" w:hAnsi="Times New Roman" w:cs="Times New Roman"/>
          <w:sz w:val="18"/>
        </w:rPr>
      </w:pPr>
      <w:r w:rsidRPr="00E969AA">
        <w:rPr>
          <w:rFonts w:ascii="Times New Roman" w:eastAsia="Times New Roman" w:hAnsi="Times New Roman" w:cs="Times New Roman"/>
          <w:sz w:val="18"/>
          <w:vertAlign w:val="superscript"/>
        </w:rPr>
        <w:t>2*</w:t>
      </w:r>
      <w:r w:rsidRPr="00E969AA">
        <w:rPr>
          <w:rFonts w:ascii="Times New Roman" w:eastAsia="Times New Roman" w:hAnsi="Times New Roman" w:cs="Times New Roman"/>
          <w:sz w:val="18"/>
        </w:rPr>
        <w:t>Dept</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of</w:t>
      </w:r>
      <w:r w:rsidRPr="00E969AA">
        <w:rPr>
          <w:rFonts w:ascii="Times New Roman" w:eastAsia="Times New Roman" w:hAnsi="Times New Roman" w:cs="Times New Roman"/>
          <w:spacing w:val="-5"/>
          <w:sz w:val="18"/>
        </w:rPr>
        <w:t xml:space="preserve"> </w:t>
      </w:r>
      <w:r w:rsidRPr="00E969AA">
        <w:rPr>
          <w:rFonts w:ascii="Times New Roman" w:eastAsia="Times New Roman" w:hAnsi="Times New Roman" w:cs="Times New Roman"/>
          <w:sz w:val="18"/>
        </w:rPr>
        <w:t>Chemistry</w:t>
      </w:r>
      <w:r w:rsidRPr="00E969AA">
        <w:rPr>
          <w:rFonts w:ascii="Times New Roman" w:eastAsia="Times New Roman" w:hAnsi="Times New Roman" w:cs="Times New Roman"/>
          <w:spacing w:val="-4"/>
          <w:sz w:val="18"/>
        </w:rPr>
        <w:t xml:space="preserve"> </w:t>
      </w:r>
      <w:r w:rsidRPr="00E969AA">
        <w:rPr>
          <w:rFonts w:ascii="Times New Roman" w:eastAsia="Times New Roman" w:hAnsi="Times New Roman" w:cs="Times New Roman"/>
          <w:sz w:val="18"/>
        </w:rPr>
        <w:t>&amp;</w:t>
      </w:r>
      <w:r w:rsidRPr="00E969AA">
        <w:rPr>
          <w:rFonts w:ascii="Times New Roman" w:eastAsia="Times New Roman" w:hAnsi="Times New Roman" w:cs="Times New Roman"/>
          <w:spacing w:val="-4"/>
          <w:sz w:val="18"/>
        </w:rPr>
        <w:t xml:space="preserve"> </w:t>
      </w:r>
      <w:r w:rsidRPr="00E969AA">
        <w:rPr>
          <w:rFonts w:ascii="Times New Roman" w:eastAsia="Times New Roman" w:hAnsi="Times New Roman" w:cs="Times New Roman"/>
          <w:sz w:val="18"/>
          <w:vertAlign w:val="superscript"/>
        </w:rPr>
        <w:t>4</w:t>
      </w:r>
      <w:r w:rsidRPr="00E969AA">
        <w:rPr>
          <w:rFonts w:ascii="Times New Roman" w:eastAsia="Times New Roman" w:hAnsi="Times New Roman" w:cs="Times New Roman"/>
          <w:sz w:val="18"/>
        </w:rPr>
        <w:t>Computer</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Science;</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Sri</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S.</w:t>
      </w:r>
      <w:r w:rsidRPr="00E969AA">
        <w:rPr>
          <w:rFonts w:ascii="Times New Roman" w:eastAsia="Times New Roman" w:hAnsi="Times New Roman" w:cs="Times New Roman"/>
          <w:spacing w:val="-2"/>
          <w:sz w:val="18"/>
        </w:rPr>
        <w:t xml:space="preserve"> </w:t>
      </w:r>
      <w:proofErr w:type="spellStart"/>
      <w:r w:rsidRPr="00E969AA">
        <w:rPr>
          <w:rFonts w:ascii="Times New Roman" w:eastAsia="Times New Roman" w:hAnsi="Times New Roman" w:cs="Times New Roman"/>
          <w:sz w:val="18"/>
        </w:rPr>
        <w:t>Ramasamy</w:t>
      </w:r>
      <w:proofErr w:type="spellEnd"/>
      <w:r w:rsidRPr="00E969AA">
        <w:rPr>
          <w:rFonts w:ascii="Times New Roman" w:eastAsia="Times New Roman" w:hAnsi="Times New Roman" w:cs="Times New Roman"/>
          <w:spacing w:val="-1"/>
          <w:sz w:val="18"/>
        </w:rPr>
        <w:t xml:space="preserve"> </w:t>
      </w:r>
      <w:r w:rsidRPr="00E969AA">
        <w:rPr>
          <w:rFonts w:ascii="Times New Roman" w:eastAsia="Times New Roman" w:hAnsi="Times New Roman" w:cs="Times New Roman"/>
          <w:sz w:val="18"/>
        </w:rPr>
        <w:t>Naidu</w:t>
      </w:r>
      <w:r w:rsidRPr="00E969AA">
        <w:rPr>
          <w:rFonts w:ascii="Times New Roman" w:eastAsia="Times New Roman" w:hAnsi="Times New Roman" w:cs="Times New Roman"/>
          <w:spacing w:val="-4"/>
          <w:sz w:val="18"/>
        </w:rPr>
        <w:t xml:space="preserve"> </w:t>
      </w:r>
      <w:r w:rsidRPr="00E969AA">
        <w:rPr>
          <w:rFonts w:ascii="Times New Roman" w:eastAsia="Times New Roman" w:hAnsi="Times New Roman" w:cs="Times New Roman"/>
          <w:sz w:val="18"/>
        </w:rPr>
        <w:t>Memorial</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College,</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Sattur-626</w:t>
      </w:r>
      <w:r w:rsidRPr="00E969AA">
        <w:rPr>
          <w:rFonts w:ascii="Times New Roman" w:eastAsia="Times New Roman" w:hAnsi="Times New Roman" w:cs="Times New Roman"/>
          <w:spacing w:val="-3"/>
          <w:sz w:val="18"/>
        </w:rPr>
        <w:t xml:space="preserve"> </w:t>
      </w:r>
      <w:r w:rsidRPr="00E969AA">
        <w:rPr>
          <w:rFonts w:ascii="Times New Roman" w:eastAsia="Times New Roman" w:hAnsi="Times New Roman" w:cs="Times New Roman"/>
          <w:sz w:val="18"/>
        </w:rPr>
        <w:t>203,</w:t>
      </w:r>
      <w:r w:rsidRPr="00E969AA">
        <w:rPr>
          <w:rFonts w:ascii="Times New Roman" w:eastAsia="Times New Roman" w:hAnsi="Times New Roman" w:cs="Times New Roman"/>
          <w:spacing w:val="-4"/>
          <w:sz w:val="18"/>
        </w:rPr>
        <w:t xml:space="preserve"> </w:t>
      </w:r>
      <w:r w:rsidRPr="00E969AA">
        <w:rPr>
          <w:rFonts w:ascii="Times New Roman" w:eastAsia="Times New Roman" w:hAnsi="Times New Roman" w:cs="Times New Roman"/>
          <w:sz w:val="18"/>
        </w:rPr>
        <w:t>Tamil</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Nadu,</w:t>
      </w:r>
      <w:r w:rsidRPr="00E969AA">
        <w:rPr>
          <w:rFonts w:ascii="Times New Roman" w:eastAsia="Times New Roman" w:hAnsi="Times New Roman" w:cs="Times New Roman"/>
          <w:spacing w:val="-2"/>
          <w:sz w:val="18"/>
        </w:rPr>
        <w:t xml:space="preserve"> </w:t>
      </w:r>
      <w:r w:rsidRPr="00E969AA">
        <w:rPr>
          <w:rFonts w:ascii="Times New Roman" w:eastAsia="Times New Roman" w:hAnsi="Times New Roman" w:cs="Times New Roman"/>
          <w:sz w:val="18"/>
        </w:rPr>
        <w:t xml:space="preserve">India </w:t>
      </w:r>
    </w:p>
    <w:p w:rsidR="00E969AA" w:rsidRPr="00E969AA" w:rsidRDefault="00E969AA" w:rsidP="00E969AA">
      <w:pPr>
        <w:widowControl w:val="0"/>
        <w:autoSpaceDE w:val="0"/>
        <w:autoSpaceDN w:val="0"/>
        <w:spacing w:after="0" w:line="240" w:lineRule="auto"/>
        <w:ind w:right="27"/>
        <w:jc w:val="center"/>
        <w:rPr>
          <w:rFonts w:ascii="Times New Roman" w:eastAsia="Times New Roman" w:hAnsi="Times New Roman" w:cs="Times New Roman"/>
          <w:sz w:val="18"/>
        </w:rPr>
      </w:pPr>
      <w:r w:rsidRPr="00E969AA">
        <w:rPr>
          <w:rFonts w:ascii="Times New Roman" w:eastAsia="Times New Roman" w:hAnsi="Times New Roman" w:cs="Times New Roman"/>
          <w:sz w:val="18"/>
          <w:vertAlign w:val="superscript"/>
        </w:rPr>
        <w:t>5</w:t>
      </w:r>
      <w:r w:rsidRPr="00E969AA">
        <w:rPr>
          <w:rFonts w:ascii="Times New Roman" w:eastAsia="Times New Roman" w:hAnsi="Times New Roman" w:cs="Times New Roman"/>
          <w:sz w:val="18"/>
        </w:rPr>
        <w:t xml:space="preserve">Dept of Biotechnology, </w:t>
      </w:r>
      <w:proofErr w:type="spellStart"/>
      <w:r w:rsidRPr="00E969AA">
        <w:rPr>
          <w:rFonts w:ascii="Times New Roman" w:eastAsia="Times New Roman" w:hAnsi="Times New Roman" w:cs="Times New Roman"/>
          <w:sz w:val="18"/>
        </w:rPr>
        <w:t>Mepco</w:t>
      </w:r>
      <w:proofErr w:type="spellEnd"/>
      <w:r w:rsidRPr="00E969AA">
        <w:rPr>
          <w:rFonts w:ascii="Times New Roman" w:eastAsia="Times New Roman" w:hAnsi="Times New Roman" w:cs="Times New Roman"/>
          <w:sz w:val="18"/>
        </w:rPr>
        <w:t xml:space="preserve"> </w:t>
      </w:r>
      <w:proofErr w:type="spellStart"/>
      <w:r w:rsidRPr="00E969AA">
        <w:rPr>
          <w:rFonts w:ascii="Times New Roman" w:eastAsia="Times New Roman" w:hAnsi="Times New Roman" w:cs="Times New Roman"/>
          <w:sz w:val="18"/>
        </w:rPr>
        <w:t>Schlenk</w:t>
      </w:r>
      <w:proofErr w:type="spellEnd"/>
      <w:r w:rsidRPr="00E969AA">
        <w:rPr>
          <w:rFonts w:ascii="Times New Roman" w:eastAsia="Times New Roman" w:hAnsi="Times New Roman" w:cs="Times New Roman"/>
          <w:sz w:val="18"/>
        </w:rPr>
        <w:t xml:space="preserve"> </w:t>
      </w:r>
      <w:proofErr w:type="spellStart"/>
      <w:r w:rsidRPr="00E969AA">
        <w:rPr>
          <w:rFonts w:ascii="Times New Roman" w:eastAsia="Times New Roman" w:hAnsi="Times New Roman" w:cs="Times New Roman"/>
          <w:sz w:val="18"/>
        </w:rPr>
        <w:t>Enginering</w:t>
      </w:r>
      <w:proofErr w:type="spellEnd"/>
      <w:r w:rsidRPr="00E969AA">
        <w:rPr>
          <w:rFonts w:ascii="Times New Roman" w:eastAsia="Times New Roman" w:hAnsi="Times New Roman" w:cs="Times New Roman"/>
          <w:sz w:val="18"/>
        </w:rPr>
        <w:t xml:space="preserve"> College, Sivakasi-626 005, Tamil Nadu, India</w:t>
      </w:r>
    </w:p>
    <w:p w:rsidR="00E969AA" w:rsidRPr="00E969AA" w:rsidRDefault="00E969AA" w:rsidP="00E969AA">
      <w:pPr>
        <w:widowControl w:val="0"/>
        <w:autoSpaceDE w:val="0"/>
        <w:autoSpaceDN w:val="0"/>
        <w:spacing w:after="0" w:line="240" w:lineRule="auto"/>
        <w:ind w:right="27"/>
        <w:jc w:val="center"/>
        <w:rPr>
          <w:rFonts w:ascii="Times New Roman" w:eastAsia="Times New Roman" w:hAnsi="Times New Roman" w:cs="Times New Roman"/>
          <w:sz w:val="18"/>
        </w:rPr>
      </w:pPr>
      <w:r w:rsidRPr="00E969AA">
        <w:rPr>
          <w:rFonts w:ascii="Times New Roman" w:eastAsia="Times New Roman" w:hAnsi="Times New Roman" w:cs="Times New Roman"/>
          <w:sz w:val="18"/>
          <w:vertAlign w:val="superscript"/>
        </w:rPr>
        <w:t>6</w:t>
      </w:r>
      <w:r w:rsidRPr="00E969AA">
        <w:rPr>
          <w:rFonts w:ascii="Times New Roman" w:eastAsia="Times New Roman" w:hAnsi="Times New Roman" w:cs="Times New Roman"/>
          <w:sz w:val="18"/>
        </w:rPr>
        <w:t xml:space="preserve">Bio-Computing Lab; Dept of Bioinformatics; </w:t>
      </w:r>
      <w:proofErr w:type="spellStart"/>
      <w:r w:rsidRPr="00E969AA">
        <w:rPr>
          <w:rFonts w:ascii="Times New Roman" w:eastAsia="Times New Roman" w:hAnsi="Times New Roman" w:cs="Times New Roman"/>
          <w:sz w:val="18"/>
        </w:rPr>
        <w:t>Alagappa</w:t>
      </w:r>
      <w:proofErr w:type="spellEnd"/>
      <w:r w:rsidRPr="00E969AA">
        <w:rPr>
          <w:rFonts w:ascii="Times New Roman" w:eastAsia="Times New Roman" w:hAnsi="Times New Roman" w:cs="Times New Roman"/>
          <w:sz w:val="18"/>
        </w:rPr>
        <w:t xml:space="preserve"> University, Karaikudi-630 003, Tamil Nadu, India </w:t>
      </w:r>
    </w:p>
    <w:p w:rsidR="00E969AA" w:rsidRPr="00E969AA" w:rsidRDefault="00E969AA" w:rsidP="00E969AA">
      <w:pPr>
        <w:widowControl w:val="0"/>
        <w:autoSpaceDE w:val="0"/>
        <w:autoSpaceDN w:val="0"/>
        <w:spacing w:after="0" w:line="240" w:lineRule="auto"/>
        <w:ind w:right="27"/>
        <w:jc w:val="center"/>
        <w:rPr>
          <w:rFonts w:ascii="Times New Roman" w:eastAsia="Times New Roman" w:hAnsi="Times New Roman" w:cs="Times New Roman"/>
          <w:sz w:val="18"/>
        </w:rPr>
      </w:pPr>
      <w:r w:rsidRPr="00E969AA">
        <w:rPr>
          <w:rFonts w:ascii="Times New Roman" w:eastAsia="Times New Roman" w:hAnsi="Times New Roman" w:cs="Times New Roman"/>
          <w:sz w:val="18"/>
          <w:vertAlign w:val="superscript"/>
        </w:rPr>
        <w:t>7</w:t>
      </w:r>
      <w:r w:rsidRPr="00E969AA">
        <w:rPr>
          <w:rFonts w:ascii="Times New Roman" w:eastAsia="Times New Roman" w:hAnsi="Times New Roman" w:cs="Times New Roman"/>
          <w:sz w:val="18"/>
        </w:rPr>
        <w:t xml:space="preserve">Dept of Biotechnology; </w:t>
      </w:r>
      <w:proofErr w:type="spellStart"/>
      <w:r w:rsidRPr="00E969AA">
        <w:rPr>
          <w:rFonts w:ascii="Times New Roman" w:eastAsia="Times New Roman" w:hAnsi="Times New Roman" w:cs="Times New Roman"/>
          <w:sz w:val="18"/>
        </w:rPr>
        <w:t>Karpagam</w:t>
      </w:r>
      <w:proofErr w:type="spellEnd"/>
      <w:r w:rsidRPr="00E969AA">
        <w:rPr>
          <w:rFonts w:ascii="Times New Roman" w:eastAsia="Times New Roman" w:hAnsi="Times New Roman" w:cs="Times New Roman"/>
          <w:sz w:val="18"/>
        </w:rPr>
        <w:t xml:space="preserve"> Academy of Higher Education, Coimbatore-641 021, Tamil Nadu, India</w:t>
      </w:r>
    </w:p>
    <w:p w:rsidR="00ED7916" w:rsidRDefault="00ED7916" w:rsidP="00FE15A7">
      <w:pPr>
        <w:spacing w:after="0" w:line="240" w:lineRule="auto"/>
        <w:ind w:firstLine="720"/>
        <w:jc w:val="center"/>
        <w:rPr>
          <w:rFonts w:ascii="Times New Roman" w:hAnsi="Times New Roman" w:cs="Times New Roman"/>
          <w:sz w:val="18"/>
          <w:szCs w:val="18"/>
        </w:rPr>
      </w:pPr>
    </w:p>
    <w:p w:rsidR="00ED7916" w:rsidRDefault="00ED7916" w:rsidP="00FE15A7">
      <w:pPr>
        <w:spacing w:after="0" w:line="240" w:lineRule="auto"/>
        <w:ind w:firstLine="720"/>
        <w:jc w:val="center"/>
        <w:rPr>
          <w:rFonts w:ascii="Times New Roman" w:hAnsi="Times New Roman" w:cs="Times New Roman"/>
          <w:sz w:val="18"/>
          <w:szCs w:val="18"/>
        </w:rPr>
      </w:pPr>
    </w:p>
    <w:p w:rsidR="00FE15A7" w:rsidRPr="00ED7916" w:rsidRDefault="00FE15A7" w:rsidP="00FE15A7">
      <w:pPr>
        <w:spacing w:after="0" w:line="240" w:lineRule="auto"/>
        <w:ind w:firstLine="720"/>
        <w:jc w:val="center"/>
        <w:rPr>
          <w:rFonts w:ascii="Times New Roman" w:hAnsi="Times New Roman" w:cs="Times New Roman"/>
          <w:sz w:val="18"/>
          <w:szCs w:val="18"/>
        </w:rPr>
      </w:pPr>
      <w:r w:rsidRPr="00ED7916">
        <w:rPr>
          <w:rFonts w:ascii="Times New Roman" w:hAnsi="Times New Roman" w:cs="Times New Roman"/>
          <w:sz w:val="18"/>
          <w:szCs w:val="18"/>
        </w:rPr>
        <w:t>Table S</w:t>
      </w:r>
      <w:r w:rsidR="00874C21" w:rsidRPr="00ED7916">
        <w:rPr>
          <w:rFonts w:ascii="Times New Roman" w:hAnsi="Times New Roman" w:cs="Times New Roman"/>
          <w:sz w:val="18"/>
          <w:szCs w:val="18"/>
        </w:rPr>
        <w:t>1</w:t>
      </w:r>
      <w:r w:rsidRPr="00ED7916">
        <w:rPr>
          <w:rFonts w:ascii="Times New Roman" w:hAnsi="Times New Roman" w:cs="Times New Roman"/>
          <w:sz w:val="18"/>
          <w:szCs w:val="18"/>
        </w:rPr>
        <w:t>. Desired values for QSAR model validation parameters</w:t>
      </w:r>
    </w:p>
    <w:tbl>
      <w:tblPr>
        <w:tblStyle w:val="TableGrid"/>
        <w:tblW w:w="0" w:type="auto"/>
        <w:tblLook w:val="04A0"/>
      </w:tblPr>
      <w:tblGrid>
        <w:gridCol w:w="2545"/>
        <w:gridCol w:w="1139"/>
        <w:gridCol w:w="5892"/>
      </w:tblGrid>
      <w:tr w:rsidR="00FE15A7" w:rsidRPr="00ED7916" w:rsidTr="00C8368F">
        <w:tc>
          <w:tcPr>
            <w:tcW w:w="2628" w:type="dxa"/>
          </w:tcPr>
          <w:p w:rsidR="00FE15A7" w:rsidRPr="00ED7916" w:rsidRDefault="00FE15A7" w:rsidP="00C8368F">
            <w:pPr>
              <w:jc w:val="center"/>
              <w:rPr>
                <w:rFonts w:ascii="Times New Roman" w:hAnsi="Times New Roman" w:cs="Times New Roman"/>
                <w:b/>
                <w:sz w:val="18"/>
                <w:szCs w:val="18"/>
              </w:rPr>
            </w:pPr>
            <w:r w:rsidRPr="00ED7916">
              <w:rPr>
                <w:rFonts w:ascii="Times New Roman" w:hAnsi="Times New Roman" w:cs="Times New Roman"/>
                <w:b/>
                <w:sz w:val="18"/>
                <w:szCs w:val="18"/>
              </w:rPr>
              <w:t>QSAR model validation parameters</w:t>
            </w:r>
          </w:p>
        </w:tc>
        <w:tc>
          <w:tcPr>
            <w:tcW w:w="1166" w:type="dxa"/>
          </w:tcPr>
          <w:p w:rsidR="00FE15A7" w:rsidRPr="00ED7916" w:rsidRDefault="00FE15A7" w:rsidP="00C8368F">
            <w:pPr>
              <w:jc w:val="center"/>
              <w:rPr>
                <w:rFonts w:ascii="Times New Roman" w:hAnsi="Times New Roman" w:cs="Times New Roman"/>
                <w:b/>
                <w:sz w:val="18"/>
                <w:szCs w:val="18"/>
              </w:rPr>
            </w:pPr>
            <w:r w:rsidRPr="00ED7916">
              <w:rPr>
                <w:rFonts w:ascii="Times New Roman" w:hAnsi="Times New Roman" w:cs="Times New Roman"/>
                <w:b/>
                <w:sz w:val="18"/>
                <w:szCs w:val="18"/>
              </w:rPr>
              <w:t>Value</w:t>
            </w:r>
          </w:p>
        </w:tc>
        <w:tc>
          <w:tcPr>
            <w:tcW w:w="6169" w:type="dxa"/>
          </w:tcPr>
          <w:p w:rsidR="00FE15A7" w:rsidRPr="00ED7916" w:rsidRDefault="00FE15A7" w:rsidP="00C8368F">
            <w:pPr>
              <w:jc w:val="center"/>
              <w:rPr>
                <w:rFonts w:ascii="Times New Roman" w:hAnsi="Times New Roman" w:cs="Times New Roman"/>
                <w:b/>
                <w:sz w:val="18"/>
                <w:szCs w:val="18"/>
              </w:rPr>
            </w:pPr>
            <w:r w:rsidRPr="00ED7916">
              <w:rPr>
                <w:rFonts w:ascii="Times New Roman" w:hAnsi="Times New Roman" w:cs="Times New Roman"/>
                <w:b/>
                <w:sz w:val="18"/>
                <w:szCs w:val="18"/>
              </w:rPr>
              <w:t>Purpose</w:t>
            </w:r>
          </w:p>
        </w:tc>
      </w:tr>
      <w:tr w:rsidR="00FE15A7" w:rsidRPr="00ED7916" w:rsidTr="00C8368F">
        <w:tc>
          <w:tcPr>
            <w:tcW w:w="2628" w:type="dxa"/>
          </w:tcPr>
          <w:p w:rsidR="00FE15A7" w:rsidRPr="00ED7916" w:rsidRDefault="00FE15A7" w:rsidP="00C8368F">
            <w:pPr>
              <w:rPr>
                <w:rFonts w:ascii="Times New Roman" w:hAnsi="Times New Roman" w:cs="Times New Roman"/>
                <w:sz w:val="18"/>
                <w:szCs w:val="18"/>
              </w:rPr>
            </w:pPr>
            <w:r w:rsidRPr="00ED7916">
              <w:rPr>
                <w:rFonts w:ascii="Times New Roman" w:hAnsi="Times New Roman" w:cs="Times New Roman"/>
                <w:sz w:val="18"/>
                <w:szCs w:val="18"/>
              </w:rPr>
              <w:t>R</w:t>
            </w:r>
            <w:r w:rsidRPr="00ED7916">
              <w:rPr>
                <w:rFonts w:ascii="Times New Roman" w:hAnsi="Times New Roman" w:cs="Times New Roman"/>
                <w:sz w:val="18"/>
                <w:szCs w:val="18"/>
                <w:vertAlign w:val="superscript"/>
              </w:rPr>
              <w:t xml:space="preserve">2  </w:t>
            </w:r>
            <w:r w:rsidRPr="00ED7916">
              <w:rPr>
                <w:rFonts w:ascii="Times New Roman" w:hAnsi="Times New Roman" w:cs="Times New Roman"/>
                <w:sz w:val="18"/>
                <w:szCs w:val="18"/>
              </w:rPr>
              <w:t xml:space="preserve">and </w:t>
            </w:r>
            <m:oMath>
              <m:sSubSup>
                <m:sSubSupPr>
                  <m:ctrlPr>
                    <w:rPr>
                      <w:rFonts w:ascii="Cambria Math" w:hAnsi="Times New Roman" w:cs="Times New Roman"/>
                      <w:i/>
                      <w:sz w:val="18"/>
                      <w:szCs w:val="18"/>
                    </w:rPr>
                  </m:ctrlPr>
                </m:sSubSupPr>
                <m:e>
                  <m:r>
                    <m:rPr>
                      <m:sty m:val="p"/>
                    </m:rPr>
                    <w:rPr>
                      <w:rFonts w:ascii="Cambria Math" w:hAnsi="Times New Roman" w:cs="Times New Roman"/>
                      <w:sz w:val="18"/>
                      <w:szCs w:val="18"/>
                    </w:rPr>
                    <m:t>R</m:t>
                  </m:r>
                </m:e>
                <m:sub>
                  <m:r>
                    <w:rPr>
                      <w:rFonts w:ascii="Cambria Math" w:hAnsi="Cambria Math" w:cs="Times New Roman"/>
                      <w:sz w:val="18"/>
                      <w:szCs w:val="18"/>
                    </w:rPr>
                    <m:t>adj</m:t>
                  </m:r>
                </m:sub>
                <m:sup>
                  <m:r>
                    <w:rPr>
                      <w:rFonts w:ascii="Cambria Math" w:hAnsi="Times New Roman" w:cs="Times New Roman"/>
                      <w:sz w:val="18"/>
                      <w:szCs w:val="18"/>
                    </w:rPr>
                    <m:t>2</m:t>
                  </m:r>
                </m:sup>
              </m:sSubSup>
            </m:oMath>
          </w:p>
        </w:tc>
        <w:tc>
          <w:tcPr>
            <w:tcW w:w="1166" w:type="dxa"/>
          </w:tcPr>
          <w:p w:rsidR="00FE15A7" w:rsidRPr="00ED7916" w:rsidRDefault="00FE15A7" w:rsidP="00C8368F">
            <w:pPr>
              <w:jc w:val="center"/>
              <w:rPr>
                <w:rFonts w:ascii="Times New Roman" w:hAnsi="Times New Roman" w:cs="Times New Roman"/>
                <w:sz w:val="18"/>
                <w:szCs w:val="18"/>
              </w:rPr>
            </w:pPr>
            <w:r w:rsidRPr="00ED7916">
              <w:rPr>
                <w:rFonts w:ascii="Times New Roman" w:hAnsi="Times New Roman" w:cs="Times New Roman"/>
                <w:sz w:val="18"/>
                <w:szCs w:val="18"/>
              </w:rPr>
              <w:t>≥0.6</w:t>
            </w:r>
          </w:p>
        </w:tc>
        <w:tc>
          <w:tcPr>
            <w:tcW w:w="6169" w:type="dxa"/>
          </w:tcPr>
          <w:p w:rsidR="00FE15A7" w:rsidRPr="00ED7916" w:rsidRDefault="00FE15A7" w:rsidP="00C8368F">
            <w:pPr>
              <w:jc w:val="both"/>
              <w:rPr>
                <w:rFonts w:ascii="Times New Roman" w:hAnsi="Times New Roman" w:cs="Times New Roman"/>
                <w:sz w:val="18"/>
                <w:szCs w:val="18"/>
              </w:rPr>
            </w:pPr>
            <w:r w:rsidRPr="00ED7916">
              <w:rPr>
                <w:rFonts w:ascii="Times New Roman" w:hAnsi="Times New Roman" w:cs="Times New Roman"/>
                <w:sz w:val="18"/>
                <w:szCs w:val="18"/>
              </w:rPr>
              <w:t>A fraction of the total variation attributed to the model, it varies directly with the increase in number of descriptors. It can be adjusted for the number of explanatory variables in the model</w:t>
            </w:r>
          </w:p>
        </w:tc>
      </w:tr>
      <w:tr w:rsidR="00FE15A7" w:rsidRPr="00ED7916" w:rsidTr="00C8368F">
        <w:tc>
          <w:tcPr>
            <w:tcW w:w="2628" w:type="dxa"/>
          </w:tcPr>
          <w:p w:rsidR="00FE15A7" w:rsidRPr="00ED7916" w:rsidRDefault="00FE15A7" w:rsidP="00C8368F">
            <w:pPr>
              <w:rPr>
                <w:rFonts w:ascii="Times New Roman" w:hAnsi="Times New Roman" w:cs="Times New Roman"/>
                <w:sz w:val="18"/>
                <w:szCs w:val="18"/>
              </w:rPr>
            </w:pPr>
            <w:r w:rsidRPr="00ED7916">
              <w:rPr>
                <w:rFonts w:ascii="Times New Roman" w:hAnsi="Times New Roman" w:cs="Times New Roman"/>
                <w:sz w:val="18"/>
                <w:szCs w:val="18"/>
              </w:rPr>
              <w:t>Q</w:t>
            </w:r>
            <w:r w:rsidRPr="00ED7916">
              <w:rPr>
                <w:rFonts w:ascii="Times New Roman" w:hAnsi="Times New Roman" w:cs="Times New Roman"/>
                <w:sz w:val="18"/>
                <w:szCs w:val="18"/>
                <w:vertAlign w:val="superscript"/>
              </w:rPr>
              <w:t>2</w:t>
            </w:r>
          </w:p>
        </w:tc>
        <w:tc>
          <w:tcPr>
            <w:tcW w:w="1166" w:type="dxa"/>
          </w:tcPr>
          <w:p w:rsidR="00FE15A7" w:rsidRPr="00ED7916" w:rsidRDefault="00FE15A7" w:rsidP="00C8368F">
            <w:pPr>
              <w:jc w:val="center"/>
              <w:rPr>
                <w:rFonts w:ascii="Times New Roman" w:hAnsi="Times New Roman" w:cs="Times New Roman"/>
                <w:sz w:val="18"/>
                <w:szCs w:val="18"/>
              </w:rPr>
            </w:pPr>
            <w:r w:rsidRPr="00ED7916">
              <w:rPr>
                <w:rFonts w:ascii="Times New Roman" w:hAnsi="Times New Roman" w:cs="Times New Roman"/>
                <w:sz w:val="18"/>
                <w:szCs w:val="18"/>
              </w:rPr>
              <w:t>&gt;0.5</w:t>
            </w:r>
          </w:p>
        </w:tc>
        <w:tc>
          <w:tcPr>
            <w:tcW w:w="6169" w:type="dxa"/>
          </w:tcPr>
          <w:p w:rsidR="00FE15A7" w:rsidRPr="00ED7916" w:rsidRDefault="00FE15A7" w:rsidP="00C8368F">
            <w:pPr>
              <w:rPr>
                <w:rFonts w:ascii="Times New Roman" w:hAnsi="Times New Roman" w:cs="Times New Roman"/>
                <w:sz w:val="18"/>
                <w:szCs w:val="18"/>
              </w:rPr>
            </w:pPr>
            <w:r w:rsidRPr="00ED7916">
              <w:rPr>
                <w:rFonts w:ascii="Times New Roman" w:hAnsi="Times New Roman" w:cs="Times New Roman"/>
                <w:sz w:val="18"/>
                <w:szCs w:val="18"/>
              </w:rPr>
              <w:t>External validation of model, as it is closer to 1.0, better the model</w:t>
            </w:r>
          </w:p>
        </w:tc>
      </w:tr>
      <w:tr w:rsidR="00FE15A7" w:rsidRPr="00ED7916" w:rsidTr="00C8368F">
        <w:tc>
          <w:tcPr>
            <w:tcW w:w="2628" w:type="dxa"/>
          </w:tcPr>
          <w:p w:rsidR="00FE15A7" w:rsidRPr="00ED7916" w:rsidRDefault="00FE15A7" w:rsidP="00C8368F">
            <w:pPr>
              <w:rPr>
                <w:rFonts w:ascii="Times New Roman" w:hAnsi="Times New Roman" w:cs="Times New Roman"/>
                <w:sz w:val="18"/>
                <w:szCs w:val="18"/>
              </w:rPr>
            </w:pPr>
            <w:r w:rsidRPr="00ED7916">
              <w:rPr>
                <w:rFonts w:ascii="Times New Roman" w:hAnsi="Times New Roman" w:cs="Times New Roman"/>
                <w:sz w:val="18"/>
                <w:szCs w:val="18"/>
              </w:rPr>
              <w:t>p</w:t>
            </w:r>
            <w:r w:rsidRPr="00ED7916">
              <w:rPr>
                <w:rFonts w:ascii="Times New Roman" w:hAnsi="Times New Roman" w:cs="Times New Roman"/>
                <w:sz w:val="18"/>
                <w:szCs w:val="18"/>
                <w:vertAlign w:val="superscript"/>
              </w:rPr>
              <w:t>2</w:t>
            </w:r>
          </w:p>
        </w:tc>
        <w:tc>
          <w:tcPr>
            <w:tcW w:w="1166" w:type="dxa"/>
          </w:tcPr>
          <w:p w:rsidR="00FE15A7" w:rsidRPr="00ED7916" w:rsidRDefault="00FE15A7" w:rsidP="00C8368F">
            <w:pPr>
              <w:jc w:val="center"/>
              <w:rPr>
                <w:rFonts w:ascii="Times New Roman" w:hAnsi="Times New Roman" w:cs="Times New Roman"/>
                <w:sz w:val="18"/>
                <w:szCs w:val="18"/>
              </w:rPr>
            </w:pPr>
            <w:r w:rsidRPr="00ED7916">
              <w:rPr>
                <w:rFonts w:ascii="Times New Roman" w:hAnsi="Times New Roman" w:cs="Times New Roman"/>
                <w:sz w:val="18"/>
                <w:szCs w:val="18"/>
              </w:rPr>
              <w:t>&lt;0.05</w:t>
            </w:r>
          </w:p>
        </w:tc>
        <w:tc>
          <w:tcPr>
            <w:tcW w:w="6169" w:type="dxa"/>
          </w:tcPr>
          <w:p w:rsidR="00FE15A7" w:rsidRPr="00ED7916" w:rsidRDefault="00FE15A7" w:rsidP="00C8368F">
            <w:pPr>
              <w:jc w:val="both"/>
              <w:rPr>
                <w:rFonts w:ascii="Times New Roman" w:hAnsi="Times New Roman" w:cs="Times New Roman"/>
                <w:sz w:val="18"/>
                <w:szCs w:val="18"/>
              </w:rPr>
            </w:pPr>
            <w:r w:rsidRPr="00ED7916">
              <w:rPr>
                <w:rFonts w:ascii="Times New Roman" w:hAnsi="Times New Roman" w:cs="Times New Roman"/>
                <w:sz w:val="18"/>
                <w:szCs w:val="18"/>
              </w:rPr>
              <w:t>Confidence interval at 95% confidence level</w:t>
            </w:r>
          </w:p>
        </w:tc>
      </w:tr>
      <w:tr w:rsidR="00FE15A7" w:rsidRPr="00ED7916" w:rsidTr="00C8368F">
        <w:tc>
          <w:tcPr>
            <w:tcW w:w="2628" w:type="dxa"/>
          </w:tcPr>
          <w:p w:rsidR="00FE15A7" w:rsidRPr="00ED7916" w:rsidRDefault="00FE15A7" w:rsidP="00C8368F">
            <w:pPr>
              <w:rPr>
                <w:rFonts w:ascii="Times New Roman" w:hAnsi="Times New Roman" w:cs="Times New Roman"/>
                <w:sz w:val="18"/>
                <w:szCs w:val="18"/>
              </w:rPr>
            </w:pPr>
            <w:r w:rsidRPr="00ED7916">
              <w:rPr>
                <w:rFonts w:ascii="Times New Roman" w:hAnsi="Times New Roman" w:cs="Times New Roman"/>
                <w:sz w:val="18"/>
                <w:szCs w:val="18"/>
              </w:rPr>
              <w:t>R</w:t>
            </w:r>
            <w:r w:rsidRPr="00ED7916">
              <w:rPr>
                <w:rFonts w:ascii="Times New Roman" w:hAnsi="Times New Roman" w:cs="Times New Roman"/>
                <w:sz w:val="18"/>
                <w:szCs w:val="18"/>
                <w:vertAlign w:val="superscript"/>
              </w:rPr>
              <w:t>2</w:t>
            </w:r>
            <w:r w:rsidRPr="00ED7916">
              <w:rPr>
                <w:rFonts w:ascii="Times New Roman" w:hAnsi="Times New Roman" w:cs="Times New Roman"/>
                <w:sz w:val="18"/>
                <w:szCs w:val="18"/>
              </w:rPr>
              <w:t xml:space="preserve"> - Q</w:t>
            </w:r>
            <w:r w:rsidRPr="00ED7916">
              <w:rPr>
                <w:rFonts w:ascii="Times New Roman" w:hAnsi="Times New Roman" w:cs="Times New Roman"/>
                <w:sz w:val="18"/>
                <w:szCs w:val="18"/>
                <w:vertAlign w:val="superscript"/>
              </w:rPr>
              <w:t>2</w:t>
            </w:r>
          </w:p>
        </w:tc>
        <w:tc>
          <w:tcPr>
            <w:tcW w:w="1166" w:type="dxa"/>
          </w:tcPr>
          <w:p w:rsidR="00FE15A7" w:rsidRPr="00ED7916" w:rsidRDefault="00FE15A7" w:rsidP="00C8368F">
            <w:pPr>
              <w:jc w:val="center"/>
              <w:rPr>
                <w:rFonts w:ascii="Times New Roman" w:hAnsi="Times New Roman" w:cs="Times New Roman"/>
                <w:sz w:val="18"/>
                <w:szCs w:val="18"/>
              </w:rPr>
            </w:pPr>
            <w:r w:rsidRPr="00ED7916">
              <w:rPr>
                <w:rFonts w:ascii="Times New Roman" w:hAnsi="Times New Roman" w:cs="Times New Roman"/>
                <w:sz w:val="18"/>
                <w:szCs w:val="18"/>
              </w:rPr>
              <w:t>≤0.3</w:t>
            </w:r>
          </w:p>
        </w:tc>
        <w:tc>
          <w:tcPr>
            <w:tcW w:w="6169" w:type="dxa"/>
          </w:tcPr>
          <w:p w:rsidR="00FE15A7" w:rsidRPr="00ED7916" w:rsidRDefault="00FE15A7" w:rsidP="00C8368F">
            <w:pPr>
              <w:jc w:val="both"/>
              <w:rPr>
                <w:rFonts w:ascii="Times New Roman" w:hAnsi="Times New Roman" w:cs="Times New Roman"/>
                <w:sz w:val="18"/>
                <w:szCs w:val="18"/>
              </w:rPr>
            </w:pPr>
            <w:r w:rsidRPr="00ED7916">
              <w:rPr>
                <w:rFonts w:ascii="Times New Roman" w:hAnsi="Times New Roman" w:cs="Times New Roman"/>
                <w:sz w:val="18"/>
                <w:szCs w:val="18"/>
              </w:rPr>
              <w:t>Difference between regression coefficients and the cross-validation regression coefficient, that fine tune the model</w:t>
            </w:r>
          </w:p>
        </w:tc>
      </w:tr>
    </w:tbl>
    <w:p w:rsidR="00EA4308" w:rsidRPr="00ED7916" w:rsidRDefault="00EA4308" w:rsidP="00BE5443">
      <w:pPr>
        <w:spacing w:after="0" w:line="240" w:lineRule="auto"/>
        <w:jc w:val="center"/>
        <w:rPr>
          <w:rFonts w:ascii="Times New Roman" w:hAnsi="Times New Roman" w:cs="Times New Roman"/>
          <w:sz w:val="18"/>
          <w:szCs w:val="18"/>
        </w:rPr>
      </w:pPr>
      <w:r w:rsidRPr="00ED7916">
        <w:rPr>
          <w:rFonts w:ascii="Times New Roman" w:hAnsi="Times New Roman" w:cs="Times New Roman"/>
          <w:sz w:val="18"/>
          <w:szCs w:val="18"/>
        </w:rPr>
        <w:t>(NOTE: R</w:t>
      </w:r>
      <w:r w:rsidRPr="00ED7916">
        <w:rPr>
          <w:rFonts w:ascii="Times New Roman" w:hAnsi="Times New Roman" w:cs="Times New Roman"/>
          <w:sz w:val="18"/>
          <w:szCs w:val="18"/>
          <w:vertAlign w:val="superscript"/>
        </w:rPr>
        <w:t>2</w:t>
      </w:r>
      <w:r w:rsidRPr="00ED7916">
        <w:rPr>
          <w:rFonts w:ascii="Times New Roman" w:hAnsi="Times New Roman" w:cs="Times New Roman"/>
          <w:sz w:val="18"/>
          <w:szCs w:val="18"/>
        </w:rPr>
        <w:t xml:space="preserve"> = non-cross validated coefficient of determination; </w:t>
      </w:r>
      <w:r w:rsidR="005F7663" w:rsidRPr="00ED7916">
        <w:rPr>
          <w:rFonts w:ascii="Times New Roman" w:hAnsi="Times New Roman" w:cs="Times New Roman"/>
          <w:sz w:val="18"/>
          <w:szCs w:val="18"/>
        </w:rPr>
        <w:t>R</w:t>
      </w:r>
      <w:r w:rsidR="005F7663" w:rsidRPr="00ED7916">
        <w:rPr>
          <w:rFonts w:ascii="Times New Roman" w:hAnsi="Times New Roman" w:cs="Times New Roman"/>
          <w:sz w:val="18"/>
          <w:szCs w:val="18"/>
          <w:vertAlign w:val="superscript"/>
        </w:rPr>
        <w:t>2</w:t>
      </w:r>
      <w:r w:rsidR="005F7663">
        <w:rPr>
          <w:rFonts w:ascii="Times New Roman" w:hAnsi="Times New Roman" w:cs="Times New Roman"/>
          <w:sz w:val="18"/>
          <w:szCs w:val="18"/>
          <w:vertAlign w:val="superscript"/>
        </w:rPr>
        <w:t xml:space="preserve"> </w:t>
      </w:r>
      <w:proofErr w:type="spellStart"/>
      <w:r w:rsidR="005F7663" w:rsidRPr="005F7663">
        <w:rPr>
          <w:rFonts w:ascii="Times New Roman" w:hAnsi="Times New Roman" w:cs="Times New Roman"/>
          <w:sz w:val="18"/>
          <w:szCs w:val="18"/>
          <w:vertAlign w:val="subscript"/>
        </w:rPr>
        <w:t>adj</w:t>
      </w:r>
      <w:proofErr w:type="spellEnd"/>
      <w:r w:rsidR="005F7663" w:rsidRPr="005F7663">
        <w:rPr>
          <w:rFonts w:ascii="Times New Roman" w:hAnsi="Times New Roman" w:cs="Times New Roman"/>
          <w:sz w:val="18"/>
          <w:szCs w:val="18"/>
          <w:vertAlign w:val="subscript"/>
        </w:rPr>
        <w:t xml:space="preserve"> </w:t>
      </w:r>
      <w:r w:rsidR="005F7663">
        <w:rPr>
          <w:rFonts w:ascii="Times New Roman" w:hAnsi="Times New Roman" w:cs="Times New Roman"/>
          <w:sz w:val="18"/>
          <w:szCs w:val="18"/>
        </w:rPr>
        <w:t xml:space="preserve">= </w:t>
      </w:r>
      <w:r w:rsidR="005F7663" w:rsidRPr="005F7663">
        <w:rPr>
          <w:rFonts w:ascii="Times New Roman" w:hAnsi="Times New Roman" w:cs="Times New Roman"/>
          <w:sz w:val="18"/>
          <w:szCs w:val="18"/>
        </w:rPr>
        <w:t>an adjustment for the Coefficient of Determination that takes into account the number of variables in a data set</w:t>
      </w:r>
      <w:r w:rsidR="00BE74BF">
        <w:rPr>
          <w:rFonts w:ascii="Times New Roman" w:hAnsi="Times New Roman" w:cs="Times New Roman"/>
          <w:sz w:val="18"/>
          <w:szCs w:val="18"/>
        </w:rPr>
        <w:t xml:space="preserve">; </w:t>
      </w:r>
      <w:r w:rsidR="00BE74BF" w:rsidRPr="00ED7916">
        <w:rPr>
          <w:rFonts w:ascii="Times New Roman" w:hAnsi="Times New Roman" w:cs="Times New Roman"/>
          <w:sz w:val="18"/>
          <w:szCs w:val="18"/>
        </w:rPr>
        <w:t>Q</w:t>
      </w:r>
      <w:r w:rsidR="00BE74BF" w:rsidRPr="00ED7916">
        <w:rPr>
          <w:rFonts w:ascii="Times New Roman" w:hAnsi="Times New Roman" w:cs="Times New Roman"/>
          <w:sz w:val="18"/>
          <w:szCs w:val="18"/>
          <w:vertAlign w:val="superscript"/>
        </w:rPr>
        <w:t xml:space="preserve">2 </w:t>
      </w:r>
      <w:r w:rsidR="00BE74BF" w:rsidRPr="00ED7916">
        <w:rPr>
          <w:rFonts w:ascii="Times New Roman" w:hAnsi="Times New Roman" w:cs="Times New Roman"/>
          <w:sz w:val="18"/>
          <w:szCs w:val="18"/>
        </w:rPr>
        <w:t>= coefficient of determination for leave-one-out (LOO) internal-cross validation</w:t>
      </w:r>
      <w:r w:rsidR="00BE74BF">
        <w:rPr>
          <w:rFonts w:ascii="Times New Roman" w:hAnsi="Times New Roman" w:cs="Times New Roman"/>
          <w:sz w:val="18"/>
          <w:szCs w:val="18"/>
        </w:rPr>
        <w:t xml:space="preserve">; </w:t>
      </w:r>
      <w:r w:rsidR="00BE74BF" w:rsidRPr="00ED7916">
        <w:rPr>
          <w:rFonts w:ascii="Times New Roman" w:hAnsi="Times New Roman" w:cs="Times New Roman"/>
          <w:sz w:val="18"/>
          <w:szCs w:val="18"/>
        </w:rPr>
        <w:t>p</w:t>
      </w:r>
      <w:r w:rsidR="00BE74BF" w:rsidRPr="00ED7916">
        <w:rPr>
          <w:rFonts w:ascii="Times New Roman" w:hAnsi="Times New Roman" w:cs="Times New Roman"/>
          <w:sz w:val="18"/>
          <w:szCs w:val="18"/>
          <w:vertAlign w:val="superscript"/>
        </w:rPr>
        <w:t>2</w:t>
      </w:r>
      <w:r w:rsidR="00BE74BF" w:rsidRPr="00ED7916">
        <w:rPr>
          <w:rFonts w:ascii="Times New Roman" w:hAnsi="Times New Roman" w:cs="Times New Roman"/>
          <w:sz w:val="18"/>
          <w:szCs w:val="18"/>
        </w:rPr>
        <w:t xml:space="preserve"> = coefficient of determi</w:t>
      </w:r>
      <w:r w:rsidR="002E58A4">
        <w:rPr>
          <w:rFonts w:ascii="Times New Roman" w:hAnsi="Times New Roman" w:cs="Times New Roman"/>
          <w:sz w:val="18"/>
          <w:szCs w:val="18"/>
        </w:rPr>
        <w:t>nation for test set predictions</w:t>
      </w:r>
      <w:r w:rsidRPr="00ED7916">
        <w:rPr>
          <w:rFonts w:ascii="Times New Roman" w:hAnsi="Times New Roman" w:cs="Times New Roman"/>
          <w:sz w:val="18"/>
          <w:szCs w:val="18"/>
        </w:rPr>
        <w:t>)</w:t>
      </w:r>
    </w:p>
    <w:p w:rsidR="00FE15A7" w:rsidRPr="00ED7916" w:rsidRDefault="00FE15A7" w:rsidP="00FE15A7">
      <w:pPr>
        <w:spacing w:after="0"/>
        <w:rPr>
          <w:rFonts w:ascii="Times New Roman" w:hAnsi="Times New Roman" w:cs="Times New Roman"/>
          <w:sz w:val="18"/>
          <w:szCs w:val="18"/>
        </w:rPr>
      </w:pPr>
    </w:p>
    <w:p w:rsidR="00EA1771" w:rsidRPr="00ED7916" w:rsidRDefault="00EA1771" w:rsidP="00ED7916">
      <w:pPr>
        <w:spacing w:after="0" w:line="240" w:lineRule="auto"/>
        <w:jc w:val="center"/>
        <w:rPr>
          <w:rFonts w:ascii="Times New Roman" w:hAnsi="Times New Roman" w:cs="Times New Roman"/>
          <w:b/>
          <w:sz w:val="18"/>
          <w:szCs w:val="18"/>
          <w:lang w:val="en-IN"/>
        </w:rPr>
      </w:pPr>
      <w:r w:rsidRPr="00ED7916">
        <w:rPr>
          <w:rFonts w:ascii="Times New Roman" w:hAnsi="Times New Roman" w:cs="Times New Roman"/>
          <w:sz w:val="18"/>
          <w:szCs w:val="18"/>
          <w:lang w:val="en-IN"/>
        </w:rPr>
        <w:t>Table S</w:t>
      </w:r>
      <w:r w:rsidR="00C756D7" w:rsidRPr="00ED7916">
        <w:rPr>
          <w:rFonts w:ascii="Times New Roman" w:hAnsi="Times New Roman" w:cs="Times New Roman"/>
          <w:sz w:val="18"/>
          <w:szCs w:val="18"/>
          <w:lang w:val="en-IN"/>
        </w:rPr>
        <w:t>2</w:t>
      </w:r>
      <w:r w:rsidRPr="00ED7916">
        <w:rPr>
          <w:rFonts w:ascii="Times New Roman" w:hAnsi="Times New Roman" w:cs="Times New Roman"/>
          <w:sz w:val="18"/>
          <w:szCs w:val="18"/>
          <w:lang w:val="en-IN"/>
        </w:rPr>
        <w:t>. Binding interactions, type and distances of lead compounds with 4COF</w:t>
      </w:r>
    </w:p>
    <w:tbl>
      <w:tblPr>
        <w:tblW w:w="9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4"/>
        <w:gridCol w:w="1087"/>
        <w:gridCol w:w="1285"/>
        <w:gridCol w:w="1243"/>
        <w:gridCol w:w="876"/>
        <w:gridCol w:w="1323"/>
        <w:gridCol w:w="2115"/>
      </w:tblGrid>
      <w:tr w:rsidR="00EA1771" w:rsidRPr="00ED7916" w:rsidTr="00A7648D">
        <w:trPr>
          <w:trHeight w:val="200"/>
          <w:jc w:val="center"/>
        </w:trPr>
        <w:tc>
          <w:tcPr>
            <w:tcW w:w="2871" w:type="dxa"/>
            <w:gridSpan w:val="2"/>
            <w:shd w:val="clear" w:color="auto" w:fill="auto"/>
            <w:noWrap/>
            <w:vAlign w:val="center"/>
            <w:hideMark/>
          </w:tcPr>
          <w:p w:rsidR="00EA1771" w:rsidRPr="00ED7916" w:rsidRDefault="00EA1771" w:rsidP="00C8368F">
            <w:pPr>
              <w:spacing w:after="0" w:line="240" w:lineRule="auto"/>
              <w:jc w:val="center"/>
              <w:rPr>
                <w:rFonts w:ascii="Times New Roman" w:hAnsi="Times New Roman" w:cs="Times New Roman"/>
                <w:sz w:val="18"/>
                <w:szCs w:val="18"/>
              </w:rPr>
            </w:pPr>
            <w:r w:rsidRPr="00ED7916">
              <w:rPr>
                <w:rFonts w:ascii="Times New Roman" w:hAnsi="Times New Roman" w:cs="Times New Roman"/>
                <w:b/>
                <w:bCs/>
                <w:sz w:val="18"/>
                <w:szCs w:val="18"/>
              </w:rPr>
              <w:t>Donor</w:t>
            </w:r>
          </w:p>
        </w:tc>
        <w:tc>
          <w:tcPr>
            <w:tcW w:w="2528" w:type="dxa"/>
            <w:gridSpan w:val="2"/>
            <w:shd w:val="clear" w:color="auto" w:fill="auto"/>
            <w:noWrap/>
            <w:vAlign w:val="center"/>
            <w:hideMark/>
          </w:tcPr>
          <w:p w:rsidR="00EA1771" w:rsidRPr="00ED7916" w:rsidRDefault="00EA1771" w:rsidP="00C8368F">
            <w:pPr>
              <w:spacing w:after="0" w:line="240" w:lineRule="auto"/>
              <w:jc w:val="center"/>
              <w:rPr>
                <w:rFonts w:ascii="Times New Roman" w:hAnsi="Times New Roman" w:cs="Times New Roman"/>
                <w:sz w:val="18"/>
                <w:szCs w:val="18"/>
              </w:rPr>
            </w:pPr>
            <w:r w:rsidRPr="00ED7916">
              <w:rPr>
                <w:rFonts w:ascii="Times New Roman" w:hAnsi="Times New Roman" w:cs="Times New Roman"/>
                <w:b/>
                <w:bCs/>
                <w:sz w:val="18"/>
                <w:szCs w:val="18"/>
              </w:rPr>
              <w:t>Acceptor</w:t>
            </w:r>
          </w:p>
        </w:tc>
        <w:tc>
          <w:tcPr>
            <w:tcW w:w="876" w:type="dxa"/>
            <w:vAlign w:val="center"/>
          </w:tcPr>
          <w:p w:rsidR="00EA1771" w:rsidRPr="00ED7916" w:rsidRDefault="00EA1771" w:rsidP="00C8368F">
            <w:pPr>
              <w:spacing w:after="0" w:line="240" w:lineRule="auto"/>
              <w:jc w:val="center"/>
              <w:rPr>
                <w:rFonts w:ascii="Times New Roman" w:hAnsi="Times New Roman" w:cs="Times New Roman"/>
                <w:b/>
                <w:bCs/>
                <w:sz w:val="18"/>
                <w:szCs w:val="18"/>
              </w:rPr>
            </w:pPr>
            <w:r w:rsidRPr="00ED7916">
              <w:rPr>
                <w:rFonts w:ascii="Times New Roman" w:hAnsi="Times New Roman" w:cs="Times New Roman"/>
                <w:b/>
                <w:bCs/>
                <w:sz w:val="18"/>
                <w:szCs w:val="18"/>
              </w:rPr>
              <w:t>Distance (Å)</w:t>
            </w:r>
          </w:p>
        </w:tc>
        <w:tc>
          <w:tcPr>
            <w:tcW w:w="1323" w:type="dxa"/>
            <w:vAlign w:val="center"/>
          </w:tcPr>
          <w:p w:rsidR="00EA1771" w:rsidRPr="00ED7916" w:rsidRDefault="00EA1771" w:rsidP="00C8368F">
            <w:pPr>
              <w:spacing w:after="0" w:line="240" w:lineRule="auto"/>
              <w:jc w:val="center"/>
              <w:rPr>
                <w:rFonts w:ascii="Times New Roman" w:hAnsi="Times New Roman" w:cs="Times New Roman"/>
                <w:b/>
                <w:bCs/>
                <w:sz w:val="18"/>
                <w:szCs w:val="18"/>
              </w:rPr>
            </w:pPr>
            <w:r w:rsidRPr="00ED7916">
              <w:rPr>
                <w:rFonts w:ascii="Times New Roman" w:hAnsi="Times New Roman" w:cs="Times New Roman"/>
                <w:b/>
                <w:bCs/>
                <w:sz w:val="18"/>
                <w:szCs w:val="18"/>
              </w:rPr>
              <w:t>Category</w:t>
            </w:r>
          </w:p>
        </w:tc>
        <w:tc>
          <w:tcPr>
            <w:tcW w:w="2115" w:type="dxa"/>
            <w:vAlign w:val="center"/>
          </w:tcPr>
          <w:p w:rsidR="00EA1771" w:rsidRPr="00ED7916" w:rsidRDefault="00EA1771" w:rsidP="00C8368F">
            <w:pPr>
              <w:spacing w:after="0" w:line="240" w:lineRule="auto"/>
              <w:jc w:val="center"/>
              <w:rPr>
                <w:rFonts w:ascii="Times New Roman" w:hAnsi="Times New Roman" w:cs="Times New Roman"/>
                <w:b/>
                <w:bCs/>
                <w:sz w:val="18"/>
                <w:szCs w:val="18"/>
              </w:rPr>
            </w:pPr>
            <w:r w:rsidRPr="00ED7916">
              <w:rPr>
                <w:rFonts w:ascii="Times New Roman" w:hAnsi="Times New Roman" w:cs="Times New Roman"/>
                <w:b/>
                <w:bCs/>
                <w:sz w:val="18"/>
                <w:szCs w:val="18"/>
              </w:rPr>
              <w:t>Type</w:t>
            </w:r>
          </w:p>
        </w:tc>
      </w:tr>
      <w:tr w:rsidR="00EA1771" w:rsidRPr="00ED7916" w:rsidTr="00A7648D">
        <w:trPr>
          <w:trHeight w:val="200"/>
          <w:jc w:val="center"/>
        </w:trPr>
        <w:tc>
          <w:tcPr>
            <w:tcW w:w="9713" w:type="dxa"/>
            <w:gridSpan w:val="7"/>
            <w:shd w:val="clear" w:color="auto" w:fill="auto"/>
            <w:noWrap/>
            <w:vAlign w:val="center"/>
            <w:hideMark/>
          </w:tcPr>
          <w:p w:rsidR="00EA1771" w:rsidRPr="00ED7916" w:rsidRDefault="00EA1771" w:rsidP="00C8368F">
            <w:pPr>
              <w:spacing w:after="0" w:line="240" w:lineRule="auto"/>
              <w:jc w:val="center"/>
              <w:rPr>
                <w:rFonts w:ascii="Times New Roman" w:hAnsi="Times New Roman" w:cs="Times New Roman"/>
                <w:b/>
                <w:bCs/>
                <w:sz w:val="18"/>
                <w:szCs w:val="18"/>
              </w:rPr>
            </w:pPr>
            <w:r w:rsidRPr="00ED7916">
              <w:rPr>
                <w:rFonts w:ascii="Times New Roman" w:hAnsi="Times New Roman" w:cs="Times New Roman"/>
                <w:b/>
                <w:bCs/>
                <w:sz w:val="18"/>
                <w:szCs w:val="18"/>
              </w:rPr>
              <w:t>Lorazepam (Ref. Drug)</w:t>
            </w:r>
          </w:p>
        </w:tc>
      </w:tr>
      <w:tr w:rsidR="00EA1771" w:rsidRPr="00ED7916" w:rsidTr="00A7648D">
        <w:trPr>
          <w:trHeight w:val="200"/>
          <w:jc w:val="center"/>
        </w:trPr>
        <w:tc>
          <w:tcPr>
            <w:tcW w:w="1784" w:type="dxa"/>
            <w:shd w:val="clear" w:color="auto" w:fill="auto"/>
            <w:noWrap/>
            <w:vAlign w:val="center"/>
            <w:hideMark/>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B:THR176:HG1</w:t>
            </w:r>
          </w:p>
        </w:tc>
        <w:tc>
          <w:tcPr>
            <w:tcW w:w="1087" w:type="dxa"/>
            <w:shd w:val="clear" w:color="auto" w:fill="auto"/>
            <w:noWrap/>
            <w:vAlign w:val="center"/>
            <w:hideMark/>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H-Donor</w:t>
            </w:r>
          </w:p>
        </w:tc>
        <w:tc>
          <w:tcPr>
            <w:tcW w:w="1285" w:type="dxa"/>
            <w:shd w:val="clear" w:color="auto" w:fill="auto"/>
            <w:noWrap/>
            <w:vAlign w:val="center"/>
            <w:hideMark/>
          </w:tcPr>
          <w:p w:rsidR="00EA1771" w:rsidRPr="003041B3" w:rsidRDefault="00EA1771" w:rsidP="00C8368F">
            <w:pPr>
              <w:spacing w:after="0" w:line="240" w:lineRule="auto"/>
              <w:rPr>
                <w:rFonts w:ascii="Times New Roman" w:hAnsi="Times New Roman" w:cs="Times New Roman"/>
                <w:sz w:val="14"/>
                <w:szCs w:val="14"/>
                <w:lang w:val="en-IN"/>
              </w:rPr>
            </w:pPr>
            <w:proofErr w:type="gramStart"/>
            <w:r w:rsidRPr="003041B3">
              <w:rPr>
                <w:rFonts w:ascii="Times New Roman" w:hAnsi="Times New Roman" w:cs="Times New Roman"/>
                <w:sz w:val="14"/>
                <w:szCs w:val="14"/>
                <w:lang w:val="en-IN"/>
              </w:rPr>
              <w:t>:</w:t>
            </w:r>
            <w:proofErr w:type="spellStart"/>
            <w:r w:rsidRPr="003041B3">
              <w:rPr>
                <w:rFonts w:ascii="Times New Roman" w:hAnsi="Times New Roman" w:cs="Times New Roman"/>
                <w:sz w:val="14"/>
                <w:szCs w:val="14"/>
                <w:lang w:val="en-IN"/>
              </w:rPr>
              <w:t>Lora:O</w:t>
            </w:r>
            <w:proofErr w:type="spellEnd"/>
            <w:proofErr w:type="gramEnd"/>
          </w:p>
        </w:tc>
        <w:tc>
          <w:tcPr>
            <w:tcW w:w="1243" w:type="dxa"/>
            <w:shd w:val="clear" w:color="auto" w:fill="auto"/>
            <w:noWrap/>
            <w:vAlign w:val="center"/>
            <w:hideMark/>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H-Acceptor</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2.21</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Hydrogen Bond</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Conventional Hydrogen Bond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proofErr w:type="gramStart"/>
            <w:r w:rsidRPr="003041B3">
              <w:rPr>
                <w:rFonts w:ascii="Times New Roman" w:hAnsi="Times New Roman" w:cs="Times New Roman"/>
                <w:sz w:val="14"/>
                <w:szCs w:val="14"/>
                <w:lang w:val="en-IN"/>
              </w:rPr>
              <w:t>:</w:t>
            </w:r>
            <w:proofErr w:type="spellStart"/>
            <w:r w:rsidRPr="003041B3">
              <w:rPr>
                <w:rFonts w:ascii="Times New Roman" w:hAnsi="Times New Roman" w:cs="Times New Roman"/>
                <w:sz w:val="14"/>
                <w:szCs w:val="14"/>
                <w:lang w:val="en-IN"/>
              </w:rPr>
              <w:t>Lora:O</w:t>
            </w:r>
            <w:proofErr w:type="spellEnd"/>
            <w:proofErr w:type="gramEnd"/>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H-Donor</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B:ASP43:OD1</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H-Acceptor</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3.13</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Hydrogen Bond</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Conventional Hydrogen Bond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B:TYR62</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5.06</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Pi-Pi Stacked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B:TYR62</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4.64</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Pi-Pi Stacked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C:PHE200</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4.82</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Pi-Pi Stacked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C:PHE200</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5.06</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Pi-Pi Stacked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C:PHE200</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3.85</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Pi-Pi Stacked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C:TYR205</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5.20</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Pi-Pi Stacked</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B:TYR62</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:Lora:Cl1</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Alkyl</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5.10</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Pi-Alkyl</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C:TYR97</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:Lora:Cl1</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Alkyl</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5.06</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Pi-Alkyl</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C:TYR157</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:Lora:Cl1</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Alkyl</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4.91</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Pi-Alkyl</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C:ALA201</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Alkyl</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5.36</w:t>
            </w:r>
          </w:p>
        </w:tc>
        <w:tc>
          <w:tcPr>
            <w:tcW w:w="1323"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Pi-Alkyl</w:t>
            </w:r>
          </w:p>
        </w:tc>
      </w:tr>
      <w:tr w:rsidR="00EA1771" w:rsidRPr="00ED7916" w:rsidTr="00A7648D">
        <w:trPr>
          <w:trHeight w:val="200"/>
          <w:jc w:val="center"/>
        </w:trPr>
        <w:tc>
          <w:tcPr>
            <w:tcW w:w="1784"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:Lora</w:t>
            </w:r>
          </w:p>
        </w:tc>
        <w:tc>
          <w:tcPr>
            <w:tcW w:w="1087"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Pi-Orbitals</w:t>
            </w:r>
          </w:p>
        </w:tc>
        <w:tc>
          <w:tcPr>
            <w:tcW w:w="1285"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C:LEU99</w:t>
            </w:r>
          </w:p>
        </w:tc>
        <w:tc>
          <w:tcPr>
            <w:tcW w:w="1243" w:type="dxa"/>
            <w:shd w:val="clear" w:color="auto" w:fill="auto"/>
            <w:noWrap/>
            <w:vAlign w:val="center"/>
          </w:tcPr>
          <w:p w:rsidR="00EA1771" w:rsidRPr="003041B3" w:rsidRDefault="00EA1771" w:rsidP="00C8368F">
            <w:pPr>
              <w:spacing w:after="0" w:line="240" w:lineRule="auto"/>
              <w:rPr>
                <w:rFonts w:ascii="Times New Roman" w:hAnsi="Times New Roman" w:cs="Times New Roman"/>
                <w:sz w:val="14"/>
                <w:szCs w:val="14"/>
                <w:lang w:val="en-IN"/>
              </w:rPr>
            </w:pPr>
            <w:r w:rsidRPr="003041B3">
              <w:rPr>
                <w:rFonts w:ascii="Times New Roman" w:hAnsi="Times New Roman" w:cs="Times New Roman"/>
                <w:sz w:val="14"/>
                <w:szCs w:val="14"/>
                <w:lang w:val="en-IN"/>
              </w:rPr>
              <w:t>Alkyl</w:t>
            </w:r>
          </w:p>
        </w:tc>
        <w:tc>
          <w:tcPr>
            <w:tcW w:w="876" w:type="dxa"/>
            <w:vAlign w:val="center"/>
          </w:tcPr>
          <w:p w:rsidR="00EA1771" w:rsidRPr="003041B3" w:rsidRDefault="00EA1771" w:rsidP="00C8368F">
            <w:pPr>
              <w:spacing w:after="0" w:line="240" w:lineRule="auto"/>
              <w:jc w:val="center"/>
              <w:rPr>
                <w:rFonts w:ascii="Times New Roman" w:hAnsi="Times New Roman" w:cs="Times New Roman"/>
                <w:sz w:val="14"/>
                <w:szCs w:val="14"/>
                <w:lang w:val="en-IN"/>
              </w:rPr>
            </w:pPr>
            <w:r w:rsidRPr="003041B3">
              <w:rPr>
                <w:rFonts w:ascii="Times New Roman" w:hAnsi="Times New Roman" w:cs="Times New Roman"/>
                <w:sz w:val="14"/>
                <w:szCs w:val="14"/>
                <w:lang w:val="en-IN"/>
              </w:rPr>
              <w:t>5.27</w:t>
            </w:r>
          </w:p>
        </w:tc>
        <w:tc>
          <w:tcPr>
            <w:tcW w:w="1323" w:type="dxa"/>
            <w:vAlign w:val="bottom"/>
          </w:tcPr>
          <w:p w:rsidR="00EA1771" w:rsidRPr="003041B3" w:rsidRDefault="00EA1771" w:rsidP="00C8368F">
            <w:pPr>
              <w:spacing w:after="0" w:line="240" w:lineRule="auto"/>
              <w:rPr>
                <w:rFonts w:ascii="Times New Roman" w:hAnsi="Times New Roman" w:cs="Times New Roman"/>
                <w:color w:val="000000"/>
                <w:sz w:val="14"/>
                <w:szCs w:val="14"/>
              </w:rPr>
            </w:pPr>
            <w:r w:rsidRPr="003041B3">
              <w:rPr>
                <w:rFonts w:ascii="Times New Roman" w:hAnsi="Times New Roman" w:cs="Times New Roman"/>
                <w:color w:val="000000"/>
                <w:sz w:val="14"/>
                <w:szCs w:val="14"/>
              </w:rPr>
              <w:t>Hydrophobic</w:t>
            </w:r>
          </w:p>
        </w:tc>
        <w:tc>
          <w:tcPr>
            <w:tcW w:w="2115" w:type="dxa"/>
            <w:vAlign w:val="bottom"/>
          </w:tcPr>
          <w:p w:rsidR="00EA1771" w:rsidRPr="003041B3" w:rsidRDefault="00EA1771" w:rsidP="00C8368F">
            <w:pPr>
              <w:spacing w:after="0" w:line="240" w:lineRule="auto"/>
              <w:rPr>
                <w:rFonts w:ascii="Times New Roman" w:hAnsi="Times New Roman" w:cs="Times New Roman"/>
                <w:color w:val="000000"/>
                <w:sz w:val="14"/>
                <w:szCs w:val="14"/>
              </w:rPr>
            </w:pPr>
            <w:r w:rsidRPr="003041B3">
              <w:rPr>
                <w:rFonts w:ascii="Times New Roman" w:hAnsi="Times New Roman" w:cs="Times New Roman"/>
                <w:color w:val="000000"/>
                <w:sz w:val="14"/>
                <w:szCs w:val="14"/>
              </w:rPr>
              <w:t>Pi-Alkyl</w:t>
            </w:r>
          </w:p>
        </w:tc>
      </w:tr>
      <w:tr w:rsidR="00EA1771" w:rsidRPr="00ED7916" w:rsidTr="00A7648D">
        <w:trPr>
          <w:trHeight w:val="200"/>
          <w:jc w:val="center"/>
        </w:trPr>
        <w:tc>
          <w:tcPr>
            <w:tcW w:w="9713" w:type="dxa"/>
            <w:gridSpan w:val="7"/>
            <w:shd w:val="clear" w:color="auto" w:fill="auto"/>
            <w:noWrap/>
            <w:vAlign w:val="center"/>
          </w:tcPr>
          <w:p w:rsidR="00EA1771" w:rsidRPr="00ED7916" w:rsidRDefault="00EA1771" w:rsidP="00D641C3">
            <w:pPr>
              <w:spacing w:after="0" w:line="240" w:lineRule="auto"/>
              <w:jc w:val="center"/>
              <w:rPr>
                <w:rFonts w:ascii="Times New Roman" w:hAnsi="Times New Roman" w:cs="Times New Roman"/>
                <w:b/>
                <w:bCs/>
                <w:sz w:val="18"/>
                <w:szCs w:val="18"/>
              </w:rPr>
            </w:pPr>
            <w:r w:rsidRPr="00ED7916">
              <w:rPr>
                <w:rFonts w:ascii="Times New Roman" w:hAnsi="Times New Roman" w:cs="Times New Roman"/>
                <w:b/>
                <w:bCs/>
                <w:sz w:val="18"/>
                <w:szCs w:val="18"/>
              </w:rPr>
              <w:t>Molecule ID – M</w:t>
            </w:r>
            <w:r w:rsidR="00D641C3">
              <w:rPr>
                <w:rFonts w:ascii="Times New Roman" w:hAnsi="Times New Roman" w:cs="Times New Roman"/>
                <w:b/>
                <w:bCs/>
                <w:sz w:val="18"/>
                <w:szCs w:val="18"/>
              </w:rPr>
              <w:t>1</w:t>
            </w:r>
          </w:p>
        </w:tc>
      </w:tr>
      <w:tr w:rsidR="004D7518" w:rsidRPr="00ED7916" w:rsidTr="00A7648D">
        <w:trPr>
          <w:trHeight w:val="200"/>
          <w:jc w:val="center"/>
        </w:trPr>
        <w:tc>
          <w:tcPr>
            <w:tcW w:w="1784"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C:LYS274:HN</w:t>
            </w:r>
          </w:p>
        </w:tc>
        <w:tc>
          <w:tcPr>
            <w:tcW w:w="1087"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H-Donor</w:t>
            </w:r>
          </w:p>
        </w:tc>
        <w:tc>
          <w:tcPr>
            <w:tcW w:w="1285"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:M1:O</w:t>
            </w:r>
          </w:p>
        </w:tc>
        <w:tc>
          <w:tcPr>
            <w:tcW w:w="1243"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H-Acceptor</w:t>
            </w:r>
          </w:p>
        </w:tc>
        <w:tc>
          <w:tcPr>
            <w:tcW w:w="876" w:type="dxa"/>
            <w:vAlign w:val="bottom"/>
          </w:tcPr>
          <w:p w:rsidR="004D7518" w:rsidRPr="002907DD" w:rsidRDefault="004D7518" w:rsidP="00F26791">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2.34</w:t>
            </w:r>
          </w:p>
        </w:tc>
        <w:tc>
          <w:tcPr>
            <w:tcW w:w="1323"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4D7518" w:rsidRPr="00ED7916" w:rsidTr="00A7648D">
        <w:trPr>
          <w:trHeight w:val="200"/>
          <w:jc w:val="center"/>
        </w:trPr>
        <w:tc>
          <w:tcPr>
            <w:tcW w:w="1784"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 M1:C</w:t>
            </w:r>
          </w:p>
        </w:tc>
        <w:tc>
          <w:tcPr>
            <w:tcW w:w="1087"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H-Donor</w:t>
            </w:r>
          </w:p>
        </w:tc>
        <w:tc>
          <w:tcPr>
            <w:tcW w:w="1285"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B:ASP48:O</w:t>
            </w:r>
          </w:p>
        </w:tc>
        <w:tc>
          <w:tcPr>
            <w:tcW w:w="1243"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H-Acceptor</w:t>
            </w:r>
          </w:p>
        </w:tc>
        <w:tc>
          <w:tcPr>
            <w:tcW w:w="876" w:type="dxa"/>
            <w:vAlign w:val="bottom"/>
          </w:tcPr>
          <w:p w:rsidR="004D7518" w:rsidRPr="002907DD" w:rsidRDefault="004D7518" w:rsidP="00F26791">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3.11</w:t>
            </w:r>
          </w:p>
        </w:tc>
        <w:tc>
          <w:tcPr>
            <w:tcW w:w="1323"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Carbon Hydrogen Bond</w:t>
            </w:r>
          </w:p>
        </w:tc>
      </w:tr>
      <w:tr w:rsidR="004D7518" w:rsidRPr="00ED7916" w:rsidTr="00A7648D">
        <w:trPr>
          <w:trHeight w:val="200"/>
          <w:jc w:val="center"/>
        </w:trPr>
        <w:tc>
          <w:tcPr>
            <w:tcW w:w="1784"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 M1:C</w:t>
            </w:r>
          </w:p>
        </w:tc>
        <w:tc>
          <w:tcPr>
            <w:tcW w:w="1087"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H-Donor</w:t>
            </w:r>
          </w:p>
        </w:tc>
        <w:tc>
          <w:tcPr>
            <w:tcW w:w="1285"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C</w:t>
            </w:r>
            <w:proofErr w:type="gramStart"/>
            <w:r w:rsidRPr="002907DD">
              <w:rPr>
                <w:rFonts w:ascii="Times New Roman" w:hAnsi="Times New Roman" w:cs="Times New Roman"/>
                <w:color w:val="000000"/>
                <w:sz w:val="14"/>
                <w:szCs w:val="14"/>
              </w:rPr>
              <w:t>:ASN54:O</w:t>
            </w:r>
            <w:proofErr w:type="gramEnd"/>
          </w:p>
        </w:tc>
        <w:tc>
          <w:tcPr>
            <w:tcW w:w="1243"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H-Acceptor</w:t>
            </w:r>
          </w:p>
        </w:tc>
        <w:tc>
          <w:tcPr>
            <w:tcW w:w="876" w:type="dxa"/>
            <w:vAlign w:val="bottom"/>
          </w:tcPr>
          <w:p w:rsidR="004D7518" w:rsidRPr="002907DD" w:rsidRDefault="004D7518" w:rsidP="00F26791">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3.26</w:t>
            </w:r>
          </w:p>
        </w:tc>
        <w:tc>
          <w:tcPr>
            <w:tcW w:w="1323"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Carbon Hydrogen Bond</w:t>
            </w:r>
          </w:p>
        </w:tc>
      </w:tr>
      <w:tr w:rsidR="004D7518" w:rsidRPr="00ED7916" w:rsidTr="00A7648D">
        <w:trPr>
          <w:trHeight w:val="200"/>
          <w:jc w:val="center"/>
        </w:trPr>
        <w:tc>
          <w:tcPr>
            <w:tcW w:w="1784"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 M1:C</w:t>
            </w:r>
          </w:p>
        </w:tc>
        <w:tc>
          <w:tcPr>
            <w:tcW w:w="1087"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Alkyl</w:t>
            </w:r>
          </w:p>
        </w:tc>
        <w:tc>
          <w:tcPr>
            <w:tcW w:w="1285"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C:PRO273</w:t>
            </w:r>
          </w:p>
        </w:tc>
        <w:tc>
          <w:tcPr>
            <w:tcW w:w="1243"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Alkyl</w:t>
            </w:r>
          </w:p>
        </w:tc>
        <w:tc>
          <w:tcPr>
            <w:tcW w:w="876" w:type="dxa"/>
            <w:vAlign w:val="bottom"/>
          </w:tcPr>
          <w:p w:rsidR="004D7518" w:rsidRPr="002907DD" w:rsidRDefault="004D7518" w:rsidP="00F26791">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5.45</w:t>
            </w:r>
          </w:p>
        </w:tc>
        <w:tc>
          <w:tcPr>
            <w:tcW w:w="1323"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r>
      <w:tr w:rsidR="004D7518" w:rsidRPr="00ED7916" w:rsidTr="00A7648D">
        <w:trPr>
          <w:trHeight w:val="200"/>
          <w:jc w:val="center"/>
        </w:trPr>
        <w:tc>
          <w:tcPr>
            <w:tcW w:w="1784"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 M1</w:t>
            </w:r>
          </w:p>
        </w:tc>
        <w:tc>
          <w:tcPr>
            <w:tcW w:w="1087"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Pi-Orbitals</w:t>
            </w:r>
          </w:p>
        </w:tc>
        <w:tc>
          <w:tcPr>
            <w:tcW w:w="1285"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C:LYS274</w:t>
            </w:r>
          </w:p>
        </w:tc>
        <w:tc>
          <w:tcPr>
            <w:tcW w:w="1243"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Alkyl</w:t>
            </w:r>
          </w:p>
        </w:tc>
        <w:tc>
          <w:tcPr>
            <w:tcW w:w="876" w:type="dxa"/>
            <w:vAlign w:val="bottom"/>
          </w:tcPr>
          <w:p w:rsidR="004D7518" w:rsidRPr="002907DD" w:rsidRDefault="004D7518" w:rsidP="00F26791">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5.46</w:t>
            </w:r>
          </w:p>
        </w:tc>
        <w:tc>
          <w:tcPr>
            <w:tcW w:w="1323"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4D7518" w:rsidRPr="00ED7916" w:rsidTr="00A7648D">
        <w:trPr>
          <w:trHeight w:val="195"/>
          <w:jc w:val="center"/>
        </w:trPr>
        <w:tc>
          <w:tcPr>
            <w:tcW w:w="1784"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 M1</w:t>
            </w:r>
          </w:p>
        </w:tc>
        <w:tc>
          <w:tcPr>
            <w:tcW w:w="1087"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Pi-Orbitals</w:t>
            </w:r>
          </w:p>
        </w:tc>
        <w:tc>
          <w:tcPr>
            <w:tcW w:w="1285"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C:MET55</w:t>
            </w:r>
          </w:p>
        </w:tc>
        <w:tc>
          <w:tcPr>
            <w:tcW w:w="1243" w:type="dxa"/>
            <w:shd w:val="clear" w:color="auto" w:fill="auto"/>
            <w:noWrap/>
            <w:vAlign w:val="bottom"/>
          </w:tcPr>
          <w:p w:rsidR="004D7518" w:rsidRPr="002907DD" w:rsidRDefault="004D7518" w:rsidP="004D7518">
            <w:pPr>
              <w:spacing w:after="0"/>
              <w:rPr>
                <w:rFonts w:ascii="Times New Roman" w:hAnsi="Times New Roman" w:cs="Times New Roman"/>
                <w:color w:val="000000"/>
                <w:sz w:val="14"/>
                <w:szCs w:val="14"/>
              </w:rPr>
            </w:pPr>
            <w:r w:rsidRPr="002907DD">
              <w:rPr>
                <w:rFonts w:ascii="Times New Roman" w:hAnsi="Times New Roman" w:cs="Times New Roman"/>
                <w:color w:val="000000"/>
                <w:sz w:val="14"/>
                <w:szCs w:val="14"/>
              </w:rPr>
              <w:t>Alkyl</w:t>
            </w:r>
          </w:p>
        </w:tc>
        <w:tc>
          <w:tcPr>
            <w:tcW w:w="876" w:type="dxa"/>
            <w:vAlign w:val="bottom"/>
          </w:tcPr>
          <w:p w:rsidR="004D7518" w:rsidRPr="002907DD" w:rsidRDefault="004D7518" w:rsidP="00F26791">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4.95</w:t>
            </w:r>
          </w:p>
        </w:tc>
        <w:tc>
          <w:tcPr>
            <w:tcW w:w="1323"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4D7518" w:rsidRPr="002907DD" w:rsidRDefault="004D7518" w:rsidP="00F26791">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1E62AE" w:rsidRPr="003041B3" w:rsidTr="00A7648D">
        <w:trPr>
          <w:trHeight w:val="195"/>
          <w:jc w:val="center"/>
        </w:trPr>
        <w:tc>
          <w:tcPr>
            <w:tcW w:w="9713" w:type="dxa"/>
            <w:gridSpan w:val="7"/>
            <w:shd w:val="clear" w:color="auto" w:fill="auto"/>
            <w:noWrap/>
            <w:vAlign w:val="bottom"/>
          </w:tcPr>
          <w:p w:rsidR="001E62AE" w:rsidRPr="002907DD" w:rsidRDefault="001E62AE" w:rsidP="001E62AE">
            <w:pPr>
              <w:spacing w:after="0" w:line="240" w:lineRule="auto"/>
              <w:jc w:val="center"/>
              <w:rPr>
                <w:rFonts w:ascii="Times New Roman" w:hAnsi="Times New Roman" w:cs="Times New Roman"/>
                <w:sz w:val="14"/>
                <w:szCs w:val="14"/>
                <w:lang w:val="en-IN"/>
              </w:rPr>
            </w:pPr>
            <w:r w:rsidRPr="00E63DBD">
              <w:rPr>
                <w:rFonts w:ascii="Times New Roman" w:hAnsi="Times New Roman" w:cs="Times New Roman"/>
                <w:b/>
                <w:bCs/>
                <w:sz w:val="18"/>
                <w:szCs w:val="18"/>
              </w:rPr>
              <w:t>Molecule ID – M</w:t>
            </w:r>
            <w:r>
              <w:rPr>
                <w:rFonts w:ascii="Times New Roman" w:hAnsi="Times New Roman" w:cs="Times New Roman"/>
                <w:b/>
                <w:bCs/>
                <w:sz w:val="18"/>
                <w:szCs w:val="18"/>
              </w:rPr>
              <w:t>4</w:t>
            </w:r>
          </w:p>
        </w:tc>
      </w:tr>
      <w:tr w:rsidR="001E62AE" w:rsidRPr="003041B3" w:rsidTr="00A7648D">
        <w:trPr>
          <w:trHeight w:val="195"/>
          <w:jc w:val="center"/>
        </w:trPr>
        <w:tc>
          <w:tcPr>
            <w:tcW w:w="1784"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B:ALA201:HN</w:t>
            </w:r>
          </w:p>
        </w:tc>
        <w:tc>
          <w:tcPr>
            <w:tcW w:w="1087"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H-Donor</w:t>
            </w:r>
          </w:p>
        </w:tc>
        <w:tc>
          <w:tcPr>
            <w:tcW w:w="1285"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:M4:N</w:t>
            </w:r>
          </w:p>
        </w:tc>
        <w:tc>
          <w:tcPr>
            <w:tcW w:w="1243"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H-Acceptor</w:t>
            </w:r>
          </w:p>
        </w:tc>
        <w:tc>
          <w:tcPr>
            <w:tcW w:w="876" w:type="dxa"/>
            <w:vAlign w:val="bottom"/>
          </w:tcPr>
          <w:p w:rsidR="001E62AE" w:rsidRPr="001E62AE" w:rsidRDefault="001E62AE" w:rsidP="0093144A">
            <w:pPr>
              <w:spacing w:after="0"/>
              <w:jc w:val="center"/>
              <w:rPr>
                <w:rFonts w:ascii="Times New Roman" w:hAnsi="Times New Roman" w:cs="Times New Roman"/>
                <w:color w:val="000000"/>
                <w:sz w:val="14"/>
                <w:szCs w:val="14"/>
              </w:rPr>
            </w:pPr>
            <w:r w:rsidRPr="001E62AE">
              <w:rPr>
                <w:rFonts w:ascii="Times New Roman" w:hAnsi="Times New Roman" w:cs="Times New Roman"/>
                <w:color w:val="000000"/>
                <w:sz w:val="14"/>
                <w:szCs w:val="14"/>
              </w:rPr>
              <w:t>1.9</w:t>
            </w:r>
          </w:p>
        </w:tc>
        <w:tc>
          <w:tcPr>
            <w:tcW w:w="1323"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Hydrogen Bond</w:t>
            </w:r>
          </w:p>
        </w:tc>
        <w:tc>
          <w:tcPr>
            <w:tcW w:w="2115"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Conventional Hydrogen Bond</w:t>
            </w:r>
          </w:p>
        </w:tc>
      </w:tr>
      <w:tr w:rsidR="001E62AE" w:rsidRPr="003041B3" w:rsidTr="00A7648D">
        <w:trPr>
          <w:trHeight w:val="195"/>
          <w:jc w:val="center"/>
        </w:trPr>
        <w:tc>
          <w:tcPr>
            <w:tcW w:w="1784"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A:TYR62</w:t>
            </w:r>
          </w:p>
        </w:tc>
        <w:tc>
          <w:tcPr>
            <w:tcW w:w="1087"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Pi-Orbitals</w:t>
            </w:r>
          </w:p>
        </w:tc>
        <w:tc>
          <w:tcPr>
            <w:tcW w:w="1285"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:M4</w:t>
            </w:r>
          </w:p>
        </w:tc>
        <w:tc>
          <w:tcPr>
            <w:tcW w:w="1243"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Pi-Orbitals</w:t>
            </w:r>
          </w:p>
        </w:tc>
        <w:tc>
          <w:tcPr>
            <w:tcW w:w="876" w:type="dxa"/>
            <w:vAlign w:val="bottom"/>
          </w:tcPr>
          <w:p w:rsidR="001E62AE" w:rsidRPr="001E62AE" w:rsidRDefault="001E62AE" w:rsidP="0093144A">
            <w:pPr>
              <w:spacing w:after="0"/>
              <w:jc w:val="center"/>
              <w:rPr>
                <w:rFonts w:ascii="Times New Roman" w:hAnsi="Times New Roman" w:cs="Times New Roman"/>
                <w:color w:val="000000"/>
                <w:sz w:val="14"/>
                <w:szCs w:val="14"/>
              </w:rPr>
            </w:pPr>
            <w:r w:rsidRPr="001E62AE">
              <w:rPr>
                <w:rFonts w:ascii="Times New Roman" w:hAnsi="Times New Roman" w:cs="Times New Roman"/>
                <w:color w:val="000000"/>
                <w:sz w:val="14"/>
                <w:szCs w:val="14"/>
              </w:rPr>
              <w:t>4.62</w:t>
            </w:r>
          </w:p>
        </w:tc>
        <w:tc>
          <w:tcPr>
            <w:tcW w:w="1323"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Hydrophobic</w:t>
            </w:r>
          </w:p>
        </w:tc>
        <w:tc>
          <w:tcPr>
            <w:tcW w:w="2115"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Pi-Pi Stacked</w:t>
            </w:r>
          </w:p>
        </w:tc>
      </w:tr>
      <w:tr w:rsidR="001E62AE" w:rsidRPr="003041B3" w:rsidTr="00A7648D">
        <w:trPr>
          <w:trHeight w:val="195"/>
          <w:jc w:val="center"/>
        </w:trPr>
        <w:tc>
          <w:tcPr>
            <w:tcW w:w="1784"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B:PHE200</w:t>
            </w:r>
          </w:p>
        </w:tc>
        <w:tc>
          <w:tcPr>
            <w:tcW w:w="1087"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Pi-Orbitals</w:t>
            </w:r>
          </w:p>
        </w:tc>
        <w:tc>
          <w:tcPr>
            <w:tcW w:w="1285"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:M4</w:t>
            </w:r>
          </w:p>
        </w:tc>
        <w:tc>
          <w:tcPr>
            <w:tcW w:w="1243"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Pi-Orbitals</w:t>
            </w:r>
          </w:p>
        </w:tc>
        <w:tc>
          <w:tcPr>
            <w:tcW w:w="876" w:type="dxa"/>
            <w:vAlign w:val="bottom"/>
          </w:tcPr>
          <w:p w:rsidR="001E62AE" w:rsidRPr="001E62AE" w:rsidRDefault="001E62AE" w:rsidP="0093144A">
            <w:pPr>
              <w:spacing w:after="0"/>
              <w:jc w:val="center"/>
              <w:rPr>
                <w:rFonts w:ascii="Times New Roman" w:hAnsi="Times New Roman" w:cs="Times New Roman"/>
                <w:color w:val="000000"/>
                <w:sz w:val="14"/>
                <w:szCs w:val="14"/>
              </w:rPr>
            </w:pPr>
            <w:r w:rsidRPr="001E62AE">
              <w:rPr>
                <w:rFonts w:ascii="Times New Roman" w:hAnsi="Times New Roman" w:cs="Times New Roman"/>
                <w:color w:val="000000"/>
                <w:sz w:val="14"/>
                <w:szCs w:val="14"/>
              </w:rPr>
              <w:t>5.13</w:t>
            </w:r>
          </w:p>
        </w:tc>
        <w:tc>
          <w:tcPr>
            <w:tcW w:w="1323"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Hydrophobic</w:t>
            </w:r>
          </w:p>
        </w:tc>
        <w:tc>
          <w:tcPr>
            <w:tcW w:w="2115"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Pi-Pi Stacked</w:t>
            </w:r>
          </w:p>
        </w:tc>
      </w:tr>
      <w:tr w:rsidR="001E62AE" w:rsidRPr="003041B3" w:rsidTr="00A7648D">
        <w:trPr>
          <w:trHeight w:val="195"/>
          <w:jc w:val="center"/>
        </w:trPr>
        <w:tc>
          <w:tcPr>
            <w:tcW w:w="1784"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B:TYR205</w:t>
            </w:r>
          </w:p>
        </w:tc>
        <w:tc>
          <w:tcPr>
            <w:tcW w:w="1087"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Pi-Orbitals</w:t>
            </w:r>
          </w:p>
        </w:tc>
        <w:tc>
          <w:tcPr>
            <w:tcW w:w="1285"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:M4</w:t>
            </w:r>
          </w:p>
        </w:tc>
        <w:tc>
          <w:tcPr>
            <w:tcW w:w="1243"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Pi-Orbitals</w:t>
            </w:r>
          </w:p>
        </w:tc>
        <w:tc>
          <w:tcPr>
            <w:tcW w:w="876" w:type="dxa"/>
            <w:vAlign w:val="bottom"/>
          </w:tcPr>
          <w:p w:rsidR="001E62AE" w:rsidRPr="001E62AE" w:rsidRDefault="001E62AE" w:rsidP="0093144A">
            <w:pPr>
              <w:spacing w:after="0"/>
              <w:jc w:val="center"/>
              <w:rPr>
                <w:rFonts w:ascii="Times New Roman" w:hAnsi="Times New Roman" w:cs="Times New Roman"/>
                <w:color w:val="000000"/>
                <w:sz w:val="14"/>
                <w:szCs w:val="14"/>
              </w:rPr>
            </w:pPr>
            <w:r w:rsidRPr="001E62AE">
              <w:rPr>
                <w:rFonts w:ascii="Times New Roman" w:hAnsi="Times New Roman" w:cs="Times New Roman"/>
                <w:color w:val="000000"/>
                <w:sz w:val="14"/>
                <w:szCs w:val="14"/>
              </w:rPr>
              <w:t>4.83</w:t>
            </w:r>
          </w:p>
        </w:tc>
        <w:tc>
          <w:tcPr>
            <w:tcW w:w="1323"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Hydrophobic</w:t>
            </w:r>
          </w:p>
        </w:tc>
        <w:tc>
          <w:tcPr>
            <w:tcW w:w="2115"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Pi-Pi Stacked</w:t>
            </w:r>
          </w:p>
        </w:tc>
      </w:tr>
      <w:tr w:rsidR="001E62AE" w:rsidRPr="003041B3" w:rsidTr="00A7648D">
        <w:trPr>
          <w:trHeight w:val="195"/>
          <w:jc w:val="center"/>
        </w:trPr>
        <w:tc>
          <w:tcPr>
            <w:tcW w:w="1784"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:M4:Cl</w:t>
            </w:r>
          </w:p>
        </w:tc>
        <w:tc>
          <w:tcPr>
            <w:tcW w:w="1087"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Alkyl</w:t>
            </w:r>
          </w:p>
        </w:tc>
        <w:tc>
          <w:tcPr>
            <w:tcW w:w="1285"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A:MET115</w:t>
            </w:r>
          </w:p>
        </w:tc>
        <w:tc>
          <w:tcPr>
            <w:tcW w:w="1243"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Alkyl</w:t>
            </w:r>
          </w:p>
        </w:tc>
        <w:tc>
          <w:tcPr>
            <w:tcW w:w="876" w:type="dxa"/>
            <w:vAlign w:val="bottom"/>
          </w:tcPr>
          <w:p w:rsidR="001E62AE" w:rsidRPr="001E62AE" w:rsidRDefault="001E62AE" w:rsidP="0093144A">
            <w:pPr>
              <w:spacing w:after="0"/>
              <w:jc w:val="center"/>
              <w:rPr>
                <w:rFonts w:ascii="Times New Roman" w:hAnsi="Times New Roman" w:cs="Times New Roman"/>
                <w:color w:val="000000"/>
                <w:sz w:val="14"/>
                <w:szCs w:val="14"/>
              </w:rPr>
            </w:pPr>
            <w:r w:rsidRPr="001E62AE">
              <w:rPr>
                <w:rFonts w:ascii="Times New Roman" w:hAnsi="Times New Roman" w:cs="Times New Roman"/>
                <w:color w:val="000000"/>
                <w:sz w:val="14"/>
                <w:szCs w:val="14"/>
              </w:rPr>
              <w:t>4.59</w:t>
            </w:r>
          </w:p>
        </w:tc>
        <w:tc>
          <w:tcPr>
            <w:tcW w:w="1323"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Hydrophobic</w:t>
            </w:r>
          </w:p>
        </w:tc>
        <w:tc>
          <w:tcPr>
            <w:tcW w:w="2115"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Alkyl</w:t>
            </w:r>
          </w:p>
        </w:tc>
      </w:tr>
      <w:tr w:rsidR="001E62AE" w:rsidRPr="003041B3" w:rsidTr="00A7648D">
        <w:trPr>
          <w:trHeight w:val="195"/>
          <w:jc w:val="center"/>
        </w:trPr>
        <w:tc>
          <w:tcPr>
            <w:tcW w:w="1784"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B:TYR205</w:t>
            </w:r>
          </w:p>
        </w:tc>
        <w:tc>
          <w:tcPr>
            <w:tcW w:w="1087"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Pi-Orbitals</w:t>
            </w:r>
          </w:p>
        </w:tc>
        <w:tc>
          <w:tcPr>
            <w:tcW w:w="1285"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:M4:Cl</w:t>
            </w:r>
          </w:p>
        </w:tc>
        <w:tc>
          <w:tcPr>
            <w:tcW w:w="1243" w:type="dxa"/>
            <w:shd w:val="clear" w:color="auto" w:fill="auto"/>
            <w:noWrap/>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Alkyl</w:t>
            </w:r>
          </w:p>
        </w:tc>
        <w:tc>
          <w:tcPr>
            <w:tcW w:w="876" w:type="dxa"/>
            <w:vAlign w:val="bottom"/>
          </w:tcPr>
          <w:p w:rsidR="001E62AE" w:rsidRPr="001E62AE" w:rsidRDefault="001E62AE" w:rsidP="0093144A">
            <w:pPr>
              <w:spacing w:after="0"/>
              <w:jc w:val="center"/>
              <w:rPr>
                <w:rFonts w:ascii="Times New Roman" w:hAnsi="Times New Roman" w:cs="Times New Roman"/>
                <w:color w:val="000000"/>
                <w:sz w:val="14"/>
                <w:szCs w:val="14"/>
              </w:rPr>
            </w:pPr>
            <w:r w:rsidRPr="001E62AE">
              <w:rPr>
                <w:rFonts w:ascii="Times New Roman" w:hAnsi="Times New Roman" w:cs="Times New Roman"/>
                <w:color w:val="000000"/>
                <w:sz w:val="14"/>
                <w:szCs w:val="14"/>
              </w:rPr>
              <w:t>5.03</w:t>
            </w:r>
          </w:p>
        </w:tc>
        <w:tc>
          <w:tcPr>
            <w:tcW w:w="1323"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Hydrophobic</w:t>
            </w:r>
          </w:p>
        </w:tc>
        <w:tc>
          <w:tcPr>
            <w:tcW w:w="2115" w:type="dxa"/>
            <w:vAlign w:val="bottom"/>
          </w:tcPr>
          <w:p w:rsidR="001E62AE" w:rsidRPr="001E62AE" w:rsidRDefault="001E62AE" w:rsidP="001E62AE">
            <w:pPr>
              <w:spacing w:after="0"/>
              <w:rPr>
                <w:rFonts w:ascii="Times New Roman" w:hAnsi="Times New Roman" w:cs="Times New Roman"/>
                <w:color w:val="000000"/>
                <w:sz w:val="14"/>
                <w:szCs w:val="14"/>
              </w:rPr>
            </w:pPr>
            <w:r w:rsidRPr="001E62AE">
              <w:rPr>
                <w:rFonts w:ascii="Times New Roman" w:hAnsi="Times New Roman" w:cs="Times New Roman"/>
                <w:color w:val="000000"/>
                <w:sz w:val="14"/>
                <w:szCs w:val="14"/>
              </w:rPr>
              <w:t>Pi-Alkyl</w:t>
            </w:r>
          </w:p>
        </w:tc>
      </w:tr>
      <w:tr w:rsidR="00D641C3" w:rsidRPr="00ED7916" w:rsidTr="00A7648D">
        <w:trPr>
          <w:trHeight w:val="200"/>
          <w:jc w:val="center"/>
        </w:trPr>
        <w:tc>
          <w:tcPr>
            <w:tcW w:w="9713" w:type="dxa"/>
            <w:gridSpan w:val="7"/>
            <w:shd w:val="clear" w:color="auto" w:fill="auto"/>
            <w:noWrap/>
            <w:vAlign w:val="center"/>
          </w:tcPr>
          <w:p w:rsidR="00D641C3" w:rsidRPr="00E63DBD" w:rsidRDefault="00D641C3" w:rsidP="001E62AE">
            <w:pPr>
              <w:spacing w:after="0" w:line="240" w:lineRule="auto"/>
              <w:jc w:val="center"/>
              <w:rPr>
                <w:rFonts w:ascii="Times New Roman" w:hAnsi="Times New Roman" w:cs="Times New Roman"/>
                <w:b/>
                <w:bCs/>
                <w:sz w:val="18"/>
                <w:szCs w:val="18"/>
              </w:rPr>
            </w:pPr>
            <w:r w:rsidRPr="00E63DBD">
              <w:rPr>
                <w:rFonts w:ascii="Times New Roman" w:hAnsi="Times New Roman" w:cs="Times New Roman"/>
                <w:b/>
                <w:bCs/>
                <w:sz w:val="18"/>
                <w:szCs w:val="18"/>
              </w:rPr>
              <w:lastRenderedPageBreak/>
              <w:t>Molecule ID – M5</w:t>
            </w:r>
          </w:p>
        </w:tc>
      </w:tr>
      <w:tr w:rsidR="00D641C3" w:rsidRPr="00ED7916" w:rsidTr="00A7648D">
        <w:trPr>
          <w:trHeight w:val="200"/>
          <w:jc w:val="center"/>
        </w:trPr>
        <w:tc>
          <w:tcPr>
            <w:tcW w:w="1784" w:type="dxa"/>
            <w:shd w:val="clear" w:color="auto" w:fill="auto"/>
            <w:noWrap/>
            <w:vAlign w:val="center"/>
          </w:tcPr>
          <w:p w:rsidR="00D641C3" w:rsidRPr="002907DD" w:rsidRDefault="00D641C3" w:rsidP="003041B3">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B:GLN64:HE21</w:t>
            </w:r>
          </w:p>
        </w:tc>
        <w:tc>
          <w:tcPr>
            <w:tcW w:w="1087" w:type="dxa"/>
            <w:shd w:val="clear" w:color="auto" w:fill="auto"/>
            <w:noWrap/>
            <w:vAlign w:val="center"/>
          </w:tcPr>
          <w:p w:rsidR="00D641C3" w:rsidRPr="002907DD" w:rsidRDefault="00D641C3" w:rsidP="003041B3">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center"/>
          </w:tcPr>
          <w:p w:rsidR="00D641C3" w:rsidRPr="002907DD" w:rsidRDefault="00D641C3" w:rsidP="003041B3">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:M5:O</w:t>
            </w:r>
          </w:p>
        </w:tc>
        <w:tc>
          <w:tcPr>
            <w:tcW w:w="1243" w:type="dxa"/>
            <w:shd w:val="clear" w:color="auto" w:fill="auto"/>
            <w:noWrap/>
            <w:vAlign w:val="center"/>
          </w:tcPr>
          <w:p w:rsidR="00D641C3" w:rsidRPr="002907DD" w:rsidRDefault="00D641C3" w:rsidP="003041B3">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center"/>
          </w:tcPr>
          <w:p w:rsidR="00D641C3" w:rsidRPr="002907DD" w:rsidRDefault="00D641C3" w:rsidP="003041B3">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2.49</w:t>
            </w:r>
          </w:p>
        </w:tc>
        <w:tc>
          <w:tcPr>
            <w:tcW w:w="1323" w:type="dxa"/>
            <w:vAlign w:val="center"/>
          </w:tcPr>
          <w:p w:rsidR="00D641C3" w:rsidRPr="002907DD" w:rsidRDefault="00D641C3" w:rsidP="003041B3">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center"/>
          </w:tcPr>
          <w:p w:rsidR="00D641C3" w:rsidRPr="002907DD" w:rsidRDefault="00D641C3" w:rsidP="003041B3">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:M5:O</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C:THR202:OG1</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3.00</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center"/>
          </w:tcPr>
          <w:p w:rsidR="00D641C3" w:rsidRPr="002907DD" w:rsidRDefault="00D641C3" w:rsidP="003041B3">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:M5:C</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B:ASN41:OD1</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3.20</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Carbon Hydrogen Bond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:M5:C</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B</w:t>
            </w:r>
            <w:proofErr w:type="gramStart"/>
            <w:r w:rsidRPr="002907DD">
              <w:rPr>
                <w:rFonts w:ascii="Times New Roman" w:hAnsi="Times New Roman" w:cs="Times New Roman"/>
                <w:sz w:val="14"/>
                <w:szCs w:val="14"/>
                <w:lang w:val="en-IN"/>
              </w:rPr>
              <w:t>:TYR62:O</w:t>
            </w:r>
            <w:proofErr w:type="gramEnd"/>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3.68</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Carbon Hydrogen Bond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B:ASP43:OD1</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Negative</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4.13</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Electrostatic</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Pi-Anion</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B:THR176:HG1</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3.05</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Pi-Donor Hydrogen Bond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B:TYR62</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4.64</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B:TYR62</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4.70</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C:PHE200</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4.41</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C:PHE200</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5.36</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:M5</w:t>
            </w:r>
          </w:p>
        </w:tc>
        <w:tc>
          <w:tcPr>
            <w:tcW w:w="1087"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C:ALA201</w:t>
            </w:r>
          </w:p>
        </w:tc>
        <w:tc>
          <w:tcPr>
            <w:tcW w:w="1243" w:type="dxa"/>
            <w:shd w:val="clear" w:color="auto" w:fill="auto"/>
            <w:noWrap/>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center"/>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4.09</w:t>
            </w:r>
          </w:p>
        </w:tc>
        <w:tc>
          <w:tcPr>
            <w:tcW w:w="1323"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center"/>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1E62AE" w:rsidRPr="00ED7916" w:rsidTr="00A7648D">
        <w:trPr>
          <w:trHeight w:val="200"/>
          <w:jc w:val="center"/>
        </w:trPr>
        <w:tc>
          <w:tcPr>
            <w:tcW w:w="9713" w:type="dxa"/>
            <w:gridSpan w:val="7"/>
            <w:shd w:val="clear" w:color="auto" w:fill="auto"/>
            <w:noWrap/>
            <w:vAlign w:val="center"/>
          </w:tcPr>
          <w:p w:rsidR="001E62AE" w:rsidRPr="002907DD" w:rsidRDefault="001E62AE" w:rsidP="001E62AE">
            <w:pPr>
              <w:spacing w:after="0" w:line="240" w:lineRule="auto"/>
              <w:jc w:val="center"/>
              <w:rPr>
                <w:rFonts w:ascii="Times New Roman" w:hAnsi="Times New Roman" w:cs="Times New Roman"/>
                <w:sz w:val="14"/>
                <w:szCs w:val="14"/>
                <w:lang w:val="en-IN"/>
              </w:rPr>
            </w:pPr>
            <w:r w:rsidRPr="00E63DBD">
              <w:rPr>
                <w:rFonts w:ascii="Times New Roman" w:hAnsi="Times New Roman" w:cs="Times New Roman"/>
                <w:b/>
                <w:bCs/>
                <w:sz w:val="18"/>
                <w:szCs w:val="18"/>
              </w:rPr>
              <w:t>Molecule ID – M</w:t>
            </w:r>
            <w:r>
              <w:rPr>
                <w:rFonts w:ascii="Times New Roman" w:hAnsi="Times New Roman" w:cs="Times New Roman"/>
                <w:b/>
                <w:bCs/>
                <w:sz w:val="18"/>
                <w:szCs w:val="18"/>
              </w:rPr>
              <w:t>6</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E:LYS102:HZ1</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H-Donor</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:M6:N</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H-Acceptor</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2.18</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Hydrogen Bond</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Conventional Hydrogen Bond</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D:ASP48:O</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Lone Pair</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2.94</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Other</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Pi-Lone Pair</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:M6:Cl</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D:LEU183</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5.4</w:t>
            </w:r>
            <w:r w:rsidR="00706356">
              <w:rPr>
                <w:rFonts w:ascii="Times New Roman" w:hAnsi="Times New Roman" w:cs="Times New Roman"/>
                <w:color w:val="000000"/>
                <w:sz w:val="14"/>
                <w:szCs w:val="14"/>
              </w:rPr>
              <w:t>0</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:M6:Cl</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D:PRO184</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4.74</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D:MET49</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5.4</w:t>
            </w:r>
            <w:r w:rsidR="00706356">
              <w:rPr>
                <w:rFonts w:ascii="Times New Roman" w:hAnsi="Times New Roman" w:cs="Times New Roman"/>
                <w:color w:val="000000"/>
                <w:sz w:val="14"/>
                <w:szCs w:val="14"/>
              </w:rPr>
              <w:t>0</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E:MET55</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5.02</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E:ALA135</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5.12</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D:VAL50</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5.39</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:M6</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D:PRO184</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5.06</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1E62AE" w:rsidRPr="00ED7916" w:rsidTr="00A7648D">
        <w:trPr>
          <w:trHeight w:val="200"/>
          <w:jc w:val="center"/>
        </w:trPr>
        <w:tc>
          <w:tcPr>
            <w:tcW w:w="9713" w:type="dxa"/>
            <w:gridSpan w:val="7"/>
            <w:shd w:val="clear" w:color="auto" w:fill="auto"/>
            <w:noWrap/>
            <w:vAlign w:val="center"/>
          </w:tcPr>
          <w:p w:rsidR="001E62AE" w:rsidRPr="002907DD" w:rsidRDefault="001E62AE" w:rsidP="006F4DB7">
            <w:pPr>
              <w:spacing w:after="0" w:line="240" w:lineRule="auto"/>
              <w:jc w:val="center"/>
              <w:rPr>
                <w:rFonts w:ascii="Times New Roman" w:hAnsi="Times New Roman" w:cs="Times New Roman"/>
                <w:sz w:val="14"/>
                <w:szCs w:val="14"/>
                <w:lang w:val="en-IN"/>
              </w:rPr>
            </w:pPr>
            <w:r w:rsidRPr="00E63DBD">
              <w:rPr>
                <w:rFonts w:ascii="Times New Roman" w:hAnsi="Times New Roman" w:cs="Times New Roman"/>
                <w:b/>
                <w:bCs/>
                <w:sz w:val="18"/>
                <w:szCs w:val="18"/>
              </w:rPr>
              <w:t>Molecule ID – M</w:t>
            </w:r>
            <w:r>
              <w:rPr>
                <w:rFonts w:ascii="Times New Roman" w:hAnsi="Times New Roman" w:cs="Times New Roman"/>
                <w:b/>
                <w:bCs/>
                <w:sz w:val="18"/>
                <w:szCs w:val="18"/>
              </w:rPr>
              <w:t>7</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:M7:N</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H-Donor</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E:MET55:SD</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H-Acceptor</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3.39</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Hydrogen Bond</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Conventional Hydrogen Bond</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D:PRO184:CD</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H-Donor</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:M7:O</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H-Acceptor</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2.9</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Hydrogen Bond</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Carbon Hydrogen Bond</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:M7:Cl</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H-Donor</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w:t>
            </w:r>
            <w:proofErr w:type="gramStart"/>
            <w:r w:rsidRPr="006F4DB7">
              <w:rPr>
                <w:rFonts w:ascii="Times New Roman" w:hAnsi="Times New Roman" w:cs="Times New Roman"/>
                <w:color w:val="000000"/>
                <w:sz w:val="14"/>
                <w:szCs w:val="14"/>
              </w:rPr>
              <w:t>:ILE47:O</w:t>
            </w:r>
            <w:proofErr w:type="gramEnd"/>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H-Acceptor</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3.44</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Hydrogen Bond</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Carbon Hydrogen Bond</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E:MET55:SD</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Sulfur</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4.9</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Other</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Pi-Sulfur</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D:ASP48:C,O;MET49:N</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Amide</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5.06</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Amide-Pi Stacked</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:M7:C</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E:PRO273</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4.95</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:M7:C</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E:LYS274</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4.45</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D:PRO184</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4.5</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D:PRO184</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4.84</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6F4DB7" w:rsidRPr="00ED7916" w:rsidTr="00A7648D">
        <w:trPr>
          <w:trHeight w:val="200"/>
          <w:jc w:val="center"/>
        </w:trPr>
        <w:tc>
          <w:tcPr>
            <w:tcW w:w="1784"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:M7</w:t>
            </w:r>
          </w:p>
        </w:tc>
        <w:tc>
          <w:tcPr>
            <w:tcW w:w="1087"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Pi-Orbitals</w:t>
            </w:r>
          </w:p>
        </w:tc>
        <w:tc>
          <w:tcPr>
            <w:tcW w:w="1285"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E:ALA135</w:t>
            </w:r>
          </w:p>
        </w:tc>
        <w:tc>
          <w:tcPr>
            <w:tcW w:w="1243" w:type="dxa"/>
            <w:shd w:val="clear" w:color="auto" w:fill="auto"/>
            <w:noWrap/>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Alkyl</w:t>
            </w:r>
          </w:p>
        </w:tc>
        <w:tc>
          <w:tcPr>
            <w:tcW w:w="876" w:type="dxa"/>
            <w:vAlign w:val="bottom"/>
          </w:tcPr>
          <w:p w:rsidR="006F4DB7" w:rsidRPr="006F4DB7" w:rsidRDefault="006F4DB7" w:rsidP="0093144A">
            <w:pPr>
              <w:spacing w:after="0"/>
              <w:jc w:val="center"/>
              <w:rPr>
                <w:rFonts w:ascii="Times New Roman" w:hAnsi="Times New Roman" w:cs="Times New Roman"/>
                <w:color w:val="000000"/>
                <w:sz w:val="14"/>
                <w:szCs w:val="14"/>
              </w:rPr>
            </w:pPr>
            <w:r w:rsidRPr="006F4DB7">
              <w:rPr>
                <w:rFonts w:ascii="Times New Roman" w:hAnsi="Times New Roman" w:cs="Times New Roman"/>
                <w:color w:val="000000"/>
                <w:sz w:val="14"/>
                <w:szCs w:val="14"/>
              </w:rPr>
              <w:t>5.46</w:t>
            </w:r>
          </w:p>
        </w:tc>
        <w:tc>
          <w:tcPr>
            <w:tcW w:w="1323"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Hydrophobic</w:t>
            </w:r>
          </w:p>
        </w:tc>
        <w:tc>
          <w:tcPr>
            <w:tcW w:w="2115" w:type="dxa"/>
            <w:vAlign w:val="bottom"/>
          </w:tcPr>
          <w:p w:rsidR="006F4DB7" w:rsidRPr="006F4DB7" w:rsidRDefault="006F4DB7" w:rsidP="006F4DB7">
            <w:pPr>
              <w:spacing w:after="0"/>
              <w:rPr>
                <w:rFonts w:ascii="Times New Roman" w:hAnsi="Times New Roman" w:cs="Times New Roman"/>
                <w:color w:val="000000"/>
                <w:sz w:val="14"/>
                <w:szCs w:val="14"/>
              </w:rPr>
            </w:pPr>
            <w:r w:rsidRPr="006F4DB7">
              <w:rPr>
                <w:rFonts w:ascii="Times New Roman" w:hAnsi="Times New Roman" w:cs="Times New Roman"/>
                <w:color w:val="000000"/>
                <w:sz w:val="14"/>
                <w:szCs w:val="14"/>
              </w:rPr>
              <w:t>Pi-Alkyl</w:t>
            </w:r>
          </w:p>
        </w:tc>
      </w:tr>
      <w:tr w:rsidR="001E62AE" w:rsidRPr="00ED7916" w:rsidTr="00A7648D">
        <w:trPr>
          <w:trHeight w:val="200"/>
          <w:jc w:val="center"/>
        </w:trPr>
        <w:tc>
          <w:tcPr>
            <w:tcW w:w="9713" w:type="dxa"/>
            <w:gridSpan w:val="7"/>
            <w:shd w:val="clear" w:color="auto" w:fill="auto"/>
            <w:noWrap/>
            <w:vAlign w:val="center"/>
          </w:tcPr>
          <w:p w:rsidR="001E62AE" w:rsidRPr="002907DD" w:rsidRDefault="001E62AE" w:rsidP="00652C90">
            <w:pPr>
              <w:spacing w:after="0" w:line="240" w:lineRule="auto"/>
              <w:jc w:val="center"/>
              <w:rPr>
                <w:rFonts w:ascii="Times New Roman" w:hAnsi="Times New Roman" w:cs="Times New Roman"/>
                <w:sz w:val="14"/>
                <w:szCs w:val="14"/>
                <w:lang w:val="en-IN"/>
              </w:rPr>
            </w:pPr>
            <w:r w:rsidRPr="00E63DBD">
              <w:rPr>
                <w:rFonts w:ascii="Times New Roman" w:hAnsi="Times New Roman" w:cs="Times New Roman"/>
                <w:b/>
                <w:bCs/>
                <w:sz w:val="18"/>
                <w:szCs w:val="18"/>
              </w:rPr>
              <w:t>Molecule ID – M</w:t>
            </w:r>
            <w:r>
              <w:rPr>
                <w:rFonts w:ascii="Times New Roman" w:hAnsi="Times New Roman" w:cs="Times New Roman"/>
                <w:b/>
                <w:bCs/>
                <w:sz w:val="18"/>
                <w:szCs w:val="18"/>
              </w:rPr>
              <w:t>9</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C:ALA45:HN</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C:ASP43:O</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2.99</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C:ALA45:HN</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w:t>
            </w:r>
            <w:proofErr w:type="gramStart"/>
            <w:r w:rsidRPr="00A571F0">
              <w:rPr>
                <w:rFonts w:ascii="Times New Roman" w:hAnsi="Times New Roman" w:cs="Times New Roman"/>
                <w:color w:val="000000"/>
                <w:sz w:val="14"/>
                <w:szCs w:val="14"/>
              </w:rPr>
              <w:t>:THR60:O</w:t>
            </w:r>
            <w:proofErr w:type="gramEnd"/>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2.08</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C:SER46:HN</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w:t>
            </w:r>
            <w:proofErr w:type="gramStart"/>
            <w:r w:rsidRPr="00A571F0">
              <w:rPr>
                <w:rFonts w:ascii="Times New Roman" w:hAnsi="Times New Roman" w:cs="Times New Roman"/>
                <w:color w:val="000000"/>
                <w:sz w:val="14"/>
                <w:szCs w:val="14"/>
              </w:rPr>
              <w:t>:THR60:O</w:t>
            </w:r>
            <w:proofErr w:type="gramEnd"/>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2.16</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C:SER46:HG</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C:ASP48:OD1</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2.23</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C:THR60:HN</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w:t>
            </w:r>
            <w:proofErr w:type="gramStart"/>
            <w:r w:rsidRPr="00A571F0">
              <w:rPr>
                <w:rFonts w:ascii="Times New Roman" w:hAnsi="Times New Roman" w:cs="Times New Roman"/>
                <w:color w:val="000000"/>
                <w:sz w:val="14"/>
                <w:szCs w:val="14"/>
              </w:rPr>
              <w:t>:SER46:O</w:t>
            </w:r>
            <w:proofErr w:type="gramEnd"/>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1.97</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D:ASN100:HD21</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w:t>
            </w:r>
            <w:proofErr w:type="gramStart"/>
            <w:r w:rsidRPr="00A571F0">
              <w:rPr>
                <w:rFonts w:ascii="Times New Roman" w:hAnsi="Times New Roman" w:cs="Times New Roman"/>
                <w:color w:val="000000"/>
                <w:sz w:val="14"/>
                <w:szCs w:val="14"/>
              </w:rPr>
              <w:t>:ALA135:O</w:t>
            </w:r>
            <w:proofErr w:type="gramEnd"/>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2.38</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D:ALA135:HN</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w:t>
            </w:r>
            <w:proofErr w:type="gramStart"/>
            <w:r w:rsidRPr="00A571F0">
              <w:rPr>
                <w:rFonts w:ascii="Times New Roman" w:hAnsi="Times New Roman" w:cs="Times New Roman"/>
                <w:color w:val="000000"/>
                <w:sz w:val="14"/>
                <w:szCs w:val="14"/>
              </w:rPr>
              <w:t>:ASN100:O</w:t>
            </w:r>
            <w:proofErr w:type="gramEnd"/>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1.92</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D:MET137:HN</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:M9:O</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1.89</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Conventional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C:SER46:CB</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H-Donor</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:M9:N</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H-Acceptor</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3.64</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Hydrogen Bond</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Carbon Hydrogen Bond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C:ALA45:C,O;SER46:N</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Amide</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:M9</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Pi-Orbitals</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5.45</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Hydrophobic</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Amide-Pi Stacked</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D:MET55</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D:MET137</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4.79</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Hydrophobic</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D:ALA135</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D:LYS102</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4.79</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Hydrophobic</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r>
      <w:tr w:rsidR="00A571F0" w:rsidRPr="00ED7916" w:rsidTr="00A7648D">
        <w:trPr>
          <w:trHeight w:val="200"/>
          <w:jc w:val="center"/>
        </w:trPr>
        <w:tc>
          <w:tcPr>
            <w:tcW w:w="1784"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C:TYR62</w:t>
            </w:r>
          </w:p>
        </w:tc>
        <w:tc>
          <w:tcPr>
            <w:tcW w:w="1087"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Pi-Orbitals</w:t>
            </w:r>
          </w:p>
        </w:tc>
        <w:tc>
          <w:tcPr>
            <w:tcW w:w="1285"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C:ALA45</w:t>
            </w:r>
          </w:p>
        </w:tc>
        <w:tc>
          <w:tcPr>
            <w:tcW w:w="1243" w:type="dxa"/>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c>
          <w:tcPr>
            <w:tcW w:w="876" w:type="dxa"/>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5.19</w:t>
            </w:r>
          </w:p>
        </w:tc>
        <w:tc>
          <w:tcPr>
            <w:tcW w:w="1323"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Hydrophobic</w:t>
            </w:r>
          </w:p>
        </w:tc>
        <w:tc>
          <w:tcPr>
            <w:tcW w:w="2115" w:type="dxa"/>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Pi-Alkyl</w:t>
            </w:r>
          </w:p>
        </w:tc>
      </w:tr>
      <w:tr w:rsidR="00A571F0" w:rsidRPr="00ED7916" w:rsidTr="00A7648D">
        <w:trPr>
          <w:trHeight w:val="200"/>
          <w:jc w:val="center"/>
        </w:trPr>
        <w:tc>
          <w:tcPr>
            <w:tcW w:w="1784"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:M9</w:t>
            </w:r>
          </w:p>
        </w:tc>
        <w:tc>
          <w:tcPr>
            <w:tcW w:w="1087"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Pi-Orbitals</w:t>
            </w:r>
          </w:p>
        </w:tc>
        <w:tc>
          <w:tcPr>
            <w:tcW w:w="1285"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D:ALA135</w:t>
            </w:r>
          </w:p>
        </w:tc>
        <w:tc>
          <w:tcPr>
            <w:tcW w:w="1243"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c>
          <w:tcPr>
            <w:tcW w:w="876" w:type="dxa"/>
            <w:tcBorders>
              <w:bottom w:val="single" w:sz="4" w:space="0" w:color="auto"/>
            </w:tcBorders>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4.18</w:t>
            </w:r>
          </w:p>
        </w:tc>
        <w:tc>
          <w:tcPr>
            <w:tcW w:w="1323" w:type="dxa"/>
            <w:tcBorders>
              <w:bottom w:val="single" w:sz="4" w:space="0" w:color="auto"/>
            </w:tcBorders>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Hydrophobic</w:t>
            </w:r>
          </w:p>
        </w:tc>
        <w:tc>
          <w:tcPr>
            <w:tcW w:w="2115" w:type="dxa"/>
            <w:tcBorders>
              <w:bottom w:val="single" w:sz="4" w:space="0" w:color="auto"/>
            </w:tcBorders>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Pi-Alkyl</w:t>
            </w:r>
          </w:p>
        </w:tc>
      </w:tr>
      <w:tr w:rsidR="00A571F0" w:rsidRPr="00ED7916" w:rsidTr="00A7648D">
        <w:trPr>
          <w:trHeight w:val="200"/>
          <w:jc w:val="center"/>
        </w:trPr>
        <w:tc>
          <w:tcPr>
            <w:tcW w:w="1784"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:M9</w:t>
            </w:r>
          </w:p>
        </w:tc>
        <w:tc>
          <w:tcPr>
            <w:tcW w:w="1087"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Pi-Orbitals</w:t>
            </w:r>
          </w:p>
        </w:tc>
        <w:tc>
          <w:tcPr>
            <w:tcW w:w="1285"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D:MET137</w:t>
            </w:r>
          </w:p>
        </w:tc>
        <w:tc>
          <w:tcPr>
            <w:tcW w:w="1243" w:type="dxa"/>
            <w:tcBorders>
              <w:bottom w:val="single" w:sz="4" w:space="0" w:color="auto"/>
            </w:tcBorders>
            <w:shd w:val="clear" w:color="auto" w:fill="auto"/>
            <w:noWrap/>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Alkyl</w:t>
            </w:r>
          </w:p>
        </w:tc>
        <w:tc>
          <w:tcPr>
            <w:tcW w:w="876" w:type="dxa"/>
            <w:tcBorders>
              <w:bottom w:val="single" w:sz="4" w:space="0" w:color="auto"/>
            </w:tcBorders>
            <w:vAlign w:val="bottom"/>
          </w:tcPr>
          <w:p w:rsidR="00A571F0" w:rsidRPr="00A571F0" w:rsidRDefault="00A571F0" w:rsidP="0093144A">
            <w:pPr>
              <w:spacing w:after="0"/>
              <w:jc w:val="center"/>
              <w:rPr>
                <w:rFonts w:ascii="Times New Roman" w:hAnsi="Times New Roman" w:cs="Times New Roman"/>
                <w:color w:val="000000"/>
                <w:sz w:val="14"/>
                <w:szCs w:val="14"/>
              </w:rPr>
            </w:pPr>
            <w:r w:rsidRPr="00A571F0">
              <w:rPr>
                <w:rFonts w:ascii="Times New Roman" w:hAnsi="Times New Roman" w:cs="Times New Roman"/>
                <w:color w:val="000000"/>
                <w:sz w:val="14"/>
                <w:szCs w:val="14"/>
              </w:rPr>
              <w:t>5.31</w:t>
            </w:r>
          </w:p>
        </w:tc>
        <w:tc>
          <w:tcPr>
            <w:tcW w:w="1323" w:type="dxa"/>
            <w:tcBorders>
              <w:bottom w:val="single" w:sz="4" w:space="0" w:color="auto"/>
            </w:tcBorders>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Hydrophobic</w:t>
            </w:r>
          </w:p>
        </w:tc>
        <w:tc>
          <w:tcPr>
            <w:tcW w:w="2115" w:type="dxa"/>
            <w:tcBorders>
              <w:bottom w:val="single" w:sz="4" w:space="0" w:color="auto"/>
            </w:tcBorders>
            <w:vAlign w:val="bottom"/>
          </w:tcPr>
          <w:p w:rsidR="00A571F0" w:rsidRPr="00A571F0" w:rsidRDefault="00A571F0" w:rsidP="00A571F0">
            <w:pPr>
              <w:spacing w:after="0"/>
              <w:rPr>
                <w:rFonts w:ascii="Times New Roman" w:hAnsi="Times New Roman" w:cs="Times New Roman"/>
                <w:color w:val="000000"/>
                <w:sz w:val="14"/>
                <w:szCs w:val="14"/>
              </w:rPr>
            </w:pPr>
            <w:r w:rsidRPr="00A571F0">
              <w:rPr>
                <w:rFonts w:ascii="Times New Roman" w:hAnsi="Times New Roman" w:cs="Times New Roman"/>
                <w:color w:val="000000"/>
                <w:sz w:val="14"/>
                <w:szCs w:val="14"/>
              </w:rPr>
              <w:t>Pi-Alkyl</w:t>
            </w:r>
          </w:p>
        </w:tc>
      </w:tr>
      <w:tr w:rsidR="001E62AE" w:rsidRPr="00ED7916" w:rsidTr="00A7648D">
        <w:trPr>
          <w:trHeight w:val="200"/>
          <w:jc w:val="center"/>
        </w:trPr>
        <w:tc>
          <w:tcPr>
            <w:tcW w:w="9713" w:type="dxa"/>
            <w:gridSpan w:val="7"/>
            <w:tcBorders>
              <w:top w:val="single" w:sz="4" w:space="0" w:color="auto"/>
              <w:left w:val="nil"/>
              <w:bottom w:val="single" w:sz="4" w:space="0" w:color="auto"/>
              <w:right w:val="nil"/>
            </w:tcBorders>
            <w:shd w:val="clear" w:color="auto" w:fill="auto"/>
            <w:noWrap/>
            <w:vAlign w:val="center"/>
          </w:tcPr>
          <w:p w:rsidR="001E62AE" w:rsidRDefault="001E62AE" w:rsidP="00A571F0">
            <w:pPr>
              <w:spacing w:after="0" w:line="240" w:lineRule="auto"/>
              <w:jc w:val="center"/>
              <w:rPr>
                <w:rFonts w:ascii="Times New Roman" w:hAnsi="Times New Roman" w:cs="Times New Roman"/>
                <w:sz w:val="14"/>
                <w:szCs w:val="14"/>
                <w:lang w:val="en-IN"/>
              </w:rPr>
            </w:pPr>
          </w:p>
          <w:p w:rsidR="005E18F7" w:rsidRPr="002907DD" w:rsidRDefault="005E18F7" w:rsidP="00A571F0">
            <w:pPr>
              <w:spacing w:after="0" w:line="240" w:lineRule="auto"/>
              <w:jc w:val="center"/>
              <w:rPr>
                <w:rFonts w:ascii="Times New Roman" w:hAnsi="Times New Roman" w:cs="Times New Roman"/>
                <w:sz w:val="14"/>
                <w:szCs w:val="14"/>
                <w:lang w:val="en-IN"/>
              </w:rPr>
            </w:pPr>
          </w:p>
        </w:tc>
      </w:tr>
      <w:tr w:rsidR="005E18F7" w:rsidRPr="00ED7916" w:rsidTr="00A7648D">
        <w:trPr>
          <w:trHeight w:val="200"/>
          <w:jc w:val="center"/>
        </w:trPr>
        <w:tc>
          <w:tcPr>
            <w:tcW w:w="9713" w:type="dxa"/>
            <w:gridSpan w:val="7"/>
            <w:tcBorders>
              <w:top w:val="single" w:sz="4" w:space="0" w:color="auto"/>
            </w:tcBorders>
            <w:shd w:val="clear" w:color="auto" w:fill="auto"/>
            <w:noWrap/>
            <w:vAlign w:val="center"/>
          </w:tcPr>
          <w:p w:rsidR="005E18F7" w:rsidRPr="00E63DBD" w:rsidRDefault="005E18F7" w:rsidP="00A571F0">
            <w:pPr>
              <w:spacing w:after="0" w:line="240" w:lineRule="auto"/>
              <w:jc w:val="center"/>
              <w:rPr>
                <w:rFonts w:ascii="Times New Roman" w:hAnsi="Times New Roman" w:cs="Times New Roman"/>
                <w:b/>
                <w:bCs/>
                <w:sz w:val="18"/>
                <w:szCs w:val="18"/>
              </w:rPr>
            </w:pPr>
            <w:r w:rsidRPr="00E63DBD">
              <w:rPr>
                <w:rFonts w:ascii="Times New Roman" w:hAnsi="Times New Roman" w:cs="Times New Roman"/>
                <w:b/>
                <w:bCs/>
                <w:sz w:val="18"/>
                <w:szCs w:val="18"/>
              </w:rPr>
              <w:t>Molecule ID – M</w:t>
            </w:r>
            <w:r>
              <w:rPr>
                <w:rFonts w:ascii="Times New Roman" w:hAnsi="Times New Roman" w:cs="Times New Roman"/>
                <w:b/>
                <w:bCs/>
                <w:sz w:val="18"/>
                <w:szCs w:val="18"/>
              </w:rPr>
              <w:t>10</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E:GLN224:HE22</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H-Donor</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:M10:N</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H-Acceptor</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2.75</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Hydrogen Bond</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Conventional Hydrogen Bond</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:M10:Cl</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H-Donor</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w:t>
            </w:r>
            <w:proofErr w:type="gramStart"/>
            <w:r w:rsidRPr="00A061A9">
              <w:rPr>
                <w:rFonts w:ascii="Times New Roman" w:hAnsi="Times New Roman" w:cs="Times New Roman"/>
                <w:color w:val="000000"/>
                <w:sz w:val="14"/>
                <w:szCs w:val="14"/>
              </w:rPr>
              <w:t>:ILE264:O</w:t>
            </w:r>
            <w:proofErr w:type="gramEnd"/>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H-Acceptor</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2.94</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Hydrogen Bond</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Carbon Hydrogen Bond</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E:HIS267:NE2</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Positive</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Pi-Orbitals</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4.84</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Electrostatic</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Pi-Cation</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E:HIS267:NE2</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Positive</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Pi-Orbitals</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4.82</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Electrostatic</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Pi-Cation</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:M10:C</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Alkyl</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A:LYS274</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Alkyl</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5.24</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Hydrophobic</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Alkyl</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E:TYR220</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Pi-Orbitals</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:M10:C</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Alkyl</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4.94</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Hydrophobic</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Pi-Alkyl</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E:PHE221</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Pi-Orbitals</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:M10:C</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Alkyl</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5.16</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Hydrophobic</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Pi-Alkyl</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E:HIS267</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Pi-Orbitals</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:M10:C</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Alkyl</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5.36</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Hydrophobic</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Pi-Alkyl</w:t>
            </w:r>
          </w:p>
        </w:tc>
      </w:tr>
      <w:tr w:rsidR="00A061A9" w:rsidRPr="00ED7916" w:rsidTr="00A7648D">
        <w:trPr>
          <w:trHeight w:val="200"/>
          <w:jc w:val="center"/>
        </w:trPr>
        <w:tc>
          <w:tcPr>
            <w:tcW w:w="1784"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:M10</w:t>
            </w:r>
          </w:p>
        </w:tc>
        <w:tc>
          <w:tcPr>
            <w:tcW w:w="1087"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Pi-Orbitals</w:t>
            </w:r>
          </w:p>
        </w:tc>
        <w:tc>
          <w:tcPr>
            <w:tcW w:w="1285"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E:LEU268</w:t>
            </w:r>
          </w:p>
        </w:tc>
        <w:tc>
          <w:tcPr>
            <w:tcW w:w="1243" w:type="dxa"/>
            <w:shd w:val="clear" w:color="auto" w:fill="auto"/>
            <w:noWrap/>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Alkyl</w:t>
            </w:r>
          </w:p>
        </w:tc>
        <w:tc>
          <w:tcPr>
            <w:tcW w:w="876" w:type="dxa"/>
            <w:vAlign w:val="bottom"/>
          </w:tcPr>
          <w:p w:rsidR="00A061A9" w:rsidRPr="00A061A9" w:rsidRDefault="00A061A9" w:rsidP="0093144A">
            <w:pPr>
              <w:spacing w:after="0"/>
              <w:jc w:val="center"/>
              <w:rPr>
                <w:rFonts w:ascii="Times New Roman" w:hAnsi="Times New Roman" w:cs="Times New Roman"/>
                <w:color w:val="000000"/>
                <w:sz w:val="14"/>
                <w:szCs w:val="14"/>
              </w:rPr>
            </w:pPr>
            <w:r w:rsidRPr="00A061A9">
              <w:rPr>
                <w:rFonts w:ascii="Times New Roman" w:hAnsi="Times New Roman" w:cs="Times New Roman"/>
                <w:color w:val="000000"/>
                <w:sz w:val="14"/>
                <w:szCs w:val="14"/>
              </w:rPr>
              <w:t>4.85</w:t>
            </w:r>
          </w:p>
        </w:tc>
        <w:tc>
          <w:tcPr>
            <w:tcW w:w="1323"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Hydrophobic</w:t>
            </w:r>
          </w:p>
        </w:tc>
        <w:tc>
          <w:tcPr>
            <w:tcW w:w="2115" w:type="dxa"/>
            <w:vAlign w:val="bottom"/>
          </w:tcPr>
          <w:p w:rsidR="00A061A9" w:rsidRPr="00A061A9" w:rsidRDefault="00A061A9" w:rsidP="00A061A9">
            <w:pPr>
              <w:spacing w:after="0"/>
              <w:rPr>
                <w:rFonts w:ascii="Times New Roman" w:hAnsi="Times New Roman" w:cs="Times New Roman"/>
                <w:color w:val="000000"/>
                <w:sz w:val="14"/>
                <w:szCs w:val="14"/>
              </w:rPr>
            </w:pPr>
            <w:r w:rsidRPr="00A061A9">
              <w:rPr>
                <w:rFonts w:ascii="Times New Roman" w:hAnsi="Times New Roman" w:cs="Times New Roman"/>
                <w:color w:val="000000"/>
                <w:sz w:val="14"/>
                <w:szCs w:val="14"/>
              </w:rPr>
              <w:t>Pi-Alkyl</w:t>
            </w:r>
          </w:p>
        </w:tc>
      </w:tr>
      <w:tr w:rsidR="00706356" w:rsidRPr="00ED7916" w:rsidTr="00A7648D">
        <w:trPr>
          <w:trHeight w:val="200"/>
          <w:jc w:val="center"/>
        </w:trPr>
        <w:tc>
          <w:tcPr>
            <w:tcW w:w="1784" w:type="dxa"/>
            <w:shd w:val="clear" w:color="auto" w:fill="auto"/>
            <w:noWrap/>
            <w:vAlign w:val="bottom"/>
          </w:tcPr>
          <w:p w:rsidR="00706356" w:rsidRPr="00706356" w:rsidRDefault="00706356" w:rsidP="00706356">
            <w:pPr>
              <w:spacing w:after="0"/>
              <w:rPr>
                <w:rFonts w:ascii="Times New Roman" w:hAnsi="Times New Roman" w:cs="Times New Roman"/>
                <w:color w:val="000000"/>
                <w:sz w:val="14"/>
                <w:szCs w:val="14"/>
              </w:rPr>
            </w:pPr>
            <w:r w:rsidRPr="00706356">
              <w:rPr>
                <w:rFonts w:ascii="Times New Roman" w:hAnsi="Times New Roman" w:cs="Times New Roman"/>
                <w:color w:val="000000"/>
                <w:sz w:val="14"/>
                <w:szCs w:val="14"/>
              </w:rPr>
              <w:t>:M10</w:t>
            </w:r>
          </w:p>
        </w:tc>
        <w:tc>
          <w:tcPr>
            <w:tcW w:w="1087" w:type="dxa"/>
            <w:shd w:val="clear" w:color="auto" w:fill="auto"/>
            <w:noWrap/>
            <w:vAlign w:val="bottom"/>
          </w:tcPr>
          <w:p w:rsidR="00706356" w:rsidRPr="00706356" w:rsidRDefault="00706356" w:rsidP="00706356">
            <w:pPr>
              <w:spacing w:after="0"/>
              <w:rPr>
                <w:rFonts w:ascii="Times New Roman" w:hAnsi="Times New Roman" w:cs="Times New Roman"/>
                <w:color w:val="000000"/>
                <w:sz w:val="14"/>
                <w:szCs w:val="14"/>
              </w:rPr>
            </w:pPr>
            <w:r w:rsidRPr="00706356">
              <w:rPr>
                <w:rFonts w:ascii="Times New Roman" w:hAnsi="Times New Roman" w:cs="Times New Roman"/>
                <w:color w:val="000000"/>
                <w:sz w:val="14"/>
                <w:szCs w:val="14"/>
              </w:rPr>
              <w:t>Pi-Orbitals</w:t>
            </w:r>
          </w:p>
        </w:tc>
        <w:tc>
          <w:tcPr>
            <w:tcW w:w="1285" w:type="dxa"/>
            <w:shd w:val="clear" w:color="auto" w:fill="auto"/>
            <w:noWrap/>
            <w:vAlign w:val="bottom"/>
          </w:tcPr>
          <w:p w:rsidR="00706356" w:rsidRPr="00706356" w:rsidRDefault="00706356" w:rsidP="00706356">
            <w:pPr>
              <w:spacing w:after="0"/>
              <w:rPr>
                <w:rFonts w:ascii="Times New Roman" w:hAnsi="Times New Roman" w:cs="Times New Roman"/>
                <w:color w:val="000000"/>
                <w:sz w:val="14"/>
                <w:szCs w:val="14"/>
              </w:rPr>
            </w:pPr>
            <w:r w:rsidRPr="00706356">
              <w:rPr>
                <w:rFonts w:ascii="Times New Roman" w:hAnsi="Times New Roman" w:cs="Times New Roman"/>
                <w:color w:val="000000"/>
                <w:sz w:val="14"/>
                <w:szCs w:val="14"/>
              </w:rPr>
              <w:t>E:ILE264</w:t>
            </w:r>
          </w:p>
        </w:tc>
        <w:tc>
          <w:tcPr>
            <w:tcW w:w="1243" w:type="dxa"/>
            <w:shd w:val="clear" w:color="auto" w:fill="auto"/>
            <w:noWrap/>
            <w:vAlign w:val="bottom"/>
          </w:tcPr>
          <w:p w:rsidR="00706356" w:rsidRPr="00706356" w:rsidRDefault="00706356" w:rsidP="00706356">
            <w:pPr>
              <w:spacing w:after="0"/>
              <w:rPr>
                <w:rFonts w:ascii="Times New Roman" w:hAnsi="Times New Roman" w:cs="Times New Roman"/>
                <w:color w:val="000000"/>
                <w:sz w:val="14"/>
                <w:szCs w:val="14"/>
              </w:rPr>
            </w:pPr>
            <w:r w:rsidRPr="00706356">
              <w:rPr>
                <w:rFonts w:ascii="Times New Roman" w:hAnsi="Times New Roman" w:cs="Times New Roman"/>
                <w:color w:val="000000"/>
                <w:sz w:val="14"/>
                <w:szCs w:val="14"/>
              </w:rPr>
              <w:t>Alkyl</w:t>
            </w:r>
          </w:p>
        </w:tc>
        <w:tc>
          <w:tcPr>
            <w:tcW w:w="876" w:type="dxa"/>
            <w:vAlign w:val="bottom"/>
          </w:tcPr>
          <w:p w:rsidR="00706356" w:rsidRPr="00706356" w:rsidRDefault="00706356" w:rsidP="0093144A">
            <w:pPr>
              <w:spacing w:after="0"/>
              <w:jc w:val="center"/>
              <w:rPr>
                <w:rFonts w:ascii="Times New Roman" w:hAnsi="Times New Roman" w:cs="Times New Roman"/>
                <w:color w:val="000000"/>
                <w:sz w:val="14"/>
                <w:szCs w:val="14"/>
              </w:rPr>
            </w:pPr>
            <w:r w:rsidRPr="00706356">
              <w:rPr>
                <w:rFonts w:ascii="Times New Roman" w:hAnsi="Times New Roman" w:cs="Times New Roman"/>
                <w:color w:val="000000"/>
                <w:sz w:val="14"/>
                <w:szCs w:val="14"/>
              </w:rPr>
              <w:t>5</w:t>
            </w:r>
            <w:r>
              <w:rPr>
                <w:rFonts w:ascii="Times New Roman" w:hAnsi="Times New Roman" w:cs="Times New Roman"/>
                <w:color w:val="000000"/>
                <w:sz w:val="14"/>
                <w:szCs w:val="14"/>
              </w:rPr>
              <w:t>.00</w:t>
            </w:r>
          </w:p>
        </w:tc>
        <w:tc>
          <w:tcPr>
            <w:tcW w:w="1323" w:type="dxa"/>
            <w:vAlign w:val="bottom"/>
          </w:tcPr>
          <w:p w:rsidR="00706356" w:rsidRPr="00706356" w:rsidRDefault="00706356" w:rsidP="00706356">
            <w:pPr>
              <w:spacing w:after="0"/>
              <w:rPr>
                <w:rFonts w:ascii="Times New Roman" w:hAnsi="Times New Roman" w:cs="Times New Roman"/>
                <w:color w:val="000000"/>
                <w:sz w:val="14"/>
                <w:szCs w:val="14"/>
              </w:rPr>
            </w:pPr>
            <w:r w:rsidRPr="00706356">
              <w:rPr>
                <w:rFonts w:ascii="Times New Roman" w:hAnsi="Times New Roman" w:cs="Times New Roman"/>
                <w:color w:val="000000"/>
                <w:sz w:val="14"/>
                <w:szCs w:val="14"/>
              </w:rPr>
              <w:t>Hydrophobic</w:t>
            </w:r>
          </w:p>
        </w:tc>
        <w:tc>
          <w:tcPr>
            <w:tcW w:w="2115" w:type="dxa"/>
            <w:vAlign w:val="bottom"/>
          </w:tcPr>
          <w:p w:rsidR="00706356" w:rsidRPr="00706356" w:rsidRDefault="00706356" w:rsidP="00706356">
            <w:pPr>
              <w:spacing w:after="0"/>
              <w:rPr>
                <w:rFonts w:ascii="Times New Roman" w:hAnsi="Times New Roman" w:cs="Times New Roman"/>
                <w:color w:val="000000"/>
                <w:sz w:val="14"/>
                <w:szCs w:val="14"/>
              </w:rPr>
            </w:pPr>
            <w:r w:rsidRPr="00706356">
              <w:rPr>
                <w:rFonts w:ascii="Times New Roman" w:hAnsi="Times New Roman" w:cs="Times New Roman"/>
                <w:color w:val="000000"/>
                <w:sz w:val="14"/>
                <w:szCs w:val="14"/>
              </w:rPr>
              <w:t>Pi-Alkyl</w:t>
            </w:r>
          </w:p>
        </w:tc>
      </w:tr>
      <w:tr w:rsidR="001E62AE" w:rsidRPr="00ED7916" w:rsidTr="00A7648D">
        <w:trPr>
          <w:trHeight w:val="200"/>
          <w:jc w:val="center"/>
        </w:trPr>
        <w:tc>
          <w:tcPr>
            <w:tcW w:w="9713" w:type="dxa"/>
            <w:gridSpan w:val="7"/>
            <w:shd w:val="clear" w:color="auto" w:fill="auto"/>
            <w:noWrap/>
            <w:vAlign w:val="center"/>
          </w:tcPr>
          <w:p w:rsidR="001E62AE" w:rsidRPr="002907DD" w:rsidRDefault="001E62AE" w:rsidP="00706356">
            <w:pPr>
              <w:spacing w:after="0" w:line="240" w:lineRule="auto"/>
              <w:jc w:val="center"/>
              <w:rPr>
                <w:rFonts w:ascii="Times New Roman" w:hAnsi="Times New Roman" w:cs="Times New Roman"/>
                <w:sz w:val="14"/>
                <w:szCs w:val="14"/>
                <w:lang w:val="en-IN"/>
              </w:rPr>
            </w:pPr>
            <w:r w:rsidRPr="00E63DBD">
              <w:rPr>
                <w:rFonts w:ascii="Times New Roman" w:hAnsi="Times New Roman" w:cs="Times New Roman"/>
                <w:b/>
                <w:bCs/>
                <w:sz w:val="18"/>
                <w:szCs w:val="18"/>
              </w:rPr>
              <w:t>Molecule ID – M</w:t>
            </w:r>
            <w:r>
              <w:rPr>
                <w:rFonts w:ascii="Times New Roman" w:hAnsi="Times New Roman" w:cs="Times New Roman"/>
                <w:b/>
                <w:bCs/>
                <w:sz w:val="18"/>
                <w:szCs w:val="18"/>
              </w:rPr>
              <w:t>11</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B:LYS102:HZ1</w:t>
            </w:r>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H-Donor;Halogen Acceptor</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:M11:F</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H-Acceptor;Halogen</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2.29</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Hydrogen Bond;Halogen</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Conventional Hydrogen Bond;Halogen (Fluorine)</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B</w:t>
            </w:r>
            <w:proofErr w:type="gramStart"/>
            <w:r w:rsidRPr="001A69A7">
              <w:rPr>
                <w:rFonts w:ascii="Times New Roman" w:hAnsi="Times New Roman" w:cs="Times New Roman"/>
                <w:color w:val="000000"/>
                <w:sz w:val="14"/>
                <w:szCs w:val="14"/>
              </w:rPr>
              <w:t>:ASN54:O</w:t>
            </w:r>
            <w:proofErr w:type="gramEnd"/>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 Acceptor</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:M11:F</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2.63</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 (Fluorine)</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B</w:t>
            </w:r>
            <w:proofErr w:type="gramStart"/>
            <w:r w:rsidRPr="001A69A7">
              <w:rPr>
                <w:rFonts w:ascii="Times New Roman" w:hAnsi="Times New Roman" w:cs="Times New Roman"/>
                <w:color w:val="000000"/>
                <w:sz w:val="14"/>
                <w:szCs w:val="14"/>
              </w:rPr>
              <w:t>:MET55:O</w:t>
            </w:r>
            <w:proofErr w:type="gramEnd"/>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 Acceptor</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:M11:F</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3.61</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Halogen (Fluorine)</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:M11:Cl</w:t>
            </w:r>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A:PRO184</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4.77</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Hydrophobic</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:M11:Cl</w:t>
            </w:r>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B:PRO273</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4.78</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Hydrophobic</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w:t>
            </w:r>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Pi-Orbitals</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B:MET55</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4.88</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Hydrophobic</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Pi-Alkyl</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w:t>
            </w:r>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Pi-Orbitals</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B:ALA135</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5.49</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Hydrophobic</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Pi-Alkyl</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w:t>
            </w:r>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Pi-Orbitals</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B:MET137</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5.35</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Hydrophobic</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Pi-Alkyl</w:t>
            </w:r>
          </w:p>
        </w:tc>
      </w:tr>
      <w:tr w:rsidR="001A69A7" w:rsidRPr="00ED7916" w:rsidTr="00A7648D">
        <w:trPr>
          <w:trHeight w:val="200"/>
          <w:jc w:val="center"/>
        </w:trPr>
        <w:tc>
          <w:tcPr>
            <w:tcW w:w="1784"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:M11</w:t>
            </w:r>
          </w:p>
        </w:tc>
        <w:tc>
          <w:tcPr>
            <w:tcW w:w="1087"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Pi-Orbitals</w:t>
            </w:r>
          </w:p>
        </w:tc>
        <w:tc>
          <w:tcPr>
            <w:tcW w:w="1285"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A:PRO184</w:t>
            </w:r>
          </w:p>
        </w:tc>
        <w:tc>
          <w:tcPr>
            <w:tcW w:w="1243" w:type="dxa"/>
            <w:shd w:val="clear" w:color="auto" w:fill="auto"/>
            <w:noWrap/>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Alkyl</w:t>
            </w:r>
          </w:p>
        </w:tc>
        <w:tc>
          <w:tcPr>
            <w:tcW w:w="876" w:type="dxa"/>
            <w:vAlign w:val="bottom"/>
          </w:tcPr>
          <w:p w:rsidR="001A69A7" w:rsidRPr="001A69A7" w:rsidRDefault="001A69A7" w:rsidP="001A69A7">
            <w:pPr>
              <w:spacing w:after="0"/>
              <w:jc w:val="center"/>
              <w:rPr>
                <w:rFonts w:ascii="Times New Roman" w:hAnsi="Times New Roman" w:cs="Times New Roman"/>
                <w:color w:val="000000"/>
                <w:sz w:val="14"/>
                <w:szCs w:val="14"/>
              </w:rPr>
            </w:pPr>
            <w:r w:rsidRPr="001A69A7">
              <w:rPr>
                <w:rFonts w:ascii="Times New Roman" w:hAnsi="Times New Roman" w:cs="Times New Roman"/>
                <w:color w:val="000000"/>
                <w:sz w:val="14"/>
                <w:szCs w:val="14"/>
              </w:rPr>
              <w:t>4.85</w:t>
            </w:r>
          </w:p>
        </w:tc>
        <w:tc>
          <w:tcPr>
            <w:tcW w:w="1323"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Hydrophobic</w:t>
            </w:r>
          </w:p>
        </w:tc>
        <w:tc>
          <w:tcPr>
            <w:tcW w:w="2115" w:type="dxa"/>
            <w:vAlign w:val="bottom"/>
          </w:tcPr>
          <w:p w:rsidR="001A69A7" w:rsidRPr="001A69A7" w:rsidRDefault="001A69A7" w:rsidP="001A69A7">
            <w:pPr>
              <w:spacing w:after="0"/>
              <w:rPr>
                <w:rFonts w:ascii="Times New Roman" w:hAnsi="Times New Roman" w:cs="Times New Roman"/>
                <w:color w:val="000000"/>
                <w:sz w:val="14"/>
                <w:szCs w:val="14"/>
              </w:rPr>
            </w:pPr>
            <w:r w:rsidRPr="001A69A7">
              <w:rPr>
                <w:rFonts w:ascii="Times New Roman" w:hAnsi="Times New Roman" w:cs="Times New Roman"/>
                <w:color w:val="000000"/>
                <w:sz w:val="14"/>
                <w:szCs w:val="14"/>
              </w:rPr>
              <w:t>Pi-Alkyl</w:t>
            </w:r>
          </w:p>
        </w:tc>
      </w:tr>
      <w:tr w:rsidR="00D641C3" w:rsidRPr="00ED7916" w:rsidTr="00A7648D">
        <w:trPr>
          <w:trHeight w:val="200"/>
          <w:jc w:val="center"/>
        </w:trPr>
        <w:tc>
          <w:tcPr>
            <w:tcW w:w="9713" w:type="dxa"/>
            <w:gridSpan w:val="7"/>
            <w:shd w:val="clear" w:color="auto" w:fill="auto"/>
            <w:noWrap/>
            <w:vAlign w:val="center"/>
          </w:tcPr>
          <w:p w:rsidR="00D641C3" w:rsidRPr="00E63DBD" w:rsidRDefault="00D641C3" w:rsidP="001A69A7">
            <w:pPr>
              <w:spacing w:after="0" w:line="240" w:lineRule="auto"/>
              <w:jc w:val="center"/>
              <w:rPr>
                <w:rFonts w:ascii="Times New Roman" w:hAnsi="Times New Roman" w:cs="Times New Roman"/>
                <w:b/>
                <w:bCs/>
                <w:sz w:val="18"/>
                <w:szCs w:val="18"/>
              </w:rPr>
            </w:pPr>
            <w:r w:rsidRPr="00E63DBD">
              <w:rPr>
                <w:rFonts w:ascii="Times New Roman" w:hAnsi="Times New Roman" w:cs="Times New Roman"/>
                <w:b/>
                <w:bCs/>
                <w:sz w:val="18"/>
                <w:szCs w:val="18"/>
              </w:rPr>
              <w:t>Molecule ID – M12</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A:TRP237:HN</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w:t>
            </w:r>
            <w:proofErr w:type="gramStart"/>
            <w:r w:rsidRPr="002907DD">
              <w:rPr>
                <w:rFonts w:ascii="Times New Roman" w:hAnsi="Times New Roman" w:cs="Times New Roman"/>
                <w:sz w:val="14"/>
                <w:szCs w:val="14"/>
                <w:lang w:val="en-IN"/>
              </w:rPr>
              <w:t>:THR233:O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2.75</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A:TRP237:HN</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w:t>
            </w:r>
            <w:proofErr w:type="gramStart"/>
            <w:r w:rsidRPr="002907DD">
              <w:rPr>
                <w:rFonts w:ascii="Times New Roman" w:hAnsi="Times New Roman" w:cs="Times New Roman"/>
                <w:sz w:val="14"/>
                <w:szCs w:val="14"/>
                <w:lang w:val="en-IN"/>
              </w:rPr>
              <w:t>:ILE234:O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2.13</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A:PHE240:HN</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w:t>
            </w:r>
            <w:proofErr w:type="gramStart"/>
            <w:r w:rsidRPr="002907DD">
              <w:rPr>
                <w:rFonts w:ascii="Times New Roman" w:hAnsi="Times New Roman" w:cs="Times New Roman"/>
                <w:sz w:val="14"/>
                <w:szCs w:val="14"/>
                <w:lang w:val="en-IN"/>
              </w:rPr>
              <w:t>:TRP237:O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2.41</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A:TRP241:HN</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w:t>
            </w:r>
            <w:proofErr w:type="gramStart"/>
            <w:r w:rsidRPr="002907DD">
              <w:rPr>
                <w:rFonts w:ascii="Times New Roman" w:hAnsi="Times New Roman" w:cs="Times New Roman"/>
                <w:sz w:val="14"/>
                <w:szCs w:val="14"/>
                <w:lang w:val="en-IN"/>
              </w:rPr>
              <w:t>:VAL238:O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2.12</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A:SER436:HN</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A:PRO432:O</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2.03</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B:LEU297:HN</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w:t>
            </w:r>
            <w:proofErr w:type="gramStart"/>
            <w:r w:rsidRPr="002907DD">
              <w:rPr>
                <w:rFonts w:ascii="Times New Roman" w:hAnsi="Times New Roman" w:cs="Times New Roman"/>
                <w:sz w:val="14"/>
                <w:szCs w:val="14"/>
                <w:lang w:val="en-IN"/>
              </w:rPr>
              <w:t>:PHE293:O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2.03</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B:PHE301:HN</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w:t>
            </w:r>
            <w:proofErr w:type="gramStart"/>
            <w:r w:rsidRPr="002907DD">
              <w:rPr>
                <w:rFonts w:ascii="Times New Roman" w:hAnsi="Times New Roman" w:cs="Times New Roman"/>
                <w:sz w:val="14"/>
                <w:szCs w:val="14"/>
                <w:lang w:val="en-IN"/>
              </w:rPr>
              <w:t>:LEU297:O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1.79</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Conventional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A:TRP237:CD1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A:SER236:OG</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3.34</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Carbon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A:TRP241:CD1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w:t>
            </w:r>
            <w:proofErr w:type="gramStart"/>
            <w:r w:rsidRPr="002907DD">
              <w:rPr>
                <w:rFonts w:ascii="Times New Roman" w:hAnsi="Times New Roman" w:cs="Times New Roman"/>
                <w:sz w:val="14"/>
                <w:szCs w:val="14"/>
                <w:lang w:val="en-IN"/>
              </w:rPr>
              <w:t>:TRP237:O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3.33</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Carbon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A:PRO432:CD</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H-Donor</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w:t>
            </w:r>
            <w:proofErr w:type="gramStart"/>
            <w:r w:rsidRPr="002907DD">
              <w:rPr>
                <w:rFonts w:ascii="Times New Roman" w:hAnsi="Times New Roman" w:cs="Times New Roman"/>
                <w:sz w:val="14"/>
                <w:szCs w:val="14"/>
                <w:lang w:val="en-IN"/>
              </w:rPr>
              <w:t>:SER427:O</w:t>
            </w:r>
            <w:proofErr w:type="gramEnd"/>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H-Acceptor</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3.7</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Hydrogen Bond</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Carbon Hydrogen Bond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A:ARG428:NH1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Positive</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4.84</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Electrostatic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Pi-Cation</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:M12:C</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C-H</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3.99</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Pi-Sigma</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A:TRP237</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tcPr>
          <w:p w:rsidR="00D641C3" w:rsidRPr="002907DD" w:rsidRDefault="00D641C3" w:rsidP="00C8368F">
            <w:pPr>
              <w:spacing w:after="0" w:line="240" w:lineRule="auto"/>
              <w:rPr>
                <w:rFonts w:ascii="Times New Roman" w:hAnsi="Times New Roman" w:cs="Times New Roman"/>
                <w:sz w:val="14"/>
                <w:szCs w:val="14"/>
              </w:rPr>
            </w:pPr>
            <w:r w:rsidRPr="002907DD">
              <w:rPr>
                <w:rFonts w:ascii="Times New Roman" w:hAnsi="Times New Roman" w:cs="Times New Roman"/>
                <w:sz w:val="14"/>
                <w:szCs w:val="14"/>
                <w:lang w:val="en-IN"/>
              </w:rPr>
              <w:t>M12</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5.85</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tcPr>
          <w:p w:rsidR="00D641C3" w:rsidRPr="002907DD" w:rsidRDefault="00D641C3" w:rsidP="00C8368F">
            <w:pPr>
              <w:spacing w:after="0" w:line="240" w:lineRule="auto"/>
              <w:rPr>
                <w:rFonts w:ascii="Times New Roman" w:hAnsi="Times New Roman" w:cs="Times New Roman"/>
                <w:sz w:val="14"/>
                <w:szCs w:val="14"/>
              </w:rPr>
            </w:pPr>
            <w:r w:rsidRPr="002907DD">
              <w:rPr>
                <w:rFonts w:ascii="Times New Roman" w:hAnsi="Times New Roman" w:cs="Times New Roman"/>
                <w:sz w:val="14"/>
                <w:szCs w:val="14"/>
                <w:lang w:val="en-IN"/>
              </w:rPr>
              <w:t>M12</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3.72</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tcPr>
          <w:p w:rsidR="00D641C3" w:rsidRPr="002907DD" w:rsidRDefault="00D641C3" w:rsidP="00C8368F">
            <w:pPr>
              <w:spacing w:after="0" w:line="240" w:lineRule="auto"/>
              <w:rPr>
                <w:rFonts w:ascii="Times New Roman" w:hAnsi="Times New Roman" w:cs="Times New Roman"/>
                <w:sz w:val="14"/>
                <w:szCs w:val="14"/>
              </w:rPr>
            </w:pPr>
            <w:r w:rsidRPr="002907DD">
              <w:rPr>
                <w:rFonts w:ascii="Times New Roman" w:hAnsi="Times New Roman" w:cs="Times New Roman"/>
                <w:sz w:val="14"/>
                <w:szCs w:val="14"/>
                <w:lang w:val="en-IN"/>
              </w:rPr>
              <w:t>M12</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4.66</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tcPr>
          <w:p w:rsidR="00D641C3" w:rsidRPr="002907DD" w:rsidRDefault="00D641C3" w:rsidP="00C8368F">
            <w:pPr>
              <w:spacing w:after="0" w:line="240" w:lineRule="auto"/>
              <w:rPr>
                <w:rFonts w:ascii="Times New Roman" w:hAnsi="Times New Roman" w:cs="Times New Roman"/>
                <w:sz w:val="14"/>
                <w:szCs w:val="14"/>
              </w:rPr>
            </w:pPr>
            <w:r w:rsidRPr="002907DD">
              <w:rPr>
                <w:rFonts w:ascii="Times New Roman" w:hAnsi="Times New Roman" w:cs="Times New Roman"/>
                <w:sz w:val="14"/>
                <w:szCs w:val="14"/>
                <w:lang w:val="en-IN"/>
              </w:rPr>
              <w:t>M12</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4.65</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Stacked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B:TYR304</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5.64</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Pi-Pi T-shaped</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A:TRP237</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A:PRO432</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4.91</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A:TRP237</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A:ILE234</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4.79</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A:TRP237</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A:PRO432</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4.09</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A:ARG428</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4.27</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A:ARG428</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4.13</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A:TRP241</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 M12:Cl</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4.98</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B:PHE293</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B:LEU297</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4.94</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 M12</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B:LEU297</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4.92</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r w:rsidR="00D641C3" w:rsidRPr="00ED7916" w:rsidTr="00A7648D">
        <w:trPr>
          <w:trHeight w:val="200"/>
          <w:jc w:val="center"/>
        </w:trPr>
        <w:tc>
          <w:tcPr>
            <w:tcW w:w="1784"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 M12</w:t>
            </w:r>
          </w:p>
        </w:tc>
        <w:tc>
          <w:tcPr>
            <w:tcW w:w="1087"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Pi-Orbitals</w:t>
            </w:r>
          </w:p>
        </w:tc>
        <w:tc>
          <w:tcPr>
            <w:tcW w:w="1285"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A:PRO432</w:t>
            </w:r>
          </w:p>
        </w:tc>
        <w:tc>
          <w:tcPr>
            <w:tcW w:w="1243" w:type="dxa"/>
            <w:shd w:val="clear" w:color="auto" w:fill="auto"/>
            <w:noWrap/>
            <w:vAlign w:val="bottom"/>
          </w:tcPr>
          <w:p w:rsidR="00D641C3" w:rsidRPr="002907DD" w:rsidRDefault="00D641C3" w:rsidP="00C8368F">
            <w:pPr>
              <w:spacing w:after="0"/>
              <w:rPr>
                <w:rFonts w:ascii="Times New Roman" w:hAnsi="Times New Roman" w:cs="Times New Roman"/>
                <w:sz w:val="14"/>
                <w:szCs w:val="14"/>
                <w:lang w:val="en-IN"/>
              </w:rPr>
            </w:pPr>
            <w:r w:rsidRPr="002907DD">
              <w:rPr>
                <w:rFonts w:ascii="Times New Roman" w:hAnsi="Times New Roman" w:cs="Times New Roman"/>
                <w:sz w:val="14"/>
                <w:szCs w:val="14"/>
                <w:lang w:val="en-IN"/>
              </w:rPr>
              <w:t>Alkyl</w:t>
            </w:r>
          </w:p>
        </w:tc>
        <w:tc>
          <w:tcPr>
            <w:tcW w:w="876" w:type="dxa"/>
            <w:vAlign w:val="bottom"/>
          </w:tcPr>
          <w:p w:rsidR="00D641C3" w:rsidRPr="002907DD" w:rsidRDefault="00D641C3" w:rsidP="00C8368F">
            <w:pPr>
              <w:spacing w:after="0" w:line="240" w:lineRule="auto"/>
              <w:jc w:val="center"/>
              <w:rPr>
                <w:rFonts w:ascii="Times New Roman" w:hAnsi="Times New Roman" w:cs="Times New Roman"/>
                <w:sz w:val="14"/>
                <w:szCs w:val="14"/>
                <w:lang w:val="en-IN"/>
              </w:rPr>
            </w:pPr>
            <w:r w:rsidRPr="002907DD">
              <w:rPr>
                <w:rFonts w:ascii="Times New Roman" w:hAnsi="Times New Roman" w:cs="Times New Roman"/>
                <w:sz w:val="14"/>
                <w:szCs w:val="14"/>
                <w:lang w:val="en-IN"/>
              </w:rPr>
              <w:t>5.21</w:t>
            </w:r>
          </w:p>
        </w:tc>
        <w:tc>
          <w:tcPr>
            <w:tcW w:w="1323"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Hydrophobic</w:t>
            </w:r>
          </w:p>
        </w:tc>
        <w:tc>
          <w:tcPr>
            <w:tcW w:w="2115" w:type="dxa"/>
            <w:vAlign w:val="bottom"/>
          </w:tcPr>
          <w:p w:rsidR="00D641C3" w:rsidRPr="002907DD" w:rsidRDefault="00D641C3" w:rsidP="00C8368F">
            <w:pPr>
              <w:spacing w:after="0" w:line="240" w:lineRule="auto"/>
              <w:rPr>
                <w:rFonts w:ascii="Times New Roman" w:hAnsi="Times New Roman" w:cs="Times New Roman"/>
                <w:sz w:val="14"/>
                <w:szCs w:val="14"/>
                <w:lang w:val="en-IN"/>
              </w:rPr>
            </w:pPr>
            <w:r w:rsidRPr="002907DD">
              <w:rPr>
                <w:rFonts w:ascii="Times New Roman" w:hAnsi="Times New Roman" w:cs="Times New Roman"/>
                <w:sz w:val="14"/>
                <w:szCs w:val="14"/>
                <w:lang w:val="en-IN"/>
              </w:rPr>
              <w:t>Pi-Alkyl</w:t>
            </w:r>
          </w:p>
        </w:tc>
      </w:tr>
    </w:tbl>
    <w:p w:rsidR="00EA1771" w:rsidRPr="00ED7916" w:rsidRDefault="00EA1771" w:rsidP="00EA1771">
      <w:pPr>
        <w:spacing w:after="0" w:line="240" w:lineRule="auto"/>
        <w:ind w:firstLine="450"/>
        <w:jc w:val="both"/>
        <w:rPr>
          <w:rFonts w:ascii="Times New Roman" w:hAnsi="Times New Roman" w:cs="Times New Roman"/>
          <w:sz w:val="18"/>
          <w:szCs w:val="18"/>
          <w:lang w:val="en-IN"/>
        </w:rPr>
      </w:pPr>
    </w:p>
    <w:p w:rsidR="00EA1771" w:rsidRDefault="00EA1771" w:rsidP="00FE15A7">
      <w:pPr>
        <w:spacing w:after="0" w:line="240" w:lineRule="auto"/>
        <w:jc w:val="both"/>
        <w:rPr>
          <w:rFonts w:ascii="Times New Roman" w:hAnsi="Times New Roman" w:cs="Times New Roman"/>
          <w:sz w:val="18"/>
          <w:szCs w:val="18"/>
        </w:rPr>
      </w:pPr>
    </w:p>
    <w:p w:rsidR="00161A61" w:rsidRDefault="00161A61" w:rsidP="00FE15A7">
      <w:pPr>
        <w:spacing w:after="0" w:line="240" w:lineRule="auto"/>
        <w:jc w:val="both"/>
        <w:rPr>
          <w:rFonts w:ascii="Times New Roman" w:hAnsi="Times New Roman" w:cs="Times New Roman"/>
          <w:sz w:val="18"/>
          <w:szCs w:val="18"/>
        </w:rPr>
      </w:pPr>
    </w:p>
    <w:p w:rsidR="00161A61" w:rsidRDefault="00161A61" w:rsidP="00FE15A7">
      <w:pPr>
        <w:spacing w:after="0" w:line="240" w:lineRule="auto"/>
        <w:jc w:val="both"/>
        <w:rPr>
          <w:rFonts w:ascii="Times New Roman" w:hAnsi="Times New Roman" w:cs="Times New Roman"/>
          <w:sz w:val="18"/>
          <w:szCs w:val="18"/>
        </w:rPr>
      </w:pPr>
    </w:p>
    <w:p w:rsidR="00161A61" w:rsidRDefault="00161A61"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A7648D" w:rsidRDefault="00A7648D" w:rsidP="00FE15A7">
      <w:pPr>
        <w:spacing w:after="0" w:line="240" w:lineRule="auto"/>
        <w:jc w:val="both"/>
        <w:rPr>
          <w:rFonts w:ascii="Times New Roman" w:hAnsi="Times New Roman" w:cs="Times New Roman"/>
          <w:sz w:val="18"/>
          <w:szCs w:val="18"/>
        </w:rPr>
      </w:pPr>
    </w:p>
    <w:p w:rsidR="00E6310F" w:rsidRPr="00ED7916" w:rsidRDefault="00E6310F" w:rsidP="00E6310F">
      <w:pPr>
        <w:spacing w:after="0" w:line="240" w:lineRule="auto"/>
        <w:jc w:val="center"/>
        <w:rPr>
          <w:rFonts w:ascii="Times New Roman" w:hAnsi="Times New Roman" w:cs="Times New Roman"/>
          <w:sz w:val="18"/>
          <w:szCs w:val="18"/>
        </w:rPr>
      </w:pPr>
      <w:r w:rsidRPr="00ED7916">
        <w:rPr>
          <w:rFonts w:ascii="Times New Roman" w:hAnsi="Times New Roman" w:cs="Times New Roman"/>
          <w:sz w:val="18"/>
          <w:szCs w:val="18"/>
        </w:rPr>
        <w:t>Table S</w:t>
      </w:r>
      <w:r w:rsidR="00C756D7" w:rsidRPr="00ED7916">
        <w:rPr>
          <w:rFonts w:ascii="Times New Roman" w:hAnsi="Times New Roman" w:cs="Times New Roman"/>
          <w:sz w:val="18"/>
          <w:szCs w:val="18"/>
        </w:rPr>
        <w:t>3</w:t>
      </w:r>
      <w:r w:rsidRPr="00ED7916">
        <w:rPr>
          <w:rFonts w:ascii="Times New Roman" w:hAnsi="Times New Roman" w:cs="Times New Roman"/>
          <w:sz w:val="18"/>
          <w:szCs w:val="18"/>
        </w:rPr>
        <w:t xml:space="preserve">. Cross-validation parameters </w:t>
      </w:r>
      <w:r w:rsidR="00A7648D">
        <w:rPr>
          <w:rFonts w:ascii="Times New Roman" w:hAnsi="Times New Roman" w:cs="Times New Roman"/>
          <w:sz w:val="18"/>
          <w:szCs w:val="18"/>
        </w:rPr>
        <w:t xml:space="preserve">of QSAR models </w:t>
      </w:r>
    </w:p>
    <w:tbl>
      <w:tblPr>
        <w:tblStyle w:val="TableGrid"/>
        <w:tblW w:w="9720" w:type="dxa"/>
        <w:jc w:val="center"/>
        <w:tblLayout w:type="fixed"/>
        <w:tblLook w:val="04A0"/>
      </w:tblPr>
      <w:tblGrid>
        <w:gridCol w:w="720"/>
        <w:gridCol w:w="801"/>
        <w:gridCol w:w="801"/>
        <w:gridCol w:w="720"/>
        <w:gridCol w:w="861"/>
        <w:gridCol w:w="777"/>
        <w:gridCol w:w="720"/>
        <w:gridCol w:w="720"/>
        <w:gridCol w:w="720"/>
        <w:gridCol w:w="720"/>
        <w:gridCol w:w="2160"/>
      </w:tblGrid>
      <w:tr w:rsidR="00A7648D" w:rsidRPr="00A7648D" w:rsidTr="00A7648D">
        <w:trPr>
          <w:jc w:val="center"/>
        </w:trPr>
        <w:tc>
          <w:tcPr>
            <w:tcW w:w="720" w:type="dxa"/>
          </w:tcPr>
          <w:p w:rsidR="00E6310F" w:rsidRPr="00A7648D" w:rsidRDefault="00E6310F" w:rsidP="00BE5443">
            <w:pPr>
              <w:jc w:val="center"/>
              <w:rPr>
                <w:rFonts w:ascii="Times New Roman" w:hAnsi="Times New Roman" w:cs="Times New Roman"/>
                <w:b/>
                <w:sz w:val="18"/>
                <w:szCs w:val="18"/>
              </w:rPr>
            </w:pPr>
            <w:r w:rsidRPr="00A7648D">
              <w:rPr>
                <w:rFonts w:ascii="Times New Roman" w:hAnsi="Times New Roman" w:cs="Times New Roman"/>
                <w:b/>
                <w:sz w:val="18"/>
                <w:szCs w:val="18"/>
              </w:rPr>
              <w:t>QSAR Model</w:t>
            </w:r>
            <w:r w:rsidR="00BE5443" w:rsidRPr="00A7648D">
              <w:rPr>
                <w:rFonts w:ascii="Times New Roman" w:hAnsi="Times New Roman" w:cs="Times New Roman"/>
                <w:b/>
                <w:sz w:val="18"/>
                <w:szCs w:val="18"/>
              </w:rPr>
              <w:t>#</w:t>
            </w:r>
          </w:p>
        </w:tc>
        <w:tc>
          <w:tcPr>
            <w:tcW w:w="801" w:type="dxa"/>
          </w:tcPr>
          <w:p w:rsidR="00E6310F" w:rsidRPr="00A7648D" w:rsidRDefault="00E6310F" w:rsidP="00C8368F">
            <w:pPr>
              <w:jc w:val="center"/>
              <w:rPr>
                <w:rFonts w:ascii="Times New Roman" w:hAnsi="Times New Roman" w:cs="Times New Roman"/>
                <w:b/>
                <w:sz w:val="18"/>
                <w:szCs w:val="18"/>
              </w:rPr>
            </w:pPr>
            <w:r w:rsidRPr="00A7648D">
              <w:rPr>
                <w:rFonts w:ascii="Times New Roman" w:hAnsi="Times New Roman" w:cs="Times New Roman"/>
                <w:b/>
                <w:sz w:val="18"/>
                <w:szCs w:val="18"/>
              </w:rPr>
              <w:t>R</w:t>
            </w:r>
            <w:r w:rsidRPr="00A7648D">
              <w:rPr>
                <w:rFonts w:ascii="Times New Roman" w:hAnsi="Times New Roman" w:cs="Times New Roman"/>
                <w:b/>
                <w:sz w:val="18"/>
                <w:szCs w:val="18"/>
                <w:vertAlign w:val="superscript"/>
              </w:rPr>
              <w:t>2</w:t>
            </w:r>
          </w:p>
        </w:tc>
        <w:tc>
          <w:tcPr>
            <w:tcW w:w="801" w:type="dxa"/>
          </w:tcPr>
          <w:p w:rsidR="00E6310F" w:rsidRPr="00A7648D" w:rsidRDefault="00C6108E" w:rsidP="00C8368F">
            <w:pPr>
              <w:jc w:val="center"/>
              <w:rPr>
                <w:rFonts w:ascii="Times New Roman" w:hAnsi="Times New Roman" w:cs="Times New Roman"/>
                <w:b/>
                <w:sz w:val="18"/>
                <w:szCs w:val="18"/>
              </w:rPr>
            </w:pPr>
            <m:oMathPara>
              <m:oMath>
                <m:sSubSup>
                  <m:sSubSupPr>
                    <m:ctrlPr>
                      <w:rPr>
                        <w:rFonts w:ascii="Cambria Math" w:hAnsi="Times New Roman" w:cs="Times New Roman"/>
                        <w:b/>
                        <w:i/>
                        <w:sz w:val="18"/>
                        <w:szCs w:val="18"/>
                      </w:rPr>
                    </m:ctrlPr>
                  </m:sSubSupPr>
                  <m:e>
                    <m:r>
                      <m:rPr>
                        <m:sty m:val="b"/>
                      </m:rPr>
                      <w:rPr>
                        <w:rFonts w:ascii="Cambria Math" w:hAnsi="Times New Roman" w:cs="Times New Roman"/>
                        <w:sz w:val="18"/>
                        <w:szCs w:val="18"/>
                      </w:rPr>
                      <m:t>R</m:t>
                    </m:r>
                  </m:e>
                  <m:sub>
                    <m:r>
                      <m:rPr>
                        <m:sty m:val="bi"/>
                      </m:rPr>
                      <w:rPr>
                        <w:rFonts w:ascii="Cambria Math" w:hAnsi="Cambria Math" w:cs="Times New Roman"/>
                        <w:sz w:val="18"/>
                        <w:szCs w:val="18"/>
                      </w:rPr>
                      <m:t>adj</m:t>
                    </m:r>
                  </m:sub>
                  <m:sup>
                    <m:r>
                      <m:rPr>
                        <m:sty m:val="bi"/>
                      </m:rPr>
                      <w:rPr>
                        <w:rFonts w:ascii="Cambria Math" w:hAnsi="Times New Roman" w:cs="Times New Roman"/>
                        <w:sz w:val="18"/>
                        <w:szCs w:val="18"/>
                      </w:rPr>
                      <m:t>2</m:t>
                    </m:r>
                  </m:sup>
                </m:sSubSup>
              </m:oMath>
            </m:oMathPara>
          </w:p>
        </w:tc>
        <w:tc>
          <w:tcPr>
            <w:tcW w:w="720" w:type="dxa"/>
          </w:tcPr>
          <w:p w:rsidR="00E6310F" w:rsidRPr="00A7648D" w:rsidRDefault="00C6108E" w:rsidP="00C8368F">
            <w:pPr>
              <w:jc w:val="center"/>
              <w:rPr>
                <w:rFonts w:ascii="Times New Roman" w:hAnsi="Times New Roman" w:cs="Times New Roman"/>
                <w:b/>
                <w:sz w:val="18"/>
                <w:szCs w:val="18"/>
              </w:rPr>
            </w:pPr>
            <m:oMathPara>
              <m:oMath>
                <m:sSubSup>
                  <m:sSubSupPr>
                    <m:ctrlPr>
                      <w:rPr>
                        <w:rFonts w:ascii="Cambria Math" w:hAnsi="Times New Roman" w:cs="Times New Roman"/>
                        <w:b/>
                        <w:i/>
                        <w:sz w:val="18"/>
                        <w:szCs w:val="18"/>
                      </w:rPr>
                    </m:ctrlPr>
                  </m:sSubSupPr>
                  <m:e>
                    <m:r>
                      <m:rPr>
                        <m:sty m:val="bi"/>
                      </m:rPr>
                      <w:rPr>
                        <w:rFonts w:ascii="Cambria Math" w:hAnsi="Cambria Math" w:cs="Times New Roman"/>
                        <w:sz w:val="18"/>
                        <w:szCs w:val="18"/>
                      </w:rPr>
                      <m:t>Q</m:t>
                    </m:r>
                  </m:e>
                  <m:sub>
                    <m:r>
                      <m:rPr>
                        <m:sty m:val="bi"/>
                      </m:rPr>
                      <w:rPr>
                        <w:rFonts w:ascii="Cambria Math" w:hAnsi="Cambria Math" w:cs="Times New Roman"/>
                        <w:sz w:val="18"/>
                        <w:szCs w:val="18"/>
                      </w:rPr>
                      <m:t>LOO</m:t>
                    </m:r>
                  </m:sub>
                  <m:sup>
                    <m:r>
                      <m:rPr>
                        <m:sty m:val="bi"/>
                      </m:rPr>
                      <w:rPr>
                        <w:rFonts w:ascii="Cambria Math" w:hAnsi="Times New Roman" w:cs="Times New Roman"/>
                        <w:sz w:val="18"/>
                        <w:szCs w:val="18"/>
                      </w:rPr>
                      <m:t>2</m:t>
                    </m:r>
                  </m:sup>
                </m:sSubSup>
              </m:oMath>
            </m:oMathPara>
          </w:p>
        </w:tc>
        <w:tc>
          <w:tcPr>
            <w:tcW w:w="861" w:type="dxa"/>
          </w:tcPr>
          <w:p w:rsidR="00E6310F" w:rsidRPr="00A7648D" w:rsidRDefault="00C6108E" w:rsidP="00C8368F">
            <w:pPr>
              <w:jc w:val="center"/>
              <w:rPr>
                <w:rFonts w:ascii="Times New Roman" w:hAnsi="Times New Roman" w:cs="Times New Roman"/>
                <w:b/>
                <w:sz w:val="18"/>
                <w:szCs w:val="18"/>
              </w:rPr>
            </w:pPr>
            <m:oMathPara>
              <m:oMath>
                <m:sSubSup>
                  <m:sSubSupPr>
                    <m:ctrlPr>
                      <w:rPr>
                        <w:rFonts w:ascii="Cambria Math" w:hAnsi="Times New Roman" w:cs="Times New Roman"/>
                        <w:b/>
                        <w:i/>
                        <w:sz w:val="18"/>
                        <w:szCs w:val="18"/>
                      </w:rPr>
                    </m:ctrlPr>
                  </m:sSubSupPr>
                  <m:e>
                    <m:r>
                      <m:rPr>
                        <m:sty m:val="bi"/>
                      </m:rPr>
                      <w:rPr>
                        <w:rFonts w:ascii="Cambria Math" w:hAnsi="Cambria Math" w:cs="Times New Roman"/>
                        <w:sz w:val="18"/>
                        <w:szCs w:val="18"/>
                      </w:rPr>
                      <m:t>Q</m:t>
                    </m:r>
                  </m:e>
                  <m:sub>
                    <m:r>
                      <m:rPr>
                        <m:sty m:val="bi"/>
                      </m:rPr>
                      <w:rPr>
                        <w:rFonts w:ascii="Cambria Math" w:hAnsi="Cambria Math" w:cs="Times New Roman"/>
                        <w:sz w:val="18"/>
                        <w:szCs w:val="18"/>
                      </w:rPr>
                      <m:t>ext</m:t>
                    </m:r>
                  </m:sub>
                  <m:sup>
                    <m:r>
                      <m:rPr>
                        <m:sty m:val="bi"/>
                      </m:rPr>
                      <w:rPr>
                        <w:rFonts w:ascii="Cambria Math" w:hAnsi="Times New Roman" w:cs="Times New Roman"/>
                        <w:sz w:val="18"/>
                        <w:szCs w:val="18"/>
                      </w:rPr>
                      <m:t>2</m:t>
                    </m:r>
                  </m:sup>
                </m:sSubSup>
              </m:oMath>
            </m:oMathPara>
          </w:p>
        </w:tc>
        <w:tc>
          <w:tcPr>
            <w:tcW w:w="777" w:type="dxa"/>
          </w:tcPr>
          <w:p w:rsidR="00E6310F" w:rsidRPr="00A7648D" w:rsidRDefault="00E6310F" w:rsidP="00C8368F">
            <w:pPr>
              <w:jc w:val="center"/>
              <w:rPr>
                <w:rFonts w:ascii="Times New Roman" w:hAnsi="Times New Roman" w:cs="Times New Roman"/>
                <w:b/>
                <w:sz w:val="18"/>
                <w:szCs w:val="18"/>
              </w:rPr>
            </w:pPr>
            <w:r w:rsidRPr="00A7648D">
              <w:rPr>
                <w:rFonts w:ascii="Times New Roman" w:hAnsi="Times New Roman" w:cs="Times New Roman"/>
                <w:b/>
                <w:sz w:val="18"/>
                <w:szCs w:val="18"/>
              </w:rPr>
              <w:t>PRESS</w:t>
            </w:r>
          </w:p>
        </w:tc>
        <w:tc>
          <w:tcPr>
            <w:tcW w:w="720" w:type="dxa"/>
          </w:tcPr>
          <w:p w:rsidR="00E6310F" w:rsidRPr="00A7648D" w:rsidRDefault="00E6310F" w:rsidP="00C8368F">
            <w:pPr>
              <w:jc w:val="center"/>
              <w:rPr>
                <w:rFonts w:ascii="Times New Roman" w:hAnsi="Times New Roman" w:cs="Times New Roman"/>
                <w:b/>
                <w:sz w:val="18"/>
                <w:szCs w:val="18"/>
              </w:rPr>
            </w:pPr>
            <w:r w:rsidRPr="00A7648D">
              <w:rPr>
                <w:rFonts w:ascii="Times New Roman" w:hAnsi="Times New Roman" w:cs="Times New Roman"/>
                <w:b/>
                <w:sz w:val="18"/>
                <w:szCs w:val="18"/>
              </w:rPr>
              <w:t>RSS</w:t>
            </w:r>
          </w:p>
        </w:tc>
        <w:tc>
          <w:tcPr>
            <w:tcW w:w="720" w:type="dxa"/>
          </w:tcPr>
          <w:p w:rsidR="00E6310F" w:rsidRPr="00A7648D" w:rsidRDefault="00E6310F" w:rsidP="00C8368F">
            <w:pPr>
              <w:jc w:val="center"/>
              <w:rPr>
                <w:rFonts w:ascii="Times New Roman" w:hAnsi="Times New Roman" w:cs="Times New Roman"/>
                <w:b/>
                <w:sz w:val="18"/>
                <w:szCs w:val="18"/>
              </w:rPr>
            </w:pPr>
            <w:r w:rsidRPr="00A7648D">
              <w:rPr>
                <w:rFonts w:ascii="Times New Roman" w:hAnsi="Times New Roman" w:cs="Times New Roman"/>
                <w:b/>
                <w:sz w:val="18"/>
                <w:szCs w:val="18"/>
              </w:rPr>
              <w:t>SER</w:t>
            </w:r>
          </w:p>
        </w:tc>
        <w:tc>
          <w:tcPr>
            <w:tcW w:w="720" w:type="dxa"/>
          </w:tcPr>
          <w:p w:rsidR="00E6310F" w:rsidRPr="00A7648D" w:rsidRDefault="00E6310F" w:rsidP="00C8368F">
            <w:pPr>
              <w:jc w:val="center"/>
              <w:rPr>
                <w:rFonts w:ascii="Times New Roman" w:hAnsi="Times New Roman" w:cs="Times New Roman"/>
                <w:b/>
                <w:sz w:val="18"/>
                <w:szCs w:val="18"/>
              </w:rPr>
            </w:pPr>
            <w:r w:rsidRPr="00A7648D">
              <w:rPr>
                <w:rFonts w:ascii="Times New Roman" w:hAnsi="Times New Roman" w:cs="Times New Roman"/>
                <w:b/>
                <w:sz w:val="18"/>
                <w:szCs w:val="18"/>
              </w:rPr>
              <w:t>SDEC</w:t>
            </w:r>
          </w:p>
        </w:tc>
        <w:tc>
          <w:tcPr>
            <w:tcW w:w="720" w:type="dxa"/>
          </w:tcPr>
          <w:p w:rsidR="00E6310F" w:rsidRPr="00A7648D" w:rsidRDefault="00E6310F" w:rsidP="00C8368F">
            <w:pPr>
              <w:jc w:val="center"/>
              <w:rPr>
                <w:rFonts w:ascii="Times New Roman" w:hAnsi="Times New Roman" w:cs="Times New Roman"/>
                <w:b/>
                <w:sz w:val="18"/>
                <w:szCs w:val="18"/>
              </w:rPr>
            </w:pPr>
            <w:r w:rsidRPr="00A7648D">
              <w:rPr>
                <w:rFonts w:ascii="Times New Roman" w:hAnsi="Times New Roman" w:cs="Times New Roman"/>
                <w:b/>
                <w:sz w:val="18"/>
                <w:szCs w:val="18"/>
              </w:rPr>
              <w:t>SDEP</w:t>
            </w:r>
          </w:p>
        </w:tc>
        <w:tc>
          <w:tcPr>
            <w:tcW w:w="2160" w:type="dxa"/>
          </w:tcPr>
          <w:p w:rsidR="00E6310F" w:rsidRPr="00A7648D" w:rsidRDefault="00BE5443" w:rsidP="00C8368F">
            <w:pPr>
              <w:jc w:val="center"/>
              <w:rPr>
                <w:rFonts w:ascii="Times New Roman" w:hAnsi="Times New Roman" w:cs="Times New Roman"/>
                <w:b/>
                <w:sz w:val="18"/>
                <w:szCs w:val="18"/>
              </w:rPr>
            </w:pPr>
            <w:r w:rsidRPr="00A7648D">
              <w:rPr>
                <w:rFonts w:ascii="Times New Roman" w:hAnsi="Times New Roman" w:cs="Times New Roman"/>
                <w:b/>
                <w:sz w:val="18"/>
                <w:szCs w:val="18"/>
              </w:rPr>
              <w:t>Model Equation</w:t>
            </w:r>
          </w:p>
        </w:tc>
      </w:tr>
      <w:tr w:rsidR="00A7648D" w:rsidRPr="00A7648D" w:rsidTr="00A7648D">
        <w:trPr>
          <w:jc w:val="center"/>
        </w:trPr>
        <w:tc>
          <w:tcPr>
            <w:tcW w:w="720" w:type="dxa"/>
          </w:tcPr>
          <w:p w:rsidR="00E6310F" w:rsidRPr="00A7648D" w:rsidRDefault="00E6310F" w:rsidP="00C8368F">
            <w:pPr>
              <w:jc w:val="center"/>
              <w:rPr>
                <w:rFonts w:ascii="Times New Roman" w:hAnsi="Times New Roman" w:cs="Times New Roman"/>
                <w:sz w:val="18"/>
                <w:szCs w:val="18"/>
              </w:rPr>
            </w:pPr>
            <w:r w:rsidRPr="00A7648D">
              <w:rPr>
                <w:rFonts w:ascii="Times New Roman" w:hAnsi="Times New Roman" w:cs="Times New Roman"/>
                <w:sz w:val="18"/>
                <w:szCs w:val="18"/>
              </w:rPr>
              <w:t>1</w:t>
            </w:r>
          </w:p>
        </w:tc>
        <w:tc>
          <w:tcPr>
            <w:tcW w:w="801" w:type="dxa"/>
          </w:tcPr>
          <w:p w:rsidR="00E6310F" w:rsidRPr="00A7648D" w:rsidRDefault="00BE5443" w:rsidP="00C8368F">
            <w:pPr>
              <w:jc w:val="center"/>
              <w:rPr>
                <w:rFonts w:ascii="Times New Roman" w:hAnsi="Times New Roman" w:cs="Times New Roman"/>
                <w:sz w:val="18"/>
                <w:szCs w:val="18"/>
              </w:rPr>
            </w:pPr>
            <w:r w:rsidRPr="00A7648D">
              <w:rPr>
                <w:rFonts w:ascii="Times New Roman" w:eastAsia="Calibri" w:hAnsi="Times New Roman" w:cs="Times New Roman"/>
                <w:sz w:val="18"/>
                <w:szCs w:val="18"/>
              </w:rPr>
              <w:t>0.8192</w:t>
            </w:r>
          </w:p>
        </w:tc>
        <w:tc>
          <w:tcPr>
            <w:tcW w:w="801" w:type="dxa"/>
          </w:tcPr>
          <w:p w:rsidR="00E6310F" w:rsidRPr="00A7648D" w:rsidRDefault="00BE5443"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0.7288</w:t>
            </w:r>
          </w:p>
        </w:tc>
        <w:tc>
          <w:tcPr>
            <w:tcW w:w="720" w:type="dxa"/>
          </w:tcPr>
          <w:p w:rsidR="00E6310F" w:rsidRPr="00A7648D" w:rsidRDefault="00BE5443"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0.4712</w:t>
            </w:r>
          </w:p>
        </w:tc>
        <w:tc>
          <w:tcPr>
            <w:tcW w:w="861" w:type="dxa"/>
          </w:tcPr>
          <w:p w:rsidR="00E6310F" w:rsidRPr="00A7648D" w:rsidRDefault="00BE5443" w:rsidP="00C8368F">
            <w:pPr>
              <w:jc w:val="center"/>
              <w:rPr>
                <w:rFonts w:ascii="Times New Roman" w:hAnsi="Times New Roman" w:cs="Times New Roman"/>
                <w:sz w:val="18"/>
                <w:szCs w:val="18"/>
              </w:rPr>
            </w:pPr>
            <w:r w:rsidRPr="00A7648D">
              <w:rPr>
                <w:rFonts w:ascii="Times New Roman" w:hAnsi="Times New Roman" w:cs="Times New Roman"/>
                <w:sz w:val="18"/>
                <w:szCs w:val="18"/>
              </w:rPr>
              <w:t>-12.843</w:t>
            </w:r>
          </w:p>
        </w:tc>
        <w:tc>
          <w:tcPr>
            <w:tcW w:w="777" w:type="dxa"/>
          </w:tcPr>
          <w:p w:rsidR="00E6310F" w:rsidRPr="00A7648D" w:rsidRDefault="00BE5443" w:rsidP="00C8368F">
            <w:pPr>
              <w:jc w:val="center"/>
              <w:rPr>
                <w:rFonts w:ascii="Times New Roman" w:hAnsi="Times New Roman" w:cs="Times New Roman"/>
                <w:sz w:val="18"/>
                <w:szCs w:val="18"/>
              </w:rPr>
            </w:pPr>
            <w:r w:rsidRPr="00A7648D">
              <w:rPr>
                <w:rFonts w:ascii="Times New Roman" w:hAnsi="Times New Roman" w:cs="Times New Roman"/>
                <w:sz w:val="18"/>
                <w:szCs w:val="18"/>
              </w:rPr>
              <w:t>3.2794</w:t>
            </w:r>
          </w:p>
        </w:tc>
        <w:tc>
          <w:tcPr>
            <w:tcW w:w="720" w:type="dxa"/>
          </w:tcPr>
          <w:p w:rsidR="00E6310F" w:rsidRPr="00A7648D" w:rsidRDefault="00BE5443" w:rsidP="00C8368F">
            <w:pPr>
              <w:jc w:val="center"/>
              <w:rPr>
                <w:rFonts w:ascii="Times New Roman" w:hAnsi="Times New Roman" w:cs="Times New Roman"/>
                <w:sz w:val="18"/>
                <w:szCs w:val="18"/>
              </w:rPr>
            </w:pPr>
            <w:r w:rsidRPr="00A7648D">
              <w:rPr>
                <w:rFonts w:ascii="Times New Roman" w:hAnsi="Times New Roman" w:cs="Times New Roman"/>
                <w:sz w:val="18"/>
                <w:szCs w:val="18"/>
              </w:rPr>
              <w:t>1.1211</w:t>
            </w:r>
          </w:p>
        </w:tc>
        <w:tc>
          <w:tcPr>
            <w:tcW w:w="720" w:type="dxa"/>
          </w:tcPr>
          <w:p w:rsidR="00E6310F" w:rsidRPr="00A7648D" w:rsidRDefault="00BE5443" w:rsidP="00C8368F">
            <w:pPr>
              <w:jc w:val="center"/>
              <w:rPr>
                <w:rFonts w:ascii="Times New Roman" w:hAnsi="Times New Roman" w:cs="Times New Roman"/>
                <w:sz w:val="18"/>
                <w:szCs w:val="18"/>
              </w:rPr>
            </w:pPr>
            <w:r w:rsidRPr="00A7648D">
              <w:rPr>
                <w:rFonts w:ascii="Times New Roman" w:hAnsi="Times New Roman" w:cs="Times New Roman"/>
                <w:sz w:val="18"/>
                <w:szCs w:val="18"/>
              </w:rPr>
              <w:t>0.4323</w:t>
            </w:r>
          </w:p>
        </w:tc>
        <w:tc>
          <w:tcPr>
            <w:tcW w:w="720" w:type="dxa"/>
          </w:tcPr>
          <w:p w:rsidR="00E6310F" w:rsidRPr="00A7648D" w:rsidRDefault="00BE5443" w:rsidP="00C8368F">
            <w:pPr>
              <w:jc w:val="center"/>
              <w:rPr>
                <w:rFonts w:ascii="Times New Roman" w:hAnsi="Times New Roman" w:cs="Times New Roman"/>
                <w:sz w:val="18"/>
                <w:szCs w:val="18"/>
              </w:rPr>
            </w:pPr>
            <w:r w:rsidRPr="00A7648D">
              <w:rPr>
                <w:rFonts w:ascii="Times New Roman" w:hAnsi="Times New Roman" w:cs="Times New Roman"/>
                <w:sz w:val="18"/>
                <w:szCs w:val="18"/>
              </w:rPr>
              <w:t>0.3348</w:t>
            </w:r>
          </w:p>
        </w:tc>
        <w:tc>
          <w:tcPr>
            <w:tcW w:w="720" w:type="dxa"/>
          </w:tcPr>
          <w:p w:rsidR="00E6310F" w:rsidRPr="00A7648D" w:rsidRDefault="00BE5443" w:rsidP="00C8368F">
            <w:pPr>
              <w:jc w:val="center"/>
              <w:rPr>
                <w:rFonts w:ascii="Times New Roman" w:hAnsi="Times New Roman" w:cs="Times New Roman"/>
                <w:sz w:val="18"/>
                <w:szCs w:val="18"/>
              </w:rPr>
            </w:pPr>
            <w:r w:rsidRPr="00A7648D">
              <w:rPr>
                <w:rFonts w:ascii="Times New Roman" w:hAnsi="Times New Roman" w:cs="Times New Roman"/>
                <w:sz w:val="18"/>
                <w:szCs w:val="18"/>
              </w:rPr>
              <w:t>0.5727</w:t>
            </w:r>
          </w:p>
        </w:tc>
        <w:tc>
          <w:tcPr>
            <w:tcW w:w="2160" w:type="dxa"/>
          </w:tcPr>
          <w:p w:rsidR="00E6310F" w:rsidRPr="00A7648D" w:rsidRDefault="00BE5443" w:rsidP="00C8368F">
            <w:pPr>
              <w:rPr>
                <w:rFonts w:ascii="Times New Roman" w:hAnsi="Times New Roman" w:cs="Times New Roman"/>
                <w:sz w:val="18"/>
                <w:szCs w:val="18"/>
              </w:rPr>
            </w:pPr>
            <w:r w:rsidRPr="00A7648D">
              <w:rPr>
                <w:rFonts w:ascii="Times New Roman" w:hAnsi="Times New Roman" w:cs="Times New Roman"/>
                <w:sz w:val="18"/>
                <w:szCs w:val="18"/>
              </w:rPr>
              <w:t>y = 27.15911 + (-0.23514) * MDEC-23 + (1.37176) * SM1_Dzv + (-86.91944) * VE2_Dzpe</w:t>
            </w:r>
          </w:p>
        </w:tc>
      </w:tr>
      <w:tr w:rsidR="00A7648D" w:rsidRPr="00A7648D" w:rsidTr="00A7648D">
        <w:trPr>
          <w:jc w:val="center"/>
        </w:trPr>
        <w:tc>
          <w:tcPr>
            <w:tcW w:w="720" w:type="dxa"/>
          </w:tcPr>
          <w:p w:rsidR="00E6310F" w:rsidRPr="00A7648D" w:rsidRDefault="00E6310F" w:rsidP="00C8368F">
            <w:pPr>
              <w:jc w:val="center"/>
              <w:rPr>
                <w:rFonts w:ascii="Times New Roman" w:hAnsi="Times New Roman" w:cs="Times New Roman"/>
                <w:sz w:val="18"/>
                <w:szCs w:val="18"/>
              </w:rPr>
            </w:pPr>
            <w:r w:rsidRPr="00A7648D">
              <w:rPr>
                <w:rFonts w:ascii="Times New Roman" w:hAnsi="Times New Roman" w:cs="Times New Roman"/>
                <w:sz w:val="18"/>
                <w:szCs w:val="18"/>
              </w:rPr>
              <w:t>2</w:t>
            </w:r>
          </w:p>
        </w:tc>
        <w:tc>
          <w:tcPr>
            <w:tcW w:w="801"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0.8272</w:t>
            </w:r>
          </w:p>
        </w:tc>
        <w:tc>
          <w:tcPr>
            <w:tcW w:w="801" w:type="dxa"/>
          </w:tcPr>
          <w:p w:rsidR="00E6310F" w:rsidRPr="00A7648D" w:rsidRDefault="003E5C40"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0.7407</w:t>
            </w:r>
          </w:p>
        </w:tc>
        <w:tc>
          <w:tcPr>
            <w:tcW w:w="720" w:type="dxa"/>
          </w:tcPr>
          <w:p w:rsidR="00E6310F" w:rsidRPr="00A7648D" w:rsidRDefault="003E5C40"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0.6137</w:t>
            </w:r>
          </w:p>
        </w:tc>
        <w:tc>
          <w:tcPr>
            <w:tcW w:w="861"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0.4948</w:t>
            </w:r>
          </w:p>
        </w:tc>
        <w:tc>
          <w:tcPr>
            <w:tcW w:w="777"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2.3958</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1.0720</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0.4227</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0.3274</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0.4895</w:t>
            </w:r>
          </w:p>
        </w:tc>
        <w:tc>
          <w:tcPr>
            <w:tcW w:w="2160" w:type="dxa"/>
          </w:tcPr>
          <w:p w:rsidR="00E6310F" w:rsidRPr="00A7648D" w:rsidRDefault="003E5C40" w:rsidP="00C8368F">
            <w:pPr>
              <w:rPr>
                <w:rFonts w:ascii="Times New Roman" w:hAnsi="Times New Roman" w:cs="Times New Roman"/>
                <w:sz w:val="18"/>
                <w:szCs w:val="18"/>
              </w:rPr>
            </w:pPr>
            <w:r w:rsidRPr="00A7648D">
              <w:rPr>
                <w:rFonts w:ascii="Times New Roman" w:hAnsi="Times New Roman" w:cs="Times New Roman"/>
                <w:sz w:val="18"/>
                <w:szCs w:val="18"/>
              </w:rPr>
              <w:t>y = 14.82176 + (0.65928) * Mor10 + (-2.41373) * Mor20v + (-42.27828) * VE2_Dzp</w:t>
            </w:r>
          </w:p>
        </w:tc>
      </w:tr>
      <w:tr w:rsidR="00A7648D" w:rsidRPr="00A7648D" w:rsidTr="00A7648D">
        <w:trPr>
          <w:jc w:val="center"/>
        </w:trPr>
        <w:tc>
          <w:tcPr>
            <w:tcW w:w="720" w:type="dxa"/>
          </w:tcPr>
          <w:p w:rsidR="00E6310F" w:rsidRPr="00A7648D" w:rsidRDefault="00E6310F" w:rsidP="00C8368F">
            <w:pPr>
              <w:jc w:val="center"/>
              <w:rPr>
                <w:rFonts w:ascii="Times New Roman" w:hAnsi="Times New Roman" w:cs="Times New Roman"/>
                <w:sz w:val="18"/>
                <w:szCs w:val="18"/>
              </w:rPr>
            </w:pPr>
            <w:r w:rsidRPr="00A7648D">
              <w:rPr>
                <w:rFonts w:ascii="Times New Roman" w:hAnsi="Times New Roman" w:cs="Times New Roman"/>
                <w:sz w:val="18"/>
                <w:szCs w:val="18"/>
              </w:rPr>
              <w:t>3</w:t>
            </w:r>
          </w:p>
        </w:tc>
        <w:tc>
          <w:tcPr>
            <w:tcW w:w="801"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0.8579</w:t>
            </w:r>
          </w:p>
        </w:tc>
        <w:tc>
          <w:tcPr>
            <w:tcW w:w="801" w:type="dxa"/>
          </w:tcPr>
          <w:p w:rsidR="00E6310F" w:rsidRPr="00A7648D" w:rsidRDefault="003E5C40"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0.7868</w:t>
            </w:r>
          </w:p>
        </w:tc>
        <w:tc>
          <w:tcPr>
            <w:tcW w:w="720" w:type="dxa"/>
          </w:tcPr>
          <w:p w:rsidR="00E6310F" w:rsidRPr="00A7648D" w:rsidRDefault="003E5C40"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0.6786</w:t>
            </w:r>
          </w:p>
        </w:tc>
        <w:tc>
          <w:tcPr>
            <w:tcW w:w="861"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0.5285</w:t>
            </w:r>
          </w:p>
        </w:tc>
        <w:tc>
          <w:tcPr>
            <w:tcW w:w="777"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1.9932</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0.8814</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0.3833</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0.2969</w:t>
            </w:r>
          </w:p>
        </w:tc>
        <w:tc>
          <w:tcPr>
            <w:tcW w:w="720" w:type="dxa"/>
          </w:tcPr>
          <w:p w:rsidR="00E6310F" w:rsidRPr="00A7648D" w:rsidRDefault="003E5C40" w:rsidP="00C8368F">
            <w:pPr>
              <w:jc w:val="center"/>
              <w:rPr>
                <w:rFonts w:ascii="Times New Roman" w:hAnsi="Times New Roman" w:cs="Times New Roman"/>
                <w:sz w:val="18"/>
                <w:szCs w:val="18"/>
              </w:rPr>
            </w:pPr>
            <w:r w:rsidRPr="00A7648D">
              <w:rPr>
                <w:rFonts w:ascii="Times New Roman" w:hAnsi="Times New Roman" w:cs="Times New Roman"/>
                <w:sz w:val="18"/>
                <w:szCs w:val="18"/>
              </w:rPr>
              <w:t>0.4465</w:t>
            </w:r>
          </w:p>
        </w:tc>
        <w:tc>
          <w:tcPr>
            <w:tcW w:w="2160" w:type="dxa"/>
          </w:tcPr>
          <w:p w:rsidR="00E6310F" w:rsidRPr="00A7648D" w:rsidRDefault="003E5C40" w:rsidP="00C8368F">
            <w:pPr>
              <w:rPr>
                <w:rFonts w:ascii="Times New Roman" w:hAnsi="Times New Roman" w:cs="Times New Roman"/>
                <w:sz w:val="18"/>
                <w:szCs w:val="18"/>
              </w:rPr>
            </w:pPr>
            <w:r w:rsidRPr="00A7648D">
              <w:rPr>
                <w:rFonts w:ascii="Times New Roman" w:hAnsi="Times New Roman" w:cs="Times New Roman"/>
                <w:sz w:val="18"/>
                <w:szCs w:val="18"/>
              </w:rPr>
              <w:t xml:space="preserve">y = 2.17213 + (-0.00209) * </w:t>
            </w:r>
            <w:proofErr w:type="spellStart"/>
            <w:r w:rsidRPr="00A7648D">
              <w:rPr>
                <w:rFonts w:ascii="Times New Roman" w:hAnsi="Times New Roman" w:cs="Times New Roman"/>
                <w:sz w:val="18"/>
                <w:szCs w:val="18"/>
              </w:rPr>
              <w:t>GRAVp</w:t>
            </w:r>
            <w:proofErr w:type="spellEnd"/>
            <w:r w:rsidRPr="00A7648D">
              <w:rPr>
                <w:rFonts w:ascii="Times New Roman" w:hAnsi="Times New Roman" w:cs="Times New Roman"/>
                <w:sz w:val="18"/>
                <w:szCs w:val="18"/>
              </w:rPr>
              <w:t xml:space="preserve"> + (0.09838) * </w:t>
            </w:r>
            <w:proofErr w:type="spellStart"/>
            <w:r w:rsidRPr="00A7648D">
              <w:rPr>
                <w:rFonts w:ascii="Times New Roman" w:hAnsi="Times New Roman" w:cs="Times New Roman"/>
                <w:sz w:val="18"/>
                <w:szCs w:val="18"/>
              </w:rPr>
              <w:t>SsF</w:t>
            </w:r>
            <w:proofErr w:type="spellEnd"/>
            <w:r w:rsidRPr="00A7648D">
              <w:rPr>
                <w:rFonts w:ascii="Times New Roman" w:hAnsi="Times New Roman" w:cs="Times New Roman"/>
                <w:sz w:val="18"/>
                <w:szCs w:val="18"/>
              </w:rPr>
              <w:t xml:space="preserve"> + (3.12088) * Xpc-4dv</w:t>
            </w:r>
          </w:p>
        </w:tc>
      </w:tr>
      <w:tr w:rsidR="00A7648D" w:rsidRPr="00A7648D" w:rsidTr="00A7648D">
        <w:trPr>
          <w:jc w:val="center"/>
        </w:trPr>
        <w:tc>
          <w:tcPr>
            <w:tcW w:w="720" w:type="dxa"/>
          </w:tcPr>
          <w:p w:rsidR="00E6310F" w:rsidRPr="00A7648D" w:rsidRDefault="00E6310F" w:rsidP="00C8368F">
            <w:pPr>
              <w:jc w:val="center"/>
              <w:rPr>
                <w:rFonts w:ascii="Times New Roman" w:hAnsi="Times New Roman" w:cs="Times New Roman"/>
                <w:sz w:val="18"/>
                <w:szCs w:val="18"/>
              </w:rPr>
            </w:pPr>
            <w:r w:rsidRPr="00A7648D">
              <w:rPr>
                <w:rFonts w:ascii="Times New Roman" w:hAnsi="Times New Roman" w:cs="Times New Roman"/>
                <w:sz w:val="18"/>
                <w:szCs w:val="18"/>
              </w:rPr>
              <w:t>4</w:t>
            </w:r>
          </w:p>
        </w:tc>
        <w:tc>
          <w:tcPr>
            <w:tcW w:w="801" w:type="dxa"/>
          </w:tcPr>
          <w:p w:rsidR="00E6310F"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0.8366</w:t>
            </w:r>
          </w:p>
        </w:tc>
        <w:tc>
          <w:tcPr>
            <w:tcW w:w="801" w:type="dxa"/>
          </w:tcPr>
          <w:p w:rsidR="00E6310F" w:rsidRPr="00A7648D" w:rsidRDefault="00D97C6B"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0.7548</w:t>
            </w:r>
          </w:p>
        </w:tc>
        <w:tc>
          <w:tcPr>
            <w:tcW w:w="720" w:type="dxa"/>
          </w:tcPr>
          <w:p w:rsidR="00E6310F" w:rsidRPr="00A7648D" w:rsidRDefault="007944CD"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0.6788</w:t>
            </w:r>
          </w:p>
        </w:tc>
        <w:tc>
          <w:tcPr>
            <w:tcW w:w="861" w:type="dxa"/>
          </w:tcPr>
          <w:p w:rsidR="00E6310F" w:rsidRPr="00A7648D" w:rsidRDefault="00D97C6B" w:rsidP="00D97C6B">
            <w:pPr>
              <w:jc w:val="center"/>
              <w:rPr>
                <w:rFonts w:ascii="Times New Roman" w:hAnsi="Times New Roman" w:cs="Times New Roman"/>
                <w:sz w:val="18"/>
                <w:szCs w:val="18"/>
              </w:rPr>
            </w:pPr>
            <w:r w:rsidRPr="00A7648D">
              <w:rPr>
                <w:rFonts w:ascii="Times New Roman" w:hAnsi="Times New Roman" w:cs="Times New Roman"/>
                <w:sz w:val="18"/>
                <w:szCs w:val="18"/>
              </w:rPr>
              <w:t>0.7100</w:t>
            </w:r>
          </w:p>
        </w:tc>
        <w:tc>
          <w:tcPr>
            <w:tcW w:w="777" w:type="dxa"/>
          </w:tcPr>
          <w:p w:rsidR="00E6310F"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1.9922</w:t>
            </w:r>
          </w:p>
        </w:tc>
        <w:tc>
          <w:tcPr>
            <w:tcW w:w="720" w:type="dxa"/>
          </w:tcPr>
          <w:p w:rsidR="00E6310F"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1.0137</w:t>
            </w:r>
          </w:p>
        </w:tc>
        <w:tc>
          <w:tcPr>
            <w:tcW w:w="720" w:type="dxa"/>
          </w:tcPr>
          <w:p w:rsidR="00E6310F"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0.4110</w:t>
            </w:r>
          </w:p>
        </w:tc>
        <w:tc>
          <w:tcPr>
            <w:tcW w:w="720" w:type="dxa"/>
          </w:tcPr>
          <w:p w:rsidR="00E6310F"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0.3184</w:t>
            </w:r>
          </w:p>
        </w:tc>
        <w:tc>
          <w:tcPr>
            <w:tcW w:w="720" w:type="dxa"/>
          </w:tcPr>
          <w:p w:rsidR="00E6310F"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0.4463</w:t>
            </w:r>
          </w:p>
        </w:tc>
        <w:tc>
          <w:tcPr>
            <w:tcW w:w="2160" w:type="dxa"/>
          </w:tcPr>
          <w:p w:rsidR="00E6310F" w:rsidRPr="00A7648D" w:rsidRDefault="00D97C6B" w:rsidP="00C8368F">
            <w:pPr>
              <w:rPr>
                <w:rFonts w:ascii="Times New Roman" w:hAnsi="Times New Roman" w:cs="Times New Roman"/>
                <w:sz w:val="18"/>
                <w:szCs w:val="18"/>
              </w:rPr>
            </w:pPr>
            <w:r w:rsidRPr="00A7648D">
              <w:rPr>
                <w:rFonts w:ascii="Times New Roman" w:hAnsi="Times New Roman" w:cs="Times New Roman"/>
                <w:sz w:val="18"/>
                <w:szCs w:val="18"/>
              </w:rPr>
              <w:t>y = -1.35838 + (0.71680) * Mor10 + (-2.53376) * Mor20v + (3.18605) * VE3_Dzm</w:t>
            </w:r>
          </w:p>
        </w:tc>
      </w:tr>
      <w:tr w:rsidR="00A7648D" w:rsidRPr="00A7648D" w:rsidTr="00A7648D">
        <w:trPr>
          <w:jc w:val="center"/>
        </w:trPr>
        <w:tc>
          <w:tcPr>
            <w:tcW w:w="720" w:type="dxa"/>
          </w:tcPr>
          <w:p w:rsidR="00D97C6B"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5</w:t>
            </w:r>
          </w:p>
        </w:tc>
        <w:tc>
          <w:tcPr>
            <w:tcW w:w="801" w:type="dxa"/>
          </w:tcPr>
          <w:p w:rsidR="00D97C6B"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0.8390</w:t>
            </w:r>
          </w:p>
        </w:tc>
        <w:tc>
          <w:tcPr>
            <w:tcW w:w="801" w:type="dxa"/>
          </w:tcPr>
          <w:p w:rsidR="00D97C6B" w:rsidRPr="00A7648D" w:rsidRDefault="00D97C6B" w:rsidP="00E57878">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0.7585</w:t>
            </w:r>
          </w:p>
        </w:tc>
        <w:tc>
          <w:tcPr>
            <w:tcW w:w="720" w:type="dxa"/>
          </w:tcPr>
          <w:p w:rsidR="00D97C6B" w:rsidRPr="00A7648D" w:rsidRDefault="00D97C6B" w:rsidP="00C8368F">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0.6819</w:t>
            </w:r>
          </w:p>
        </w:tc>
        <w:tc>
          <w:tcPr>
            <w:tcW w:w="861" w:type="dxa"/>
          </w:tcPr>
          <w:p w:rsidR="00D97C6B"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0.7116</w:t>
            </w:r>
          </w:p>
        </w:tc>
        <w:tc>
          <w:tcPr>
            <w:tcW w:w="777"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1.9727</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0.9985</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0.4079</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0.3160</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0.4442</w:t>
            </w:r>
          </w:p>
        </w:tc>
        <w:tc>
          <w:tcPr>
            <w:tcW w:w="2160" w:type="dxa"/>
          </w:tcPr>
          <w:p w:rsidR="00D97C6B" w:rsidRPr="00A7648D" w:rsidRDefault="00D97C6B" w:rsidP="00E57878">
            <w:pPr>
              <w:rPr>
                <w:rFonts w:ascii="Times New Roman" w:hAnsi="Times New Roman" w:cs="Times New Roman"/>
                <w:sz w:val="18"/>
                <w:szCs w:val="18"/>
              </w:rPr>
            </w:pPr>
            <w:r w:rsidRPr="00A7648D">
              <w:rPr>
                <w:rFonts w:ascii="Times New Roman" w:hAnsi="Times New Roman" w:cs="Times New Roman"/>
                <w:sz w:val="18"/>
                <w:szCs w:val="18"/>
              </w:rPr>
              <w:t>y = -1.34930 + (0.71963) * Mor10 + (-2.53175) * Mor20v + (3.18302) * VE3_Dzp</w:t>
            </w:r>
          </w:p>
        </w:tc>
      </w:tr>
      <w:tr w:rsidR="00A7648D" w:rsidRPr="00A7648D" w:rsidTr="00A7648D">
        <w:trPr>
          <w:jc w:val="center"/>
        </w:trPr>
        <w:tc>
          <w:tcPr>
            <w:tcW w:w="720" w:type="dxa"/>
          </w:tcPr>
          <w:p w:rsidR="00D97C6B" w:rsidRPr="00A7648D" w:rsidRDefault="00D97C6B" w:rsidP="00C8368F">
            <w:pPr>
              <w:jc w:val="center"/>
              <w:rPr>
                <w:rFonts w:ascii="Times New Roman" w:hAnsi="Times New Roman" w:cs="Times New Roman"/>
                <w:sz w:val="18"/>
                <w:szCs w:val="18"/>
              </w:rPr>
            </w:pPr>
            <w:r w:rsidRPr="00A7648D">
              <w:rPr>
                <w:rFonts w:ascii="Times New Roman" w:hAnsi="Times New Roman" w:cs="Times New Roman"/>
                <w:sz w:val="18"/>
                <w:szCs w:val="18"/>
              </w:rPr>
              <w:t>6</w:t>
            </w:r>
          </w:p>
        </w:tc>
        <w:tc>
          <w:tcPr>
            <w:tcW w:w="801"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0.9015</w:t>
            </w:r>
          </w:p>
        </w:tc>
        <w:tc>
          <w:tcPr>
            <w:tcW w:w="801" w:type="dxa"/>
          </w:tcPr>
          <w:p w:rsidR="00D97C6B" w:rsidRPr="00A7648D" w:rsidRDefault="00D97C6B" w:rsidP="00E57878">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0.8523</w:t>
            </w:r>
          </w:p>
        </w:tc>
        <w:tc>
          <w:tcPr>
            <w:tcW w:w="720" w:type="dxa"/>
          </w:tcPr>
          <w:p w:rsidR="00D97C6B" w:rsidRPr="00A7648D" w:rsidRDefault="00D97C6B" w:rsidP="00E57878">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0.7183</w:t>
            </w:r>
          </w:p>
        </w:tc>
        <w:tc>
          <w:tcPr>
            <w:tcW w:w="861"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-2.095</w:t>
            </w:r>
          </w:p>
        </w:tc>
        <w:tc>
          <w:tcPr>
            <w:tcW w:w="777"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1.7469</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0.6109</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0.3191</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0.2472</w:t>
            </w:r>
          </w:p>
        </w:tc>
        <w:tc>
          <w:tcPr>
            <w:tcW w:w="720" w:type="dxa"/>
          </w:tcPr>
          <w:p w:rsidR="00D97C6B" w:rsidRPr="00A7648D" w:rsidRDefault="00D97C6B" w:rsidP="00E57878">
            <w:pPr>
              <w:jc w:val="center"/>
              <w:rPr>
                <w:rFonts w:ascii="Times New Roman" w:hAnsi="Times New Roman" w:cs="Times New Roman"/>
                <w:sz w:val="18"/>
                <w:szCs w:val="18"/>
              </w:rPr>
            </w:pPr>
            <w:r w:rsidRPr="00A7648D">
              <w:rPr>
                <w:rFonts w:ascii="Times New Roman" w:hAnsi="Times New Roman" w:cs="Times New Roman"/>
                <w:sz w:val="18"/>
                <w:szCs w:val="18"/>
              </w:rPr>
              <w:t>0.4180</w:t>
            </w:r>
          </w:p>
        </w:tc>
        <w:tc>
          <w:tcPr>
            <w:tcW w:w="2160" w:type="dxa"/>
          </w:tcPr>
          <w:p w:rsidR="00D97C6B" w:rsidRPr="00A7648D" w:rsidRDefault="00D97C6B" w:rsidP="00E57878">
            <w:pPr>
              <w:rPr>
                <w:rFonts w:ascii="Times New Roman" w:hAnsi="Times New Roman" w:cs="Times New Roman"/>
                <w:sz w:val="18"/>
                <w:szCs w:val="18"/>
              </w:rPr>
            </w:pPr>
            <w:r w:rsidRPr="00A7648D">
              <w:rPr>
                <w:rFonts w:ascii="Times New Roman" w:hAnsi="Times New Roman" w:cs="Times New Roman"/>
                <w:sz w:val="18"/>
                <w:szCs w:val="18"/>
              </w:rPr>
              <w:t>y = 2.59428 + (0.58642) * GGI3 + (4.31667) * Mor26v + (3.43733) * MATS1i</w:t>
            </w:r>
          </w:p>
        </w:tc>
      </w:tr>
      <w:tr w:rsidR="00A7648D" w:rsidRPr="00A7648D" w:rsidTr="00A7648D">
        <w:trPr>
          <w:jc w:val="center"/>
        </w:trPr>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7</w:t>
            </w:r>
          </w:p>
        </w:tc>
        <w:tc>
          <w:tcPr>
            <w:tcW w:w="801"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0.8928</w:t>
            </w:r>
          </w:p>
        </w:tc>
        <w:tc>
          <w:tcPr>
            <w:tcW w:w="801" w:type="dxa"/>
          </w:tcPr>
          <w:p w:rsidR="00D97C6B" w:rsidRPr="00A7648D" w:rsidRDefault="00D97C6B" w:rsidP="003E5C40">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0.8392</w:t>
            </w:r>
          </w:p>
        </w:tc>
        <w:tc>
          <w:tcPr>
            <w:tcW w:w="720" w:type="dxa"/>
          </w:tcPr>
          <w:p w:rsidR="00D97C6B" w:rsidRPr="00A7648D" w:rsidRDefault="00D97C6B" w:rsidP="003E5C40">
            <w:pPr>
              <w:jc w:val="center"/>
              <w:rPr>
                <w:rFonts w:ascii="Times New Roman" w:eastAsia="Calibri" w:hAnsi="Times New Roman" w:cs="Times New Roman"/>
                <w:sz w:val="18"/>
                <w:szCs w:val="18"/>
              </w:rPr>
            </w:pPr>
            <w:r w:rsidRPr="00A7648D">
              <w:rPr>
                <w:rFonts w:ascii="Times New Roman" w:eastAsia="Calibri" w:hAnsi="Times New Roman" w:cs="Times New Roman"/>
                <w:sz w:val="18"/>
                <w:szCs w:val="18"/>
              </w:rPr>
              <w:t>0.7678</w:t>
            </w:r>
          </w:p>
        </w:tc>
        <w:tc>
          <w:tcPr>
            <w:tcW w:w="861"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-0.4698</w:t>
            </w:r>
          </w:p>
        </w:tc>
        <w:tc>
          <w:tcPr>
            <w:tcW w:w="777"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1.4404</w:t>
            </w:r>
          </w:p>
        </w:tc>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0.6650</w:t>
            </w:r>
          </w:p>
        </w:tc>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0.3329</w:t>
            </w:r>
          </w:p>
        </w:tc>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0.2579</w:t>
            </w:r>
          </w:p>
        </w:tc>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0.3795</w:t>
            </w:r>
          </w:p>
        </w:tc>
        <w:tc>
          <w:tcPr>
            <w:tcW w:w="2160" w:type="dxa"/>
          </w:tcPr>
          <w:p w:rsidR="00D97C6B" w:rsidRPr="00A7648D" w:rsidRDefault="00D97C6B" w:rsidP="003E5C40">
            <w:pPr>
              <w:rPr>
                <w:rFonts w:ascii="Times New Roman" w:hAnsi="Times New Roman" w:cs="Times New Roman"/>
                <w:sz w:val="18"/>
                <w:szCs w:val="18"/>
              </w:rPr>
            </w:pPr>
            <w:r w:rsidRPr="00A7648D">
              <w:rPr>
                <w:rFonts w:ascii="Times New Roman" w:hAnsi="Times New Roman" w:cs="Times New Roman"/>
                <w:sz w:val="18"/>
                <w:szCs w:val="18"/>
              </w:rPr>
              <w:t>y = 1.58108 + (1.30787) * GGI3 + (4.76862) * Mor26v + (1.29751) * MATS3i</w:t>
            </w:r>
          </w:p>
        </w:tc>
      </w:tr>
      <w:tr w:rsidR="00A7648D" w:rsidRPr="00A7648D" w:rsidTr="00A7648D">
        <w:trPr>
          <w:jc w:val="center"/>
        </w:trPr>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8</w:t>
            </w:r>
          </w:p>
        </w:tc>
        <w:tc>
          <w:tcPr>
            <w:tcW w:w="801"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0.9124</w:t>
            </w:r>
          </w:p>
        </w:tc>
        <w:tc>
          <w:tcPr>
            <w:tcW w:w="801"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0.8686</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0.8489</w:t>
            </w:r>
          </w:p>
        </w:tc>
        <w:tc>
          <w:tcPr>
            <w:tcW w:w="861"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-0.0367</w:t>
            </w:r>
          </w:p>
        </w:tc>
        <w:tc>
          <w:tcPr>
            <w:tcW w:w="777"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0.9369</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0.5432</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0.3009</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0.2331</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0.3061</w:t>
            </w:r>
          </w:p>
        </w:tc>
        <w:tc>
          <w:tcPr>
            <w:tcW w:w="2160" w:type="dxa"/>
          </w:tcPr>
          <w:p w:rsidR="00D97C6B" w:rsidRPr="00A7648D" w:rsidRDefault="00BC681E" w:rsidP="003E5C40">
            <w:pPr>
              <w:rPr>
                <w:rFonts w:ascii="Times New Roman" w:hAnsi="Times New Roman" w:cs="Times New Roman"/>
                <w:sz w:val="18"/>
                <w:szCs w:val="18"/>
              </w:rPr>
            </w:pPr>
            <w:r w:rsidRPr="00A7648D">
              <w:rPr>
                <w:rFonts w:ascii="Times New Roman" w:hAnsi="Times New Roman" w:cs="Times New Roman"/>
                <w:sz w:val="18"/>
                <w:szCs w:val="18"/>
              </w:rPr>
              <w:t>y = 3.08660 + (1.60902) * GGI3 + (5.49511) * Mor26v + (-1.60304) * GATS3d</w:t>
            </w:r>
          </w:p>
        </w:tc>
      </w:tr>
      <w:tr w:rsidR="00A7648D" w:rsidRPr="00A7648D" w:rsidTr="00A7648D">
        <w:trPr>
          <w:jc w:val="center"/>
        </w:trPr>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9</w:t>
            </w:r>
          </w:p>
        </w:tc>
        <w:tc>
          <w:tcPr>
            <w:tcW w:w="801"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0.9385</w:t>
            </w:r>
          </w:p>
        </w:tc>
        <w:tc>
          <w:tcPr>
            <w:tcW w:w="801"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0.9078</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0.8683</w:t>
            </w:r>
          </w:p>
        </w:tc>
        <w:tc>
          <w:tcPr>
            <w:tcW w:w="861"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0.2319</w:t>
            </w:r>
          </w:p>
        </w:tc>
        <w:tc>
          <w:tcPr>
            <w:tcW w:w="777"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0.8170</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0.3813</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0.2521</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0.1953</w:t>
            </w:r>
          </w:p>
        </w:tc>
        <w:tc>
          <w:tcPr>
            <w:tcW w:w="720" w:type="dxa"/>
          </w:tcPr>
          <w:p w:rsidR="00D97C6B" w:rsidRPr="00A7648D" w:rsidRDefault="00BC681E" w:rsidP="003E5C40">
            <w:pPr>
              <w:jc w:val="center"/>
              <w:rPr>
                <w:rFonts w:ascii="Times New Roman" w:hAnsi="Times New Roman" w:cs="Times New Roman"/>
                <w:sz w:val="18"/>
                <w:szCs w:val="18"/>
              </w:rPr>
            </w:pPr>
            <w:r w:rsidRPr="00A7648D">
              <w:rPr>
                <w:rFonts w:ascii="Times New Roman" w:hAnsi="Times New Roman" w:cs="Times New Roman"/>
                <w:sz w:val="18"/>
                <w:szCs w:val="18"/>
              </w:rPr>
              <w:t>0.2858</w:t>
            </w:r>
          </w:p>
        </w:tc>
        <w:tc>
          <w:tcPr>
            <w:tcW w:w="2160" w:type="dxa"/>
          </w:tcPr>
          <w:p w:rsidR="00D97C6B" w:rsidRPr="00A7648D" w:rsidRDefault="00BC681E" w:rsidP="003E5C40">
            <w:pPr>
              <w:rPr>
                <w:rFonts w:ascii="Times New Roman" w:hAnsi="Times New Roman" w:cs="Times New Roman"/>
                <w:sz w:val="18"/>
                <w:szCs w:val="18"/>
              </w:rPr>
            </w:pPr>
            <w:r w:rsidRPr="00A7648D">
              <w:rPr>
                <w:rFonts w:ascii="Times New Roman" w:hAnsi="Times New Roman" w:cs="Times New Roman"/>
                <w:sz w:val="18"/>
                <w:szCs w:val="18"/>
              </w:rPr>
              <w:t>y = 2.01955 + (0.93615) * GGI3 + (5.05765) * Mor26v + (-2.86886) * MATS2i</w:t>
            </w:r>
          </w:p>
        </w:tc>
      </w:tr>
      <w:tr w:rsidR="00A7648D" w:rsidRPr="00A7648D" w:rsidTr="00A7648D">
        <w:trPr>
          <w:jc w:val="center"/>
        </w:trPr>
        <w:tc>
          <w:tcPr>
            <w:tcW w:w="720" w:type="dxa"/>
          </w:tcPr>
          <w:p w:rsidR="00D97C6B" w:rsidRPr="00A7648D" w:rsidRDefault="00D97C6B" w:rsidP="003E5C40">
            <w:pPr>
              <w:jc w:val="center"/>
              <w:rPr>
                <w:rFonts w:ascii="Times New Roman" w:hAnsi="Times New Roman" w:cs="Times New Roman"/>
                <w:b/>
                <w:sz w:val="18"/>
                <w:szCs w:val="18"/>
              </w:rPr>
            </w:pPr>
            <w:r w:rsidRPr="00A7648D">
              <w:rPr>
                <w:rFonts w:ascii="Times New Roman" w:hAnsi="Times New Roman" w:cs="Times New Roman"/>
                <w:b/>
                <w:sz w:val="18"/>
                <w:szCs w:val="18"/>
              </w:rPr>
              <w:t>10</w:t>
            </w:r>
          </w:p>
        </w:tc>
        <w:tc>
          <w:tcPr>
            <w:tcW w:w="801"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0.9646</w:t>
            </w:r>
          </w:p>
        </w:tc>
        <w:tc>
          <w:tcPr>
            <w:tcW w:w="801"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0.9468</w:t>
            </w:r>
          </w:p>
        </w:tc>
        <w:tc>
          <w:tcPr>
            <w:tcW w:w="720"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0.9356</w:t>
            </w:r>
          </w:p>
        </w:tc>
        <w:tc>
          <w:tcPr>
            <w:tcW w:w="861"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0.9768</w:t>
            </w:r>
          </w:p>
        </w:tc>
        <w:tc>
          <w:tcPr>
            <w:tcW w:w="777"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0.3995</w:t>
            </w:r>
          </w:p>
        </w:tc>
        <w:tc>
          <w:tcPr>
            <w:tcW w:w="720"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0.2198</w:t>
            </w:r>
          </w:p>
        </w:tc>
        <w:tc>
          <w:tcPr>
            <w:tcW w:w="720"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0.1914</w:t>
            </w:r>
          </w:p>
        </w:tc>
        <w:tc>
          <w:tcPr>
            <w:tcW w:w="720"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0.1482</w:t>
            </w:r>
          </w:p>
        </w:tc>
        <w:tc>
          <w:tcPr>
            <w:tcW w:w="720" w:type="dxa"/>
          </w:tcPr>
          <w:p w:rsidR="00D97C6B" w:rsidRPr="00A7648D" w:rsidRDefault="00C329FC" w:rsidP="003E5C40">
            <w:pPr>
              <w:jc w:val="center"/>
              <w:rPr>
                <w:rFonts w:ascii="Times New Roman" w:hAnsi="Times New Roman" w:cs="Times New Roman"/>
                <w:b/>
                <w:sz w:val="18"/>
                <w:szCs w:val="18"/>
              </w:rPr>
            </w:pPr>
            <w:r w:rsidRPr="00A7648D">
              <w:rPr>
                <w:rFonts w:ascii="Times New Roman" w:hAnsi="Times New Roman" w:cs="Times New Roman"/>
                <w:b/>
                <w:sz w:val="18"/>
                <w:szCs w:val="18"/>
              </w:rPr>
              <w:t>0.1999</w:t>
            </w:r>
          </w:p>
        </w:tc>
        <w:tc>
          <w:tcPr>
            <w:tcW w:w="2160" w:type="dxa"/>
          </w:tcPr>
          <w:p w:rsidR="00D97C6B" w:rsidRPr="00A7648D" w:rsidRDefault="00C329FC" w:rsidP="003E5C40">
            <w:pPr>
              <w:rPr>
                <w:rFonts w:ascii="Times New Roman" w:hAnsi="Times New Roman" w:cs="Times New Roman"/>
                <w:b/>
                <w:sz w:val="18"/>
                <w:szCs w:val="18"/>
              </w:rPr>
            </w:pPr>
            <w:r w:rsidRPr="00A7648D">
              <w:rPr>
                <w:rFonts w:ascii="Times New Roman" w:hAnsi="Times New Roman" w:cs="Times New Roman"/>
                <w:b/>
                <w:sz w:val="18"/>
                <w:szCs w:val="18"/>
              </w:rPr>
              <w:t>y = 2.51878 + (0.93305) * GGI3 + (7.57223) * Mor26v + (-2.40609) * Mor26</w:t>
            </w:r>
          </w:p>
        </w:tc>
      </w:tr>
      <w:tr w:rsidR="00A7648D" w:rsidRPr="00A7648D" w:rsidTr="00A7648D">
        <w:trPr>
          <w:jc w:val="center"/>
        </w:trPr>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11</w:t>
            </w:r>
          </w:p>
        </w:tc>
        <w:tc>
          <w:tcPr>
            <w:tcW w:w="801"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0.9758</w:t>
            </w:r>
          </w:p>
        </w:tc>
        <w:tc>
          <w:tcPr>
            <w:tcW w:w="801"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0.9637</w:t>
            </w:r>
          </w:p>
        </w:tc>
        <w:tc>
          <w:tcPr>
            <w:tcW w:w="720"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0.9363</w:t>
            </w:r>
          </w:p>
        </w:tc>
        <w:tc>
          <w:tcPr>
            <w:tcW w:w="861"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0.1069</w:t>
            </w:r>
          </w:p>
        </w:tc>
        <w:tc>
          <w:tcPr>
            <w:tcW w:w="777"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0.3948</w:t>
            </w:r>
          </w:p>
        </w:tc>
        <w:tc>
          <w:tcPr>
            <w:tcW w:w="720"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0.1501</w:t>
            </w:r>
          </w:p>
        </w:tc>
        <w:tc>
          <w:tcPr>
            <w:tcW w:w="720" w:type="dxa"/>
          </w:tcPr>
          <w:p w:rsidR="00D97C6B" w:rsidRPr="00A7648D" w:rsidRDefault="007B6E24" w:rsidP="007B6E24">
            <w:pPr>
              <w:rPr>
                <w:rFonts w:ascii="Times New Roman" w:hAnsi="Times New Roman" w:cs="Times New Roman"/>
                <w:sz w:val="18"/>
                <w:szCs w:val="18"/>
              </w:rPr>
            </w:pPr>
            <w:r w:rsidRPr="00A7648D">
              <w:rPr>
                <w:rFonts w:ascii="Times New Roman" w:hAnsi="Times New Roman" w:cs="Times New Roman"/>
                <w:sz w:val="18"/>
                <w:szCs w:val="18"/>
              </w:rPr>
              <w:t>0.1582</w:t>
            </w:r>
          </w:p>
        </w:tc>
        <w:tc>
          <w:tcPr>
            <w:tcW w:w="720"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0.1225</w:t>
            </w:r>
          </w:p>
        </w:tc>
        <w:tc>
          <w:tcPr>
            <w:tcW w:w="720" w:type="dxa"/>
          </w:tcPr>
          <w:p w:rsidR="00D97C6B" w:rsidRPr="00A7648D" w:rsidRDefault="007B6E24" w:rsidP="003E5C40">
            <w:pPr>
              <w:jc w:val="center"/>
              <w:rPr>
                <w:rFonts w:ascii="Times New Roman" w:hAnsi="Times New Roman" w:cs="Times New Roman"/>
                <w:sz w:val="18"/>
                <w:szCs w:val="18"/>
              </w:rPr>
            </w:pPr>
            <w:r w:rsidRPr="00A7648D">
              <w:rPr>
                <w:rFonts w:ascii="Times New Roman" w:hAnsi="Times New Roman" w:cs="Times New Roman"/>
                <w:sz w:val="18"/>
                <w:szCs w:val="18"/>
              </w:rPr>
              <w:t>0.1987</w:t>
            </w:r>
          </w:p>
        </w:tc>
        <w:tc>
          <w:tcPr>
            <w:tcW w:w="2160" w:type="dxa"/>
          </w:tcPr>
          <w:p w:rsidR="00D97C6B" w:rsidRPr="00A7648D" w:rsidRDefault="007B6E24" w:rsidP="003E5C40">
            <w:pPr>
              <w:rPr>
                <w:rFonts w:ascii="Times New Roman" w:hAnsi="Times New Roman" w:cs="Times New Roman"/>
                <w:sz w:val="18"/>
                <w:szCs w:val="18"/>
              </w:rPr>
            </w:pPr>
            <w:r w:rsidRPr="00A7648D">
              <w:rPr>
                <w:rFonts w:ascii="Times New Roman" w:hAnsi="Times New Roman" w:cs="Times New Roman"/>
                <w:sz w:val="18"/>
                <w:szCs w:val="18"/>
              </w:rPr>
              <w:t>y = 2.15427 + (0.14688) * ABCGG + (8.46746) * Mor26v + (-3.21537) * Mor26</w:t>
            </w:r>
          </w:p>
        </w:tc>
      </w:tr>
      <w:tr w:rsidR="00A7648D" w:rsidRPr="00A7648D" w:rsidTr="00A7648D">
        <w:trPr>
          <w:jc w:val="center"/>
        </w:trPr>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12</w:t>
            </w:r>
          </w:p>
        </w:tc>
        <w:tc>
          <w:tcPr>
            <w:tcW w:w="801"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0.9739</w:t>
            </w:r>
          </w:p>
        </w:tc>
        <w:tc>
          <w:tcPr>
            <w:tcW w:w="801"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0.9608</w:t>
            </w:r>
          </w:p>
        </w:tc>
        <w:tc>
          <w:tcPr>
            <w:tcW w:w="720"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0.9402</w:t>
            </w:r>
          </w:p>
        </w:tc>
        <w:tc>
          <w:tcPr>
            <w:tcW w:w="861"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0.5608</w:t>
            </w:r>
          </w:p>
        </w:tc>
        <w:tc>
          <w:tcPr>
            <w:tcW w:w="777"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0.3711</w:t>
            </w:r>
          </w:p>
        </w:tc>
        <w:tc>
          <w:tcPr>
            <w:tcW w:w="720"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0.1620</w:t>
            </w:r>
          </w:p>
        </w:tc>
        <w:tc>
          <w:tcPr>
            <w:tcW w:w="720"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0.1643</w:t>
            </w:r>
          </w:p>
        </w:tc>
        <w:tc>
          <w:tcPr>
            <w:tcW w:w="720"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0.1273</w:t>
            </w:r>
          </w:p>
        </w:tc>
        <w:tc>
          <w:tcPr>
            <w:tcW w:w="720" w:type="dxa"/>
          </w:tcPr>
          <w:p w:rsidR="00D97C6B" w:rsidRPr="00A7648D" w:rsidRDefault="00BB0AC9" w:rsidP="003E5C40">
            <w:pPr>
              <w:jc w:val="center"/>
              <w:rPr>
                <w:rFonts w:ascii="Times New Roman" w:hAnsi="Times New Roman" w:cs="Times New Roman"/>
                <w:sz w:val="18"/>
                <w:szCs w:val="18"/>
              </w:rPr>
            </w:pPr>
            <w:r w:rsidRPr="00A7648D">
              <w:rPr>
                <w:rFonts w:ascii="Times New Roman" w:hAnsi="Times New Roman" w:cs="Times New Roman"/>
                <w:sz w:val="18"/>
                <w:szCs w:val="18"/>
              </w:rPr>
              <w:t>0.1926</w:t>
            </w:r>
          </w:p>
        </w:tc>
        <w:tc>
          <w:tcPr>
            <w:tcW w:w="2160" w:type="dxa"/>
          </w:tcPr>
          <w:p w:rsidR="00D97C6B" w:rsidRPr="00A7648D" w:rsidRDefault="00BB0AC9" w:rsidP="003E5C40">
            <w:pPr>
              <w:rPr>
                <w:rFonts w:ascii="Times New Roman" w:hAnsi="Times New Roman" w:cs="Times New Roman"/>
                <w:sz w:val="18"/>
                <w:szCs w:val="18"/>
              </w:rPr>
            </w:pPr>
            <w:r w:rsidRPr="00A7648D">
              <w:rPr>
                <w:rFonts w:ascii="Times New Roman" w:hAnsi="Times New Roman" w:cs="Times New Roman"/>
                <w:sz w:val="18"/>
                <w:szCs w:val="18"/>
              </w:rPr>
              <w:t>y = 3.44936 + (0.00405) * ATS6d + (8.79108) * Mor26v + (-3.45954) * Mor26</w:t>
            </w:r>
          </w:p>
        </w:tc>
      </w:tr>
      <w:tr w:rsidR="00A7648D" w:rsidRPr="00A7648D" w:rsidTr="00A7648D">
        <w:trPr>
          <w:jc w:val="center"/>
        </w:trPr>
        <w:tc>
          <w:tcPr>
            <w:tcW w:w="720" w:type="dxa"/>
          </w:tcPr>
          <w:p w:rsidR="00D97C6B" w:rsidRPr="00A7648D" w:rsidRDefault="00D97C6B" w:rsidP="003E5C40">
            <w:pPr>
              <w:jc w:val="center"/>
              <w:rPr>
                <w:rFonts w:ascii="Times New Roman" w:hAnsi="Times New Roman" w:cs="Times New Roman"/>
                <w:sz w:val="18"/>
                <w:szCs w:val="18"/>
              </w:rPr>
            </w:pPr>
            <w:r w:rsidRPr="00A7648D">
              <w:rPr>
                <w:rFonts w:ascii="Times New Roman" w:hAnsi="Times New Roman" w:cs="Times New Roman"/>
                <w:sz w:val="18"/>
                <w:szCs w:val="18"/>
              </w:rPr>
              <w:t>13</w:t>
            </w:r>
          </w:p>
        </w:tc>
        <w:tc>
          <w:tcPr>
            <w:tcW w:w="801"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0.9856</w:t>
            </w:r>
          </w:p>
        </w:tc>
        <w:tc>
          <w:tcPr>
            <w:tcW w:w="801"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0.9784</w:t>
            </w:r>
          </w:p>
        </w:tc>
        <w:tc>
          <w:tcPr>
            <w:tcW w:w="720"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0.9586</w:t>
            </w:r>
          </w:p>
        </w:tc>
        <w:tc>
          <w:tcPr>
            <w:tcW w:w="861"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0.7936</w:t>
            </w:r>
          </w:p>
        </w:tc>
        <w:tc>
          <w:tcPr>
            <w:tcW w:w="777"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0.2566</w:t>
            </w:r>
          </w:p>
        </w:tc>
        <w:tc>
          <w:tcPr>
            <w:tcW w:w="720"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0.0895</w:t>
            </w:r>
          </w:p>
        </w:tc>
        <w:tc>
          <w:tcPr>
            <w:tcW w:w="720"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0.1221</w:t>
            </w:r>
          </w:p>
        </w:tc>
        <w:tc>
          <w:tcPr>
            <w:tcW w:w="720"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0.0946</w:t>
            </w:r>
          </w:p>
        </w:tc>
        <w:tc>
          <w:tcPr>
            <w:tcW w:w="720" w:type="dxa"/>
          </w:tcPr>
          <w:p w:rsidR="00D97C6B" w:rsidRPr="00A7648D" w:rsidRDefault="00126E5E" w:rsidP="003E5C40">
            <w:pPr>
              <w:jc w:val="center"/>
              <w:rPr>
                <w:rFonts w:ascii="Times New Roman" w:hAnsi="Times New Roman" w:cs="Times New Roman"/>
                <w:sz w:val="18"/>
                <w:szCs w:val="18"/>
              </w:rPr>
            </w:pPr>
            <w:r w:rsidRPr="00A7648D">
              <w:rPr>
                <w:rFonts w:ascii="Times New Roman" w:hAnsi="Times New Roman" w:cs="Times New Roman"/>
                <w:sz w:val="18"/>
                <w:szCs w:val="18"/>
              </w:rPr>
              <w:t>0.1602</w:t>
            </w:r>
          </w:p>
        </w:tc>
        <w:tc>
          <w:tcPr>
            <w:tcW w:w="2160" w:type="dxa"/>
          </w:tcPr>
          <w:p w:rsidR="00D97C6B" w:rsidRPr="00A7648D" w:rsidRDefault="00126E5E" w:rsidP="003E5C40">
            <w:pPr>
              <w:rPr>
                <w:rFonts w:ascii="Times New Roman" w:hAnsi="Times New Roman" w:cs="Times New Roman"/>
                <w:sz w:val="18"/>
                <w:szCs w:val="18"/>
              </w:rPr>
            </w:pPr>
            <w:r w:rsidRPr="00A7648D">
              <w:rPr>
                <w:rFonts w:ascii="Times New Roman" w:hAnsi="Times New Roman" w:cs="Times New Roman"/>
                <w:sz w:val="18"/>
                <w:szCs w:val="18"/>
              </w:rPr>
              <w:t>3.44728 + (0.00407) * ATS7s + (9.06986) * Mor26v + (-3.57461) * Mor26</w:t>
            </w:r>
          </w:p>
        </w:tc>
      </w:tr>
    </w:tbl>
    <w:p w:rsidR="00BE5443" w:rsidRPr="00ED7916" w:rsidRDefault="00BE5443" w:rsidP="00DA0948">
      <w:pPr>
        <w:spacing w:after="0" w:line="240" w:lineRule="auto"/>
        <w:jc w:val="both"/>
        <w:rPr>
          <w:rFonts w:ascii="Times New Roman" w:hAnsi="Times New Roman" w:cs="Times New Roman"/>
          <w:sz w:val="18"/>
          <w:szCs w:val="18"/>
        </w:rPr>
      </w:pPr>
      <w:r w:rsidRPr="00ED7916">
        <w:rPr>
          <w:rFonts w:ascii="Times New Roman" w:hAnsi="Times New Roman" w:cs="Times New Roman"/>
          <w:sz w:val="18"/>
          <w:szCs w:val="18"/>
        </w:rPr>
        <w:t>(NOTE: R</w:t>
      </w:r>
      <w:r w:rsidRPr="00ED7916">
        <w:rPr>
          <w:rFonts w:ascii="Times New Roman" w:hAnsi="Times New Roman" w:cs="Times New Roman"/>
          <w:sz w:val="18"/>
          <w:szCs w:val="18"/>
          <w:vertAlign w:val="superscript"/>
        </w:rPr>
        <w:t>2</w:t>
      </w:r>
      <w:r w:rsidRPr="00ED7916">
        <w:rPr>
          <w:rFonts w:ascii="Times New Roman" w:hAnsi="Times New Roman" w:cs="Times New Roman"/>
          <w:sz w:val="18"/>
          <w:szCs w:val="18"/>
        </w:rPr>
        <w:t xml:space="preserve"> = non-cross validated coefficient of determination; </w:t>
      </w:r>
      <w:r w:rsidR="005F7663" w:rsidRPr="00ED7916">
        <w:rPr>
          <w:rFonts w:ascii="Times New Roman" w:hAnsi="Times New Roman" w:cs="Times New Roman"/>
          <w:sz w:val="18"/>
          <w:szCs w:val="18"/>
        </w:rPr>
        <w:t>R</w:t>
      </w:r>
      <w:r w:rsidR="005F7663" w:rsidRPr="00ED7916">
        <w:rPr>
          <w:rFonts w:ascii="Times New Roman" w:hAnsi="Times New Roman" w:cs="Times New Roman"/>
          <w:sz w:val="18"/>
          <w:szCs w:val="18"/>
          <w:vertAlign w:val="superscript"/>
        </w:rPr>
        <w:t>2</w:t>
      </w:r>
      <w:r w:rsidR="005F7663">
        <w:rPr>
          <w:rFonts w:ascii="Times New Roman" w:hAnsi="Times New Roman" w:cs="Times New Roman"/>
          <w:sz w:val="18"/>
          <w:szCs w:val="18"/>
          <w:vertAlign w:val="superscript"/>
        </w:rPr>
        <w:t xml:space="preserve"> </w:t>
      </w:r>
      <w:proofErr w:type="spellStart"/>
      <w:r w:rsidR="005F7663" w:rsidRPr="005F7663">
        <w:rPr>
          <w:rFonts w:ascii="Times New Roman" w:hAnsi="Times New Roman" w:cs="Times New Roman"/>
          <w:sz w:val="18"/>
          <w:szCs w:val="18"/>
          <w:vertAlign w:val="subscript"/>
        </w:rPr>
        <w:t>adj</w:t>
      </w:r>
      <w:proofErr w:type="spellEnd"/>
      <w:r w:rsidR="005F7663" w:rsidRPr="005F7663">
        <w:rPr>
          <w:rFonts w:ascii="Times New Roman" w:hAnsi="Times New Roman" w:cs="Times New Roman"/>
          <w:sz w:val="18"/>
          <w:szCs w:val="18"/>
          <w:vertAlign w:val="subscript"/>
        </w:rPr>
        <w:t xml:space="preserve"> </w:t>
      </w:r>
      <w:r w:rsidR="005F7663">
        <w:rPr>
          <w:rFonts w:ascii="Times New Roman" w:hAnsi="Times New Roman" w:cs="Times New Roman"/>
          <w:sz w:val="18"/>
          <w:szCs w:val="18"/>
        </w:rPr>
        <w:t xml:space="preserve">= </w:t>
      </w:r>
      <w:r w:rsidR="005F7663" w:rsidRPr="005F7663">
        <w:rPr>
          <w:rFonts w:ascii="Times New Roman" w:hAnsi="Times New Roman" w:cs="Times New Roman"/>
          <w:sz w:val="18"/>
          <w:szCs w:val="18"/>
        </w:rPr>
        <w:t>an adjustment for the Coefficient of Determination that takes into account the number of variables in a data set</w:t>
      </w:r>
      <w:r w:rsidR="005F7663">
        <w:rPr>
          <w:rFonts w:ascii="Times New Roman" w:hAnsi="Times New Roman" w:cs="Times New Roman"/>
          <w:sz w:val="18"/>
          <w:szCs w:val="18"/>
        </w:rPr>
        <w:t xml:space="preserve">; </w:t>
      </w:r>
      <w:r w:rsidRPr="00ED7916">
        <w:rPr>
          <w:rFonts w:ascii="Times New Roman" w:hAnsi="Times New Roman" w:cs="Times New Roman"/>
          <w:sz w:val="18"/>
          <w:szCs w:val="18"/>
        </w:rPr>
        <w:t>Q</w:t>
      </w:r>
      <w:r w:rsidRPr="00ED7916">
        <w:rPr>
          <w:rFonts w:ascii="Times New Roman" w:hAnsi="Times New Roman" w:cs="Times New Roman"/>
          <w:sz w:val="18"/>
          <w:szCs w:val="18"/>
          <w:vertAlign w:val="superscript"/>
        </w:rPr>
        <w:t>2</w:t>
      </w:r>
      <w:r w:rsidR="005F7663" w:rsidRPr="005F7663">
        <w:rPr>
          <w:rFonts w:ascii="Times New Roman" w:hAnsi="Times New Roman" w:cs="Times New Roman"/>
          <w:sz w:val="18"/>
          <w:szCs w:val="18"/>
          <w:vertAlign w:val="subscript"/>
        </w:rPr>
        <w:t>LOO</w:t>
      </w:r>
      <w:r w:rsidRPr="00ED7916">
        <w:rPr>
          <w:rFonts w:ascii="Times New Roman" w:hAnsi="Times New Roman" w:cs="Times New Roman"/>
          <w:sz w:val="18"/>
          <w:szCs w:val="18"/>
          <w:vertAlign w:val="superscript"/>
        </w:rPr>
        <w:t xml:space="preserve"> </w:t>
      </w:r>
      <w:r w:rsidRPr="00ED7916">
        <w:rPr>
          <w:rFonts w:ascii="Times New Roman" w:hAnsi="Times New Roman" w:cs="Times New Roman"/>
          <w:sz w:val="18"/>
          <w:szCs w:val="18"/>
        </w:rPr>
        <w:t xml:space="preserve">= coefficient of determination for leave-one-out (LOO) internal-cross validation; </w:t>
      </w:r>
      <w:r w:rsidR="005F7663" w:rsidRPr="00ED7916">
        <w:rPr>
          <w:rFonts w:ascii="Times New Roman" w:hAnsi="Times New Roman" w:cs="Times New Roman"/>
          <w:sz w:val="18"/>
          <w:szCs w:val="18"/>
        </w:rPr>
        <w:t>Q</w:t>
      </w:r>
      <w:r w:rsidR="005F7663" w:rsidRPr="00ED7916">
        <w:rPr>
          <w:rFonts w:ascii="Times New Roman" w:hAnsi="Times New Roman" w:cs="Times New Roman"/>
          <w:sz w:val="18"/>
          <w:szCs w:val="18"/>
          <w:vertAlign w:val="superscript"/>
        </w:rPr>
        <w:t>2</w:t>
      </w:r>
      <w:r w:rsidR="005F7663">
        <w:rPr>
          <w:rFonts w:ascii="Times New Roman" w:hAnsi="Times New Roman" w:cs="Times New Roman"/>
          <w:sz w:val="18"/>
          <w:szCs w:val="18"/>
          <w:vertAlign w:val="subscript"/>
        </w:rPr>
        <w:t>ext</w:t>
      </w:r>
      <w:r w:rsidR="005F7663" w:rsidRPr="00ED7916">
        <w:rPr>
          <w:rFonts w:ascii="Times New Roman" w:hAnsi="Times New Roman" w:cs="Times New Roman"/>
          <w:sz w:val="18"/>
          <w:szCs w:val="18"/>
          <w:vertAlign w:val="superscript"/>
        </w:rPr>
        <w:t xml:space="preserve"> </w:t>
      </w:r>
      <w:r w:rsidR="005F7663" w:rsidRPr="00ED7916">
        <w:rPr>
          <w:rFonts w:ascii="Times New Roman" w:hAnsi="Times New Roman" w:cs="Times New Roman"/>
          <w:sz w:val="18"/>
          <w:szCs w:val="18"/>
        </w:rPr>
        <w:t xml:space="preserve">= coefficient of determination for </w:t>
      </w:r>
      <w:r w:rsidR="005F7663">
        <w:rPr>
          <w:rFonts w:ascii="Times New Roman" w:hAnsi="Times New Roman" w:cs="Times New Roman"/>
          <w:sz w:val="18"/>
          <w:szCs w:val="18"/>
        </w:rPr>
        <w:t>ex</w:t>
      </w:r>
      <w:r w:rsidR="005F7663" w:rsidRPr="00ED7916">
        <w:rPr>
          <w:rFonts w:ascii="Times New Roman" w:hAnsi="Times New Roman" w:cs="Times New Roman"/>
          <w:sz w:val="18"/>
          <w:szCs w:val="18"/>
        </w:rPr>
        <w:t>ternal-cross validation;</w:t>
      </w:r>
      <w:r w:rsidR="005F7663">
        <w:rPr>
          <w:rFonts w:ascii="Times New Roman" w:hAnsi="Times New Roman" w:cs="Times New Roman"/>
          <w:sz w:val="18"/>
          <w:szCs w:val="18"/>
        </w:rPr>
        <w:t xml:space="preserve"> </w:t>
      </w:r>
      <w:r w:rsidR="005F7663" w:rsidRPr="005F7663">
        <w:rPr>
          <w:rFonts w:ascii="Times New Roman" w:hAnsi="Times New Roman" w:cs="Times New Roman"/>
          <w:sz w:val="18"/>
          <w:szCs w:val="18"/>
        </w:rPr>
        <w:t>PRESS= predicted residual sum of squares;</w:t>
      </w:r>
      <w:r w:rsidR="005F7663">
        <w:rPr>
          <w:rFonts w:ascii="Times New Roman" w:hAnsi="Times New Roman" w:cs="Times New Roman"/>
          <w:sz w:val="18"/>
          <w:szCs w:val="18"/>
        </w:rPr>
        <w:t xml:space="preserve"> </w:t>
      </w:r>
      <w:r w:rsidR="005F7663" w:rsidRPr="005F7663">
        <w:rPr>
          <w:rFonts w:ascii="Times New Roman" w:hAnsi="Times New Roman" w:cs="Times New Roman"/>
          <w:sz w:val="18"/>
          <w:szCs w:val="18"/>
        </w:rPr>
        <w:t>RSS=sum of squares of response value; SER = standard error of regression</w:t>
      </w:r>
      <w:r w:rsidR="005F7663">
        <w:rPr>
          <w:rFonts w:ascii="Times New Roman" w:hAnsi="Times New Roman" w:cs="Times New Roman"/>
          <w:sz w:val="18"/>
          <w:szCs w:val="18"/>
        </w:rPr>
        <w:t xml:space="preserve">; </w:t>
      </w:r>
      <w:r w:rsidRPr="00ED7916">
        <w:rPr>
          <w:rFonts w:ascii="Times New Roman" w:hAnsi="Times New Roman" w:cs="Times New Roman"/>
          <w:sz w:val="18"/>
          <w:szCs w:val="18"/>
        </w:rPr>
        <w:t>SDEC = standard deviation error in calculation; SDEP = standard deviation error in prediction;)</w:t>
      </w:r>
    </w:p>
    <w:p w:rsidR="003C1808" w:rsidRDefault="003C1808" w:rsidP="00B82A58">
      <w:pPr>
        <w:spacing w:after="0" w:line="240" w:lineRule="auto"/>
        <w:ind w:firstLine="450"/>
        <w:jc w:val="center"/>
        <w:rPr>
          <w:rFonts w:ascii="Times New Roman" w:hAnsi="Times New Roman" w:cs="Times New Roman"/>
          <w:sz w:val="18"/>
          <w:szCs w:val="18"/>
        </w:rPr>
      </w:pPr>
    </w:p>
    <w:p w:rsidR="003C1808" w:rsidRPr="00DA2E3F" w:rsidRDefault="003C1808" w:rsidP="00B82A58">
      <w:pPr>
        <w:spacing w:after="0" w:line="240" w:lineRule="auto"/>
        <w:ind w:firstLine="450"/>
        <w:jc w:val="center"/>
        <w:rPr>
          <w:rFonts w:ascii="Times New Roman" w:hAnsi="Times New Roman" w:cs="Times New Roman"/>
          <w:sz w:val="18"/>
          <w:szCs w:val="18"/>
        </w:rPr>
      </w:pPr>
    </w:p>
    <w:p w:rsidR="00FE15A7" w:rsidRDefault="00FE15A7" w:rsidP="00FE15A7">
      <w:pPr>
        <w:spacing w:after="0"/>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48"/>
        <w:gridCol w:w="3150"/>
        <w:gridCol w:w="3060"/>
      </w:tblGrid>
      <w:tr w:rsidR="00E279FF" w:rsidRPr="00ED5F2F" w:rsidTr="006C1390">
        <w:trPr>
          <w:trHeight w:val="1975"/>
        </w:trPr>
        <w:tc>
          <w:tcPr>
            <w:tcW w:w="3348" w:type="dxa"/>
          </w:tcPr>
          <w:p w:rsidR="00E279FF" w:rsidRPr="00ED5F2F" w:rsidRDefault="002C413B" w:rsidP="002C413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635542" cy="1173391"/>
                  <wp:effectExtent l="19050" t="0" r="2758" b="0"/>
                  <wp:docPr id="34" name="Picture 33" descr="L1-H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H Bond.png"/>
                          <pic:cNvPicPr/>
                        </pic:nvPicPr>
                        <pic:blipFill>
                          <a:blip r:embed="rId6" cstate="print"/>
                          <a:stretch>
                            <a:fillRect/>
                          </a:stretch>
                        </pic:blipFill>
                        <pic:spPr>
                          <a:xfrm>
                            <a:off x="0" y="0"/>
                            <a:ext cx="1634732" cy="1172810"/>
                          </a:xfrm>
                          <a:prstGeom prst="rect">
                            <a:avLst/>
                          </a:prstGeom>
                        </pic:spPr>
                      </pic:pic>
                    </a:graphicData>
                  </a:graphic>
                </wp:inline>
              </w:drawing>
            </w:r>
          </w:p>
        </w:tc>
        <w:tc>
          <w:tcPr>
            <w:tcW w:w="3150" w:type="dxa"/>
          </w:tcPr>
          <w:p w:rsidR="00E279FF" w:rsidRPr="00ED5F2F" w:rsidRDefault="003C1808" w:rsidP="002C413B">
            <w:pPr>
              <w:jc w:val="center"/>
              <w:rPr>
                <w:rFonts w:ascii="Times New Roman" w:hAnsi="Times New Roman" w:cs="Times New Roman"/>
                <w:sz w:val="24"/>
                <w:szCs w:val="24"/>
              </w:rPr>
            </w:pPr>
            <w:r w:rsidRPr="003C1808">
              <w:rPr>
                <w:rFonts w:ascii="Times New Roman" w:hAnsi="Times New Roman" w:cs="Times New Roman"/>
                <w:noProof/>
                <w:sz w:val="24"/>
                <w:szCs w:val="24"/>
              </w:rPr>
              <w:drawing>
                <wp:inline distT="0" distB="0" distL="0" distR="0">
                  <wp:extent cx="1801924" cy="1238679"/>
                  <wp:effectExtent l="19050" t="0" r="7826" b="0"/>
                  <wp:docPr id="16" name="Picture 36" descr="L4-H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4-H Bond.png"/>
                          <pic:cNvPicPr/>
                        </pic:nvPicPr>
                        <pic:blipFill>
                          <a:blip r:embed="rId7" cstate="print"/>
                          <a:stretch>
                            <a:fillRect/>
                          </a:stretch>
                        </pic:blipFill>
                        <pic:spPr>
                          <a:xfrm>
                            <a:off x="0" y="0"/>
                            <a:ext cx="1801345" cy="1238281"/>
                          </a:xfrm>
                          <a:prstGeom prst="rect">
                            <a:avLst/>
                          </a:prstGeom>
                        </pic:spPr>
                      </pic:pic>
                    </a:graphicData>
                  </a:graphic>
                </wp:inline>
              </w:drawing>
            </w:r>
          </w:p>
        </w:tc>
        <w:tc>
          <w:tcPr>
            <w:tcW w:w="3060" w:type="dxa"/>
          </w:tcPr>
          <w:p w:rsidR="00E279FF" w:rsidRPr="00ED5F2F" w:rsidRDefault="003C1808" w:rsidP="002C413B">
            <w:pPr>
              <w:jc w:val="center"/>
              <w:rPr>
                <w:rFonts w:ascii="Times New Roman" w:hAnsi="Times New Roman" w:cs="Times New Roman"/>
                <w:noProof/>
                <w:sz w:val="24"/>
                <w:szCs w:val="24"/>
              </w:rPr>
            </w:pPr>
            <w:r w:rsidRPr="003C1808">
              <w:rPr>
                <w:rFonts w:ascii="Times New Roman" w:hAnsi="Times New Roman" w:cs="Times New Roman"/>
                <w:noProof/>
                <w:sz w:val="24"/>
                <w:szCs w:val="24"/>
              </w:rPr>
              <w:drawing>
                <wp:inline distT="0" distB="0" distL="0" distR="0">
                  <wp:extent cx="1653926" cy="1236818"/>
                  <wp:effectExtent l="19050" t="0" r="3424" b="0"/>
                  <wp:docPr id="17" name="Picture 37" descr="L6-H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6-H Bond.png"/>
                          <pic:cNvPicPr/>
                        </pic:nvPicPr>
                        <pic:blipFill>
                          <a:blip r:embed="rId8" cstate="print"/>
                          <a:stretch>
                            <a:fillRect/>
                          </a:stretch>
                        </pic:blipFill>
                        <pic:spPr>
                          <a:xfrm>
                            <a:off x="0" y="0"/>
                            <a:ext cx="1655853" cy="1238259"/>
                          </a:xfrm>
                          <a:prstGeom prst="rect">
                            <a:avLst/>
                          </a:prstGeom>
                        </pic:spPr>
                      </pic:pic>
                    </a:graphicData>
                  </a:graphic>
                </wp:inline>
              </w:drawing>
            </w:r>
          </w:p>
        </w:tc>
      </w:tr>
      <w:tr w:rsidR="008C4CC6" w:rsidRPr="00ED5F2F" w:rsidTr="008C4CC6">
        <w:trPr>
          <w:trHeight w:val="323"/>
        </w:trPr>
        <w:tc>
          <w:tcPr>
            <w:tcW w:w="3348" w:type="dxa"/>
          </w:tcPr>
          <w:p w:rsidR="008C4CC6" w:rsidRPr="008C4CC6" w:rsidRDefault="008C4CC6" w:rsidP="00C54853">
            <w:pPr>
              <w:jc w:val="center"/>
              <w:rPr>
                <w:rFonts w:ascii="Times New Roman" w:hAnsi="Times New Roman" w:cs="Times New Roman"/>
                <w:b/>
                <w:noProof/>
                <w:sz w:val="24"/>
                <w:szCs w:val="24"/>
              </w:rPr>
            </w:pPr>
            <w:r w:rsidRPr="008C4CC6">
              <w:rPr>
                <w:rFonts w:ascii="Times New Roman" w:hAnsi="Times New Roman" w:cs="Times New Roman"/>
                <w:b/>
                <w:noProof/>
                <w:sz w:val="24"/>
                <w:szCs w:val="24"/>
              </w:rPr>
              <w:t>M1</w:t>
            </w:r>
          </w:p>
        </w:tc>
        <w:tc>
          <w:tcPr>
            <w:tcW w:w="3150" w:type="dxa"/>
          </w:tcPr>
          <w:p w:rsidR="008C4CC6" w:rsidRPr="008C4CC6" w:rsidRDefault="008C4CC6" w:rsidP="00C54853">
            <w:pPr>
              <w:jc w:val="center"/>
              <w:rPr>
                <w:rFonts w:ascii="Times New Roman" w:hAnsi="Times New Roman" w:cs="Times New Roman"/>
                <w:b/>
                <w:noProof/>
                <w:sz w:val="24"/>
                <w:szCs w:val="24"/>
              </w:rPr>
            </w:pPr>
            <w:r w:rsidRPr="008C4CC6">
              <w:rPr>
                <w:rFonts w:ascii="Times New Roman" w:hAnsi="Times New Roman" w:cs="Times New Roman"/>
                <w:b/>
                <w:noProof/>
                <w:sz w:val="24"/>
                <w:szCs w:val="24"/>
              </w:rPr>
              <w:t>M4</w:t>
            </w:r>
          </w:p>
        </w:tc>
        <w:tc>
          <w:tcPr>
            <w:tcW w:w="3060" w:type="dxa"/>
          </w:tcPr>
          <w:p w:rsidR="008C4CC6" w:rsidRPr="008C4CC6" w:rsidRDefault="008C4CC6" w:rsidP="00C54853">
            <w:pPr>
              <w:jc w:val="center"/>
              <w:rPr>
                <w:rFonts w:ascii="Times New Roman" w:hAnsi="Times New Roman" w:cs="Times New Roman"/>
                <w:b/>
                <w:noProof/>
                <w:sz w:val="24"/>
                <w:szCs w:val="24"/>
              </w:rPr>
            </w:pPr>
            <w:r w:rsidRPr="008C4CC6">
              <w:rPr>
                <w:rFonts w:ascii="Times New Roman" w:hAnsi="Times New Roman" w:cs="Times New Roman"/>
                <w:b/>
                <w:noProof/>
                <w:sz w:val="24"/>
                <w:szCs w:val="24"/>
              </w:rPr>
              <w:t>M6</w:t>
            </w:r>
          </w:p>
        </w:tc>
      </w:tr>
      <w:tr w:rsidR="008C4CC6" w:rsidRPr="00ED5F2F" w:rsidTr="006C1390">
        <w:trPr>
          <w:trHeight w:val="1974"/>
        </w:trPr>
        <w:tc>
          <w:tcPr>
            <w:tcW w:w="3348" w:type="dxa"/>
          </w:tcPr>
          <w:p w:rsidR="008C4CC6" w:rsidRPr="00ED5F2F" w:rsidRDefault="008C4CC6" w:rsidP="002C413B">
            <w:pPr>
              <w:jc w:val="center"/>
              <w:rPr>
                <w:rFonts w:ascii="Times New Roman" w:hAnsi="Times New Roman" w:cs="Times New Roman"/>
                <w:noProof/>
                <w:sz w:val="24"/>
                <w:szCs w:val="24"/>
              </w:rPr>
            </w:pPr>
            <w:r w:rsidRPr="003C1808">
              <w:rPr>
                <w:rFonts w:ascii="Times New Roman" w:hAnsi="Times New Roman" w:cs="Times New Roman"/>
                <w:noProof/>
                <w:sz w:val="24"/>
                <w:szCs w:val="24"/>
              </w:rPr>
              <w:drawing>
                <wp:inline distT="0" distB="0" distL="0" distR="0">
                  <wp:extent cx="1660317" cy="1294960"/>
                  <wp:effectExtent l="19050" t="0" r="0" b="0"/>
                  <wp:docPr id="3" name="Picture 38" descr="L7-H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7-H Bond.png"/>
                          <pic:cNvPicPr/>
                        </pic:nvPicPr>
                        <pic:blipFill>
                          <a:blip r:embed="rId9" cstate="print"/>
                          <a:stretch>
                            <a:fillRect/>
                          </a:stretch>
                        </pic:blipFill>
                        <pic:spPr>
                          <a:xfrm>
                            <a:off x="0" y="0"/>
                            <a:ext cx="1662860" cy="1296943"/>
                          </a:xfrm>
                          <a:prstGeom prst="rect">
                            <a:avLst/>
                          </a:prstGeom>
                        </pic:spPr>
                      </pic:pic>
                    </a:graphicData>
                  </a:graphic>
                </wp:inline>
              </w:drawing>
            </w:r>
          </w:p>
        </w:tc>
        <w:tc>
          <w:tcPr>
            <w:tcW w:w="3150" w:type="dxa"/>
          </w:tcPr>
          <w:p w:rsidR="008C4CC6" w:rsidRPr="00ED5F2F" w:rsidRDefault="008C4CC6" w:rsidP="002C413B">
            <w:pPr>
              <w:jc w:val="center"/>
              <w:rPr>
                <w:rFonts w:ascii="Times New Roman" w:hAnsi="Times New Roman" w:cs="Times New Roman"/>
                <w:noProof/>
                <w:sz w:val="24"/>
                <w:szCs w:val="24"/>
              </w:rPr>
            </w:pPr>
            <w:r w:rsidRPr="003C1808">
              <w:rPr>
                <w:rFonts w:ascii="Times New Roman" w:hAnsi="Times New Roman" w:cs="Times New Roman"/>
                <w:noProof/>
                <w:sz w:val="24"/>
                <w:szCs w:val="24"/>
              </w:rPr>
              <w:drawing>
                <wp:inline distT="0" distB="0" distL="0" distR="0">
                  <wp:extent cx="1805900" cy="1199820"/>
                  <wp:effectExtent l="19050" t="0" r="3850" b="0"/>
                  <wp:docPr id="6" name="Picture 40" descr="L9-H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9-HBond.png"/>
                          <pic:cNvPicPr/>
                        </pic:nvPicPr>
                        <pic:blipFill>
                          <a:blip r:embed="rId10" cstate="print"/>
                          <a:stretch>
                            <a:fillRect/>
                          </a:stretch>
                        </pic:blipFill>
                        <pic:spPr>
                          <a:xfrm>
                            <a:off x="0" y="0"/>
                            <a:ext cx="1805940" cy="1199847"/>
                          </a:xfrm>
                          <a:prstGeom prst="rect">
                            <a:avLst/>
                          </a:prstGeom>
                        </pic:spPr>
                      </pic:pic>
                    </a:graphicData>
                  </a:graphic>
                </wp:inline>
              </w:drawing>
            </w:r>
          </w:p>
        </w:tc>
        <w:tc>
          <w:tcPr>
            <w:tcW w:w="3060" w:type="dxa"/>
          </w:tcPr>
          <w:p w:rsidR="008C4CC6" w:rsidRPr="00ED5F2F" w:rsidRDefault="008C4CC6" w:rsidP="002C413B">
            <w:pPr>
              <w:jc w:val="center"/>
              <w:rPr>
                <w:rFonts w:ascii="Times New Roman" w:hAnsi="Times New Roman" w:cs="Times New Roman"/>
                <w:noProof/>
                <w:sz w:val="24"/>
                <w:szCs w:val="24"/>
              </w:rPr>
            </w:pPr>
            <w:r w:rsidRPr="003C1808">
              <w:rPr>
                <w:rFonts w:ascii="Times New Roman" w:hAnsi="Times New Roman" w:cs="Times New Roman"/>
                <w:noProof/>
                <w:sz w:val="24"/>
                <w:szCs w:val="24"/>
              </w:rPr>
              <w:drawing>
                <wp:inline distT="0" distB="0" distL="0" distR="0">
                  <wp:extent cx="1624755" cy="1345162"/>
                  <wp:effectExtent l="19050" t="0" r="0" b="0"/>
                  <wp:docPr id="7" name="Picture 41" descr="L10-H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0-H Bond.png"/>
                          <pic:cNvPicPr/>
                        </pic:nvPicPr>
                        <pic:blipFill>
                          <a:blip r:embed="rId11"/>
                          <a:stretch>
                            <a:fillRect/>
                          </a:stretch>
                        </pic:blipFill>
                        <pic:spPr>
                          <a:xfrm>
                            <a:off x="0" y="0"/>
                            <a:ext cx="1625550" cy="1345820"/>
                          </a:xfrm>
                          <a:prstGeom prst="rect">
                            <a:avLst/>
                          </a:prstGeom>
                        </pic:spPr>
                      </pic:pic>
                    </a:graphicData>
                  </a:graphic>
                </wp:inline>
              </w:drawing>
            </w:r>
          </w:p>
        </w:tc>
      </w:tr>
      <w:tr w:rsidR="008C4CC6" w:rsidRPr="00ED5F2F" w:rsidTr="008C4CC6">
        <w:trPr>
          <w:trHeight w:val="443"/>
        </w:trPr>
        <w:tc>
          <w:tcPr>
            <w:tcW w:w="3348" w:type="dxa"/>
          </w:tcPr>
          <w:p w:rsidR="008C4CC6" w:rsidRPr="008C4CC6" w:rsidRDefault="008C4CC6" w:rsidP="00C54853">
            <w:pPr>
              <w:jc w:val="center"/>
              <w:rPr>
                <w:rFonts w:ascii="Times New Roman" w:hAnsi="Times New Roman" w:cs="Times New Roman"/>
                <w:b/>
                <w:sz w:val="24"/>
                <w:szCs w:val="24"/>
              </w:rPr>
            </w:pPr>
            <w:r w:rsidRPr="008C4CC6">
              <w:rPr>
                <w:rFonts w:ascii="Times New Roman" w:hAnsi="Times New Roman" w:cs="Times New Roman"/>
                <w:b/>
                <w:sz w:val="24"/>
                <w:szCs w:val="24"/>
              </w:rPr>
              <w:t>M7</w:t>
            </w:r>
          </w:p>
        </w:tc>
        <w:tc>
          <w:tcPr>
            <w:tcW w:w="3150" w:type="dxa"/>
          </w:tcPr>
          <w:p w:rsidR="008C4CC6" w:rsidRPr="008C4CC6" w:rsidRDefault="008C4CC6" w:rsidP="00C54853">
            <w:pPr>
              <w:jc w:val="center"/>
              <w:rPr>
                <w:rFonts w:ascii="Times New Roman" w:hAnsi="Times New Roman" w:cs="Times New Roman"/>
                <w:b/>
                <w:sz w:val="24"/>
                <w:szCs w:val="24"/>
              </w:rPr>
            </w:pPr>
            <w:r w:rsidRPr="008C4CC6">
              <w:rPr>
                <w:rFonts w:ascii="Times New Roman" w:hAnsi="Times New Roman" w:cs="Times New Roman"/>
                <w:b/>
                <w:sz w:val="24"/>
                <w:szCs w:val="24"/>
              </w:rPr>
              <w:t>M9</w:t>
            </w:r>
          </w:p>
        </w:tc>
        <w:tc>
          <w:tcPr>
            <w:tcW w:w="3060" w:type="dxa"/>
          </w:tcPr>
          <w:p w:rsidR="008C4CC6" w:rsidRPr="008C4CC6" w:rsidRDefault="008C4CC6" w:rsidP="00C54853">
            <w:pPr>
              <w:jc w:val="center"/>
              <w:rPr>
                <w:rFonts w:ascii="Times New Roman" w:hAnsi="Times New Roman" w:cs="Times New Roman"/>
                <w:b/>
                <w:sz w:val="24"/>
                <w:szCs w:val="24"/>
              </w:rPr>
            </w:pPr>
            <w:r w:rsidRPr="008C4CC6">
              <w:rPr>
                <w:rFonts w:ascii="Times New Roman" w:hAnsi="Times New Roman" w:cs="Times New Roman"/>
                <w:b/>
                <w:sz w:val="24"/>
                <w:szCs w:val="24"/>
              </w:rPr>
              <w:t>M10</w:t>
            </w:r>
          </w:p>
        </w:tc>
      </w:tr>
      <w:tr w:rsidR="008C4CC6" w:rsidRPr="00ED5F2F" w:rsidTr="006C1390">
        <w:trPr>
          <w:trHeight w:val="1974"/>
        </w:trPr>
        <w:tc>
          <w:tcPr>
            <w:tcW w:w="3348" w:type="dxa"/>
          </w:tcPr>
          <w:p w:rsidR="008C4CC6" w:rsidRPr="00ED5F2F" w:rsidRDefault="008C4CC6" w:rsidP="002C413B">
            <w:pPr>
              <w:jc w:val="center"/>
              <w:rPr>
                <w:rFonts w:ascii="Times New Roman" w:hAnsi="Times New Roman" w:cs="Times New Roman"/>
                <w:noProof/>
                <w:sz w:val="24"/>
                <w:szCs w:val="24"/>
              </w:rPr>
            </w:pPr>
          </w:p>
        </w:tc>
        <w:tc>
          <w:tcPr>
            <w:tcW w:w="3150" w:type="dxa"/>
          </w:tcPr>
          <w:p w:rsidR="008C4CC6" w:rsidRPr="002C413B" w:rsidRDefault="008C4CC6" w:rsidP="002C413B">
            <w:pPr>
              <w:jc w:val="center"/>
              <w:rPr>
                <w:rFonts w:ascii="Times New Roman" w:hAnsi="Times New Roman" w:cs="Times New Roman"/>
                <w:noProof/>
                <w:sz w:val="24"/>
                <w:szCs w:val="24"/>
              </w:rPr>
            </w:pPr>
            <w:r w:rsidRPr="003C1808">
              <w:rPr>
                <w:rFonts w:ascii="Times New Roman" w:hAnsi="Times New Roman" w:cs="Times New Roman"/>
                <w:noProof/>
                <w:sz w:val="24"/>
                <w:szCs w:val="24"/>
              </w:rPr>
              <w:drawing>
                <wp:inline distT="0" distB="0" distL="0" distR="0">
                  <wp:extent cx="1863090" cy="1273810"/>
                  <wp:effectExtent l="19050" t="0" r="3810" b="0"/>
                  <wp:docPr id="8" name="Picture 42" descr="L11-H B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1-H Bond.png"/>
                          <pic:cNvPicPr/>
                        </pic:nvPicPr>
                        <pic:blipFill>
                          <a:blip r:embed="rId12"/>
                          <a:stretch>
                            <a:fillRect/>
                          </a:stretch>
                        </pic:blipFill>
                        <pic:spPr>
                          <a:xfrm>
                            <a:off x="0" y="0"/>
                            <a:ext cx="1863090" cy="1273810"/>
                          </a:xfrm>
                          <a:prstGeom prst="rect">
                            <a:avLst/>
                          </a:prstGeom>
                        </pic:spPr>
                      </pic:pic>
                    </a:graphicData>
                  </a:graphic>
                </wp:inline>
              </w:drawing>
            </w:r>
          </w:p>
        </w:tc>
        <w:tc>
          <w:tcPr>
            <w:tcW w:w="3060" w:type="dxa"/>
          </w:tcPr>
          <w:p w:rsidR="008C4CC6" w:rsidRPr="00ED5F2F" w:rsidRDefault="008C4CC6" w:rsidP="002C413B">
            <w:pPr>
              <w:jc w:val="center"/>
              <w:rPr>
                <w:rFonts w:ascii="Times New Roman" w:hAnsi="Times New Roman" w:cs="Times New Roman"/>
                <w:noProof/>
                <w:sz w:val="24"/>
                <w:szCs w:val="24"/>
              </w:rPr>
            </w:pPr>
          </w:p>
        </w:tc>
      </w:tr>
      <w:tr w:rsidR="008C4CC6" w:rsidRPr="00ED5F2F" w:rsidTr="008C4CC6">
        <w:trPr>
          <w:trHeight w:val="393"/>
        </w:trPr>
        <w:tc>
          <w:tcPr>
            <w:tcW w:w="3348" w:type="dxa"/>
          </w:tcPr>
          <w:p w:rsidR="008C4CC6" w:rsidRPr="00ED5F2F" w:rsidRDefault="008C4CC6" w:rsidP="002C413B">
            <w:pPr>
              <w:jc w:val="center"/>
              <w:rPr>
                <w:rFonts w:ascii="Times New Roman" w:hAnsi="Times New Roman" w:cs="Times New Roman"/>
                <w:noProof/>
                <w:sz w:val="24"/>
                <w:szCs w:val="24"/>
              </w:rPr>
            </w:pPr>
          </w:p>
        </w:tc>
        <w:tc>
          <w:tcPr>
            <w:tcW w:w="3150" w:type="dxa"/>
          </w:tcPr>
          <w:p w:rsidR="008C4CC6" w:rsidRPr="008C4CC6" w:rsidRDefault="008C4CC6" w:rsidP="002C413B">
            <w:pPr>
              <w:jc w:val="center"/>
              <w:rPr>
                <w:rFonts w:ascii="Times New Roman" w:hAnsi="Times New Roman" w:cs="Times New Roman"/>
                <w:b/>
                <w:noProof/>
                <w:sz w:val="24"/>
                <w:szCs w:val="24"/>
              </w:rPr>
            </w:pPr>
            <w:r w:rsidRPr="008C4CC6">
              <w:rPr>
                <w:rFonts w:ascii="Times New Roman" w:hAnsi="Times New Roman" w:cs="Times New Roman"/>
                <w:b/>
                <w:noProof/>
                <w:sz w:val="24"/>
                <w:szCs w:val="24"/>
              </w:rPr>
              <w:t>M11</w:t>
            </w:r>
          </w:p>
        </w:tc>
        <w:tc>
          <w:tcPr>
            <w:tcW w:w="3060" w:type="dxa"/>
          </w:tcPr>
          <w:p w:rsidR="008C4CC6" w:rsidRPr="00ED5F2F" w:rsidRDefault="008C4CC6" w:rsidP="002C413B">
            <w:pPr>
              <w:jc w:val="center"/>
              <w:rPr>
                <w:rFonts w:ascii="Times New Roman" w:hAnsi="Times New Roman" w:cs="Times New Roman"/>
                <w:noProof/>
                <w:sz w:val="24"/>
                <w:szCs w:val="24"/>
              </w:rPr>
            </w:pPr>
          </w:p>
        </w:tc>
      </w:tr>
    </w:tbl>
    <w:p w:rsidR="00E279FF" w:rsidRDefault="00E279FF" w:rsidP="00ED7916">
      <w:pPr>
        <w:spacing w:after="0" w:line="240" w:lineRule="auto"/>
        <w:ind w:firstLine="450"/>
        <w:jc w:val="center"/>
        <w:rPr>
          <w:rFonts w:ascii="Times New Roman" w:hAnsi="Times New Roman" w:cs="Times New Roman"/>
          <w:sz w:val="18"/>
          <w:szCs w:val="18"/>
          <w:lang w:val="en-IN"/>
        </w:rPr>
      </w:pPr>
      <w:proofErr w:type="gramStart"/>
      <w:r w:rsidRPr="00DA2E3F">
        <w:rPr>
          <w:rFonts w:ascii="Times New Roman" w:hAnsi="Times New Roman" w:cs="Times New Roman"/>
          <w:sz w:val="18"/>
          <w:szCs w:val="18"/>
        </w:rPr>
        <w:t>Fig.</w:t>
      </w:r>
      <w:proofErr w:type="gramEnd"/>
      <w:r w:rsidRPr="00DA2E3F">
        <w:rPr>
          <w:rFonts w:ascii="Times New Roman" w:hAnsi="Times New Roman" w:cs="Times New Roman"/>
          <w:sz w:val="18"/>
          <w:szCs w:val="18"/>
        </w:rPr>
        <w:t xml:space="preserve"> S</w:t>
      </w:r>
      <w:r w:rsidR="0072329A">
        <w:rPr>
          <w:rFonts w:ascii="Times New Roman" w:hAnsi="Times New Roman" w:cs="Times New Roman"/>
          <w:sz w:val="18"/>
          <w:szCs w:val="18"/>
        </w:rPr>
        <w:t>1</w:t>
      </w:r>
      <w:r w:rsidRPr="00DA2E3F">
        <w:rPr>
          <w:rFonts w:ascii="Times New Roman" w:hAnsi="Times New Roman" w:cs="Times New Roman"/>
          <w:sz w:val="18"/>
          <w:szCs w:val="18"/>
        </w:rPr>
        <w:t>: E</w:t>
      </w:r>
      <w:proofErr w:type="spellStart"/>
      <w:r w:rsidRPr="00DA2E3F">
        <w:rPr>
          <w:rFonts w:ascii="Times New Roman" w:hAnsi="Times New Roman" w:cs="Times New Roman"/>
          <w:sz w:val="18"/>
          <w:szCs w:val="18"/>
          <w:lang w:val="en-IN"/>
        </w:rPr>
        <w:t>lectrostatic</w:t>
      </w:r>
      <w:proofErr w:type="spellEnd"/>
      <w:r w:rsidRPr="00DA2E3F">
        <w:rPr>
          <w:rFonts w:ascii="Times New Roman" w:hAnsi="Times New Roman" w:cs="Times New Roman"/>
          <w:sz w:val="18"/>
          <w:szCs w:val="18"/>
          <w:lang w:val="en-IN"/>
        </w:rPr>
        <w:t xml:space="preserve"> (H-bond) interactions with nearby amino acid residue for </w:t>
      </w:r>
      <w:proofErr w:type="gramStart"/>
      <w:r w:rsidR="003C1808">
        <w:rPr>
          <w:rFonts w:ascii="Times New Roman" w:hAnsi="Times New Roman" w:cs="Times New Roman"/>
          <w:sz w:val="18"/>
          <w:szCs w:val="18"/>
          <w:lang w:val="en-IN"/>
        </w:rPr>
        <w:t>compounds</w:t>
      </w:r>
      <w:r w:rsidR="003C1808" w:rsidRPr="00DA2E3F">
        <w:rPr>
          <w:rFonts w:ascii="Times New Roman" w:hAnsi="Times New Roman" w:cs="Times New Roman"/>
          <w:sz w:val="18"/>
          <w:szCs w:val="18"/>
        </w:rPr>
        <w:t>(</w:t>
      </w:r>
      <w:proofErr w:type="gramEnd"/>
      <w:r w:rsidR="003C1808" w:rsidRPr="00DA2E3F">
        <w:rPr>
          <w:rFonts w:ascii="Times New Roman" w:hAnsi="Times New Roman" w:cs="Times New Roman"/>
          <w:sz w:val="18"/>
          <w:szCs w:val="18"/>
        </w:rPr>
        <w:t>M1</w:t>
      </w:r>
      <w:r w:rsidR="003C1808">
        <w:rPr>
          <w:rFonts w:ascii="Times New Roman" w:hAnsi="Times New Roman" w:cs="Times New Roman"/>
          <w:sz w:val="18"/>
          <w:szCs w:val="18"/>
        </w:rPr>
        <w:t xml:space="preserve">, </w:t>
      </w:r>
      <w:r w:rsidR="003C1808" w:rsidRPr="00DA2E3F">
        <w:rPr>
          <w:rFonts w:ascii="Times New Roman" w:hAnsi="Times New Roman" w:cs="Times New Roman"/>
          <w:sz w:val="18"/>
          <w:szCs w:val="18"/>
        </w:rPr>
        <w:t>M4</w:t>
      </w:r>
      <w:r w:rsidR="003C1808">
        <w:rPr>
          <w:rFonts w:ascii="Times New Roman" w:hAnsi="Times New Roman" w:cs="Times New Roman"/>
          <w:sz w:val="18"/>
          <w:szCs w:val="18"/>
        </w:rPr>
        <w:t>-M7</w:t>
      </w:r>
      <w:r w:rsidR="003C1808" w:rsidRPr="00DA2E3F">
        <w:rPr>
          <w:rFonts w:ascii="Times New Roman" w:hAnsi="Times New Roman" w:cs="Times New Roman"/>
          <w:sz w:val="18"/>
          <w:szCs w:val="18"/>
        </w:rPr>
        <w:t>&amp; M</w:t>
      </w:r>
      <w:r w:rsidR="003C1808">
        <w:rPr>
          <w:rFonts w:ascii="Times New Roman" w:hAnsi="Times New Roman" w:cs="Times New Roman"/>
          <w:sz w:val="18"/>
          <w:szCs w:val="18"/>
        </w:rPr>
        <w:t>9</w:t>
      </w:r>
      <w:r w:rsidR="003C1808" w:rsidRPr="00DA2E3F">
        <w:rPr>
          <w:rFonts w:ascii="Times New Roman" w:hAnsi="Times New Roman" w:cs="Times New Roman"/>
          <w:sz w:val="18"/>
          <w:szCs w:val="18"/>
        </w:rPr>
        <w:t>-M11)</w:t>
      </w:r>
    </w:p>
    <w:p w:rsidR="00FC5E2F" w:rsidRDefault="00FC5E2F" w:rsidP="00ED7916">
      <w:pPr>
        <w:spacing w:after="0" w:line="240" w:lineRule="auto"/>
        <w:ind w:firstLine="450"/>
        <w:jc w:val="center"/>
        <w:rPr>
          <w:rFonts w:ascii="Times New Roman" w:hAnsi="Times New Roman" w:cs="Times New Roman"/>
          <w:sz w:val="18"/>
          <w:szCs w:val="18"/>
          <w:lang w:val="en-IN"/>
        </w:rPr>
      </w:pPr>
    </w:p>
    <w:p w:rsidR="00FC5E2F" w:rsidRDefault="00FC5E2F" w:rsidP="00ED7916">
      <w:pPr>
        <w:spacing w:after="0" w:line="240" w:lineRule="auto"/>
        <w:ind w:firstLine="450"/>
        <w:jc w:val="center"/>
        <w:rPr>
          <w:rFonts w:ascii="Times New Roman" w:hAnsi="Times New Roman" w:cs="Times New Roman"/>
          <w:sz w:val="18"/>
          <w:szCs w:val="18"/>
          <w:lang w:val="en-IN"/>
        </w:rPr>
      </w:pPr>
    </w:p>
    <w:p w:rsidR="00FC5E2F" w:rsidRDefault="00FC5E2F" w:rsidP="00ED7916">
      <w:pPr>
        <w:spacing w:after="0" w:line="240" w:lineRule="auto"/>
        <w:ind w:firstLine="450"/>
        <w:jc w:val="center"/>
        <w:rPr>
          <w:rFonts w:ascii="Times New Roman" w:hAnsi="Times New Roman" w:cs="Times New Roman"/>
          <w:sz w:val="18"/>
          <w:szCs w:val="18"/>
          <w:lang w:val="en-IN"/>
        </w:rPr>
      </w:pPr>
    </w:p>
    <w:p w:rsidR="00FC5E2F" w:rsidRDefault="00FC5E2F" w:rsidP="00ED7916">
      <w:pPr>
        <w:spacing w:after="0" w:line="240" w:lineRule="auto"/>
        <w:ind w:firstLine="450"/>
        <w:jc w:val="center"/>
        <w:rPr>
          <w:rFonts w:ascii="Times New Roman" w:hAnsi="Times New Roman" w:cs="Times New Roman"/>
          <w:sz w:val="18"/>
          <w:szCs w:val="18"/>
          <w:lang w:val="en-IN"/>
        </w:rPr>
      </w:pPr>
    </w:p>
    <w:p w:rsidR="00FC5E2F" w:rsidRDefault="00FC5E2F" w:rsidP="00ED7916">
      <w:pPr>
        <w:spacing w:after="0" w:line="240" w:lineRule="auto"/>
        <w:ind w:firstLine="450"/>
        <w:jc w:val="center"/>
        <w:rPr>
          <w:rFonts w:ascii="Times New Roman" w:hAnsi="Times New Roman" w:cs="Times New Roman"/>
          <w:sz w:val="18"/>
          <w:szCs w:val="18"/>
          <w:lang w:val="en-IN"/>
        </w:rPr>
      </w:pPr>
    </w:p>
    <w:p w:rsidR="00FC5E2F" w:rsidRDefault="00FC5E2F"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3C1808" w:rsidRDefault="003C1808" w:rsidP="00ED7916">
      <w:pPr>
        <w:spacing w:after="0" w:line="240" w:lineRule="auto"/>
        <w:ind w:firstLine="450"/>
        <w:jc w:val="center"/>
        <w:rPr>
          <w:rFonts w:ascii="Times New Roman" w:hAnsi="Times New Roman" w:cs="Times New Roman"/>
          <w:sz w:val="18"/>
          <w:szCs w:val="18"/>
          <w:lang w:val="en-IN"/>
        </w:rPr>
      </w:pPr>
    </w:p>
    <w:p w:rsidR="00FC5E2F" w:rsidRDefault="00FC5E2F" w:rsidP="00ED7916">
      <w:pPr>
        <w:spacing w:after="0" w:line="240" w:lineRule="auto"/>
        <w:ind w:firstLine="450"/>
        <w:jc w:val="center"/>
        <w:rPr>
          <w:rFonts w:ascii="Times New Roman" w:hAnsi="Times New Roman" w:cs="Times New Roman"/>
          <w:sz w:val="18"/>
          <w:szCs w:val="18"/>
          <w:lang w:val="en-IN"/>
        </w:rPr>
      </w:pPr>
    </w:p>
    <w:p w:rsidR="00FC5E2F" w:rsidRDefault="00FC5E2F" w:rsidP="00ED7916">
      <w:pPr>
        <w:spacing w:after="0" w:line="240" w:lineRule="auto"/>
        <w:ind w:firstLine="450"/>
        <w:jc w:val="center"/>
        <w:rPr>
          <w:rFonts w:ascii="Times New Roman" w:hAnsi="Times New Roman" w:cs="Times New Roman"/>
          <w:sz w:val="18"/>
          <w:szCs w:val="18"/>
          <w:lang w:val="en-IN"/>
        </w:rPr>
      </w:pPr>
    </w:p>
    <w:p w:rsidR="00FC5E2F" w:rsidRPr="00DA2E3F" w:rsidRDefault="00FC5E2F" w:rsidP="00ED7916">
      <w:pPr>
        <w:spacing w:after="0" w:line="240" w:lineRule="auto"/>
        <w:ind w:firstLine="450"/>
        <w:jc w:val="center"/>
        <w:rPr>
          <w:rFonts w:ascii="Times New Roman" w:hAnsi="Times New Roman" w:cs="Times New Roman"/>
          <w:sz w:val="18"/>
          <w:szCs w:val="18"/>
        </w:rPr>
      </w:pPr>
    </w:p>
    <w:p w:rsidR="00E14377" w:rsidRDefault="00E14377" w:rsidP="00ED7916">
      <w:pPr>
        <w:spacing w:after="0" w:line="240" w:lineRule="auto"/>
        <w:ind w:firstLine="450"/>
        <w:jc w:val="center"/>
        <w:rPr>
          <w:rFonts w:ascii="Times New Roman" w:hAnsi="Times New Roman" w:cs="Times New Roman"/>
          <w:sz w:val="24"/>
          <w:szCs w:val="24"/>
        </w:rPr>
      </w:pPr>
    </w:p>
    <w:p w:rsidR="00BD62BB" w:rsidRDefault="00BD62BB" w:rsidP="00ED7916">
      <w:pPr>
        <w:spacing w:after="0" w:line="240" w:lineRule="auto"/>
        <w:ind w:firstLine="450"/>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48"/>
        <w:gridCol w:w="3150"/>
        <w:gridCol w:w="3060"/>
      </w:tblGrid>
      <w:tr w:rsidR="00BD62BB" w:rsidRPr="00ED5F2F" w:rsidTr="00097D42">
        <w:trPr>
          <w:trHeight w:val="1975"/>
        </w:trPr>
        <w:tc>
          <w:tcPr>
            <w:tcW w:w="3348" w:type="dxa"/>
          </w:tcPr>
          <w:p w:rsidR="00BD62BB" w:rsidRPr="00ED5F2F" w:rsidRDefault="00C35E5F" w:rsidP="002920C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58736" cy="1357851"/>
                  <wp:effectExtent l="19050" t="0" r="8164" b="0"/>
                  <wp:docPr id="44" name="Picture 43" descr="L1-Hydroph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Hydrophobic.png"/>
                          <pic:cNvPicPr/>
                        </pic:nvPicPr>
                        <pic:blipFill>
                          <a:blip r:embed="rId13" cstate="print"/>
                          <a:stretch>
                            <a:fillRect/>
                          </a:stretch>
                        </pic:blipFill>
                        <pic:spPr>
                          <a:xfrm>
                            <a:off x="0" y="0"/>
                            <a:ext cx="1860823" cy="1359376"/>
                          </a:xfrm>
                          <a:prstGeom prst="rect">
                            <a:avLst/>
                          </a:prstGeom>
                        </pic:spPr>
                      </pic:pic>
                    </a:graphicData>
                  </a:graphic>
                </wp:inline>
              </w:drawing>
            </w:r>
          </w:p>
        </w:tc>
        <w:tc>
          <w:tcPr>
            <w:tcW w:w="3150" w:type="dxa"/>
          </w:tcPr>
          <w:p w:rsidR="00BD62BB" w:rsidRPr="00ED5F2F" w:rsidRDefault="003C1808" w:rsidP="002920C2">
            <w:pPr>
              <w:jc w:val="both"/>
              <w:rPr>
                <w:rFonts w:ascii="Times New Roman" w:hAnsi="Times New Roman" w:cs="Times New Roman"/>
                <w:sz w:val="24"/>
                <w:szCs w:val="24"/>
              </w:rPr>
            </w:pPr>
            <w:r w:rsidRPr="003C1808">
              <w:rPr>
                <w:rFonts w:ascii="Times New Roman" w:hAnsi="Times New Roman" w:cs="Times New Roman"/>
                <w:noProof/>
                <w:sz w:val="24"/>
                <w:szCs w:val="24"/>
              </w:rPr>
              <w:drawing>
                <wp:inline distT="0" distB="0" distL="0" distR="0">
                  <wp:extent cx="1988820" cy="1358265"/>
                  <wp:effectExtent l="19050" t="0" r="0" b="0"/>
                  <wp:docPr id="31" name="Picture 46" descr="L4-Hydroph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4-Hydrophobic.png"/>
                          <pic:cNvPicPr/>
                        </pic:nvPicPr>
                        <pic:blipFill>
                          <a:blip r:embed="rId14" cstate="print"/>
                          <a:stretch>
                            <a:fillRect/>
                          </a:stretch>
                        </pic:blipFill>
                        <pic:spPr>
                          <a:xfrm>
                            <a:off x="0" y="0"/>
                            <a:ext cx="1988820" cy="1358265"/>
                          </a:xfrm>
                          <a:prstGeom prst="rect">
                            <a:avLst/>
                          </a:prstGeom>
                        </pic:spPr>
                      </pic:pic>
                    </a:graphicData>
                  </a:graphic>
                </wp:inline>
              </w:drawing>
            </w:r>
          </w:p>
        </w:tc>
        <w:tc>
          <w:tcPr>
            <w:tcW w:w="3060" w:type="dxa"/>
          </w:tcPr>
          <w:p w:rsidR="00BD62BB" w:rsidRPr="00ED5F2F" w:rsidRDefault="003C1808" w:rsidP="002920C2">
            <w:pPr>
              <w:jc w:val="both"/>
              <w:rPr>
                <w:rFonts w:ascii="Times New Roman" w:hAnsi="Times New Roman" w:cs="Times New Roman"/>
                <w:noProof/>
                <w:sz w:val="24"/>
                <w:szCs w:val="24"/>
              </w:rPr>
            </w:pPr>
            <w:r w:rsidRPr="003C1808">
              <w:rPr>
                <w:rFonts w:ascii="Times New Roman" w:hAnsi="Times New Roman" w:cs="Times New Roman"/>
                <w:noProof/>
                <w:sz w:val="24"/>
                <w:szCs w:val="24"/>
              </w:rPr>
              <w:drawing>
                <wp:inline distT="0" distB="0" distL="0" distR="0">
                  <wp:extent cx="1846749" cy="1447597"/>
                  <wp:effectExtent l="19050" t="0" r="1101" b="0"/>
                  <wp:docPr id="32" name="Picture 59" descr="L9-Hydroph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9-Hydrophobic.png"/>
                          <pic:cNvPicPr/>
                        </pic:nvPicPr>
                        <pic:blipFill>
                          <a:blip r:embed="rId15" cstate="print"/>
                          <a:stretch>
                            <a:fillRect/>
                          </a:stretch>
                        </pic:blipFill>
                        <pic:spPr>
                          <a:xfrm>
                            <a:off x="0" y="0"/>
                            <a:ext cx="1851124" cy="1451026"/>
                          </a:xfrm>
                          <a:prstGeom prst="rect">
                            <a:avLst/>
                          </a:prstGeom>
                        </pic:spPr>
                      </pic:pic>
                    </a:graphicData>
                  </a:graphic>
                </wp:inline>
              </w:drawing>
            </w:r>
          </w:p>
        </w:tc>
      </w:tr>
      <w:tr w:rsidR="00097D42" w:rsidRPr="00ED5F2F" w:rsidTr="00097D42">
        <w:trPr>
          <w:trHeight w:val="323"/>
        </w:trPr>
        <w:tc>
          <w:tcPr>
            <w:tcW w:w="3348" w:type="dxa"/>
          </w:tcPr>
          <w:p w:rsidR="00097D42" w:rsidRPr="008C4CC6" w:rsidRDefault="00097D42" w:rsidP="00164BAD">
            <w:pPr>
              <w:jc w:val="center"/>
              <w:rPr>
                <w:rFonts w:ascii="Times New Roman" w:hAnsi="Times New Roman" w:cs="Times New Roman"/>
                <w:b/>
                <w:noProof/>
                <w:sz w:val="24"/>
                <w:szCs w:val="24"/>
              </w:rPr>
            </w:pPr>
            <w:r w:rsidRPr="008C4CC6">
              <w:rPr>
                <w:rFonts w:ascii="Times New Roman" w:hAnsi="Times New Roman" w:cs="Times New Roman"/>
                <w:b/>
                <w:noProof/>
                <w:sz w:val="24"/>
                <w:szCs w:val="24"/>
              </w:rPr>
              <w:t>M1</w:t>
            </w:r>
          </w:p>
        </w:tc>
        <w:tc>
          <w:tcPr>
            <w:tcW w:w="3150" w:type="dxa"/>
          </w:tcPr>
          <w:p w:rsidR="00097D42" w:rsidRPr="008C4CC6" w:rsidRDefault="00097D42" w:rsidP="00164BAD">
            <w:pPr>
              <w:jc w:val="center"/>
              <w:rPr>
                <w:rFonts w:ascii="Times New Roman" w:hAnsi="Times New Roman" w:cs="Times New Roman"/>
                <w:b/>
                <w:noProof/>
                <w:sz w:val="24"/>
                <w:szCs w:val="24"/>
              </w:rPr>
            </w:pPr>
            <w:r w:rsidRPr="008C4CC6">
              <w:rPr>
                <w:rFonts w:ascii="Times New Roman" w:hAnsi="Times New Roman" w:cs="Times New Roman"/>
                <w:b/>
                <w:noProof/>
                <w:sz w:val="24"/>
                <w:szCs w:val="24"/>
              </w:rPr>
              <w:t>M4</w:t>
            </w:r>
          </w:p>
        </w:tc>
        <w:tc>
          <w:tcPr>
            <w:tcW w:w="3060" w:type="dxa"/>
          </w:tcPr>
          <w:p w:rsidR="00097D42" w:rsidRPr="008C4CC6" w:rsidRDefault="00097D42" w:rsidP="00164BAD">
            <w:pPr>
              <w:jc w:val="center"/>
              <w:rPr>
                <w:rFonts w:ascii="Times New Roman" w:hAnsi="Times New Roman" w:cs="Times New Roman"/>
                <w:b/>
                <w:noProof/>
                <w:sz w:val="24"/>
                <w:szCs w:val="24"/>
              </w:rPr>
            </w:pPr>
            <w:r w:rsidRPr="008C4CC6">
              <w:rPr>
                <w:rFonts w:ascii="Times New Roman" w:hAnsi="Times New Roman" w:cs="Times New Roman"/>
                <w:b/>
                <w:noProof/>
                <w:sz w:val="24"/>
                <w:szCs w:val="24"/>
              </w:rPr>
              <w:t>M6</w:t>
            </w:r>
          </w:p>
        </w:tc>
      </w:tr>
      <w:tr w:rsidR="00BD62BB" w:rsidRPr="00ED5F2F" w:rsidTr="00097D42">
        <w:trPr>
          <w:trHeight w:val="2399"/>
        </w:trPr>
        <w:tc>
          <w:tcPr>
            <w:tcW w:w="3348" w:type="dxa"/>
          </w:tcPr>
          <w:p w:rsidR="00BD62BB" w:rsidRPr="00ED5F2F" w:rsidRDefault="003C1808" w:rsidP="002920C2">
            <w:pPr>
              <w:jc w:val="both"/>
              <w:rPr>
                <w:rFonts w:ascii="Times New Roman" w:hAnsi="Times New Roman" w:cs="Times New Roman"/>
                <w:sz w:val="24"/>
                <w:szCs w:val="24"/>
              </w:rPr>
            </w:pPr>
            <w:r w:rsidRPr="003C1808">
              <w:rPr>
                <w:rFonts w:ascii="Times New Roman" w:hAnsi="Times New Roman" w:cs="Times New Roman"/>
                <w:noProof/>
                <w:sz w:val="24"/>
                <w:szCs w:val="24"/>
              </w:rPr>
              <w:drawing>
                <wp:inline distT="0" distB="0" distL="0" distR="0">
                  <wp:extent cx="1778037" cy="1442955"/>
                  <wp:effectExtent l="19050" t="0" r="0" b="0"/>
                  <wp:docPr id="33" name="Picture 47" descr="L6-Hydroph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6-Hydrophobic.png"/>
                          <pic:cNvPicPr/>
                        </pic:nvPicPr>
                        <pic:blipFill>
                          <a:blip r:embed="rId16" cstate="print"/>
                          <a:stretch>
                            <a:fillRect/>
                          </a:stretch>
                        </pic:blipFill>
                        <pic:spPr>
                          <a:xfrm>
                            <a:off x="0" y="0"/>
                            <a:ext cx="1781004" cy="1445363"/>
                          </a:xfrm>
                          <a:prstGeom prst="rect">
                            <a:avLst/>
                          </a:prstGeom>
                        </pic:spPr>
                      </pic:pic>
                    </a:graphicData>
                  </a:graphic>
                </wp:inline>
              </w:drawing>
            </w:r>
          </w:p>
        </w:tc>
        <w:tc>
          <w:tcPr>
            <w:tcW w:w="3150" w:type="dxa"/>
          </w:tcPr>
          <w:p w:rsidR="00BD62BB" w:rsidRPr="00ED5F2F" w:rsidRDefault="003C1808" w:rsidP="002920C2">
            <w:pPr>
              <w:jc w:val="both"/>
              <w:rPr>
                <w:rFonts w:ascii="Times New Roman" w:hAnsi="Times New Roman" w:cs="Times New Roman"/>
                <w:sz w:val="24"/>
                <w:szCs w:val="24"/>
              </w:rPr>
            </w:pPr>
            <w:r w:rsidRPr="003C1808">
              <w:rPr>
                <w:rFonts w:ascii="Times New Roman" w:hAnsi="Times New Roman" w:cs="Times New Roman"/>
                <w:noProof/>
                <w:sz w:val="24"/>
                <w:szCs w:val="24"/>
              </w:rPr>
              <w:drawing>
                <wp:inline distT="0" distB="0" distL="0" distR="0">
                  <wp:extent cx="1805940" cy="1336040"/>
                  <wp:effectExtent l="19050" t="0" r="3810" b="0"/>
                  <wp:docPr id="38" name="Picture 50" descr="L9-Hydroph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9-Hydrophobic.png"/>
                          <pic:cNvPicPr/>
                        </pic:nvPicPr>
                        <pic:blipFill>
                          <a:blip r:embed="rId17" cstate="print"/>
                          <a:stretch>
                            <a:fillRect/>
                          </a:stretch>
                        </pic:blipFill>
                        <pic:spPr>
                          <a:xfrm>
                            <a:off x="0" y="0"/>
                            <a:ext cx="1805940" cy="1336040"/>
                          </a:xfrm>
                          <a:prstGeom prst="rect">
                            <a:avLst/>
                          </a:prstGeom>
                        </pic:spPr>
                      </pic:pic>
                    </a:graphicData>
                  </a:graphic>
                </wp:inline>
              </w:drawing>
            </w:r>
          </w:p>
        </w:tc>
        <w:tc>
          <w:tcPr>
            <w:tcW w:w="3060" w:type="dxa"/>
          </w:tcPr>
          <w:p w:rsidR="00BD62BB" w:rsidRPr="00ED5F2F" w:rsidRDefault="003C1808" w:rsidP="002920C2">
            <w:pPr>
              <w:jc w:val="both"/>
              <w:rPr>
                <w:rFonts w:ascii="Times New Roman" w:hAnsi="Times New Roman" w:cs="Times New Roman"/>
                <w:noProof/>
                <w:sz w:val="24"/>
                <w:szCs w:val="24"/>
              </w:rPr>
            </w:pPr>
            <w:r w:rsidRPr="003C1808">
              <w:rPr>
                <w:rFonts w:ascii="Times New Roman" w:hAnsi="Times New Roman" w:cs="Times New Roman"/>
                <w:noProof/>
                <w:sz w:val="24"/>
                <w:szCs w:val="24"/>
              </w:rPr>
              <w:drawing>
                <wp:inline distT="0" distB="0" distL="0" distR="0">
                  <wp:extent cx="1809750" cy="1442357"/>
                  <wp:effectExtent l="19050" t="0" r="0" b="0"/>
                  <wp:docPr id="39" name="Picture 51" descr="L10-Hydroph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0-Hydrophobic.png"/>
                          <pic:cNvPicPr/>
                        </pic:nvPicPr>
                        <pic:blipFill>
                          <a:blip r:embed="rId18"/>
                          <a:stretch>
                            <a:fillRect/>
                          </a:stretch>
                        </pic:blipFill>
                        <pic:spPr>
                          <a:xfrm>
                            <a:off x="0" y="0"/>
                            <a:ext cx="1815665" cy="1447071"/>
                          </a:xfrm>
                          <a:prstGeom prst="rect">
                            <a:avLst/>
                          </a:prstGeom>
                        </pic:spPr>
                      </pic:pic>
                    </a:graphicData>
                  </a:graphic>
                </wp:inline>
              </w:drawing>
            </w:r>
          </w:p>
        </w:tc>
      </w:tr>
      <w:tr w:rsidR="00097D42" w:rsidRPr="00ED5F2F" w:rsidTr="00097D42">
        <w:trPr>
          <w:trHeight w:val="368"/>
        </w:trPr>
        <w:tc>
          <w:tcPr>
            <w:tcW w:w="3348" w:type="dxa"/>
          </w:tcPr>
          <w:p w:rsidR="00097D42" w:rsidRPr="008C4CC6" w:rsidRDefault="00097D42" w:rsidP="00164BAD">
            <w:pPr>
              <w:jc w:val="center"/>
              <w:rPr>
                <w:rFonts w:ascii="Times New Roman" w:hAnsi="Times New Roman" w:cs="Times New Roman"/>
                <w:b/>
                <w:sz w:val="24"/>
                <w:szCs w:val="24"/>
              </w:rPr>
            </w:pPr>
            <w:r w:rsidRPr="008C4CC6">
              <w:rPr>
                <w:rFonts w:ascii="Times New Roman" w:hAnsi="Times New Roman" w:cs="Times New Roman"/>
                <w:b/>
                <w:sz w:val="24"/>
                <w:szCs w:val="24"/>
              </w:rPr>
              <w:t>M7</w:t>
            </w:r>
          </w:p>
        </w:tc>
        <w:tc>
          <w:tcPr>
            <w:tcW w:w="3150" w:type="dxa"/>
          </w:tcPr>
          <w:p w:rsidR="00097D42" w:rsidRPr="008C4CC6" w:rsidRDefault="00097D42" w:rsidP="00164BAD">
            <w:pPr>
              <w:jc w:val="center"/>
              <w:rPr>
                <w:rFonts w:ascii="Times New Roman" w:hAnsi="Times New Roman" w:cs="Times New Roman"/>
                <w:b/>
                <w:sz w:val="24"/>
                <w:szCs w:val="24"/>
              </w:rPr>
            </w:pPr>
            <w:r w:rsidRPr="008C4CC6">
              <w:rPr>
                <w:rFonts w:ascii="Times New Roman" w:hAnsi="Times New Roman" w:cs="Times New Roman"/>
                <w:b/>
                <w:sz w:val="24"/>
                <w:szCs w:val="24"/>
              </w:rPr>
              <w:t>M9</w:t>
            </w:r>
          </w:p>
        </w:tc>
        <w:tc>
          <w:tcPr>
            <w:tcW w:w="3060" w:type="dxa"/>
          </w:tcPr>
          <w:p w:rsidR="00097D42" w:rsidRPr="008C4CC6" w:rsidRDefault="00097D42" w:rsidP="00164BAD">
            <w:pPr>
              <w:jc w:val="center"/>
              <w:rPr>
                <w:rFonts w:ascii="Times New Roman" w:hAnsi="Times New Roman" w:cs="Times New Roman"/>
                <w:b/>
                <w:sz w:val="24"/>
                <w:szCs w:val="24"/>
              </w:rPr>
            </w:pPr>
            <w:r w:rsidRPr="008C4CC6">
              <w:rPr>
                <w:rFonts w:ascii="Times New Roman" w:hAnsi="Times New Roman" w:cs="Times New Roman"/>
                <w:b/>
                <w:sz w:val="24"/>
                <w:szCs w:val="24"/>
              </w:rPr>
              <w:t>M10</w:t>
            </w:r>
          </w:p>
        </w:tc>
      </w:tr>
      <w:tr w:rsidR="00BD62BB" w:rsidRPr="00ED5F2F" w:rsidTr="00097D42">
        <w:trPr>
          <w:trHeight w:val="2325"/>
        </w:trPr>
        <w:tc>
          <w:tcPr>
            <w:tcW w:w="3348" w:type="dxa"/>
          </w:tcPr>
          <w:p w:rsidR="00BD62BB" w:rsidRPr="00ED5F2F" w:rsidRDefault="00BD62BB" w:rsidP="002920C2">
            <w:pPr>
              <w:jc w:val="both"/>
              <w:rPr>
                <w:rFonts w:ascii="Times New Roman" w:hAnsi="Times New Roman" w:cs="Times New Roman"/>
                <w:noProof/>
                <w:sz w:val="24"/>
                <w:szCs w:val="24"/>
              </w:rPr>
            </w:pPr>
          </w:p>
        </w:tc>
        <w:tc>
          <w:tcPr>
            <w:tcW w:w="3150" w:type="dxa"/>
          </w:tcPr>
          <w:p w:rsidR="00BD62BB" w:rsidRPr="00ED5F2F" w:rsidRDefault="00FC5E2F" w:rsidP="002920C2">
            <w:pPr>
              <w:jc w:val="both"/>
              <w:rPr>
                <w:rFonts w:ascii="Times New Roman" w:hAnsi="Times New Roman" w:cs="Times New Roman"/>
                <w:noProof/>
                <w:sz w:val="24"/>
                <w:szCs w:val="24"/>
              </w:rPr>
            </w:pPr>
            <w:r w:rsidRPr="00FC5E2F">
              <w:rPr>
                <w:rFonts w:ascii="Times New Roman" w:hAnsi="Times New Roman" w:cs="Times New Roman"/>
                <w:noProof/>
                <w:sz w:val="24"/>
                <w:szCs w:val="24"/>
              </w:rPr>
              <w:drawing>
                <wp:inline distT="0" distB="0" distL="0" distR="0">
                  <wp:extent cx="1863899" cy="1416528"/>
                  <wp:effectExtent l="19050" t="0" r="3001" b="0"/>
                  <wp:docPr id="56" name="Picture 52" descr="L10-Hydropho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0-Hydrophobic.png"/>
                          <pic:cNvPicPr/>
                        </pic:nvPicPr>
                        <pic:blipFill>
                          <a:blip r:embed="rId18"/>
                          <a:stretch>
                            <a:fillRect/>
                          </a:stretch>
                        </pic:blipFill>
                        <pic:spPr>
                          <a:xfrm>
                            <a:off x="0" y="0"/>
                            <a:ext cx="1863090" cy="1415913"/>
                          </a:xfrm>
                          <a:prstGeom prst="rect">
                            <a:avLst/>
                          </a:prstGeom>
                        </pic:spPr>
                      </pic:pic>
                    </a:graphicData>
                  </a:graphic>
                </wp:inline>
              </w:drawing>
            </w:r>
          </w:p>
        </w:tc>
        <w:tc>
          <w:tcPr>
            <w:tcW w:w="3060" w:type="dxa"/>
          </w:tcPr>
          <w:p w:rsidR="00BD62BB" w:rsidRPr="00ED5F2F" w:rsidRDefault="00BD62BB" w:rsidP="002920C2">
            <w:pPr>
              <w:jc w:val="both"/>
              <w:rPr>
                <w:rFonts w:ascii="Times New Roman" w:hAnsi="Times New Roman" w:cs="Times New Roman"/>
                <w:noProof/>
                <w:sz w:val="24"/>
                <w:szCs w:val="24"/>
              </w:rPr>
            </w:pPr>
          </w:p>
        </w:tc>
      </w:tr>
      <w:tr w:rsidR="00097D42" w:rsidRPr="00ED5F2F" w:rsidTr="00097D42">
        <w:trPr>
          <w:trHeight w:val="359"/>
        </w:trPr>
        <w:tc>
          <w:tcPr>
            <w:tcW w:w="3348" w:type="dxa"/>
          </w:tcPr>
          <w:p w:rsidR="00097D42" w:rsidRPr="00ED5F2F" w:rsidRDefault="00097D42" w:rsidP="002920C2">
            <w:pPr>
              <w:jc w:val="both"/>
              <w:rPr>
                <w:rFonts w:ascii="Times New Roman" w:hAnsi="Times New Roman" w:cs="Times New Roman"/>
                <w:noProof/>
                <w:sz w:val="24"/>
                <w:szCs w:val="24"/>
              </w:rPr>
            </w:pPr>
          </w:p>
        </w:tc>
        <w:tc>
          <w:tcPr>
            <w:tcW w:w="3150" w:type="dxa"/>
          </w:tcPr>
          <w:p w:rsidR="00097D42" w:rsidRPr="00FC5E2F" w:rsidRDefault="00097D42" w:rsidP="00097D42">
            <w:pPr>
              <w:jc w:val="center"/>
              <w:rPr>
                <w:rFonts w:ascii="Times New Roman" w:hAnsi="Times New Roman" w:cs="Times New Roman"/>
                <w:noProof/>
                <w:sz w:val="24"/>
                <w:szCs w:val="24"/>
              </w:rPr>
            </w:pPr>
            <w:r w:rsidRPr="008C4CC6">
              <w:rPr>
                <w:rFonts w:ascii="Times New Roman" w:hAnsi="Times New Roman" w:cs="Times New Roman"/>
                <w:b/>
                <w:sz w:val="24"/>
                <w:szCs w:val="24"/>
              </w:rPr>
              <w:t>M1</w:t>
            </w:r>
            <w:r>
              <w:rPr>
                <w:rFonts w:ascii="Times New Roman" w:hAnsi="Times New Roman" w:cs="Times New Roman"/>
                <w:b/>
                <w:sz w:val="24"/>
                <w:szCs w:val="24"/>
              </w:rPr>
              <w:t>1</w:t>
            </w:r>
          </w:p>
        </w:tc>
        <w:tc>
          <w:tcPr>
            <w:tcW w:w="3060" w:type="dxa"/>
          </w:tcPr>
          <w:p w:rsidR="00097D42" w:rsidRPr="00ED5F2F" w:rsidRDefault="00097D42" w:rsidP="002920C2">
            <w:pPr>
              <w:jc w:val="both"/>
              <w:rPr>
                <w:rFonts w:ascii="Times New Roman" w:hAnsi="Times New Roman" w:cs="Times New Roman"/>
                <w:noProof/>
                <w:sz w:val="24"/>
                <w:szCs w:val="24"/>
              </w:rPr>
            </w:pPr>
          </w:p>
        </w:tc>
      </w:tr>
    </w:tbl>
    <w:p w:rsidR="00FC5E2F" w:rsidRDefault="00FC5E2F" w:rsidP="00ED7916">
      <w:pPr>
        <w:spacing w:after="0" w:line="240" w:lineRule="auto"/>
        <w:ind w:firstLine="450"/>
        <w:jc w:val="center"/>
        <w:rPr>
          <w:rFonts w:ascii="Times New Roman" w:hAnsi="Times New Roman" w:cs="Times New Roman"/>
          <w:sz w:val="24"/>
          <w:szCs w:val="24"/>
        </w:rPr>
      </w:pPr>
      <w:proofErr w:type="gramStart"/>
      <w:r>
        <w:rPr>
          <w:rFonts w:ascii="Times New Roman" w:hAnsi="Times New Roman" w:cs="Times New Roman"/>
          <w:sz w:val="18"/>
          <w:szCs w:val="18"/>
        </w:rPr>
        <w:t>Fig</w:t>
      </w:r>
      <w:r w:rsidRPr="00DA2E3F">
        <w:rPr>
          <w:rFonts w:ascii="Times New Roman" w:hAnsi="Times New Roman" w:cs="Times New Roman"/>
          <w:sz w:val="18"/>
          <w:szCs w:val="18"/>
        </w:rPr>
        <w:t>.</w:t>
      </w:r>
      <w:proofErr w:type="gramEnd"/>
      <w:r w:rsidRPr="00DA2E3F">
        <w:rPr>
          <w:rFonts w:ascii="Times New Roman" w:hAnsi="Times New Roman" w:cs="Times New Roman"/>
          <w:sz w:val="18"/>
          <w:szCs w:val="18"/>
        </w:rPr>
        <w:t xml:space="preserve"> S</w:t>
      </w:r>
      <w:r w:rsidR="0072329A">
        <w:rPr>
          <w:rFonts w:ascii="Times New Roman" w:hAnsi="Times New Roman" w:cs="Times New Roman"/>
          <w:sz w:val="18"/>
          <w:szCs w:val="18"/>
        </w:rPr>
        <w:t>2</w:t>
      </w:r>
      <w:r w:rsidRPr="00DA2E3F">
        <w:rPr>
          <w:rFonts w:ascii="Times New Roman" w:hAnsi="Times New Roman" w:cs="Times New Roman"/>
          <w:sz w:val="18"/>
          <w:szCs w:val="18"/>
        </w:rPr>
        <w:t xml:space="preserve">: </w:t>
      </w:r>
      <w:r>
        <w:rPr>
          <w:rFonts w:ascii="Times New Roman" w:hAnsi="Times New Roman" w:cs="Times New Roman"/>
          <w:sz w:val="18"/>
          <w:szCs w:val="18"/>
        </w:rPr>
        <w:t>Hydrophobic</w:t>
      </w:r>
      <w:r w:rsidRPr="00DA2E3F">
        <w:rPr>
          <w:rFonts w:ascii="Times New Roman" w:hAnsi="Times New Roman" w:cs="Times New Roman"/>
          <w:sz w:val="18"/>
          <w:szCs w:val="18"/>
          <w:lang w:val="en-IN"/>
        </w:rPr>
        <w:t xml:space="preserve"> interactions with nearby amino acid residue for </w:t>
      </w:r>
      <w:r w:rsidR="003C1808">
        <w:rPr>
          <w:rFonts w:ascii="Times New Roman" w:hAnsi="Times New Roman" w:cs="Times New Roman"/>
          <w:sz w:val="18"/>
          <w:szCs w:val="18"/>
          <w:lang w:val="en-IN"/>
        </w:rPr>
        <w:t>compound</w:t>
      </w:r>
      <w:r w:rsidRPr="00DA2E3F">
        <w:rPr>
          <w:rFonts w:ascii="Times New Roman" w:hAnsi="Times New Roman" w:cs="Times New Roman"/>
          <w:sz w:val="18"/>
          <w:szCs w:val="18"/>
          <w:lang w:val="en-IN"/>
        </w:rPr>
        <w:t xml:space="preserve">s </w:t>
      </w:r>
      <w:r w:rsidR="003C1808" w:rsidRPr="00DA2E3F">
        <w:rPr>
          <w:rFonts w:ascii="Times New Roman" w:hAnsi="Times New Roman" w:cs="Times New Roman"/>
          <w:sz w:val="18"/>
          <w:szCs w:val="18"/>
        </w:rPr>
        <w:t>(M1</w:t>
      </w:r>
      <w:r w:rsidR="003C1808">
        <w:rPr>
          <w:rFonts w:ascii="Times New Roman" w:hAnsi="Times New Roman" w:cs="Times New Roman"/>
          <w:sz w:val="18"/>
          <w:szCs w:val="18"/>
        </w:rPr>
        <w:t xml:space="preserve">, </w:t>
      </w:r>
      <w:r w:rsidR="003C1808" w:rsidRPr="00DA2E3F">
        <w:rPr>
          <w:rFonts w:ascii="Times New Roman" w:hAnsi="Times New Roman" w:cs="Times New Roman"/>
          <w:sz w:val="18"/>
          <w:szCs w:val="18"/>
        </w:rPr>
        <w:t>M4</w:t>
      </w:r>
      <w:r w:rsidR="003C1808">
        <w:rPr>
          <w:rFonts w:ascii="Times New Roman" w:hAnsi="Times New Roman" w:cs="Times New Roman"/>
          <w:sz w:val="18"/>
          <w:szCs w:val="18"/>
        </w:rPr>
        <w:t>-M7</w:t>
      </w:r>
      <w:r w:rsidR="003C1808" w:rsidRPr="00DA2E3F">
        <w:rPr>
          <w:rFonts w:ascii="Times New Roman" w:hAnsi="Times New Roman" w:cs="Times New Roman"/>
          <w:sz w:val="18"/>
          <w:szCs w:val="18"/>
        </w:rPr>
        <w:t>&amp; M</w:t>
      </w:r>
      <w:r w:rsidR="003C1808">
        <w:rPr>
          <w:rFonts w:ascii="Times New Roman" w:hAnsi="Times New Roman" w:cs="Times New Roman"/>
          <w:sz w:val="18"/>
          <w:szCs w:val="18"/>
        </w:rPr>
        <w:t>9</w:t>
      </w:r>
      <w:r w:rsidR="003C1808" w:rsidRPr="00DA2E3F">
        <w:rPr>
          <w:rFonts w:ascii="Times New Roman" w:hAnsi="Times New Roman" w:cs="Times New Roman"/>
          <w:sz w:val="18"/>
          <w:szCs w:val="18"/>
        </w:rPr>
        <w:t>-M11)</w:t>
      </w:r>
    </w:p>
    <w:sectPr w:rsidR="00FC5E2F" w:rsidSect="005B06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F37F6"/>
    <w:multiLevelType w:val="hybridMultilevel"/>
    <w:tmpl w:val="4A46E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savePreviewPicture/>
  <w:compat/>
  <w:rsids>
    <w:rsidRoot w:val="00FE15A7"/>
    <w:rsid w:val="000654D2"/>
    <w:rsid w:val="00097D42"/>
    <w:rsid w:val="000A16AA"/>
    <w:rsid w:val="00126E5E"/>
    <w:rsid w:val="00161A61"/>
    <w:rsid w:val="00184507"/>
    <w:rsid w:val="001A69A7"/>
    <w:rsid w:val="001E62AE"/>
    <w:rsid w:val="00234EC4"/>
    <w:rsid w:val="00257583"/>
    <w:rsid w:val="0026728A"/>
    <w:rsid w:val="00273692"/>
    <w:rsid w:val="00277267"/>
    <w:rsid w:val="002907DD"/>
    <w:rsid w:val="002920C2"/>
    <w:rsid w:val="002C413B"/>
    <w:rsid w:val="002E58A4"/>
    <w:rsid w:val="003041B3"/>
    <w:rsid w:val="00311A47"/>
    <w:rsid w:val="00347877"/>
    <w:rsid w:val="003B24A6"/>
    <w:rsid w:val="003C1808"/>
    <w:rsid w:val="003E5C40"/>
    <w:rsid w:val="00414722"/>
    <w:rsid w:val="004358E4"/>
    <w:rsid w:val="004A760B"/>
    <w:rsid w:val="004B0147"/>
    <w:rsid w:val="004D7518"/>
    <w:rsid w:val="00505FFD"/>
    <w:rsid w:val="005B06C0"/>
    <w:rsid w:val="005E18F7"/>
    <w:rsid w:val="005F0082"/>
    <w:rsid w:val="005F7663"/>
    <w:rsid w:val="00645248"/>
    <w:rsid w:val="00652C90"/>
    <w:rsid w:val="006C1390"/>
    <w:rsid w:val="006D0AFE"/>
    <w:rsid w:val="006F4DB7"/>
    <w:rsid w:val="00706356"/>
    <w:rsid w:val="0072329A"/>
    <w:rsid w:val="00752CCA"/>
    <w:rsid w:val="007823B6"/>
    <w:rsid w:val="007944CD"/>
    <w:rsid w:val="007B5233"/>
    <w:rsid w:val="007B6E24"/>
    <w:rsid w:val="00820735"/>
    <w:rsid w:val="008231F6"/>
    <w:rsid w:val="008318B3"/>
    <w:rsid w:val="0083391B"/>
    <w:rsid w:val="00874C21"/>
    <w:rsid w:val="008C4CC6"/>
    <w:rsid w:val="008C6127"/>
    <w:rsid w:val="008F5D3A"/>
    <w:rsid w:val="0090247E"/>
    <w:rsid w:val="0093144A"/>
    <w:rsid w:val="00984DBA"/>
    <w:rsid w:val="00A061A9"/>
    <w:rsid w:val="00A341D7"/>
    <w:rsid w:val="00A571F0"/>
    <w:rsid w:val="00A7648D"/>
    <w:rsid w:val="00AF00E7"/>
    <w:rsid w:val="00B82A58"/>
    <w:rsid w:val="00BB0AC9"/>
    <w:rsid w:val="00BC681E"/>
    <w:rsid w:val="00BD62BB"/>
    <w:rsid w:val="00BE5443"/>
    <w:rsid w:val="00BE74BF"/>
    <w:rsid w:val="00C16D3A"/>
    <w:rsid w:val="00C27389"/>
    <w:rsid w:val="00C329FC"/>
    <w:rsid w:val="00C35E5F"/>
    <w:rsid w:val="00C37212"/>
    <w:rsid w:val="00C54853"/>
    <w:rsid w:val="00C6108E"/>
    <w:rsid w:val="00C756D7"/>
    <w:rsid w:val="00C8368F"/>
    <w:rsid w:val="00CE50A1"/>
    <w:rsid w:val="00CF70B9"/>
    <w:rsid w:val="00D641C3"/>
    <w:rsid w:val="00D816B4"/>
    <w:rsid w:val="00D97C6B"/>
    <w:rsid w:val="00DA0948"/>
    <w:rsid w:val="00DA2E3F"/>
    <w:rsid w:val="00DE3574"/>
    <w:rsid w:val="00DF4F1A"/>
    <w:rsid w:val="00DF6617"/>
    <w:rsid w:val="00E01023"/>
    <w:rsid w:val="00E14377"/>
    <w:rsid w:val="00E279FF"/>
    <w:rsid w:val="00E37FC0"/>
    <w:rsid w:val="00E57878"/>
    <w:rsid w:val="00E61C37"/>
    <w:rsid w:val="00E6310F"/>
    <w:rsid w:val="00E63DBD"/>
    <w:rsid w:val="00E7612A"/>
    <w:rsid w:val="00E969AA"/>
    <w:rsid w:val="00EA1771"/>
    <w:rsid w:val="00EA4308"/>
    <w:rsid w:val="00ED7916"/>
    <w:rsid w:val="00ED7C34"/>
    <w:rsid w:val="00EE0DB0"/>
    <w:rsid w:val="00F0175E"/>
    <w:rsid w:val="00F26312"/>
    <w:rsid w:val="00F26791"/>
    <w:rsid w:val="00F3396A"/>
    <w:rsid w:val="00FA2AAB"/>
    <w:rsid w:val="00FB2B29"/>
    <w:rsid w:val="00FB7BC6"/>
    <w:rsid w:val="00FC5E2F"/>
    <w:rsid w:val="00FE15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4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15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1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5A7"/>
    <w:rPr>
      <w:rFonts w:ascii="Tahoma" w:hAnsi="Tahoma" w:cs="Tahoma"/>
      <w:sz w:val="16"/>
      <w:szCs w:val="16"/>
    </w:rPr>
  </w:style>
  <w:style w:type="paragraph" w:styleId="ListParagraph">
    <w:name w:val="List Paragraph"/>
    <w:basedOn w:val="Normal"/>
    <w:uiPriority w:val="34"/>
    <w:qFormat/>
    <w:rsid w:val="00FE15A7"/>
    <w:pPr>
      <w:ind w:left="720"/>
      <w:contextualSpacing/>
    </w:pPr>
  </w:style>
  <w:style w:type="paragraph" w:styleId="Title">
    <w:name w:val="Title"/>
    <w:basedOn w:val="Normal"/>
    <w:link w:val="TitleChar"/>
    <w:uiPriority w:val="1"/>
    <w:qFormat/>
    <w:rsid w:val="007823B6"/>
    <w:pPr>
      <w:widowControl w:val="0"/>
      <w:autoSpaceDE w:val="0"/>
      <w:autoSpaceDN w:val="0"/>
      <w:spacing w:after="0" w:line="240" w:lineRule="auto"/>
      <w:ind w:left="2" w:right="59"/>
      <w:jc w:val="center"/>
    </w:pPr>
    <w:rPr>
      <w:rFonts w:ascii="Times New Roman" w:eastAsia="Times New Roman" w:hAnsi="Times New Roman" w:cs="Times New Roman"/>
      <w:sz w:val="30"/>
      <w:szCs w:val="30"/>
    </w:rPr>
  </w:style>
  <w:style w:type="character" w:customStyle="1" w:styleId="TitleChar">
    <w:name w:val="Title Char"/>
    <w:basedOn w:val="DefaultParagraphFont"/>
    <w:link w:val="Title"/>
    <w:uiPriority w:val="1"/>
    <w:rsid w:val="007823B6"/>
    <w:rPr>
      <w:rFonts w:ascii="Times New Roman" w:eastAsia="Times New Roman" w:hAnsi="Times New Roman" w:cs="Times New Roman"/>
      <w:sz w:val="30"/>
      <w:szCs w:val="30"/>
    </w:rPr>
  </w:style>
</w:styles>
</file>

<file path=word/webSettings.xml><?xml version="1.0" encoding="utf-8"?>
<w:webSettings xmlns:r="http://schemas.openxmlformats.org/officeDocument/2006/relationships" xmlns:w="http://schemas.openxmlformats.org/wordprocessingml/2006/main">
  <w:divs>
    <w:div w:id="83657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97C4-1F61-402A-9F6F-3214433D2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6</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Gomathi</dc:creator>
  <cp:lastModifiedBy>Gomathi</cp:lastModifiedBy>
  <cp:revision>28</cp:revision>
  <dcterms:created xsi:type="dcterms:W3CDTF">2024-05-08T07:21:00Z</dcterms:created>
  <dcterms:modified xsi:type="dcterms:W3CDTF">2024-05-09T13:39:00Z</dcterms:modified>
</cp:coreProperties>
</file>