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E9876" w14:textId="77DA6945" w:rsidR="00DB6458" w:rsidRPr="00290D7F" w:rsidRDefault="00000000" w:rsidP="00B86C6A">
      <w:pPr>
        <w:jc w:val="left"/>
        <w:rPr>
          <w:rFonts w:ascii="Helvetica" w:hAnsi="Helvetica"/>
        </w:rPr>
      </w:pPr>
      <w:r>
        <w:rPr>
          <w:rFonts w:ascii="Helvetica" w:hAnsi="Helvetica"/>
          <w:b/>
          <w:bCs/>
        </w:rPr>
        <w:t>Table S</w:t>
      </w:r>
      <w:r w:rsidR="006B132C">
        <w:rPr>
          <w:rFonts w:ascii="Helvetica" w:hAnsi="Helvetica" w:hint="eastAsia"/>
          <w:b/>
          <w:bCs/>
        </w:rPr>
        <w:t>3</w:t>
      </w:r>
      <w:r>
        <w:rPr>
          <w:rFonts w:ascii="Helvetica" w:hAnsi="Helvetica"/>
          <w:b/>
          <w:bCs/>
        </w:rPr>
        <w:t>.</w:t>
      </w:r>
      <w:r>
        <w:rPr>
          <w:rFonts w:ascii="Helvetica" w:hAnsi="Helvetica"/>
        </w:rPr>
        <w:t xml:space="preserve"> Prediction of DRFS by systemic </w:t>
      </w:r>
      <w:r w:rsidR="00EB46AB">
        <w:rPr>
          <w:rFonts w:ascii="Helvetica" w:hAnsi="Helvetica" w:hint="eastAsia"/>
        </w:rPr>
        <w:t>tumor</w:t>
      </w:r>
      <w:r>
        <w:rPr>
          <w:rFonts w:ascii="Helvetica" w:hAnsi="Helvetica"/>
        </w:rPr>
        <w:t xml:space="preserve"> burden. The multivaria</w:t>
      </w:r>
      <w:r w:rsidR="00AC6764">
        <w:rPr>
          <w:rFonts w:ascii="Helvetica" w:hAnsi="Helvetica"/>
        </w:rPr>
        <w:t>te</w:t>
      </w:r>
      <w:r>
        <w:rPr>
          <w:rFonts w:ascii="Helvetica" w:hAnsi="Helvetica"/>
        </w:rPr>
        <w:t xml:space="preserve"> cox regression model was applied. (n=119)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7"/>
        <w:gridCol w:w="960"/>
        <w:gridCol w:w="1545"/>
        <w:gridCol w:w="824"/>
        <w:gridCol w:w="705"/>
        <w:gridCol w:w="1371"/>
        <w:gridCol w:w="1058"/>
      </w:tblGrid>
      <w:tr w:rsidR="00DB6458" w:rsidRPr="004B50DB" w14:paraId="0FDC115A" w14:textId="77777777" w:rsidTr="004B50DB">
        <w:trPr>
          <w:trHeight w:val="280"/>
        </w:trPr>
        <w:tc>
          <w:tcPr>
            <w:tcW w:w="1838" w:type="dxa"/>
            <w:noWrap/>
          </w:tcPr>
          <w:p w14:paraId="6A9BC473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Covariates</w:t>
            </w:r>
          </w:p>
        </w:tc>
        <w:tc>
          <w:tcPr>
            <w:tcW w:w="3330" w:type="dxa"/>
            <w:gridSpan w:val="3"/>
            <w:noWrap/>
          </w:tcPr>
          <w:p w14:paraId="74CC6AF5" w14:textId="20962D1F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Univaria</w:t>
            </w:r>
            <w:r w:rsidR="004B50DB" w:rsidRPr="004B50DB">
              <w:t>te</w:t>
            </w:r>
            <w:r w:rsidRPr="004B50DB">
              <w:rPr>
                <w:rFonts w:hint="eastAsia"/>
              </w:rPr>
              <w:t xml:space="preserve"> Cox regression</w:t>
            </w:r>
          </w:p>
        </w:tc>
        <w:tc>
          <w:tcPr>
            <w:tcW w:w="3122" w:type="dxa"/>
            <w:gridSpan w:val="3"/>
            <w:noWrap/>
          </w:tcPr>
          <w:p w14:paraId="61302A85" w14:textId="05746690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Multivaria</w:t>
            </w:r>
            <w:r w:rsidR="004B50DB" w:rsidRPr="004B50DB">
              <w:t>te</w:t>
            </w:r>
            <w:r w:rsidRPr="004B50DB">
              <w:rPr>
                <w:rFonts w:hint="eastAsia"/>
              </w:rPr>
              <w:t xml:space="preserve"> Cox regression</w:t>
            </w:r>
          </w:p>
        </w:tc>
      </w:tr>
      <w:tr w:rsidR="00DB6458" w:rsidRPr="004B50DB" w14:paraId="12BD142D" w14:textId="77777777" w:rsidTr="004B50DB">
        <w:trPr>
          <w:trHeight w:val="280"/>
        </w:trPr>
        <w:tc>
          <w:tcPr>
            <w:tcW w:w="1838" w:type="dxa"/>
            <w:noWrap/>
          </w:tcPr>
          <w:p w14:paraId="089265CB" w14:textId="77777777" w:rsidR="00DB6458" w:rsidRPr="004B50DB" w:rsidRDefault="00DB6458" w:rsidP="004B50DB">
            <w:pPr>
              <w:jc w:val="center"/>
            </w:pPr>
          </w:p>
        </w:tc>
        <w:tc>
          <w:tcPr>
            <w:tcW w:w="960" w:type="dxa"/>
            <w:noWrap/>
          </w:tcPr>
          <w:p w14:paraId="7357C3C8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HR</w:t>
            </w:r>
          </w:p>
        </w:tc>
        <w:tc>
          <w:tcPr>
            <w:tcW w:w="1546" w:type="dxa"/>
            <w:noWrap/>
          </w:tcPr>
          <w:p w14:paraId="08FEC1DA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95%CI</w:t>
            </w:r>
          </w:p>
        </w:tc>
        <w:tc>
          <w:tcPr>
            <w:tcW w:w="824" w:type="dxa"/>
            <w:noWrap/>
          </w:tcPr>
          <w:p w14:paraId="305F74C7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  <w:i/>
                <w:iCs/>
              </w:rPr>
              <w:t>p</w:t>
            </w:r>
            <w:r w:rsidRPr="004B50DB">
              <w:rPr>
                <w:rFonts w:hint="eastAsia"/>
              </w:rPr>
              <w:t xml:space="preserve"> value</w:t>
            </w:r>
          </w:p>
        </w:tc>
        <w:tc>
          <w:tcPr>
            <w:tcW w:w="692" w:type="dxa"/>
            <w:noWrap/>
          </w:tcPr>
          <w:p w14:paraId="590FD30E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HR</w:t>
            </w:r>
          </w:p>
        </w:tc>
        <w:tc>
          <w:tcPr>
            <w:tcW w:w="1372" w:type="dxa"/>
            <w:noWrap/>
          </w:tcPr>
          <w:p w14:paraId="4F2094FB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95%CI</w:t>
            </w:r>
          </w:p>
        </w:tc>
        <w:tc>
          <w:tcPr>
            <w:tcW w:w="1058" w:type="dxa"/>
            <w:noWrap/>
          </w:tcPr>
          <w:p w14:paraId="3000334E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  <w:i/>
                <w:iCs/>
              </w:rPr>
              <w:t>p</w:t>
            </w:r>
            <w:r w:rsidRPr="004B50DB">
              <w:rPr>
                <w:rFonts w:hint="eastAsia"/>
              </w:rPr>
              <w:t xml:space="preserve"> value</w:t>
            </w:r>
          </w:p>
        </w:tc>
      </w:tr>
      <w:tr w:rsidR="00DB6458" w:rsidRPr="004B50DB" w14:paraId="2E461E70" w14:textId="77777777" w:rsidTr="004B50DB">
        <w:trPr>
          <w:trHeight w:val="280"/>
        </w:trPr>
        <w:tc>
          <w:tcPr>
            <w:tcW w:w="1838" w:type="dxa"/>
            <w:noWrap/>
          </w:tcPr>
          <w:p w14:paraId="7ABBB7D8" w14:textId="5114F84C" w:rsidR="00DB6458" w:rsidRPr="004B50DB" w:rsidRDefault="004B50DB" w:rsidP="004B50DB">
            <w:pPr>
              <w:jc w:val="center"/>
            </w:pPr>
            <w:r>
              <w:t>C</w:t>
            </w:r>
            <w:r w:rsidRPr="004B50DB">
              <w:rPr>
                <w:rFonts w:hint="eastAsia"/>
              </w:rPr>
              <w:t>linical tumor size</w:t>
            </w:r>
          </w:p>
        </w:tc>
        <w:tc>
          <w:tcPr>
            <w:tcW w:w="960" w:type="dxa"/>
            <w:noWrap/>
          </w:tcPr>
          <w:p w14:paraId="0E88CDD6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546" w:type="dxa"/>
            <w:noWrap/>
          </w:tcPr>
          <w:p w14:paraId="314D41AA" w14:textId="77777777" w:rsidR="00DB6458" w:rsidRPr="004B50DB" w:rsidRDefault="00DB6458" w:rsidP="004B50DB">
            <w:pPr>
              <w:jc w:val="center"/>
            </w:pPr>
          </w:p>
        </w:tc>
        <w:tc>
          <w:tcPr>
            <w:tcW w:w="824" w:type="dxa"/>
            <w:noWrap/>
          </w:tcPr>
          <w:p w14:paraId="7BDCF610" w14:textId="77777777" w:rsidR="00DB6458" w:rsidRPr="004B50DB" w:rsidRDefault="00DB6458" w:rsidP="004B50DB">
            <w:pPr>
              <w:jc w:val="center"/>
            </w:pPr>
          </w:p>
        </w:tc>
        <w:tc>
          <w:tcPr>
            <w:tcW w:w="692" w:type="dxa"/>
            <w:noWrap/>
          </w:tcPr>
          <w:p w14:paraId="66D8C5D0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372" w:type="dxa"/>
            <w:noWrap/>
          </w:tcPr>
          <w:p w14:paraId="25299C19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058" w:type="dxa"/>
            <w:noWrap/>
          </w:tcPr>
          <w:p w14:paraId="48563543" w14:textId="77777777" w:rsidR="00DB6458" w:rsidRPr="004B50DB" w:rsidRDefault="00DB6458" w:rsidP="004B50DB">
            <w:pPr>
              <w:jc w:val="center"/>
            </w:pPr>
          </w:p>
        </w:tc>
      </w:tr>
      <w:tr w:rsidR="00DB6458" w:rsidRPr="004B50DB" w14:paraId="25DC2C8D" w14:textId="77777777" w:rsidTr="004B50DB">
        <w:trPr>
          <w:trHeight w:val="280"/>
        </w:trPr>
        <w:tc>
          <w:tcPr>
            <w:tcW w:w="1838" w:type="dxa"/>
            <w:noWrap/>
          </w:tcPr>
          <w:p w14:paraId="530A7305" w14:textId="3A9CB686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T1</w:t>
            </w:r>
            <w:r w:rsidR="004B50DB">
              <w:t>/</w:t>
            </w:r>
            <w:r w:rsidRPr="004B50DB">
              <w:rPr>
                <w:rFonts w:hint="eastAsia"/>
              </w:rPr>
              <w:t>2</w:t>
            </w:r>
          </w:p>
        </w:tc>
        <w:tc>
          <w:tcPr>
            <w:tcW w:w="960" w:type="dxa"/>
            <w:noWrap/>
          </w:tcPr>
          <w:p w14:paraId="52EB79D5" w14:textId="5D8F630D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1.00</w:t>
            </w:r>
          </w:p>
        </w:tc>
        <w:tc>
          <w:tcPr>
            <w:tcW w:w="1546" w:type="dxa"/>
            <w:noWrap/>
          </w:tcPr>
          <w:p w14:paraId="2EADB340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824" w:type="dxa"/>
            <w:noWrap/>
          </w:tcPr>
          <w:p w14:paraId="58C2740B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692" w:type="dxa"/>
            <w:noWrap/>
          </w:tcPr>
          <w:p w14:paraId="36EAA303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372" w:type="dxa"/>
            <w:noWrap/>
          </w:tcPr>
          <w:p w14:paraId="627C7BD6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058" w:type="dxa"/>
            <w:noWrap/>
          </w:tcPr>
          <w:p w14:paraId="5CA7A119" w14:textId="77777777" w:rsidR="00DB6458" w:rsidRPr="004B50DB" w:rsidRDefault="00DB6458" w:rsidP="004B50DB">
            <w:pPr>
              <w:jc w:val="center"/>
            </w:pPr>
          </w:p>
        </w:tc>
      </w:tr>
      <w:tr w:rsidR="00DB6458" w:rsidRPr="004B50DB" w14:paraId="6096C4CA" w14:textId="77777777" w:rsidTr="004B50DB">
        <w:trPr>
          <w:trHeight w:val="280"/>
        </w:trPr>
        <w:tc>
          <w:tcPr>
            <w:tcW w:w="1838" w:type="dxa"/>
            <w:noWrap/>
          </w:tcPr>
          <w:p w14:paraId="0AA5E95A" w14:textId="5B7DB45B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T3</w:t>
            </w:r>
            <w:r w:rsidR="004B50DB">
              <w:t>/</w:t>
            </w:r>
            <w:r w:rsidRPr="004B50DB">
              <w:rPr>
                <w:rFonts w:hint="eastAsia"/>
              </w:rPr>
              <w:t>4</w:t>
            </w:r>
          </w:p>
        </w:tc>
        <w:tc>
          <w:tcPr>
            <w:tcW w:w="960" w:type="dxa"/>
            <w:noWrap/>
          </w:tcPr>
          <w:p w14:paraId="19F5EA27" w14:textId="60D7C12A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4.50</w:t>
            </w:r>
          </w:p>
        </w:tc>
        <w:tc>
          <w:tcPr>
            <w:tcW w:w="1546" w:type="dxa"/>
            <w:noWrap/>
          </w:tcPr>
          <w:p w14:paraId="0A24A673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1.45-13.97</w:t>
            </w:r>
          </w:p>
        </w:tc>
        <w:tc>
          <w:tcPr>
            <w:tcW w:w="824" w:type="dxa"/>
            <w:noWrap/>
          </w:tcPr>
          <w:p w14:paraId="3B1239CF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0.009</w:t>
            </w:r>
          </w:p>
        </w:tc>
        <w:tc>
          <w:tcPr>
            <w:tcW w:w="692" w:type="dxa"/>
            <w:noWrap/>
          </w:tcPr>
          <w:p w14:paraId="45407E3C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1372" w:type="dxa"/>
            <w:noWrap/>
          </w:tcPr>
          <w:p w14:paraId="56379AF0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1058" w:type="dxa"/>
            <w:noWrap/>
          </w:tcPr>
          <w:p w14:paraId="2E3FCC8B" w14:textId="0A4F4DCC" w:rsidR="00DB6458" w:rsidRPr="004B50DB" w:rsidRDefault="00297F6A" w:rsidP="004B50DB">
            <w:pPr>
              <w:jc w:val="center"/>
            </w:pPr>
            <w:r w:rsidRPr="004B50DB">
              <w:t>-</w:t>
            </w:r>
          </w:p>
        </w:tc>
      </w:tr>
      <w:tr w:rsidR="00DB6458" w:rsidRPr="004B50DB" w14:paraId="1EA70758" w14:textId="77777777" w:rsidTr="004B50DB">
        <w:trPr>
          <w:trHeight w:val="280"/>
        </w:trPr>
        <w:tc>
          <w:tcPr>
            <w:tcW w:w="1838" w:type="dxa"/>
            <w:noWrap/>
          </w:tcPr>
          <w:p w14:paraId="1308607D" w14:textId="5827AF14" w:rsidR="00DB6458" w:rsidRPr="004B50DB" w:rsidRDefault="004B50DB" w:rsidP="004B50DB">
            <w:pPr>
              <w:jc w:val="center"/>
            </w:pPr>
            <w:r w:rsidRPr="004B50DB">
              <w:t>C</w:t>
            </w:r>
            <w:r w:rsidRPr="004B50DB">
              <w:rPr>
                <w:rFonts w:hint="eastAsia"/>
              </w:rPr>
              <w:t>linical</w:t>
            </w:r>
            <w:r>
              <w:t xml:space="preserve"> </w:t>
            </w:r>
            <w:r w:rsidRPr="004B50DB">
              <w:rPr>
                <w:rFonts w:hint="eastAsia"/>
              </w:rPr>
              <w:t>nodal status</w:t>
            </w:r>
          </w:p>
        </w:tc>
        <w:tc>
          <w:tcPr>
            <w:tcW w:w="960" w:type="dxa"/>
            <w:noWrap/>
          </w:tcPr>
          <w:p w14:paraId="436A4C7D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546" w:type="dxa"/>
            <w:noWrap/>
          </w:tcPr>
          <w:p w14:paraId="60053046" w14:textId="77777777" w:rsidR="00DB6458" w:rsidRPr="004B50DB" w:rsidRDefault="00DB6458" w:rsidP="004B50DB">
            <w:pPr>
              <w:jc w:val="center"/>
            </w:pPr>
          </w:p>
        </w:tc>
        <w:tc>
          <w:tcPr>
            <w:tcW w:w="824" w:type="dxa"/>
            <w:noWrap/>
          </w:tcPr>
          <w:p w14:paraId="4219D79A" w14:textId="77777777" w:rsidR="00DB6458" w:rsidRPr="004B50DB" w:rsidRDefault="00DB6458" w:rsidP="004B50DB">
            <w:pPr>
              <w:jc w:val="center"/>
            </w:pPr>
          </w:p>
        </w:tc>
        <w:tc>
          <w:tcPr>
            <w:tcW w:w="692" w:type="dxa"/>
            <w:noWrap/>
          </w:tcPr>
          <w:p w14:paraId="7471178B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372" w:type="dxa"/>
            <w:noWrap/>
          </w:tcPr>
          <w:p w14:paraId="31A11F37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058" w:type="dxa"/>
            <w:noWrap/>
          </w:tcPr>
          <w:p w14:paraId="0D37543B" w14:textId="77777777" w:rsidR="00DB6458" w:rsidRPr="004B50DB" w:rsidRDefault="00DB6458" w:rsidP="004B50DB">
            <w:pPr>
              <w:jc w:val="center"/>
            </w:pPr>
          </w:p>
        </w:tc>
      </w:tr>
      <w:tr w:rsidR="00DB6458" w:rsidRPr="004B50DB" w14:paraId="730A1360" w14:textId="77777777" w:rsidTr="004B50DB">
        <w:trPr>
          <w:trHeight w:val="280"/>
        </w:trPr>
        <w:tc>
          <w:tcPr>
            <w:tcW w:w="1838" w:type="dxa"/>
            <w:noWrap/>
          </w:tcPr>
          <w:p w14:paraId="08D17F62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Negative</w:t>
            </w:r>
          </w:p>
        </w:tc>
        <w:tc>
          <w:tcPr>
            <w:tcW w:w="960" w:type="dxa"/>
            <w:noWrap/>
          </w:tcPr>
          <w:p w14:paraId="68107FDB" w14:textId="501A411F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1.00</w:t>
            </w:r>
          </w:p>
        </w:tc>
        <w:tc>
          <w:tcPr>
            <w:tcW w:w="1546" w:type="dxa"/>
            <w:noWrap/>
          </w:tcPr>
          <w:p w14:paraId="5C05E9AC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824" w:type="dxa"/>
            <w:noWrap/>
          </w:tcPr>
          <w:p w14:paraId="69E241A6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692" w:type="dxa"/>
            <w:noWrap/>
          </w:tcPr>
          <w:p w14:paraId="27FD792A" w14:textId="1A412C70" w:rsidR="00DB6458" w:rsidRPr="004B50DB" w:rsidRDefault="00297F6A" w:rsidP="004B50DB">
            <w:pPr>
              <w:jc w:val="center"/>
            </w:pPr>
            <w:r w:rsidRPr="004B50DB">
              <w:t>-</w:t>
            </w:r>
          </w:p>
        </w:tc>
        <w:tc>
          <w:tcPr>
            <w:tcW w:w="1372" w:type="dxa"/>
            <w:noWrap/>
          </w:tcPr>
          <w:p w14:paraId="421DFD66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1058" w:type="dxa"/>
            <w:noWrap/>
          </w:tcPr>
          <w:p w14:paraId="138F144A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</w:tr>
      <w:tr w:rsidR="00DB6458" w:rsidRPr="004B50DB" w14:paraId="4428A118" w14:textId="77777777" w:rsidTr="004B50DB">
        <w:trPr>
          <w:trHeight w:val="280"/>
        </w:trPr>
        <w:tc>
          <w:tcPr>
            <w:tcW w:w="1838" w:type="dxa"/>
            <w:noWrap/>
          </w:tcPr>
          <w:p w14:paraId="6496486D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Positive</w:t>
            </w:r>
          </w:p>
        </w:tc>
        <w:tc>
          <w:tcPr>
            <w:tcW w:w="960" w:type="dxa"/>
            <w:noWrap/>
          </w:tcPr>
          <w:p w14:paraId="746575DB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7.80</w:t>
            </w:r>
          </w:p>
        </w:tc>
        <w:tc>
          <w:tcPr>
            <w:tcW w:w="1546" w:type="dxa"/>
            <w:noWrap/>
          </w:tcPr>
          <w:p w14:paraId="736740DA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1.01-60.41</w:t>
            </w:r>
          </w:p>
        </w:tc>
        <w:tc>
          <w:tcPr>
            <w:tcW w:w="824" w:type="dxa"/>
            <w:noWrap/>
          </w:tcPr>
          <w:p w14:paraId="5B2FD36B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0.049</w:t>
            </w:r>
          </w:p>
        </w:tc>
        <w:tc>
          <w:tcPr>
            <w:tcW w:w="692" w:type="dxa"/>
            <w:noWrap/>
          </w:tcPr>
          <w:p w14:paraId="54CEA32F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1372" w:type="dxa"/>
            <w:noWrap/>
          </w:tcPr>
          <w:p w14:paraId="165730D2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1058" w:type="dxa"/>
            <w:noWrap/>
          </w:tcPr>
          <w:p w14:paraId="29F8AD99" w14:textId="7F12FCB1" w:rsidR="00DB6458" w:rsidRPr="004B50DB" w:rsidRDefault="00297F6A" w:rsidP="004B50DB">
            <w:pPr>
              <w:jc w:val="center"/>
            </w:pPr>
            <w:r w:rsidRPr="004B50DB">
              <w:t>-</w:t>
            </w:r>
          </w:p>
        </w:tc>
      </w:tr>
      <w:tr w:rsidR="00DB6458" w:rsidRPr="004B50DB" w14:paraId="47C2DC87" w14:textId="77777777" w:rsidTr="004B50DB">
        <w:trPr>
          <w:trHeight w:val="280"/>
        </w:trPr>
        <w:tc>
          <w:tcPr>
            <w:tcW w:w="1838" w:type="dxa"/>
            <w:noWrap/>
          </w:tcPr>
          <w:p w14:paraId="65B8FFBE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Patholog</w:t>
            </w:r>
            <w:r w:rsidRPr="004B50DB">
              <w:t>ic</w:t>
            </w:r>
            <w:r w:rsidRPr="004B50DB">
              <w:rPr>
                <w:rFonts w:hint="eastAsia"/>
              </w:rPr>
              <w:t xml:space="preserve"> response</w:t>
            </w:r>
          </w:p>
        </w:tc>
        <w:tc>
          <w:tcPr>
            <w:tcW w:w="960" w:type="dxa"/>
            <w:noWrap/>
          </w:tcPr>
          <w:p w14:paraId="0537F6B1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546" w:type="dxa"/>
            <w:noWrap/>
          </w:tcPr>
          <w:p w14:paraId="4EFF8F89" w14:textId="77777777" w:rsidR="00DB6458" w:rsidRPr="004B50DB" w:rsidRDefault="00DB6458" w:rsidP="004B50DB">
            <w:pPr>
              <w:jc w:val="center"/>
            </w:pPr>
          </w:p>
        </w:tc>
        <w:tc>
          <w:tcPr>
            <w:tcW w:w="824" w:type="dxa"/>
            <w:noWrap/>
          </w:tcPr>
          <w:p w14:paraId="3D324D31" w14:textId="77777777" w:rsidR="00DB6458" w:rsidRPr="004B50DB" w:rsidRDefault="00DB6458" w:rsidP="004B50DB">
            <w:pPr>
              <w:jc w:val="center"/>
            </w:pPr>
          </w:p>
        </w:tc>
        <w:tc>
          <w:tcPr>
            <w:tcW w:w="692" w:type="dxa"/>
            <w:noWrap/>
          </w:tcPr>
          <w:p w14:paraId="4DC82325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372" w:type="dxa"/>
            <w:noWrap/>
          </w:tcPr>
          <w:p w14:paraId="11F93430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058" w:type="dxa"/>
            <w:noWrap/>
          </w:tcPr>
          <w:p w14:paraId="2053BE93" w14:textId="77777777" w:rsidR="00DB6458" w:rsidRPr="004B50DB" w:rsidRDefault="00DB6458" w:rsidP="004B50DB">
            <w:pPr>
              <w:jc w:val="center"/>
            </w:pPr>
          </w:p>
        </w:tc>
      </w:tr>
      <w:tr w:rsidR="00DB6458" w:rsidRPr="004B50DB" w14:paraId="4D642554" w14:textId="77777777" w:rsidTr="004B50DB">
        <w:trPr>
          <w:trHeight w:val="280"/>
        </w:trPr>
        <w:tc>
          <w:tcPr>
            <w:tcW w:w="1838" w:type="dxa"/>
            <w:noWrap/>
          </w:tcPr>
          <w:p w14:paraId="1992F9B1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pCR</w:t>
            </w:r>
          </w:p>
        </w:tc>
        <w:tc>
          <w:tcPr>
            <w:tcW w:w="960" w:type="dxa"/>
            <w:noWrap/>
          </w:tcPr>
          <w:p w14:paraId="3681BC31" w14:textId="515286EC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1.00</w:t>
            </w:r>
          </w:p>
        </w:tc>
        <w:tc>
          <w:tcPr>
            <w:tcW w:w="1546" w:type="dxa"/>
            <w:noWrap/>
          </w:tcPr>
          <w:p w14:paraId="2A1D62D1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824" w:type="dxa"/>
            <w:noWrap/>
          </w:tcPr>
          <w:p w14:paraId="4464BC8C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692" w:type="dxa"/>
            <w:noWrap/>
          </w:tcPr>
          <w:p w14:paraId="67A231C8" w14:textId="660EFB73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1.00</w:t>
            </w:r>
          </w:p>
        </w:tc>
        <w:tc>
          <w:tcPr>
            <w:tcW w:w="1372" w:type="dxa"/>
            <w:noWrap/>
          </w:tcPr>
          <w:p w14:paraId="545CA736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1058" w:type="dxa"/>
            <w:noWrap/>
          </w:tcPr>
          <w:p w14:paraId="0187AF7E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</w:tr>
      <w:tr w:rsidR="00DB6458" w:rsidRPr="004B50DB" w14:paraId="337DEA31" w14:textId="77777777" w:rsidTr="004B50DB">
        <w:trPr>
          <w:trHeight w:val="280"/>
        </w:trPr>
        <w:tc>
          <w:tcPr>
            <w:tcW w:w="1838" w:type="dxa"/>
            <w:noWrap/>
          </w:tcPr>
          <w:p w14:paraId="15F8D5F8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non-pCR</w:t>
            </w:r>
          </w:p>
        </w:tc>
        <w:tc>
          <w:tcPr>
            <w:tcW w:w="960" w:type="dxa"/>
            <w:noWrap/>
          </w:tcPr>
          <w:p w14:paraId="063550DB" w14:textId="67D1644F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5.94</w:t>
            </w:r>
          </w:p>
        </w:tc>
        <w:tc>
          <w:tcPr>
            <w:tcW w:w="1546" w:type="dxa"/>
            <w:noWrap/>
          </w:tcPr>
          <w:p w14:paraId="466B9928" w14:textId="67021C5D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0.7</w:t>
            </w:r>
            <w:r w:rsidRPr="004B50DB">
              <w:t>7</w:t>
            </w:r>
            <w:r w:rsidRPr="004B50DB">
              <w:rPr>
                <w:rFonts w:hint="eastAsia"/>
              </w:rPr>
              <w:t>-46.02</w:t>
            </w:r>
          </w:p>
        </w:tc>
        <w:tc>
          <w:tcPr>
            <w:tcW w:w="824" w:type="dxa"/>
            <w:noWrap/>
          </w:tcPr>
          <w:p w14:paraId="28DF64D5" w14:textId="57070AAE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0.088</w:t>
            </w:r>
          </w:p>
        </w:tc>
        <w:tc>
          <w:tcPr>
            <w:tcW w:w="692" w:type="dxa"/>
            <w:noWrap/>
          </w:tcPr>
          <w:p w14:paraId="1D2BF5EE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6.33</w:t>
            </w:r>
          </w:p>
        </w:tc>
        <w:tc>
          <w:tcPr>
            <w:tcW w:w="1372" w:type="dxa"/>
            <w:noWrap/>
          </w:tcPr>
          <w:p w14:paraId="3A8667EE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0.82-49.12</w:t>
            </w:r>
          </w:p>
        </w:tc>
        <w:tc>
          <w:tcPr>
            <w:tcW w:w="1058" w:type="dxa"/>
            <w:noWrap/>
          </w:tcPr>
          <w:p w14:paraId="514DDF57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0.078</w:t>
            </w:r>
          </w:p>
        </w:tc>
      </w:tr>
      <w:tr w:rsidR="00DB6458" w:rsidRPr="004B50DB" w14:paraId="2E907B79" w14:textId="77777777" w:rsidTr="004B50DB">
        <w:trPr>
          <w:trHeight w:val="280"/>
        </w:trPr>
        <w:tc>
          <w:tcPr>
            <w:tcW w:w="1838" w:type="dxa"/>
            <w:noWrap/>
          </w:tcPr>
          <w:p w14:paraId="008E2EA0" w14:textId="0756734D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 xml:space="preserve">Systemic </w:t>
            </w:r>
            <w:r w:rsidR="003313D7">
              <w:rPr>
                <w:rFonts w:hint="eastAsia"/>
              </w:rPr>
              <w:t>tumor</w:t>
            </w:r>
            <w:r w:rsidRPr="004B50DB">
              <w:rPr>
                <w:rFonts w:hint="eastAsia"/>
              </w:rPr>
              <w:t xml:space="preserve"> burden</w:t>
            </w:r>
          </w:p>
        </w:tc>
        <w:tc>
          <w:tcPr>
            <w:tcW w:w="960" w:type="dxa"/>
            <w:noWrap/>
          </w:tcPr>
          <w:p w14:paraId="699F54EA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546" w:type="dxa"/>
            <w:noWrap/>
          </w:tcPr>
          <w:p w14:paraId="208975F8" w14:textId="77777777" w:rsidR="00DB6458" w:rsidRPr="004B50DB" w:rsidRDefault="00DB6458" w:rsidP="004B50DB">
            <w:pPr>
              <w:jc w:val="center"/>
            </w:pPr>
          </w:p>
        </w:tc>
        <w:tc>
          <w:tcPr>
            <w:tcW w:w="824" w:type="dxa"/>
            <w:noWrap/>
          </w:tcPr>
          <w:p w14:paraId="547F6BAE" w14:textId="77777777" w:rsidR="00DB6458" w:rsidRPr="004B50DB" w:rsidRDefault="00DB6458" w:rsidP="004B50DB">
            <w:pPr>
              <w:jc w:val="center"/>
            </w:pPr>
          </w:p>
        </w:tc>
        <w:tc>
          <w:tcPr>
            <w:tcW w:w="692" w:type="dxa"/>
            <w:noWrap/>
          </w:tcPr>
          <w:p w14:paraId="3752E214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372" w:type="dxa"/>
            <w:noWrap/>
          </w:tcPr>
          <w:p w14:paraId="01B7FA60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058" w:type="dxa"/>
            <w:noWrap/>
          </w:tcPr>
          <w:p w14:paraId="0A0CF7F0" w14:textId="77777777" w:rsidR="00DB6458" w:rsidRPr="004B50DB" w:rsidRDefault="00DB6458" w:rsidP="004B50DB">
            <w:pPr>
              <w:jc w:val="center"/>
            </w:pPr>
          </w:p>
        </w:tc>
      </w:tr>
      <w:tr w:rsidR="00DB6458" w:rsidRPr="004B50DB" w14:paraId="189BE8A6" w14:textId="77777777" w:rsidTr="004B50DB">
        <w:trPr>
          <w:trHeight w:val="280"/>
        </w:trPr>
        <w:tc>
          <w:tcPr>
            <w:tcW w:w="1838" w:type="dxa"/>
            <w:noWrap/>
          </w:tcPr>
          <w:p w14:paraId="77DD8DC9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low</w:t>
            </w:r>
          </w:p>
        </w:tc>
        <w:tc>
          <w:tcPr>
            <w:tcW w:w="960" w:type="dxa"/>
            <w:noWrap/>
          </w:tcPr>
          <w:p w14:paraId="09955BDC" w14:textId="44318875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1.00</w:t>
            </w:r>
          </w:p>
        </w:tc>
        <w:tc>
          <w:tcPr>
            <w:tcW w:w="1546" w:type="dxa"/>
            <w:noWrap/>
          </w:tcPr>
          <w:p w14:paraId="41F1BE25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824" w:type="dxa"/>
            <w:noWrap/>
          </w:tcPr>
          <w:p w14:paraId="72186642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692" w:type="dxa"/>
            <w:noWrap/>
          </w:tcPr>
          <w:p w14:paraId="2D17E37F" w14:textId="3B4CC2C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1.00</w:t>
            </w:r>
          </w:p>
        </w:tc>
        <w:tc>
          <w:tcPr>
            <w:tcW w:w="1372" w:type="dxa"/>
            <w:noWrap/>
          </w:tcPr>
          <w:p w14:paraId="087F39CF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1058" w:type="dxa"/>
            <w:noWrap/>
          </w:tcPr>
          <w:p w14:paraId="13D9764B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</w:tr>
      <w:tr w:rsidR="00DB6458" w14:paraId="115374D3" w14:textId="77777777" w:rsidTr="004B50DB">
        <w:trPr>
          <w:trHeight w:val="280"/>
        </w:trPr>
        <w:tc>
          <w:tcPr>
            <w:tcW w:w="1838" w:type="dxa"/>
            <w:noWrap/>
          </w:tcPr>
          <w:p w14:paraId="3038F422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high</w:t>
            </w:r>
          </w:p>
        </w:tc>
        <w:tc>
          <w:tcPr>
            <w:tcW w:w="960" w:type="dxa"/>
            <w:noWrap/>
          </w:tcPr>
          <w:p w14:paraId="13FA8F4D" w14:textId="0AD910B5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11.04</w:t>
            </w:r>
          </w:p>
        </w:tc>
        <w:tc>
          <w:tcPr>
            <w:tcW w:w="1546" w:type="dxa"/>
            <w:noWrap/>
          </w:tcPr>
          <w:p w14:paraId="0E583360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1.42-85.50</w:t>
            </w:r>
          </w:p>
        </w:tc>
        <w:tc>
          <w:tcPr>
            <w:tcW w:w="824" w:type="dxa"/>
            <w:noWrap/>
          </w:tcPr>
          <w:p w14:paraId="68B79867" w14:textId="44629D03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0.022</w:t>
            </w:r>
          </w:p>
        </w:tc>
        <w:tc>
          <w:tcPr>
            <w:tcW w:w="692" w:type="dxa"/>
            <w:noWrap/>
          </w:tcPr>
          <w:p w14:paraId="665E9FE7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11.51</w:t>
            </w:r>
          </w:p>
        </w:tc>
        <w:tc>
          <w:tcPr>
            <w:tcW w:w="1372" w:type="dxa"/>
            <w:noWrap/>
          </w:tcPr>
          <w:p w14:paraId="57293DC1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1.48-89.22</w:t>
            </w:r>
          </w:p>
        </w:tc>
        <w:tc>
          <w:tcPr>
            <w:tcW w:w="1058" w:type="dxa"/>
            <w:noWrap/>
          </w:tcPr>
          <w:p w14:paraId="6432F0F9" w14:textId="162E4AD8" w:rsidR="00DB6458" w:rsidRDefault="00000000" w:rsidP="004B50DB">
            <w:pPr>
              <w:jc w:val="center"/>
            </w:pPr>
            <w:r w:rsidRPr="004B50DB">
              <w:rPr>
                <w:rFonts w:hint="eastAsia"/>
              </w:rPr>
              <w:t>0.019</w:t>
            </w:r>
          </w:p>
        </w:tc>
      </w:tr>
    </w:tbl>
    <w:p w14:paraId="49B57980" w14:textId="77777777" w:rsidR="00DB6458" w:rsidRDefault="00DB6458" w:rsidP="004B50DB">
      <w:pPr>
        <w:jc w:val="center"/>
      </w:pPr>
    </w:p>
    <w:sectPr w:rsidR="00DB645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E28"/>
    <w:rsid w:val="FD7B5152"/>
    <w:rsid w:val="00015493"/>
    <w:rsid w:val="00024F86"/>
    <w:rsid w:val="0002522E"/>
    <w:rsid w:val="00025B91"/>
    <w:rsid w:val="00042EB8"/>
    <w:rsid w:val="00054807"/>
    <w:rsid w:val="00056181"/>
    <w:rsid w:val="00083C30"/>
    <w:rsid w:val="00091C3A"/>
    <w:rsid w:val="000B1041"/>
    <w:rsid w:val="000B1BB6"/>
    <w:rsid w:val="000B4AC6"/>
    <w:rsid w:val="000C1428"/>
    <w:rsid w:val="000D1E6B"/>
    <w:rsid w:val="000D214D"/>
    <w:rsid w:val="000F7E4A"/>
    <w:rsid w:val="001163BF"/>
    <w:rsid w:val="00120D04"/>
    <w:rsid w:val="001305F9"/>
    <w:rsid w:val="00132B4C"/>
    <w:rsid w:val="00132F3A"/>
    <w:rsid w:val="0013741C"/>
    <w:rsid w:val="00141226"/>
    <w:rsid w:val="001439B5"/>
    <w:rsid w:val="00154C00"/>
    <w:rsid w:val="001636A7"/>
    <w:rsid w:val="001757B2"/>
    <w:rsid w:val="0017659E"/>
    <w:rsid w:val="001848C2"/>
    <w:rsid w:val="001B473C"/>
    <w:rsid w:val="001C3B3B"/>
    <w:rsid w:val="001C5890"/>
    <w:rsid w:val="001D734E"/>
    <w:rsid w:val="001E09BE"/>
    <w:rsid w:val="001E3CE7"/>
    <w:rsid w:val="001E72ED"/>
    <w:rsid w:val="001F285A"/>
    <w:rsid w:val="002068D2"/>
    <w:rsid w:val="00213CB9"/>
    <w:rsid w:val="0021418C"/>
    <w:rsid w:val="00220E3E"/>
    <w:rsid w:val="00223C39"/>
    <w:rsid w:val="00233881"/>
    <w:rsid w:val="00235474"/>
    <w:rsid w:val="002430A5"/>
    <w:rsid w:val="002436FD"/>
    <w:rsid w:val="002465D1"/>
    <w:rsid w:val="002676AA"/>
    <w:rsid w:val="00271B4B"/>
    <w:rsid w:val="00273101"/>
    <w:rsid w:val="00290D7F"/>
    <w:rsid w:val="00297F6A"/>
    <w:rsid w:val="002C3A5E"/>
    <w:rsid w:val="002C4B6A"/>
    <w:rsid w:val="002D29B8"/>
    <w:rsid w:val="002F2ABC"/>
    <w:rsid w:val="002F6F6A"/>
    <w:rsid w:val="00303A08"/>
    <w:rsid w:val="00305F3A"/>
    <w:rsid w:val="00307E0D"/>
    <w:rsid w:val="003121D6"/>
    <w:rsid w:val="00314D51"/>
    <w:rsid w:val="003277C2"/>
    <w:rsid w:val="003313D7"/>
    <w:rsid w:val="003408A7"/>
    <w:rsid w:val="00340D65"/>
    <w:rsid w:val="00341744"/>
    <w:rsid w:val="003427F2"/>
    <w:rsid w:val="003428CC"/>
    <w:rsid w:val="00346B0F"/>
    <w:rsid w:val="00364A0E"/>
    <w:rsid w:val="003711CA"/>
    <w:rsid w:val="00376535"/>
    <w:rsid w:val="003A4895"/>
    <w:rsid w:val="003A7FFC"/>
    <w:rsid w:val="003D333B"/>
    <w:rsid w:val="003E119F"/>
    <w:rsid w:val="003E632A"/>
    <w:rsid w:val="003F2A38"/>
    <w:rsid w:val="003F3AFC"/>
    <w:rsid w:val="003F495E"/>
    <w:rsid w:val="0040119C"/>
    <w:rsid w:val="00404596"/>
    <w:rsid w:val="004106F6"/>
    <w:rsid w:val="004146F9"/>
    <w:rsid w:val="00425A0E"/>
    <w:rsid w:val="004357F4"/>
    <w:rsid w:val="004448C3"/>
    <w:rsid w:val="00447071"/>
    <w:rsid w:val="00453A54"/>
    <w:rsid w:val="00470E42"/>
    <w:rsid w:val="00472FDD"/>
    <w:rsid w:val="004740D8"/>
    <w:rsid w:val="004764E3"/>
    <w:rsid w:val="004921D6"/>
    <w:rsid w:val="0049318E"/>
    <w:rsid w:val="0049540B"/>
    <w:rsid w:val="004A15C9"/>
    <w:rsid w:val="004A5195"/>
    <w:rsid w:val="004B50DB"/>
    <w:rsid w:val="004B7177"/>
    <w:rsid w:val="004B7BC6"/>
    <w:rsid w:val="004D3814"/>
    <w:rsid w:val="004D4DF4"/>
    <w:rsid w:val="004D65F2"/>
    <w:rsid w:val="004E1565"/>
    <w:rsid w:val="004E58AE"/>
    <w:rsid w:val="004E7385"/>
    <w:rsid w:val="00510167"/>
    <w:rsid w:val="0051290E"/>
    <w:rsid w:val="005343E8"/>
    <w:rsid w:val="00550D07"/>
    <w:rsid w:val="00552951"/>
    <w:rsid w:val="0056401A"/>
    <w:rsid w:val="005648A3"/>
    <w:rsid w:val="005764C1"/>
    <w:rsid w:val="005930A0"/>
    <w:rsid w:val="0059318D"/>
    <w:rsid w:val="005A1B41"/>
    <w:rsid w:val="005A21CF"/>
    <w:rsid w:val="005A444F"/>
    <w:rsid w:val="005C1A4C"/>
    <w:rsid w:val="005D626A"/>
    <w:rsid w:val="00604966"/>
    <w:rsid w:val="006061AE"/>
    <w:rsid w:val="0061038D"/>
    <w:rsid w:val="00613C63"/>
    <w:rsid w:val="00620AA9"/>
    <w:rsid w:val="00621982"/>
    <w:rsid w:val="0062459C"/>
    <w:rsid w:val="00631590"/>
    <w:rsid w:val="00631DEF"/>
    <w:rsid w:val="006330A4"/>
    <w:rsid w:val="00633401"/>
    <w:rsid w:val="00634D89"/>
    <w:rsid w:val="00641F59"/>
    <w:rsid w:val="00643E01"/>
    <w:rsid w:val="00643F6A"/>
    <w:rsid w:val="00645BF5"/>
    <w:rsid w:val="0064734E"/>
    <w:rsid w:val="0064755D"/>
    <w:rsid w:val="00654F75"/>
    <w:rsid w:val="00656F8C"/>
    <w:rsid w:val="00666B83"/>
    <w:rsid w:val="006815A7"/>
    <w:rsid w:val="0068313B"/>
    <w:rsid w:val="006B132C"/>
    <w:rsid w:val="006B7B73"/>
    <w:rsid w:val="006C7F6E"/>
    <w:rsid w:val="006D24F2"/>
    <w:rsid w:val="006E608E"/>
    <w:rsid w:val="00701EC5"/>
    <w:rsid w:val="007030F6"/>
    <w:rsid w:val="00730E35"/>
    <w:rsid w:val="00733EE4"/>
    <w:rsid w:val="007400EA"/>
    <w:rsid w:val="007569DE"/>
    <w:rsid w:val="0076366B"/>
    <w:rsid w:val="00765537"/>
    <w:rsid w:val="00766466"/>
    <w:rsid w:val="00785C27"/>
    <w:rsid w:val="00794201"/>
    <w:rsid w:val="007B473F"/>
    <w:rsid w:val="007D0B7B"/>
    <w:rsid w:val="007D1EE5"/>
    <w:rsid w:val="007E556F"/>
    <w:rsid w:val="007E59D6"/>
    <w:rsid w:val="007F5166"/>
    <w:rsid w:val="0080024C"/>
    <w:rsid w:val="00806F26"/>
    <w:rsid w:val="00813359"/>
    <w:rsid w:val="008176F3"/>
    <w:rsid w:val="00821CE4"/>
    <w:rsid w:val="008242D9"/>
    <w:rsid w:val="00825456"/>
    <w:rsid w:val="00826024"/>
    <w:rsid w:val="0082626B"/>
    <w:rsid w:val="008275DF"/>
    <w:rsid w:val="0084749F"/>
    <w:rsid w:val="00861AE6"/>
    <w:rsid w:val="00864211"/>
    <w:rsid w:val="00871712"/>
    <w:rsid w:val="00893494"/>
    <w:rsid w:val="008A18D9"/>
    <w:rsid w:val="008A7A95"/>
    <w:rsid w:val="008B266C"/>
    <w:rsid w:val="008D1C3F"/>
    <w:rsid w:val="008D547D"/>
    <w:rsid w:val="008E0647"/>
    <w:rsid w:val="008E4B59"/>
    <w:rsid w:val="008E4E72"/>
    <w:rsid w:val="008E593C"/>
    <w:rsid w:val="008E66DF"/>
    <w:rsid w:val="00900C04"/>
    <w:rsid w:val="00907AC6"/>
    <w:rsid w:val="0091080D"/>
    <w:rsid w:val="009110C9"/>
    <w:rsid w:val="009139BE"/>
    <w:rsid w:val="00925CD5"/>
    <w:rsid w:val="0095376A"/>
    <w:rsid w:val="00956A21"/>
    <w:rsid w:val="00956D08"/>
    <w:rsid w:val="0096153C"/>
    <w:rsid w:val="00967229"/>
    <w:rsid w:val="009757D2"/>
    <w:rsid w:val="00982431"/>
    <w:rsid w:val="00984207"/>
    <w:rsid w:val="009848B2"/>
    <w:rsid w:val="00994363"/>
    <w:rsid w:val="009943CA"/>
    <w:rsid w:val="009D44DB"/>
    <w:rsid w:val="009D51ED"/>
    <w:rsid w:val="009D7D81"/>
    <w:rsid w:val="009E0D49"/>
    <w:rsid w:val="00A00594"/>
    <w:rsid w:val="00A05A6E"/>
    <w:rsid w:val="00A209DE"/>
    <w:rsid w:val="00A409CC"/>
    <w:rsid w:val="00A40B35"/>
    <w:rsid w:val="00A41AD5"/>
    <w:rsid w:val="00A54FF3"/>
    <w:rsid w:val="00A56A1B"/>
    <w:rsid w:val="00A57725"/>
    <w:rsid w:val="00A649A9"/>
    <w:rsid w:val="00A83D14"/>
    <w:rsid w:val="00AA21C8"/>
    <w:rsid w:val="00AA4E91"/>
    <w:rsid w:val="00AA57E4"/>
    <w:rsid w:val="00AA6C2F"/>
    <w:rsid w:val="00AB50F1"/>
    <w:rsid w:val="00AB5721"/>
    <w:rsid w:val="00AB7768"/>
    <w:rsid w:val="00AB7D9D"/>
    <w:rsid w:val="00AC2C33"/>
    <w:rsid w:val="00AC6764"/>
    <w:rsid w:val="00AF2A8B"/>
    <w:rsid w:val="00AF4B0E"/>
    <w:rsid w:val="00B03F09"/>
    <w:rsid w:val="00B05202"/>
    <w:rsid w:val="00B10C67"/>
    <w:rsid w:val="00B1263C"/>
    <w:rsid w:val="00B20E53"/>
    <w:rsid w:val="00B212AC"/>
    <w:rsid w:val="00B43BEC"/>
    <w:rsid w:val="00B51E2C"/>
    <w:rsid w:val="00B5449D"/>
    <w:rsid w:val="00B67FF6"/>
    <w:rsid w:val="00B70DC0"/>
    <w:rsid w:val="00B80B29"/>
    <w:rsid w:val="00B86C6A"/>
    <w:rsid w:val="00B93107"/>
    <w:rsid w:val="00B95393"/>
    <w:rsid w:val="00BA1010"/>
    <w:rsid w:val="00BA1726"/>
    <w:rsid w:val="00BA1E96"/>
    <w:rsid w:val="00BA2CFC"/>
    <w:rsid w:val="00BB1412"/>
    <w:rsid w:val="00BC1795"/>
    <w:rsid w:val="00BC62D9"/>
    <w:rsid w:val="00BE25E2"/>
    <w:rsid w:val="00BE4BFB"/>
    <w:rsid w:val="00BE5D43"/>
    <w:rsid w:val="00BF360B"/>
    <w:rsid w:val="00BF58F0"/>
    <w:rsid w:val="00C044EB"/>
    <w:rsid w:val="00C1181F"/>
    <w:rsid w:val="00C15EAC"/>
    <w:rsid w:val="00C25877"/>
    <w:rsid w:val="00C26E15"/>
    <w:rsid w:val="00C554D5"/>
    <w:rsid w:val="00C61E28"/>
    <w:rsid w:val="00C661BC"/>
    <w:rsid w:val="00C679E6"/>
    <w:rsid w:val="00C71930"/>
    <w:rsid w:val="00C91284"/>
    <w:rsid w:val="00CB05D8"/>
    <w:rsid w:val="00CB4DEA"/>
    <w:rsid w:val="00CC1EDA"/>
    <w:rsid w:val="00CC4DAD"/>
    <w:rsid w:val="00CE312D"/>
    <w:rsid w:val="00CE52F4"/>
    <w:rsid w:val="00D0180E"/>
    <w:rsid w:val="00D065D5"/>
    <w:rsid w:val="00D11F82"/>
    <w:rsid w:val="00D15563"/>
    <w:rsid w:val="00D22148"/>
    <w:rsid w:val="00D22A29"/>
    <w:rsid w:val="00D24AA6"/>
    <w:rsid w:val="00D354DA"/>
    <w:rsid w:val="00D75CF4"/>
    <w:rsid w:val="00D767C4"/>
    <w:rsid w:val="00D8366F"/>
    <w:rsid w:val="00D96AED"/>
    <w:rsid w:val="00DA5DEE"/>
    <w:rsid w:val="00DB1A57"/>
    <w:rsid w:val="00DB3301"/>
    <w:rsid w:val="00DB3F25"/>
    <w:rsid w:val="00DB6458"/>
    <w:rsid w:val="00DC04FD"/>
    <w:rsid w:val="00DC3D15"/>
    <w:rsid w:val="00DC5FC0"/>
    <w:rsid w:val="00DC70A3"/>
    <w:rsid w:val="00DD300B"/>
    <w:rsid w:val="00DE417B"/>
    <w:rsid w:val="00DF1330"/>
    <w:rsid w:val="00DF2D80"/>
    <w:rsid w:val="00DF4744"/>
    <w:rsid w:val="00E0478E"/>
    <w:rsid w:val="00E30EEA"/>
    <w:rsid w:val="00E33B27"/>
    <w:rsid w:val="00E4075B"/>
    <w:rsid w:val="00E41173"/>
    <w:rsid w:val="00E41C18"/>
    <w:rsid w:val="00E544CE"/>
    <w:rsid w:val="00E67011"/>
    <w:rsid w:val="00E75C48"/>
    <w:rsid w:val="00E839F8"/>
    <w:rsid w:val="00E90B74"/>
    <w:rsid w:val="00E929BF"/>
    <w:rsid w:val="00EA28FE"/>
    <w:rsid w:val="00EA4524"/>
    <w:rsid w:val="00EB3568"/>
    <w:rsid w:val="00EB46AB"/>
    <w:rsid w:val="00EB512A"/>
    <w:rsid w:val="00EB742F"/>
    <w:rsid w:val="00EC09C8"/>
    <w:rsid w:val="00EC74FA"/>
    <w:rsid w:val="00ED739B"/>
    <w:rsid w:val="00EE347F"/>
    <w:rsid w:val="00F04EFA"/>
    <w:rsid w:val="00F07131"/>
    <w:rsid w:val="00F35DB8"/>
    <w:rsid w:val="00F4123F"/>
    <w:rsid w:val="00F43DEE"/>
    <w:rsid w:val="00F50041"/>
    <w:rsid w:val="00F50DEA"/>
    <w:rsid w:val="00F52A00"/>
    <w:rsid w:val="00F54646"/>
    <w:rsid w:val="00F636EF"/>
    <w:rsid w:val="00F671E3"/>
    <w:rsid w:val="00F81C6E"/>
    <w:rsid w:val="00F850B3"/>
    <w:rsid w:val="00F865C7"/>
    <w:rsid w:val="00F90AD3"/>
    <w:rsid w:val="00FA2DDA"/>
    <w:rsid w:val="00FA3992"/>
    <w:rsid w:val="00FB3EE9"/>
    <w:rsid w:val="00FB57ED"/>
    <w:rsid w:val="00FC14A5"/>
    <w:rsid w:val="00FC54CF"/>
    <w:rsid w:val="00FE26A1"/>
    <w:rsid w:val="00FF6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9F6B5F"/>
  <w15:docId w15:val="{43F232F2-F0D1-E84F-A429-0BA7577E7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Happy</dc:creator>
  <cp:lastModifiedBy>Happy</cp:lastModifiedBy>
  <cp:revision>9</cp:revision>
  <dcterms:created xsi:type="dcterms:W3CDTF">2024-01-08T10:24:00Z</dcterms:created>
  <dcterms:modified xsi:type="dcterms:W3CDTF">2024-03-04T02:06:00Z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079F654CBEF1200BD64F9B65581B33A6_42</vt:lpwstr>
  </property>
</Properties>
</file>