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E3EA" w14:textId="77777777" w:rsidR="009944EB" w:rsidRPr="00B81ACA" w:rsidRDefault="009944EB" w:rsidP="009944EB">
      <w:pPr>
        <w:spacing w:line="480" w:lineRule="auto"/>
      </w:pPr>
    </w:p>
    <w:p w14:paraId="2F1A4E84" w14:textId="77777777" w:rsidR="009944EB" w:rsidRPr="00B81ACA" w:rsidRDefault="009944EB" w:rsidP="009944EB">
      <w:pPr>
        <w:spacing w:line="480" w:lineRule="auto"/>
      </w:pPr>
      <w:r w:rsidRPr="00B81ACA">
        <w:rPr>
          <w:b/>
        </w:rPr>
        <w:t xml:space="preserve">Table </w:t>
      </w:r>
      <w:r>
        <w:rPr>
          <w:b/>
        </w:rPr>
        <w:t>III</w:t>
      </w:r>
      <w:r w:rsidRPr="00B81ACA">
        <w:rPr>
          <w:b/>
        </w:rPr>
        <w:t>:</w:t>
      </w:r>
      <w:r w:rsidRPr="00B81ACA">
        <w:t xml:space="preserve"> Comparison of patients experiencing major complications and readmission within 90 d</w:t>
      </w:r>
      <w:r>
        <w:t xml:space="preserve">ays </w:t>
      </w:r>
      <w:r w:rsidRPr="00B81ACA">
        <w:t>of surgery.</w:t>
      </w: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1807"/>
        <w:gridCol w:w="1163"/>
        <w:gridCol w:w="1425"/>
        <w:gridCol w:w="1417"/>
        <w:gridCol w:w="1102"/>
        <w:gridCol w:w="1456"/>
        <w:gridCol w:w="1416"/>
        <w:gridCol w:w="988"/>
      </w:tblGrid>
      <w:tr w:rsidR="009944EB" w:rsidRPr="00B81ACA" w14:paraId="61016E59" w14:textId="77777777" w:rsidTr="00EA4027">
        <w:trPr>
          <w:jc w:val="center"/>
        </w:trPr>
        <w:tc>
          <w:tcPr>
            <w:tcW w:w="1807" w:type="dxa"/>
          </w:tcPr>
          <w:p w14:paraId="1F42F4DF" w14:textId="77777777" w:rsidR="009944EB" w:rsidRPr="00B81ACA" w:rsidRDefault="009944EB" w:rsidP="00EA4027">
            <w:pPr>
              <w:spacing w:line="480" w:lineRule="auto"/>
            </w:pPr>
            <w:r w:rsidRPr="00B81ACA">
              <w:t>Variables</w:t>
            </w:r>
          </w:p>
        </w:tc>
        <w:tc>
          <w:tcPr>
            <w:tcW w:w="1163" w:type="dxa"/>
          </w:tcPr>
          <w:p w14:paraId="66B8DD76" w14:textId="77777777" w:rsidR="009944EB" w:rsidRPr="00B81ACA" w:rsidRDefault="009944EB" w:rsidP="00EA4027">
            <w:pPr>
              <w:spacing w:line="480" w:lineRule="auto"/>
            </w:pPr>
            <w:r w:rsidRPr="00B81ACA">
              <w:t>Total (n</w:t>
            </w:r>
            <w:r>
              <w:t>=</w:t>
            </w:r>
            <w:r w:rsidRPr="00B81ACA">
              <w:t xml:space="preserve"> 77)</w:t>
            </w:r>
          </w:p>
        </w:tc>
        <w:tc>
          <w:tcPr>
            <w:tcW w:w="1425" w:type="dxa"/>
          </w:tcPr>
          <w:p w14:paraId="5D14D886" w14:textId="77777777" w:rsidR="009944EB" w:rsidRPr="00B81ACA" w:rsidRDefault="009944EB" w:rsidP="00EA4027">
            <w:pPr>
              <w:spacing w:line="480" w:lineRule="auto"/>
            </w:pPr>
            <w:r w:rsidRPr="00B81ACA">
              <w:t xml:space="preserve">Clavien ≥ </w:t>
            </w:r>
            <w:r>
              <w:t>III</w:t>
            </w:r>
            <w:r w:rsidRPr="00B81ACA">
              <w:t xml:space="preserve"> (n = 19)</w:t>
            </w:r>
          </w:p>
        </w:tc>
        <w:tc>
          <w:tcPr>
            <w:tcW w:w="1417" w:type="dxa"/>
          </w:tcPr>
          <w:p w14:paraId="03C372A9" w14:textId="77777777" w:rsidR="009944EB" w:rsidRPr="00B81ACA" w:rsidRDefault="009944EB" w:rsidP="00EA4027">
            <w:pPr>
              <w:spacing w:line="480" w:lineRule="auto"/>
            </w:pPr>
            <w:r w:rsidRPr="00B81ACA">
              <w:t xml:space="preserve">Clavien &lt; </w:t>
            </w:r>
            <w:r>
              <w:t xml:space="preserve">III </w:t>
            </w:r>
            <w:r w:rsidRPr="00B81ACA">
              <w:t>(n = 37)</w:t>
            </w:r>
          </w:p>
        </w:tc>
        <w:tc>
          <w:tcPr>
            <w:tcW w:w="1102" w:type="dxa"/>
          </w:tcPr>
          <w:p w14:paraId="7C127909" w14:textId="77777777" w:rsidR="009944EB" w:rsidRPr="00B81ACA" w:rsidRDefault="009944EB" w:rsidP="00EA4027">
            <w:pPr>
              <w:spacing w:line="480" w:lineRule="auto"/>
            </w:pPr>
            <w:r>
              <w:t>p</w:t>
            </w:r>
            <w:r w:rsidRPr="00B81ACA">
              <w:t xml:space="preserve"> value</w:t>
            </w:r>
          </w:p>
          <w:p w14:paraId="6BBA3E96" w14:textId="77777777" w:rsidR="009944EB" w:rsidRPr="00B81ACA" w:rsidRDefault="009944EB" w:rsidP="00EA4027">
            <w:pPr>
              <w:spacing w:line="480" w:lineRule="auto"/>
            </w:pPr>
          </w:p>
        </w:tc>
        <w:tc>
          <w:tcPr>
            <w:tcW w:w="1456" w:type="dxa"/>
          </w:tcPr>
          <w:p w14:paraId="62FFE51E" w14:textId="77777777" w:rsidR="009944EB" w:rsidRPr="00B81ACA" w:rsidRDefault="009944EB" w:rsidP="00EA4027">
            <w:pPr>
              <w:spacing w:line="480" w:lineRule="auto"/>
            </w:pPr>
            <w:r w:rsidRPr="00B81ACA">
              <w:t>Readmi</w:t>
            </w:r>
            <w:r>
              <w:t xml:space="preserve">ssion </w:t>
            </w:r>
          </w:p>
        </w:tc>
        <w:tc>
          <w:tcPr>
            <w:tcW w:w="1416" w:type="dxa"/>
          </w:tcPr>
          <w:p w14:paraId="0E05AE02" w14:textId="77777777" w:rsidR="009944EB" w:rsidRPr="00B81ACA" w:rsidRDefault="009944EB" w:rsidP="00EA4027">
            <w:pPr>
              <w:spacing w:line="480" w:lineRule="auto"/>
            </w:pPr>
            <w:r w:rsidRPr="00B81ACA">
              <w:t>No readmi</w:t>
            </w:r>
            <w:r>
              <w:t>ssion</w:t>
            </w:r>
          </w:p>
        </w:tc>
        <w:tc>
          <w:tcPr>
            <w:tcW w:w="988" w:type="dxa"/>
          </w:tcPr>
          <w:p w14:paraId="0AF12ABE" w14:textId="77777777" w:rsidR="009944EB" w:rsidRPr="00B81ACA" w:rsidRDefault="009944EB" w:rsidP="00EA4027">
            <w:pPr>
              <w:spacing w:line="480" w:lineRule="auto"/>
            </w:pPr>
            <w:r>
              <w:t xml:space="preserve">p </w:t>
            </w:r>
            <w:r w:rsidRPr="00B81ACA">
              <w:t>value</w:t>
            </w:r>
          </w:p>
        </w:tc>
      </w:tr>
      <w:tr w:rsidR="009944EB" w:rsidRPr="00B81ACA" w14:paraId="3D35B03A" w14:textId="77777777" w:rsidTr="00EA4027">
        <w:trPr>
          <w:jc w:val="center"/>
        </w:trPr>
        <w:tc>
          <w:tcPr>
            <w:tcW w:w="1807" w:type="dxa"/>
          </w:tcPr>
          <w:p w14:paraId="0EF3366F" w14:textId="77777777" w:rsidR="009944EB" w:rsidRPr="00B81ACA" w:rsidRDefault="009944EB" w:rsidP="00EA4027">
            <w:pPr>
              <w:spacing w:line="480" w:lineRule="auto"/>
            </w:pPr>
            <w:r w:rsidRPr="00B81ACA">
              <w:t>Age</w:t>
            </w:r>
            <w:r>
              <w:t xml:space="preserve">; </w:t>
            </w:r>
            <w:r w:rsidRPr="00B81ACA">
              <w:t>mean (SD)</w:t>
            </w:r>
          </w:p>
        </w:tc>
        <w:tc>
          <w:tcPr>
            <w:tcW w:w="1163" w:type="dxa"/>
          </w:tcPr>
          <w:p w14:paraId="237BFB98" w14:textId="77777777" w:rsidR="009944EB" w:rsidRPr="00B81ACA" w:rsidRDefault="009944EB" w:rsidP="00EA4027">
            <w:pPr>
              <w:spacing w:line="480" w:lineRule="auto"/>
            </w:pPr>
            <w:r w:rsidRPr="00B81ACA">
              <w:t>64.2 (12.2)</w:t>
            </w:r>
          </w:p>
        </w:tc>
        <w:tc>
          <w:tcPr>
            <w:tcW w:w="1425" w:type="dxa"/>
          </w:tcPr>
          <w:p w14:paraId="666FC3B1" w14:textId="77777777" w:rsidR="009944EB" w:rsidRPr="00B81ACA" w:rsidRDefault="009944EB" w:rsidP="00EA4027">
            <w:pPr>
              <w:spacing w:line="480" w:lineRule="auto"/>
            </w:pPr>
            <w:r w:rsidRPr="00B81ACA">
              <w:t>60.9</w:t>
            </w:r>
          </w:p>
        </w:tc>
        <w:tc>
          <w:tcPr>
            <w:tcW w:w="1417" w:type="dxa"/>
          </w:tcPr>
          <w:p w14:paraId="68B35675" w14:textId="77777777" w:rsidR="009944EB" w:rsidRPr="00B81ACA" w:rsidRDefault="009944EB" w:rsidP="00EA4027">
            <w:pPr>
              <w:spacing w:line="480" w:lineRule="auto"/>
            </w:pPr>
            <w:r w:rsidRPr="00B81ACA">
              <w:t>58.3</w:t>
            </w:r>
          </w:p>
        </w:tc>
        <w:tc>
          <w:tcPr>
            <w:tcW w:w="1102" w:type="dxa"/>
          </w:tcPr>
          <w:p w14:paraId="4308BBB1" w14:textId="77777777" w:rsidR="009944EB" w:rsidRPr="00B81ACA" w:rsidRDefault="009944EB" w:rsidP="00EA4027">
            <w:pPr>
              <w:spacing w:line="480" w:lineRule="auto"/>
            </w:pPr>
            <w:r w:rsidRPr="00B81ACA">
              <w:t>0.92</w:t>
            </w:r>
          </w:p>
        </w:tc>
        <w:tc>
          <w:tcPr>
            <w:tcW w:w="1456" w:type="dxa"/>
          </w:tcPr>
          <w:p w14:paraId="41155270" w14:textId="77777777" w:rsidR="009944EB" w:rsidRPr="00B81ACA" w:rsidRDefault="009944EB" w:rsidP="00EA4027">
            <w:pPr>
              <w:spacing w:line="480" w:lineRule="auto"/>
            </w:pPr>
            <w:r w:rsidRPr="00B81ACA">
              <w:t>55</w:t>
            </w:r>
          </w:p>
        </w:tc>
        <w:tc>
          <w:tcPr>
            <w:tcW w:w="1416" w:type="dxa"/>
          </w:tcPr>
          <w:p w14:paraId="6A08640F" w14:textId="77777777" w:rsidR="009944EB" w:rsidRPr="00B81ACA" w:rsidRDefault="009944EB" w:rsidP="00EA4027">
            <w:pPr>
              <w:spacing w:line="480" w:lineRule="auto"/>
            </w:pPr>
            <w:r w:rsidRPr="00B81ACA">
              <w:t>55.8</w:t>
            </w:r>
          </w:p>
        </w:tc>
        <w:tc>
          <w:tcPr>
            <w:tcW w:w="988" w:type="dxa"/>
          </w:tcPr>
          <w:p w14:paraId="5EF37754" w14:textId="77777777" w:rsidR="009944EB" w:rsidRPr="00B81ACA" w:rsidRDefault="009944EB" w:rsidP="00EA4027">
            <w:pPr>
              <w:spacing w:line="480" w:lineRule="auto"/>
            </w:pPr>
            <w:r w:rsidRPr="00B81ACA">
              <w:t>0.69</w:t>
            </w:r>
          </w:p>
        </w:tc>
      </w:tr>
      <w:tr w:rsidR="009944EB" w:rsidRPr="00B81ACA" w14:paraId="161E3C49" w14:textId="77777777" w:rsidTr="00EA4027">
        <w:trPr>
          <w:jc w:val="center"/>
        </w:trPr>
        <w:tc>
          <w:tcPr>
            <w:tcW w:w="1807" w:type="dxa"/>
          </w:tcPr>
          <w:p w14:paraId="4FB66B53" w14:textId="77777777" w:rsidR="009944EB" w:rsidRPr="00B81ACA" w:rsidRDefault="009944EB" w:rsidP="00EA4027">
            <w:pPr>
              <w:spacing w:line="480" w:lineRule="auto"/>
            </w:pPr>
            <w:r w:rsidRPr="00B81ACA">
              <w:t>Sex‐female</w:t>
            </w:r>
            <w:r>
              <w:t>; n (%)</w:t>
            </w:r>
          </w:p>
        </w:tc>
        <w:tc>
          <w:tcPr>
            <w:tcW w:w="1163" w:type="dxa"/>
          </w:tcPr>
          <w:p w14:paraId="24402938" w14:textId="77777777" w:rsidR="009944EB" w:rsidRPr="00B81ACA" w:rsidRDefault="009944EB" w:rsidP="00EA4027">
            <w:pPr>
              <w:spacing w:line="480" w:lineRule="auto"/>
            </w:pPr>
            <w:r w:rsidRPr="00B81ACA">
              <w:t>41(53.2)</w:t>
            </w:r>
          </w:p>
        </w:tc>
        <w:tc>
          <w:tcPr>
            <w:tcW w:w="1425" w:type="dxa"/>
          </w:tcPr>
          <w:p w14:paraId="4C7A098F" w14:textId="77777777" w:rsidR="009944EB" w:rsidRPr="00B81ACA" w:rsidRDefault="009944EB" w:rsidP="00EA4027">
            <w:pPr>
              <w:spacing w:line="480" w:lineRule="auto"/>
            </w:pPr>
            <w:r w:rsidRPr="00B81ACA">
              <w:t>7</w:t>
            </w:r>
          </w:p>
        </w:tc>
        <w:tc>
          <w:tcPr>
            <w:tcW w:w="1417" w:type="dxa"/>
          </w:tcPr>
          <w:p w14:paraId="00CD7FFB" w14:textId="77777777" w:rsidR="009944EB" w:rsidRPr="00B81ACA" w:rsidRDefault="009944EB" w:rsidP="00EA4027">
            <w:pPr>
              <w:spacing w:line="480" w:lineRule="auto"/>
            </w:pPr>
            <w:r w:rsidRPr="00B81ACA">
              <w:t>17</w:t>
            </w:r>
          </w:p>
        </w:tc>
        <w:tc>
          <w:tcPr>
            <w:tcW w:w="1102" w:type="dxa"/>
          </w:tcPr>
          <w:p w14:paraId="66B3692B" w14:textId="77777777" w:rsidR="009944EB" w:rsidRPr="00B81ACA" w:rsidRDefault="009944EB" w:rsidP="00EA4027">
            <w:pPr>
              <w:spacing w:line="480" w:lineRule="auto"/>
            </w:pPr>
            <w:r w:rsidRPr="00B81ACA">
              <w:t>0.31</w:t>
            </w:r>
          </w:p>
        </w:tc>
        <w:tc>
          <w:tcPr>
            <w:tcW w:w="1456" w:type="dxa"/>
          </w:tcPr>
          <w:p w14:paraId="0BD67E2D" w14:textId="77777777" w:rsidR="009944EB" w:rsidRPr="00B81ACA" w:rsidRDefault="009944EB" w:rsidP="00EA4027">
            <w:pPr>
              <w:spacing w:line="480" w:lineRule="auto"/>
            </w:pPr>
            <w:r w:rsidRPr="00B81ACA">
              <w:t>13</w:t>
            </w:r>
          </w:p>
        </w:tc>
        <w:tc>
          <w:tcPr>
            <w:tcW w:w="1416" w:type="dxa"/>
          </w:tcPr>
          <w:p w14:paraId="3EB34456" w14:textId="77777777" w:rsidR="009944EB" w:rsidRPr="00B81ACA" w:rsidRDefault="009944EB" w:rsidP="00EA4027">
            <w:pPr>
              <w:spacing w:line="480" w:lineRule="auto"/>
            </w:pPr>
            <w:r w:rsidRPr="00B81ACA">
              <w:t>10</w:t>
            </w:r>
          </w:p>
        </w:tc>
        <w:tc>
          <w:tcPr>
            <w:tcW w:w="988" w:type="dxa"/>
          </w:tcPr>
          <w:p w14:paraId="7E5175B9" w14:textId="77777777" w:rsidR="009944EB" w:rsidRPr="00B81ACA" w:rsidRDefault="009944EB" w:rsidP="00EA4027">
            <w:pPr>
              <w:spacing w:line="480" w:lineRule="auto"/>
            </w:pPr>
            <w:r w:rsidRPr="00B81ACA">
              <w:t>0.53</w:t>
            </w:r>
          </w:p>
        </w:tc>
      </w:tr>
      <w:tr w:rsidR="009944EB" w:rsidRPr="00B81ACA" w14:paraId="56F5D6A0" w14:textId="77777777" w:rsidTr="00EA4027">
        <w:trPr>
          <w:jc w:val="center"/>
        </w:trPr>
        <w:tc>
          <w:tcPr>
            <w:tcW w:w="1807" w:type="dxa"/>
          </w:tcPr>
          <w:p w14:paraId="20FB7C96" w14:textId="77777777" w:rsidR="009944EB" w:rsidRPr="00B81ACA" w:rsidRDefault="009944EB" w:rsidP="00EA4027">
            <w:pPr>
              <w:spacing w:line="480" w:lineRule="auto"/>
            </w:pPr>
            <w:r w:rsidRPr="00B81ACA">
              <w:t>BMI</w:t>
            </w:r>
            <w:r>
              <w:t xml:space="preserve">; </w:t>
            </w:r>
            <w:r w:rsidRPr="00B81ACA">
              <w:t>mean, kg/m2 (SD)</w:t>
            </w:r>
          </w:p>
        </w:tc>
        <w:tc>
          <w:tcPr>
            <w:tcW w:w="1163" w:type="dxa"/>
          </w:tcPr>
          <w:p w14:paraId="6AE74594" w14:textId="77777777" w:rsidR="009944EB" w:rsidRPr="00B81ACA" w:rsidRDefault="009944EB" w:rsidP="00EA4027">
            <w:pPr>
              <w:spacing w:line="480" w:lineRule="auto"/>
            </w:pPr>
            <w:r w:rsidRPr="00B81ACA">
              <w:t>29.2 (8.6)</w:t>
            </w:r>
          </w:p>
        </w:tc>
        <w:tc>
          <w:tcPr>
            <w:tcW w:w="1425" w:type="dxa"/>
          </w:tcPr>
          <w:p w14:paraId="45653CB8" w14:textId="77777777" w:rsidR="009944EB" w:rsidRPr="00B81ACA" w:rsidRDefault="009944EB" w:rsidP="00EA4027">
            <w:pPr>
              <w:spacing w:line="480" w:lineRule="auto"/>
            </w:pPr>
            <w:r w:rsidRPr="00B81ACA">
              <w:t>31.9 (11.9)</w:t>
            </w:r>
          </w:p>
        </w:tc>
        <w:tc>
          <w:tcPr>
            <w:tcW w:w="1417" w:type="dxa"/>
          </w:tcPr>
          <w:p w14:paraId="57D745B8" w14:textId="77777777" w:rsidR="009944EB" w:rsidRPr="00B81ACA" w:rsidRDefault="009944EB" w:rsidP="00EA4027">
            <w:pPr>
              <w:spacing w:line="480" w:lineRule="auto"/>
            </w:pPr>
            <w:r w:rsidRPr="00B81ACA">
              <w:t>26.4 (7.5)</w:t>
            </w:r>
          </w:p>
        </w:tc>
        <w:tc>
          <w:tcPr>
            <w:tcW w:w="1102" w:type="dxa"/>
          </w:tcPr>
          <w:p w14:paraId="789A8CBD" w14:textId="77777777" w:rsidR="009944EB" w:rsidRPr="00B81ACA" w:rsidRDefault="009944EB" w:rsidP="00EA4027">
            <w:pPr>
              <w:spacing w:line="480" w:lineRule="auto"/>
            </w:pPr>
            <w:r w:rsidRPr="00B81ACA">
              <w:t>0.49</w:t>
            </w:r>
          </w:p>
        </w:tc>
        <w:tc>
          <w:tcPr>
            <w:tcW w:w="1456" w:type="dxa"/>
          </w:tcPr>
          <w:p w14:paraId="5C163A40" w14:textId="77777777" w:rsidR="009944EB" w:rsidRPr="00B81ACA" w:rsidRDefault="009944EB" w:rsidP="00EA4027">
            <w:pPr>
              <w:spacing w:line="480" w:lineRule="auto"/>
            </w:pPr>
            <w:r w:rsidRPr="00B81ACA">
              <w:t>31.7 (9.5)</w:t>
            </w:r>
          </w:p>
        </w:tc>
        <w:tc>
          <w:tcPr>
            <w:tcW w:w="1416" w:type="dxa"/>
          </w:tcPr>
          <w:p w14:paraId="5BC5925F" w14:textId="77777777" w:rsidR="009944EB" w:rsidRPr="00B81ACA" w:rsidRDefault="009944EB" w:rsidP="00EA4027">
            <w:pPr>
              <w:spacing w:line="480" w:lineRule="auto"/>
            </w:pPr>
            <w:r w:rsidRPr="00B81ACA">
              <w:t>24.9 (7.1)</w:t>
            </w:r>
          </w:p>
        </w:tc>
        <w:tc>
          <w:tcPr>
            <w:tcW w:w="988" w:type="dxa"/>
          </w:tcPr>
          <w:p w14:paraId="458D40A5" w14:textId="77777777" w:rsidR="009944EB" w:rsidRPr="00B81ACA" w:rsidRDefault="009944EB" w:rsidP="00EA4027">
            <w:pPr>
              <w:spacing w:line="480" w:lineRule="auto"/>
              <w:rPr>
                <w:b/>
              </w:rPr>
            </w:pPr>
            <w:r w:rsidRPr="00B81ACA">
              <w:rPr>
                <w:b/>
              </w:rPr>
              <w:t>0.011</w:t>
            </w:r>
          </w:p>
        </w:tc>
      </w:tr>
      <w:tr w:rsidR="009944EB" w:rsidRPr="00B81ACA" w14:paraId="55832377" w14:textId="77777777" w:rsidTr="00EA4027">
        <w:trPr>
          <w:jc w:val="center"/>
        </w:trPr>
        <w:tc>
          <w:tcPr>
            <w:tcW w:w="1807" w:type="dxa"/>
          </w:tcPr>
          <w:p w14:paraId="3037AC6A" w14:textId="77777777" w:rsidR="009944EB" w:rsidRPr="00B81ACA" w:rsidRDefault="009944EB" w:rsidP="00EA4027">
            <w:pPr>
              <w:spacing w:line="480" w:lineRule="auto"/>
            </w:pPr>
            <w:r w:rsidRPr="00B81ACA">
              <w:t>Diabetes</w:t>
            </w:r>
            <w:r>
              <w:t>; n (%)</w:t>
            </w:r>
          </w:p>
        </w:tc>
        <w:tc>
          <w:tcPr>
            <w:tcW w:w="1163" w:type="dxa"/>
          </w:tcPr>
          <w:p w14:paraId="62DE34C0" w14:textId="77777777" w:rsidR="009944EB" w:rsidRPr="00B81ACA" w:rsidRDefault="009944EB" w:rsidP="00EA4027">
            <w:pPr>
              <w:spacing w:line="480" w:lineRule="auto"/>
            </w:pPr>
            <w:r w:rsidRPr="00B81ACA">
              <w:t>18 (23.3)</w:t>
            </w:r>
          </w:p>
        </w:tc>
        <w:tc>
          <w:tcPr>
            <w:tcW w:w="1425" w:type="dxa"/>
          </w:tcPr>
          <w:p w14:paraId="019A8637" w14:textId="77777777" w:rsidR="009944EB" w:rsidRPr="00B81ACA" w:rsidRDefault="009944EB" w:rsidP="00EA4027">
            <w:pPr>
              <w:spacing w:line="480" w:lineRule="auto"/>
            </w:pPr>
            <w:r w:rsidRPr="00B81ACA">
              <w:t>5</w:t>
            </w:r>
          </w:p>
        </w:tc>
        <w:tc>
          <w:tcPr>
            <w:tcW w:w="1417" w:type="dxa"/>
          </w:tcPr>
          <w:p w14:paraId="201BA501" w14:textId="77777777" w:rsidR="009944EB" w:rsidRPr="00B81ACA" w:rsidRDefault="009944EB" w:rsidP="00EA4027">
            <w:pPr>
              <w:spacing w:line="480" w:lineRule="auto"/>
            </w:pPr>
            <w:r w:rsidRPr="00B81ACA">
              <w:t>6</w:t>
            </w:r>
          </w:p>
        </w:tc>
        <w:tc>
          <w:tcPr>
            <w:tcW w:w="1102" w:type="dxa"/>
          </w:tcPr>
          <w:p w14:paraId="5F95D39B" w14:textId="77777777" w:rsidR="009944EB" w:rsidRPr="00B81ACA" w:rsidRDefault="009944EB" w:rsidP="00EA4027">
            <w:pPr>
              <w:spacing w:line="480" w:lineRule="auto"/>
              <w:rPr>
                <w:b/>
              </w:rPr>
            </w:pPr>
            <w:r w:rsidRPr="00B81ACA">
              <w:rPr>
                <w:b/>
              </w:rPr>
              <w:t>0.048</w:t>
            </w:r>
          </w:p>
        </w:tc>
        <w:tc>
          <w:tcPr>
            <w:tcW w:w="1456" w:type="dxa"/>
          </w:tcPr>
          <w:p w14:paraId="11E3C827" w14:textId="77777777" w:rsidR="009944EB" w:rsidRPr="00B81ACA" w:rsidRDefault="009944EB" w:rsidP="00EA4027">
            <w:pPr>
              <w:spacing w:line="480" w:lineRule="auto"/>
            </w:pPr>
            <w:r w:rsidRPr="00B81ACA">
              <w:t>4</w:t>
            </w:r>
          </w:p>
        </w:tc>
        <w:tc>
          <w:tcPr>
            <w:tcW w:w="1416" w:type="dxa"/>
          </w:tcPr>
          <w:p w14:paraId="6A822C13" w14:textId="77777777" w:rsidR="009944EB" w:rsidRPr="00B81ACA" w:rsidRDefault="009944EB" w:rsidP="00EA4027">
            <w:pPr>
              <w:spacing w:line="480" w:lineRule="auto"/>
            </w:pPr>
            <w:r w:rsidRPr="00B81ACA">
              <w:t>8</w:t>
            </w:r>
          </w:p>
        </w:tc>
        <w:tc>
          <w:tcPr>
            <w:tcW w:w="988" w:type="dxa"/>
          </w:tcPr>
          <w:p w14:paraId="1EE1BFAD" w14:textId="77777777" w:rsidR="009944EB" w:rsidRPr="00B81ACA" w:rsidRDefault="009944EB" w:rsidP="00EA4027">
            <w:pPr>
              <w:spacing w:line="480" w:lineRule="auto"/>
            </w:pPr>
            <w:r w:rsidRPr="00B81ACA">
              <w:t>0.27</w:t>
            </w:r>
          </w:p>
        </w:tc>
      </w:tr>
      <w:tr w:rsidR="009944EB" w:rsidRPr="00B81ACA" w14:paraId="6100AA7A" w14:textId="77777777" w:rsidTr="00EA4027">
        <w:trPr>
          <w:jc w:val="center"/>
        </w:trPr>
        <w:tc>
          <w:tcPr>
            <w:tcW w:w="1807" w:type="dxa"/>
          </w:tcPr>
          <w:p w14:paraId="22F48158" w14:textId="77777777" w:rsidR="009944EB" w:rsidRPr="00B81ACA" w:rsidRDefault="009944EB" w:rsidP="00EA4027">
            <w:pPr>
              <w:spacing w:line="480" w:lineRule="auto"/>
            </w:pPr>
            <w:r w:rsidRPr="00B81ACA">
              <w:t>Charlson comorbidity score</w:t>
            </w:r>
            <w:r>
              <w:t xml:space="preserve">; </w:t>
            </w:r>
            <w:r w:rsidRPr="00B81ACA">
              <w:t>mean (SD)</w:t>
            </w:r>
          </w:p>
        </w:tc>
        <w:tc>
          <w:tcPr>
            <w:tcW w:w="1163" w:type="dxa"/>
          </w:tcPr>
          <w:p w14:paraId="1912E324" w14:textId="77777777" w:rsidR="009944EB" w:rsidRPr="00B81ACA" w:rsidRDefault="009944EB" w:rsidP="00EA4027">
            <w:pPr>
              <w:spacing w:line="480" w:lineRule="auto"/>
            </w:pPr>
          </w:p>
          <w:p w14:paraId="04A08B36" w14:textId="77777777" w:rsidR="009944EB" w:rsidRPr="00B81ACA" w:rsidRDefault="009944EB" w:rsidP="00EA4027">
            <w:pPr>
              <w:spacing w:line="480" w:lineRule="auto"/>
            </w:pPr>
            <w:r w:rsidRPr="00B81ACA">
              <w:t>4.1 (2.3)</w:t>
            </w:r>
          </w:p>
        </w:tc>
        <w:tc>
          <w:tcPr>
            <w:tcW w:w="1425" w:type="dxa"/>
          </w:tcPr>
          <w:p w14:paraId="1E0953C3" w14:textId="77777777" w:rsidR="009944EB" w:rsidRPr="00B81ACA" w:rsidRDefault="009944EB" w:rsidP="00EA4027">
            <w:pPr>
              <w:spacing w:line="480" w:lineRule="auto"/>
            </w:pPr>
          </w:p>
          <w:p w14:paraId="66DF1BB5" w14:textId="77777777" w:rsidR="009944EB" w:rsidRPr="00B81ACA" w:rsidRDefault="009944EB" w:rsidP="00EA4027">
            <w:pPr>
              <w:spacing w:line="480" w:lineRule="auto"/>
            </w:pPr>
            <w:r w:rsidRPr="00B81ACA">
              <w:t>4 (2)</w:t>
            </w:r>
          </w:p>
        </w:tc>
        <w:tc>
          <w:tcPr>
            <w:tcW w:w="1417" w:type="dxa"/>
          </w:tcPr>
          <w:p w14:paraId="1836CD9E" w14:textId="77777777" w:rsidR="009944EB" w:rsidRPr="00B81ACA" w:rsidRDefault="009944EB" w:rsidP="00EA4027">
            <w:pPr>
              <w:spacing w:line="480" w:lineRule="auto"/>
            </w:pPr>
          </w:p>
          <w:p w14:paraId="097AD83B" w14:textId="77777777" w:rsidR="009944EB" w:rsidRPr="00B81ACA" w:rsidRDefault="009944EB" w:rsidP="00EA4027">
            <w:pPr>
              <w:spacing w:line="480" w:lineRule="auto"/>
            </w:pPr>
            <w:r w:rsidRPr="00B81ACA">
              <w:t>4.2 (2.4)</w:t>
            </w:r>
          </w:p>
        </w:tc>
        <w:tc>
          <w:tcPr>
            <w:tcW w:w="1102" w:type="dxa"/>
          </w:tcPr>
          <w:p w14:paraId="48C5FAE4" w14:textId="77777777" w:rsidR="009944EB" w:rsidRPr="00B81ACA" w:rsidRDefault="009944EB" w:rsidP="00EA4027">
            <w:pPr>
              <w:spacing w:line="480" w:lineRule="auto"/>
            </w:pPr>
          </w:p>
          <w:p w14:paraId="6E36E427" w14:textId="77777777" w:rsidR="009944EB" w:rsidRPr="00B81ACA" w:rsidRDefault="009944EB" w:rsidP="00EA4027">
            <w:pPr>
              <w:spacing w:line="480" w:lineRule="auto"/>
            </w:pPr>
            <w:r w:rsidRPr="00B81ACA">
              <w:t>0.74</w:t>
            </w:r>
          </w:p>
        </w:tc>
        <w:tc>
          <w:tcPr>
            <w:tcW w:w="1456" w:type="dxa"/>
          </w:tcPr>
          <w:p w14:paraId="4ADB9884" w14:textId="77777777" w:rsidR="009944EB" w:rsidRPr="00B81ACA" w:rsidRDefault="009944EB" w:rsidP="00EA4027">
            <w:pPr>
              <w:spacing w:line="480" w:lineRule="auto"/>
            </w:pPr>
          </w:p>
          <w:p w14:paraId="6576CC9A" w14:textId="77777777" w:rsidR="009944EB" w:rsidRPr="00B81ACA" w:rsidRDefault="009944EB" w:rsidP="00EA4027">
            <w:pPr>
              <w:spacing w:line="480" w:lineRule="auto"/>
            </w:pPr>
            <w:r w:rsidRPr="00B81ACA">
              <w:t>3.9 (2.3)</w:t>
            </w:r>
          </w:p>
        </w:tc>
        <w:tc>
          <w:tcPr>
            <w:tcW w:w="1416" w:type="dxa"/>
          </w:tcPr>
          <w:p w14:paraId="1994292F" w14:textId="77777777" w:rsidR="009944EB" w:rsidRPr="00B81ACA" w:rsidRDefault="009944EB" w:rsidP="00EA4027">
            <w:pPr>
              <w:spacing w:line="480" w:lineRule="auto"/>
            </w:pPr>
          </w:p>
          <w:p w14:paraId="63FC9F81" w14:textId="77777777" w:rsidR="009944EB" w:rsidRPr="00B81ACA" w:rsidRDefault="009944EB" w:rsidP="00EA4027">
            <w:pPr>
              <w:spacing w:line="480" w:lineRule="auto"/>
            </w:pPr>
            <w:r w:rsidRPr="00B81ACA">
              <w:t>4.4 (2.4)</w:t>
            </w:r>
          </w:p>
        </w:tc>
        <w:tc>
          <w:tcPr>
            <w:tcW w:w="988" w:type="dxa"/>
          </w:tcPr>
          <w:p w14:paraId="6D7FF0E0" w14:textId="77777777" w:rsidR="009944EB" w:rsidRPr="00B81ACA" w:rsidRDefault="009944EB" w:rsidP="00EA4027">
            <w:pPr>
              <w:spacing w:line="480" w:lineRule="auto"/>
            </w:pPr>
          </w:p>
          <w:p w14:paraId="6048B97C" w14:textId="77777777" w:rsidR="009944EB" w:rsidRPr="00B81ACA" w:rsidRDefault="009944EB" w:rsidP="00EA4027">
            <w:pPr>
              <w:spacing w:line="480" w:lineRule="auto"/>
            </w:pPr>
            <w:r w:rsidRPr="00B81ACA">
              <w:t>0.38</w:t>
            </w:r>
          </w:p>
        </w:tc>
      </w:tr>
      <w:tr w:rsidR="009944EB" w:rsidRPr="00B81ACA" w14:paraId="17EE004A" w14:textId="77777777" w:rsidTr="00EA4027">
        <w:trPr>
          <w:jc w:val="center"/>
        </w:trPr>
        <w:tc>
          <w:tcPr>
            <w:tcW w:w="1807" w:type="dxa"/>
          </w:tcPr>
          <w:p w14:paraId="719901C1" w14:textId="77777777" w:rsidR="009944EB" w:rsidRPr="00B81ACA" w:rsidRDefault="009944EB" w:rsidP="00EA4027">
            <w:pPr>
              <w:spacing w:line="480" w:lineRule="auto"/>
            </w:pPr>
            <w:r w:rsidRPr="00B81ACA">
              <w:t>Prior abdominal surgery</w:t>
            </w:r>
            <w:r>
              <w:t>; n (%)</w:t>
            </w:r>
          </w:p>
        </w:tc>
        <w:tc>
          <w:tcPr>
            <w:tcW w:w="1163" w:type="dxa"/>
          </w:tcPr>
          <w:p w14:paraId="15E5377C" w14:textId="77777777" w:rsidR="009944EB" w:rsidRPr="00B81ACA" w:rsidRDefault="009944EB" w:rsidP="00EA4027">
            <w:pPr>
              <w:spacing w:line="480" w:lineRule="auto"/>
            </w:pPr>
            <w:r w:rsidRPr="00B81ACA">
              <w:t>31 (40.2)</w:t>
            </w:r>
          </w:p>
        </w:tc>
        <w:tc>
          <w:tcPr>
            <w:tcW w:w="1425" w:type="dxa"/>
          </w:tcPr>
          <w:p w14:paraId="158E58F4" w14:textId="77777777" w:rsidR="009944EB" w:rsidRPr="00B81ACA" w:rsidRDefault="009944EB" w:rsidP="00EA4027">
            <w:pPr>
              <w:spacing w:line="480" w:lineRule="auto"/>
            </w:pPr>
            <w:r w:rsidRPr="00B81ACA">
              <w:t>11</w:t>
            </w:r>
          </w:p>
        </w:tc>
        <w:tc>
          <w:tcPr>
            <w:tcW w:w="1417" w:type="dxa"/>
          </w:tcPr>
          <w:p w14:paraId="10F7585E" w14:textId="77777777" w:rsidR="009944EB" w:rsidRPr="00B81ACA" w:rsidRDefault="009944EB" w:rsidP="00EA4027">
            <w:pPr>
              <w:spacing w:line="480" w:lineRule="auto"/>
            </w:pPr>
            <w:r w:rsidRPr="00B81ACA">
              <w:t>29</w:t>
            </w:r>
          </w:p>
        </w:tc>
        <w:tc>
          <w:tcPr>
            <w:tcW w:w="1102" w:type="dxa"/>
          </w:tcPr>
          <w:p w14:paraId="7C05CBD0" w14:textId="77777777" w:rsidR="009944EB" w:rsidRPr="00B81ACA" w:rsidRDefault="009944EB" w:rsidP="00EA4027">
            <w:pPr>
              <w:spacing w:line="480" w:lineRule="auto"/>
            </w:pPr>
            <w:r w:rsidRPr="00B81ACA">
              <w:t>0.47</w:t>
            </w:r>
          </w:p>
        </w:tc>
        <w:tc>
          <w:tcPr>
            <w:tcW w:w="1456" w:type="dxa"/>
          </w:tcPr>
          <w:p w14:paraId="0568D736" w14:textId="77777777" w:rsidR="009944EB" w:rsidRPr="00B81ACA" w:rsidRDefault="009944EB" w:rsidP="00EA4027">
            <w:pPr>
              <w:spacing w:line="480" w:lineRule="auto"/>
            </w:pPr>
            <w:r w:rsidRPr="00B81ACA">
              <w:t>23</w:t>
            </w:r>
          </w:p>
        </w:tc>
        <w:tc>
          <w:tcPr>
            <w:tcW w:w="1416" w:type="dxa"/>
          </w:tcPr>
          <w:p w14:paraId="2214F4C8" w14:textId="77777777" w:rsidR="009944EB" w:rsidRPr="00B81ACA" w:rsidRDefault="009944EB" w:rsidP="00EA4027">
            <w:pPr>
              <w:spacing w:line="480" w:lineRule="auto"/>
            </w:pPr>
            <w:r w:rsidRPr="00B81ACA">
              <w:t>15</w:t>
            </w:r>
          </w:p>
        </w:tc>
        <w:tc>
          <w:tcPr>
            <w:tcW w:w="988" w:type="dxa"/>
          </w:tcPr>
          <w:p w14:paraId="18FF5F0C" w14:textId="77777777" w:rsidR="009944EB" w:rsidRPr="00B81ACA" w:rsidRDefault="009944EB" w:rsidP="00EA4027">
            <w:pPr>
              <w:spacing w:line="480" w:lineRule="auto"/>
              <w:rPr>
                <w:b/>
              </w:rPr>
            </w:pPr>
            <w:r w:rsidRPr="00B81ACA">
              <w:rPr>
                <w:b/>
              </w:rPr>
              <w:t>0.03</w:t>
            </w:r>
          </w:p>
        </w:tc>
      </w:tr>
      <w:tr w:rsidR="009944EB" w:rsidRPr="00B81ACA" w14:paraId="6AA7D3C3" w14:textId="77777777" w:rsidTr="00EA4027">
        <w:trPr>
          <w:jc w:val="center"/>
        </w:trPr>
        <w:tc>
          <w:tcPr>
            <w:tcW w:w="1807" w:type="dxa"/>
          </w:tcPr>
          <w:p w14:paraId="208DE1D0" w14:textId="77777777" w:rsidR="009944EB" w:rsidRPr="00B81ACA" w:rsidRDefault="009944EB" w:rsidP="00EA4027">
            <w:pPr>
              <w:spacing w:line="480" w:lineRule="auto"/>
            </w:pPr>
            <w:r w:rsidRPr="00B81ACA">
              <w:t>Etiology</w:t>
            </w:r>
          </w:p>
          <w:p w14:paraId="7E1CB49C" w14:textId="77777777" w:rsidR="009944EB" w:rsidRPr="00B81ACA" w:rsidRDefault="009944EB" w:rsidP="00EA4027">
            <w:pPr>
              <w:spacing w:line="480" w:lineRule="auto"/>
            </w:pPr>
            <w:r w:rsidRPr="00B81ACA">
              <w:t>XRT injury</w:t>
            </w:r>
            <w:r>
              <w:t>; n (%)</w:t>
            </w:r>
          </w:p>
        </w:tc>
        <w:tc>
          <w:tcPr>
            <w:tcW w:w="1163" w:type="dxa"/>
          </w:tcPr>
          <w:p w14:paraId="2E49D2E3" w14:textId="77777777" w:rsidR="009944EB" w:rsidRPr="00B81ACA" w:rsidRDefault="009944EB" w:rsidP="00EA4027">
            <w:pPr>
              <w:spacing w:line="480" w:lineRule="auto"/>
            </w:pPr>
          </w:p>
          <w:p w14:paraId="612C1F03" w14:textId="77777777" w:rsidR="009944EB" w:rsidRPr="00B81ACA" w:rsidRDefault="009944EB" w:rsidP="00EA4027">
            <w:pPr>
              <w:spacing w:line="480" w:lineRule="auto"/>
            </w:pPr>
            <w:r w:rsidRPr="00B81ACA">
              <w:t>15 (19.5)</w:t>
            </w:r>
          </w:p>
          <w:p w14:paraId="74AE9A0B" w14:textId="77777777" w:rsidR="009944EB" w:rsidRPr="00B81ACA" w:rsidRDefault="009944EB" w:rsidP="00EA4027">
            <w:pPr>
              <w:spacing w:line="480" w:lineRule="auto"/>
            </w:pPr>
          </w:p>
        </w:tc>
        <w:tc>
          <w:tcPr>
            <w:tcW w:w="1425" w:type="dxa"/>
          </w:tcPr>
          <w:p w14:paraId="69587DAC" w14:textId="77777777" w:rsidR="009944EB" w:rsidRPr="00B81ACA" w:rsidRDefault="009944EB" w:rsidP="00EA4027">
            <w:pPr>
              <w:spacing w:line="480" w:lineRule="auto"/>
            </w:pPr>
          </w:p>
          <w:p w14:paraId="02DA1C0F" w14:textId="77777777" w:rsidR="009944EB" w:rsidRPr="00B81ACA" w:rsidRDefault="009944EB" w:rsidP="00EA4027">
            <w:pPr>
              <w:spacing w:line="480" w:lineRule="auto"/>
            </w:pPr>
            <w:r w:rsidRPr="00B81ACA">
              <w:t>2</w:t>
            </w:r>
          </w:p>
        </w:tc>
        <w:tc>
          <w:tcPr>
            <w:tcW w:w="1417" w:type="dxa"/>
          </w:tcPr>
          <w:p w14:paraId="0473267F" w14:textId="77777777" w:rsidR="009944EB" w:rsidRPr="00B81ACA" w:rsidRDefault="009944EB" w:rsidP="00EA4027">
            <w:pPr>
              <w:spacing w:line="480" w:lineRule="auto"/>
            </w:pPr>
          </w:p>
          <w:p w14:paraId="50988EB6" w14:textId="77777777" w:rsidR="009944EB" w:rsidRPr="00B81ACA" w:rsidRDefault="009944EB" w:rsidP="00EA4027">
            <w:pPr>
              <w:spacing w:line="480" w:lineRule="auto"/>
            </w:pPr>
            <w:r w:rsidRPr="00B81ACA">
              <w:t>15</w:t>
            </w:r>
          </w:p>
        </w:tc>
        <w:tc>
          <w:tcPr>
            <w:tcW w:w="1102" w:type="dxa"/>
          </w:tcPr>
          <w:p w14:paraId="07A7ABE9" w14:textId="77777777" w:rsidR="009944EB" w:rsidRPr="00B81ACA" w:rsidRDefault="009944EB" w:rsidP="00EA4027">
            <w:pPr>
              <w:spacing w:line="480" w:lineRule="auto"/>
            </w:pPr>
          </w:p>
          <w:p w14:paraId="467ABEFE" w14:textId="77777777" w:rsidR="009944EB" w:rsidRPr="00B81ACA" w:rsidRDefault="009944EB" w:rsidP="00EA4027">
            <w:pPr>
              <w:spacing w:line="480" w:lineRule="auto"/>
            </w:pPr>
            <w:r w:rsidRPr="00B81ACA">
              <w:t>0.49</w:t>
            </w:r>
          </w:p>
        </w:tc>
        <w:tc>
          <w:tcPr>
            <w:tcW w:w="1456" w:type="dxa"/>
          </w:tcPr>
          <w:p w14:paraId="6DFDFCB3" w14:textId="77777777" w:rsidR="009944EB" w:rsidRPr="00B81ACA" w:rsidRDefault="009944EB" w:rsidP="00EA4027">
            <w:pPr>
              <w:spacing w:line="480" w:lineRule="auto"/>
            </w:pPr>
          </w:p>
          <w:p w14:paraId="43D4447B" w14:textId="77777777" w:rsidR="009944EB" w:rsidRPr="00B81ACA" w:rsidRDefault="009944EB" w:rsidP="00EA4027">
            <w:pPr>
              <w:spacing w:line="480" w:lineRule="auto"/>
            </w:pPr>
            <w:r w:rsidRPr="00B81ACA">
              <w:t>5</w:t>
            </w:r>
          </w:p>
        </w:tc>
        <w:tc>
          <w:tcPr>
            <w:tcW w:w="1416" w:type="dxa"/>
          </w:tcPr>
          <w:p w14:paraId="4153FA6D" w14:textId="77777777" w:rsidR="009944EB" w:rsidRPr="00B81ACA" w:rsidRDefault="009944EB" w:rsidP="00EA4027">
            <w:pPr>
              <w:spacing w:line="480" w:lineRule="auto"/>
            </w:pPr>
          </w:p>
          <w:p w14:paraId="4DBAF5F9" w14:textId="77777777" w:rsidR="009944EB" w:rsidRPr="00B81ACA" w:rsidRDefault="009944EB" w:rsidP="00EA4027">
            <w:pPr>
              <w:spacing w:line="480" w:lineRule="auto"/>
            </w:pPr>
            <w:r w:rsidRPr="00B81ACA">
              <w:t>12</w:t>
            </w:r>
          </w:p>
        </w:tc>
        <w:tc>
          <w:tcPr>
            <w:tcW w:w="988" w:type="dxa"/>
          </w:tcPr>
          <w:p w14:paraId="187B2B26" w14:textId="77777777" w:rsidR="009944EB" w:rsidRPr="00B81ACA" w:rsidRDefault="009944EB" w:rsidP="00EA4027">
            <w:pPr>
              <w:spacing w:line="480" w:lineRule="auto"/>
            </w:pPr>
          </w:p>
          <w:p w14:paraId="4833148A" w14:textId="77777777" w:rsidR="009944EB" w:rsidRPr="00B81ACA" w:rsidRDefault="009944EB" w:rsidP="00EA4027">
            <w:pPr>
              <w:spacing w:line="480" w:lineRule="auto"/>
            </w:pPr>
            <w:r w:rsidRPr="00B81ACA">
              <w:t>0.13</w:t>
            </w:r>
          </w:p>
        </w:tc>
      </w:tr>
      <w:tr w:rsidR="009944EB" w:rsidRPr="00B81ACA" w14:paraId="303E722F" w14:textId="77777777" w:rsidTr="00EA4027">
        <w:trPr>
          <w:jc w:val="center"/>
        </w:trPr>
        <w:tc>
          <w:tcPr>
            <w:tcW w:w="1807" w:type="dxa"/>
          </w:tcPr>
          <w:p w14:paraId="4373D3AE" w14:textId="77777777" w:rsidR="009944EB" w:rsidRPr="00B81ACA" w:rsidRDefault="009944EB" w:rsidP="00EA4027">
            <w:pPr>
              <w:spacing w:line="480" w:lineRule="auto"/>
            </w:pPr>
            <w:r w:rsidRPr="00B81ACA">
              <w:t xml:space="preserve">Preop creatinine, </w:t>
            </w:r>
            <w:r>
              <w:t>(</w:t>
            </w:r>
            <w:r w:rsidRPr="00B81ACA">
              <w:t>ng/d</w:t>
            </w:r>
            <w:r>
              <w:t xml:space="preserve">L); </w:t>
            </w:r>
            <w:r w:rsidRPr="00B81ACA">
              <w:t>mean (SD)</w:t>
            </w:r>
          </w:p>
        </w:tc>
        <w:tc>
          <w:tcPr>
            <w:tcW w:w="1163" w:type="dxa"/>
          </w:tcPr>
          <w:p w14:paraId="4D8C8D02" w14:textId="77777777" w:rsidR="009944EB" w:rsidRPr="00B81ACA" w:rsidRDefault="009944EB" w:rsidP="00EA4027">
            <w:pPr>
              <w:spacing w:line="480" w:lineRule="auto"/>
            </w:pPr>
          </w:p>
          <w:p w14:paraId="240A548E" w14:textId="77777777" w:rsidR="009944EB" w:rsidRPr="00B81ACA" w:rsidRDefault="009944EB" w:rsidP="00EA4027">
            <w:pPr>
              <w:spacing w:line="480" w:lineRule="auto"/>
            </w:pPr>
            <w:r w:rsidRPr="00B81ACA">
              <w:t>1.1 (0.8)</w:t>
            </w:r>
          </w:p>
        </w:tc>
        <w:tc>
          <w:tcPr>
            <w:tcW w:w="1425" w:type="dxa"/>
          </w:tcPr>
          <w:p w14:paraId="3B5A825C" w14:textId="77777777" w:rsidR="009944EB" w:rsidRPr="00B81ACA" w:rsidRDefault="009944EB" w:rsidP="00EA4027">
            <w:pPr>
              <w:spacing w:line="480" w:lineRule="auto"/>
            </w:pPr>
          </w:p>
          <w:p w14:paraId="1A47D4CC" w14:textId="77777777" w:rsidR="009944EB" w:rsidRPr="00B81ACA" w:rsidRDefault="009944EB" w:rsidP="00EA4027">
            <w:pPr>
              <w:spacing w:line="480" w:lineRule="auto"/>
            </w:pPr>
            <w:r w:rsidRPr="00B81ACA">
              <w:t>0.8 (0.4)</w:t>
            </w:r>
          </w:p>
        </w:tc>
        <w:tc>
          <w:tcPr>
            <w:tcW w:w="1417" w:type="dxa"/>
          </w:tcPr>
          <w:p w14:paraId="50BB53A0" w14:textId="77777777" w:rsidR="009944EB" w:rsidRPr="00B81ACA" w:rsidRDefault="009944EB" w:rsidP="00EA4027">
            <w:pPr>
              <w:spacing w:line="480" w:lineRule="auto"/>
            </w:pPr>
          </w:p>
          <w:p w14:paraId="3D83FFD6" w14:textId="77777777" w:rsidR="009944EB" w:rsidRPr="00B81ACA" w:rsidRDefault="009944EB" w:rsidP="00EA4027">
            <w:pPr>
              <w:spacing w:line="480" w:lineRule="auto"/>
            </w:pPr>
            <w:r w:rsidRPr="00B81ACA">
              <w:t>1 (0.8)</w:t>
            </w:r>
          </w:p>
        </w:tc>
        <w:tc>
          <w:tcPr>
            <w:tcW w:w="1102" w:type="dxa"/>
          </w:tcPr>
          <w:p w14:paraId="0BFA7F00" w14:textId="77777777" w:rsidR="009944EB" w:rsidRPr="00B81ACA" w:rsidRDefault="009944EB" w:rsidP="00EA4027">
            <w:pPr>
              <w:spacing w:line="480" w:lineRule="auto"/>
            </w:pPr>
          </w:p>
          <w:p w14:paraId="23E6D6B4" w14:textId="77777777" w:rsidR="009944EB" w:rsidRPr="00B81ACA" w:rsidRDefault="009944EB" w:rsidP="00EA4027">
            <w:pPr>
              <w:spacing w:line="480" w:lineRule="auto"/>
            </w:pPr>
            <w:r w:rsidRPr="00B81ACA">
              <w:t>0.38</w:t>
            </w:r>
          </w:p>
        </w:tc>
        <w:tc>
          <w:tcPr>
            <w:tcW w:w="1456" w:type="dxa"/>
          </w:tcPr>
          <w:p w14:paraId="69C7779A" w14:textId="77777777" w:rsidR="009944EB" w:rsidRPr="00B81ACA" w:rsidRDefault="009944EB" w:rsidP="00EA4027">
            <w:pPr>
              <w:spacing w:line="480" w:lineRule="auto"/>
            </w:pPr>
          </w:p>
          <w:p w14:paraId="24444256" w14:textId="77777777" w:rsidR="009944EB" w:rsidRPr="00B81ACA" w:rsidRDefault="009944EB" w:rsidP="00EA4027">
            <w:pPr>
              <w:spacing w:line="480" w:lineRule="auto"/>
            </w:pPr>
            <w:r w:rsidRPr="00B81ACA">
              <w:t>0.8 (0.3)</w:t>
            </w:r>
          </w:p>
        </w:tc>
        <w:tc>
          <w:tcPr>
            <w:tcW w:w="1416" w:type="dxa"/>
          </w:tcPr>
          <w:p w14:paraId="69B1AC97" w14:textId="77777777" w:rsidR="009944EB" w:rsidRPr="00B81ACA" w:rsidRDefault="009944EB" w:rsidP="00EA4027">
            <w:pPr>
              <w:spacing w:line="480" w:lineRule="auto"/>
            </w:pPr>
          </w:p>
          <w:p w14:paraId="60370468" w14:textId="77777777" w:rsidR="009944EB" w:rsidRPr="00B81ACA" w:rsidRDefault="009944EB" w:rsidP="00EA4027">
            <w:pPr>
              <w:spacing w:line="480" w:lineRule="auto"/>
            </w:pPr>
            <w:r w:rsidRPr="00B81ACA">
              <w:t>1.1 (1)</w:t>
            </w:r>
          </w:p>
        </w:tc>
        <w:tc>
          <w:tcPr>
            <w:tcW w:w="988" w:type="dxa"/>
          </w:tcPr>
          <w:p w14:paraId="39B0E4AC" w14:textId="77777777" w:rsidR="009944EB" w:rsidRPr="00B81ACA" w:rsidRDefault="009944EB" w:rsidP="00EA4027">
            <w:pPr>
              <w:spacing w:line="480" w:lineRule="auto"/>
            </w:pPr>
          </w:p>
          <w:p w14:paraId="52415A9F" w14:textId="77777777" w:rsidR="009944EB" w:rsidRPr="00B81ACA" w:rsidRDefault="009944EB" w:rsidP="00EA4027">
            <w:pPr>
              <w:spacing w:line="480" w:lineRule="auto"/>
            </w:pPr>
            <w:r w:rsidRPr="00B81ACA">
              <w:t>0.55</w:t>
            </w:r>
          </w:p>
        </w:tc>
      </w:tr>
    </w:tbl>
    <w:p w14:paraId="66AF488B" w14:textId="77777777" w:rsidR="009944EB" w:rsidRPr="00B81ACA" w:rsidRDefault="009944EB" w:rsidP="009944EB">
      <w:pPr>
        <w:spacing w:line="480" w:lineRule="auto"/>
      </w:pPr>
      <w:r w:rsidRPr="00B81ACA">
        <w:lastRenderedPageBreak/>
        <w:t>Abbreviations: BMI, body mass index; SD, standard deviation; XRT, radiation. Missing variables—BMI (2), preoperative creatinine (4). The bold values indicate statistical significance.</w:t>
      </w:r>
    </w:p>
    <w:p w14:paraId="4CC245CF" w14:textId="77777777" w:rsidR="0017203C" w:rsidRDefault="0017203C"/>
    <w:sectPr w:rsidR="0017203C" w:rsidSect="00723E3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EB"/>
    <w:rsid w:val="0017203C"/>
    <w:rsid w:val="00723E3A"/>
    <w:rsid w:val="009944EB"/>
    <w:rsid w:val="00A9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40A28"/>
  <w15:chartTrackingRefBased/>
  <w15:docId w15:val="{3628ED36-637E-2946-A9F5-56B8093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4EB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Neeraja Tillu</dc:creator>
  <cp:keywords/>
  <dc:description/>
  <cp:lastModifiedBy>Neeraja Tillu</cp:lastModifiedBy>
  <cp:revision>1</cp:revision>
  <dcterms:created xsi:type="dcterms:W3CDTF">2024-05-25T16:09:00Z</dcterms:created>
  <dcterms:modified xsi:type="dcterms:W3CDTF">2024-05-25T16:09:00Z</dcterms:modified>
</cp:coreProperties>
</file>