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DEE3A" w14:textId="77777777" w:rsidR="000D2EF8" w:rsidRDefault="000D2EF8" w:rsidP="006E0BE5">
      <w:pPr>
        <w:spacing w:line="240" w:lineRule="auto"/>
        <w:jc w:val="both"/>
        <w:rPr>
          <w:rFonts w:ascii="Times New Roman" w:eastAsia="Times New Roman" w:hAnsi="Times New Roman" w:cs="Times New Roman"/>
          <w:color w:val="000000"/>
          <w:sz w:val="28"/>
          <w:szCs w:val="28"/>
          <w:lang w:val="da-DK"/>
        </w:rPr>
      </w:pPr>
      <w:r>
        <w:rPr>
          <w:rFonts w:ascii="Times New Roman" w:eastAsia="Times New Roman" w:hAnsi="Times New Roman" w:cs="Times New Roman"/>
          <w:color w:val="000000"/>
          <w:sz w:val="28"/>
          <w:szCs w:val="28"/>
          <w:lang w:val="da-DK"/>
        </w:rPr>
        <w:t>Appendix 2</w:t>
      </w:r>
    </w:p>
    <w:p w14:paraId="0D881B4F" w14:textId="3A588DC2" w:rsidR="003B58B9" w:rsidRPr="000D2EF8" w:rsidRDefault="000D2EF8" w:rsidP="006E0BE5">
      <w:pPr>
        <w:spacing w:line="240" w:lineRule="auto"/>
        <w:jc w:val="both"/>
        <w:rPr>
          <w:rFonts w:ascii="Times New Roman" w:eastAsia="Times New Roman" w:hAnsi="Times New Roman" w:cs="Times New Roman"/>
          <w:color w:val="000000"/>
          <w:sz w:val="36"/>
          <w:szCs w:val="28"/>
          <w:lang w:val="da-DK"/>
        </w:rPr>
      </w:pPr>
      <w:r w:rsidRPr="000D2EF8">
        <w:rPr>
          <w:rFonts w:ascii="Times New Roman" w:eastAsia="Times New Roman" w:hAnsi="Times New Roman" w:cs="Times New Roman"/>
          <w:color w:val="000000"/>
          <w:sz w:val="36"/>
          <w:szCs w:val="28"/>
          <w:lang w:val="da-DK"/>
        </w:rPr>
        <w:t>I</w:t>
      </w:r>
      <w:r w:rsidR="006E0BE5" w:rsidRPr="000D2EF8">
        <w:rPr>
          <w:rFonts w:ascii="Times New Roman" w:eastAsia="Times New Roman" w:hAnsi="Times New Roman" w:cs="Times New Roman"/>
          <w:color w:val="000000"/>
          <w:sz w:val="36"/>
          <w:szCs w:val="28"/>
          <w:lang w:val="da-DK"/>
        </w:rPr>
        <w:t>nterview guides</w:t>
      </w:r>
    </w:p>
    <w:p w14:paraId="03B1328E" w14:textId="77777777" w:rsidR="006E0BE5" w:rsidRPr="006E0BE5" w:rsidRDefault="006E0BE5" w:rsidP="006E0BE5">
      <w:pPr>
        <w:spacing w:line="240" w:lineRule="auto"/>
        <w:jc w:val="both"/>
        <w:rPr>
          <w:rFonts w:ascii="Times New Roman" w:eastAsia="Times New Roman" w:hAnsi="Times New Roman" w:cs="Times New Roman"/>
          <w:color w:val="000000"/>
          <w:sz w:val="24"/>
          <w:szCs w:val="24"/>
          <w:lang w:val="da-DK"/>
        </w:rPr>
      </w:pPr>
    </w:p>
    <w:p w14:paraId="2E98889A" w14:textId="77777777" w:rsidR="006E0BE5" w:rsidRPr="0072518B" w:rsidRDefault="006E0BE5" w:rsidP="0072518B">
      <w:pPr>
        <w:jc w:val="both"/>
        <w:rPr>
          <w:rFonts w:ascii="Times New Roman" w:eastAsia="Times New Roman" w:hAnsi="Times New Roman" w:cs="Times New Roman"/>
          <w:color w:val="000000"/>
          <w:sz w:val="20"/>
          <w:szCs w:val="20"/>
          <w:lang w:val="da-DK"/>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0"/>
        <w:gridCol w:w="4939"/>
        <w:gridCol w:w="2693"/>
      </w:tblGrid>
      <w:tr w:rsidR="006E0BE5" w:rsidRPr="00432255" w14:paraId="3C21FE0A" w14:textId="77777777" w:rsidTr="006E0BE5">
        <w:tc>
          <w:tcPr>
            <w:tcW w:w="9062" w:type="dxa"/>
            <w:gridSpan w:val="3"/>
            <w:shd w:val="clear" w:color="auto" w:fill="CCC0D9" w:themeFill="accent4" w:themeFillTint="66"/>
            <w:tcMar>
              <w:top w:w="100" w:type="dxa"/>
              <w:left w:w="100" w:type="dxa"/>
              <w:bottom w:w="100" w:type="dxa"/>
              <w:right w:w="100" w:type="dxa"/>
            </w:tcMar>
            <w:vAlign w:val="center"/>
          </w:tcPr>
          <w:p w14:paraId="1C13BC0D" w14:textId="609147B3" w:rsidR="006E0BE5" w:rsidRDefault="006E0BE5" w:rsidP="006E0BE5">
            <w:pPr>
              <w:widowControl w:val="0"/>
              <w:pBdr>
                <w:top w:val="nil"/>
                <w:left w:val="nil"/>
                <w:bottom w:val="nil"/>
                <w:right w:val="nil"/>
                <w:between w:val="nil"/>
              </w:pBdr>
              <w:spacing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Patients</w:t>
            </w:r>
          </w:p>
        </w:tc>
      </w:tr>
      <w:tr w:rsidR="00D03B29" w:rsidRPr="00432255" w14:paraId="31E323AE" w14:textId="77777777" w:rsidTr="00843386">
        <w:tc>
          <w:tcPr>
            <w:tcW w:w="1430" w:type="dxa"/>
            <w:shd w:val="clear" w:color="auto" w:fill="CCC0D9" w:themeFill="accent4" w:themeFillTint="66"/>
            <w:tcMar>
              <w:top w:w="100" w:type="dxa"/>
              <w:left w:w="100" w:type="dxa"/>
              <w:bottom w:w="100" w:type="dxa"/>
              <w:right w:w="100" w:type="dxa"/>
            </w:tcMar>
          </w:tcPr>
          <w:p w14:paraId="5839F895" w14:textId="5D9E38A8" w:rsidR="00D03B29" w:rsidRPr="00432255" w:rsidRDefault="00843386" w:rsidP="006E4979">
            <w:pPr>
              <w:widowControl w:val="0"/>
              <w:pBdr>
                <w:top w:val="nil"/>
                <w:left w:val="nil"/>
                <w:bottom w:val="nil"/>
                <w:right w:val="nil"/>
                <w:between w:val="nil"/>
              </w:pBdr>
              <w:spacing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Theme</w:t>
            </w:r>
          </w:p>
        </w:tc>
        <w:tc>
          <w:tcPr>
            <w:tcW w:w="4939" w:type="dxa"/>
            <w:shd w:val="clear" w:color="auto" w:fill="CCC0D9" w:themeFill="accent4" w:themeFillTint="66"/>
            <w:tcMar>
              <w:top w:w="100" w:type="dxa"/>
              <w:left w:w="100" w:type="dxa"/>
              <w:bottom w:w="100" w:type="dxa"/>
              <w:right w:w="100" w:type="dxa"/>
            </w:tcMar>
          </w:tcPr>
          <w:p w14:paraId="430252EE" w14:textId="550852B8" w:rsidR="00D03B29" w:rsidRPr="00432255" w:rsidRDefault="00843386" w:rsidP="006E4979">
            <w:pPr>
              <w:widowControl w:val="0"/>
              <w:pBdr>
                <w:top w:val="nil"/>
                <w:left w:val="nil"/>
                <w:bottom w:val="nil"/>
                <w:right w:val="nil"/>
                <w:between w:val="nil"/>
              </w:pBdr>
              <w:spacing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Questions</w:t>
            </w:r>
          </w:p>
        </w:tc>
        <w:tc>
          <w:tcPr>
            <w:tcW w:w="2693" w:type="dxa"/>
            <w:shd w:val="clear" w:color="auto" w:fill="CCC0D9" w:themeFill="accent4" w:themeFillTint="66"/>
          </w:tcPr>
          <w:p w14:paraId="4B345664" w14:textId="7215D8AC" w:rsidR="00D03B29" w:rsidRPr="00432255" w:rsidRDefault="00843386" w:rsidP="006E4979">
            <w:pPr>
              <w:widowControl w:val="0"/>
              <w:pBdr>
                <w:top w:val="nil"/>
                <w:left w:val="nil"/>
                <w:bottom w:val="nil"/>
                <w:right w:val="nil"/>
                <w:between w:val="nil"/>
              </w:pBdr>
              <w:spacing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Further questions</w:t>
            </w:r>
          </w:p>
        </w:tc>
      </w:tr>
      <w:tr w:rsidR="00D03B29" w:rsidRPr="00432255" w14:paraId="0110C849" w14:textId="77777777" w:rsidTr="00843386">
        <w:tc>
          <w:tcPr>
            <w:tcW w:w="1430" w:type="dxa"/>
            <w:shd w:val="clear" w:color="auto" w:fill="CCC0D9" w:themeFill="accent4" w:themeFillTint="66"/>
            <w:tcMar>
              <w:top w:w="100" w:type="dxa"/>
              <w:left w:w="100" w:type="dxa"/>
              <w:bottom w:w="100" w:type="dxa"/>
              <w:right w:w="100" w:type="dxa"/>
            </w:tcMar>
          </w:tcPr>
          <w:p w14:paraId="71DC8C85" w14:textId="3535A04C" w:rsidR="00D03B29" w:rsidRPr="00432255" w:rsidRDefault="00843386" w:rsidP="006E4979">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Context</w:t>
            </w:r>
          </w:p>
          <w:p w14:paraId="3507C101" w14:textId="77777777" w:rsidR="00D03B29" w:rsidRPr="00432255" w:rsidRDefault="00D03B29" w:rsidP="006E4979">
            <w:pPr>
              <w:rPr>
                <w:rFonts w:ascii="Times New Roman" w:eastAsia="Calibri" w:hAnsi="Times New Roman" w:cs="Times New Roman"/>
                <w:sz w:val="20"/>
                <w:szCs w:val="20"/>
              </w:rPr>
            </w:pPr>
          </w:p>
        </w:tc>
        <w:tc>
          <w:tcPr>
            <w:tcW w:w="4939" w:type="dxa"/>
            <w:shd w:val="clear" w:color="auto" w:fill="auto"/>
            <w:tcMar>
              <w:top w:w="100" w:type="dxa"/>
              <w:left w:w="100" w:type="dxa"/>
              <w:bottom w:w="100" w:type="dxa"/>
              <w:right w:w="100" w:type="dxa"/>
            </w:tcMar>
          </w:tcPr>
          <w:p w14:paraId="5288AF34" w14:textId="77777777" w:rsidR="00843386" w:rsidRDefault="00843386" w:rsidP="00055539">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are you today?   </w:t>
            </w:r>
          </w:p>
          <w:p w14:paraId="2F63B823" w14:textId="77777777" w:rsidR="00843386" w:rsidRDefault="00843386" w:rsidP="00055539">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B57737F" w14:textId="77777777" w:rsidR="00843386" w:rsidRDefault="00843386" w:rsidP="00055539">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would you describe your current health?        </w:t>
            </w:r>
          </w:p>
          <w:p w14:paraId="731FEF88" w14:textId="77777777" w:rsidR="00843386" w:rsidRDefault="00843386" w:rsidP="00055539">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D899047" w14:textId="4C123FA1" w:rsidR="00816789" w:rsidRPr="00432255" w:rsidRDefault="00843386" w:rsidP="00055539">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Try to describe your expectations of being hospitalized</w:t>
            </w:r>
          </w:p>
        </w:tc>
        <w:tc>
          <w:tcPr>
            <w:tcW w:w="2693" w:type="dxa"/>
          </w:tcPr>
          <w:p w14:paraId="0DD12931"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Are you ready for our talk? </w:t>
            </w:r>
          </w:p>
          <w:p w14:paraId="3B2E3BB4"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37C8778" w14:textId="0BCAB711"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Why are you hospitalized?  Have you previously been hospitalized and where? </w:t>
            </w:r>
          </w:p>
          <w:p w14:paraId="524AE4ED"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827C074" w14:textId="3CF314FD"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Why were you hospitalized and who referred you? The family, the doctor, sudden illness?  </w:t>
            </w:r>
          </w:p>
          <w:p w14:paraId="5478FB4F"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0FA6565" w14:textId="77BE3C99" w:rsidR="00951320" w:rsidRPr="0089049B"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did you experience being hospitalized?</w:t>
            </w:r>
          </w:p>
        </w:tc>
      </w:tr>
      <w:tr w:rsidR="004D4ECA" w:rsidRPr="00432255" w14:paraId="75BCF04F" w14:textId="77777777" w:rsidTr="00843386">
        <w:tc>
          <w:tcPr>
            <w:tcW w:w="1430" w:type="dxa"/>
            <w:shd w:val="clear" w:color="auto" w:fill="CCC0D9" w:themeFill="accent4" w:themeFillTint="66"/>
            <w:tcMar>
              <w:top w:w="100" w:type="dxa"/>
              <w:left w:w="100" w:type="dxa"/>
              <w:bottom w:w="100" w:type="dxa"/>
              <w:right w:w="100" w:type="dxa"/>
            </w:tcMar>
          </w:tcPr>
          <w:p w14:paraId="3AEAA251" w14:textId="3E36E4E5" w:rsidR="004D4ECA" w:rsidRDefault="00843386" w:rsidP="00843386">
            <w:pPr>
              <w:rPr>
                <w:rFonts w:ascii="Times New Roman" w:eastAsia="Calibri" w:hAnsi="Times New Roman" w:cs="Times New Roman"/>
                <w:bCs/>
                <w:sz w:val="20"/>
                <w:szCs w:val="20"/>
                <w:lang w:val="da-DK"/>
              </w:rPr>
            </w:pPr>
            <w:r>
              <w:rPr>
                <w:rFonts w:ascii="Times New Roman" w:eastAsia="Calibri" w:hAnsi="Times New Roman" w:cs="Times New Roman"/>
                <w:bCs/>
                <w:sz w:val="20"/>
                <w:szCs w:val="20"/>
                <w:lang w:val="da-DK"/>
              </w:rPr>
              <w:t>Understanding the given information at ward rounds</w:t>
            </w:r>
          </w:p>
        </w:tc>
        <w:tc>
          <w:tcPr>
            <w:tcW w:w="4939" w:type="dxa"/>
            <w:shd w:val="clear" w:color="auto" w:fill="auto"/>
            <w:tcMar>
              <w:top w:w="100" w:type="dxa"/>
              <w:left w:w="100" w:type="dxa"/>
              <w:bottom w:w="100" w:type="dxa"/>
              <w:right w:w="100" w:type="dxa"/>
            </w:tcMar>
          </w:tcPr>
          <w:p w14:paraId="643F00AA" w14:textId="39842A1A"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Try to remember a conversation in the hospital where you were a patient, </w:t>
            </w:r>
            <w:r w:rsidR="000D2EF8">
              <w:rPr>
                <w:rFonts w:ascii="Times New Roman" w:eastAsia="Calibri" w:hAnsi="Times New Roman" w:cs="Times New Roman"/>
                <w:sz w:val="20"/>
                <w:szCs w:val="20"/>
              </w:rPr>
              <w:t xml:space="preserve">and </w:t>
            </w:r>
            <w:r>
              <w:rPr>
                <w:rFonts w:ascii="Times New Roman" w:eastAsia="Calibri" w:hAnsi="Times New Roman" w:cs="Times New Roman"/>
                <w:sz w:val="20"/>
                <w:szCs w:val="20"/>
              </w:rPr>
              <w:t xml:space="preserve">the doctor had to tell you somthing about your treatment. It may be during this or your previous hospitalizations.   </w:t>
            </w:r>
          </w:p>
          <w:p w14:paraId="26BC9058"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4C3D3BB" w14:textId="45A62FE2"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Try telling me </w:t>
            </w:r>
            <w:r w:rsidR="00AE0387">
              <w:rPr>
                <w:rFonts w:ascii="Times New Roman" w:eastAsia="Calibri" w:hAnsi="Times New Roman" w:cs="Times New Roman"/>
                <w:sz w:val="20"/>
                <w:szCs w:val="20"/>
              </w:rPr>
              <w:t xml:space="preserve">something </w:t>
            </w:r>
            <w:r>
              <w:rPr>
                <w:rFonts w:ascii="Times New Roman" w:eastAsia="Calibri" w:hAnsi="Times New Roman" w:cs="Times New Roman"/>
                <w:sz w:val="20"/>
                <w:szCs w:val="20"/>
              </w:rPr>
              <w:t xml:space="preserve">about that conversation?   </w:t>
            </w:r>
          </w:p>
          <w:p w14:paraId="7D40D213"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2868F31" w14:textId="7B25ACFD" w:rsidR="00843386" w:rsidRDefault="000D2EF8"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did</w:t>
            </w:r>
            <w:r w:rsidR="00843386">
              <w:rPr>
                <w:rFonts w:ascii="Times New Roman" w:eastAsia="Calibri" w:hAnsi="Times New Roman" w:cs="Times New Roman"/>
                <w:sz w:val="20"/>
                <w:szCs w:val="20"/>
              </w:rPr>
              <w:t xml:space="preserve"> you experience talking to doctors and nurses at the interview?  </w:t>
            </w:r>
          </w:p>
          <w:p w14:paraId="02D5BB1E"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6AAEA93"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will make it easier or harder for you to understand what the staff is saying at the interview?  </w:t>
            </w:r>
          </w:p>
          <w:p w14:paraId="5B163108" w14:textId="77777777" w:rsidR="00843386"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661D949" w14:textId="29D7E919" w:rsidR="004D4ECA"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When the conversation is finished, do you feel able to convey to your relatives what was talked about and what decisions were made?</w:t>
            </w:r>
          </w:p>
        </w:tc>
        <w:tc>
          <w:tcPr>
            <w:tcW w:w="2693" w:type="dxa"/>
          </w:tcPr>
          <w:p w14:paraId="73098D1B"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0773DF8"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99121FF"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FD1F161" w14:textId="7657591B"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0025D1E" w14:textId="77777777" w:rsidR="00843386"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4E1E9ED" w14:textId="741AACE7" w:rsidR="004D4ECA"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What made it a good or bad conversation?</w:t>
            </w:r>
          </w:p>
          <w:p w14:paraId="29D80509"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F45FF3D"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B5DA041"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1D98FF6"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2D9B9E3" w14:textId="77777777" w:rsidR="004D4ECA" w:rsidRPr="0089049B"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tc>
      </w:tr>
      <w:tr w:rsidR="004D4ECA" w:rsidRPr="00432255" w14:paraId="13AFD08E" w14:textId="77777777" w:rsidTr="00843386">
        <w:tc>
          <w:tcPr>
            <w:tcW w:w="1430" w:type="dxa"/>
            <w:shd w:val="clear" w:color="auto" w:fill="CCC0D9" w:themeFill="accent4" w:themeFillTint="66"/>
            <w:tcMar>
              <w:top w:w="100" w:type="dxa"/>
              <w:left w:w="100" w:type="dxa"/>
              <w:bottom w:w="100" w:type="dxa"/>
              <w:right w:w="100" w:type="dxa"/>
            </w:tcMar>
          </w:tcPr>
          <w:p w14:paraId="2095E3C6" w14:textId="638EBBC3" w:rsidR="004D4ECA" w:rsidRPr="00432255" w:rsidRDefault="00843386" w:rsidP="00843386">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Framing ward rounds (DPC: The doctor-patient conversation - use what the patient understands)</w:t>
            </w:r>
          </w:p>
        </w:tc>
        <w:tc>
          <w:tcPr>
            <w:tcW w:w="4939" w:type="dxa"/>
            <w:shd w:val="clear" w:color="auto" w:fill="auto"/>
            <w:tcMar>
              <w:top w:w="100" w:type="dxa"/>
              <w:left w:w="100" w:type="dxa"/>
              <w:bottom w:w="100" w:type="dxa"/>
              <w:right w:w="100" w:type="dxa"/>
            </w:tcMar>
          </w:tcPr>
          <w:p w14:paraId="6336DF20" w14:textId="77777777" w:rsidR="00843386"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comes to mind when I say "ward rounds"?        </w:t>
            </w:r>
          </w:p>
          <w:p w14:paraId="2E4B994C" w14:textId="77777777" w:rsidR="00843386"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9E27CC3" w14:textId="77777777" w:rsidR="00843386"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1DB6DF2" w14:textId="77777777" w:rsidR="00843386"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14FE578" w14:textId="37E992EF" w:rsidR="004D4ECA"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What expectations do you have for such a conversation/ward round?</w:t>
            </w:r>
            <w:r w:rsidR="004D4ECA">
              <w:rPr>
                <w:rFonts w:ascii="Times New Roman" w:eastAsia="Calibri" w:hAnsi="Times New Roman" w:cs="Times New Roman"/>
                <w:sz w:val="20"/>
                <w:szCs w:val="20"/>
              </w:rPr>
              <w:t>?</w:t>
            </w:r>
          </w:p>
        </w:tc>
        <w:tc>
          <w:tcPr>
            <w:tcW w:w="2693" w:type="dxa"/>
          </w:tcPr>
          <w:p w14:paraId="41316A8B" w14:textId="77777777" w:rsidR="00843386"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Do you know what you typically talk about during a ward round/DPC (content)?   </w:t>
            </w:r>
          </w:p>
          <w:p w14:paraId="546A32E3" w14:textId="77777777" w:rsidR="00843386"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34E20F1" w14:textId="2B2A7F37" w:rsidR="004D4ECA" w:rsidRPr="0089049B" w:rsidRDefault="00843386"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Do you know what the purpose of the ward round/DPC is?</w:t>
            </w:r>
          </w:p>
          <w:p w14:paraId="6122EB75" w14:textId="1C85AA0E" w:rsidR="004D4ECA" w:rsidRPr="0089049B"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tc>
      </w:tr>
      <w:tr w:rsidR="004D4ECA" w:rsidRPr="00432255" w14:paraId="5BAFDB75" w14:textId="77777777" w:rsidTr="00843386">
        <w:tc>
          <w:tcPr>
            <w:tcW w:w="1430" w:type="dxa"/>
            <w:shd w:val="clear" w:color="auto" w:fill="CCC0D9" w:themeFill="accent4" w:themeFillTint="66"/>
            <w:tcMar>
              <w:top w:w="100" w:type="dxa"/>
              <w:left w:w="100" w:type="dxa"/>
              <w:bottom w:w="100" w:type="dxa"/>
              <w:right w:w="100" w:type="dxa"/>
            </w:tcMar>
          </w:tcPr>
          <w:p w14:paraId="0125A486" w14:textId="28481EF4" w:rsidR="004D4ECA" w:rsidRPr="00432255" w:rsidRDefault="006E0BE5" w:rsidP="004D4ECA">
            <w:pPr>
              <w:rPr>
                <w:rFonts w:ascii="Times New Roman" w:eastAsia="Calibri" w:hAnsi="Times New Roman" w:cs="Times New Roman"/>
                <w:sz w:val="20"/>
                <w:szCs w:val="20"/>
              </w:rPr>
            </w:pPr>
            <w:r>
              <w:rPr>
                <w:rFonts w:ascii="Times New Roman" w:eastAsia="Calibri" w:hAnsi="Times New Roman" w:cs="Times New Roman"/>
                <w:sz w:val="20"/>
                <w:szCs w:val="20"/>
              </w:rPr>
              <w:t>Involvement in the decision-making process</w:t>
            </w:r>
          </w:p>
        </w:tc>
        <w:tc>
          <w:tcPr>
            <w:tcW w:w="4939" w:type="dxa"/>
            <w:shd w:val="clear" w:color="auto" w:fill="auto"/>
            <w:tcMar>
              <w:top w:w="100" w:type="dxa"/>
              <w:left w:w="100" w:type="dxa"/>
              <w:bottom w:w="100" w:type="dxa"/>
              <w:right w:w="100" w:type="dxa"/>
            </w:tcMar>
          </w:tcPr>
          <w:p w14:paraId="4FDE132B"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Now we will talk about how decisions are made in the hospital.   </w:t>
            </w:r>
          </w:p>
          <w:p w14:paraId="27E11BA7"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FC79156"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Try to think about some of the examinations and treatments that you have had done here at the hospital - it may be during current hospitalization or earlier.   </w:t>
            </w:r>
          </w:p>
          <w:p w14:paraId="32188CED"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58AFF89" w14:textId="7EC6F7AC" w:rsidR="004D4ECA"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Do you feel that you are involved in the decisions that doctors make about examinations, treatment or medication, etc.?</w:t>
            </w:r>
          </w:p>
          <w:p w14:paraId="5C561030"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4418604"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10AF94D" w14:textId="2FB30B84"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2CD8752" w14:textId="6132873C"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A7AF4D7"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9D79958" w14:textId="0B9510FC" w:rsidR="004D4ECA"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thoughts have you had about </w:t>
            </w:r>
            <w:r w:rsidR="000D2EF8">
              <w:rPr>
                <w:rFonts w:ascii="Times New Roman" w:eastAsia="Calibri" w:hAnsi="Times New Roman" w:cs="Times New Roman"/>
                <w:sz w:val="20"/>
                <w:szCs w:val="20"/>
              </w:rPr>
              <w:t>your preferences for treatment decisions</w:t>
            </w:r>
            <w:r>
              <w:rPr>
                <w:rFonts w:ascii="Times New Roman" w:eastAsia="Calibri" w:hAnsi="Times New Roman" w:cs="Times New Roman"/>
                <w:sz w:val="20"/>
                <w:szCs w:val="20"/>
              </w:rPr>
              <w:t>?</w:t>
            </w:r>
          </w:p>
          <w:p w14:paraId="3C228DC7" w14:textId="14A5D22E"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87CDBBE" w14:textId="77777777" w:rsidR="004D4ECA" w:rsidRPr="00432255"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59EF1D2" w14:textId="424E74F5"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6E9AB8D" w14:textId="77777777" w:rsidR="000D2EF8" w:rsidRDefault="000D2EF8"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7B1C477" w14:textId="39CAE791" w:rsidR="00FC03F2" w:rsidRDefault="00FC03F2"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9A6FE3C" w14:textId="41E4BCCC"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Try to think about the last time you had ward rounds and decisions were made about, for example, changing medication or circumstances surrounding your discharge.   What were you talking about during that round?   </w:t>
            </w:r>
          </w:p>
          <w:p w14:paraId="40E4C872"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E946F0B"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decisions had to be made about?   </w:t>
            </w:r>
          </w:p>
          <w:p w14:paraId="49D6CD47"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4CBA421"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did you experience being involved in the decision? </w:t>
            </w:r>
          </w:p>
          <w:p w14:paraId="24DE8C72"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393E42E"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Should you decide on something?         </w:t>
            </w:r>
          </w:p>
          <w:p w14:paraId="240CA963"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D1CCCEE" w14:textId="00D619AF"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When looking at other studies, it is quite different whether </w:t>
            </w:r>
            <w:r w:rsidR="000D2EF8">
              <w:rPr>
                <w:rFonts w:ascii="Times New Roman" w:eastAsia="Calibri" w:hAnsi="Times New Roman" w:cs="Times New Roman"/>
                <w:sz w:val="20"/>
                <w:szCs w:val="20"/>
              </w:rPr>
              <w:t xml:space="preserve">older </w:t>
            </w:r>
            <w:r>
              <w:rPr>
                <w:rFonts w:ascii="Times New Roman" w:eastAsia="Calibri" w:hAnsi="Times New Roman" w:cs="Times New Roman"/>
                <w:sz w:val="20"/>
                <w:szCs w:val="20"/>
              </w:rPr>
              <w:t>patients want to decide about their treatment while they are hospitalized or whether the</w:t>
            </w:r>
            <w:r w:rsidR="000D2EF8">
              <w:rPr>
                <w:rFonts w:ascii="Times New Roman" w:eastAsia="Calibri" w:hAnsi="Times New Roman" w:cs="Times New Roman"/>
                <w:sz w:val="20"/>
                <w:szCs w:val="20"/>
              </w:rPr>
              <w:t>y prefer for the</w:t>
            </w:r>
            <w:r>
              <w:rPr>
                <w:rFonts w:ascii="Times New Roman" w:eastAsia="Calibri" w:hAnsi="Times New Roman" w:cs="Times New Roman"/>
                <w:sz w:val="20"/>
                <w:szCs w:val="20"/>
              </w:rPr>
              <w:t xml:space="preserve"> doctor </w:t>
            </w:r>
            <w:r w:rsidR="000D2EF8">
              <w:rPr>
                <w:rFonts w:ascii="Times New Roman" w:eastAsia="Calibri" w:hAnsi="Times New Roman" w:cs="Times New Roman"/>
                <w:sz w:val="20"/>
                <w:szCs w:val="20"/>
              </w:rPr>
              <w:t>to make treatment decisions</w:t>
            </w:r>
            <w:r>
              <w:rPr>
                <w:rFonts w:ascii="Times New Roman" w:eastAsia="Calibri" w:hAnsi="Times New Roman" w:cs="Times New Roman"/>
                <w:sz w:val="20"/>
                <w:szCs w:val="20"/>
              </w:rPr>
              <w:t xml:space="preserve">.  </w:t>
            </w:r>
          </w:p>
          <w:p w14:paraId="3349D0D4"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91373E4" w14:textId="0ADBF4C5" w:rsidR="004D4ECA" w:rsidRPr="0043225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Why do you think it can be so?</w:t>
            </w:r>
            <w:r w:rsidR="004D4ECA" w:rsidRPr="00432255">
              <w:rPr>
                <w:rFonts w:ascii="Times New Roman" w:eastAsia="Calibri" w:hAnsi="Times New Roman" w:cs="Times New Roman"/>
                <w:sz w:val="20"/>
                <w:szCs w:val="20"/>
              </w:rPr>
              <w:t xml:space="preserve"> </w:t>
            </w:r>
          </w:p>
          <w:p w14:paraId="5284BBDC" w14:textId="4EED016D" w:rsidR="004D4ECA" w:rsidRPr="00432255"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shd w:val="clear" w:color="auto" w:fill="FFF2CC"/>
              </w:rPr>
            </w:pPr>
          </w:p>
        </w:tc>
        <w:tc>
          <w:tcPr>
            <w:tcW w:w="2693" w:type="dxa"/>
          </w:tcPr>
          <w:p w14:paraId="4927D092" w14:textId="77777777" w:rsidR="004D4ECA" w:rsidRPr="00432255"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7794F3A" w14:textId="4CC4AC7A"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019A8BA" w14:textId="636AAA54"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E1552A7" w14:textId="631086FD"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08FA007" w14:textId="77777777" w:rsidR="004D4ECA" w:rsidRPr="00432255"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3E123E9" w14:textId="5EE95C79"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98D773B" w14:textId="77777777" w:rsidR="004D4ECA" w:rsidRPr="00432255"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C7819FF" w14:textId="59633328"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Are you being informed well enough about what is happening?  </w:t>
            </w:r>
          </w:p>
          <w:p w14:paraId="4DAE76E6"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C8BC2CA" w14:textId="67FE8C6A" w:rsidR="004D4ECA" w:rsidRPr="0043225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Follow-up</w:t>
            </w:r>
            <w:r w:rsidR="000D2EF8">
              <w:rPr>
                <w:rFonts w:ascii="Times New Roman" w:eastAsia="Calibri" w:hAnsi="Times New Roman" w:cs="Times New Roman"/>
                <w:sz w:val="20"/>
                <w:szCs w:val="20"/>
              </w:rPr>
              <w:t xml:space="preserve">: What was it that made you involved or </w:t>
            </w:r>
            <w:r>
              <w:rPr>
                <w:rFonts w:ascii="Times New Roman" w:eastAsia="Calibri" w:hAnsi="Times New Roman" w:cs="Times New Roman"/>
                <w:sz w:val="20"/>
                <w:szCs w:val="20"/>
              </w:rPr>
              <w:t>didn't get involved?</w:t>
            </w:r>
          </w:p>
          <w:p w14:paraId="026E67B1"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B061885" w14:textId="77777777" w:rsidR="000D2EF8"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important is it for you to be able to decide for yourself</w:t>
            </w:r>
            <w:r w:rsidR="000D2EF8">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p>
          <w:p w14:paraId="324457D3" w14:textId="77777777" w:rsidR="000D2EF8" w:rsidRDefault="000D2EF8"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8F43CE2" w14:textId="08EB4171" w:rsidR="006E0BE5" w:rsidRDefault="000D2EF8"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w:t>
            </w:r>
            <w:r w:rsidR="006E0BE5">
              <w:rPr>
                <w:rFonts w:ascii="Times New Roman" w:eastAsia="Calibri" w:hAnsi="Times New Roman" w:cs="Times New Roman"/>
                <w:sz w:val="20"/>
                <w:szCs w:val="20"/>
              </w:rPr>
              <w:t xml:space="preserve">hat happens </w:t>
            </w:r>
            <w:r>
              <w:rPr>
                <w:rFonts w:ascii="Times New Roman" w:eastAsia="Calibri" w:hAnsi="Times New Roman" w:cs="Times New Roman"/>
                <w:sz w:val="20"/>
                <w:szCs w:val="20"/>
              </w:rPr>
              <w:t xml:space="preserve">with decisions </w:t>
            </w:r>
            <w:r w:rsidR="006E0BE5">
              <w:rPr>
                <w:rFonts w:ascii="Times New Roman" w:eastAsia="Calibri" w:hAnsi="Times New Roman" w:cs="Times New Roman"/>
                <w:sz w:val="20"/>
                <w:szCs w:val="20"/>
              </w:rPr>
              <w:t xml:space="preserve">when you are admitted to hospital? And why?  </w:t>
            </w:r>
          </w:p>
          <w:p w14:paraId="262B8F1E"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CF39B58"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expectations do you have of being involved in decisions? (Satisfaction)  </w:t>
            </w:r>
          </w:p>
          <w:p w14:paraId="64311740"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EDFA425" w14:textId="77777777" w:rsidR="000D2EF8" w:rsidRDefault="000D2EF8"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E97736F" w14:textId="6A1C6871"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Who are your advisors on this? Is it the doctors you rely on?    </w:t>
            </w:r>
          </w:p>
          <w:p w14:paraId="1115619A"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1E9A80A"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Did you make any decisions?  </w:t>
            </w:r>
          </w:p>
          <w:p w14:paraId="0C6A61F3"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259C10B"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Do you find that the staff knows your attitude to deciding what should happen when you are hospitalized?   </w:t>
            </w:r>
          </w:p>
          <w:p w14:paraId="57ABC468"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88ED7E2" w14:textId="29F92FCE" w:rsidR="004D4ECA" w:rsidRPr="0043225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do the staff best ask about your attitude to wanting to decide during hospitalization?</w:t>
            </w:r>
          </w:p>
          <w:p w14:paraId="6138D0D1" w14:textId="44751C41" w:rsidR="004D4ECA" w:rsidRPr="00D90E15" w:rsidRDefault="004D4ECA" w:rsidP="004D4ECA">
            <w:pPr>
              <w:widowControl w:val="0"/>
              <w:pBdr>
                <w:top w:val="nil"/>
                <w:left w:val="nil"/>
                <w:bottom w:val="nil"/>
                <w:right w:val="nil"/>
                <w:between w:val="nil"/>
              </w:pBdr>
              <w:spacing w:line="240" w:lineRule="auto"/>
              <w:rPr>
                <w:rFonts w:ascii="Times New Roman" w:eastAsia="Calibri" w:hAnsi="Times New Roman" w:cs="Times New Roman"/>
                <w:b/>
                <w:bCs/>
                <w:sz w:val="20"/>
                <w:szCs w:val="20"/>
              </w:rPr>
            </w:pPr>
          </w:p>
        </w:tc>
      </w:tr>
      <w:tr w:rsidR="004D4ECA" w:rsidRPr="00432255" w14:paraId="67775FE2" w14:textId="77777777" w:rsidTr="00843386">
        <w:tc>
          <w:tcPr>
            <w:tcW w:w="1430" w:type="dxa"/>
            <w:shd w:val="clear" w:color="auto" w:fill="CCC0D9" w:themeFill="accent4" w:themeFillTint="66"/>
            <w:tcMar>
              <w:top w:w="100" w:type="dxa"/>
              <w:left w:w="100" w:type="dxa"/>
              <w:bottom w:w="100" w:type="dxa"/>
              <w:right w:w="100" w:type="dxa"/>
            </w:tcMar>
          </w:tcPr>
          <w:p w14:paraId="3203A584" w14:textId="6ABAF2CD" w:rsidR="004D4ECA" w:rsidRPr="0043225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Patient satisfaction</w:t>
            </w:r>
          </w:p>
        </w:tc>
        <w:tc>
          <w:tcPr>
            <w:tcW w:w="4939" w:type="dxa"/>
            <w:shd w:val="clear" w:color="auto" w:fill="auto"/>
            <w:tcMar>
              <w:top w:w="100" w:type="dxa"/>
              <w:left w:w="100" w:type="dxa"/>
              <w:bottom w:w="100" w:type="dxa"/>
              <w:right w:w="100" w:type="dxa"/>
            </w:tcMar>
          </w:tcPr>
          <w:p w14:paraId="1304407B" w14:textId="7E0A290F" w:rsidR="004D4ECA" w:rsidRPr="0043225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[located under other questions] </w:t>
            </w:r>
          </w:p>
        </w:tc>
        <w:tc>
          <w:tcPr>
            <w:tcW w:w="2693" w:type="dxa"/>
          </w:tcPr>
          <w:p w14:paraId="252A6BD4" w14:textId="06A22F57" w:rsidR="004D4ECA" w:rsidRPr="0043225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What was it that made you satisfied with the conversation?</w:t>
            </w:r>
          </w:p>
        </w:tc>
      </w:tr>
      <w:tr w:rsidR="004D4ECA" w:rsidRPr="00432255" w14:paraId="22B73038" w14:textId="77777777" w:rsidTr="00843386">
        <w:tc>
          <w:tcPr>
            <w:tcW w:w="1430" w:type="dxa"/>
            <w:shd w:val="clear" w:color="auto" w:fill="CCC0D9" w:themeFill="accent4" w:themeFillTint="66"/>
            <w:tcMar>
              <w:top w:w="100" w:type="dxa"/>
              <w:left w:w="100" w:type="dxa"/>
              <w:bottom w:w="100" w:type="dxa"/>
              <w:right w:w="100" w:type="dxa"/>
            </w:tcMar>
          </w:tcPr>
          <w:p w14:paraId="29F0988F" w14:textId="22FCDA72" w:rsidR="004D4ECA" w:rsidRPr="0043225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Difficult topics for ward rounds</w:t>
            </w:r>
          </w:p>
        </w:tc>
        <w:tc>
          <w:tcPr>
            <w:tcW w:w="4939" w:type="dxa"/>
            <w:shd w:val="clear" w:color="auto" w:fill="auto"/>
            <w:tcMar>
              <w:top w:w="100" w:type="dxa"/>
              <w:left w:w="100" w:type="dxa"/>
              <w:bottom w:w="100" w:type="dxa"/>
              <w:right w:w="100" w:type="dxa"/>
            </w:tcMar>
          </w:tcPr>
          <w:p w14:paraId="18CAC5F8"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Now we are going to talk about something that can be difficult for some to talk about, both patients and staff. And if it is difficult for you, you do not need to answer the following questions.   </w:t>
            </w:r>
          </w:p>
          <w:p w14:paraId="3D16BEA1"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41873A3" w14:textId="2AC38B32"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Have you ever experienced that you had to receive notification of something bad, e.g. </w:t>
            </w:r>
            <w:r w:rsidR="000D2EF8">
              <w:rPr>
                <w:rFonts w:ascii="Times New Roman" w:eastAsia="Calibri" w:hAnsi="Times New Roman" w:cs="Times New Roman"/>
                <w:sz w:val="20"/>
                <w:szCs w:val="20"/>
              </w:rPr>
              <w:t xml:space="preserve">about </w:t>
            </w:r>
            <w:r>
              <w:rPr>
                <w:rFonts w:ascii="Times New Roman" w:eastAsia="Calibri" w:hAnsi="Times New Roman" w:cs="Times New Roman"/>
                <w:sz w:val="20"/>
                <w:szCs w:val="20"/>
              </w:rPr>
              <w:t xml:space="preserve">cancer or the like?  </w:t>
            </w:r>
          </w:p>
          <w:p w14:paraId="25F23783"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5C5F1E1"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did you experience that conversation?   </w:t>
            </w:r>
          </w:p>
          <w:p w14:paraId="7BC7A9CA"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AD01C66" w14:textId="7947B505" w:rsidR="004D4ECA" w:rsidRPr="0043225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It's never nice to be told that you're failing something bad, but how do you think you'd rather be told about, for example, a scan of a lump that may be cancerous?</w:t>
            </w:r>
            <w:r w:rsidR="004D4ECA" w:rsidRPr="00432255">
              <w:rPr>
                <w:rFonts w:ascii="Times New Roman" w:eastAsia="Calibri" w:hAnsi="Times New Roman" w:cs="Times New Roman"/>
                <w:sz w:val="20"/>
                <w:szCs w:val="20"/>
              </w:rPr>
              <w:t xml:space="preserve"> </w:t>
            </w:r>
          </w:p>
        </w:tc>
        <w:tc>
          <w:tcPr>
            <w:tcW w:w="2693" w:type="dxa"/>
          </w:tcPr>
          <w:p w14:paraId="1861879E"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CF735A2"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3C62A2E"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C9BCA8B"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955259D"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14D7CA8"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was good or bad in the conversation you had?   </w:t>
            </w:r>
          </w:p>
          <w:p w14:paraId="6EFE9083"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61F7B1E"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CFD8475"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B4BC516"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CDE2ED2" w14:textId="022E7504" w:rsidR="004D4ECA" w:rsidRPr="0043225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In your opinion, how can the doctor best convey a difficult message to you?</w:t>
            </w:r>
          </w:p>
        </w:tc>
      </w:tr>
      <w:tr w:rsidR="004D4ECA" w:rsidRPr="00432255" w14:paraId="6135BD4C" w14:textId="77777777" w:rsidTr="00843386">
        <w:tc>
          <w:tcPr>
            <w:tcW w:w="1430" w:type="dxa"/>
            <w:shd w:val="clear" w:color="auto" w:fill="CCC0D9" w:themeFill="accent4" w:themeFillTint="66"/>
            <w:tcMar>
              <w:top w:w="100" w:type="dxa"/>
              <w:left w:w="100" w:type="dxa"/>
              <w:bottom w:w="100" w:type="dxa"/>
              <w:right w:w="100" w:type="dxa"/>
            </w:tcMar>
          </w:tcPr>
          <w:p w14:paraId="68C1869E" w14:textId="3F864845" w:rsidR="004D4ECA" w:rsidRPr="0043225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Death and dying</w:t>
            </w:r>
          </w:p>
        </w:tc>
        <w:tc>
          <w:tcPr>
            <w:tcW w:w="4939" w:type="dxa"/>
            <w:shd w:val="clear" w:color="auto" w:fill="auto"/>
            <w:tcMar>
              <w:top w:w="100" w:type="dxa"/>
              <w:left w:w="100" w:type="dxa"/>
              <w:bottom w:w="100" w:type="dxa"/>
              <w:right w:w="100" w:type="dxa"/>
            </w:tcMar>
          </w:tcPr>
          <w:p w14:paraId="5FF60A5D"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Another thing that is also part of life is that we have to leave here sometime. It is different how and how much families talk about death.   </w:t>
            </w:r>
          </w:p>
          <w:p w14:paraId="4AC08413"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D786457"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do you talk in your family about the end times and have you talked about death in your family?   </w:t>
            </w:r>
          </w:p>
          <w:p w14:paraId="3D0DDA1D"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050E2DC"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At the hospital, the doctor decides whether a patient with cardiac arrest should be resuscitated or whether life should take its course. It is therefore the doctor's responsibility, unless the patient has previously made up his or her own mind.   </w:t>
            </w:r>
          </w:p>
          <w:p w14:paraId="1CF242AB"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2DE2E9C"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Have you been asked about your opinion on possible cardiac arrest resuscitation attempts?   </w:t>
            </w:r>
          </w:p>
          <w:p w14:paraId="15426228"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CDC7666" w14:textId="01F58F53"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would you like to be asked about your </w:t>
            </w:r>
            <w:r w:rsidR="000D2EF8">
              <w:rPr>
                <w:rFonts w:ascii="Times New Roman" w:eastAsia="Calibri" w:hAnsi="Times New Roman" w:cs="Times New Roman"/>
                <w:sz w:val="20"/>
                <w:szCs w:val="20"/>
              </w:rPr>
              <w:t>opinion on</w:t>
            </w:r>
            <w:r>
              <w:rPr>
                <w:rFonts w:ascii="Times New Roman" w:eastAsia="Calibri" w:hAnsi="Times New Roman" w:cs="Times New Roman"/>
                <w:sz w:val="20"/>
                <w:szCs w:val="20"/>
              </w:rPr>
              <w:t xml:space="preserve"> cardiac arrest resuscitation?    </w:t>
            </w:r>
          </w:p>
          <w:p w14:paraId="053BF10C"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63138B0"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do you think about getting involved in the decision of resuscitation?   </w:t>
            </w:r>
          </w:p>
          <w:p w14:paraId="790A5669" w14:textId="77777777" w:rsidR="006E0BE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018450B" w14:textId="091801D1" w:rsidR="004D4ECA" w:rsidRPr="0043225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do you feel about your relatives being involved in the decision to attempt cardiac arrest?</w:t>
            </w:r>
          </w:p>
        </w:tc>
        <w:tc>
          <w:tcPr>
            <w:tcW w:w="2693" w:type="dxa"/>
          </w:tcPr>
          <w:p w14:paraId="00B666C2"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C90A6CC"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2773D4B"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20A7057"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F68F0EB"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BEB5CBC"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3CDCC4B"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246F463"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5E8D035"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003F7E6"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5FEE796"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3439AFE" w14:textId="77777777"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21B4AFE" w14:textId="788C3684" w:rsidR="004D4ECA"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E1D9DA6" w14:textId="79FAEE4A" w:rsidR="004D4ECA" w:rsidRPr="0043225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Is it a difficult topic for you to talk about? (taboo?)</w:t>
            </w:r>
          </w:p>
        </w:tc>
      </w:tr>
      <w:tr w:rsidR="004D4ECA" w:rsidRPr="00432255" w14:paraId="5410B276" w14:textId="77777777" w:rsidTr="00843386">
        <w:tc>
          <w:tcPr>
            <w:tcW w:w="1430" w:type="dxa"/>
            <w:shd w:val="clear" w:color="auto" w:fill="CCC0D9" w:themeFill="accent4" w:themeFillTint="66"/>
            <w:tcMar>
              <w:top w:w="100" w:type="dxa"/>
              <w:left w:w="100" w:type="dxa"/>
              <w:bottom w:w="100" w:type="dxa"/>
              <w:right w:w="100" w:type="dxa"/>
            </w:tcMar>
          </w:tcPr>
          <w:p w14:paraId="65ABFE33" w14:textId="4BBC472C" w:rsidR="004D4ECA" w:rsidRPr="00432255" w:rsidRDefault="006E0BE5"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Closure</w:t>
            </w:r>
          </w:p>
        </w:tc>
        <w:tc>
          <w:tcPr>
            <w:tcW w:w="4939" w:type="dxa"/>
            <w:shd w:val="clear" w:color="auto" w:fill="auto"/>
            <w:tcMar>
              <w:top w:w="100" w:type="dxa"/>
              <w:left w:w="100" w:type="dxa"/>
              <w:bottom w:w="100" w:type="dxa"/>
              <w:right w:w="100" w:type="dxa"/>
            </w:tcMar>
          </w:tcPr>
          <w:p w14:paraId="03529C26" w14:textId="5B30CEEE"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Is there anything else that comes to mind when we talk about how</w:t>
            </w:r>
            <w:r w:rsidR="000D2EF8">
              <w:rPr>
                <w:rFonts w:ascii="Times New Roman" w:eastAsia="Calibri" w:hAnsi="Times New Roman" w:cs="Times New Roman"/>
                <w:sz w:val="20"/>
                <w:szCs w:val="20"/>
              </w:rPr>
              <w:t xml:space="preserve"> you and the staff talk to each</w:t>
            </w:r>
            <w:r>
              <w:rPr>
                <w:rFonts w:ascii="Times New Roman" w:eastAsia="Calibri" w:hAnsi="Times New Roman" w:cs="Times New Roman"/>
                <w:sz w:val="20"/>
                <w:szCs w:val="20"/>
              </w:rPr>
              <w:t xml:space="preserve">other during rounds?  </w:t>
            </w:r>
          </w:p>
          <w:p w14:paraId="762AF513"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98BB823"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Do you or any other questions or comments?   </w:t>
            </w:r>
          </w:p>
          <w:p w14:paraId="27F4600E" w14:textId="77777777" w:rsidR="006E0BE5" w:rsidRDefault="006E0BE5" w:rsidP="006E0BE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6879AD0" w14:textId="77FEE738" w:rsidR="004D4ECA" w:rsidRPr="00432255" w:rsidRDefault="006E0BE5" w:rsidP="000D2EF8">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May I contact you again if I get home and see that I forgot </w:t>
            </w:r>
            <w:r w:rsidR="000D2EF8">
              <w:rPr>
                <w:rFonts w:ascii="Times New Roman" w:eastAsia="Calibri" w:hAnsi="Times New Roman" w:cs="Times New Roman"/>
                <w:sz w:val="20"/>
                <w:szCs w:val="20"/>
              </w:rPr>
              <w:t>something</w:t>
            </w:r>
            <w:r>
              <w:rPr>
                <w:rFonts w:ascii="Times New Roman" w:eastAsia="Calibri" w:hAnsi="Times New Roman" w:cs="Times New Roman"/>
                <w:sz w:val="20"/>
                <w:szCs w:val="20"/>
              </w:rPr>
              <w:t xml:space="preserve">?   </w:t>
            </w:r>
          </w:p>
        </w:tc>
        <w:tc>
          <w:tcPr>
            <w:tcW w:w="2693" w:type="dxa"/>
          </w:tcPr>
          <w:p w14:paraId="0B4AEA71" w14:textId="77777777" w:rsidR="004D4ECA" w:rsidRPr="00432255" w:rsidRDefault="004D4ECA" w:rsidP="004D4ECA">
            <w:pPr>
              <w:widowControl w:val="0"/>
              <w:pBdr>
                <w:top w:val="nil"/>
                <w:left w:val="nil"/>
                <w:bottom w:val="nil"/>
                <w:right w:val="nil"/>
                <w:between w:val="nil"/>
              </w:pBdr>
              <w:spacing w:line="240" w:lineRule="auto"/>
              <w:rPr>
                <w:rFonts w:ascii="Times New Roman" w:eastAsia="Calibri" w:hAnsi="Times New Roman" w:cs="Times New Roman"/>
                <w:sz w:val="20"/>
                <w:szCs w:val="20"/>
              </w:rPr>
            </w:pPr>
          </w:p>
        </w:tc>
      </w:tr>
    </w:tbl>
    <w:p w14:paraId="0AA77570" w14:textId="34250F02" w:rsidR="00941B20" w:rsidRDefault="00941B20" w:rsidP="00506522">
      <w:pPr>
        <w:jc w:val="both"/>
        <w:rPr>
          <w:rFonts w:ascii="Times New Roman" w:eastAsia="Calibri" w:hAnsi="Times New Roman" w:cs="Times New Roman"/>
          <w:sz w:val="20"/>
          <w:szCs w:val="20"/>
        </w:rPr>
      </w:pPr>
    </w:p>
    <w:p w14:paraId="0CBD851D" w14:textId="77777777" w:rsidR="00941B20" w:rsidRDefault="00941B20">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0EFDA80F" w14:textId="77777777" w:rsidR="00D04AA8" w:rsidRDefault="00D04AA8" w:rsidP="00506522">
      <w:pPr>
        <w:jc w:val="both"/>
        <w:rPr>
          <w:rFonts w:ascii="Times New Roman" w:eastAsia="Calibri" w:hAnsi="Times New Roman" w:cs="Times New Roman"/>
          <w:sz w:val="20"/>
          <w:szCs w:val="20"/>
        </w:rPr>
      </w:pPr>
    </w:p>
    <w:tbl>
      <w:tblPr>
        <w:tblStyle w:val="a1"/>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4961"/>
        <w:gridCol w:w="2693"/>
      </w:tblGrid>
      <w:tr w:rsidR="00941B20" w:rsidRPr="00432255" w14:paraId="05BC4E28" w14:textId="77777777" w:rsidTr="00B41A43">
        <w:tc>
          <w:tcPr>
            <w:tcW w:w="9062" w:type="dxa"/>
            <w:gridSpan w:val="3"/>
            <w:shd w:val="clear" w:color="auto" w:fill="CCC0D9" w:themeFill="accent4" w:themeFillTint="66"/>
            <w:tcMar>
              <w:top w:w="100" w:type="dxa"/>
              <w:left w:w="100" w:type="dxa"/>
              <w:bottom w:w="100" w:type="dxa"/>
              <w:right w:w="100" w:type="dxa"/>
            </w:tcMar>
          </w:tcPr>
          <w:p w14:paraId="374C5096" w14:textId="2E07FCBC" w:rsidR="00941B20" w:rsidRPr="00941B20" w:rsidRDefault="00941B20" w:rsidP="00941B20">
            <w:pPr>
              <w:widowControl w:val="0"/>
              <w:spacing w:line="240" w:lineRule="auto"/>
              <w:jc w:val="center"/>
              <w:rPr>
                <w:rFonts w:ascii="Times New Roman" w:eastAsia="Calibri" w:hAnsi="Times New Roman" w:cs="Times New Roman"/>
                <w:b/>
                <w:szCs w:val="20"/>
              </w:rPr>
            </w:pPr>
            <w:r w:rsidRPr="00941B20">
              <w:rPr>
                <w:rFonts w:ascii="Times New Roman" w:eastAsia="Calibri" w:hAnsi="Times New Roman" w:cs="Times New Roman"/>
                <w:b/>
                <w:szCs w:val="20"/>
              </w:rPr>
              <w:t>Informal caregivers</w:t>
            </w:r>
          </w:p>
        </w:tc>
      </w:tr>
      <w:tr w:rsidR="00941B20" w:rsidRPr="00432255" w14:paraId="1EA765DF" w14:textId="77777777" w:rsidTr="00941B20">
        <w:tc>
          <w:tcPr>
            <w:tcW w:w="1408" w:type="dxa"/>
            <w:shd w:val="clear" w:color="auto" w:fill="CCC0D9" w:themeFill="accent4" w:themeFillTint="66"/>
            <w:tcMar>
              <w:top w:w="100" w:type="dxa"/>
              <w:left w:w="100" w:type="dxa"/>
              <w:bottom w:w="100" w:type="dxa"/>
              <w:right w:w="100" w:type="dxa"/>
            </w:tcMar>
          </w:tcPr>
          <w:p w14:paraId="240F08D5" w14:textId="5DE38A84" w:rsidR="00941B20" w:rsidRPr="00432255"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b/>
                <w:sz w:val="20"/>
                <w:szCs w:val="20"/>
              </w:rPr>
              <w:t>Theme</w:t>
            </w:r>
          </w:p>
        </w:tc>
        <w:tc>
          <w:tcPr>
            <w:tcW w:w="4961" w:type="dxa"/>
            <w:shd w:val="clear" w:color="auto" w:fill="CCC0D9" w:themeFill="accent4" w:themeFillTint="66"/>
            <w:tcMar>
              <w:top w:w="100" w:type="dxa"/>
              <w:left w:w="100" w:type="dxa"/>
              <w:bottom w:w="100" w:type="dxa"/>
              <w:right w:w="100" w:type="dxa"/>
            </w:tcMar>
          </w:tcPr>
          <w:p w14:paraId="6FD2A4F9" w14:textId="7ABC9A29" w:rsidR="00941B20" w:rsidRPr="00432255"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b/>
                <w:sz w:val="20"/>
                <w:szCs w:val="20"/>
              </w:rPr>
              <w:t>Questions</w:t>
            </w:r>
          </w:p>
        </w:tc>
        <w:tc>
          <w:tcPr>
            <w:tcW w:w="2693" w:type="dxa"/>
            <w:shd w:val="clear" w:color="auto" w:fill="CCC0D9" w:themeFill="accent4" w:themeFillTint="66"/>
          </w:tcPr>
          <w:p w14:paraId="7F0FDD3D" w14:textId="4B581FAC" w:rsidR="00941B20" w:rsidRPr="00432255"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b/>
                <w:sz w:val="20"/>
                <w:szCs w:val="20"/>
              </w:rPr>
              <w:t>Further questions</w:t>
            </w:r>
          </w:p>
        </w:tc>
      </w:tr>
      <w:tr w:rsidR="00941B20" w:rsidRPr="00432255" w14:paraId="16FC2C85" w14:textId="77777777" w:rsidTr="005B1065">
        <w:tc>
          <w:tcPr>
            <w:tcW w:w="1408" w:type="dxa"/>
            <w:shd w:val="clear" w:color="auto" w:fill="CCC0D9" w:themeFill="accent4" w:themeFillTint="66"/>
            <w:tcMar>
              <w:top w:w="100" w:type="dxa"/>
              <w:left w:w="100" w:type="dxa"/>
              <w:bottom w:w="100" w:type="dxa"/>
              <w:right w:w="100" w:type="dxa"/>
            </w:tcMar>
          </w:tcPr>
          <w:p w14:paraId="16FBE778" w14:textId="2060E836"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Context</w:t>
            </w:r>
          </w:p>
          <w:p w14:paraId="58EB96B2" w14:textId="77777777"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tc>
        <w:tc>
          <w:tcPr>
            <w:tcW w:w="4961" w:type="dxa"/>
            <w:shd w:val="clear" w:color="auto" w:fill="auto"/>
            <w:tcMar>
              <w:top w:w="100" w:type="dxa"/>
              <w:left w:w="100" w:type="dxa"/>
              <w:bottom w:w="100" w:type="dxa"/>
              <w:right w:w="100" w:type="dxa"/>
            </w:tcMar>
          </w:tcPr>
          <w:p w14:paraId="5EF1A475" w14:textId="533DED7B"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Try to tell me </w:t>
            </w:r>
            <w:r w:rsidR="00AE0387">
              <w:rPr>
                <w:rFonts w:ascii="Times New Roman" w:eastAsia="Calibri" w:hAnsi="Times New Roman" w:cs="Times New Roman"/>
                <w:sz w:val="20"/>
                <w:szCs w:val="20"/>
              </w:rPr>
              <w:t xml:space="preserve">something </w:t>
            </w:r>
            <w:r>
              <w:rPr>
                <w:rFonts w:ascii="Times New Roman" w:eastAsia="Calibri" w:hAnsi="Times New Roman" w:cs="Times New Roman"/>
                <w:sz w:val="20"/>
                <w:szCs w:val="20"/>
              </w:rPr>
              <w:t>about yourself and your relationship with your loved one</w:t>
            </w:r>
            <w:r w:rsidR="000D2EF8">
              <w:rPr>
                <w:rFonts w:ascii="Times New Roman" w:eastAsia="Calibri" w:hAnsi="Times New Roman" w:cs="Times New Roman"/>
                <w:sz w:val="20"/>
                <w:szCs w:val="20"/>
              </w:rPr>
              <w:t>/(NAME)/(relationsship with patient)</w:t>
            </w:r>
            <w:r>
              <w:rPr>
                <w:rFonts w:ascii="Times New Roman" w:eastAsia="Calibri" w:hAnsi="Times New Roman" w:cs="Times New Roman"/>
                <w:sz w:val="20"/>
                <w:szCs w:val="20"/>
              </w:rPr>
              <w:t xml:space="preserve">?    </w:t>
            </w:r>
          </w:p>
          <w:p w14:paraId="790E4144"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104DBF2" w14:textId="26730ABA"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Try to tell </w:t>
            </w:r>
            <w:r w:rsidR="000D2EF8">
              <w:rPr>
                <w:rFonts w:ascii="Times New Roman" w:eastAsia="Calibri" w:hAnsi="Times New Roman" w:cs="Times New Roman"/>
                <w:sz w:val="20"/>
                <w:szCs w:val="20"/>
              </w:rPr>
              <w:t xml:space="preserve">me somthing </w:t>
            </w:r>
            <w:r>
              <w:rPr>
                <w:rFonts w:ascii="Times New Roman" w:eastAsia="Calibri" w:hAnsi="Times New Roman" w:cs="Times New Roman"/>
                <w:sz w:val="20"/>
                <w:szCs w:val="20"/>
              </w:rPr>
              <w:t xml:space="preserve">about what you know about your loved one's illnesses?  </w:t>
            </w:r>
          </w:p>
          <w:p w14:paraId="5A914EA7"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D38B2EC"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much can you know about your relative's hospitalization for your loved one?  </w:t>
            </w:r>
          </w:p>
          <w:p w14:paraId="22AEB833"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0F4AA3F"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much may you be allowed to decide for your relative?   </w:t>
            </w:r>
          </w:p>
          <w:p w14:paraId="4D44F084"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2025175" w14:textId="12C81845"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would you like to help your loved one with during hospitalization? </w:t>
            </w:r>
          </w:p>
          <w:p w14:paraId="42CCF63C"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B513004" w14:textId="65C7F348" w:rsidR="00941B20" w:rsidRPr="00432255"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Why do you want to help your loved one while she is hospitalized?</w:t>
            </w:r>
          </w:p>
        </w:tc>
        <w:tc>
          <w:tcPr>
            <w:tcW w:w="2693" w:type="dxa"/>
          </w:tcPr>
          <w:p w14:paraId="221BE585" w14:textId="2D3938FE"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often do you see each other? </w:t>
            </w:r>
          </w:p>
          <w:p w14:paraId="074C38C0" w14:textId="42C6CA11" w:rsidR="000D2EF8" w:rsidRDefault="000D2EF8"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F42C012" w14:textId="77777777" w:rsidR="00AE0387" w:rsidRDefault="00AE0387"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5C0A3B0" w14:textId="5D877F81"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Do you </w:t>
            </w:r>
            <w:r w:rsidR="000D2EF8">
              <w:rPr>
                <w:rFonts w:ascii="Times New Roman" w:eastAsia="Calibri" w:hAnsi="Times New Roman" w:cs="Times New Roman"/>
                <w:sz w:val="20"/>
                <w:szCs w:val="20"/>
              </w:rPr>
              <w:t>assist with cleaning, grocery shopping etc.?</w:t>
            </w:r>
            <w:r>
              <w:rPr>
                <w:rFonts w:ascii="Times New Roman" w:eastAsia="Calibri" w:hAnsi="Times New Roman" w:cs="Times New Roman"/>
                <w:sz w:val="20"/>
                <w:szCs w:val="20"/>
              </w:rPr>
              <w:t xml:space="preserve">  </w:t>
            </w:r>
          </w:p>
          <w:p w14:paraId="1D5C0318" w14:textId="7777777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8C2D1F1" w14:textId="00C8406B"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Do you know why he/she is hospitalized?   </w:t>
            </w:r>
          </w:p>
          <w:p w14:paraId="282CDEFF" w14:textId="7777777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6ECCF5BE" w14:textId="77777777" w:rsidR="001D0D21" w:rsidRDefault="001D0D21"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Did you and your relative agree upon the extend </w:t>
            </w:r>
            <w:r w:rsidR="00941B20">
              <w:rPr>
                <w:rFonts w:ascii="Times New Roman" w:eastAsia="Calibri" w:hAnsi="Times New Roman" w:cs="Times New Roman"/>
                <w:sz w:val="20"/>
                <w:szCs w:val="20"/>
              </w:rPr>
              <w:t>that you may be involved</w:t>
            </w:r>
            <w:r>
              <w:rPr>
                <w:rFonts w:ascii="Times New Roman" w:eastAsia="Calibri" w:hAnsi="Times New Roman" w:cs="Times New Roman"/>
                <w:sz w:val="20"/>
                <w:szCs w:val="20"/>
              </w:rPr>
              <w:t xml:space="preserve"> and how?</w:t>
            </w:r>
          </w:p>
          <w:p w14:paraId="0687FB24" w14:textId="4A6A65B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14:paraId="3FAAFBF4" w14:textId="7777777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4BACFC40" w14:textId="7777777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3C13ADE" w14:textId="298A5E4A"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motivates you? </w:t>
            </w:r>
          </w:p>
        </w:tc>
      </w:tr>
      <w:tr w:rsidR="00941B20" w:rsidRPr="00432255" w14:paraId="56F0CC6D" w14:textId="77777777" w:rsidTr="005B1065">
        <w:tc>
          <w:tcPr>
            <w:tcW w:w="1408" w:type="dxa"/>
            <w:shd w:val="clear" w:color="auto" w:fill="CCC0D9" w:themeFill="accent4" w:themeFillTint="66"/>
            <w:tcMar>
              <w:top w:w="100" w:type="dxa"/>
              <w:left w:w="100" w:type="dxa"/>
              <w:bottom w:w="100" w:type="dxa"/>
              <w:right w:w="100" w:type="dxa"/>
            </w:tcMar>
          </w:tcPr>
          <w:p w14:paraId="028D9932" w14:textId="0F805689"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Framing ward rounds (DPC: The doctor-patient conversation - use what the patient understands)</w:t>
            </w:r>
          </w:p>
        </w:tc>
        <w:tc>
          <w:tcPr>
            <w:tcW w:w="4961" w:type="dxa"/>
            <w:shd w:val="clear" w:color="auto" w:fill="auto"/>
            <w:tcMar>
              <w:top w:w="100" w:type="dxa"/>
              <w:left w:w="100" w:type="dxa"/>
              <w:bottom w:w="100" w:type="dxa"/>
              <w:right w:w="100" w:type="dxa"/>
            </w:tcMar>
          </w:tcPr>
          <w:p w14:paraId="36A874BC" w14:textId="77777777"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do you understand when I talk about ward rounds?   </w:t>
            </w:r>
          </w:p>
          <w:p w14:paraId="42BEBCE0" w14:textId="77777777" w:rsidR="00941B20" w:rsidRDefault="00941B20" w:rsidP="00941B20">
            <w:pPr>
              <w:widowControl w:val="0"/>
              <w:spacing w:line="240" w:lineRule="auto"/>
              <w:rPr>
                <w:rFonts w:ascii="Times New Roman" w:eastAsia="Calibri" w:hAnsi="Times New Roman" w:cs="Times New Roman"/>
                <w:sz w:val="20"/>
                <w:szCs w:val="20"/>
              </w:rPr>
            </w:pPr>
          </w:p>
          <w:p w14:paraId="4C8555D8" w14:textId="77777777"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Do you have a feeling that your loved one understands what the ward rounds are all about?   </w:t>
            </w:r>
          </w:p>
          <w:p w14:paraId="14D114A2" w14:textId="77777777" w:rsidR="00941B20" w:rsidRDefault="00941B20" w:rsidP="00941B20">
            <w:pPr>
              <w:widowControl w:val="0"/>
              <w:spacing w:line="240" w:lineRule="auto"/>
              <w:rPr>
                <w:rFonts w:ascii="Times New Roman" w:eastAsia="Calibri" w:hAnsi="Times New Roman" w:cs="Times New Roman"/>
                <w:sz w:val="20"/>
                <w:szCs w:val="20"/>
              </w:rPr>
            </w:pPr>
          </w:p>
          <w:p w14:paraId="7FF93385" w14:textId="77777777"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should the doctor talk to you so that you understand how your loved one is doing during hospitalization?  </w:t>
            </w:r>
          </w:p>
          <w:p w14:paraId="4D3B77C1" w14:textId="77777777" w:rsidR="00941B20" w:rsidRDefault="00941B20" w:rsidP="00941B20">
            <w:pPr>
              <w:widowControl w:val="0"/>
              <w:spacing w:line="240" w:lineRule="auto"/>
              <w:rPr>
                <w:rFonts w:ascii="Times New Roman" w:eastAsia="Calibri" w:hAnsi="Times New Roman" w:cs="Times New Roman"/>
                <w:sz w:val="20"/>
                <w:szCs w:val="20"/>
              </w:rPr>
            </w:pPr>
          </w:p>
          <w:p w14:paraId="1EE5079B" w14:textId="05BC4552" w:rsidR="00941B20" w:rsidRPr="00EE12D9"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Do you have a feeling that your loved one understands what doctors/caregivers tell them during ward rounds?</w:t>
            </w:r>
          </w:p>
        </w:tc>
        <w:tc>
          <w:tcPr>
            <w:tcW w:w="2693" w:type="dxa"/>
          </w:tcPr>
          <w:p w14:paraId="536180CD" w14:textId="77777777" w:rsidR="00941B20" w:rsidRDefault="00941B20" w:rsidP="005B1065">
            <w:pPr>
              <w:widowControl w:val="0"/>
              <w:spacing w:line="240" w:lineRule="auto"/>
              <w:rPr>
                <w:rFonts w:ascii="Times New Roman" w:eastAsia="Calibri" w:hAnsi="Times New Roman" w:cs="Times New Roman"/>
                <w:sz w:val="20"/>
                <w:szCs w:val="20"/>
              </w:rPr>
            </w:pPr>
          </w:p>
          <w:p w14:paraId="5E971ADA" w14:textId="77777777" w:rsidR="00941B20" w:rsidRDefault="00941B20" w:rsidP="005B1065">
            <w:pPr>
              <w:widowControl w:val="0"/>
              <w:spacing w:line="240" w:lineRule="auto"/>
              <w:rPr>
                <w:rFonts w:ascii="Times New Roman" w:eastAsia="Calibri" w:hAnsi="Times New Roman" w:cs="Times New Roman"/>
                <w:sz w:val="20"/>
                <w:szCs w:val="20"/>
              </w:rPr>
            </w:pPr>
          </w:p>
          <w:p w14:paraId="65EE09FD" w14:textId="77777777" w:rsidR="00941B20" w:rsidRDefault="00941B20" w:rsidP="005B1065">
            <w:pPr>
              <w:widowControl w:val="0"/>
              <w:spacing w:line="240" w:lineRule="auto"/>
              <w:rPr>
                <w:rFonts w:ascii="Times New Roman" w:eastAsia="Calibri" w:hAnsi="Times New Roman" w:cs="Times New Roman"/>
                <w:sz w:val="20"/>
                <w:szCs w:val="20"/>
              </w:rPr>
            </w:pPr>
          </w:p>
          <w:p w14:paraId="78022538" w14:textId="77777777" w:rsidR="00941B20" w:rsidRDefault="00941B20" w:rsidP="005B1065">
            <w:pPr>
              <w:widowControl w:val="0"/>
              <w:spacing w:line="240" w:lineRule="auto"/>
              <w:rPr>
                <w:rFonts w:ascii="Times New Roman" w:eastAsia="Calibri" w:hAnsi="Times New Roman" w:cs="Times New Roman"/>
                <w:sz w:val="20"/>
                <w:szCs w:val="20"/>
              </w:rPr>
            </w:pPr>
          </w:p>
          <w:p w14:paraId="055ACE48" w14:textId="77777777" w:rsidR="00941B20" w:rsidRDefault="00941B20" w:rsidP="005B1065">
            <w:pPr>
              <w:widowControl w:val="0"/>
              <w:spacing w:line="240" w:lineRule="auto"/>
              <w:rPr>
                <w:rFonts w:ascii="Times New Roman" w:eastAsia="Calibri" w:hAnsi="Times New Roman" w:cs="Times New Roman"/>
                <w:sz w:val="20"/>
                <w:szCs w:val="20"/>
              </w:rPr>
            </w:pPr>
          </w:p>
          <w:p w14:paraId="07A85A3B" w14:textId="77777777" w:rsidR="00941B20" w:rsidRDefault="00941B20" w:rsidP="005B1065">
            <w:pPr>
              <w:widowControl w:val="0"/>
              <w:spacing w:line="240" w:lineRule="auto"/>
              <w:rPr>
                <w:rFonts w:ascii="Times New Roman" w:eastAsia="Calibri" w:hAnsi="Times New Roman" w:cs="Times New Roman"/>
                <w:sz w:val="20"/>
                <w:szCs w:val="20"/>
              </w:rPr>
            </w:pPr>
          </w:p>
          <w:p w14:paraId="609A3424" w14:textId="77777777" w:rsidR="00941B20" w:rsidRDefault="00941B20" w:rsidP="005B1065">
            <w:pPr>
              <w:widowControl w:val="0"/>
              <w:spacing w:line="240" w:lineRule="auto"/>
              <w:rPr>
                <w:rFonts w:ascii="Times New Roman" w:eastAsia="Calibri" w:hAnsi="Times New Roman" w:cs="Times New Roman"/>
                <w:sz w:val="20"/>
                <w:szCs w:val="20"/>
              </w:rPr>
            </w:pPr>
          </w:p>
          <w:p w14:paraId="16CF3773" w14:textId="77777777" w:rsidR="00941B20" w:rsidRDefault="00941B20" w:rsidP="005B1065">
            <w:pPr>
              <w:widowControl w:val="0"/>
              <w:spacing w:line="240" w:lineRule="auto"/>
              <w:rPr>
                <w:rFonts w:ascii="Times New Roman" w:eastAsia="Calibri" w:hAnsi="Times New Roman" w:cs="Times New Roman"/>
                <w:sz w:val="20"/>
                <w:szCs w:val="20"/>
              </w:rPr>
            </w:pPr>
          </w:p>
          <w:p w14:paraId="268EFF9C" w14:textId="620F5BB5" w:rsidR="00941B20" w:rsidRPr="00432255" w:rsidRDefault="00941B20" w:rsidP="005B1065">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Or can remember details from the ward round?</w:t>
            </w:r>
          </w:p>
        </w:tc>
      </w:tr>
      <w:tr w:rsidR="00941B20" w:rsidRPr="00432255" w14:paraId="3BD14694" w14:textId="77777777" w:rsidTr="005B1065">
        <w:tc>
          <w:tcPr>
            <w:tcW w:w="1408" w:type="dxa"/>
            <w:shd w:val="clear" w:color="auto" w:fill="CCC0D9" w:themeFill="accent4" w:themeFillTint="66"/>
            <w:tcMar>
              <w:top w:w="100" w:type="dxa"/>
              <w:left w:w="100" w:type="dxa"/>
              <w:bottom w:w="100" w:type="dxa"/>
              <w:right w:w="100" w:type="dxa"/>
            </w:tcMar>
          </w:tcPr>
          <w:p w14:paraId="7CF17900" w14:textId="7573770C"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Participation in decisions (only if the relative has been mandated to be involved according to context)</w:t>
            </w:r>
          </w:p>
        </w:tc>
        <w:tc>
          <w:tcPr>
            <w:tcW w:w="4961" w:type="dxa"/>
            <w:shd w:val="clear" w:color="auto" w:fill="auto"/>
            <w:tcMar>
              <w:top w:w="100" w:type="dxa"/>
              <w:left w:w="100" w:type="dxa"/>
              <w:bottom w:w="100" w:type="dxa"/>
              <w:right w:w="100" w:type="dxa"/>
            </w:tcMar>
          </w:tcPr>
          <w:p w14:paraId="3ED05A98" w14:textId="68899C77" w:rsidR="00941B20" w:rsidRDefault="00941B20" w:rsidP="005B1065">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Now I would like to talk about how informal careivers are best involved when the older patient is admitted.   </w:t>
            </w:r>
          </w:p>
          <w:p w14:paraId="06E1E088" w14:textId="77777777" w:rsidR="00941B20" w:rsidRDefault="00941B20" w:rsidP="005B1065">
            <w:pPr>
              <w:widowControl w:val="0"/>
              <w:spacing w:line="240" w:lineRule="auto"/>
              <w:rPr>
                <w:rFonts w:ascii="Times New Roman" w:eastAsia="Calibri" w:hAnsi="Times New Roman" w:cs="Times New Roman"/>
                <w:sz w:val="20"/>
                <w:szCs w:val="20"/>
              </w:rPr>
            </w:pPr>
          </w:p>
          <w:p w14:paraId="13D315A6" w14:textId="77777777" w:rsidR="00941B20" w:rsidRDefault="00941B20" w:rsidP="005B1065">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Think about the last time your loved one was hospitalized.  When was it and where? Why was your relative hospitalized?    </w:t>
            </w:r>
          </w:p>
          <w:p w14:paraId="745A22A6" w14:textId="77777777" w:rsidR="00941B20" w:rsidRDefault="00941B20" w:rsidP="005B1065">
            <w:pPr>
              <w:widowControl w:val="0"/>
              <w:spacing w:line="240" w:lineRule="auto"/>
              <w:rPr>
                <w:rFonts w:ascii="Times New Roman" w:eastAsia="Calibri" w:hAnsi="Times New Roman" w:cs="Times New Roman"/>
                <w:sz w:val="20"/>
                <w:szCs w:val="20"/>
              </w:rPr>
            </w:pPr>
          </w:p>
          <w:p w14:paraId="7511E3DE" w14:textId="77777777" w:rsidR="00941B20" w:rsidRDefault="00941B20" w:rsidP="005B1065">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How did you experience the last ward rounds with the doctor/nurse?  </w:t>
            </w:r>
          </w:p>
          <w:p w14:paraId="714675BC" w14:textId="77777777" w:rsidR="00941B20" w:rsidRDefault="00941B20" w:rsidP="005B1065">
            <w:pPr>
              <w:widowControl w:val="0"/>
              <w:spacing w:line="240" w:lineRule="auto"/>
              <w:rPr>
                <w:rFonts w:ascii="Times New Roman" w:eastAsia="Calibri" w:hAnsi="Times New Roman" w:cs="Times New Roman"/>
                <w:sz w:val="20"/>
                <w:szCs w:val="20"/>
              </w:rPr>
            </w:pPr>
          </w:p>
          <w:p w14:paraId="179088E5" w14:textId="37812A74" w:rsidR="00941B20" w:rsidRDefault="00941B20" w:rsidP="005B1065">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did you experience being involved in decisions made for rounds?</w:t>
            </w:r>
          </w:p>
          <w:p w14:paraId="26F9FCA7" w14:textId="36C51965" w:rsidR="00941B20" w:rsidRPr="00432255" w:rsidRDefault="00941B20" w:rsidP="005B1065">
            <w:pPr>
              <w:widowControl w:val="0"/>
              <w:spacing w:line="240" w:lineRule="auto"/>
              <w:rPr>
                <w:rFonts w:ascii="Times New Roman" w:eastAsia="Calibri" w:hAnsi="Times New Roman" w:cs="Times New Roman"/>
                <w:sz w:val="20"/>
                <w:szCs w:val="20"/>
              </w:rPr>
            </w:pPr>
          </w:p>
          <w:p w14:paraId="58EEE59A" w14:textId="77777777"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Did you experience being involved in decisions in relation to, for example, medical treatment and investigation, medicine?   </w:t>
            </w:r>
          </w:p>
          <w:p w14:paraId="7A641C2F" w14:textId="77777777" w:rsidR="00941B20" w:rsidRDefault="00941B20" w:rsidP="00941B20">
            <w:pPr>
              <w:widowControl w:val="0"/>
              <w:spacing w:line="240" w:lineRule="auto"/>
              <w:rPr>
                <w:rFonts w:ascii="Times New Roman" w:eastAsia="Calibri" w:hAnsi="Times New Roman" w:cs="Times New Roman"/>
                <w:sz w:val="20"/>
                <w:szCs w:val="20"/>
              </w:rPr>
            </w:pPr>
          </w:p>
          <w:p w14:paraId="01F373C4" w14:textId="3F45F8BC" w:rsidR="00941B20" w:rsidRPr="00432255"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did you experience being involved in discharge decisions?</w:t>
            </w:r>
          </w:p>
        </w:tc>
        <w:tc>
          <w:tcPr>
            <w:tcW w:w="2693" w:type="dxa"/>
          </w:tcPr>
          <w:p w14:paraId="73ACCFC9" w14:textId="7777777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7C46A01" w14:textId="41988358"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05236968" w14:textId="7777777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461B304" w14:textId="32C047E8"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Have you been </w:t>
            </w:r>
            <w:r w:rsidR="001D0D21">
              <w:rPr>
                <w:rFonts w:ascii="Times New Roman" w:eastAsia="Calibri" w:hAnsi="Times New Roman" w:cs="Times New Roman"/>
                <w:sz w:val="20"/>
                <w:szCs w:val="20"/>
              </w:rPr>
              <w:t>contacted after ward</w:t>
            </w:r>
            <w:r>
              <w:rPr>
                <w:rFonts w:ascii="Times New Roman" w:eastAsia="Calibri" w:hAnsi="Times New Roman" w:cs="Times New Roman"/>
                <w:sz w:val="20"/>
                <w:szCs w:val="20"/>
              </w:rPr>
              <w:t xml:space="preserve"> rounds by a doctor or nurse or </w:t>
            </w:r>
            <w:r w:rsidR="001D0D21">
              <w:rPr>
                <w:rFonts w:ascii="Times New Roman" w:eastAsia="Calibri" w:hAnsi="Times New Roman" w:cs="Times New Roman"/>
                <w:sz w:val="20"/>
                <w:szCs w:val="20"/>
              </w:rPr>
              <w:t>were</w:t>
            </w:r>
            <w:r>
              <w:rPr>
                <w:rFonts w:ascii="Times New Roman" w:eastAsia="Calibri" w:hAnsi="Times New Roman" w:cs="Times New Roman"/>
                <w:sz w:val="20"/>
                <w:szCs w:val="20"/>
              </w:rPr>
              <w:t xml:space="preserve"> you present?   </w:t>
            </w:r>
          </w:p>
          <w:p w14:paraId="3A0A0C25" w14:textId="77777777" w:rsidR="00941B20" w:rsidRDefault="00941B20" w:rsidP="00941B20">
            <w:pPr>
              <w:widowControl w:val="0"/>
              <w:spacing w:line="240" w:lineRule="auto"/>
              <w:rPr>
                <w:rFonts w:ascii="Times New Roman" w:eastAsia="Calibri" w:hAnsi="Times New Roman" w:cs="Times New Roman"/>
                <w:sz w:val="20"/>
                <w:szCs w:val="20"/>
              </w:rPr>
            </w:pPr>
          </w:p>
          <w:p w14:paraId="70C4AF7A" w14:textId="6A50D50C"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Try to describe how you experienced your role as a relative during rounds to an inpatient?   </w:t>
            </w:r>
          </w:p>
          <w:p w14:paraId="3F554EFA" w14:textId="77777777" w:rsidR="00941B20" w:rsidRDefault="00941B20" w:rsidP="00941B20">
            <w:pPr>
              <w:widowControl w:val="0"/>
              <w:spacing w:line="240" w:lineRule="auto"/>
              <w:rPr>
                <w:rFonts w:ascii="Times New Roman" w:eastAsia="Calibri" w:hAnsi="Times New Roman" w:cs="Times New Roman"/>
                <w:sz w:val="20"/>
                <w:szCs w:val="20"/>
              </w:rPr>
            </w:pPr>
          </w:p>
          <w:p w14:paraId="5DEB0F3D" w14:textId="77777777" w:rsidR="00941B20" w:rsidRDefault="00941B20" w:rsidP="00941B20">
            <w:pPr>
              <w:widowControl w:val="0"/>
              <w:spacing w:line="240" w:lineRule="auto"/>
              <w:rPr>
                <w:rFonts w:ascii="Times New Roman" w:eastAsia="Calibri" w:hAnsi="Times New Roman" w:cs="Times New Roman"/>
                <w:sz w:val="20"/>
                <w:szCs w:val="20"/>
              </w:rPr>
            </w:pPr>
          </w:p>
          <w:p w14:paraId="2F32681F" w14:textId="0322823D" w:rsidR="00941B20" w:rsidRPr="00432255"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What areas could your relative and you disagree on?</w:t>
            </w:r>
          </w:p>
        </w:tc>
      </w:tr>
      <w:tr w:rsidR="00941B20" w:rsidRPr="00432255" w14:paraId="107CF589" w14:textId="77777777" w:rsidTr="005B1065">
        <w:tc>
          <w:tcPr>
            <w:tcW w:w="1408" w:type="dxa"/>
            <w:shd w:val="clear" w:color="auto" w:fill="CCC0D9" w:themeFill="accent4" w:themeFillTint="66"/>
            <w:tcMar>
              <w:top w:w="100" w:type="dxa"/>
              <w:left w:w="100" w:type="dxa"/>
              <w:bottom w:w="100" w:type="dxa"/>
              <w:right w:w="100" w:type="dxa"/>
            </w:tcMar>
          </w:tcPr>
          <w:p w14:paraId="668D6305" w14:textId="789BCE41"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Difficult topics for ward rounds</w:t>
            </w:r>
          </w:p>
        </w:tc>
        <w:tc>
          <w:tcPr>
            <w:tcW w:w="4961" w:type="dxa"/>
            <w:shd w:val="clear" w:color="auto" w:fill="auto"/>
            <w:tcMar>
              <w:top w:w="100" w:type="dxa"/>
              <w:left w:w="100" w:type="dxa"/>
              <w:bottom w:w="100" w:type="dxa"/>
              <w:right w:w="100" w:type="dxa"/>
            </w:tcMar>
          </w:tcPr>
          <w:p w14:paraId="792091AA" w14:textId="0A7527EE"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Now we are going to talk about something that can be difficult for some to talk about, both</w:t>
            </w:r>
            <w:r w:rsidR="001D0D21">
              <w:rPr>
                <w:rFonts w:ascii="Times New Roman" w:eastAsia="Calibri" w:hAnsi="Times New Roman" w:cs="Times New Roman"/>
                <w:sz w:val="20"/>
                <w:szCs w:val="20"/>
              </w:rPr>
              <w:t xml:space="preserve"> for</w:t>
            </w:r>
            <w:r>
              <w:rPr>
                <w:rFonts w:ascii="Times New Roman" w:eastAsia="Calibri" w:hAnsi="Times New Roman" w:cs="Times New Roman"/>
                <w:sz w:val="20"/>
                <w:szCs w:val="20"/>
              </w:rPr>
              <w:t xml:space="preserve"> patients and staff. And if it is difficult for you, you do not need to answer the following questions.   </w:t>
            </w:r>
          </w:p>
          <w:p w14:paraId="1C01617E" w14:textId="77777777" w:rsidR="00941B20" w:rsidRDefault="00941B20" w:rsidP="00941B20">
            <w:pPr>
              <w:widowControl w:val="0"/>
              <w:spacing w:line="240" w:lineRule="auto"/>
              <w:rPr>
                <w:rFonts w:ascii="Times New Roman" w:eastAsia="Calibri" w:hAnsi="Times New Roman" w:cs="Times New Roman"/>
                <w:sz w:val="20"/>
                <w:szCs w:val="20"/>
              </w:rPr>
            </w:pPr>
          </w:p>
          <w:p w14:paraId="2E5BA399" w14:textId="77777777"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Have you ever had a doctor talk to you about resuscitation in case of cardiac arrest or whether your relative needed to be put on a ventilator?   </w:t>
            </w:r>
          </w:p>
          <w:p w14:paraId="1228F6B9" w14:textId="77777777" w:rsidR="00941B20" w:rsidRDefault="00941B20" w:rsidP="00941B20">
            <w:pPr>
              <w:widowControl w:val="0"/>
              <w:spacing w:line="240" w:lineRule="auto"/>
              <w:rPr>
                <w:rFonts w:ascii="Times New Roman" w:eastAsia="Calibri" w:hAnsi="Times New Roman" w:cs="Times New Roman"/>
                <w:sz w:val="20"/>
                <w:szCs w:val="20"/>
              </w:rPr>
            </w:pPr>
          </w:p>
          <w:p w14:paraId="009E4E15" w14:textId="3AA97637" w:rsidR="00941B20" w:rsidRDefault="00941B20" w:rsidP="00941B20">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did you experience this conversation?</w:t>
            </w:r>
          </w:p>
        </w:tc>
        <w:tc>
          <w:tcPr>
            <w:tcW w:w="2693" w:type="dxa"/>
          </w:tcPr>
          <w:p w14:paraId="54262331" w14:textId="77777777" w:rsidR="00941B20" w:rsidRDefault="00941B20" w:rsidP="005B1065">
            <w:pPr>
              <w:widowControl w:val="0"/>
              <w:spacing w:line="240" w:lineRule="auto"/>
              <w:rPr>
                <w:rFonts w:ascii="Times New Roman" w:eastAsia="Calibri" w:hAnsi="Times New Roman" w:cs="Times New Roman"/>
                <w:sz w:val="20"/>
                <w:szCs w:val="20"/>
              </w:rPr>
            </w:pPr>
          </w:p>
          <w:p w14:paraId="5620E50B" w14:textId="77777777" w:rsidR="00941B20" w:rsidRDefault="00941B20" w:rsidP="005B1065">
            <w:pPr>
              <w:widowControl w:val="0"/>
              <w:spacing w:line="240" w:lineRule="auto"/>
              <w:rPr>
                <w:rFonts w:ascii="Times New Roman" w:eastAsia="Calibri" w:hAnsi="Times New Roman" w:cs="Times New Roman"/>
                <w:sz w:val="20"/>
                <w:szCs w:val="20"/>
              </w:rPr>
            </w:pPr>
          </w:p>
          <w:p w14:paraId="46FFBEEC" w14:textId="77777777" w:rsidR="00941B20" w:rsidRDefault="00941B20" w:rsidP="005B1065">
            <w:pPr>
              <w:widowControl w:val="0"/>
              <w:spacing w:line="240" w:lineRule="auto"/>
              <w:rPr>
                <w:rFonts w:ascii="Times New Roman" w:eastAsia="Calibri" w:hAnsi="Times New Roman" w:cs="Times New Roman"/>
                <w:sz w:val="20"/>
                <w:szCs w:val="20"/>
              </w:rPr>
            </w:pPr>
          </w:p>
          <w:p w14:paraId="5C4C3B19" w14:textId="620884E1" w:rsidR="00941B20" w:rsidRDefault="00941B20" w:rsidP="005B1065">
            <w:pPr>
              <w:widowControl w:val="0"/>
              <w:spacing w:line="240" w:lineRule="auto"/>
              <w:rPr>
                <w:rFonts w:ascii="Times New Roman" w:eastAsia="Calibri" w:hAnsi="Times New Roman" w:cs="Times New Roman"/>
                <w:sz w:val="20"/>
                <w:szCs w:val="20"/>
              </w:rPr>
            </w:pPr>
          </w:p>
          <w:p w14:paraId="7BDEA86A" w14:textId="77777777" w:rsidR="00941B20" w:rsidRDefault="00941B20" w:rsidP="005B1065">
            <w:pPr>
              <w:widowControl w:val="0"/>
              <w:spacing w:line="240" w:lineRule="auto"/>
              <w:rPr>
                <w:rFonts w:ascii="Times New Roman" w:eastAsia="Calibri" w:hAnsi="Times New Roman" w:cs="Times New Roman"/>
                <w:sz w:val="20"/>
                <w:szCs w:val="20"/>
              </w:rPr>
            </w:pPr>
          </w:p>
          <w:p w14:paraId="2FBFC5E7" w14:textId="142B4B46" w:rsidR="00941B20" w:rsidRDefault="00941B20" w:rsidP="005B1065">
            <w:pPr>
              <w:widowControl w:val="0"/>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What made this conversation good or bad?</w:t>
            </w:r>
          </w:p>
          <w:p w14:paraId="6B17F0C7" w14:textId="77777777"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tc>
      </w:tr>
      <w:tr w:rsidR="00941B20" w:rsidRPr="00432255" w14:paraId="34C951C3" w14:textId="77777777" w:rsidTr="005B1065">
        <w:tc>
          <w:tcPr>
            <w:tcW w:w="1408" w:type="dxa"/>
            <w:shd w:val="clear" w:color="auto" w:fill="CCC0D9" w:themeFill="accent4" w:themeFillTint="66"/>
            <w:tcMar>
              <w:top w:w="100" w:type="dxa"/>
              <w:left w:w="100" w:type="dxa"/>
              <w:bottom w:w="100" w:type="dxa"/>
              <w:right w:w="100" w:type="dxa"/>
            </w:tcMar>
          </w:tcPr>
          <w:p w14:paraId="24E44A55" w14:textId="70A3B72A"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Surrogate decision-making</w:t>
            </w:r>
          </w:p>
        </w:tc>
        <w:tc>
          <w:tcPr>
            <w:tcW w:w="4961" w:type="dxa"/>
            <w:shd w:val="clear" w:color="auto" w:fill="auto"/>
            <w:tcMar>
              <w:top w:w="100" w:type="dxa"/>
              <w:left w:w="100" w:type="dxa"/>
              <w:bottom w:w="100" w:type="dxa"/>
              <w:right w:w="100" w:type="dxa"/>
            </w:tcMar>
          </w:tcPr>
          <w:p w14:paraId="2FA984DE"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In the United States, informal caregivers in up to half of older people's admissions experience that the older person is so weakened or confused that he/she cannot make decisions or express his/her opinion.   </w:t>
            </w:r>
          </w:p>
          <w:p w14:paraId="3B1E8E13"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14CA8828"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Have you experienced having to make decisions about treatment or the like because your relative was not able to talk to the doctor himself?  </w:t>
            </w:r>
          </w:p>
          <w:p w14:paraId="6BA0C8BF"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F692516" w14:textId="6EF65D28" w:rsidR="00941B20" w:rsidRDefault="001D0D21"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Sometimes</w:t>
            </w:r>
            <w:r w:rsidR="00941B20">
              <w:rPr>
                <w:rFonts w:ascii="Times New Roman" w:eastAsia="Calibri" w:hAnsi="Times New Roman" w:cs="Times New Roman"/>
                <w:sz w:val="20"/>
                <w:szCs w:val="20"/>
              </w:rPr>
              <w:t xml:space="preserve"> patients </w:t>
            </w:r>
            <w:r>
              <w:rPr>
                <w:rFonts w:ascii="Times New Roman" w:eastAsia="Calibri" w:hAnsi="Times New Roman" w:cs="Times New Roman"/>
                <w:sz w:val="20"/>
                <w:szCs w:val="20"/>
              </w:rPr>
              <w:t>are not able to communicate</w:t>
            </w:r>
            <w:r w:rsidR="00941B20">
              <w:rPr>
                <w:rFonts w:ascii="Times New Roman" w:eastAsia="Calibri" w:hAnsi="Times New Roman" w:cs="Times New Roman"/>
                <w:sz w:val="20"/>
                <w:szCs w:val="20"/>
              </w:rPr>
              <w:t xml:space="preserve">, because they are seriously ill. Do you know your relative's attitude to, for example, resuscitation or other life-prolonging treatment?   </w:t>
            </w:r>
          </w:p>
          <w:p w14:paraId="4FD5724F"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DB17935" w14:textId="201E920B" w:rsidR="00941B20" w:rsidRPr="00432255"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Have you and your relative agreed whether you have a mandate to comment on your relative's position on resuscitation, etc.?</w:t>
            </w:r>
          </w:p>
        </w:tc>
        <w:tc>
          <w:tcPr>
            <w:tcW w:w="2693" w:type="dxa"/>
          </w:tcPr>
          <w:p w14:paraId="0C83BBD3" w14:textId="77777777"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tc>
      </w:tr>
      <w:tr w:rsidR="00941B20" w:rsidRPr="00432255" w14:paraId="1B771606" w14:textId="77777777" w:rsidTr="005B1065">
        <w:tc>
          <w:tcPr>
            <w:tcW w:w="1408" w:type="dxa"/>
            <w:shd w:val="clear" w:color="auto" w:fill="CCC0D9" w:themeFill="accent4" w:themeFillTint="66"/>
            <w:tcMar>
              <w:top w:w="100" w:type="dxa"/>
              <w:left w:w="100" w:type="dxa"/>
              <w:bottom w:w="100" w:type="dxa"/>
              <w:right w:w="100" w:type="dxa"/>
            </w:tcMar>
          </w:tcPr>
          <w:p w14:paraId="2A5283F4" w14:textId="422DD37B"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Trust and its prerequisites</w:t>
            </w:r>
          </w:p>
        </w:tc>
        <w:tc>
          <w:tcPr>
            <w:tcW w:w="4961" w:type="dxa"/>
            <w:shd w:val="clear" w:color="auto" w:fill="auto"/>
            <w:tcMar>
              <w:top w:w="100" w:type="dxa"/>
              <w:left w:w="100" w:type="dxa"/>
              <w:bottom w:w="100" w:type="dxa"/>
              <w:right w:w="100" w:type="dxa"/>
            </w:tcMar>
          </w:tcPr>
          <w:p w14:paraId="07891BA7" w14:textId="1041296F"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Now let's talk about trust in healthcare professionals.  </w:t>
            </w:r>
          </w:p>
          <w:p w14:paraId="27873EA9" w14:textId="7777777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AA3A91E" w14:textId="39252476" w:rsidR="00941B20" w:rsidRPr="00432255" w:rsidRDefault="00941B20" w:rsidP="001D0D21">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Try telling me </w:t>
            </w:r>
            <w:r w:rsidR="001D0D21">
              <w:rPr>
                <w:rFonts w:ascii="Times New Roman" w:eastAsia="Calibri" w:hAnsi="Times New Roman" w:cs="Times New Roman"/>
                <w:sz w:val="20"/>
                <w:szCs w:val="20"/>
              </w:rPr>
              <w:t xml:space="preserve">something </w:t>
            </w:r>
            <w:r>
              <w:rPr>
                <w:rFonts w:ascii="Times New Roman" w:eastAsia="Calibri" w:hAnsi="Times New Roman" w:cs="Times New Roman"/>
                <w:sz w:val="20"/>
                <w:szCs w:val="20"/>
              </w:rPr>
              <w:t xml:space="preserve">about one of the experiences where you experienced having good trust or poor trust in the staff. </w:t>
            </w:r>
          </w:p>
        </w:tc>
        <w:tc>
          <w:tcPr>
            <w:tcW w:w="2693" w:type="dxa"/>
          </w:tcPr>
          <w:p w14:paraId="781B7538" w14:textId="6848681C"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722FAEC9" w14:textId="77777777" w:rsidR="00941B20"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36F977D6" w14:textId="2AE77068" w:rsidR="00941B20" w:rsidRPr="00432255"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What made this experience good or bad?   How were your feelings met?</w:t>
            </w:r>
          </w:p>
        </w:tc>
      </w:tr>
      <w:tr w:rsidR="00941B20" w:rsidRPr="00432255" w14:paraId="637AB2C5" w14:textId="77777777" w:rsidTr="005B1065">
        <w:tc>
          <w:tcPr>
            <w:tcW w:w="1408" w:type="dxa"/>
            <w:shd w:val="clear" w:color="auto" w:fill="CCC0D9" w:themeFill="accent4" w:themeFillTint="66"/>
            <w:tcMar>
              <w:top w:w="100" w:type="dxa"/>
              <w:left w:w="100" w:type="dxa"/>
              <w:bottom w:w="100" w:type="dxa"/>
              <w:right w:w="100" w:type="dxa"/>
            </w:tcMar>
          </w:tcPr>
          <w:p w14:paraId="4294B062" w14:textId="39569C81" w:rsidR="00941B20" w:rsidRPr="00432255" w:rsidRDefault="00941B20" w:rsidP="005B1065">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Closure</w:t>
            </w:r>
          </w:p>
        </w:tc>
        <w:tc>
          <w:tcPr>
            <w:tcW w:w="4961" w:type="dxa"/>
            <w:shd w:val="clear" w:color="auto" w:fill="auto"/>
            <w:tcMar>
              <w:top w:w="100" w:type="dxa"/>
              <w:left w:w="100" w:type="dxa"/>
              <w:bottom w:w="100" w:type="dxa"/>
              <w:right w:w="100" w:type="dxa"/>
            </w:tcMar>
          </w:tcPr>
          <w:p w14:paraId="1B12A3BB"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Is there anything else that comes to mind when we talk about how you and the staff talk to each other during rounds?  </w:t>
            </w:r>
          </w:p>
          <w:p w14:paraId="58D9C26B"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5720056C"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Do you have any other questions or comments?   </w:t>
            </w:r>
          </w:p>
          <w:p w14:paraId="24F85743" w14:textId="77777777"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p>
          <w:p w14:paraId="269C1E5E" w14:textId="05428009" w:rsidR="00941B20" w:rsidRDefault="00941B20" w:rsidP="00941B20">
            <w:pPr>
              <w:widowControl w:val="0"/>
              <w:pBdr>
                <w:top w:val="nil"/>
                <w:left w:val="nil"/>
                <w:bottom w:val="nil"/>
                <w:right w:val="nil"/>
                <w:between w:val="nil"/>
              </w:pBd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May I contact you again if I come upon something I forgot to ask you?</w:t>
            </w:r>
          </w:p>
        </w:tc>
        <w:tc>
          <w:tcPr>
            <w:tcW w:w="2693" w:type="dxa"/>
          </w:tcPr>
          <w:p w14:paraId="4E45B698" w14:textId="0DCC1FCF" w:rsidR="00941B20" w:rsidRPr="00432255" w:rsidRDefault="00941B20" w:rsidP="005B1065">
            <w:pPr>
              <w:widowControl w:val="0"/>
              <w:spacing w:line="240" w:lineRule="auto"/>
              <w:rPr>
                <w:rFonts w:ascii="Times New Roman" w:eastAsia="Calibri" w:hAnsi="Times New Roman" w:cs="Times New Roman"/>
                <w:sz w:val="20"/>
                <w:szCs w:val="20"/>
              </w:rPr>
            </w:pPr>
          </w:p>
        </w:tc>
      </w:tr>
    </w:tbl>
    <w:p w14:paraId="7D6F6E0B" w14:textId="77777777" w:rsidR="001B29F8" w:rsidRPr="00EE12D9" w:rsidRDefault="001B29F8" w:rsidP="0072518B">
      <w:pPr>
        <w:jc w:val="both"/>
        <w:rPr>
          <w:rFonts w:ascii="Times New Roman" w:eastAsia="Calibri" w:hAnsi="Times New Roman" w:cs="Times New Roman"/>
          <w:sz w:val="20"/>
          <w:szCs w:val="20"/>
        </w:rPr>
      </w:pPr>
      <w:bookmarkStart w:id="0" w:name="_GoBack"/>
      <w:bookmarkEnd w:id="0"/>
    </w:p>
    <w:sectPr w:rsidR="001B29F8" w:rsidRPr="00EE12D9">
      <w:headerReference w:type="default" r:id="rId7"/>
      <w:footerReference w:type="default" r:id="rId8"/>
      <w:pgSz w:w="11909" w:h="16834"/>
      <w:pgMar w:top="1440" w:right="1440" w:bottom="1440" w:left="1440" w:header="720" w:footer="720"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9A415" w16cex:dateUtc="2022-08-31T07:10:00Z"/>
  <w16cex:commentExtensible w16cex:durableId="27036C0D" w16cex:dateUtc="2022-08-31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59F2D2" w16cid:durableId="26B9A415"/>
  <w16cid:commentId w16cid:paraId="44448FE8" w16cid:durableId="27036C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6A1FC" w14:textId="77777777" w:rsidR="004719D9" w:rsidRDefault="004719D9" w:rsidP="00C66BFC">
      <w:pPr>
        <w:spacing w:line="240" w:lineRule="auto"/>
      </w:pPr>
      <w:r>
        <w:separator/>
      </w:r>
    </w:p>
  </w:endnote>
  <w:endnote w:type="continuationSeparator" w:id="0">
    <w:p w14:paraId="1E6F5D31" w14:textId="77777777" w:rsidR="004719D9" w:rsidRDefault="004719D9" w:rsidP="00C66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404394"/>
      <w:docPartObj>
        <w:docPartGallery w:val="Page Numbers (Bottom of Page)"/>
        <w:docPartUnique/>
      </w:docPartObj>
    </w:sdtPr>
    <w:sdtEndPr>
      <w:rPr>
        <w:rFonts w:asciiTheme="minorHAnsi" w:hAnsiTheme="minorHAnsi"/>
        <w:noProof/>
        <w:sz w:val="18"/>
      </w:rPr>
    </w:sdtEndPr>
    <w:sdtContent>
      <w:p w14:paraId="034D2025" w14:textId="4FE6E65D" w:rsidR="00941B20" w:rsidRPr="00941B20" w:rsidRDefault="00941B20">
        <w:pPr>
          <w:pStyle w:val="Footer"/>
          <w:jc w:val="right"/>
          <w:rPr>
            <w:rFonts w:asciiTheme="minorHAnsi" w:hAnsiTheme="minorHAnsi"/>
            <w:sz w:val="18"/>
          </w:rPr>
        </w:pPr>
        <w:r w:rsidRPr="00941B20">
          <w:rPr>
            <w:rFonts w:asciiTheme="minorHAnsi" w:hAnsiTheme="minorHAnsi"/>
            <w:sz w:val="18"/>
          </w:rPr>
          <w:fldChar w:fldCharType="begin"/>
        </w:r>
        <w:r w:rsidRPr="00941B20">
          <w:rPr>
            <w:rFonts w:asciiTheme="minorHAnsi" w:hAnsiTheme="minorHAnsi"/>
            <w:sz w:val="18"/>
          </w:rPr>
          <w:instrText xml:space="preserve"> PAGE   \* MERGEFORMAT </w:instrText>
        </w:r>
        <w:r w:rsidRPr="00941B20">
          <w:rPr>
            <w:rFonts w:asciiTheme="minorHAnsi" w:hAnsiTheme="minorHAnsi"/>
            <w:sz w:val="18"/>
          </w:rPr>
          <w:fldChar w:fldCharType="separate"/>
        </w:r>
        <w:r w:rsidR="00AE0387">
          <w:rPr>
            <w:rFonts w:asciiTheme="minorHAnsi" w:hAnsiTheme="minorHAnsi"/>
            <w:noProof/>
            <w:sz w:val="18"/>
          </w:rPr>
          <w:t>4</w:t>
        </w:r>
        <w:r w:rsidRPr="00941B20">
          <w:rPr>
            <w:rFonts w:asciiTheme="minorHAnsi" w:hAnsiTheme="minorHAnsi"/>
            <w:noProof/>
            <w:sz w:val="18"/>
          </w:rPr>
          <w:fldChar w:fldCharType="end"/>
        </w:r>
      </w:p>
    </w:sdtContent>
  </w:sdt>
  <w:p w14:paraId="3D773677" w14:textId="77777777" w:rsidR="00C66BFC" w:rsidRDefault="00C66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0C1B5" w14:textId="77777777" w:rsidR="004719D9" w:rsidRDefault="004719D9" w:rsidP="00C66BFC">
      <w:pPr>
        <w:spacing w:line="240" w:lineRule="auto"/>
      </w:pPr>
      <w:r>
        <w:separator/>
      </w:r>
    </w:p>
  </w:footnote>
  <w:footnote w:type="continuationSeparator" w:id="0">
    <w:p w14:paraId="1EC7F20D" w14:textId="77777777" w:rsidR="004719D9" w:rsidRDefault="004719D9" w:rsidP="00C66B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962B" w14:textId="0F0C128E" w:rsidR="00C66BFC" w:rsidRPr="00C66BFC" w:rsidRDefault="00C66BFC" w:rsidP="00C66BFC">
    <w:pPr>
      <w:pStyle w:val="Header"/>
      <w:jc w:val="right"/>
      <w:rPr>
        <w:rFonts w:ascii="Times New Roman" w:hAnsi="Times New Roman" w:cs="Times New Roman"/>
        <w:color w:val="404040" w:themeColor="text1" w:themeTint="BF"/>
        <w:lang w:val="da-DK"/>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A8"/>
    <w:rsid w:val="000128A9"/>
    <w:rsid w:val="00055539"/>
    <w:rsid w:val="00055FC2"/>
    <w:rsid w:val="000646D9"/>
    <w:rsid w:val="00090BA7"/>
    <w:rsid w:val="000A6DC9"/>
    <w:rsid w:val="000D2EF8"/>
    <w:rsid w:val="000E7F8F"/>
    <w:rsid w:val="00115861"/>
    <w:rsid w:val="00151185"/>
    <w:rsid w:val="001B29F8"/>
    <w:rsid w:val="001C54B6"/>
    <w:rsid w:val="001D0D21"/>
    <w:rsid w:val="001E6144"/>
    <w:rsid w:val="001F17F8"/>
    <w:rsid w:val="002B17EB"/>
    <w:rsid w:val="002C02A6"/>
    <w:rsid w:val="002C2A5E"/>
    <w:rsid w:val="002C2F3E"/>
    <w:rsid w:val="003B58B9"/>
    <w:rsid w:val="00423466"/>
    <w:rsid w:val="00432255"/>
    <w:rsid w:val="00433ACA"/>
    <w:rsid w:val="00434A6A"/>
    <w:rsid w:val="00461EBA"/>
    <w:rsid w:val="004719D9"/>
    <w:rsid w:val="004879AB"/>
    <w:rsid w:val="004D4ECA"/>
    <w:rsid w:val="00506522"/>
    <w:rsid w:val="00507F41"/>
    <w:rsid w:val="00516ABB"/>
    <w:rsid w:val="00517FAF"/>
    <w:rsid w:val="00523EB0"/>
    <w:rsid w:val="0057213C"/>
    <w:rsid w:val="00600117"/>
    <w:rsid w:val="00617530"/>
    <w:rsid w:val="006276D2"/>
    <w:rsid w:val="00662041"/>
    <w:rsid w:val="00673C2E"/>
    <w:rsid w:val="006925A3"/>
    <w:rsid w:val="006E0BE5"/>
    <w:rsid w:val="006E7E03"/>
    <w:rsid w:val="006F146F"/>
    <w:rsid w:val="0071630C"/>
    <w:rsid w:val="0072195D"/>
    <w:rsid w:val="0072518B"/>
    <w:rsid w:val="007F1181"/>
    <w:rsid w:val="00816789"/>
    <w:rsid w:val="00835663"/>
    <w:rsid w:val="00843386"/>
    <w:rsid w:val="0089049B"/>
    <w:rsid w:val="008B1DA5"/>
    <w:rsid w:val="008E75E7"/>
    <w:rsid w:val="0093722F"/>
    <w:rsid w:val="00941B20"/>
    <w:rsid w:val="00951320"/>
    <w:rsid w:val="009807C9"/>
    <w:rsid w:val="009B0003"/>
    <w:rsid w:val="009D6934"/>
    <w:rsid w:val="00A0539C"/>
    <w:rsid w:val="00A062B1"/>
    <w:rsid w:val="00A13E27"/>
    <w:rsid w:val="00A1435D"/>
    <w:rsid w:val="00A2697C"/>
    <w:rsid w:val="00A5090B"/>
    <w:rsid w:val="00A77E90"/>
    <w:rsid w:val="00AE0387"/>
    <w:rsid w:val="00B171A8"/>
    <w:rsid w:val="00B20DB2"/>
    <w:rsid w:val="00B21631"/>
    <w:rsid w:val="00B3045B"/>
    <w:rsid w:val="00B467D2"/>
    <w:rsid w:val="00BC45A9"/>
    <w:rsid w:val="00BF0DC1"/>
    <w:rsid w:val="00C060C9"/>
    <w:rsid w:val="00C374A0"/>
    <w:rsid w:val="00C47DE9"/>
    <w:rsid w:val="00C66BFC"/>
    <w:rsid w:val="00CE18B5"/>
    <w:rsid w:val="00CF5462"/>
    <w:rsid w:val="00D03B29"/>
    <w:rsid w:val="00D04AA8"/>
    <w:rsid w:val="00D068E6"/>
    <w:rsid w:val="00D11B28"/>
    <w:rsid w:val="00D11DCD"/>
    <w:rsid w:val="00D43537"/>
    <w:rsid w:val="00D61406"/>
    <w:rsid w:val="00D6181E"/>
    <w:rsid w:val="00D906DF"/>
    <w:rsid w:val="00D90E15"/>
    <w:rsid w:val="00DB4745"/>
    <w:rsid w:val="00DD45E9"/>
    <w:rsid w:val="00DE715C"/>
    <w:rsid w:val="00DF2483"/>
    <w:rsid w:val="00E0303A"/>
    <w:rsid w:val="00E108C0"/>
    <w:rsid w:val="00E9074A"/>
    <w:rsid w:val="00EA0676"/>
    <w:rsid w:val="00EE12D9"/>
    <w:rsid w:val="00EF3A65"/>
    <w:rsid w:val="00F12F28"/>
    <w:rsid w:val="00F14B55"/>
    <w:rsid w:val="00F345D9"/>
    <w:rsid w:val="00F51E99"/>
    <w:rsid w:val="00F75519"/>
    <w:rsid w:val="00F82D22"/>
    <w:rsid w:val="00F9642F"/>
    <w:rsid w:val="00FC03F2"/>
    <w:rsid w:val="00FC7D01"/>
    <w:rsid w:val="00FF51DB"/>
    <w:rsid w:val="00FF5C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805B"/>
  <w15:docId w15:val="{ECFED968-ECF1-5741-9B29-7AD43B87E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E75E7"/>
    <w:rPr>
      <w:b/>
      <w:bCs/>
    </w:rPr>
  </w:style>
  <w:style w:type="character" w:customStyle="1" w:styleId="CommentSubjectChar">
    <w:name w:val="Comment Subject Char"/>
    <w:basedOn w:val="CommentTextChar"/>
    <w:link w:val="CommentSubject"/>
    <w:uiPriority w:val="99"/>
    <w:semiHidden/>
    <w:rsid w:val="008E75E7"/>
    <w:rPr>
      <w:b/>
      <w:bCs/>
      <w:sz w:val="20"/>
      <w:szCs w:val="20"/>
    </w:rPr>
  </w:style>
  <w:style w:type="paragraph" w:styleId="NormalWeb">
    <w:name w:val="Normal (Web)"/>
    <w:basedOn w:val="Normal"/>
    <w:uiPriority w:val="99"/>
    <w:semiHidden/>
    <w:unhideWhenUsed/>
    <w:rsid w:val="007F1181"/>
    <w:pPr>
      <w:spacing w:before="100" w:beforeAutospacing="1" w:after="100" w:afterAutospacing="1" w:line="240" w:lineRule="auto"/>
    </w:pPr>
    <w:rPr>
      <w:rFonts w:ascii="Times New Roman" w:eastAsia="Times New Roman" w:hAnsi="Times New Roman" w:cs="Times New Roman"/>
      <w:sz w:val="24"/>
      <w:szCs w:val="24"/>
      <w:lang w:val="da-DK"/>
    </w:rPr>
  </w:style>
  <w:style w:type="table" w:styleId="TableGrid">
    <w:name w:val="Table Grid"/>
    <w:basedOn w:val="TableNormal"/>
    <w:uiPriority w:val="39"/>
    <w:rsid w:val="00E0303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6BFC"/>
    <w:pPr>
      <w:tabs>
        <w:tab w:val="center" w:pos="4819"/>
        <w:tab w:val="right" w:pos="9638"/>
      </w:tabs>
      <w:spacing w:line="240" w:lineRule="auto"/>
    </w:pPr>
  </w:style>
  <w:style w:type="character" w:customStyle="1" w:styleId="HeaderChar">
    <w:name w:val="Header Char"/>
    <w:basedOn w:val="DefaultParagraphFont"/>
    <w:link w:val="Header"/>
    <w:uiPriority w:val="99"/>
    <w:rsid w:val="00C66BFC"/>
  </w:style>
  <w:style w:type="paragraph" w:styleId="Footer">
    <w:name w:val="footer"/>
    <w:basedOn w:val="Normal"/>
    <w:link w:val="FooterChar"/>
    <w:uiPriority w:val="99"/>
    <w:unhideWhenUsed/>
    <w:rsid w:val="00C66BFC"/>
    <w:pPr>
      <w:tabs>
        <w:tab w:val="center" w:pos="4819"/>
        <w:tab w:val="right" w:pos="9638"/>
      </w:tabs>
      <w:spacing w:line="240" w:lineRule="auto"/>
    </w:pPr>
  </w:style>
  <w:style w:type="character" w:customStyle="1" w:styleId="FooterChar">
    <w:name w:val="Footer Char"/>
    <w:basedOn w:val="DefaultParagraphFont"/>
    <w:link w:val="Footer"/>
    <w:uiPriority w:val="99"/>
    <w:rsid w:val="00C66BFC"/>
  </w:style>
  <w:style w:type="paragraph" w:styleId="BalloonText">
    <w:name w:val="Balloon Text"/>
    <w:basedOn w:val="Normal"/>
    <w:link w:val="BalloonTextChar"/>
    <w:uiPriority w:val="99"/>
    <w:semiHidden/>
    <w:unhideWhenUsed/>
    <w:rsid w:val="00BF0D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D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969017">
      <w:bodyDiv w:val="1"/>
      <w:marLeft w:val="0"/>
      <w:marRight w:val="0"/>
      <w:marTop w:val="0"/>
      <w:marBottom w:val="0"/>
      <w:divBdr>
        <w:top w:val="none" w:sz="0" w:space="0" w:color="auto"/>
        <w:left w:val="none" w:sz="0" w:space="0" w:color="auto"/>
        <w:bottom w:val="none" w:sz="0" w:space="0" w:color="auto"/>
        <w:right w:val="none" w:sz="0" w:space="0" w:color="auto"/>
      </w:divBdr>
      <w:divsChild>
        <w:div w:id="940576136">
          <w:marLeft w:val="0"/>
          <w:marRight w:val="0"/>
          <w:marTop w:val="0"/>
          <w:marBottom w:val="0"/>
          <w:divBdr>
            <w:top w:val="none" w:sz="0" w:space="0" w:color="auto"/>
            <w:left w:val="none" w:sz="0" w:space="0" w:color="auto"/>
            <w:bottom w:val="none" w:sz="0" w:space="0" w:color="auto"/>
            <w:right w:val="none" w:sz="0" w:space="0" w:color="auto"/>
          </w:divBdr>
          <w:divsChild>
            <w:div w:id="1594319440">
              <w:marLeft w:val="0"/>
              <w:marRight w:val="0"/>
              <w:marTop w:val="0"/>
              <w:marBottom w:val="0"/>
              <w:divBdr>
                <w:top w:val="none" w:sz="0" w:space="0" w:color="auto"/>
                <w:left w:val="none" w:sz="0" w:space="0" w:color="auto"/>
                <w:bottom w:val="none" w:sz="0" w:space="0" w:color="auto"/>
                <w:right w:val="none" w:sz="0" w:space="0" w:color="auto"/>
              </w:divBdr>
              <w:divsChild>
                <w:div w:id="48852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837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C703C-D8E9-467E-9F45-43C211E94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1364</Words>
  <Characters>7778</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Poulsen</dc:creator>
  <cp:lastModifiedBy>Andersen, Lene</cp:lastModifiedBy>
  <cp:revision>5</cp:revision>
  <dcterms:created xsi:type="dcterms:W3CDTF">2024-05-02T18:24:00Z</dcterms:created>
  <dcterms:modified xsi:type="dcterms:W3CDTF">2024-05-03T14:27:00Z</dcterms:modified>
</cp:coreProperties>
</file>