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D7264" w14:textId="19437F06" w:rsidR="003508C6" w:rsidRDefault="004C33C8" w:rsidP="00D7173F">
      <w:pPr>
        <w:wordWrap/>
        <w:spacing w:after="0" w:line="360" w:lineRule="auto"/>
        <w:rPr>
          <w:rFonts w:eastAsia="맑은 고딕" w:cs="Times New Roman"/>
          <w:szCs w:val="20"/>
        </w:rPr>
      </w:pPr>
      <w:r>
        <w:rPr>
          <w:rFonts w:eastAsia="맑은 고딕" w:cs="Times New Roman"/>
          <w:b/>
          <w:szCs w:val="20"/>
        </w:rPr>
        <w:t xml:space="preserve">Supplementary </w:t>
      </w:r>
      <w:r w:rsidR="003508C6" w:rsidRPr="004E3087">
        <w:rPr>
          <w:rFonts w:eastAsia="맑은 고딕" w:cs="Times New Roman"/>
          <w:b/>
          <w:szCs w:val="20"/>
        </w:rPr>
        <w:t>Table 1</w:t>
      </w:r>
      <w:r w:rsidR="003508C6">
        <w:rPr>
          <w:rFonts w:eastAsia="맑은 고딕" w:cs="Times New Roman"/>
          <w:b/>
          <w:szCs w:val="20"/>
        </w:rPr>
        <w:t>.</w:t>
      </w:r>
      <w:r>
        <w:rPr>
          <w:rFonts w:eastAsia="맑은 고딕" w:cs="Times New Roman"/>
          <w:szCs w:val="20"/>
        </w:rPr>
        <w:t xml:space="preserve"> </w:t>
      </w:r>
      <w:r w:rsidRPr="004C33C8">
        <w:rPr>
          <w:rFonts w:eastAsia="맑은 고딕" w:cs="Times New Roman"/>
          <w:szCs w:val="20"/>
        </w:rPr>
        <w:t xml:space="preserve">Risks of </w:t>
      </w:r>
      <w:r>
        <w:rPr>
          <w:rFonts w:eastAsia="맑은 고딕" w:cs="Times New Roman"/>
          <w:szCs w:val="20"/>
        </w:rPr>
        <w:t xml:space="preserve">MI, </w:t>
      </w:r>
      <w:r w:rsidR="00862AC2">
        <w:rPr>
          <w:rFonts w:eastAsia="맑은 고딕" w:cs="Times New Roman"/>
          <w:szCs w:val="20"/>
        </w:rPr>
        <w:t>s</w:t>
      </w:r>
      <w:r>
        <w:rPr>
          <w:rFonts w:eastAsia="맑은 고딕" w:cs="Times New Roman"/>
          <w:szCs w:val="20"/>
        </w:rPr>
        <w:t xml:space="preserve">troke, HF, </w:t>
      </w:r>
      <w:r w:rsidR="003E5C57">
        <w:rPr>
          <w:rFonts w:eastAsia="맑은 고딕" w:cs="Times New Roman"/>
          <w:szCs w:val="20"/>
        </w:rPr>
        <w:t xml:space="preserve">and </w:t>
      </w:r>
      <w:r>
        <w:rPr>
          <w:rFonts w:eastAsia="맑은 고딕" w:cs="Times New Roman"/>
          <w:szCs w:val="20"/>
        </w:rPr>
        <w:t>CVD</w:t>
      </w:r>
      <w:r w:rsidR="00FB22B3">
        <w:rPr>
          <w:rFonts w:eastAsia="맑은 고딕" w:cs="Times New Roman"/>
          <w:szCs w:val="20"/>
        </w:rPr>
        <w:t xml:space="preserve">-related </w:t>
      </w:r>
      <w:r>
        <w:rPr>
          <w:rFonts w:eastAsia="맑은 고딕" w:cs="Times New Roman"/>
          <w:szCs w:val="20"/>
        </w:rPr>
        <w:t xml:space="preserve">mortality </w:t>
      </w:r>
      <w:r w:rsidRPr="004C33C8">
        <w:rPr>
          <w:rFonts w:eastAsia="맑은 고딕" w:cs="Times New Roman"/>
          <w:szCs w:val="20"/>
        </w:rPr>
        <w:t>according to fatty liver index and metabolic syndrome</w:t>
      </w:r>
    </w:p>
    <w:tbl>
      <w:tblPr>
        <w:tblpPr w:leftFromText="142" w:rightFromText="142" w:horzAnchor="margin" w:tblpY="840"/>
        <w:tblW w:w="1005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9"/>
        <w:gridCol w:w="102"/>
        <w:gridCol w:w="446"/>
        <w:gridCol w:w="956"/>
        <w:gridCol w:w="855"/>
        <w:gridCol w:w="394"/>
        <w:gridCol w:w="662"/>
        <w:gridCol w:w="549"/>
        <w:gridCol w:w="442"/>
        <w:gridCol w:w="687"/>
        <w:gridCol w:w="578"/>
        <w:gridCol w:w="384"/>
        <w:gridCol w:w="728"/>
        <w:gridCol w:w="561"/>
        <w:gridCol w:w="366"/>
        <w:gridCol w:w="709"/>
        <w:gridCol w:w="567"/>
      </w:tblGrid>
      <w:tr w:rsidR="00FB22B3" w:rsidRPr="00AE0D3F" w14:paraId="3E34DDBA" w14:textId="77777777" w:rsidTr="00F769E9">
        <w:trPr>
          <w:trHeight w:val="284"/>
        </w:trPr>
        <w:tc>
          <w:tcPr>
            <w:tcW w:w="1069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9A1C47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3BA13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A5A302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6B7B9D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1605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2017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1</w:t>
            </w:r>
          </w:p>
        </w:tc>
        <w:tc>
          <w:tcPr>
            <w:tcW w:w="1707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AFEEE1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2</w:t>
            </w:r>
          </w:p>
        </w:tc>
        <w:tc>
          <w:tcPr>
            <w:tcW w:w="1673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6BF8BF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3</w:t>
            </w:r>
          </w:p>
        </w:tc>
        <w:tc>
          <w:tcPr>
            <w:tcW w:w="1642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vAlign w:val="center"/>
          </w:tcPr>
          <w:p w14:paraId="0E32640C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4</w:t>
            </w:r>
          </w:p>
        </w:tc>
      </w:tr>
      <w:tr w:rsidR="00FB22B3" w:rsidRPr="00AE0D3F" w14:paraId="7570468A" w14:textId="77777777" w:rsidTr="00F769E9">
        <w:trPr>
          <w:trHeight w:val="561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2AF959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AC7777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Events (n)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6FE98C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Follow-up duration </w:t>
            </w: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br/>
              <w:t>(person-years)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5F671F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Incidence rate </w:t>
            </w: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br/>
              <w:t>(per 1000 person-years)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03B9C5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FAAC88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B9C1D0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4D0B5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B842ED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EC346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A3E12A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01B824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01F32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4DAE4B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C85BC8A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19ED578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</w:tr>
      <w:tr w:rsidR="00FB22B3" w:rsidRPr="00AE0D3F" w14:paraId="2A407DDD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4F1657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맑은 고딕" w:cs="Times New Roman"/>
                <w:b/>
                <w:bCs/>
                <w:color w:val="000000"/>
                <w:kern w:val="24"/>
                <w:sz w:val="15"/>
                <w:szCs w:val="15"/>
              </w:rPr>
              <w:t>M</w:t>
            </w:r>
            <w:r>
              <w:rPr>
                <w:rFonts w:eastAsia="맑은 고딕" w:cs="Times New Roman"/>
                <w:b/>
                <w:bCs/>
                <w:color w:val="000000"/>
                <w:kern w:val="24"/>
                <w:sz w:val="15"/>
                <w:szCs w:val="15"/>
              </w:rPr>
              <w:t>I</w:t>
            </w:r>
          </w:p>
        </w:tc>
        <w:tc>
          <w:tcPr>
            <w:tcW w:w="4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18EB56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091316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2E32D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6077A1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DA576C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588E7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5F63D2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854649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E60D9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A39CF0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C8898A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51519F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1B4F61D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652769A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249CB109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FB22B3" w:rsidRPr="00AE0D3F" w14:paraId="082C4B73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2947BA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FLI&lt;30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16623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2,483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83611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3,532,707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EEC7C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0.70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347B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3C659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D100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C081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F8C29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0DC15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7EDA5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4888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604EC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7AAD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1395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2A76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FB22B3" w:rsidRPr="00FB22B3" w14:paraId="5C108B75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571D05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30≤FLI&lt;60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12307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820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9B810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563,838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6DC4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E99C5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2.07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DDC0E" w14:textId="4D6CC63F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1.91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2.24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FD57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DCC10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A6FBB" w14:textId="60FE3A26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1.46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1.71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D44C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388A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DBDF7" w14:textId="1409A6CA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1.45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1.72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D8407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EA51C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0EF39" w14:textId="515044D6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.48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6510F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FB22B3" w14:paraId="49364D46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C2EDA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3296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151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9490B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108,547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3DA9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1.39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5205A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1.98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70C90" w14:textId="0F6D9B1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1.68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2.34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9D16C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3DF4B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1.73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A2FE3" w14:textId="7AE3708F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1.47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2.05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C0A2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F641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1.70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EECD1" w14:textId="0262086D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1.43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2.02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FE57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1FFE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26727" w14:textId="05E9F56C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.47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2.07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C2C25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FB22B3" w14:paraId="18421F7F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3F5B5C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FLI&lt;30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0A59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1,598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DBBD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900,677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D130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1.77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FFC8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2.52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708ED" w14:textId="7B78F013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2.37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E5620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ABE01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DE91" w14:textId="699EF071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1.50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1.71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22EFA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1168C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AB7A6" w14:textId="117B112B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1.53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1.74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43D63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6313CFE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0A1B17E7" w14:textId="394E6A99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.53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4C70A3A0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FB22B3" w14:paraId="36E38754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80064A" w14:textId="77777777" w:rsidR="00862AC2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+,</w:t>
            </w:r>
          </w:p>
          <w:p w14:paraId="3BBF13F8" w14:textId="4B17CF7F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30≤FLI&lt;60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DD9DA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1,787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B41FC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802,484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F2675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2.23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31C09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3.16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774AF" w14:textId="105C5078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2.98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3.36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461A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3E651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1.88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77B4E" w14:textId="4087B9C0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1.77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2.00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23CEB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7FE8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1.95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D58BE" w14:textId="31EDD065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1.82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2.09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22B9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520027E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6B0700FC" w14:textId="0B607DC6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.83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 w:rsidRPr="00FB22B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2.10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06BDB55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FB22B3" w14:paraId="77900F32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CB737D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A5150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1,096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E27C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462,416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9D715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2.37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D4B3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3.38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C8B39" w14:textId="0FC5C88F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3.15</w:t>
            </w:r>
            <w:r w:rsidR="00862AC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3.63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5F3A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147BA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98049" w14:textId="31ABCF32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2.08</w:t>
            </w:r>
            <w:r w:rsidR="00862AC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2.40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B68E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54867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2.32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77E5F" w14:textId="27388250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2.12</w:t>
            </w:r>
            <w:r w:rsidR="00862AC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2.53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7CC0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008A9690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2</w:t>
            </w:r>
            <w:r w:rsidRPr="00FB22B3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5FBED55F" w14:textId="3DEC060A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2</w:t>
            </w:r>
            <w:r w:rsidRPr="00FB22B3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.13</w:t>
            </w:r>
            <w:r w:rsidR="00862AC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–</w:t>
            </w:r>
            <w:r w:rsidRPr="00FB22B3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2.54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370C8D28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AE0D3F" w14:paraId="7B34BFB1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A3DEE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맑은 고딕" w:cs="Times New Roman"/>
                <w:b/>
                <w:bCs/>
                <w:color w:val="000000"/>
                <w:kern w:val="24"/>
                <w:sz w:val="15"/>
                <w:szCs w:val="15"/>
              </w:rPr>
              <w:t>Stroke</w:t>
            </w:r>
          </w:p>
        </w:tc>
        <w:tc>
          <w:tcPr>
            <w:tcW w:w="4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AC54B5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3A9486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609A52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0CF3C4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F04D9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E6EB4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49D418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5A7B5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3B1558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AEAF28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82515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787A0F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6EF757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7B7AB5F7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2DA3AD1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FB22B3" w:rsidRPr="00AE0D3F" w14:paraId="7B3AE009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AAF62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FLI&lt;30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295A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4,354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507A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3,526,228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4856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1.23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E0560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1089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47FF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D4BF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92A63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BED01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045C9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204C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D976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5960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9FF1C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CAA38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FB22B3" w:rsidRPr="00AE0D3F" w14:paraId="2EE3D1A6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B1B43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30≤FLI&lt;60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BF1C1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1,066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66D67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562,928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FDEA9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1.89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DD5DC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211F0" w14:textId="22B07258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1.43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72D2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C32D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1.31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85899" w14:textId="661F6319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1.22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BB94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FAE8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6A9A3" w14:textId="5D299AB6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1.33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6A815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B0D9D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60DA9" w14:textId="20210FC9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36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6ED20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AE0D3F" w14:paraId="64BC89C2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EE8BC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5D750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171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21FE9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108,437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EED4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0DEF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1.28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73381" w14:textId="2F67596D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1.10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F9A0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0.0016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5DBC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1.38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D798B" w14:textId="2ADE8869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1.18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CCD4B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CA39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BCC09" w14:textId="3623E782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1.32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1.81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F77B9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0B0D4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1.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C6677" w14:textId="1A752505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.38</w:t>
            </w:r>
            <w:r w:rsidR="00862AC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1.89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3DEF0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AE0D3F" w14:paraId="4846F38B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FDB8E2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FLI&lt;30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A9509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2,999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4596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896,022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79EAA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3.35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EA11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2.71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6FE8B" w14:textId="1B19EC89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2.58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2.83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FF8C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6F14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349F2" w14:textId="4C9414B1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1.36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8AD3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B05A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5BC1B" w14:textId="67EAAABB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1.42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E0DC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10A2A86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4B2430C5" w14:textId="30A4BF5F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.41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466FC0DF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AE0D3F" w14:paraId="5FBC2042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F64090" w14:textId="77777777" w:rsidR="00862AC2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+,</w:t>
            </w:r>
          </w:p>
          <w:p w14:paraId="64F9EEBD" w14:textId="6369693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30≤FLI&lt;60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8C14B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2,900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C450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798,481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0A470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3.63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12B70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2.94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C3DDC" w14:textId="3B4E6785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2.80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3.08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DD00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3663A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5A14E" w14:textId="49E62225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1.51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9E5D5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2F49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1.79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D56DC" w14:textId="1CB8D490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1.69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1.88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A1D3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7E60E64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6670382B" w14:textId="79BF5A19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70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7A27B0F2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AE0D3F" w14:paraId="30C2F0E6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2E76F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7C125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1,640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97E3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460,506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C9CD1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3.56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8A94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41C0F" w14:textId="3CF05D5B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2.73</w:t>
            </w:r>
            <w:r w:rsidR="00862AC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3.06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5358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454B7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1.97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2B8F0" w14:textId="6C3A31AA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1.86</w:t>
            </w:r>
            <w:r w:rsidR="00862AC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2.09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D9B77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1FA9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2.35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89029" w14:textId="0F903D26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2.19</w:t>
            </w:r>
            <w:r w:rsidR="00862AC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2.52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F4C0A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16C4D8A1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2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18B7466C" w14:textId="2B868DFB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2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.17</w:t>
            </w:r>
            <w:r w:rsidR="00862AC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2.49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4A155DF9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AE0D3F" w14:paraId="643DD048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A0806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맑은 고딕" w:cs="Times New Roman"/>
                <w:b/>
                <w:bCs/>
                <w:color w:val="000000"/>
                <w:kern w:val="24"/>
                <w:sz w:val="15"/>
                <w:szCs w:val="15"/>
              </w:rPr>
              <w:t>HF</w:t>
            </w:r>
          </w:p>
        </w:tc>
        <w:tc>
          <w:tcPr>
            <w:tcW w:w="4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6B730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295599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C597F0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62A55C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6E85B9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0CF919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BD2DB1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8EB1A6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41F8AF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EE211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77A506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02D031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62F9A8B0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EC94D51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BA7ED0D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FB22B3" w:rsidRPr="00AE0D3F" w14:paraId="6927D6CD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6C3BB7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FLI&lt;30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BA1FC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9,086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23DD3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3,512,708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ABC76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2.59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D01F6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12763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0E5D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D6F7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B3C8B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E7F6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B7E1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238F6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1D2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ADDF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16E05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69F3D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FB22B3" w:rsidRPr="00AE0D3F" w14:paraId="0294EDFE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686930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30≤FLI&lt;60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833C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2,168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7FF63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559,706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D507C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3.87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55E8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7D401" w14:textId="6401B258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1.43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D137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17640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1.38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27F44" w14:textId="3023C3D8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1.32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94406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35872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1.27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4E514" w14:textId="671D0231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1.20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1.33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51E0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1D28" w14:textId="77777777" w:rsidR="00FB22B3" w:rsidRPr="00AE0D3F" w:rsidRDefault="00047B72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151EF" w14:textId="5EEA1200" w:rsidR="00FB22B3" w:rsidRPr="00AE0D3F" w:rsidRDefault="00047B72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.22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125D2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AE0D3F" w14:paraId="4031253D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7AD0C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7981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410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3881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107,701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9E33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3.81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E28D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1B020" w14:textId="54C18209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1.34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E844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6858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D096C" w14:textId="1EA66CA9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1.52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1.86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F405C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4F83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42ECC" w14:textId="71A35D9E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1.30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444DE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2BCC2" w14:textId="77777777" w:rsidR="00FB22B3" w:rsidRPr="00AE0D3F" w:rsidRDefault="00047B72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03C97" w14:textId="234B6884" w:rsidR="00FB22B3" w:rsidRPr="00AE0D3F" w:rsidRDefault="00047B72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.33</w:t>
            </w:r>
            <w:r w:rsidR="00862AC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1.63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125BB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AE0D3F" w14:paraId="2E69C9B7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6E78BE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FLI&lt;30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AD3D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6,294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E79A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884,636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E20F6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7.11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35734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2.75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55DEC" w14:textId="1EF55C02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2.66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2.84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1267C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E57B6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7B3D7" w14:textId="45D77A3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1.51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B06F7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6ECA0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0871F" w14:textId="76786060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1.47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C97A9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663321B5" w14:textId="77777777" w:rsidR="00FB22B3" w:rsidRPr="00AE0D3F" w:rsidRDefault="00047B72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52A10B7F" w14:textId="03163F43" w:rsidR="00FB22B3" w:rsidRPr="00AE0D3F" w:rsidRDefault="00047B72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.47</w:t>
            </w:r>
            <w:r w:rsidR="00862AC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1.57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0742F2D0" w14:textId="77777777" w:rsidR="00FB22B3" w:rsidRPr="00AE0D3F" w:rsidRDefault="00047B72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AE0D3F" w14:paraId="1E1A8850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9DCA5E" w14:textId="77777777" w:rsidR="00862AC2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+,</w:t>
            </w:r>
          </w:p>
          <w:p w14:paraId="2B6C3524" w14:textId="747D226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30≤FLI&lt;60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F80B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5,844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ACA9F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789,177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C0841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7.41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5A54B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2.86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2F581" w14:textId="07858E89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2.77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2.95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125BD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18F43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1.71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1E1BE" w14:textId="29B9E328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1.66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1.77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E1F26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DC893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48C17" w14:textId="5B4C47A4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1.51</w:t>
            </w:r>
            <w:r w:rsidR="00862AC2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–</w:t>
            </w: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1.63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F1C48" w14:textId="77777777" w:rsidR="00FB22B3" w:rsidRPr="00FB22B3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22B3">
              <w:rPr>
                <w:rFonts w:ascii="Times New Roman" w:hAnsi="Times New Roman" w:cs="Times New Roman"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right w:val="nil"/>
            </w:tcBorders>
            <w:shd w:val="clear" w:color="auto" w:fill="EDEDED"/>
            <w:vAlign w:val="center"/>
          </w:tcPr>
          <w:p w14:paraId="001CCC67" w14:textId="77777777" w:rsidR="00FB22B3" w:rsidRPr="00AE0D3F" w:rsidRDefault="00047B72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.57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EDEDED"/>
            <w:vAlign w:val="center"/>
          </w:tcPr>
          <w:p w14:paraId="6BDA4184" w14:textId="18655288" w:rsidR="00FB22B3" w:rsidRPr="00AE0D3F" w:rsidRDefault="00047B72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.52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1.63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EDEDED"/>
            <w:vAlign w:val="center"/>
          </w:tcPr>
          <w:p w14:paraId="2F104457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AE0D3F" w14:paraId="23E731A6" w14:textId="77777777" w:rsidTr="007A5C85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EC1C35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31178" w14:textId="77777777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3,439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1F7F1" w14:textId="77777777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454,744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1C01B" w14:textId="77777777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7.56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38055" w14:textId="77777777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F2363" w14:textId="021BF571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2.83</w:t>
            </w:r>
            <w:r w:rsidR="00862AC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3.06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D43BD" w14:textId="77777777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C7B08" w14:textId="77777777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8C5CA" w14:textId="05A38EDA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2.14</w:t>
            </w:r>
            <w:r w:rsidR="00862AC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2.32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88EBB" w14:textId="77777777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86631" w14:textId="77777777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1.91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52501" w14:textId="6EABE769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1.82</w:t>
            </w:r>
            <w:r w:rsidR="00862AC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2.00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9663A" w14:textId="77777777" w:rsidR="00FB22B3" w:rsidRPr="006B23A2" w:rsidRDefault="00FB22B3" w:rsidP="00FB22B3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DEDED"/>
            <w:vAlign w:val="center"/>
          </w:tcPr>
          <w:p w14:paraId="20A38C83" w14:textId="77777777" w:rsidR="00FB22B3" w:rsidRPr="00AE0D3F" w:rsidRDefault="00047B72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DEDED"/>
            <w:vAlign w:val="center"/>
          </w:tcPr>
          <w:p w14:paraId="3D5239AF" w14:textId="53D98A0A" w:rsidR="00FB22B3" w:rsidRPr="00AE0D3F" w:rsidRDefault="00047B72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.81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DEDED"/>
            <w:vAlign w:val="center"/>
          </w:tcPr>
          <w:p w14:paraId="167BBBFA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FB22B3" w:rsidRPr="00AE0D3F" w14:paraId="5B8AFECF" w14:textId="77777777" w:rsidTr="007A5C85">
        <w:trPr>
          <w:trHeight w:val="293"/>
        </w:trPr>
        <w:tc>
          <w:tcPr>
            <w:tcW w:w="117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768803F" w14:textId="77777777" w:rsidR="00FB22B3" w:rsidRPr="00FB22B3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맑은 고딕" w:cs="Times New Roman"/>
                <w:b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b/>
                <w:color w:val="000000"/>
                <w:kern w:val="24"/>
                <w:sz w:val="15"/>
                <w:szCs w:val="15"/>
              </w:rPr>
              <w:t>C</w:t>
            </w:r>
            <w:r w:rsidRPr="00FB22B3">
              <w:rPr>
                <w:rFonts w:eastAsia="맑은 고딕" w:cs="Times New Roman"/>
                <w:b/>
                <w:color w:val="000000"/>
                <w:kern w:val="24"/>
                <w:sz w:val="15"/>
                <w:szCs w:val="15"/>
              </w:rPr>
              <w:t>VD-related</w:t>
            </w:r>
          </w:p>
          <w:p w14:paraId="7F0CF402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FB22B3">
              <w:rPr>
                <w:rFonts w:eastAsia="맑은 고딕" w:cs="Times New Roman" w:hint="eastAsia"/>
                <w:b/>
                <w:color w:val="000000"/>
                <w:kern w:val="24"/>
                <w:sz w:val="15"/>
                <w:szCs w:val="15"/>
              </w:rPr>
              <w:t>m</w:t>
            </w:r>
            <w:r w:rsidRPr="00FB22B3">
              <w:rPr>
                <w:rFonts w:eastAsia="맑은 고딕" w:cs="Times New Roman"/>
                <w:b/>
                <w:color w:val="000000"/>
                <w:kern w:val="24"/>
                <w:sz w:val="15"/>
                <w:szCs w:val="15"/>
              </w:rPr>
              <w:t>ortality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9EC2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4B47C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CD49D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53D29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83B97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2E6B4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92883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3E802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853F8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A1042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E9289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87474" w14:textId="77777777" w:rsidR="00FB22B3" w:rsidRPr="00AE0D3F" w:rsidRDefault="00FB22B3" w:rsidP="00FB22B3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F584215" w14:textId="77777777" w:rsidR="00FB22B3" w:rsidRPr="00AE0D3F" w:rsidRDefault="00FB22B3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7EC0575" w14:textId="77777777" w:rsidR="00FB22B3" w:rsidRPr="00AE0D3F" w:rsidRDefault="00FB22B3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49A3909" w14:textId="77777777" w:rsidR="00FB22B3" w:rsidRPr="00AE0D3F" w:rsidRDefault="00FB22B3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6B23A2" w:rsidRPr="00AE0D3F" w14:paraId="58AA5DC5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E5E44CE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6B23A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6B23A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6B23A2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FLI&lt;30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28B7A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1,323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D6585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3,540,962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C5A83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0.37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9259A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44430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8A49A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F8681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7E58A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DE7CD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2894D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A230B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F2F32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024E9B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8E680D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3A8919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6B23A2" w:rsidRPr="00AE0D3F" w14:paraId="260AFE45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ADC38AB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6B23A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6B23A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6B23A2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30≤FLI&lt;60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6B365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251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CD0CE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566,753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341A1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0.44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9B2AD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1.18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873FC" w14:textId="5B9189B5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1.03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1.35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65BEB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0.0149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12A3F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0.96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EB7F5" w14:textId="795CCA0E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0.84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1.10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422A0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0.5870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107D3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6103B" w14:textId="77C06B1A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1.07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1.42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97489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0.0033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C88216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33696B" w14:textId="2BD9B391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.11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602F80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0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.0007</w:t>
            </w:r>
          </w:p>
        </w:tc>
      </w:tr>
      <w:tr w:rsidR="006B23A2" w:rsidRPr="00AE0D3F" w14:paraId="734586EA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EC95C76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6B23A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6B23A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 xml:space="preserve">-, </w:t>
            </w:r>
            <w:r w:rsidRPr="006B23A2"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CC19B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34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C2DA0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109,029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F368E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0.31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CC0DA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0.84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F27CF" w14:textId="59CA8389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0.60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1.18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72E61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0.3048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B1495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0.93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16DB3" w14:textId="49251202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0.66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1.31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A3024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0.6889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58CD4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1.33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859E4" w14:textId="2E30BE81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0.94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1.89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D2E22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0.1039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4FB1EE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69E0AA" w14:textId="1F09244C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0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.99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DC8E22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0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.054</w:t>
            </w:r>
          </w:p>
        </w:tc>
      </w:tr>
      <w:tr w:rsidR="006B23A2" w:rsidRPr="00AE0D3F" w14:paraId="3ED02B0E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D55B3AC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6B23A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6B23A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+, </w:t>
            </w:r>
            <w:r w:rsidRPr="006B23A2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FLI&lt;30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AA047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1,004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3B8FB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906,247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C5251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1.11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EE529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2.95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A39C7" w14:textId="3CC22B63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2.72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3.20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73FA5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140D5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1.40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10572" w14:textId="00073C2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1.28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1.52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AB218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F07BB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1.53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84F93" w14:textId="309B46B6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1.40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1.66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18E8B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29C66A07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3BDE4803" w14:textId="4FF483D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.38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597D8124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6B23A2" w:rsidRPr="00AE0D3F" w14:paraId="57797ED2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3107DEB" w14:textId="2A0A9EDC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6B23A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6B23A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+,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 </w:t>
            </w:r>
            <w:r w:rsidRPr="006B23A2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30≤FLI&lt;60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B854D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812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5A826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808,768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09717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1.00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12CAB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2.67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B5165" w14:textId="7272C0C5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2.45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2.91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E6F27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AEE60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1.27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7D675" w14:textId="375A3476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1.17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1.40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B0A77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D4767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1.74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921E5" w14:textId="1A9B661D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1.58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1.92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6221C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6C7776CB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3E1535CB" w14:textId="56A938CE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.57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4EBD83E3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  <w:tr w:rsidR="006B23A2" w:rsidRPr="00AE0D3F" w14:paraId="17688AEA" w14:textId="77777777" w:rsidTr="00F769E9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B031295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6B23A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6B23A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+, </w:t>
            </w:r>
            <w:r w:rsidRPr="006B23A2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CC53A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432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73FDF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466,442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A4D50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0.93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4E733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2.48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69A5E" w14:textId="34F5219C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2.22</w:t>
            </w:r>
            <w:r w:rsidR="00862AC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2.76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CF850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F121E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1.53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6E8CE" w14:textId="3B17314B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1.37</w:t>
            </w:r>
            <w:r w:rsidR="00862AC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1.71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E13DB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C9D6A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2.48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FB1B6" w14:textId="03CAD900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2.17</w:t>
            </w:r>
            <w:r w:rsidR="00862AC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–</w:t>
            </w: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2.82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19AE3" w14:textId="77777777" w:rsidR="006B23A2" w:rsidRPr="006B23A2" w:rsidRDefault="006B23A2" w:rsidP="006B23A2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3A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092FD567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2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0B1A8938" w14:textId="17F384CF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2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.12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2.76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140ED0AF" w14:textId="77777777" w:rsidR="006B23A2" w:rsidRPr="006B23A2" w:rsidRDefault="006B23A2" w:rsidP="006B23A2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&lt;.0001</w:t>
            </w:r>
          </w:p>
        </w:tc>
      </w:tr>
    </w:tbl>
    <w:p w14:paraId="20A5F579" w14:textId="77777777" w:rsidR="006B23A2" w:rsidRPr="005263BB" w:rsidRDefault="006B23A2" w:rsidP="006B23A2">
      <w:pPr>
        <w:wordWrap/>
        <w:spacing w:before="100" w:after="0" w:line="360" w:lineRule="auto"/>
        <w:rPr>
          <w:rFonts w:eastAsia="맑은 고딕" w:cs="Times New Roman"/>
          <w:sz w:val="18"/>
          <w:szCs w:val="18"/>
        </w:rPr>
      </w:pPr>
      <w:r>
        <w:rPr>
          <w:rFonts w:eastAsia="맑은 고딕" w:cs="Times New Roman"/>
          <w:sz w:val="18"/>
          <w:szCs w:val="18"/>
        </w:rPr>
        <w:t>Model 1 was unadjusted</w:t>
      </w:r>
      <w:r w:rsidRPr="005263BB">
        <w:rPr>
          <w:rFonts w:eastAsia="맑은 고딕" w:cs="Times New Roman"/>
          <w:sz w:val="18"/>
          <w:szCs w:val="18"/>
        </w:rPr>
        <w:t>.</w:t>
      </w:r>
    </w:p>
    <w:p w14:paraId="19C6DADB" w14:textId="77777777" w:rsidR="006B23A2" w:rsidRPr="005263BB" w:rsidRDefault="006B23A2" w:rsidP="006B23A2">
      <w:pPr>
        <w:wordWrap/>
        <w:spacing w:after="0" w:line="360" w:lineRule="auto"/>
        <w:rPr>
          <w:rFonts w:eastAsia="맑은 고딕" w:cs="Times New Roman"/>
          <w:sz w:val="18"/>
          <w:szCs w:val="18"/>
        </w:rPr>
      </w:pPr>
      <w:r w:rsidRPr="005263BB">
        <w:rPr>
          <w:rFonts w:eastAsia="맑은 고딕" w:cs="Times New Roman"/>
          <w:sz w:val="18"/>
          <w:szCs w:val="18"/>
        </w:rPr>
        <w:t>Model 2 was adjusted for age and sex.</w:t>
      </w:r>
    </w:p>
    <w:p w14:paraId="7CC6CA5D" w14:textId="77777777" w:rsidR="006B23A2" w:rsidRDefault="006B23A2" w:rsidP="006B23A2">
      <w:pPr>
        <w:wordWrap/>
        <w:spacing w:after="0" w:line="360" w:lineRule="auto"/>
        <w:rPr>
          <w:rFonts w:eastAsia="맑은 고딕" w:cs="Times New Roman"/>
          <w:sz w:val="18"/>
          <w:szCs w:val="18"/>
        </w:rPr>
      </w:pPr>
      <w:r w:rsidRPr="005263BB">
        <w:rPr>
          <w:rFonts w:eastAsia="맑은 고딕" w:cs="Times New Roman"/>
          <w:sz w:val="18"/>
          <w:szCs w:val="18"/>
        </w:rPr>
        <w:t>Model 3 was adjusted for age, sex,</w:t>
      </w:r>
      <w:r>
        <w:rPr>
          <w:rFonts w:eastAsia="맑은 고딕" w:cs="Times New Roman"/>
          <w:sz w:val="18"/>
          <w:szCs w:val="18"/>
        </w:rPr>
        <w:t xml:space="preserve"> alcohol consumption,</w:t>
      </w:r>
      <w:r w:rsidRPr="005263BB">
        <w:rPr>
          <w:rFonts w:eastAsia="맑은 고딕" w:cs="Times New Roman"/>
          <w:sz w:val="18"/>
          <w:szCs w:val="18"/>
        </w:rPr>
        <w:t xml:space="preserve"> smoking</w:t>
      </w:r>
      <w:r>
        <w:rPr>
          <w:rFonts w:eastAsia="맑은 고딕" w:cs="Times New Roman"/>
          <w:sz w:val="18"/>
          <w:szCs w:val="18"/>
        </w:rPr>
        <w:t>, regular exercise, income status, eGFR, and body weight.</w:t>
      </w:r>
    </w:p>
    <w:p w14:paraId="714E4493" w14:textId="77777777" w:rsidR="006B23A2" w:rsidRPr="00AE0D3F" w:rsidRDefault="006B23A2" w:rsidP="006B23A2">
      <w:pPr>
        <w:wordWrap/>
        <w:spacing w:after="0" w:line="360" w:lineRule="auto"/>
        <w:rPr>
          <w:rFonts w:eastAsia="맑은 고딕" w:cs="Times New Roman"/>
          <w:sz w:val="18"/>
          <w:szCs w:val="18"/>
        </w:rPr>
      </w:pPr>
      <w:r w:rsidRPr="005263BB">
        <w:rPr>
          <w:rFonts w:eastAsia="맑은 고딕" w:cs="Times New Roman"/>
          <w:sz w:val="18"/>
          <w:szCs w:val="18"/>
        </w:rPr>
        <w:t xml:space="preserve">Model </w:t>
      </w:r>
      <w:r>
        <w:rPr>
          <w:rFonts w:eastAsia="맑은 고딕" w:cs="Times New Roman"/>
          <w:sz w:val="18"/>
          <w:szCs w:val="18"/>
        </w:rPr>
        <w:t>4</w:t>
      </w:r>
      <w:r w:rsidRPr="005263BB">
        <w:rPr>
          <w:rFonts w:eastAsia="맑은 고딕" w:cs="Times New Roman"/>
          <w:sz w:val="18"/>
          <w:szCs w:val="18"/>
        </w:rPr>
        <w:t xml:space="preserve"> was adjusted for age, sex,</w:t>
      </w:r>
      <w:r>
        <w:rPr>
          <w:rFonts w:eastAsia="맑은 고딕" w:cs="Times New Roman"/>
          <w:sz w:val="18"/>
          <w:szCs w:val="18"/>
        </w:rPr>
        <w:t xml:space="preserve"> alcohol consumption,</w:t>
      </w:r>
      <w:r w:rsidRPr="005263BB">
        <w:rPr>
          <w:rFonts w:eastAsia="맑은 고딕" w:cs="Times New Roman"/>
          <w:sz w:val="18"/>
          <w:szCs w:val="18"/>
        </w:rPr>
        <w:t xml:space="preserve"> smoking</w:t>
      </w:r>
      <w:r>
        <w:rPr>
          <w:rFonts w:eastAsia="맑은 고딕" w:cs="Times New Roman"/>
          <w:sz w:val="18"/>
          <w:szCs w:val="18"/>
        </w:rPr>
        <w:t>, regular exercise, income status, eGFR, body weight, and BARD score.</w:t>
      </w:r>
    </w:p>
    <w:p w14:paraId="62A99FBB" w14:textId="77777777" w:rsidR="006B23A2" w:rsidRPr="00916136" w:rsidRDefault="006B23A2" w:rsidP="006B23A2">
      <w:pPr>
        <w:wordWrap/>
        <w:spacing w:after="0" w:line="360" w:lineRule="auto"/>
        <w:rPr>
          <w:rFonts w:eastAsia="맑은 고딕" w:cs="Times New Roman"/>
          <w:sz w:val="18"/>
          <w:szCs w:val="18"/>
        </w:rPr>
        <w:sectPr w:rsidR="006B23A2" w:rsidRPr="00916136" w:rsidSect="007F6894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  <w:r>
        <w:rPr>
          <w:rFonts w:eastAsia="맑은 고딕" w:cs="Times New Roman"/>
          <w:sz w:val="18"/>
          <w:szCs w:val="18"/>
        </w:rPr>
        <w:t xml:space="preserve">Abbreviations: HR, hazard ratio; </w:t>
      </w:r>
      <w:r w:rsidRPr="005263BB">
        <w:rPr>
          <w:rFonts w:eastAsia="맑은 고딕" w:cs="Times New Roman"/>
          <w:sz w:val="18"/>
          <w:szCs w:val="18"/>
        </w:rPr>
        <w:t>CI, confidence interval;</w:t>
      </w:r>
      <w:r>
        <w:rPr>
          <w:rFonts w:eastAsia="맑은 고딕" w:cs="Times New Roman"/>
          <w:sz w:val="18"/>
          <w:szCs w:val="18"/>
        </w:rPr>
        <w:t xml:space="preserve"> MI, myocardial infarction</w:t>
      </w:r>
      <w:r w:rsidRPr="005263BB">
        <w:rPr>
          <w:rFonts w:eastAsia="맑은 고딕" w:cs="Times New Roman"/>
          <w:sz w:val="18"/>
          <w:szCs w:val="18"/>
        </w:rPr>
        <w:t>;</w:t>
      </w:r>
      <w:r>
        <w:rPr>
          <w:rFonts w:eastAsia="맑은 고딕" w:cs="Times New Roman"/>
          <w:sz w:val="18"/>
          <w:szCs w:val="18"/>
        </w:rPr>
        <w:t xml:space="preserve"> HF, heart failure; CVD, cardiovascular disease;</w:t>
      </w:r>
      <w:r w:rsidRPr="005263BB">
        <w:rPr>
          <w:rFonts w:eastAsia="맑은 고딕" w:cs="Times New Roman"/>
          <w:sz w:val="18"/>
          <w:szCs w:val="18"/>
        </w:rPr>
        <w:t xml:space="preserve"> </w:t>
      </w:r>
      <w:r w:rsidRPr="001F469C">
        <w:rPr>
          <w:rFonts w:eastAsia="맑은 고딕" w:cs="Times New Roman"/>
          <w:sz w:val="18"/>
          <w:szCs w:val="18"/>
        </w:rPr>
        <w:t>eGFR, estimated glomerular filtration rate;</w:t>
      </w:r>
      <w:r>
        <w:rPr>
          <w:rFonts w:eastAsia="맑은 고딕" w:cs="Times New Roman"/>
          <w:sz w:val="18"/>
          <w:szCs w:val="18"/>
        </w:rPr>
        <w:t xml:space="preserve"> FLI, fatty liver index</w:t>
      </w:r>
      <w:r w:rsidR="00E603BF">
        <w:rPr>
          <w:rFonts w:eastAsia="맑은 고딕" w:cs="Times New Roman"/>
          <w:sz w:val="18"/>
          <w:szCs w:val="18"/>
        </w:rPr>
        <w:t xml:space="preserve">; </w:t>
      </w:r>
      <w:proofErr w:type="spellStart"/>
      <w:r w:rsidR="00E603BF">
        <w:rPr>
          <w:rFonts w:eastAsia="맑은 고딕" w:cs="Times New Roman"/>
          <w:sz w:val="18"/>
          <w:szCs w:val="18"/>
        </w:rPr>
        <w:t>MetS</w:t>
      </w:r>
      <w:proofErr w:type="spellEnd"/>
      <w:r w:rsidR="00E603BF">
        <w:rPr>
          <w:rFonts w:eastAsia="맑은 고딕" w:cs="Times New Roman"/>
          <w:sz w:val="18"/>
          <w:szCs w:val="18"/>
        </w:rPr>
        <w:t>, metabolic syndrome</w:t>
      </w:r>
    </w:p>
    <w:p w14:paraId="40544210" w14:textId="12CBB86D" w:rsidR="00AF2262" w:rsidRDefault="00AF2262" w:rsidP="00D7173F">
      <w:pPr>
        <w:wordWrap/>
        <w:spacing w:after="0" w:line="360" w:lineRule="auto"/>
        <w:rPr>
          <w:rFonts w:eastAsia="맑은 고딕" w:cs="Times New Roman"/>
          <w:szCs w:val="20"/>
        </w:rPr>
      </w:pPr>
      <w:bookmarkStart w:id="0" w:name="_Hlk154779631"/>
      <w:r>
        <w:rPr>
          <w:rFonts w:eastAsia="맑은 고딕" w:cs="Times New Roman"/>
          <w:b/>
          <w:szCs w:val="20"/>
        </w:rPr>
        <w:lastRenderedPageBreak/>
        <w:t xml:space="preserve">Supplementary </w:t>
      </w:r>
      <w:r w:rsidRPr="004E3087">
        <w:rPr>
          <w:rFonts w:eastAsia="맑은 고딕" w:cs="Times New Roman"/>
          <w:b/>
          <w:szCs w:val="20"/>
        </w:rPr>
        <w:t xml:space="preserve">Table </w:t>
      </w:r>
      <w:r w:rsidR="006D72CA">
        <w:rPr>
          <w:rFonts w:eastAsia="맑은 고딕" w:cs="Times New Roman"/>
          <w:b/>
          <w:szCs w:val="20"/>
        </w:rPr>
        <w:t>2</w:t>
      </w:r>
      <w:r>
        <w:rPr>
          <w:rFonts w:eastAsia="맑은 고딕" w:cs="Times New Roman"/>
          <w:b/>
          <w:szCs w:val="20"/>
        </w:rPr>
        <w:t>.</w:t>
      </w:r>
      <w:r>
        <w:rPr>
          <w:rFonts w:eastAsia="맑은 고딕" w:cs="Times New Roman"/>
          <w:szCs w:val="20"/>
        </w:rPr>
        <w:t xml:space="preserve"> </w:t>
      </w:r>
      <w:r w:rsidRPr="00AF2262">
        <w:rPr>
          <w:rFonts w:eastAsia="맑은 고딕" w:cs="Times New Roman"/>
          <w:szCs w:val="20"/>
        </w:rPr>
        <w:t>Risks of</w:t>
      </w:r>
      <w:r w:rsidR="009F31D0">
        <w:rPr>
          <w:rFonts w:eastAsia="맑은 고딕" w:cs="Times New Roman"/>
          <w:szCs w:val="20"/>
        </w:rPr>
        <w:t xml:space="preserve"> MACE</w:t>
      </w:r>
      <w:r w:rsidRPr="00AF2262">
        <w:rPr>
          <w:rFonts w:eastAsia="맑은 고딕" w:cs="Times New Roman"/>
          <w:szCs w:val="20"/>
        </w:rPr>
        <w:t xml:space="preserve">, all-cause mortality, and liver-related mortality in </w:t>
      </w:r>
      <w:r w:rsidR="009F31D0">
        <w:rPr>
          <w:rFonts w:eastAsia="맑은 고딕" w:cs="Times New Roman"/>
          <w:szCs w:val="20"/>
        </w:rPr>
        <w:t>group</w:t>
      </w:r>
      <w:r w:rsidRPr="00AF2262">
        <w:rPr>
          <w:rFonts w:eastAsia="맑은 고딕" w:cs="Times New Roman"/>
          <w:szCs w:val="20"/>
        </w:rPr>
        <w:t xml:space="preserve">s with metabolic syndrome according to </w:t>
      </w:r>
      <w:r w:rsidR="00E603BF">
        <w:rPr>
          <w:rFonts w:eastAsia="맑은 고딕" w:cs="Times New Roman"/>
          <w:szCs w:val="20"/>
        </w:rPr>
        <w:t>fatty liver index</w:t>
      </w:r>
    </w:p>
    <w:tbl>
      <w:tblPr>
        <w:tblpPr w:leftFromText="142" w:rightFromText="142" w:horzAnchor="margin" w:tblpY="840"/>
        <w:tblW w:w="1005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9"/>
        <w:gridCol w:w="102"/>
        <w:gridCol w:w="446"/>
        <w:gridCol w:w="956"/>
        <w:gridCol w:w="855"/>
        <w:gridCol w:w="394"/>
        <w:gridCol w:w="662"/>
        <w:gridCol w:w="549"/>
        <w:gridCol w:w="442"/>
        <w:gridCol w:w="687"/>
        <w:gridCol w:w="578"/>
        <w:gridCol w:w="384"/>
        <w:gridCol w:w="728"/>
        <w:gridCol w:w="561"/>
        <w:gridCol w:w="366"/>
        <w:gridCol w:w="709"/>
        <w:gridCol w:w="567"/>
      </w:tblGrid>
      <w:tr w:rsidR="009F31D0" w:rsidRPr="00AE0D3F" w14:paraId="110C911A" w14:textId="77777777" w:rsidTr="00E603BF">
        <w:trPr>
          <w:trHeight w:val="284"/>
        </w:trPr>
        <w:tc>
          <w:tcPr>
            <w:tcW w:w="1069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773BBF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3C09B8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4DB116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8F5949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1605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60F327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1</w:t>
            </w:r>
          </w:p>
        </w:tc>
        <w:tc>
          <w:tcPr>
            <w:tcW w:w="1707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5CEA65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2</w:t>
            </w:r>
          </w:p>
        </w:tc>
        <w:tc>
          <w:tcPr>
            <w:tcW w:w="1673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990C9E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3</w:t>
            </w:r>
          </w:p>
        </w:tc>
        <w:tc>
          <w:tcPr>
            <w:tcW w:w="1642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vAlign w:val="center"/>
          </w:tcPr>
          <w:p w14:paraId="1E85E0C4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4</w:t>
            </w:r>
          </w:p>
        </w:tc>
      </w:tr>
      <w:tr w:rsidR="009F31D0" w:rsidRPr="00AE0D3F" w14:paraId="452B6E81" w14:textId="77777777" w:rsidTr="00E603BF">
        <w:trPr>
          <w:trHeight w:val="561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275A61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C2FD1A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Events (n)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749B52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Follow-up duration </w:t>
            </w: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br/>
              <w:t>(person-years)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778091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Incidence rate </w:t>
            </w: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br/>
              <w:t>(per 1000 person-years)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8C041B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8659F2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358675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7425C6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D9ECA7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58A6B2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FFE762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C89F2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24DFC1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9A8DCF5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E3187C9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D32E943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</w:tr>
      <w:tr w:rsidR="009F31D0" w:rsidRPr="00AE0D3F" w14:paraId="036CC6B1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3B296D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맑은 고딕" w:cs="Times New Roman"/>
                <w:b/>
                <w:bCs/>
                <w:color w:val="000000"/>
                <w:kern w:val="24"/>
                <w:sz w:val="15"/>
                <w:szCs w:val="15"/>
              </w:rPr>
              <w:t>MACE</w:t>
            </w:r>
          </w:p>
        </w:tc>
        <w:tc>
          <w:tcPr>
            <w:tcW w:w="4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B0F6EB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FD5150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254FE3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76B1E6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9396E7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10E74D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861E1B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3DE74B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DF2141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0BA1F1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0609B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971424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21EC9068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B6CABC5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63064AB4" w14:textId="77777777" w:rsidR="009F31D0" w:rsidRPr="00AE0D3F" w:rsidRDefault="009F31D0" w:rsidP="00932A7D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E17409" w:rsidRPr="00AE0D3F" w14:paraId="661CA7F8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0F2BF8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FLI&lt;30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6C7BA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,962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8DD25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72,476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8C59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1.42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0C9C2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8EF39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E05B7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E3D89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B749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43A5E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FF181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0B509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DE592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607D00EE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3699A412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3F3818D0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E17409" w:rsidRPr="00AE0D3F" w14:paraId="19BAF193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64CF13" w14:textId="79C24806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+,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30≤FLI&lt;60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9010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,469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8CCB3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7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76,267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1A521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2.20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89C02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.07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5DB54" w14:textId="5DB50699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.04</w:t>
            </w:r>
            <w:r w:rsidR="00862AC2">
              <w:rPr>
                <w:rFonts w:eastAsia="굴림" w:cs="Times New Roman"/>
                <w:kern w:val="0"/>
                <w:sz w:val="15"/>
                <w:szCs w:val="15"/>
              </w:rPr>
              <w:t>–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1.10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C2737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95301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.10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2281A" w14:textId="04CAFA25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.07</w:t>
            </w:r>
            <w:r w:rsidR="00862AC2">
              <w:rPr>
                <w:rFonts w:eastAsia="굴림" w:cs="Times New Roman"/>
                <w:kern w:val="0"/>
                <w:sz w:val="15"/>
                <w:szCs w:val="15"/>
              </w:rPr>
              <w:t>–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1.14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9460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FAF6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8620D" w14:textId="79EB19C1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.07</w:t>
            </w:r>
            <w:r w:rsidR="00862AC2">
              <w:rPr>
                <w:rFonts w:eastAsia="굴림" w:cs="Times New Roman"/>
                <w:kern w:val="0"/>
                <w:sz w:val="15"/>
                <w:szCs w:val="15"/>
              </w:rPr>
              <w:t>–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1.14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6549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73D79305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30301E2E" w14:textId="4B4809C8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.08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41028BD3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</w:tr>
      <w:tr w:rsidR="00E17409" w:rsidRPr="00AE0D3F" w14:paraId="0B152294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D258AA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03771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5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,557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BC10B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4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47,070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9986A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2.43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8F70B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A475A" w14:textId="25AC237C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.06</w:t>
            </w:r>
            <w:r w:rsidR="00862AC2">
              <w:rPr>
                <w:rFonts w:eastAsia="굴림" w:cs="Times New Roman"/>
                <w:kern w:val="0"/>
                <w:sz w:val="15"/>
                <w:szCs w:val="15"/>
              </w:rPr>
              <w:t>–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1.13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FFFD0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5D0A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.39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1E3A3" w14:textId="57DA201E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.34</w:t>
            </w:r>
            <w:r w:rsidR="00862AC2">
              <w:rPr>
                <w:rFonts w:eastAsia="굴림" w:cs="Times New Roman"/>
                <w:kern w:val="0"/>
                <w:sz w:val="15"/>
                <w:szCs w:val="15"/>
              </w:rPr>
              <w:t>–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1.43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6F008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33AA7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.38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DC0AE" w14:textId="660EF118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.32</w:t>
            </w:r>
            <w:r w:rsidR="00862AC2">
              <w:rPr>
                <w:rFonts w:eastAsia="굴림" w:cs="Times New Roman"/>
                <w:kern w:val="0"/>
                <w:sz w:val="15"/>
                <w:szCs w:val="15"/>
              </w:rPr>
              <w:t>–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1.44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5ACE6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36E6DDA7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51D2314C" w14:textId="66440985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.33</w:t>
            </w:r>
            <w:r w:rsidR="00862AC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1.45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07BA247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</w:tr>
      <w:tr w:rsidR="00E17409" w:rsidRPr="00AE0D3F" w14:paraId="7F0C6CD3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DC303A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맑은 고딕" w:cs="Times New Roman"/>
                <w:b/>
                <w:bCs/>
                <w:color w:val="000000"/>
                <w:kern w:val="24"/>
                <w:sz w:val="15"/>
                <w:szCs w:val="15"/>
              </w:rPr>
              <w:t>All-cause mortality</w:t>
            </w:r>
          </w:p>
        </w:tc>
        <w:tc>
          <w:tcPr>
            <w:tcW w:w="4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32FE35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4F08A1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0AC602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5AF312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2BEA28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C2DAAB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4BBFAA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04CC07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13F84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282CBC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48EE9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F58C25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10E1BE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5550D95C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9AF8EF8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E17409" w:rsidRPr="00AE0D3F" w14:paraId="18609606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B7C55A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FLI&lt;30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ADA5A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5,426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75B33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906,247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2AFAE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5.99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AA5AA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2438C" w14:textId="77777777" w:rsidR="00E17409" w:rsidRPr="009F31D0" w:rsidRDefault="00E17409" w:rsidP="00E17409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63510" w14:textId="77777777" w:rsidR="00E17409" w:rsidRPr="009F31D0" w:rsidRDefault="00E17409" w:rsidP="00E17409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E9389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EB7C0" w14:textId="77777777" w:rsidR="00E17409" w:rsidRPr="009F31D0" w:rsidRDefault="00E17409" w:rsidP="00E17409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C1771" w14:textId="77777777" w:rsidR="00E17409" w:rsidRPr="009F31D0" w:rsidRDefault="00E17409" w:rsidP="00E17409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C29F6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28907" w14:textId="77777777" w:rsidR="00E17409" w:rsidRPr="009F31D0" w:rsidRDefault="00E17409" w:rsidP="00E17409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F9008" w14:textId="77777777" w:rsidR="00E17409" w:rsidRPr="009F31D0" w:rsidRDefault="00E17409" w:rsidP="00E17409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63F56F7A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9F31D0">
              <w:rPr>
                <w:rFonts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59C27CBA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1537CA82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E17409" w:rsidRPr="00AE0D3F" w14:paraId="043D91E0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6831E1" w14:textId="2D5211C1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+,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30≤FLI&lt;60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E6C70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4,589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2ED83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808,768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E98DA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5.67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AAA00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0.95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8B4CA" w14:textId="5B2E316B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0.91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0.99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C8DB7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0.0068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56147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0.93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19252" w14:textId="162ACA9D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0.89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0.96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73019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0.0001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D26E5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9E3C1" w14:textId="02AB9C5D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1.09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1.19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31E4E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39DE8335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285C5F3F" w14:textId="0C9A5F86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.11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1.21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7ABEC94D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</w:tr>
      <w:tr w:rsidR="00E17409" w:rsidRPr="00AE0D3F" w14:paraId="62A5DAB3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11FE70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AF424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2,488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4E0AC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466,442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BE6ED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5.33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6CDAA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0.90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CDC1B" w14:textId="194F52F4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0.86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4EC07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F7186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1.08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32F98" w14:textId="132E18C0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1.03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1.14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5B542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0.0016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7730E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1.56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59DE7" w14:textId="6A78383B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1.47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1.65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77B24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1F9BCDDA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3734D966" w14:textId="211213A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.48</w:t>
            </w:r>
            <w:r w:rsidR="00862AC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1.67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0184E730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</w:tr>
      <w:tr w:rsidR="00E17409" w:rsidRPr="00AE0D3F" w14:paraId="7914B745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C40310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맑은 고딕" w:cs="Times New Roman"/>
                <w:b/>
                <w:bCs/>
                <w:color w:val="000000"/>
                <w:kern w:val="24"/>
                <w:sz w:val="15"/>
                <w:szCs w:val="15"/>
              </w:rPr>
              <w:t>Liver-related mortality</w:t>
            </w:r>
          </w:p>
        </w:tc>
        <w:tc>
          <w:tcPr>
            <w:tcW w:w="4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B62951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5C0496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28A137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BDBA0F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97BC13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16EA97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32537B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B99178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0E5EC5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566B8E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690513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F46CE3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F02292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30F11A67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C8EB078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E17409" w:rsidRPr="00AE0D3F" w14:paraId="566CB79B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C7BD71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FLI&lt;30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B56C4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148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C7850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906,247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09079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0.16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32BBB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15A23" w14:textId="77777777" w:rsidR="00E17409" w:rsidRPr="009F31D0" w:rsidRDefault="00E17409" w:rsidP="00E17409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BA2D7" w14:textId="77777777" w:rsidR="00E17409" w:rsidRPr="009F31D0" w:rsidRDefault="00E17409" w:rsidP="00E17409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2FFCD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C3251" w14:textId="77777777" w:rsidR="00E17409" w:rsidRPr="009F31D0" w:rsidRDefault="00E17409" w:rsidP="00E17409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314E8" w14:textId="77777777" w:rsidR="00E17409" w:rsidRPr="009F31D0" w:rsidRDefault="00E17409" w:rsidP="00E17409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5ED0F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43E0D" w14:textId="77777777" w:rsidR="00E17409" w:rsidRPr="009F31D0" w:rsidRDefault="00E17409" w:rsidP="00E17409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D5E3F" w14:textId="77777777" w:rsidR="00E17409" w:rsidRPr="009F31D0" w:rsidRDefault="00E17409" w:rsidP="00E17409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2B959BD0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9F31D0">
              <w:rPr>
                <w:rFonts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25873708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4F56F7C9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</w:p>
        </w:tc>
      </w:tr>
      <w:tr w:rsidR="00E17409" w:rsidRPr="00AE0D3F" w14:paraId="2D015468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CC8A21" w14:textId="407FF174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+,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30≤FLI&lt;60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BDF23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197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C490A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808,768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AB9E8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0.24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AD8BD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1.49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9B43D" w14:textId="4D88B22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1.21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43916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0.0002</w:t>
            </w: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EF248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1.42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1A693" w14:textId="10275CC2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1.14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1.75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016F7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0.0016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DD919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1.79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E65FA" w14:textId="511E491B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1.42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2.25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B161E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31BC3EC3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1DC08BB8" w14:textId="11E7675B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1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.47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2.33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7EBCD341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</w:tr>
      <w:tr w:rsidR="00E17409" w:rsidRPr="00AE0D3F" w14:paraId="4AE84B3D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0FF3EC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D6BEB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188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1DF46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466,442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F7684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0.40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289FC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2.48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44ED4" w14:textId="7574B9AA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2.00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3.07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10365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BEE24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2.73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BBA9D" w14:textId="1A03A406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2.18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3.41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2E34A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667F2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4.14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E957D" w14:textId="18B83800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3.16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5.42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9CFDF" w14:textId="77777777" w:rsidR="00E17409" w:rsidRPr="009F31D0" w:rsidRDefault="00E17409" w:rsidP="00E1740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9F31D0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47D89AC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4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5BB63BAD" w14:textId="6E4905DB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3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.23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5.55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791C39F4" w14:textId="77777777" w:rsidR="00E17409" w:rsidRPr="00AE0D3F" w:rsidRDefault="00E17409" w:rsidP="00E17409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9F31D0">
              <w:rPr>
                <w:rFonts w:eastAsia="맑은 고딕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</w:tr>
    </w:tbl>
    <w:p w14:paraId="4C9B37E7" w14:textId="77777777" w:rsidR="00AF2262" w:rsidRPr="005263BB" w:rsidRDefault="00AF2262" w:rsidP="00AF2262">
      <w:pPr>
        <w:wordWrap/>
        <w:spacing w:before="100" w:after="0" w:line="360" w:lineRule="auto"/>
        <w:rPr>
          <w:rFonts w:eastAsia="맑은 고딕" w:cs="Times New Roman"/>
          <w:sz w:val="18"/>
          <w:szCs w:val="18"/>
        </w:rPr>
      </w:pPr>
      <w:bookmarkStart w:id="1" w:name="_Hlk154779686"/>
      <w:bookmarkEnd w:id="0"/>
      <w:r>
        <w:rPr>
          <w:rFonts w:eastAsia="맑은 고딕" w:cs="Times New Roman"/>
          <w:sz w:val="18"/>
          <w:szCs w:val="18"/>
        </w:rPr>
        <w:t>Model 1 was unadjusted</w:t>
      </w:r>
      <w:r w:rsidRPr="005263BB">
        <w:rPr>
          <w:rFonts w:eastAsia="맑은 고딕" w:cs="Times New Roman"/>
          <w:sz w:val="18"/>
          <w:szCs w:val="18"/>
        </w:rPr>
        <w:t>.</w:t>
      </w:r>
    </w:p>
    <w:p w14:paraId="79BC8376" w14:textId="77777777" w:rsidR="00AF2262" w:rsidRPr="005263BB" w:rsidRDefault="00AF2262" w:rsidP="00AF2262">
      <w:pPr>
        <w:wordWrap/>
        <w:spacing w:after="0" w:line="360" w:lineRule="auto"/>
        <w:rPr>
          <w:rFonts w:eastAsia="맑은 고딕" w:cs="Times New Roman"/>
          <w:sz w:val="18"/>
          <w:szCs w:val="18"/>
        </w:rPr>
      </w:pPr>
      <w:r w:rsidRPr="005263BB">
        <w:rPr>
          <w:rFonts w:eastAsia="맑은 고딕" w:cs="Times New Roman"/>
          <w:sz w:val="18"/>
          <w:szCs w:val="18"/>
        </w:rPr>
        <w:t>Model 2 was adjusted for age and sex.</w:t>
      </w:r>
    </w:p>
    <w:p w14:paraId="500C514F" w14:textId="77777777" w:rsidR="00AF2262" w:rsidRDefault="00AF2262" w:rsidP="00AF2262">
      <w:pPr>
        <w:wordWrap/>
        <w:spacing w:after="0" w:line="360" w:lineRule="auto"/>
        <w:rPr>
          <w:rFonts w:eastAsia="맑은 고딕" w:cs="Times New Roman"/>
          <w:sz w:val="18"/>
          <w:szCs w:val="18"/>
        </w:rPr>
      </w:pPr>
      <w:r w:rsidRPr="005263BB">
        <w:rPr>
          <w:rFonts w:eastAsia="맑은 고딕" w:cs="Times New Roman"/>
          <w:sz w:val="18"/>
          <w:szCs w:val="18"/>
        </w:rPr>
        <w:t>Model 3 was adjusted for age, sex,</w:t>
      </w:r>
      <w:r>
        <w:rPr>
          <w:rFonts w:eastAsia="맑은 고딕" w:cs="Times New Roman"/>
          <w:sz w:val="18"/>
          <w:szCs w:val="18"/>
        </w:rPr>
        <w:t xml:space="preserve"> alcohol consumption,</w:t>
      </w:r>
      <w:r w:rsidRPr="005263BB">
        <w:rPr>
          <w:rFonts w:eastAsia="맑은 고딕" w:cs="Times New Roman"/>
          <w:sz w:val="18"/>
          <w:szCs w:val="18"/>
        </w:rPr>
        <w:t xml:space="preserve"> smoking</w:t>
      </w:r>
      <w:r>
        <w:rPr>
          <w:rFonts w:eastAsia="맑은 고딕" w:cs="Times New Roman"/>
          <w:sz w:val="18"/>
          <w:szCs w:val="18"/>
        </w:rPr>
        <w:t>, regular exercise, income status, eGFR, and body weight.</w:t>
      </w:r>
    </w:p>
    <w:p w14:paraId="03981EE4" w14:textId="77777777" w:rsidR="00AF2262" w:rsidRPr="00AE0D3F" w:rsidRDefault="00AF2262" w:rsidP="00AF2262">
      <w:pPr>
        <w:wordWrap/>
        <w:spacing w:after="0" w:line="360" w:lineRule="auto"/>
        <w:rPr>
          <w:rFonts w:eastAsia="맑은 고딕" w:cs="Times New Roman"/>
          <w:sz w:val="18"/>
          <w:szCs w:val="18"/>
        </w:rPr>
      </w:pPr>
      <w:r w:rsidRPr="005263BB">
        <w:rPr>
          <w:rFonts w:eastAsia="맑은 고딕" w:cs="Times New Roman"/>
          <w:sz w:val="18"/>
          <w:szCs w:val="18"/>
        </w:rPr>
        <w:t xml:space="preserve">Model </w:t>
      </w:r>
      <w:r>
        <w:rPr>
          <w:rFonts w:eastAsia="맑은 고딕" w:cs="Times New Roman"/>
          <w:sz w:val="18"/>
          <w:szCs w:val="18"/>
        </w:rPr>
        <w:t>4</w:t>
      </w:r>
      <w:r w:rsidRPr="005263BB">
        <w:rPr>
          <w:rFonts w:eastAsia="맑은 고딕" w:cs="Times New Roman"/>
          <w:sz w:val="18"/>
          <w:szCs w:val="18"/>
        </w:rPr>
        <w:t xml:space="preserve"> was adjusted for age, sex,</w:t>
      </w:r>
      <w:r>
        <w:rPr>
          <w:rFonts w:eastAsia="맑은 고딕" w:cs="Times New Roman"/>
          <w:sz w:val="18"/>
          <w:szCs w:val="18"/>
        </w:rPr>
        <w:t xml:space="preserve"> alcohol consumption,</w:t>
      </w:r>
      <w:r w:rsidRPr="005263BB">
        <w:rPr>
          <w:rFonts w:eastAsia="맑은 고딕" w:cs="Times New Roman"/>
          <w:sz w:val="18"/>
          <w:szCs w:val="18"/>
        </w:rPr>
        <w:t xml:space="preserve"> smoking</w:t>
      </w:r>
      <w:r>
        <w:rPr>
          <w:rFonts w:eastAsia="맑은 고딕" w:cs="Times New Roman"/>
          <w:sz w:val="18"/>
          <w:szCs w:val="18"/>
        </w:rPr>
        <w:t>, regular exercise, income status, eGFR, body weight, and BARD score.</w:t>
      </w:r>
    </w:p>
    <w:p w14:paraId="7DE5C679" w14:textId="77777777" w:rsidR="00AF2262" w:rsidRPr="00916136" w:rsidRDefault="00AF2262" w:rsidP="00AF2262">
      <w:pPr>
        <w:wordWrap/>
        <w:spacing w:after="0" w:line="360" w:lineRule="auto"/>
        <w:rPr>
          <w:rFonts w:eastAsia="맑은 고딕" w:cs="Times New Roman"/>
          <w:sz w:val="18"/>
          <w:szCs w:val="18"/>
        </w:rPr>
        <w:sectPr w:rsidR="00AF2262" w:rsidRPr="00916136" w:rsidSect="007F6894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  <w:r>
        <w:rPr>
          <w:rFonts w:eastAsia="맑은 고딕" w:cs="Times New Roman"/>
          <w:sz w:val="18"/>
          <w:szCs w:val="18"/>
        </w:rPr>
        <w:t xml:space="preserve">Abbreviations: HR, hazard ratio; </w:t>
      </w:r>
      <w:r w:rsidRPr="005263BB">
        <w:rPr>
          <w:rFonts w:eastAsia="맑은 고딕" w:cs="Times New Roman"/>
          <w:sz w:val="18"/>
          <w:szCs w:val="18"/>
        </w:rPr>
        <w:t xml:space="preserve">CI, confidence interval; </w:t>
      </w:r>
      <w:r>
        <w:rPr>
          <w:rFonts w:eastAsia="맑은 고딕" w:cs="Times New Roman"/>
          <w:sz w:val="18"/>
          <w:szCs w:val="18"/>
        </w:rPr>
        <w:t>MACE</w:t>
      </w:r>
      <w:r w:rsidRPr="005263BB">
        <w:rPr>
          <w:rFonts w:eastAsia="맑은 고딕" w:cs="Times New Roman"/>
          <w:sz w:val="18"/>
          <w:szCs w:val="18"/>
        </w:rPr>
        <w:t>,</w:t>
      </w:r>
      <w:r w:rsidRPr="00567929">
        <w:t xml:space="preserve"> </w:t>
      </w:r>
      <w:r w:rsidRPr="00567929">
        <w:rPr>
          <w:rFonts w:eastAsia="맑은 고딕" w:cs="Times New Roman"/>
          <w:sz w:val="18"/>
          <w:szCs w:val="18"/>
        </w:rPr>
        <w:t>major adverse cardiovascular event</w:t>
      </w:r>
      <w:r w:rsidRPr="005263BB">
        <w:rPr>
          <w:rFonts w:eastAsia="맑은 고딕" w:cs="Times New Roman"/>
          <w:sz w:val="18"/>
          <w:szCs w:val="18"/>
        </w:rPr>
        <w:t xml:space="preserve">; </w:t>
      </w:r>
      <w:r w:rsidRPr="001F469C">
        <w:rPr>
          <w:rFonts w:eastAsia="맑은 고딕" w:cs="Times New Roman"/>
          <w:sz w:val="18"/>
          <w:szCs w:val="18"/>
        </w:rPr>
        <w:t>eGFR, estimated glomerular filtration rate;</w:t>
      </w:r>
      <w:r>
        <w:rPr>
          <w:rFonts w:eastAsia="맑은 고딕" w:cs="Times New Roman"/>
          <w:sz w:val="18"/>
          <w:szCs w:val="18"/>
        </w:rPr>
        <w:t xml:space="preserve"> FLI, fatty liver index</w:t>
      </w:r>
      <w:r w:rsidR="00E603BF">
        <w:rPr>
          <w:rFonts w:eastAsia="맑은 고딕" w:cs="Times New Roman"/>
          <w:sz w:val="18"/>
          <w:szCs w:val="18"/>
        </w:rPr>
        <w:t xml:space="preserve">; </w:t>
      </w:r>
      <w:proofErr w:type="spellStart"/>
      <w:r w:rsidR="00E603BF">
        <w:rPr>
          <w:rFonts w:eastAsia="맑은 고딕" w:cs="Times New Roman"/>
          <w:sz w:val="18"/>
          <w:szCs w:val="18"/>
        </w:rPr>
        <w:t>Met</w:t>
      </w:r>
      <w:bookmarkStart w:id="2" w:name="_GoBack"/>
      <w:bookmarkEnd w:id="2"/>
      <w:r w:rsidR="00E603BF">
        <w:rPr>
          <w:rFonts w:eastAsia="맑은 고딕" w:cs="Times New Roman"/>
          <w:sz w:val="18"/>
          <w:szCs w:val="18"/>
        </w:rPr>
        <w:t>S</w:t>
      </w:r>
      <w:proofErr w:type="spellEnd"/>
      <w:r w:rsidR="00E603BF">
        <w:rPr>
          <w:rFonts w:eastAsia="맑은 고딕" w:cs="Times New Roman"/>
          <w:sz w:val="18"/>
          <w:szCs w:val="18"/>
        </w:rPr>
        <w:t>, metabolic syndrome</w:t>
      </w:r>
    </w:p>
    <w:tbl>
      <w:tblPr>
        <w:tblpPr w:leftFromText="142" w:rightFromText="142" w:vertAnchor="page" w:horzAnchor="margin" w:tblpY="2941"/>
        <w:tblW w:w="1005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9"/>
        <w:gridCol w:w="102"/>
        <w:gridCol w:w="446"/>
        <w:gridCol w:w="956"/>
        <w:gridCol w:w="855"/>
        <w:gridCol w:w="394"/>
        <w:gridCol w:w="662"/>
        <w:gridCol w:w="549"/>
        <w:gridCol w:w="442"/>
        <w:gridCol w:w="687"/>
        <w:gridCol w:w="578"/>
        <w:gridCol w:w="384"/>
        <w:gridCol w:w="728"/>
        <w:gridCol w:w="561"/>
        <w:gridCol w:w="366"/>
        <w:gridCol w:w="709"/>
        <w:gridCol w:w="567"/>
      </w:tblGrid>
      <w:tr w:rsidR="00D7173F" w:rsidRPr="00AE0D3F" w14:paraId="71C215A0" w14:textId="77777777" w:rsidTr="00E603BF">
        <w:trPr>
          <w:trHeight w:val="284"/>
        </w:trPr>
        <w:tc>
          <w:tcPr>
            <w:tcW w:w="1069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72FC1241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lastRenderedPageBreak/>
              <w:t xml:space="preserve">　</w:t>
            </w: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554305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F8F6F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26A3D8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1605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684799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1</w:t>
            </w:r>
          </w:p>
        </w:tc>
        <w:tc>
          <w:tcPr>
            <w:tcW w:w="1707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8F7FEA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2</w:t>
            </w:r>
          </w:p>
        </w:tc>
        <w:tc>
          <w:tcPr>
            <w:tcW w:w="1673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2B0ADA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3</w:t>
            </w:r>
          </w:p>
        </w:tc>
        <w:tc>
          <w:tcPr>
            <w:tcW w:w="1642" w:type="dxa"/>
            <w:gridSpan w:val="3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vAlign w:val="center"/>
          </w:tcPr>
          <w:p w14:paraId="304C14AE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Model 4</w:t>
            </w:r>
          </w:p>
        </w:tc>
      </w:tr>
      <w:tr w:rsidR="00D7173F" w:rsidRPr="00AE0D3F" w14:paraId="1B3D3E8E" w14:textId="77777777" w:rsidTr="00E603BF">
        <w:trPr>
          <w:trHeight w:val="561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C480BA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8B4519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Events (n)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E6AEA5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Follow-up duration </w:t>
            </w: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br/>
              <w:t>(person-years)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C6AC43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 xml:space="preserve">Incidence rate </w:t>
            </w: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br/>
              <w:t>(per 1000 person-years)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CB4248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BAA9FB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17FCB0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45EB8B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69F3C8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BA3A0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5076C2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E8B902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0E54FA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9DEA6BA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HR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DAF1857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95% CI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145BBA9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b/>
                <w:bCs/>
                <w:color w:val="000000"/>
                <w:kern w:val="24"/>
                <w:sz w:val="15"/>
                <w:szCs w:val="15"/>
              </w:rPr>
              <w:t>p-value</w:t>
            </w:r>
          </w:p>
        </w:tc>
      </w:tr>
      <w:tr w:rsidR="00D7173F" w:rsidRPr="00AE0D3F" w14:paraId="7E09CC3A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958051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맑은 고딕" w:cs="Times New Roman"/>
                <w:b/>
                <w:bCs/>
                <w:color w:val="000000"/>
                <w:kern w:val="24"/>
                <w:sz w:val="15"/>
                <w:szCs w:val="15"/>
              </w:rPr>
              <w:t>MACE</w:t>
            </w:r>
          </w:p>
        </w:tc>
        <w:tc>
          <w:tcPr>
            <w:tcW w:w="4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6855C7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AF8F89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221EE3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07B311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6D93C0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CA2143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6AF291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E8557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23267E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88AA6E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FF2510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3DAE42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　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252CC7B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D7B4E7F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E7F205F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D7173F" w:rsidRPr="00AE0D3F" w14:paraId="30875460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ECC69A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BF3C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71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3564F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06,836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2DFB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6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.28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CCF6A" w14:textId="77777777" w:rsidR="00D7173F" w:rsidRPr="00AF2262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AF226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DD2E0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FAC25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C004C" w14:textId="77777777" w:rsidR="00D7173F" w:rsidRPr="00AF2262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AF226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4635D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4B516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3DFB7" w14:textId="77777777" w:rsidR="00D7173F" w:rsidRPr="00AF2262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AF226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A3756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9BF80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4627F" w14:textId="77777777" w:rsidR="00D7173F" w:rsidRPr="00AF2262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AF226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3898A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04016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D7173F" w:rsidRPr="00AE0D3F" w14:paraId="1FF9535D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BCAC2F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 xml:space="preserve">+, </w:t>
            </w:r>
            <w:r w:rsidRPr="00AE0D3F"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>FLI</w:t>
            </w:r>
            <w:r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>&lt;30</w:t>
            </w:r>
            <w:r w:rsidRPr="00AE0D3F"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 xml:space="preserve">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66197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9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,962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AA183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8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72,476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31F9E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1.42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0C226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4E5CE" w14:textId="027282B2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1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.68</w:t>
            </w:r>
            <w:r w:rsidR="00862AC2">
              <w:rPr>
                <w:rFonts w:eastAsia="굴림" w:cs="Times New Roman"/>
                <w:kern w:val="0"/>
                <w:sz w:val="15"/>
                <w:szCs w:val="15"/>
              </w:rPr>
              <w:t>–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1.96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0B394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600E5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.98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D19A5" w14:textId="7E0C9BEF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.90</w:t>
            </w:r>
            <w:r w:rsidR="00862AC2">
              <w:rPr>
                <w:rFonts w:eastAsia="굴림" w:cs="Times New Roman"/>
                <w:kern w:val="0"/>
                <w:sz w:val="15"/>
                <w:szCs w:val="15"/>
              </w:rPr>
              <w:t>–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1.06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DC19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.63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84786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.97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CA3B7" w14:textId="44C725A6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.89</w:t>
            </w:r>
            <w:r w:rsidR="00862AC2">
              <w:rPr>
                <w:rFonts w:eastAsia="굴림" w:cs="Times New Roman"/>
                <w:kern w:val="0"/>
                <w:sz w:val="15"/>
                <w:szCs w:val="15"/>
              </w:rPr>
              <w:t>–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1.06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17A9F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>
              <w:rPr>
                <w:rFonts w:eastAsia="굴림" w:cs="Times New Roman" w:hint="eastAsia"/>
                <w:kern w:val="0"/>
                <w:sz w:val="15"/>
                <w:szCs w:val="15"/>
              </w:rPr>
              <w:t>0</w:t>
            </w:r>
            <w:r>
              <w:rPr>
                <w:rFonts w:eastAsia="굴림" w:cs="Times New Roman"/>
                <w:kern w:val="0"/>
                <w:sz w:val="15"/>
                <w:szCs w:val="15"/>
              </w:rPr>
              <w:t>.56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30AA091E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0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062C9832" w14:textId="26FC2B98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0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.85</w:t>
            </w:r>
            <w:r w:rsidR="00862AC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–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1.01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77D776E6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0</w:t>
            </w:r>
            <w:r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.0838</w:t>
            </w:r>
          </w:p>
        </w:tc>
      </w:tr>
      <w:tr w:rsidR="00D7173F" w:rsidRPr="00AE0D3F" w14:paraId="77EE0C13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FFC95D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맑은 고딕" w:cs="Times New Roman"/>
                <w:b/>
                <w:bCs/>
                <w:color w:val="000000"/>
                <w:kern w:val="24"/>
                <w:sz w:val="15"/>
                <w:szCs w:val="15"/>
              </w:rPr>
              <w:t>All-cause mortality</w:t>
            </w:r>
          </w:p>
        </w:tc>
        <w:tc>
          <w:tcPr>
            <w:tcW w:w="4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1DCBF91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CADDBCB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4D5C47B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7DF62F7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FE46277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27A26625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C35571C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55B937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534B18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18AEFC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A1D11BD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83E49D8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58A39033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5DFDF3A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88380B9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D7173F" w:rsidRPr="00AE0D3F" w14:paraId="70113AD8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523110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0E58A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354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2B7DA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109,029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3F312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3.25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0E150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0A9DB" w14:textId="77777777" w:rsidR="00D7173F" w:rsidRPr="00D7173F" w:rsidRDefault="00D7173F" w:rsidP="00D7173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110B3" w14:textId="77777777" w:rsidR="00D7173F" w:rsidRPr="00D7173F" w:rsidRDefault="00D7173F" w:rsidP="00D7173F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A6A35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96285" w14:textId="77777777" w:rsidR="00D7173F" w:rsidRPr="00D7173F" w:rsidRDefault="00D7173F" w:rsidP="00D7173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57E67" w14:textId="77777777" w:rsidR="00D7173F" w:rsidRPr="00D7173F" w:rsidRDefault="00D7173F" w:rsidP="00D7173F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F1973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0170F" w14:textId="77777777" w:rsidR="00D7173F" w:rsidRPr="00D7173F" w:rsidRDefault="00D7173F" w:rsidP="00D7173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182D4" w14:textId="77777777" w:rsidR="00D7173F" w:rsidRPr="00D7173F" w:rsidRDefault="00D7173F" w:rsidP="00D7173F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4B377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D7173F">
              <w:rPr>
                <w:rFonts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5BBC3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11862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</w:p>
        </w:tc>
      </w:tr>
      <w:tr w:rsidR="00D7173F" w:rsidRPr="00AE0D3F" w14:paraId="611D9028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0B691A" w14:textId="77777777" w:rsidR="00D7173F" w:rsidRPr="00AF2262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F226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F226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 xml:space="preserve">+, </w:t>
            </w:r>
            <w:r w:rsidRPr="00AF2262"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>FLI</w:t>
            </w:r>
            <w:r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>&lt;30</w:t>
            </w:r>
            <w:r w:rsidRPr="00AF2262"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 xml:space="preserve">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BF55F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5,426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0F8B5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906,247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1FE43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5.99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42742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2DD6D" w14:textId="33213B5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1.64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2.04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57F41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FC6BD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0.92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830AD" w14:textId="1CEE3945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0.82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1.02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04BF7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0.1238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F2AF5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0.64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FC5E2" w14:textId="7A17DC89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0.57</w:t>
            </w:r>
            <w:r w:rsidR="00862AC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–</w:t>
            </w:r>
            <w:r w:rsidRPr="00B41583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0.72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73083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31CD0162" w14:textId="77777777" w:rsidR="00D7173F" w:rsidRPr="00B41583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B41583"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0</w:t>
            </w:r>
            <w:r w:rsidRPr="00B41583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20BAE6BE" w14:textId="0074771F" w:rsidR="00D7173F" w:rsidRPr="00B41583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B41583">
              <w:rPr>
                <w:rFonts w:eastAsia="맑은 고딕" w:cs="Times New Roman" w:hint="eastAsia"/>
                <w:bCs/>
                <w:color w:val="000000"/>
                <w:kern w:val="24"/>
                <w:sz w:val="15"/>
                <w:szCs w:val="15"/>
              </w:rPr>
              <w:t>0</w:t>
            </w:r>
            <w:r w:rsidRPr="00B41583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.51</w:t>
            </w:r>
            <w:r w:rsidR="00862AC2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–</w:t>
            </w:r>
            <w:r w:rsidRPr="00B41583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0.65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3D32CE35" w14:textId="77777777" w:rsidR="00D7173F" w:rsidRPr="00B41583" w:rsidRDefault="00B41583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B41583">
              <w:rPr>
                <w:rFonts w:eastAsia="맑은 고딕" w:cs="Times New Roman"/>
                <w:bCs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</w:tr>
      <w:tr w:rsidR="00D7173F" w:rsidRPr="00AE0D3F" w14:paraId="59992C66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30449E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r w:rsidRPr="00AE0D3F">
              <w:rPr>
                <w:rFonts w:eastAsia="맑은 고딕" w:cs="Times New Roman"/>
                <w:b/>
                <w:bCs/>
                <w:color w:val="000000"/>
                <w:kern w:val="24"/>
                <w:sz w:val="15"/>
                <w:szCs w:val="15"/>
              </w:rPr>
              <w:t>Liver-related mortality</w:t>
            </w:r>
          </w:p>
        </w:tc>
        <w:tc>
          <w:tcPr>
            <w:tcW w:w="4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4C5456E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F05533E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A5759E5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420A75E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3C1A0AE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63E23C2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8EE7635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F39B9F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49F924C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8BC1A1D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342C6B1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3CD4D65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61ECE0B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6D3583C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4ECC047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</w:pPr>
          </w:p>
        </w:tc>
      </w:tr>
      <w:tr w:rsidR="00D7173F" w:rsidRPr="00AE0D3F" w14:paraId="6AF615AA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491F4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E0D3F"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  <w:t xml:space="preserve">-, </w:t>
            </w:r>
            <w:r w:rsidRPr="00AE0D3F">
              <w:rPr>
                <w:rFonts w:eastAsia="굴림" w:cs="Times New Roman"/>
                <w:bCs/>
                <w:color w:val="000000"/>
                <w:kern w:val="24"/>
                <w:sz w:val="15"/>
                <w:szCs w:val="15"/>
              </w:rPr>
              <w:t xml:space="preserve">FLI≥60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16837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69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7F121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109,029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A4F17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0.63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8DF80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3098A" w14:textId="77777777" w:rsidR="00D7173F" w:rsidRPr="00D7173F" w:rsidRDefault="00D7173F" w:rsidP="00D7173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1DD61" w14:textId="77777777" w:rsidR="00D7173F" w:rsidRPr="00D7173F" w:rsidRDefault="00D7173F" w:rsidP="00D7173F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6C1F5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BA72D" w14:textId="77777777" w:rsidR="00D7173F" w:rsidRPr="00D7173F" w:rsidRDefault="00D7173F" w:rsidP="00D7173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934A7" w14:textId="77777777" w:rsidR="00D7173F" w:rsidRPr="00D7173F" w:rsidRDefault="00D7173F" w:rsidP="00D7173F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5B333" w14:textId="77777777" w:rsidR="00D7173F" w:rsidRPr="00D7173F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D7173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87EC5" w14:textId="77777777" w:rsidR="00D7173F" w:rsidRPr="00D7173F" w:rsidRDefault="00D7173F" w:rsidP="00D7173F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44433" w14:textId="77777777" w:rsidR="00D7173F" w:rsidRPr="00D7173F" w:rsidRDefault="00D7173F" w:rsidP="00D7173F">
            <w:pPr>
              <w:rPr>
                <w:rFonts w:eastAsia="Times New Roman" w:cs="Times New Roman"/>
                <w:sz w:val="15"/>
                <w:szCs w:val="15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94374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  <w:r w:rsidRPr="00D7173F">
              <w:rPr>
                <w:rFonts w:cs="Times New Roman"/>
                <w:color w:val="000000" w:themeColor="text1"/>
                <w:kern w:val="24"/>
                <w:sz w:val="15"/>
                <w:szCs w:val="15"/>
              </w:rPr>
              <w:t>1 (Ref.)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7455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4CDC0" w14:textId="77777777" w:rsidR="00D7173F" w:rsidRPr="00AE0D3F" w:rsidRDefault="00D7173F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bCs/>
                <w:color w:val="000000"/>
                <w:kern w:val="24"/>
                <w:sz w:val="15"/>
                <w:szCs w:val="15"/>
              </w:rPr>
            </w:pPr>
          </w:p>
        </w:tc>
      </w:tr>
      <w:tr w:rsidR="00D7173F" w:rsidRPr="00AE0D3F" w14:paraId="6C59D5CB" w14:textId="77777777" w:rsidTr="00E603BF">
        <w:trPr>
          <w:trHeight w:val="293"/>
        </w:trPr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AA0F91" w14:textId="77777777" w:rsidR="00D7173F" w:rsidRPr="00AF2262" w:rsidRDefault="00D7173F" w:rsidP="00D7173F">
            <w:pPr>
              <w:widowControl/>
              <w:autoSpaceDE/>
              <w:autoSpaceDN/>
              <w:spacing w:after="0" w:line="240" w:lineRule="auto"/>
              <w:textAlignment w:val="center"/>
              <w:rPr>
                <w:rFonts w:eastAsia="굴림" w:cs="Times New Roman"/>
                <w:kern w:val="0"/>
                <w:sz w:val="15"/>
                <w:szCs w:val="15"/>
              </w:rPr>
            </w:pPr>
            <w:proofErr w:type="spellStart"/>
            <w:r w:rsidRPr="00AF226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MetS</w:t>
            </w:r>
            <w:proofErr w:type="spellEnd"/>
            <w:r w:rsidRPr="00AF226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 xml:space="preserve">+, </w:t>
            </w:r>
            <w:r w:rsidRPr="00AF2262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>FLI</w:t>
            </w:r>
            <w:r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>&lt;30</w:t>
            </w:r>
            <w:r w:rsidRPr="00AF2262">
              <w:rPr>
                <w:rFonts w:eastAsia="굴림" w:cs="Times New Roman"/>
                <w:color w:val="000000"/>
                <w:kern w:val="24"/>
                <w:sz w:val="15"/>
                <w:szCs w:val="15"/>
              </w:rPr>
              <w:t xml:space="preserve">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434C7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148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5697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906,247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B9D58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0.16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033EB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48BB2" w14:textId="0F0AA3C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0.19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0.34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016E4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AD99B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0.15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AF2AB" w14:textId="2639AFA9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0.11</w:t>
            </w:r>
            <w:r w:rsidR="00862AC2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–</w:t>
            </w: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0.21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C380E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F31D3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0.11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74317" w14:textId="0E14A560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0.08</w:t>
            </w:r>
            <w:r w:rsidR="00862AC2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–</w:t>
            </w:r>
            <w:r w:rsidRPr="00B41583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0.16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5C896" w14:textId="77777777" w:rsidR="00D7173F" w:rsidRPr="00B41583" w:rsidRDefault="00D7173F" w:rsidP="00D7173F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15"/>
                <w:szCs w:val="15"/>
              </w:rPr>
            </w:pPr>
            <w:r w:rsidRPr="00B41583">
              <w:rPr>
                <w:rFonts w:ascii="Times New Roman" w:eastAsia="맑은 고딕" w:hAnsi="Times New Roman" w:cs="Times New Roman"/>
                <w:bCs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72CCE673" w14:textId="77777777" w:rsidR="00D7173F" w:rsidRPr="00B41583" w:rsidRDefault="00B41583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B41583"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0</w:t>
            </w:r>
            <w:r w:rsidRPr="00B4158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39B1C051" w14:textId="49190DD5" w:rsidR="00D7173F" w:rsidRPr="00B41583" w:rsidRDefault="00B41583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B41583">
              <w:rPr>
                <w:rFonts w:eastAsia="맑은 고딕" w:cs="Times New Roman" w:hint="eastAsia"/>
                <w:color w:val="000000"/>
                <w:kern w:val="24"/>
                <w:sz w:val="15"/>
                <w:szCs w:val="15"/>
              </w:rPr>
              <w:t>0</w:t>
            </w:r>
            <w:r w:rsidRPr="00B4158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.07</w:t>
            </w:r>
            <w:r w:rsidR="00862AC2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–</w:t>
            </w:r>
            <w:r w:rsidRPr="00B41583"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  <w:t>0.15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/>
            <w:vAlign w:val="center"/>
          </w:tcPr>
          <w:p w14:paraId="732BA4AF" w14:textId="77777777" w:rsidR="00D7173F" w:rsidRPr="00B41583" w:rsidRDefault="00B41583" w:rsidP="00D7173F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eastAsia="맑은 고딕" w:cs="Times New Roman"/>
                <w:color w:val="000000"/>
                <w:kern w:val="24"/>
                <w:sz w:val="15"/>
                <w:szCs w:val="15"/>
              </w:rPr>
            </w:pPr>
            <w:r w:rsidRPr="00B41583">
              <w:rPr>
                <w:rFonts w:eastAsia="맑은 고딕" w:cs="Times New Roman"/>
                <w:bCs/>
                <w:color w:val="000000" w:themeColor="text1"/>
                <w:kern w:val="24"/>
                <w:sz w:val="15"/>
                <w:szCs w:val="15"/>
              </w:rPr>
              <w:t>&lt;.0001</w:t>
            </w:r>
          </w:p>
        </w:tc>
      </w:tr>
    </w:tbl>
    <w:p w14:paraId="4D6BAF47" w14:textId="37276BC5" w:rsidR="00D7173F" w:rsidRDefault="00E17409" w:rsidP="00D7173F">
      <w:pPr>
        <w:wordWrap/>
        <w:spacing w:after="0" w:line="360" w:lineRule="auto"/>
        <w:rPr>
          <w:rFonts w:eastAsia="맑은 고딕" w:cs="Times New Roman"/>
          <w:szCs w:val="20"/>
        </w:rPr>
      </w:pPr>
      <w:r>
        <w:rPr>
          <w:rFonts w:eastAsia="맑은 고딕" w:cs="Times New Roman"/>
          <w:b/>
          <w:szCs w:val="20"/>
        </w:rPr>
        <w:t xml:space="preserve">Supplementary </w:t>
      </w:r>
      <w:r w:rsidRPr="004E3087">
        <w:rPr>
          <w:rFonts w:eastAsia="맑은 고딕" w:cs="Times New Roman"/>
          <w:b/>
          <w:szCs w:val="20"/>
        </w:rPr>
        <w:t xml:space="preserve">Table </w:t>
      </w:r>
      <w:r w:rsidR="006D72CA">
        <w:rPr>
          <w:rFonts w:eastAsia="맑은 고딕" w:cs="Times New Roman"/>
          <w:b/>
          <w:szCs w:val="20"/>
        </w:rPr>
        <w:t>3</w:t>
      </w:r>
      <w:r>
        <w:rPr>
          <w:rFonts w:eastAsia="맑은 고딕" w:cs="Times New Roman"/>
          <w:b/>
          <w:szCs w:val="20"/>
        </w:rPr>
        <w:t>.</w:t>
      </w:r>
      <w:r>
        <w:rPr>
          <w:rFonts w:eastAsia="맑은 고딕" w:cs="Times New Roman"/>
          <w:szCs w:val="20"/>
        </w:rPr>
        <w:t xml:space="preserve"> </w:t>
      </w:r>
      <w:r w:rsidRPr="00E17409">
        <w:rPr>
          <w:rFonts w:eastAsia="맑은 고딕" w:cs="Times New Roman"/>
          <w:szCs w:val="20"/>
        </w:rPr>
        <w:t>Risks of</w:t>
      </w:r>
      <w:r w:rsidR="00D7173F">
        <w:rPr>
          <w:rFonts w:eastAsia="맑은 고딕" w:cs="Times New Roman"/>
          <w:szCs w:val="20"/>
        </w:rPr>
        <w:t xml:space="preserve"> MACE</w:t>
      </w:r>
      <w:r w:rsidRPr="00E17409">
        <w:rPr>
          <w:rFonts w:eastAsia="맑은 고딕" w:cs="Times New Roman"/>
          <w:szCs w:val="20"/>
        </w:rPr>
        <w:t xml:space="preserve">, all-cause mortality, and liver-related mortality between </w:t>
      </w:r>
      <w:r w:rsidR="006D380A">
        <w:rPr>
          <w:rFonts w:eastAsia="맑은 고딕" w:cs="Times New Roman"/>
          <w:szCs w:val="20"/>
        </w:rPr>
        <w:t xml:space="preserve">the </w:t>
      </w:r>
      <w:r w:rsidR="00D7173F">
        <w:rPr>
          <w:rFonts w:eastAsia="맑은 고딕" w:cs="Times New Roman"/>
          <w:szCs w:val="20"/>
        </w:rPr>
        <w:t>FLI</w:t>
      </w:r>
      <w:r w:rsidR="00D7173F">
        <w:rPr>
          <w:rFonts w:ascii="맑은 고딕" w:eastAsia="맑은 고딕" w:hAnsi="맑은 고딕" w:cs="Times New Roman" w:hint="eastAsia"/>
          <w:szCs w:val="20"/>
        </w:rPr>
        <w:t>≥6</w:t>
      </w:r>
      <w:r w:rsidR="00D7173F">
        <w:rPr>
          <w:rFonts w:ascii="맑은 고딕" w:eastAsia="맑은 고딕" w:hAnsi="맑은 고딕" w:cs="Times New Roman"/>
          <w:szCs w:val="20"/>
        </w:rPr>
        <w:t xml:space="preserve">0 </w:t>
      </w:r>
      <w:r w:rsidRPr="00E17409">
        <w:rPr>
          <w:rFonts w:eastAsia="맑은 고딕" w:cs="Times New Roman"/>
          <w:szCs w:val="20"/>
        </w:rPr>
        <w:t xml:space="preserve">without </w:t>
      </w:r>
      <w:proofErr w:type="spellStart"/>
      <w:r w:rsidRPr="00E17409">
        <w:rPr>
          <w:rFonts w:eastAsia="맑은 고딕" w:cs="Times New Roman"/>
          <w:szCs w:val="20"/>
        </w:rPr>
        <w:t>MetS</w:t>
      </w:r>
      <w:proofErr w:type="spellEnd"/>
      <w:r w:rsidRPr="00E17409">
        <w:rPr>
          <w:rFonts w:eastAsia="맑은 고딕" w:cs="Times New Roman"/>
          <w:szCs w:val="20"/>
        </w:rPr>
        <w:t xml:space="preserve"> </w:t>
      </w:r>
      <w:r w:rsidR="00D7173F">
        <w:rPr>
          <w:rFonts w:eastAsia="맑은 고딕" w:cs="Times New Roman"/>
          <w:szCs w:val="20"/>
        </w:rPr>
        <w:t>group and</w:t>
      </w:r>
      <w:r w:rsidRPr="00E17409">
        <w:rPr>
          <w:rFonts w:eastAsia="맑은 고딕" w:cs="Times New Roman"/>
          <w:szCs w:val="20"/>
        </w:rPr>
        <w:t xml:space="preserve"> </w:t>
      </w:r>
      <w:r w:rsidR="006D380A">
        <w:rPr>
          <w:rFonts w:eastAsia="맑은 고딕" w:cs="Times New Roman"/>
          <w:szCs w:val="20"/>
        </w:rPr>
        <w:t xml:space="preserve">the </w:t>
      </w:r>
      <w:r w:rsidR="00D7173F">
        <w:rPr>
          <w:rFonts w:eastAsia="맑은 고딕" w:cs="Times New Roman"/>
          <w:szCs w:val="20"/>
        </w:rPr>
        <w:t xml:space="preserve">FLI&lt;30 with </w:t>
      </w:r>
      <w:proofErr w:type="spellStart"/>
      <w:r w:rsidRPr="00E17409">
        <w:rPr>
          <w:rFonts w:eastAsia="맑은 고딕" w:cs="Times New Roman"/>
          <w:szCs w:val="20"/>
        </w:rPr>
        <w:t>MetS</w:t>
      </w:r>
      <w:proofErr w:type="spellEnd"/>
      <w:r w:rsidRPr="00E17409">
        <w:rPr>
          <w:rFonts w:eastAsia="맑은 고딕" w:cs="Times New Roman"/>
          <w:szCs w:val="20"/>
        </w:rPr>
        <w:t xml:space="preserve"> </w:t>
      </w:r>
      <w:r w:rsidR="00D7173F">
        <w:rPr>
          <w:rFonts w:eastAsia="맑은 고딕" w:cs="Times New Roman"/>
          <w:szCs w:val="20"/>
        </w:rPr>
        <w:t>group</w:t>
      </w:r>
    </w:p>
    <w:p w14:paraId="37300B3D" w14:textId="77777777" w:rsidR="00E17409" w:rsidRPr="005263BB" w:rsidRDefault="00E17409" w:rsidP="00E17409">
      <w:pPr>
        <w:wordWrap/>
        <w:spacing w:before="100" w:after="0" w:line="360" w:lineRule="auto"/>
        <w:rPr>
          <w:rFonts w:eastAsia="맑은 고딕" w:cs="Times New Roman"/>
          <w:sz w:val="18"/>
          <w:szCs w:val="18"/>
        </w:rPr>
      </w:pPr>
      <w:r>
        <w:rPr>
          <w:rFonts w:eastAsia="맑은 고딕" w:cs="Times New Roman"/>
          <w:sz w:val="18"/>
          <w:szCs w:val="18"/>
        </w:rPr>
        <w:t>Model 1 was unadjusted</w:t>
      </w:r>
      <w:r w:rsidRPr="005263BB">
        <w:rPr>
          <w:rFonts w:eastAsia="맑은 고딕" w:cs="Times New Roman"/>
          <w:sz w:val="18"/>
          <w:szCs w:val="18"/>
        </w:rPr>
        <w:t>.</w:t>
      </w:r>
    </w:p>
    <w:p w14:paraId="492BF1D6" w14:textId="77777777" w:rsidR="00E17409" w:rsidRPr="005263BB" w:rsidRDefault="00E17409" w:rsidP="00E17409">
      <w:pPr>
        <w:wordWrap/>
        <w:spacing w:after="0" w:line="360" w:lineRule="auto"/>
        <w:rPr>
          <w:rFonts w:eastAsia="맑은 고딕" w:cs="Times New Roman"/>
          <w:sz w:val="18"/>
          <w:szCs w:val="18"/>
        </w:rPr>
      </w:pPr>
      <w:r w:rsidRPr="005263BB">
        <w:rPr>
          <w:rFonts w:eastAsia="맑은 고딕" w:cs="Times New Roman"/>
          <w:sz w:val="18"/>
          <w:szCs w:val="18"/>
        </w:rPr>
        <w:t>Model 2 was adjusted for age and sex.</w:t>
      </w:r>
    </w:p>
    <w:p w14:paraId="35E96DF1" w14:textId="77777777" w:rsidR="00E17409" w:rsidRDefault="00E17409" w:rsidP="00E17409">
      <w:pPr>
        <w:wordWrap/>
        <w:spacing w:after="0" w:line="360" w:lineRule="auto"/>
        <w:rPr>
          <w:rFonts w:eastAsia="맑은 고딕" w:cs="Times New Roman"/>
          <w:sz w:val="18"/>
          <w:szCs w:val="18"/>
        </w:rPr>
      </w:pPr>
      <w:r w:rsidRPr="005263BB">
        <w:rPr>
          <w:rFonts w:eastAsia="맑은 고딕" w:cs="Times New Roman"/>
          <w:sz w:val="18"/>
          <w:szCs w:val="18"/>
        </w:rPr>
        <w:t>Model 3 was adjusted for age, sex,</w:t>
      </w:r>
      <w:r>
        <w:rPr>
          <w:rFonts w:eastAsia="맑은 고딕" w:cs="Times New Roman"/>
          <w:sz w:val="18"/>
          <w:szCs w:val="18"/>
        </w:rPr>
        <w:t xml:space="preserve"> alcohol consumption,</w:t>
      </w:r>
      <w:r w:rsidRPr="005263BB">
        <w:rPr>
          <w:rFonts w:eastAsia="맑은 고딕" w:cs="Times New Roman"/>
          <w:sz w:val="18"/>
          <w:szCs w:val="18"/>
        </w:rPr>
        <w:t xml:space="preserve"> smoking</w:t>
      </w:r>
      <w:r>
        <w:rPr>
          <w:rFonts w:eastAsia="맑은 고딕" w:cs="Times New Roman"/>
          <w:sz w:val="18"/>
          <w:szCs w:val="18"/>
        </w:rPr>
        <w:t>, regular exercise, income status, eGFR, and body weight.</w:t>
      </w:r>
    </w:p>
    <w:p w14:paraId="572B902A" w14:textId="77777777" w:rsidR="00E17409" w:rsidRPr="00AE0D3F" w:rsidRDefault="00E17409" w:rsidP="00E17409">
      <w:pPr>
        <w:wordWrap/>
        <w:spacing w:after="0" w:line="360" w:lineRule="auto"/>
        <w:rPr>
          <w:rFonts w:eastAsia="맑은 고딕" w:cs="Times New Roman"/>
          <w:sz w:val="18"/>
          <w:szCs w:val="18"/>
        </w:rPr>
      </w:pPr>
      <w:r w:rsidRPr="005263BB">
        <w:rPr>
          <w:rFonts w:eastAsia="맑은 고딕" w:cs="Times New Roman"/>
          <w:sz w:val="18"/>
          <w:szCs w:val="18"/>
        </w:rPr>
        <w:t xml:space="preserve">Model </w:t>
      </w:r>
      <w:r>
        <w:rPr>
          <w:rFonts w:eastAsia="맑은 고딕" w:cs="Times New Roman"/>
          <w:sz w:val="18"/>
          <w:szCs w:val="18"/>
        </w:rPr>
        <w:t>4</w:t>
      </w:r>
      <w:r w:rsidRPr="005263BB">
        <w:rPr>
          <w:rFonts w:eastAsia="맑은 고딕" w:cs="Times New Roman"/>
          <w:sz w:val="18"/>
          <w:szCs w:val="18"/>
        </w:rPr>
        <w:t xml:space="preserve"> was adjusted for age, sex,</w:t>
      </w:r>
      <w:r>
        <w:rPr>
          <w:rFonts w:eastAsia="맑은 고딕" w:cs="Times New Roman"/>
          <w:sz w:val="18"/>
          <w:szCs w:val="18"/>
        </w:rPr>
        <w:t xml:space="preserve"> alcohol consumption,</w:t>
      </w:r>
      <w:r w:rsidRPr="005263BB">
        <w:rPr>
          <w:rFonts w:eastAsia="맑은 고딕" w:cs="Times New Roman"/>
          <w:sz w:val="18"/>
          <w:szCs w:val="18"/>
        </w:rPr>
        <w:t xml:space="preserve"> smoking</w:t>
      </w:r>
      <w:r>
        <w:rPr>
          <w:rFonts w:eastAsia="맑은 고딕" w:cs="Times New Roman"/>
          <w:sz w:val="18"/>
          <w:szCs w:val="18"/>
        </w:rPr>
        <w:t>, regular exercise, income status, eGFR, body weight, and BARD score.</w:t>
      </w:r>
    </w:p>
    <w:p w14:paraId="1A1E5E54" w14:textId="0E326476" w:rsidR="00A65FE4" w:rsidRPr="00A65FE4" w:rsidRDefault="00E17409" w:rsidP="00663B24">
      <w:pPr>
        <w:wordWrap/>
        <w:spacing w:after="0" w:line="360" w:lineRule="auto"/>
        <w:rPr>
          <w:rFonts w:cs="Times New Roman"/>
          <w:sz w:val="18"/>
          <w:szCs w:val="18"/>
        </w:rPr>
      </w:pPr>
      <w:r>
        <w:rPr>
          <w:rFonts w:eastAsia="맑은 고딕" w:cs="Times New Roman"/>
          <w:sz w:val="18"/>
          <w:szCs w:val="18"/>
        </w:rPr>
        <w:t xml:space="preserve">Abbreviations: HR, hazard ratio; </w:t>
      </w:r>
      <w:r w:rsidRPr="005263BB">
        <w:rPr>
          <w:rFonts w:eastAsia="맑은 고딕" w:cs="Times New Roman"/>
          <w:sz w:val="18"/>
          <w:szCs w:val="18"/>
        </w:rPr>
        <w:t xml:space="preserve">CI, confidence interval; </w:t>
      </w:r>
      <w:r>
        <w:rPr>
          <w:rFonts w:eastAsia="맑은 고딕" w:cs="Times New Roman"/>
          <w:sz w:val="18"/>
          <w:szCs w:val="18"/>
        </w:rPr>
        <w:t>MACE</w:t>
      </w:r>
      <w:r w:rsidRPr="005263BB">
        <w:rPr>
          <w:rFonts w:eastAsia="맑은 고딕" w:cs="Times New Roman"/>
          <w:sz w:val="18"/>
          <w:szCs w:val="18"/>
        </w:rPr>
        <w:t>,</w:t>
      </w:r>
      <w:r w:rsidRPr="00567929">
        <w:t xml:space="preserve"> </w:t>
      </w:r>
      <w:r w:rsidRPr="00567929">
        <w:rPr>
          <w:rFonts w:eastAsia="맑은 고딕" w:cs="Times New Roman"/>
          <w:sz w:val="18"/>
          <w:szCs w:val="18"/>
        </w:rPr>
        <w:t>major adverse cardiovascular event</w:t>
      </w:r>
      <w:r w:rsidRPr="005263BB">
        <w:rPr>
          <w:rFonts w:eastAsia="맑은 고딕" w:cs="Times New Roman"/>
          <w:sz w:val="18"/>
          <w:szCs w:val="18"/>
        </w:rPr>
        <w:t xml:space="preserve">; </w:t>
      </w:r>
      <w:bookmarkStart w:id="3" w:name="_Hlk152157585"/>
      <w:r w:rsidR="00B41583">
        <w:rPr>
          <w:rFonts w:eastAsia="맑은 고딕" w:cs="Times New Roman"/>
          <w:sz w:val="18"/>
          <w:szCs w:val="18"/>
        </w:rPr>
        <w:t>NAFLD, nonalcoholic fatty liver disease</w:t>
      </w:r>
      <w:bookmarkEnd w:id="3"/>
      <w:r w:rsidR="00B41583">
        <w:rPr>
          <w:rFonts w:eastAsia="맑은 고딕" w:cs="Times New Roman"/>
          <w:sz w:val="18"/>
          <w:szCs w:val="18"/>
        </w:rPr>
        <w:t xml:space="preserve">; </w:t>
      </w:r>
      <w:r w:rsidRPr="001F469C">
        <w:rPr>
          <w:rFonts w:eastAsia="맑은 고딕" w:cs="Times New Roman"/>
          <w:sz w:val="18"/>
          <w:szCs w:val="18"/>
        </w:rPr>
        <w:t>eGFR, estimated glomerular filtration rate;</w:t>
      </w:r>
      <w:r>
        <w:rPr>
          <w:rFonts w:eastAsia="맑은 고딕" w:cs="Times New Roman"/>
          <w:sz w:val="18"/>
          <w:szCs w:val="18"/>
        </w:rPr>
        <w:t xml:space="preserve"> FLI, fatty liver index</w:t>
      </w:r>
      <w:r w:rsidR="00E603BF">
        <w:rPr>
          <w:rFonts w:eastAsia="맑은 고딕" w:cs="Times New Roman"/>
          <w:sz w:val="18"/>
          <w:szCs w:val="18"/>
        </w:rPr>
        <w:t xml:space="preserve">; </w:t>
      </w:r>
      <w:proofErr w:type="spellStart"/>
      <w:r w:rsidR="00E603BF">
        <w:rPr>
          <w:rFonts w:eastAsia="맑은 고딕" w:cs="Times New Roman"/>
          <w:sz w:val="18"/>
          <w:szCs w:val="18"/>
        </w:rPr>
        <w:t>MetS</w:t>
      </w:r>
      <w:proofErr w:type="spellEnd"/>
      <w:r w:rsidR="00E603BF">
        <w:rPr>
          <w:rFonts w:eastAsia="맑은 고딕" w:cs="Times New Roman"/>
          <w:sz w:val="18"/>
          <w:szCs w:val="18"/>
        </w:rPr>
        <w:t>, metabolic syndrome</w:t>
      </w:r>
    </w:p>
    <w:sectPr w:rsidR="00A65FE4" w:rsidRPr="00A65F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A91F6" w14:textId="77777777" w:rsidR="00B82A58" w:rsidRDefault="00B82A58" w:rsidP="00585362">
      <w:pPr>
        <w:spacing w:after="0" w:line="240" w:lineRule="auto"/>
      </w:pPr>
      <w:r>
        <w:separator/>
      </w:r>
    </w:p>
  </w:endnote>
  <w:endnote w:type="continuationSeparator" w:id="0">
    <w:p w14:paraId="1B62053A" w14:textId="77777777" w:rsidR="00B82A58" w:rsidRDefault="00B82A58" w:rsidP="00585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C73E4" w14:textId="77777777" w:rsidR="00B82A58" w:rsidRDefault="00B82A58" w:rsidP="00585362">
      <w:pPr>
        <w:spacing w:after="0" w:line="240" w:lineRule="auto"/>
      </w:pPr>
      <w:r>
        <w:separator/>
      </w:r>
    </w:p>
  </w:footnote>
  <w:footnote w:type="continuationSeparator" w:id="0">
    <w:p w14:paraId="194382A5" w14:textId="77777777" w:rsidR="00B82A58" w:rsidRDefault="00B82A58" w:rsidP="00585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C6"/>
    <w:rsid w:val="00047B72"/>
    <w:rsid w:val="001B46B9"/>
    <w:rsid w:val="0024069D"/>
    <w:rsid w:val="002A2A91"/>
    <w:rsid w:val="003508C6"/>
    <w:rsid w:val="003E5C57"/>
    <w:rsid w:val="004349E9"/>
    <w:rsid w:val="004B4189"/>
    <w:rsid w:val="004C33C8"/>
    <w:rsid w:val="00515799"/>
    <w:rsid w:val="005261FB"/>
    <w:rsid w:val="00553CDA"/>
    <w:rsid w:val="00567929"/>
    <w:rsid w:val="00585362"/>
    <w:rsid w:val="005F661F"/>
    <w:rsid w:val="00621C3F"/>
    <w:rsid w:val="00644C3A"/>
    <w:rsid w:val="00663B24"/>
    <w:rsid w:val="006972DE"/>
    <w:rsid w:val="006B23A2"/>
    <w:rsid w:val="006D380A"/>
    <w:rsid w:val="006D72CA"/>
    <w:rsid w:val="007A5C85"/>
    <w:rsid w:val="007F6894"/>
    <w:rsid w:val="00862AC2"/>
    <w:rsid w:val="00932A7D"/>
    <w:rsid w:val="009423FB"/>
    <w:rsid w:val="00945884"/>
    <w:rsid w:val="009657C0"/>
    <w:rsid w:val="009F31D0"/>
    <w:rsid w:val="00A15861"/>
    <w:rsid w:val="00A2260A"/>
    <w:rsid w:val="00A324A3"/>
    <w:rsid w:val="00A65FE4"/>
    <w:rsid w:val="00AE0D3F"/>
    <w:rsid w:val="00AF2262"/>
    <w:rsid w:val="00AF5BF9"/>
    <w:rsid w:val="00B13736"/>
    <w:rsid w:val="00B148B3"/>
    <w:rsid w:val="00B41583"/>
    <w:rsid w:val="00B82A58"/>
    <w:rsid w:val="00D7173F"/>
    <w:rsid w:val="00D76C22"/>
    <w:rsid w:val="00D975E0"/>
    <w:rsid w:val="00DC45C9"/>
    <w:rsid w:val="00E17409"/>
    <w:rsid w:val="00E603BF"/>
    <w:rsid w:val="00F72D32"/>
    <w:rsid w:val="00F769E9"/>
    <w:rsid w:val="00F91900"/>
    <w:rsid w:val="00F9386C"/>
    <w:rsid w:val="00FB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612B1"/>
  <w15:chartTrackingRefBased/>
  <w15:docId w15:val="{8140BD40-AF39-416C-887A-155A4D54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8C6"/>
    <w:pPr>
      <w:widowControl w:val="0"/>
      <w:wordWrap w:val="0"/>
      <w:autoSpaceDE w:val="0"/>
      <w:autoSpaceDN w:val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3508C6"/>
  </w:style>
  <w:style w:type="paragraph" w:styleId="a5">
    <w:name w:val="header"/>
    <w:basedOn w:val="a"/>
    <w:link w:val="Char"/>
    <w:uiPriority w:val="99"/>
    <w:unhideWhenUsed/>
    <w:rsid w:val="005853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85362"/>
    <w:rPr>
      <w:rFonts w:ascii="Times New Roman" w:hAnsi="Times New Roman"/>
      <w:sz w:val="24"/>
    </w:rPr>
  </w:style>
  <w:style w:type="paragraph" w:styleId="a6">
    <w:name w:val="footer"/>
    <w:basedOn w:val="a"/>
    <w:link w:val="Char0"/>
    <w:uiPriority w:val="99"/>
    <w:unhideWhenUsed/>
    <w:rsid w:val="005853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85362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semiHidden/>
    <w:unhideWhenUsed/>
    <w:rsid w:val="00FB22B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3E5C57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3E5C57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9"/>
    <w:uiPriority w:val="99"/>
    <w:semiHidden/>
    <w:rsid w:val="003E5C57"/>
    <w:rPr>
      <w:rFonts w:ascii="Times New Roman" w:hAnsi="Times New Roman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3E5C57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3E5C57"/>
    <w:rPr>
      <w:rFonts w:ascii="Times New Roman" w:hAnsi="Times New Roman"/>
      <w:b/>
      <w:bCs/>
      <w:szCs w:val="20"/>
    </w:rPr>
  </w:style>
  <w:style w:type="paragraph" w:styleId="ab">
    <w:name w:val="Revision"/>
    <w:hidden/>
    <w:uiPriority w:val="99"/>
    <w:semiHidden/>
    <w:rsid w:val="006D380A"/>
    <w:pPr>
      <w:spacing w:after="0" w:line="240" w:lineRule="auto"/>
      <w:jc w:val="left"/>
    </w:pPr>
    <w:rPr>
      <w:rFonts w:ascii="Times New Roman" w:hAnsi="Times New Roman"/>
      <w:sz w:val="24"/>
    </w:rPr>
  </w:style>
  <w:style w:type="paragraph" w:styleId="ac">
    <w:name w:val="Balloon Text"/>
    <w:basedOn w:val="a"/>
    <w:link w:val="Char3"/>
    <w:uiPriority w:val="99"/>
    <w:semiHidden/>
    <w:unhideWhenUsed/>
    <w:rsid w:val="00663B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663B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MED(내과)_계정</dc:creator>
  <cp:keywords/>
  <dc:description/>
  <cp:lastModifiedBy>MED(내과)_계정</cp:lastModifiedBy>
  <cp:revision>2</cp:revision>
  <dcterms:created xsi:type="dcterms:W3CDTF">2024-05-20T13:43:00Z</dcterms:created>
  <dcterms:modified xsi:type="dcterms:W3CDTF">2024-05-20T13:43:00Z</dcterms:modified>
</cp:coreProperties>
</file>