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after="200" w:line="360" w:lineRule="auto"/>
        <w:contextualSpacing/>
        <w:rPr>
          <w:rFonts w:ascii="Arial" w:hAnsi="Arial" w:eastAsia="Calibri" w:cs="Arial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eastAsia="Calibri" w:cs="Arial"/>
          <w:b/>
          <w:sz w:val="24"/>
          <w:szCs w:val="24"/>
          <w:lang w:val="en-US"/>
        </w:rPr>
        <w:t>Adapted dignity related scale- English version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6499"/>
        <w:gridCol w:w="1083"/>
        <w:gridCol w:w="1083"/>
        <w:gridCol w:w="1497"/>
        <w:gridCol w:w="1158"/>
        <w:gridCol w:w="11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  <w:t>Items related to patient dignity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  <w:t>Never</w:t>
            </w: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  <w:t>Seldom</w:t>
            </w: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  <w:t>Sometimes</w:t>
            </w: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  <w:t xml:space="preserve">Often </w:t>
            </w: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  <w:t>Always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Medical staff asks your permission before entering your room/ ward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Medical staff introduces themselves to you at your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first meeting in hospital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Q3.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Medical staff asks your permission before performing care procedures on your body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Q4.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ask your permission before moving your personal belongings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Q5.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respect your request about personal space and selecting desired room or bed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Q6.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Staff avoid sitting on your bed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Q7.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Staff avoids disturbing your sleep or your rest?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Q8.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Did male staffs take care of male patient and female staffs take care of female patient in the ward?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Q9.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The male staff was not allowed to enter female patient room and vice versa?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Q10.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takes care to cover the parts of your body when doing a procedure?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Q11.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take care to cover the private parts of your body at the end of each procedure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Q12.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While undergoing medical procedures which required</w:t>
            </w:r>
            <w:r>
              <w:rPr>
                <w:rFonts w:ascii="Arial" w:hAnsi="Arial" w:eastAsia="Calibri" w:cs="Arial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the exposure of private parts of your body, did the</w:t>
            </w:r>
            <w:r>
              <w:rPr>
                <w:rFonts w:ascii="Arial" w:hAnsi="Arial" w:eastAsia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door of your room remain closed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Q13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Medical staff takes care to use curtains around your bed before doing a procedure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Q14.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To what extent has the necessary facilities for your</w:t>
            </w:r>
            <w:r>
              <w:rPr>
                <w:rFonts w:ascii="Arial" w:hAnsi="Arial" w:eastAsia="Calibri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worship and prayer prepared?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Q15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To what extent has the staff respond to your request promptly?</w:t>
            </w:r>
          </w:p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Q16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Did medical staff treat you with care and caution during painful procedures for you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Q17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Did medical staff respect your request on having a caregiver in your room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Q18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staffs ask your problem and concern and try to resolve them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Q19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Did medical staff do greeting before doing any medical procedures?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Q20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refer to you using your name rather than the number of your bed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Q21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interact with you using a kind and warm tone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Q22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Medical staff listen to you carefully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Q23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response to you correctly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Q24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Medical staffs are polite to my family as well as to me.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Q25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 xml:space="preserve"> Medical staff let me participate in the decision-making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processes regarding my own treatment choices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Q26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offer different choices so I can decide on my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Q27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does not disclose my sensitive information, such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as family issues, to healthcare workers other than my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own physicians and nurses.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Q28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do not collect information that is unnecessary for my medical treatment or nursing care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Q29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treat and care for me as a living human being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rather than an object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Q30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gives my needs or expectations priority in their everyday practice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Q31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maintains eye contact with you while talking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Q32</w:t>
            </w:r>
          </w:p>
        </w:tc>
        <w:tc>
          <w:tcPr>
            <w:tcW w:w="669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eastAsia="Calibri" w:cs="Arial"/>
                <w:color w:val="000000"/>
                <w:sz w:val="24"/>
                <w:szCs w:val="24"/>
                <w:lang w:val="en-US"/>
              </w:rPr>
              <w:t>Medical staff treats and care for me as a living human being rather than an object.</w:t>
            </w:r>
          </w:p>
        </w:tc>
        <w:tc>
          <w:tcPr>
            <w:tcW w:w="1091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22" w:type="dxa"/>
          </w:tcPr>
          <w:p>
            <w:pPr>
              <w:spacing w:after="200" w:line="360" w:lineRule="auto"/>
              <w:rPr>
                <w:rFonts w:ascii="Arial" w:hAnsi="Arial" w:eastAsia="Calibri" w:cs="Arial"/>
                <w:b/>
                <w:sz w:val="24"/>
                <w:szCs w:val="24"/>
                <w:lang w:val="en-US"/>
              </w:rPr>
            </w:pPr>
          </w:p>
        </w:tc>
      </w:tr>
    </w:tbl>
    <w:p>
      <w:pPr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  <w:sectPr>
          <w:pgSz w:w="15840" w:h="12240" w:orient="landscape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numPr>
          <w:ilvl w:val="0"/>
          <w:numId w:val="1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Ward structure and environment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Q2: Where would preferred to stay during your hospital stay? Why?</w:t>
      </w:r>
      <w:r>
        <w:rPr>
          <w:rFonts w:ascii="Arial" w:hAnsi="Arial" w:eastAsia="Calibri" w:cs="Arial"/>
          <w:b/>
          <w:sz w:val="24"/>
          <w:szCs w:val="24"/>
          <w:lang w:val="en-US"/>
        </w:rPr>
        <w:softHyphen/>
      </w:r>
      <w:r>
        <w:rPr>
          <w:rFonts w:ascii="Arial" w:hAnsi="Arial" w:eastAsia="Calibri" w:cs="Arial"/>
          <w:b/>
          <w:sz w:val="24"/>
          <w:szCs w:val="24"/>
          <w:lang w:val="en-US"/>
        </w:rPr>
        <w:softHyphen/>
      </w:r>
      <w:r>
        <w:rPr>
          <w:rFonts w:ascii="Arial" w:hAnsi="Arial" w:eastAsia="Calibri" w:cs="Arial"/>
          <w:b/>
          <w:sz w:val="24"/>
          <w:szCs w:val="24"/>
          <w:lang w:val="en-US"/>
        </w:rPr>
        <w:t xml:space="preserve"> (Summarize the answer on the space provided below)</w:t>
      </w:r>
    </w:p>
    <w:p>
      <w:pPr>
        <w:numPr>
          <w:ilvl w:val="0"/>
          <w:numId w:val="2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Private</w:t>
      </w:r>
    </w:p>
    <w:p>
      <w:pPr>
        <w:numPr>
          <w:ilvl w:val="0"/>
          <w:numId w:val="2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General ward</w:t>
      </w:r>
    </w:p>
    <w:p>
      <w:pPr>
        <w:numPr>
          <w:ilvl w:val="0"/>
          <w:numId w:val="2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VIP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___________________________________________________________________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Q3: Did the ward have enough privacy for you to communicate secrecy with healthcare team?</w:t>
      </w:r>
    </w:p>
    <w:p>
      <w:pPr>
        <w:numPr>
          <w:ilvl w:val="0"/>
          <w:numId w:val="3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Yes</w:t>
      </w:r>
    </w:p>
    <w:p>
      <w:pPr>
        <w:numPr>
          <w:ilvl w:val="0"/>
          <w:numId w:val="3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No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Q4: Did the ward have a space for you to communicate with your family?</w:t>
      </w:r>
    </w:p>
    <w:p>
      <w:pPr>
        <w:numPr>
          <w:ilvl w:val="0"/>
          <w:numId w:val="4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Yes</w:t>
      </w:r>
    </w:p>
    <w:p>
      <w:pPr>
        <w:numPr>
          <w:ilvl w:val="0"/>
          <w:numId w:val="4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No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 xml:space="preserve">Q5: Do you think the ward structure can bleach your diseases information to others. </w:t>
      </w:r>
    </w:p>
    <w:p>
      <w:pPr>
        <w:numPr>
          <w:ilvl w:val="0"/>
          <w:numId w:val="5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Yes</w:t>
      </w:r>
    </w:p>
    <w:p>
      <w:pPr>
        <w:numPr>
          <w:ilvl w:val="0"/>
          <w:numId w:val="5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No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 xml:space="preserve">Q6:  Did the ward maintain auditory privacy </w:t>
      </w:r>
    </w:p>
    <w:p>
      <w:pPr>
        <w:numPr>
          <w:ilvl w:val="0"/>
          <w:numId w:val="6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Yes</w:t>
      </w:r>
    </w:p>
    <w:p>
      <w:pPr>
        <w:numPr>
          <w:ilvl w:val="0"/>
          <w:numId w:val="6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No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Q7: Did the ward maintaining visual privacy (provision screening during examination)</w:t>
      </w:r>
    </w:p>
    <w:p>
      <w:pPr>
        <w:numPr>
          <w:ilvl w:val="0"/>
          <w:numId w:val="7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Yes</w:t>
      </w:r>
    </w:p>
    <w:p>
      <w:pPr>
        <w:numPr>
          <w:ilvl w:val="0"/>
          <w:numId w:val="7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No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Q8: Did the ward segregated by sex</w:t>
      </w:r>
    </w:p>
    <w:p>
      <w:pPr>
        <w:numPr>
          <w:ilvl w:val="0"/>
          <w:numId w:val="8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Yes</w:t>
      </w:r>
    </w:p>
    <w:p>
      <w:pPr>
        <w:numPr>
          <w:ilvl w:val="0"/>
          <w:numId w:val="8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No</w:t>
      </w:r>
    </w:p>
    <w:p>
      <w:pPr>
        <w:tabs>
          <w:tab w:val="left" w:pos="1708"/>
        </w:tabs>
        <w:spacing w:after="200"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Q9: Do you think the structure of the ward preserve your dignity</w:t>
      </w:r>
    </w:p>
    <w:p>
      <w:pPr>
        <w:numPr>
          <w:ilvl w:val="0"/>
          <w:numId w:val="9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Yes</w:t>
      </w:r>
    </w:p>
    <w:p>
      <w:pPr>
        <w:numPr>
          <w:ilvl w:val="0"/>
          <w:numId w:val="9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No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</w:p>
    <w:p>
      <w:pPr>
        <w:tabs>
          <w:tab w:val="left" w:pos="1708"/>
        </w:tabs>
        <w:spacing w:line="360" w:lineRule="auto"/>
        <w:jc w:val="both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INTERVIEW GUIDE: FOR DISCHARGED PATIENT TO ASSESS EXPERIENCE ON PRESERVATION OF HUMAN DIGNITY DURING THE HOSPITAL STAY.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A.DEMOGRAPHIC INFORMATION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Name of hospital: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[1]. Bugando Medical Centre [2]. Mwanza Region Refferal Hospital (Sekou Toure)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Ward department: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 General surgery [2] Internal [3] Oncology [4] Orthopedics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Admitted ward: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    [1] Private    [2] VIP   [3] General Ward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Duration of hospitalization: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[1]. 1-7 days [2]. 7-14 days [3]. 14-21days [4]   &gt; 21 days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Frequency of hospitalization: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 First time [2] Second time [3] More than three time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Marital status: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[1]. Married [2] Single [3] Widowed [4] Divorced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Gender: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 Male [2] Female.   Age. [1] 18- 39 [2] 40-59 [3] &gt;60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Employment status: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 Unemployed [2]. Employed [3] Retired [4] Housewife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Insurance covered: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 Yes    [2] No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Types of Insurance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1. [NHIF]    2. [JUBELEI]   3. [ASSEMBLE]  4. [STRARTEGIES] 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5. OTHERS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Education level: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 Illiterate [2] Primary [3] Secondary [4] Diploma [5] Bachelor degree or above.</w:t>
      </w:r>
    </w:p>
    <w:p>
      <w:pPr>
        <w:tabs>
          <w:tab w:val="left" w:pos="1708"/>
        </w:tabs>
        <w:spacing w:line="360" w:lineRule="auto"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Religion:</w:t>
      </w:r>
      <w:r>
        <w:rPr>
          <w:rFonts w:ascii="Arial" w:hAnsi="Arial" w:eastAsia="Calibri" w:cs="Arial"/>
          <w:sz w:val="24"/>
          <w:szCs w:val="24"/>
          <w:lang w:val="en-US"/>
        </w:rPr>
        <w:t xml:space="preserve"> [1] Islamic [2] Catholic [3] Protestant [4] Buddha [5] Others</w:t>
      </w:r>
    </w:p>
    <w:p>
      <w:pPr>
        <w:numPr>
          <w:ilvl w:val="0"/>
          <w:numId w:val="10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b/>
          <w:sz w:val="24"/>
          <w:szCs w:val="24"/>
          <w:lang w:val="en-US"/>
        </w:rPr>
      </w:pPr>
      <w:r>
        <w:rPr>
          <w:rFonts w:ascii="Arial" w:hAnsi="Arial" w:eastAsia="Calibri" w:cs="Arial"/>
          <w:b/>
          <w:sz w:val="24"/>
          <w:szCs w:val="24"/>
          <w:lang w:val="en-US"/>
        </w:rPr>
        <w:t>Objective interview</w:t>
      </w:r>
    </w:p>
    <w:p>
      <w:pPr>
        <w:numPr>
          <w:ilvl w:val="0"/>
          <w:numId w:val="11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 xml:space="preserve">How long have you been admitted in this hospital </w:t>
      </w:r>
    </w:p>
    <w:p>
      <w:pPr>
        <w:numPr>
          <w:ilvl w:val="0"/>
          <w:numId w:val="11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What can say about your relationship with healthcare workers during the hospital stay (Probe about communication, Health care worker’s attitudes toward patients)</w:t>
      </w:r>
    </w:p>
    <w:p>
      <w:pPr>
        <w:numPr>
          <w:ilvl w:val="0"/>
          <w:numId w:val="11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 xml:space="preserve"> What are your views concerning your dignity preservation during your hospital stay? (Probe about involvement in treatment plan, Opportunity to ask questions) </w:t>
      </w:r>
    </w:p>
    <w:p>
      <w:pPr>
        <w:numPr>
          <w:ilvl w:val="0"/>
          <w:numId w:val="11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 xml:space="preserve">What do you think hinder the maintenance of your dignity during your hospital stay? (Probe about Ward infrastructure, Probe about the issue of Privacy, availability of curtains) </w:t>
      </w:r>
    </w:p>
    <w:p>
      <w:pPr>
        <w:numPr>
          <w:ilvl w:val="0"/>
          <w:numId w:val="11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>What else do you want share concerning your dignity throughout your hospital stay?</w:t>
      </w:r>
    </w:p>
    <w:p>
      <w:pPr>
        <w:numPr>
          <w:ilvl w:val="0"/>
          <w:numId w:val="11"/>
        </w:numPr>
        <w:tabs>
          <w:tab w:val="left" w:pos="1708"/>
        </w:tabs>
        <w:spacing w:after="200" w:line="360" w:lineRule="auto"/>
        <w:contextualSpacing/>
        <w:rPr>
          <w:rFonts w:ascii="Arial" w:hAnsi="Arial" w:eastAsia="Calibri" w:cs="Arial"/>
          <w:sz w:val="24"/>
          <w:szCs w:val="24"/>
          <w:lang w:val="en-US"/>
        </w:rPr>
      </w:pPr>
      <w:r>
        <w:rPr>
          <w:rFonts w:ascii="Arial" w:hAnsi="Arial" w:eastAsia="Calibri" w:cs="Arial"/>
          <w:sz w:val="24"/>
          <w:szCs w:val="24"/>
          <w:lang w:val="en-US"/>
        </w:rPr>
        <w:t xml:space="preserve">What are your suggestions to improve human dignity preservation among hospitalized patients? </w:t>
      </w: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>
      <w:pPr>
        <w:spacing w:after="200" w:line="360" w:lineRule="auto"/>
        <w:jc w:val="both"/>
        <w:rPr>
          <w:rFonts w:ascii="Arial" w:hAnsi="Arial" w:eastAsia="Calibri" w:cs="Arial"/>
          <w:sz w:val="24"/>
          <w:szCs w:val="24"/>
          <w:lang w:val="en-US"/>
        </w:rPr>
      </w:pPr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E6C06"/>
    <w:multiLevelType w:val="multilevel"/>
    <w:tmpl w:val="030E6C06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decimal"/>
      <w:lvlText w:val="%2)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DE39E0"/>
    <w:multiLevelType w:val="multilevel"/>
    <w:tmpl w:val="10DE39E0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4A390B"/>
    <w:multiLevelType w:val="multilevel"/>
    <w:tmpl w:val="254A390B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747F1B"/>
    <w:multiLevelType w:val="multilevel"/>
    <w:tmpl w:val="43747F1B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942AB0"/>
    <w:multiLevelType w:val="multilevel"/>
    <w:tmpl w:val="53942AB0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5534F1"/>
    <w:multiLevelType w:val="multilevel"/>
    <w:tmpl w:val="615534F1"/>
    <w:lvl w:ilvl="0" w:tentative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C4BA9"/>
    <w:multiLevelType w:val="multilevel"/>
    <w:tmpl w:val="6ADC4BA9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DC063C"/>
    <w:multiLevelType w:val="multilevel"/>
    <w:tmpl w:val="77DC063C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E635EC"/>
    <w:multiLevelType w:val="multilevel"/>
    <w:tmpl w:val="79E635EC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B9E1D01"/>
    <w:multiLevelType w:val="multilevel"/>
    <w:tmpl w:val="7B9E1D01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7A17D6"/>
    <w:multiLevelType w:val="multilevel"/>
    <w:tmpl w:val="7C7A17D6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9C"/>
    <w:rsid w:val="00396A9C"/>
    <w:rsid w:val="00667CEB"/>
    <w:rsid w:val="00FD2431"/>
    <w:rsid w:val="1CE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Grid1"/>
    <w:basedOn w:val="3"/>
    <w:uiPriority w:val="59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827</Words>
  <Characters>4715</Characters>
  <Lines>39</Lines>
  <Paragraphs>11</Paragraphs>
  <TotalTime>0</TotalTime>
  <ScaleCrop>false</ScaleCrop>
  <LinksUpToDate>false</LinksUpToDate>
  <CharactersWithSpaces>5531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2022-05-19T06:25:00Z</dcterms:created>
  <dc:creator>lap 5</dc:creator>
  <cp:lastModifiedBy>nmabega</cp:lastModifiedBy>
  <dcterms:modified xsi:type="dcterms:W3CDTF">2024-05-22T06:51:38Z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E1997F06012E49DF9C90949559203A2A_13</vt:lpwstr>
  </property>
</Properties>
</file>