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343275"/>
            <wp:effectExtent l="0" t="0" r="0" b="9525"/>
            <wp:docPr id="1" name="图片 1" descr="MC ICE Scatte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C ICE Scatterplo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Times New Roman" w:hAnsi="Times New Roman"/>
          <w:color w:val="000000"/>
          <w:sz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lang w:bidi="ar"/>
        </w:rPr>
        <w:t>The cost-effectiveness probabilistic scatter plot</w:t>
      </w:r>
      <w:r>
        <w:rPr>
          <w:rFonts w:hint="eastAsia" w:ascii="Times New Roman" w:hAnsi="Times New Roman"/>
          <w:color w:val="000000"/>
          <w:sz w:val="24"/>
          <w:lang w:val="en-US" w:eastAsia="zh-CN" w:bidi="ar"/>
        </w:rPr>
        <w:t xml:space="preserve"> (China)</w:t>
      </w:r>
    </w:p>
    <w:p>
      <w:pPr>
        <w:rPr>
          <w:rFonts w:hint="eastAsia" w:ascii="Times New Roman" w:hAnsi="Times New Roman"/>
          <w:color w:val="000000"/>
          <w:sz w:val="24"/>
          <w:lang w:val="en-US" w:eastAsia="zh-CN" w:bidi="ar"/>
        </w:rPr>
      </w:pPr>
    </w:p>
    <w:p>
      <w:pPr>
        <w:rPr>
          <w:rFonts w:hint="default" w:ascii="Times New Roman" w:hAnsi="Times New Roman"/>
          <w:color w:val="000000"/>
          <w:sz w:val="24"/>
          <w:lang w:val="en-US" w:eastAsia="zh-CN" w:bidi="ar"/>
        </w:rPr>
      </w:pPr>
      <w:r>
        <w:rPr>
          <w:rFonts w:hint="default" w:ascii="Times New Roman" w:hAnsi="Times New Roman"/>
          <w:color w:val="000000"/>
          <w:sz w:val="24"/>
          <w:lang w:val="en-US" w:eastAsia="zh-CN" w:bidi="ar"/>
        </w:rPr>
        <w:drawing>
          <wp:inline distT="0" distB="0" distL="114300" distR="114300">
            <wp:extent cx="5943600" cy="3343275"/>
            <wp:effectExtent l="0" t="0" r="0" b="9525"/>
            <wp:docPr id="3" name="图片 3" descr="MC ICE Scatterplot(U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 ICE Scatterplot(US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/>
          <w:color w:val="000000"/>
          <w:sz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lang w:bidi="ar"/>
        </w:rPr>
        <w:t>The cost-effectiveness probabilistic scatter plot</w:t>
      </w:r>
      <w:r>
        <w:rPr>
          <w:rFonts w:hint="eastAsia" w:ascii="Times New Roman" w:hAnsi="Times New Roman"/>
          <w:color w:val="000000"/>
          <w:sz w:val="24"/>
          <w:lang w:val="en-US" w:eastAsia="zh-CN" w:bidi="ar"/>
        </w:rPr>
        <w:t xml:space="preserve"> (The US)</w:t>
      </w:r>
    </w:p>
    <w:p>
      <w:pPr>
        <w:rPr>
          <w:rFonts w:hint="eastAsia" w:ascii="Times New Roman" w:hAnsi="Times New Roman" w:eastAsiaTheme="minorEastAsia"/>
          <w:color w:val="000000"/>
          <w:sz w:val="24"/>
          <w:lang w:eastAsia="zh-CN" w:bidi="ar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yOWM2OTU5M2FkYzlkYzU2NWNmMTM1MTkzNjg4ODgifQ=="/>
  </w:docVars>
  <w:rsids>
    <w:rsidRoot w:val="00AB3FB1"/>
    <w:rsid w:val="00456084"/>
    <w:rsid w:val="00A62E2E"/>
    <w:rsid w:val="00AB3FB1"/>
    <w:rsid w:val="00E43B30"/>
    <w:rsid w:val="00E71EF9"/>
    <w:rsid w:val="064354A6"/>
    <w:rsid w:val="13CE1CE1"/>
    <w:rsid w:val="24393F7F"/>
    <w:rsid w:val="28C363C2"/>
    <w:rsid w:val="29113737"/>
    <w:rsid w:val="2BAB1410"/>
    <w:rsid w:val="2C71108C"/>
    <w:rsid w:val="2CEE4685"/>
    <w:rsid w:val="3E6952A3"/>
    <w:rsid w:val="55AE1089"/>
    <w:rsid w:val="62140BA1"/>
    <w:rsid w:val="625E6B45"/>
    <w:rsid w:val="62B744EF"/>
    <w:rsid w:val="67B41D03"/>
    <w:rsid w:val="68AC6175"/>
    <w:rsid w:val="723E0B03"/>
    <w:rsid w:val="72985D7A"/>
    <w:rsid w:val="73CC7AB3"/>
    <w:rsid w:val="748456A9"/>
    <w:rsid w:val="79482D90"/>
    <w:rsid w:val="79F82B1E"/>
    <w:rsid w:val="7BD663B1"/>
    <w:rsid w:val="7C68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</Words>
  <Characters>53</Characters>
  <Lines>1</Lines>
  <Paragraphs>1</Paragraphs>
  <TotalTime>0</TotalTime>
  <ScaleCrop>false</ScaleCrop>
  <LinksUpToDate>false</LinksUpToDate>
  <CharactersWithSpaces>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2023-07-28T19:17:00Z</dcterms:created>
  <dc:creator>Shusen Sun</dc:creator>
  <cp:lastModifiedBy>狼</cp:lastModifiedBy>
  <dcterms:modified xsi:type="dcterms:W3CDTF">2024-05-21T01:17:21Z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A66D2DAFFB6144218DD76EBD917D1BF5_12</vt:lpwstr>
  </property>
</Properties>
</file>