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01D66" w14:textId="77777777" w:rsidR="0069109F" w:rsidRDefault="0069109F">
      <w:pPr>
        <w:rPr>
          <w:rFonts w:asciiTheme="minorBidi" w:hAnsiTheme="minorBidi"/>
          <w:b/>
          <w:bCs/>
        </w:rPr>
      </w:pPr>
    </w:p>
    <w:p w14:paraId="2E2C76EE" w14:textId="7239A231" w:rsidR="00026A5D" w:rsidRPr="00137C00" w:rsidRDefault="00026A5D">
      <w:pPr>
        <w:rPr>
          <w:rFonts w:asciiTheme="minorBidi" w:hAnsiTheme="minorBidi"/>
          <w:b/>
          <w:bCs/>
        </w:rPr>
      </w:pPr>
      <w:r w:rsidRPr="00137C00">
        <w:rPr>
          <w:rFonts w:asciiTheme="minorBidi" w:hAnsiTheme="minorBidi"/>
          <w:b/>
          <w:bCs/>
        </w:rPr>
        <w:t xml:space="preserve">Appendix </w:t>
      </w:r>
      <w:proofErr w:type="gramStart"/>
      <w:r w:rsidRPr="00137C00">
        <w:rPr>
          <w:rFonts w:asciiTheme="minorBidi" w:hAnsiTheme="minorBidi"/>
          <w:b/>
          <w:bCs/>
        </w:rPr>
        <w:t>A  Overview</w:t>
      </w:r>
      <w:proofErr w:type="gramEnd"/>
      <w:r w:rsidRPr="00137C00">
        <w:rPr>
          <w:rFonts w:asciiTheme="minorBidi" w:hAnsiTheme="minorBidi"/>
          <w:b/>
          <w:bCs/>
        </w:rPr>
        <w:t xml:space="preserve"> of </w:t>
      </w:r>
      <w:r w:rsidR="00420BBC">
        <w:rPr>
          <w:rFonts w:asciiTheme="minorBidi" w:hAnsiTheme="minorBidi"/>
          <w:b/>
          <w:bCs/>
        </w:rPr>
        <w:t xml:space="preserve">key </w:t>
      </w:r>
      <w:r w:rsidRPr="00137C00">
        <w:rPr>
          <w:rFonts w:asciiTheme="minorBidi" w:hAnsiTheme="minorBidi"/>
          <w:b/>
          <w:bCs/>
        </w:rPr>
        <w:t xml:space="preserve">data </w:t>
      </w:r>
      <w:r w:rsidR="004F4D98">
        <w:rPr>
          <w:rFonts w:asciiTheme="minorBidi" w:hAnsiTheme="minorBidi"/>
          <w:b/>
          <w:bCs/>
        </w:rPr>
        <w:t xml:space="preserve">from </w:t>
      </w:r>
      <w:r w:rsidR="00137C00">
        <w:rPr>
          <w:rFonts w:asciiTheme="minorBidi" w:hAnsiTheme="minorBidi"/>
          <w:b/>
          <w:bCs/>
        </w:rPr>
        <w:t xml:space="preserve">the six GPS-based travel behavior surveys </w:t>
      </w:r>
      <w:r w:rsidR="00137C00" w:rsidRPr="00137C00">
        <w:rPr>
          <w:rFonts w:asciiTheme="minorBidi" w:hAnsiTheme="minorBidi"/>
          <w:b/>
          <w:bCs/>
        </w:rPr>
        <w:t>used for the analyses</w:t>
      </w:r>
    </w:p>
    <w:p w14:paraId="06048F1A" w14:textId="7ADB4EBE" w:rsidR="00026A5D" w:rsidRDefault="00026A5D"/>
    <w:tbl>
      <w:tblPr>
        <w:tblW w:w="143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276"/>
        <w:gridCol w:w="635"/>
        <w:gridCol w:w="809"/>
        <w:gridCol w:w="703"/>
        <w:gridCol w:w="811"/>
        <w:gridCol w:w="701"/>
        <w:gridCol w:w="809"/>
        <w:gridCol w:w="701"/>
        <w:gridCol w:w="809"/>
        <w:gridCol w:w="702"/>
        <w:gridCol w:w="810"/>
        <w:gridCol w:w="547"/>
        <w:gridCol w:w="853"/>
        <w:gridCol w:w="576"/>
        <w:gridCol w:w="892"/>
        <w:gridCol w:w="866"/>
        <w:gridCol w:w="821"/>
      </w:tblGrid>
      <w:tr w:rsidR="00B76FD3" w:rsidRPr="00812C5A" w14:paraId="19365504" w14:textId="77777777" w:rsidTr="00B76FD3">
        <w:trPr>
          <w:trHeight w:val="315"/>
        </w:trPr>
        <w:tc>
          <w:tcPr>
            <w:tcW w:w="9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D8BAEF" w14:textId="70E1158C" w:rsidR="00B76FD3" w:rsidRPr="005F5E90" w:rsidRDefault="00B76FD3" w:rsidP="00026A5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Region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882B5A" w14:textId="77777777" w:rsidR="00B76FD3" w:rsidRPr="005F5E90" w:rsidRDefault="00B76FD3" w:rsidP="00B76FD3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Data collection period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4154D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Number of households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E223AF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Number of respondents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FBC06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Number of trips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0E1513E" w14:textId="12C9814B" w:rsidR="00B76FD3" w:rsidRPr="005F5E90" w:rsidRDefault="00B76FD3" w:rsidP="005F5E90">
            <w:pPr>
              <w:spacing w:after="0" w:line="240" w:lineRule="auto"/>
              <w:ind w:left="59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812C5A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N</w:t>
            </w: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umber of activities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6988F" w14:textId="47F31594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Number of person-days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7620A" w14:textId="7E8FDFD4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812C5A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N</w:t>
            </w: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umber of days per person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AD3CDF4" w14:textId="69C97968" w:rsidR="00B76FD3" w:rsidRPr="005F5E90" w:rsidRDefault="00B76FD3" w:rsidP="005F5E90">
            <w:pPr>
              <w:spacing w:after="0" w:line="240" w:lineRule="auto"/>
              <w:ind w:left="27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812C5A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N</w:t>
            </w: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umber of trips per person-day</w:t>
            </w:r>
          </w:p>
        </w:tc>
        <w:tc>
          <w:tcPr>
            <w:tcW w:w="1687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109EB" w14:textId="42EDA89F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812C5A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N</w:t>
            </w: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umber of activities per person-day</w:t>
            </w:r>
          </w:p>
        </w:tc>
      </w:tr>
      <w:tr w:rsidR="00B76FD3" w:rsidRPr="00812C5A" w14:paraId="0DC96A3E" w14:textId="77777777" w:rsidTr="00B215EB">
        <w:trPr>
          <w:trHeight w:val="315"/>
        </w:trPr>
        <w:tc>
          <w:tcPr>
            <w:tcW w:w="9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5C8B1" w14:textId="77777777" w:rsidR="00B76FD3" w:rsidRPr="00812C5A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3B077D06" w14:textId="38A622E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4176A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Raw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2F4E2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Cleaned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93E7E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Raw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F510C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Cleaned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51B11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Raw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C2F9F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Cleaned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BB56F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Raw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C58E4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Cleaned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AD614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Raw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3A066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Cleaned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D2885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Raw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84A63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Cleaned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A8A29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Raw data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32AB3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Cleaned data</w:t>
            </w:r>
          </w:p>
        </w:tc>
        <w:tc>
          <w:tcPr>
            <w:tcW w:w="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E9ECC4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Raw data</w:t>
            </w:r>
          </w:p>
        </w:tc>
        <w:tc>
          <w:tcPr>
            <w:tcW w:w="8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2D0FF1" w14:textId="77777777" w:rsidR="00B76FD3" w:rsidRPr="005F5E90" w:rsidRDefault="00B76FD3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Cleaned data</w:t>
            </w:r>
          </w:p>
        </w:tc>
      </w:tr>
      <w:tr w:rsidR="003E0020" w:rsidRPr="00812C5A" w14:paraId="23F819C2" w14:textId="77777777" w:rsidTr="003E0020">
        <w:trPr>
          <w:trHeight w:val="315"/>
        </w:trPr>
        <w:tc>
          <w:tcPr>
            <w:tcW w:w="988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D9043" w14:textId="77777777" w:rsidR="005F5E90" w:rsidRPr="005F5E90" w:rsidRDefault="005F5E90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Jerusalem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94159B" w14:textId="77777777" w:rsidR="005F5E90" w:rsidRPr="005F5E90" w:rsidRDefault="005F5E90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First survey: 2010-2011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DCF26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3,632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0CE9B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3,174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2D611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16,961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B2822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11,139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F9803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113,294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78800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98,337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94AD5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85,283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89743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75,357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F9C8F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22,738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61521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11,537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58482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929D2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638C7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4.98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CFBD1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2.82</w:t>
            </w:r>
          </w:p>
        </w:tc>
        <w:tc>
          <w:tcPr>
            <w:tcW w:w="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54C61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3.75</w:t>
            </w:r>
          </w:p>
        </w:tc>
        <w:tc>
          <w:tcPr>
            <w:tcW w:w="8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CFFBB4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2.26</w:t>
            </w:r>
          </w:p>
        </w:tc>
      </w:tr>
      <w:tr w:rsidR="003E0020" w:rsidRPr="00812C5A" w14:paraId="389BB16D" w14:textId="77777777" w:rsidTr="003E0020">
        <w:trPr>
          <w:trHeight w:val="315"/>
        </w:trPr>
        <w:tc>
          <w:tcPr>
            <w:tcW w:w="9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0FA94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99DBD" w14:textId="77777777" w:rsidR="005F5E90" w:rsidRPr="005F5E90" w:rsidRDefault="005F5E90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Second survey: 2014-2017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52850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4,193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865CB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3,387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609B2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17,918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EA92F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11,087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D60C4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113,394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6203D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96,748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F8041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82,597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80B04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74,178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B6447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22,374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2F11B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11,658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84F48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65904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1E2D2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5.07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74922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2.85</w:t>
            </w:r>
          </w:p>
        </w:tc>
        <w:tc>
          <w:tcPr>
            <w:tcW w:w="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D9C0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3.69</w:t>
            </w:r>
          </w:p>
        </w:tc>
        <w:tc>
          <w:tcPr>
            <w:tcW w:w="8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8A4EC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2.33</w:t>
            </w:r>
          </w:p>
        </w:tc>
      </w:tr>
      <w:tr w:rsidR="003E0020" w:rsidRPr="00812C5A" w14:paraId="320CBEB5" w14:textId="77777777" w:rsidTr="003E0020">
        <w:trPr>
          <w:trHeight w:val="315"/>
        </w:trPr>
        <w:tc>
          <w:tcPr>
            <w:tcW w:w="988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F26535" w14:textId="77777777" w:rsidR="005F5E90" w:rsidRPr="005F5E90" w:rsidRDefault="005F5E90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Tel Aviv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18E73" w14:textId="77777777" w:rsidR="005F5E90" w:rsidRPr="005F5E90" w:rsidRDefault="005F5E90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First survey: 2014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2B6B4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4,586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80AEF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4,287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829C0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16,149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663B2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11,287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B8AC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112,698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8C89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97,859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52FB0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88,567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73480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78,181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0281D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23,863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FB115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11,449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95695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B77CF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00654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4.72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FC552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2.73</w:t>
            </w:r>
          </w:p>
        </w:tc>
        <w:tc>
          <w:tcPr>
            <w:tcW w:w="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1978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3.71</w:t>
            </w:r>
          </w:p>
        </w:tc>
        <w:tc>
          <w:tcPr>
            <w:tcW w:w="8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C00857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2.18</w:t>
            </w:r>
          </w:p>
        </w:tc>
      </w:tr>
      <w:tr w:rsidR="003E0020" w:rsidRPr="00812C5A" w14:paraId="4A143470" w14:textId="77777777" w:rsidTr="003E0020">
        <w:trPr>
          <w:trHeight w:val="315"/>
        </w:trPr>
        <w:tc>
          <w:tcPr>
            <w:tcW w:w="9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CFC13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F21F8" w14:textId="77777777" w:rsidR="005F5E90" w:rsidRPr="005F5E90" w:rsidRDefault="005F5E90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Second survey: 2016-2017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7025C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4,239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2400B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4,145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F9773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16,937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1EC1F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10,247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C36D5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108,447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04D7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98,398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99286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89,884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6D78D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78,338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810E5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24,178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0CDE68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12,515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D24FC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08BEC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4B54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4.49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C1946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2.64</w:t>
            </w:r>
          </w:p>
        </w:tc>
        <w:tc>
          <w:tcPr>
            <w:tcW w:w="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26527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3.72</w:t>
            </w:r>
          </w:p>
        </w:tc>
        <w:tc>
          <w:tcPr>
            <w:tcW w:w="8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F5106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2.09</w:t>
            </w:r>
          </w:p>
        </w:tc>
      </w:tr>
      <w:tr w:rsidR="005F5E90" w:rsidRPr="00812C5A" w14:paraId="4DF06C55" w14:textId="77777777" w:rsidTr="003E0020">
        <w:trPr>
          <w:trHeight w:val="315"/>
        </w:trPr>
        <w:tc>
          <w:tcPr>
            <w:tcW w:w="9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C7DB0" w14:textId="77777777" w:rsidR="005F5E90" w:rsidRPr="005F5E90" w:rsidRDefault="005F5E90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Haifa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E89FA" w14:textId="77777777" w:rsidR="005F5E90" w:rsidRPr="005F5E90" w:rsidRDefault="005F5E90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2016-2017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008C6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5,108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D5C4F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4,772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B2E60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18,547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ECD06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12,186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C4933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125,476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12A8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113,976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A5B56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113,487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EAC3C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101,396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26A45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32,718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395D6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15,732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7F222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0E674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5E3C1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3.84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F475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2.87</w:t>
            </w:r>
          </w:p>
        </w:tc>
        <w:tc>
          <w:tcPr>
            <w:tcW w:w="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1BC7D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3.47</w:t>
            </w:r>
          </w:p>
        </w:tc>
        <w:tc>
          <w:tcPr>
            <w:tcW w:w="8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8CAFF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2.37</w:t>
            </w:r>
          </w:p>
        </w:tc>
      </w:tr>
      <w:tr w:rsidR="005F5E90" w:rsidRPr="00812C5A" w14:paraId="044D2573" w14:textId="77777777" w:rsidTr="003E0020">
        <w:trPr>
          <w:trHeight w:val="315"/>
        </w:trPr>
        <w:tc>
          <w:tcPr>
            <w:tcW w:w="988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8CE99" w14:textId="4E05BAF1" w:rsidR="005F5E90" w:rsidRPr="005F5E90" w:rsidRDefault="005F5E90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proofErr w:type="spellStart"/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Be</w:t>
            </w:r>
            <w:r w:rsidRPr="00812C5A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’</w:t>
            </w: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er</w:t>
            </w:r>
            <w:proofErr w:type="spellEnd"/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 xml:space="preserve"> Sheva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A95A2" w14:textId="77777777" w:rsidR="005F5E90" w:rsidRPr="005F5E90" w:rsidRDefault="005F5E90" w:rsidP="005F5E90">
            <w:pPr>
              <w:spacing w:after="0" w:line="240" w:lineRule="auto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2014-2015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B175B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6,309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BDE0A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5,967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2199F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19,537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DC97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12,478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7D3B8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126,476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217BB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115,655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52B42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112,673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98A60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101,524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E410C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32,887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2175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15,849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0738DB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CFCE1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1.27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E1CFB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A8978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2.97</w:t>
            </w:r>
          </w:p>
        </w:tc>
        <w:tc>
          <w:tcPr>
            <w:tcW w:w="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8BAF5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3.43</w:t>
            </w:r>
          </w:p>
        </w:tc>
        <w:tc>
          <w:tcPr>
            <w:tcW w:w="8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8EDF1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sz w:val="16"/>
                <w:szCs w:val="16"/>
                <w14:ligatures w14:val="none"/>
              </w:rPr>
              <w:t>2.46</w:t>
            </w:r>
          </w:p>
        </w:tc>
      </w:tr>
      <w:tr w:rsidR="005F5E90" w:rsidRPr="00812C5A" w14:paraId="492B0C5A" w14:textId="77777777" w:rsidTr="005F5E90">
        <w:trPr>
          <w:trHeight w:val="315"/>
        </w:trPr>
        <w:tc>
          <w:tcPr>
            <w:tcW w:w="22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270AA" w14:textId="1385AF77" w:rsidR="005F5E90" w:rsidRPr="005F5E90" w:rsidRDefault="005F5E90" w:rsidP="005F5E90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 xml:space="preserve">Total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8F2F6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28,067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DB2F7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25,732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78146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106,049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74893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68,424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809D7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699,785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E6029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620,973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6BE3AF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572,491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A5B6E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508,974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28745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158,758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C22A8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78,740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A508A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1.50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078E1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1.15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A12CD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4.41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00BC1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2.81</w:t>
            </w:r>
          </w:p>
        </w:tc>
        <w:tc>
          <w:tcPr>
            <w:tcW w:w="8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FB750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3.61</w:t>
            </w:r>
          </w:p>
        </w:tc>
        <w:tc>
          <w:tcPr>
            <w:tcW w:w="8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86DD9" w14:textId="77777777" w:rsidR="005F5E90" w:rsidRPr="005F5E90" w:rsidRDefault="005F5E90" w:rsidP="005F5E90">
            <w:pPr>
              <w:spacing w:after="0" w:line="240" w:lineRule="auto"/>
              <w:jc w:val="right"/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</w:pPr>
            <w:r w:rsidRPr="005F5E90">
              <w:rPr>
                <w:rFonts w:asciiTheme="minorBidi" w:eastAsia="Times New Roman" w:hAnsiTheme="minorBidi"/>
                <w:b/>
                <w:bCs/>
                <w:sz w:val="16"/>
                <w:szCs w:val="16"/>
                <w14:ligatures w14:val="none"/>
              </w:rPr>
              <w:t>2.28</w:t>
            </w:r>
          </w:p>
        </w:tc>
      </w:tr>
    </w:tbl>
    <w:p w14:paraId="0B01C199" w14:textId="77777777" w:rsidR="00186AF6" w:rsidRPr="00812C5A" w:rsidRDefault="00186AF6" w:rsidP="005F5E90">
      <w:pPr>
        <w:rPr>
          <w:rFonts w:asciiTheme="minorBidi" w:hAnsiTheme="minorBidi"/>
          <w:sz w:val="16"/>
          <w:szCs w:val="16"/>
        </w:rPr>
      </w:pPr>
    </w:p>
    <w:sectPr w:rsidR="00186AF6" w:rsidRPr="00812C5A" w:rsidSect="00422A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90"/>
    <w:rsid w:val="00026A5D"/>
    <w:rsid w:val="000712F1"/>
    <w:rsid w:val="00137C00"/>
    <w:rsid w:val="00186AF6"/>
    <w:rsid w:val="00214BBA"/>
    <w:rsid w:val="003E0020"/>
    <w:rsid w:val="00420BBC"/>
    <w:rsid w:val="00422A5B"/>
    <w:rsid w:val="004F4D98"/>
    <w:rsid w:val="005F5E90"/>
    <w:rsid w:val="0069109F"/>
    <w:rsid w:val="00812C5A"/>
    <w:rsid w:val="00A06238"/>
    <w:rsid w:val="00B76FD3"/>
    <w:rsid w:val="00FB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E6E89"/>
  <w15:chartTrackingRefBased/>
  <w15:docId w15:val="{D4BF6C5C-16AD-4186-8F13-E0F75B79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E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8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9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Martens</dc:creator>
  <cp:keywords/>
  <dc:description/>
  <cp:lastModifiedBy>Karel Martens</cp:lastModifiedBy>
  <cp:revision>9</cp:revision>
  <dcterms:created xsi:type="dcterms:W3CDTF">2024-04-08T12:25:00Z</dcterms:created>
  <dcterms:modified xsi:type="dcterms:W3CDTF">2024-05-06T07:14:00Z</dcterms:modified>
</cp:coreProperties>
</file>