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B45F0C" w14:textId="77777777" w:rsidR="004C401F" w:rsidRPr="00CD083C" w:rsidRDefault="004C401F" w:rsidP="004C401F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CD083C">
        <w:rPr>
          <w:rFonts w:ascii="Times New Roman" w:hAnsi="Times New Roman" w:cs="Times New Roman"/>
          <w:b/>
          <w:sz w:val="24"/>
          <w:szCs w:val="24"/>
        </w:rPr>
        <w:t>Supplementary material</w:t>
      </w:r>
    </w:p>
    <w:p w14:paraId="3FAF2D2C" w14:textId="77777777" w:rsidR="004C401F" w:rsidRPr="004C401F" w:rsidRDefault="004C401F" w:rsidP="004C401F">
      <w:pPr>
        <w:pStyle w:val="MDPI31text"/>
        <w:spacing w:line="480" w:lineRule="auto"/>
        <w:ind w:left="0" w:firstLine="0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14:paraId="1BA4284E" w14:textId="77777777" w:rsidR="002F6412" w:rsidRPr="00C95281" w:rsidRDefault="002F6412" w:rsidP="002F6412">
      <w:pPr>
        <w:widowControl/>
        <w:wordWrap/>
        <w:autoSpaceDE/>
        <w:autoSpaceDN/>
        <w:spacing w:after="0" w:line="480" w:lineRule="auto"/>
        <w:rPr>
          <w:rFonts w:ascii="Times New Roman" w:hAnsi="Times New Roman" w:cs="Times New Roman"/>
          <w:b/>
          <w:i/>
          <w:snapToGrid w:val="0"/>
          <w:color w:val="000000"/>
          <w:kern w:val="0"/>
          <w:sz w:val="24"/>
          <w:szCs w:val="24"/>
          <w:lang w:bidi="en-US"/>
        </w:rPr>
      </w:pPr>
      <w:r w:rsidRPr="00C95281">
        <w:rPr>
          <w:rFonts w:ascii="Times New Roman" w:eastAsia="Times New Roman" w:hAnsi="Times New Roman" w:cs="Times New Roman"/>
          <w:b/>
          <w:iCs/>
          <w:snapToGrid w:val="0"/>
          <w:color w:val="000000"/>
          <w:kern w:val="0"/>
          <w:sz w:val="24"/>
          <w:szCs w:val="24"/>
          <w:lang w:eastAsia="de-DE" w:bidi="en-US"/>
        </w:rPr>
        <w:t>Genetic characteristics of novel extreme alkaline-inducible promoter located in five prime upstream region of peptidyl-prolyl cis/trans isomerase</w:t>
      </w:r>
      <w:r w:rsidRPr="00C95281">
        <w:rPr>
          <w:rFonts w:ascii="Times New Roman" w:hAnsi="Times New Roman" w:cs="Times New Roman"/>
          <w:b/>
          <w:iCs/>
          <w:snapToGrid w:val="0"/>
          <w:color w:val="000000"/>
          <w:kern w:val="0"/>
          <w:sz w:val="24"/>
          <w:szCs w:val="24"/>
          <w:lang w:bidi="en-US"/>
        </w:rPr>
        <w:t xml:space="preserve"> </w:t>
      </w:r>
      <w:r w:rsidRPr="00C95281">
        <w:rPr>
          <w:rFonts w:ascii="Times New Roman" w:eastAsia="Times New Roman" w:hAnsi="Times New Roman" w:cs="Times New Roman"/>
          <w:b/>
          <w:iCs/>
          <w:snapToGrid w:val="0"/>
          <w:color w:val="000000"/>
          <w:kern w:val="0"/>
          <w:sz w:val="24"/>
          <w:szCs w:val="24"/>
          <w:lang w:eastAsia="de-DE" w:bidi="en-US"/>
        </w:rPr>
        <w:t xml:space="preserve">from </w:t>
      </w:r>
      <w:r w:rsidRPr="00C95281">
        <w:rPr>
          <w:rFonts w:ascii="Times New Roman" w:eastAsia="Times New Roman" w:hAnsi="Times New Roman" w:cs="Times New Roman"/>
          <w:b/>
          <w:i/>
          <w:snapToGrid w:val="0"/>
          <w:color w:val="000000"/>
          <w:kern w:val="0"/>
          <w:sz w:val="24"/>
          <w:szCs w:val="24"/>
          <w:lang w:eastAsia="de-DE" w:bidi="en-US"/>
        </w:rPr>
        <w:t xml:space="preserve">Vibrio </w:t>
      </w:r>
      <w:proofErr w:type="spellStart"/>
      <w:r w:rsidRPr="00C95281">
        <w:rPr>
          <w:rFonts w:ascii="Times New Roman" w:eastAsia="Times New Roman" w:hAnsi="Times New Roman" w:cs="Times New Roman"/>
          <w:b/>
          <w:i/>
          <w:snapToGrid w:val="0"/>
          <w:color w:val="000000"/>
          <w:kern w:val="0"/>
          <w:sz w:val="24"/>
          <w:szCs w:val="24"/>
          <w:lang w:eastAsia="de-DE" w:bidi="en-US"/>
        </w:rPr>
        <w:t>anguillarum</w:t>
      </w:r>
      <w:proofErr w:type="spellEnd"/>
    </w:p>
    <w:p w14:paraId="03AAF6E8" w14:textId="77777777" w:rsidR="002F6412" w:rsidRPr="00C95281" w:rsidRDefault="002F6412" w:rsidP="002F6412">
      <w:pPr>
        <w:widowControl/>
        <w:wordWrap/>
        <w:autoSpaceDE/>
        <w:autoSpaceDN/>
        <w:spacing w:after="0"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50CEC918" w14:textId="050ACEE7" w:rsidR="002F6412" w:rsidRPr="00C95281" w:rsidRDefault="002F6412" w:rsidP="002F6412">
      <w:pPr>
        <w:pStyle w:val="MDPI13authornames"/>
        <w:spacing w:after="0" w:line="480" w:lineRule="auto"/>
        <w:jc w:val="both"/>
        <w:rPr>
          <w:rFonts w:ascii="Times New Roman" w:hAnsi="Times New Roman"/>
          <w:b w:val="0"/>
          <w:sz w:val="24"/>
          <w:szCs w:val="24"/>
        </w:rPr>
      </w:pPr>
      <w:r w:rsidRPr="00C95281">
        <w:rPr>
          <w:rFonts w:ascii="Times New Roman" w:hAnsi="Times New Roman"/>
          <w:b w:val="0"/>
          <w:color w:val="auto"/>
          <w:sz w:val="24"/>
          <w:szCs w:val="24"/>
          <w:lang w:val="en-GB"/>
        </w:rPr>
        <w:t>Dong-Gyun Kim</w:t>
      </w:r>
      <w:proofErr w:type="gramStart"/>
      <w:r w:rsidRPr="00C95281">
        <w:rPr>
          <w:rFonts w:ascii="Times New Roman" w:hAnsi="Times New Roman"/>
          <w:b w:val="0"/>
          <w:color w:val="auto"/>
          <w:sz w:val="24"/>
          <w:szCs w:val="24"/>
          <w:vertAlign w:val="superscript"/>
          <w:lang w:val="en-GB"/>
        </w:rPr>
        <w:t>1,</w:t>
      </w:r>
      <w:r w:rsidRPr="00C95281">
        <w:rPr>
          <w:rFonts w:ascii="Times New Roman" w:hAnsi="Times New Roman"/>
          <w:b w:val="0"/>
          <w:color w:val="auto"/>
          <w:sz w:val="24"/>
          <w:szCs w:val="24"/>
          <w:vertAlign w:val="superscript"/>
        </w:rPr>
        <w:t>†</w:t>
      </w:r>
      <w:proofErr w:type="gramEnd"/>
      <w:r w:rsidRPr="00C95281">
        <w:rPr>
          <w:rFonts w:ascii="Times New Roman" w:eastAsia="맑은 고딕" w:hAnsi="Times New Roman"/>
          <w:b w:val="0"/>
          <w:color w:val="auto"/>
          <w:sz w:val="24"/>
          <w:szCs w:val="24"/>
          <w:lang w:val="en-GB" w:eastAsia="ko-KR"/>
        </w:rPr>
        <w:t>,</w:t>
      </w:r>
      <w:r w:rsidRPr="00C95281">
        <w:rPr>
          <w:rFonts w:ascii="Times New Roman" w:hAnsi="Times New Roman"/>
          <w:b w:val="0"/>
          <w:color w:val="auto"/>
          <w:sz w:val="24"/>
          <w:szCs w:val="24"/>
          <w:lang w:val="en-GB"/>
        </w:rPr>
        <w:t xml:space="preserve"> </w:t>
      </w:r>
      <w:r w:rsidRPr="00C95281">
        <w:rPr>
          <w:rFonts w:ascii="Times New Roman" w:hAnsi="Times New Roman"/>
          <w:b w:val="0"/>
          <w:color w:val="auto"/>
          <w:sz w:val="24"/>
          <w:szCs w:val="24"/>
        </w:rPr>
        <w:t xml:space="preserve">Dong </w:t>
      </w:r>
      <w:proofErr w:type="spellStart"/>
      <w:r w:rsidRPr="00C95281">
        <w:rPr>
          <w:rFonts w:ascii="Times New Roman" w:hAnsi="Times New Roman"/>
          <w:b w:val="0"/>
          <w:color w:val="auto"/>
          <w:sz w:val="24"/>
          <w:szCs w:val="24"/>
        </w:rPr>
        <w:t>Nyoung</w:t>
      </w:r>
      <w:proofErr w:type="spellEnd"/>
      <w:r w:rsidRPr="00C95281">
        <w:rPr>
          <w:rFonts w:ascii="Times New Roman" w:hAnsi="Times New Roman"/>
          <w:b w:val="0"/>
          <w:color w:val="auto"/>
          <w:sz w:val="24"/>
          <w:szCs w:val="24"/>
        </w:rPr>
        <w:t xml:space="preserve"> Oh</w:t>
      </w:r>
      <w:r w:rsidRPr="00C95281">
        <w:rPr>
          <w:rFonts w:ascii="Times New Roman" w:hAnsi="Times New Roman"/>
          <w:b w:val="0"/>
          <w:color w:val="auto"/>
          <w:sz w:val="24"/>
          <w:szCs w:val="24"/>
          <w:vertAlign w:val="superscript"/>
          <w:lang w:val="en-GB"/>
        </w:rPr>
        <w:t>2,</w:t>
      </w:r>
      <w:r w:rsidRPr="00C95281">
        <w:rPr>
          <w:rFonts w:ascii="Times New Roman" w:hAnsi="Times New Roman"/>
          <w:b w:val="0"/>
          <w:color w:val="auto"/>
          <w:sz w:val="24"/>
          <w:szCs w:val="24"/>
          <w:vertAlign w:val="superscript"/>
        </w:rPr>
        <w:t>†</w:t>
      </w:r>
      <w:r w:rsidRPr="00C95281">
        <w:rPr>
          <w:rFonts w:ascii="Times New Roman" w:eastAsia="맑은 고딕" w:hAnsi="Times New Roman"/>
          <w:b w:val="0"/>
          <w:color w:val="auto"/>
          <w:sz w:val="24"/>
          <w:szCs w:val="24"/>
          <w:lang w:val="en-GB" w:eastAsia="ko-KR"/>
        </w:rPr>
        <w:t>,</w:t>
      </w:r>
      <w:r w:rsidRPr="00C95281">
        <w:rPr>
          <w:rFonts w:ascii="Times New Roman" w:hAnsi="Times New Roman"/>
          <w:b w:val="0"/>
          <w:color w:val="auto"/>
          <w:sz w:val="24"/>
          <w:szCs w:val="24"/>
          <w:lang w:val="en-GB"/>
        </w:rPr>
        <w:t xml:space="preserve"> Eun ji Lee</w:t>
      </w:r>
      <w:r w:rsidRPr="00C95281">
        <w:rPr>
          <w:rFonts w:ascii="Times New Roman" w:hAnsi="Times New Roman"/>
          <w:b w:val="0"/>
          <w:color w:val="auto"/>
          <w:sz w:val="24"/>
          <w:szCs w:val="24"/>
          <w:vertAlign w:val="superscript"/>
          <w:lang w:val="en-GB"/>
        </w:rPr>
        <w:t>2</w:t>
      </w:r>
      <w:r w:rsidRPr="00C95281">
        <w:rPr>
          <w:rFonts w:ascii="Times New Roman" w:hAnsi="Times New Roman"/>
          <w:b w:val="0"/>
          <w:color w:val="auto"/>
          <w:sz w:val="24"/>
          <w:szCs w:val="24"/>
          <w:lang w:val="en-GB"/>
        </w:rPr>
        <w:t xml:space="preserve">, </w:t>
      </w:r>
      <w:r w:rsidRPr="00C95281">
        <w:rPr>
          <w:rStyle w:val="hps"/>
          <w:rFonts w:ascii="Times New Roman" w:eastAsiaTheme="minorEastAsia" w:hAnsi="Times New Roman"/>
          <w:b w:val="0"/>
          <w:sz w:val="24"/>
          <w:szCs w:val="24"/>
        </w:rPr>
        <w:t>So Young Park</w:t>
      </w:r>
      <w:r w:rsidRPr="00C95281">
        <w:rPr>
          <w:rFonts w:ascii="Times New Roman" w:hAnsi="Times New Roman"/>
          <w:b w:val="0"/>
          <w:color w:val="auto"/>
          <w:sz w:val="24"/>
          <w:szCs w:val="24"/>
          <w:vertAlign w:val="superscript"/>
          <w:lang w:val="en-GB"/>
        </w:rPr>
        <w:t>2</w:t>
      </w:r>
      <w:r w:rsidRPr="00C95281">
        <w:rPr>
          <w:rStyle w:val="hps"/>
          <w:rFonts w:ascii="Times New Roman" w:eastAsiaTheme="minorEastAsia" w:hAnsi="Times New Roman"/>
          <w:b w:val="0"/>
          <w:sz w:val="24"/>
          <w:szCs w:val="24"/>
          <w:lang w:eastAsia="ko-KR"/>
        </w:rPr>
        <w:t xml:space="preserve">, </w:t>
      </w:r>
      <w:r w:rsidRPr="00C95281">
        <w:rPr>
          <w:rFonts w:ascii="Times New Roman" w:hAnsi="Times New Roman"/>
          <w:b w:val="0"/>
          <w:color w:val="auto"/>
          <w:sz w:val="24"/>
          <w:szCs w:val="24"/>
        </w:rPr>
        <w:t>and Jong Min Lee</w:t>
      </w:r>
      <w:r w:rsidRPr="00C95281">
        <w:rPr>
          <w:rFonts w:ascii="Times New Roman" w:hAnsi="Times New Roman"/>
          <w:b w:val="0"/>
          <w:sz w:val="24"/>
          <w:szCs w:val="24"/>
          <w:vertAlign w:val="superscript"/>
        </w:rPr>
        <w:t>2,</w:t>
      </w:r>
      <w:r w:rsidRPr="00C95281">
        <w:rPr>
          <w:rFonts w:ascii="Times New Roman" w:hAnsi="Times New Roman"/>
          <w:b w:val="0"/>
          <w:sz w:val="24"/>
          <w:szCs w:val="24"/>
        </w:rPr>
        <w:t>*</w:t>
      </w:r>
    </w:p>
    <w:p w14:paraId="28057B02" w14:textId="77777777" w:rsidR="002F6412" w:rsidRPr="00C95281" w:rsidRDefault="002F6412" w:rsidP="002F6412">
      <w:pPr>
        <w:pStyle w:val="MDPI13authornames"/>
        <w:spacing w:after="0" w:line="480" w:lineRule="auto"/>
        <w:jc w:val="both"/>
        <w:rPr>
          <w:rStyle w:val="ad"/>
          <w:rFonts w:ascii="Times New Roman" w:hAnsi="Times New Roman"/>
        </w:rPr>
      </w:pPr>
    </w:p>
    <w:p w14:paraId="754CB4AB" w14:textId="77777777" w:rsidR="002F6412" w:rsidRPr="00C95281" w:rsidRDefault="002F6412" w:rsidP="002F6412">
      <w:pPr>
        <w:pStyle w:val="MDPI13authornames"/>
        <w:spacing w:after="0" w:line="480" w:lineRule="auto"/>
        <w:jc w:val="both"/>
        <w:rPr>
          <w:rFonts w:ascii="Times New Roman" w:hAnsi="Times New Roman"/>
          <w:b w:val="0"/>
          <w:sz w:val="24"/>
          <w:szCs w:val="24"/>
        </w:rPr>
      </w:pPr>
      <w:r w:rsidRPr="00C95281">
        <w:rPr>
          <w:rFonts w:ascii="Times New Roman" w:hAnsi="Times New Roman"/>
          <w:b w:val="0"/>
          <w:sz w:val="24"/>
          <w:szCs w:val="24"/>
          <w:vertAlign w:val="superscript"/>
        </w:rPr>
        <w:t xml:space="preserve">1 </w:t>
      </w:r>
      <w:r w:rsidRPr="00C95281">
        <w:rPr>
          <w:rFonts w:ascii="Times New Roman" w:hAnsi="Times New Roman"/>
          <w:b w:val="0"/>
          <w:sz w:val="24"/>
          <w:szCs w:val="24"/>
        </w:rPr>
        <w:t>Biotechnology Research Division, National Institute of Fisheries Science, Busan, Republic of Korea; combikola@korea.kr</w:t>
      </w:r>
    </w:p>
    <w:p w14:paraId="1ABC0620" w14:textId="77777777" w:rsidR="002F6412" w:rsidRPr="00C95281" w:rsidRDefault="002F6412" w:rsidP="002F6412">
      <w:pPr>
        <w:pStyle w:val="MDPI13authornames"/>
        <w:spacing w:after="0" w:line="480" w:lineRule="auto"/>
        <w:jc w:val="both"/>
        <w:rPr>
          <w:rFonts w:ascii="Times New Roman" w:hAnsi="Times New Roman"/>
          <w:b w:val="0"/>
          <w:sz w:val="24"/>
          <w:szCs w:val="24"/>
        </w:rPr>
      </w:pPr>
      <w:r w:rsidRPr="00C95281">
        <w:rPr>
          <w:rFonts w:ascii="Times New Roman" w:hAnsi="Times New Roman"/>
          <w:b w:val="0"/>
          <w:sz w:val="24"/>
          <w:szCs w:val="24"/>
          <w:vertAlign w:val="superscript"/>
        </w:rPr>
        <w:t xml:space="preserve">2 </w:t>
      </w:r>
      <w:r w:rsidRPr="00C95281">
        <w:rPr>
          <w:rFonts w:ascii="Times New Roman" w:hAnsi="Times New Roman"/>
          <w:b w:val="0"/>
          <w:sz w:val="24"/>
          <w:szCs w:val="24"/>
        </w:rPr>
        <w:t xml:space="preserve">Department of Biotechnology, </w:t>
      </w:r>
      <w:proofErr w:type="spellStart"/>
      <w:r w:rsidRPr="00C95281">
        <w:rPr>
          <w:rFonts w:ascii="Times New Roman" w:hAnsi="Times New Roman"/>
          <w:b w:val="0"/>
          <w:sz w:val="24"/>
          <w:szCs w:val="24"/>
        </w:rPr>
        <w:t>Pukyong</w:t>
      </w:r>
      <w:proofErr w:type="spellEnd"/>
      <w:r w:rsidRPr="00C95281">
        <w:rPr>
          <w:rFonts w:ascii="Times New Roman" w:hAnsi="Times New Roman"/>
          <w:b w:val="0"/>
          <w:sz w:val="24"/>
          <w:szCs w:val="24"/>
        </w:rPr>
        <w:t xml:space="preserve"> National University, Busan, 48513, Republic of Korea; thdud4533@pukyong.ac.kr &amp; jmlee84@pknu.ac.kr</w:t>
      </w:r>
    </w:p>
    <w:p w14:paraId="3A43B2CC" w14:textId="77777777" w:rsidR="002F6412" w:rsidRPr="00C95281" w:rsidRDefault="002F6412" w:rsidP="002F6412">
      <w:pPr>
        <w:pStyle w:val="MDPI13authornames"/>
        <w:spacing w:after="0" w:line="480" w:lineRule="auto"/>
        <w:jc w:val="both"/>
        <w:rPr>
          <w:rFonts w:ascii="Times New Roman" w:hAnsi="Times New Roman"/>
          <w:b w:val="0"/>
          <w:sz w:val="24"/>
          <w:szCs w:val="24"/>
        </w:rPr>
      </w:pPr>
    </w:p>
    <w:p w14:paraId="522F064A" w14:textId="77777777" w:rsidR="002F6412" w:rsidRPr="00C95281" w:rsidRDefault="002F6412" w:rsidP="002F6412">
      <w:pPr>
        <w:pStyle w:val="MDPI13authornames"/>
        <w:spacing w:after="0" w:line="480" w:lineRule="auto"/>
        <w:jc w:val="both"/>
        <w:rPr>
          <w:rFonts w:ascii="Times New Roman" w:hAnsi="Times New Roman"/>
          <w:b w:val="0"/>
          <w:sz w:val="24"/>
          <w:szCs w:val="24"/>
        </w:rPr>
      </w:pPr>
      <w:r w:rsidRPr="00C95281">
        <w:rPr>
          <w:rFonts w:ascii="Times New Roman" w:hAnsi="Times New Roman"/>
          <w:b w:val="0"/>
          <w:bCs/>
          <w:sz w:val="24"/>
          <w:szCs w:val="24"/>
          <w:vertAlign w:val="superscript"/>
        </w:rPr>
        <w:t>*</w:t>
      </w:r>
      <w:r w:rsidRPr="00C95281">
        <w:rPr>
          <w:rFonts w:ascii="Times New Roman" w:hAnsi="Times New Roman"/>
          <w:b w:val="0"/>
          <w:bCs/>
          <w:sz w:val="24"/>
          <w:szCs w:val="24"/>
        </w:rPr>
        <w:t>Corresponding author.</w:t>
      </w:r>
    </w:p>
    <w:p w14:paraId="711117FA" w14:textId="77777777" w:rsidR="002F6412" w:rsidRPr="00C95281" w:rsidRDefault="002F6412" w:rsidP="002F6412">
      <w:pPr>
        <w:tabs>
          <w:tab w:val="left" w:pos="720"/>
        </w:tabs>
        <w:wordWrap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C95281">
        <w:rPr>
          <w:rFonts w:ascii="Times New Roman" w:hAnsi="Times New Roman" w:cs="Times New Roman"/>
          <w:bCs/>
          <w:i/>
          <w:sz w:val="24"/>
          <w:szCs w:val="24"/>
          <w:lang w:val="pt-BR"/>
        </w:rPr>
        <w:t>E-mail adress</w:t>
      </w:r>
      <w:r w:rsidRPr="00C95281">
        <w:rPr>
          <w:rFonts w:ascii="Times New Roman" w:hAnsi="Times New Roman" w:cs="Times New Roman"/>
          <w:bCs/>
          <w:sz w:val="24"/>
          <w:szCs w:val="24"/>
          <w:lang w:val="pt-BR"/>
        </w:rPr>
        <w:t xml:space="preserve">: </w:t>
      </w:r>
      <w:r w:rsidRPr="00C95281">
        <w:rPr>
          <w:rFonts w:ascii="Times New Roman" w:hAnsi="Times New Roman" w:cs="Times New Roman"/>
          <w:sz w:val="24"/>
          <w:szCs w:val="24"/>
        </w:rPr>
        <w:t>jmlee84@pknu.ac.kr (J. M. Lee).</w:t>
      </w:r>
    </w:p>
    <w:p w14:paraId="37D1BC85" w14:textId="77777777" w:rsidR="002F6412" w:rsidRPr="00C95281" w:rsidRDefault="002F6412" w:rsidP="002F6412">
      <w:pPr>
        <w:tabs>
          <w:tab w:val="left" w:pos="720"/>
        </w:tabs>
        <w:wordWrap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C95281">
        <w:rPr>
          <w:rFonts w:ascii="Times New Roman" w:hAnsi="Times New Roman" w:cs="Times New Roman"/>
          <w:sz w:val="24"/>
          <w:szCs w:val="24"/>
        </w:rPr>
        <w:t>Tel: +82-51-629-5865</w:t>
      </w:r>
    </w:p>
    <w:p w14:paraId="043A06F9" w14:textId="77777777" w:rsidR="002F6412" w:rsidRPr="00C95281" w:rsidRDefault="002F6412" w:rsidP="002F6412">
      <w:pPr>
        <w:wordWrap/>
        <w:spacing w:after="0" w:line="480" w:lineRule="auto"/>
        <w:rPr>
          <w:rStyle w:val="ad"/>
          <w:rFonts w:ascii="Times New Roman" w:hAnsi="Times New Roman" w:cs="Times New Roman"/>
        </w:rPr>
      </w:pPr>
    </w:p>
    <w:p w14:paraId="412A2AF7" w14:textId="77777777" w:rsidR="002F6412" w:rsidRPr="00C95281" w:rsidRDefault="002F6412" w:rsidP="002F6412">
      <w:pPr>
        <w:pStyle w:val="MDPI13authornames"/>
        <w:spacing w:after="0" w:line="480" w:lineRule="auto"/>
        <w:jc w:val="both"/>
        <w:rPr>
          <w:rFonts w:ascii="Times New Roman" w:hAnsi="Times New Roman"/>
          <w:b w:val="0"/>
          <w:sz w:val="24"/>
          <w:szCs w:val="24"/>
        </w:rPr>
      </w:pPr>
      <w:r w:rsidRPr="00C95281">
        <w:rPr>
          <w:rFonts w:ascii="Times New Roman" w:hAnsi="Times New Roman"/>
          <w:b w:val="0"/>
          <w:sz w:val="24"/>
          <w:szCs w:val="24"/>
          <w:vertAlign w:val="superscript"/>
        </w:rPr>
        <w:t xml:space="preserve">† </w:t>
      </w:r>
      <w:r w:rsidRPr="00C95281">
        <w:rPr>
          <w:rFonts w:ascii="Times New Roman" w:hAnsi="Times New Roman"/>
          <w:b w:val="0"/>
          <w:sz w:val="24"/>
          <w:szCs w:val="24"/>
        </w:rPr>
        <w:t>These authors contributed equally to this work.</w:t>
      </w:r>
    </w:p>
    <w:p w14:paraId="7BBC92D1" w14:textId="708507AC" w:rsidR="004C401F" w:rsidRDefault="004C401F"/>
    <w:p w14:paraId="3A8448EC" w14:textId="3E8DA347" w:rsidR="00206B08" w:rsidRDefault="00206B08">
      <w:pPr>
        <w:widowControl/>
        <w:wordWrap/>
        <w:autoSpaceDE/>
        <w:autoSpaceDN/>
        <w:spacing w:line="240" w:lineRule="auto"/>
        <w:jc w:val="left"/>
      </w:pPr>
      <w:r>
        <w:br w:type="page"/>
      </w:r>
    </w:p>
    <w:p w14:paraId="3935D4F6" w14:textId="77777777" w:rsidR="00206B08" w:rsidRPr="000066EC" w:rsidRDefault="00206B08" w:rsidP="00206B08">
      <w:pPr>
        <w:pStyle w:val="MDPI21heading1"/>
        <w:spacing w:before="0" w:after="0" w:line="480" w:lineRule="auto"/>
        <w:ind w:left="0"/>
        <w:jc w:val="both"/>
        <w:rPr>
          <w:rFonts w:ascii="Times New Roman" w:eastAsiaTheme="minorEastAsia" w:hAnsi="Times New Roman"/>
          <w:b w:val="0"/>
          <w:sz w:val="24"/>
          <w:szCs w:val="24"/>
          <w:lang w:eastAsia="ko-KR"/>
        </w:rPr>
      </w:pPr>
      <w:r w:rsidRPr="000066EC">
        <w:rPr>
          <w:rFonts w:ascii="Times New Roman" w:eastAsiaTheme="minorEastAsia" w:hAnsi="Times New Roman"/>
          <w:sz w:val="24"/>
          <w:szCs w:val="24"/>
          <w:lang w:eastAsia="ko-KR"/>
        </w:rPr>
        <w:lastRenderedPageBreak/>
        <w:t xml:space="preserve">Table </w:t>
      </w:r>
      <w:r>
        <w:rPr>
          <w:rFonts w:ascii="Times New Roman" w:eastAsiaTheme="minorEastAsia" w:hAnsi="Times New Roman"/>
          <w:sz w:val="24"/>
          <w:szCs w:val="24"/>
          <w:lang w:eastAsia="ko-KR"/>
        </w:rPr>
        <w:t>S1</w:t>
      </w:r>
      <w:r w:rsidRPr="000066EC">
        <w:rPr>
          <w:rFonts w:ascii="Times New Roman" w:eastAsiaTheme="minorEastAsia" w:hAnsi="Times New Roman"/>
          <w:sz w:val="24"/>
          <w:szCs w:val="24"/>
          <w:lang w:eastAsia="ko-KR"/>
        </w:rPr>
        <w:t>.</w:t>
      </w:r>
      <w:r w:rsidRPr="000066EC">
        <w:rPr>
          <w:rFonts w:ascii="Times New Roman" w:eastAsiaTheme="minorEastAsia" w:hAnsi="Times New Roman"/>
          <w:b w:val="0"/>
          <w:sz w:val="24"/>
          <w:szCs w:val="24"/>
          <w:lang w:eastAsia="ko-KR"/>
        </w:rPr>
        <w:t xml:space="preserve"> </w:t>
      </w:r>
      <w:r w:rsidRPr="000066EC">
        <w:rPr>
          <w:rFonts w:ascii="Times New Roman" w:hAnsi="Times New Roman"/>
          <w:b w:val="0"/>
          <w:sz w:val="24"/>
          <w:szCs w:val="24"/>
        </w:rPr>
        <w:t>Bacterial strains and plasmids used in this work.</w:t>
      </w:r>
    </w:p>
    <w:tbl>
      <w:tblPr>
        <w:tblW w:w="9005" w:type="dxa"/>
        <w:jc w:val="right"/>
        <w:tblCellMar>
          <w:top w:w="284" w:type="dxa"/>
          <w:left w:w="284" w:type="dxa"/>
          <w:bottom w:w="284" w:type="dxa"/>
          <w:right w:w="284" w:type="dxa"/>
        </w:tblCellMar>
        <w:tblLook w:val="04A0" w:firstRow="1" w:lastRow="0" w:firstColumn="1" w:lastColumn="0" w:noHBand="0" w:noVBand="1"/>
      </w:tblPr>
      <w:tblGrid>
        <w:gridCol w:w="2268"/>
        <w:gridCol w:w="4706"/>
        <w:gridCol w:w="2031"/>
      </w:tblGrid>
      <w:tr w:rsidR="00206B08" w:rsidRPr="000066EC" w14:paraId="69AC6996" w14:textId="77777777" w:rsidTr="00DD69E4">
        <w:trPr>
          <w:cantSplit/>
          <w:trHeight w:val="20"/>
          <w:jc w:val="right"/>
        </w:trPr>
        <w:tc>
          <w:tcPr>
            <w:tcW w:w="226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  <w:hideMark/>
          </w:tcPr>
          <w:p w14:paraId="6137B489" w14:textId="77777777" w:rsidR="00206B08" w:rsidRPr="000066EC" w:rsidRDefault="00206B08" w:rsidP="00DD69E4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066EC">
              <w:rPr>
                <w:rFonts w:ascii="Times New Roman" w:hAnsi="Times New Roman" w:cs="Times New Roman"/>
                <w:sz w:val="24"/>
                <w:szCs w:val="24"/>
              </w:rPr>
              <w:t xml:space="preserve">Strains or plasmids </w:t>
            </w:r>
          </w:p>
        </w:tc>
        <w:tc>
          <w:tcPr>
            <w:tcW w:w="470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  <w:hideMark/>
          </w:tcPr>
          <w:p w14:paraId="3115DD70" w14:textId="77777777" w:rsidR="00206B08" w:rsidRPr="000066EC" w:rsidRDefault="00206B08" w:rsidP="00DD69E4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066EC">
              <w:rPr>
                <w:rFonts w:ascii="Times New Roman" w:hAnsi="Times New Roman" w:cs="Times New Roman"/>
                <w:sz w:val="24"/>
                <w:szCs w:val="24"/>
              </w:rPr>
              <w:t>Relevant properties or genotype</w:t>
            </w:r>
          </w:p>
        </w:tc>
        <w:tc>
          <w:tcPr>
            <w:tcW w:w="203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  <w:hideMark/>
          </w:tcPr>
          <w:p w14:paraId="2EDCDA38" w14:textId="77777777" w:rsidR="00206B08" w:rsidRPr="000066EC" w:rsidRDefault="00206B08" w:rsidP="00DD69E4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066EC">
              <w:rPr>
                <w:rFonts w:ascii="Times New Roman" w:hAnsi="Times New Roman" w:cs="Times New Roman"/>
                <w:sz w:val="24"/>
                <w:szCs w:val="24"/>
              </w:rPr>
              <w:t>Reference or Sources</w:t>
            </w:r>
          </w:p>
        </w:tc>
      </w:tr>
      <w:tr w:rsidR="00206B08" w:rsidRPr="000066EC" w14:paraId="0554C59A" w14:textId="77777777" w:rsidTr="00DD69E4">
        <w:trPr>
          <w:cantSplit/>
          <w:trHeight w:val="20"/>
          <w:jc w:val="right"/>
        </w:trPr>
        <w:tc>
          <w:tcPr>
            <w:tcW w:w="2268" w:type="dxa"/>
            <w:tcBorders>
              <w:top w:val="single" w:sz="8" w:space="0" w:color="000000"/>
              <w:left w:val="nil"/>
              <w:bottom w:val="dotted" w:sz="4" w:space="0" w:color="auto"/>
              <w:right w:val="nil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  <w:hideMark/>
          </w:tcPr>
          <w:p w14:paraId="165B9821" w14:textId="77777777" w:rsidR="00206B08" w:rsidRPr="000066EC" w:rsidRDefault="00206B08" w:rsidP="00DD69E4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066EC">
              <w:rPr>
                <w:rFonts w:ascii="Times New Roman" w:hAnsi="Times New Roman" w:cs="Times New Roman"/>
                <w:sz w:val="24"/>
                <w:szCs w:val="24"/>
              </w:rPr>
              <w:t xml:space="preserve">Strains </w:t>
            </w:r>
          </w:p>
        </w:tc>
        <w:tc>
          <w:tcPr>
            <w:tcW w:w="4706" w:type="dxa"/>
            <w:tcBorders>
              <w:top w:val="single" w:sz="8" w:space="0" w:color="000000"/>
              <w:left w:val="nil"/>
              <w:bottom w:val="dotted" w:sz="4" w:space="0" w:color="000000"/>
              <w:right w:val="nil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  <w:hideMark/>
          </w:tcPr>
          <w:p w14:paraId="52E7EE66" w14:textId="77777777" w:rsidR="00206B08" w:rsidRPr="000066EC" w:rsidRDefault="00206B08" w:rsidP="00DD69E4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1" w:type="dxa"/>
            <w:tcBorders>
              <w:top w:val="single" w:sz="8" w:space="0" w:color="000000"/>
              <w:left w:val="nil"/>
              <w:bottom w:val="dotted" w:sz="4" w:space="0" w:color="auto"/>
              <w:right w:val="nil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  <w:hideMark/>
          </w:tcPr>
          <w:p w14:paraId="26B192AD" w14:textId="77777777" w:rsidR="00206B08" w:rsidRPr="000066EC" w:rsidRDefault="00206B08" w:rsidP="00DD69E4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6B08" w:rsidRPr="000066EC" w14:paraId="338CFBC6" w14:textId="77777777" w:rsidTr="00DD69E4">
        <w:trPr>
          <w:cantSplit/>
          <w:trHeight w:val="20"/>
          <w:jc w:val="right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000000"/>
              <w:right w:val="nil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  <w:hideMark/>
          </w:tcPr>
          <w:p w14:paraId="202D54C0" w14:textId="77777777" w:rsidR="00206B08" w:rsidRPr="000066EC" w:rsidRDefault="00206B08" w:rsidP="00DD69E4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066E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V. </w:t>
            </w:r>
            <w:proofErr w:type="spellStart"/>
            <w:r w:rsidRPr="000066E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anguillarum</w:t>
            </w:r>
            <w:proofErr w:type="spellEnd"/>
            <w:r w:rsidRPr="000066E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066EC">
              <w:rPr>
                <w:rFonts w:ascii="Times New Roman" w:hAnsi="Times New Roman" w:cs="Times New Roman"/>
                <w:sz w:val="24"/>
                <w:szCs w:val="24"/>
              </w:rPr>
              <w:t>NB10</w:t>
            </w:r>
          </w:p>
        </w:tc>
        <w:tc>
          <w:tcPr>
            <w:tcW w:w="4706" w:type="dxa"/>
            <w:tcBorders>
              <w:top w:val="dotted" w:sz="4" w:space="0" w:color="000000"/>
              <w:left w:val="nil"/>
              <w:bottom w:val="dotted" w:sz="4" w:space="0" w:color="auto"/>
              <w:right w:val="nil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  <w:hideMark/>
          </w:tcPr>
          <w:p w14:paraId="06191F3F" w14:textId="77777777" w:rsidR="00206B08" w:rsidRPr="000066EC" w:rsidRDefault="00206B08" w:rsidP="00DD69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66EC">
              <w:rPr>
                <w:rFonts w:ascii="Times New Roman" w:hAnsi="Times New Roman" w:cs="Times New Roman"/>
                <w:sz w:val="24"/>
                <w:szCs w:val="24"/>
              </w:rPr>
              <w:t xml:space="preserve">Serotype O1 </w:t>
            </w:r>
          </w:p>
        </w:tc>
        <w:tc>
          <w:tcPr>
            <w:tcW w:w="2031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  <w:hideMark/>
          </w:tcPr>
          <w:p w14:paraId="0CD07108" w14:textId="3A3D23A7" w:rsidR="00206B08" w:rsidRPr="000066EC" w:rsidRDefault="0095047C" w:rsidP="00DD69E4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066EC">
              <w:rPr>
                <w:rFonts w:ascii="Times New Roman" w:hAnsi="Times New Roman" w:cs="Times New Roman"/>
                <w:sz w:val="24"/>
                <w:szCs w:val="24"/>
              </w:rPr>
              <w:t>Laboratory collection</w:t>
            </w:r>
          </w:p>
        </w:tc>
      </w:tr>
      <w:tr w:rsidR="00206B08" w:rsidRPr="000066EC" w14:paraId="1FF1A909" w14:textId="77777777" w:rsidTr="00DD69E4">
        <w:trPr>
          <w:cantSplit/>
          <w:trHeight w:val="20"/>
          <w:jc w:val="right"/>
        </w:trPr>
        <w:tc>
          <w:tcPr>
            <w:tcW w:w="2268" w:type="dxa"/>
            <w:tcBorders>
              <w:top w:val="dotted" w:sz="4" w:space="0" w:color="000000"/>
              <w:left w:val="nil"/>
              <w:bottom w:val="dotted" w:sz="4" w:space="0" w:color="000000"/>
              <w:right w:val="nil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  <w:hideMark/>
          </w:tcPr>
          <w:p w14:paraId="42A3B9CA" w14:textId="77777777" w:rsidR="00206B08" w:rsidRPr="000066EC" w:rsidRDefault="00206B08" w:rsidP="00DD69E4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066E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E. coli </w:t>
            </w:r>
            <w:r w:rsidRPr="000066EC">
              <w:rPr>
                <w:rFonts w:ascii="Times New Roman" w:hAnsi="Times New Roman" w:cs="Times New Roman"/>
                <w:sz w:val="24"/>
                <w:szCs w:val="24"/>
              </w:rPr>
              <w:t>DH5</w:t>
            </w:r>
            <w:r w:rsidRPr="000066EC"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α</w:t>
            </w:r>
            <w:r w:rsidRPr="000066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70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  <w:hideMark/>
          </w:tcPr>
          <w:p w14:paraId="1E1B5293" w14:textId="77777777" w:rsidR="00206B08" w:rsidRPr="000066EC" w:rsidRDefault="00206B08" w:rsidP="00DD69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66EC">
              <w:rPr>
                <w:rFonts w:ascii="Times New Roman" w:hAnsi="Times New Roman" w:cs="Times New Roman"/>
                <w:sz w:val="24"/>
                <w:szCs w:val="24"/>
              </w:rPr>
              <w:t>[F</w:t>
            </w:r>
            <w:r w:rsidRPr="000066E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 w:rsidRPr="000066EC">
              <w:rPr>
                <w:rFonts w:ascii="Times New Roman" w:hAnsi="Times New Roman" w:cs="Times New Roman"/>
                <w:sz w:val="24"/>
                <w:szCs w:val="24"/>
              </w:rPr>
              <w:t xml:space="preserve"> endA1 glnV44 thi-1 recA1 relA1 gyrA96 </w:t>
            </w:r>
            <w:proofErr w:type="spellStart"/>
            <w:r w:rsidRPr="000066EC">
              <w:rPr>
                <w:rFonts w:ascii="Times New Roman" w:hAnsi="Times New Roman" w:cs="Times New Roman"/>
                <w:sz w:val="24"/>
                <w:szCs w:val="24"/>
              </w:rPr>
              <w:t>deoR</w:t>
            </w:r>
            <w:proofErr w:type="spellEnd"/>
            <w:r w:rsidRPr="000066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066EC">
              <w:rPr>
                <w:rFonts w:ascii="Times New Roman" w:hAnsi="Times New Roman" w:cs="Times New Roman"/>
                <w:sz w:val="24"/>
                <w:szCs w:val="24"/>
              </w:rPr>
              <w:t>nupG</w:t>
            </w:r>
            <w:proofErr w:type="spellEnd"/>
            <w:r w:rsidRPr="000066EC">
              <w:rPr>
                <w:rFonts w:ascii="Times New Roman" w:hAnsi="Times New Roman" w:cs="Times New Roman"/>
                <w:sz w:val="24"/>
                <w:szCs w:val="24"/>
              </w:rPr>
              <w:t xml:space="preserve"> Φ80d</w:t>
            </w:r>
            <w:r w:rsidRPr="000066E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lacZ</w:t>
            </w:r>
            <w:r w:rsidRPr="000066EC">
              <w:rPr>
                <w:rFonts w:ascii="Times New Roman" w:hAnsi="Times New Roman" w:cs="Times New Roman"/>
                <w:sz w:val="24"/>
                <w:szCs w:val="24"/>
              </w:rPr>
              <w:t>ΔM15 Δ(</w:t>
            </w:r>
            <w:proofErr w:type="spellStart"/>
            <w:r w:rsidRPr="000066E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lacZYA-</w:t>
            </w:r>
            <w:proofErr w:type="gramStart"/>
            <w:r w:rsidRPr="000066E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argF</w:t>
            </w:r>
            <w:proofErr w:type="spellEnd"/>
            <w:r w:rsidRPr="000066EC">
              <w:rPr>
                <w:rFonts w:ascii="Times New Roman" w:hAnsi="Times New Roman" w:cs="Times New Roman"/>
                <w:sz w:val="24"/>
                <w:szCs w:val="24"/>
              </w:rPr>
              <w:t>)U</w:t>
            </w:r>
            <w:proofErr w:type="gramEnd"/>
            <w:r w:rsidRPr="000066EC">
              <w:rPr>
                <w:rFonts w:ascii="Times New Roman" w:hAnsi="Times New Roman" w:cs="Times New Roman"/>
                <w:sz w:val="24"/>
                <w:szCs w:val="24"/>
              </w:rPr>
              <w:t>169, hsdR17(</w:t>
            </w:r>
            <w:proofErr w:type="spellStart"/>
            <w:r w:rsidRPr="000066EC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0066E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K</w:t>
            </w:r>
            <w:proofErr w:type="spellEnd"/>
            <w:r w:rsidRPr="000066E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 w:rsidRPr="000066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066EC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0066E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K</w:t>
            </w:r>
            <w:proofErr w:type="spellEnd"/>
            <w:r w:rsidRPr="000066E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  <w:r w:rsidRPr="000066EC">
              <w:rPr>
                <w:rFonts w:ascii="Times New Roman" w:hAnsi="Times New Roman" w:cs="Times New Roman"/>
                <w:sz w:val="24"/>
                <w:szCs w:val="24"/>
              </w:rPr>
              <w:t>), λ–]</w:t>
            </w:r>
          </w:p>
        </w:tc>
        <w:tc>
          <w:tcPr>
            <w:tcW w:w="2031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  <w:hideMark/>
          </w:tcPr>
          <w:p w14:paraId="193BA33A" w14:textId="77777777" w:rsidR="00206B08" w:rsidRPr="000066EC" w:rsidRDefault="00206B08" w:rsidP="00DD69E4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066EC">
              <w:rPr>
                <w:rFonts w:ascii="Times New Roman" w:hAnsi="Times New Roman" w:cs="Times New Roman"/>
                <w:sz w:val="24"/>
                <w:szCs w:val="24"/>
              </w:rPr>
              <w:t xml:space="preserve">Laboratory collection </w:t>
            </w:r>
          </w:p>
        </w:tc>
      </w:tr>
      <w:tr w:rsidR="00206B08" w:rsidRPr="000066EC" w14:paraId="6AC10E69" w14:textId="77777777" w:rsidTr="00DD69E4">
        <w:trPr>
          <w:cantSplit/>
          <w:trHeight w:val="20"/>
          <w:jc w:val="right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  <w:hideMark/>
          </w:tcPr>
          <w:p w14:paraId="14EE8441" w14:textId="77777777" w:rsidR="00206B08" w:rsidRPr="000066EC" w:rsidRDefault="00206B08" w:rsidP="00DD69E4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066EC">
              <w:rPr>
                <w:rFonts w:ascii="Times New Roman" w:hAnsi="Times New Roman" w:cs="Times New Roman"/>
                <w:sz w:val="24"/>
                <w:szCs w:val="24"/>
              </w:rPr>
              <w:t>Plasmids</w:t>
            </w:r>
          </w:p>
        </w:tc>
        <w:tc>
          <w:tcPr>
            <w:tcW w:w="470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  <w:hideMark/>
          </w:tcPr>
          <w:p w14:paraId="1D547E1E" w14:textId="77777777" w:rsidR="00206B08" w:rsidRPr="000066EC" w:rsidRDefault="00206B08" w:rsidP="00DD69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1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  <w:hideMark/>
          </w:tcPr>
          <w:p w14:paraId="4D7709D5" w14:textId="77777777" w:rsidR="00206B08" w:rsidRPr="000066EC" w:rsidRDefault="00206B08" w:rsidP="00DD69E4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6B08" w:rsidRPr="000066EC" w14:paraId="09394B16" w14:textId="77777777" w:rsidTr="00DD69E4">
        <w:trPr>
          <w:cantSplit/>
          <w:trHeight w:val="20"/>
          <w:jc w:val="right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000000"/>
              <w:right w:val="nil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14:paraId="0B52D0C7" w14:textId="77777777" w:rsidR="00206B08" w:rsidRPr="000066EC" w:rsidRDefault="00206B08" w:rsidP="00DD69E4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066EC">
              <w:rPr>
                <w:rFonts w:ascii="Times New Roman" w:hAnsi="Times New Roman" w:cs="Times New Roman"/>
                <w:sz w:val="24"/>
                <w:szCs w:val="24"/>
              </w:rPr>
              <w:t>pET-28</w:t>
            </w:r>
            <w:proofErr w:type="gramStart"/>
            <w:r w:rsidRPr="000066EC">
              <w:rPr>
                <w:rFonts w:ascii="Times New Roman" w:hAnsi="Times New Roman" w:cs="Times New Roman"/>
                <w:sz w:val="24"/>
                <w:szCs w:val="24"/>
              </w:rPr>
              <w:t>a(</w:t>
            </w:r>
            <w:proofErr w:type="gramEnd"/>
            <w:r w:rsidRPr="000066EC">
              <w:rPr>
                <w:rFonts w:ascii="Times New Roman" w:hAnsi="Times New Roman" w:cs="Times New Roman"/>
                <w:sz w:val="24"/>
                <w:szCs w:val="24"/>
              </w:rPr>
              <w:t>+)</w:t>
            </w:r>
          </w:p>
        </w:tc>
        <w:tc>
          <w:tcPr>
            <w:tcW w:w="470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14:paraId="032014B9" w14:textId="77777777" w:rsidR="00206B08" w:rsidRPr="000066EC" w:rsidRDefault="00206B08" w:rsidP="00DD69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66EC">
              <w:rPr>
                <w:rFonts w:ascii="Times New Roman" w:hAnsi="Times New Roman" w:cs="Times New Roman"/>
                <w:sz w:val="24"/>
                <w:szCs w:val="24"/>
              </w:rPr>
              <w:t xml:space="preserve">a 5,369 bp bacterial expression vector containing the N-terminal six His–Tag/thrombin/T7–Tag configuration plus an optional C–terminal His–Tag sequence; T7 promoter, F1 origin, pBR322 origin, </w:t>
            </w:r>
            <w:proofErr w:type="spellStart"/>
            <w:r w:rsidRPr="000066E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lac</w:t>
            </w:r>
            <w:r w:rsidRPr="000066EC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proofErr w:type="spellEnd"/>
            <w:r w:rsidRPr="000066E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066E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rop</w:t>
            </w:r>
            <w:proofErr w:type="spellEnd"/>
            <w:r w:rsidRPr="000066E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066EC">
              <w:rPr>
                <w:rFonts w:ascii="Times New Roman" w:hAnsi="Times New Roman" w:cs="Times New Roman"/>
                <w:sz w:val="24"/>
                <w:szCs w:val="24"/>
              </w:rPr>
              <w:t>Tet</w:t>
            </w:r>
            <w:r w:rsidRPr="000066E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r</w:t>
            </w:r>
            <w:proofErr w:type="spellEnd"/>
            <w:r w:rsidRPr="000066EC">
              <w:rPr>
                <w:rFonts w:ascii="Times New Roman" w:hAnsi="Times New Roman" w:cs="Times New Roman"/>
                <w:sz w:val="24"/>
                <w:szCs w:val="24"/>
              </w:rPr>
              <w:t xml:space="preserve"> and </w:t>
            </w:r>
            <w:proofErr w:type="spellStart"/>
            <w:r w:rsidRPr="000066EC">
              <w:rPr>
                <w:rFonts w:ascii="Times New Roman" w:hAnsi="Times New Roman" w:cs="Times New Roman"/>
                <w:sz w:val="24"/>
                <w:szCs w:val="24"/>
              </w:rPr>
              <w:t>Kan</w:t>
            </w:r>
            <w:r w:rsidRPr="000066E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r</w:t>
            </w:r>
            <w:proofErr w:type="spellEnd"/>
          </w:p>
        </w:tc>
        <w:tc>
          <w:tcPr>
            <w:tcW w:w="2031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14:paraId="00C7BA0E" w14:textId="77777777" w:rsidR="00206B08" w:rsidRPr="000066EC" w:rsidRDefault="00206B08" w:rsidP="00DD69E4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66EC">
              <w:rPr>
                <w:rFonts w:ascii="Times New Roman" w:hAnsi="Times New Roman" w:cs="Times New Roman"/>
                <w:sz w:val="24"/>
                <w:szCs w:val="24"/>
              </w:rPr>
              <w:t>Novagen</w:t>
            </w:r>
            <w:proofErr w:type="spellEnd"/>
            <w:r w:rsidRPr="000066EC">
              <w:rPr>
                <w:rFonts w:ascii="Times New Roman" w:hAnsi="Times New Roman" w:cs="Times New Roman"/>
                <w:sz w:val="24"/>
                <w:szCs w:val="24"/>
              </w:rPr>
              <w:t xml:space="preserve"> co.</w:t>
            </w:r>
          </w:p>
        </w:tc>
      </w:tr>
      <w:tr w:rsidR="00206B08" w:rsidRPr="000066EC" w14:paraId="0FD7BFEE" w14:textId="77777777" w:rsidTr="00DD69E4">
        <w:trPr>
          <w:cantSplit/>
          <w:trHeight w:val="20"/>
          <w:jc w:val="right"/>
        </w:trPr>
        <w:tc>
          <w:tcPr>
            <w:tcW w:w="2268" w:type="dxa"/>
            <w:tcBorders>
              <w:top w:val="dotted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  <w:hideMark/>
          </w:tcPr>
          <w:p w14:paraId="7602449A" w14:textId="77777777" w:rsidR="00206B08" w:rsidRPr="000066EC" w:rsidRDefault="00206B08" w:rsidP="00DD69E4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066EC">
              <w:rPr>
                <w:rFonts w:ascii="Times New Roman" w:hAnsi="Times New Roman" w:cs="Times New Roman"/>
                <w:sz w:val="24"/>
                <w:szCs w:val="24"/>
              </w:rPr>
              <w:t>pcDNA3.1/His/</w:t>
            </w:r>
            <w:r w:rsidRPr="000066E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lac</w:t>
            </w:r>
            <w:r w:rsidRPr="000066EC">
              <w:rPr>
                <w:rFonts w:ascii="Times New Roman" w:hAnsi="Times New Roman" w:cs="Times New Roman"/>
                <w:sz w:val="24"/>
                <w:szCs w:val="24"/>
              </w:rPr>
              <w:t>Z</w:t>
            </w:r>
          </w:p>
        </w:tc>
        <w:tc>
          <w:tcPr>
            <w:tcW w:w="4706" w:type="dxa"/>
            <w:tcBorders>
              <w:top w:val="dotted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  <w:hideMark/>
          </w:tcPr>
          <w:p w14:paraId="500ECF2C" w14:textId="77777777" w:rsidR="00206B08" w:rsidRPr="000066EC" w:rsidRDefault="00206B08" w:rsidP="00DD69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066EC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0066EC">
              <w:rPr>
                <w:rFonts w:ascii="Times New Roman" w:hAnsi="Times New Roman" w:cs="Times New Roman"/>
                <w:sz w:val="24"/>
                <w:szCs w:val="24"/>
              </w:rPr>
              <w:t xml:space="preserve"> 8,592 bp mammalian expression vector containing the </w:t>
            </w:r>
            <w:r w:rsidRPr="000066E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lac</w:t>
            </w:r>
            <w:r w:rsidRPr="000066EC">
              <w:rPr>
                <w:rFonts w:ascii="Times New Roman" w:hAnsi="Times New Roman" w:cs="Times New Roman"/>
                <w:sz w:val="24"/>
                <w:szCs w:val="24"/>
              </w:rPr>
              <w:t>Z gene for β–galactosidase; CMV promoter, T7 promoter, SV40 promoter, lac promoter, V5 Tag, 6×His tag, F1 origin, SV40 origin, pBR322 origin, Neo</w:t>
            </w:r>
            <w:r w:rsidRPr="000066E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R</w:t>
            </w:r>
            <w:r w:rsidRPr="000066E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0066EC">
              <w:rPr>
                <w:rFonts w:ascii="Times New Roman" w:hAnsi="Times New Roman" w:cs="Times New Roman"/>
                <w:sz w:val="24"/>
                <w:szCs w:val="24"/>
              </w:rPr>
              <w:t>Kan</w:t>
            </w:r>
            <w:r w:rsidRPr="000066E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R</w:t>
            </w:r>
            <w:proofErr w:type="spellEnd"/>
            <w:r w:rsidRPr="000066EC">
              <w:rPr>
                <w:rFonts w:ascii="Times New Roman" w:hAnsi="Times New Roman" w:cs="Times New Roman"/>
                <w:sz w:val="24"/>
                <w:szCs w:val="24"/>
              </w:rPr>
              <w:t xml:space="preserve"> and </w:t>
            </w:r>
            <w:proofErr w:type="spellStart"/>
            <w:r w:rsidRPr="000066EC">
              <w:rPr>
                <w:rFonts w:ascii="Times New Roman" w:hAnsi="Times New Roman" w:cs="Times New Roman"/>
                <w:sz w:val="24"/>
                <w:szCs w:val="24"/>
              </w:rPr>
              <w:t>Amp</w:t>
            </w:r>
            <w:r w:rsidRPr="000066E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R</w:t>
            </w:r>
            <w:proofErr w:type="spellEnd"/>
          </w:p>
        </w:tc>
        <w:tc>
          <w:tcPr>
            <w:tcW w:w="2031" w:type="dxa"/>
            <w:tcBorders>
              <w:top w:val="dotted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  <w:hideMark/>
          </w:tcPr>
          <w:p w14:paraId="632EA75E" w14:textId="77777777" w:rsidR="00206B08" w:rsidRPr="000066EC" w:rsidRDefault="00206B08" w:rsidP="00DD69E4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66EC">
              <w:rPr>
                <w:rFonts w:ascii="Times New Roman" w:hAnsi="Times New Roman" w:cs="Times New Roman"/>
                <w:sz w:val="24"/>
                <w:szCs w:val="24"/>
              </w:rPr>
              <w:t>Inivitrogen</w:t>
            </w:r>
            <w:proofErr w:type="spellEnd"/>
            <w:r w:rsidRPr="000066EC">
              <w:rPr>
                <w:rFonts w:ascii="Times New Roman" w:hAnsi="Times New Roman" w:cs="Times New Roman"/>
                <w:sz w:val="24"/>
                <w:szCs w:val="24"/>
              </w:rPr>
              <w:t xml:space="preserve"> co. </w:t>
            </w:r>
          </w:p>
        </w:tc>
      </w:tr>
    </w:tbl>
    <w:p w14:paraId="62EACDD3" w14:textId="77777777" w:rsidR="00206B08" w:rsidRPr="000066EC" w:rsidRDefault="00206B08" w:rsidP="00206B08">
      <w:pPr>
        <w:pStyle w:val="MDPI21heading1"/>
        <w:spacing w:before="0" w:after="0" w:line="480" w:lineRule="auto"/>
        <w:ind w:left="0"/>
        <w:jc w:val="both"/>
        <w:rPr>
          <w:rFonts w:ascii="Times New Roman" w:hAnsi="Times New Roman"/>
          <w:b w:val="0"/>
          <w:sz w:val="24"/>
          <w:szCs w:val="24"/>
        </w:rPr>
      </w:pPr>
      <w:r w:rsidRPr="000066EC">
        <w:rPr>
          <w:rFonts w:ascii="Times New Roman" w:hAnsi="Times New Roman"/>
          <w:b w:val="0"/>
          <w:sz w:val="24"/>
          <w:szCs w:val="24"/>
          <w:vertAlign w:val="superscript"/>
        </w:rPr>
        <w:t>1</w:t>
      </w:r>
      <w:r w:rsidRPr="000066EC">
        <w:rPr>
          <w:rFonts w:ascii="Times New Roman" w:hAnsi="Times New Roman"/>
          <w:b w:val="0"/>
          <w:sz w:val="24"/>
          <w:szCs w:val="24"/>
        </w:rPr>
        <w:t xml:space="preserve"> Ap</w:t>
      </w:r>
      <w:r w:rsidRPr="000066EC">
        <w:rPr>
          <w:rFonts w:ascii="Times New Roman" w:hAnsi="Times New Roman"/>
          <w:b w:val="0"/>
          <w:sz w:val="24"/>
          <w:szCs w:val="24"/>
          <w:vertAlign w:val="superscript"/>
        </w:rPr>
        <w:t>r</w:t>
      </w:r>
      <w:r w:rsidRPr="000066EC">
        <w:rPr>
          <w:rFonts w:ascii="Times New Roman" w:hAnsi="Times New Roman"/>
          <w:b w:val="0"/>
          <w:sz w:val="24"/>
          <w:szCs w:val="24"/>
        </w:rPr>
        <w:t>, ampicillin resistant.</w:t>
      </w:r>
    </w:p>
    <w:p w14:paraId="64E6F29D" w14:textId="77777777" w:rsidR="00206B08" w:rsidRPr="000066EC" w:rsidRDefault="00206B08" w:rsidP="00206B08">
      <w:pPr>
        <w:pStyle w:val="MDPI21heading1"/>
        <w:spacing w:before="0" w:after="0" w:line="480" w:lineRule="auto"/>
        <w:ind w:left="0"/>
        <w:jc w:val="both"/>
        <w:rPr>
          <w:rFonts w:ascii="Times New Roman" w:eastAsia="DengXian" w:hAnsi="Times New Roman"/>
          <w:b w:val="0"/>
          <w:sz w:val="24"/>
          <w:szCs w:val="24"/>
          <w:lang w:eastAsia="zh-CN"/>
        </w:rPr>
      </w:pPr>
    </w:p>
    <w:p w14:paraId="0AF65E82" w14:textId="77777777" w:rsidR="00206B08" w:rsidRPr="000066EC" w:rsidRDefault="00206B08" w:rsidP="00206B08">
      <w:pPr>
        <w:widowControl/>
        <w:wordWrap/>
        <w:autoSpaceDE/>
        <w:autoSpaceDN/>
        <w:spacing w:after="0" w:line="480" w:lineRule="auto"/>
        <w:rPr>
          <w:rFonts w:ascii="Times New Roman" w:eastAsia="DengXian" w:hAnsi="Times New Roman" w:cs="Times New Roman"/>
          <w:snapToGrid w:val="0"/>
          <w:color w:val="000000"/>
          <w:kern w:val="0"/>
          <w:sz w:val="24"/>
          <w:szCs w:val="24"/>
          <w:lang w:eastAsia="zh-CN" w:bidi="en-US"/>
        </w:rPr>
      </w:pPr>
      <w:r w:rsidRPr="000066EC">
        <w:rPr>
          <w:rFonts w:ascii="Times New Roman" w:eastAsia="DengXian" w:hAnsi="Times New Roman" w:cs="Times New Roman"/>
          <w:b/>
          <w:sz w:val="24"/>
          <w:szCs w:val="24"/>
          <w:lang w:eastAsia="zh-CN"/>
        </w:rPr>
        <w:br w:type="page"/>
      </w:r>
    </w:p>
    <w:p w14:paraId="2894632A" w14:textId="77777777" w:rsidR="00206B08" w:rsidRPr="000066EC" w:rsidRDefault="00206B08" w:rsidP="00206B08">
      <w:pPr>
        <w:pStyle w:val="MDPI41tablecaption"/>
        <w:spacing w:before="0" w:after="0" w:line="48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066E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S2</w:t>
      </w:r>
      <w:r w:rsidRPr="000066EC">
        <w:rPr>
          <w:rFonts w:ascii="Times New Roman" w:hAnsi="Times New Roman" w:cs="Times New Roman"/>
          <w:b/>
          <w:sz w:val="24"/>
          <w:szCs w:val="24"/>
        </w:rPr>
        <w:t>.</w:t>
      </w:r>
      <w:r w:rsidRPr="000066EC">
        <w:rPr>
          <w:rFonts w:ascii="Times New Roman" w:hAnsi="Times New Roman" w:cs="Times New Roman"/>
          <w:sz w:val="24"/>
          <w:szCs w:val="24"/>
        </w:rPr>
        <w:t xml:space="preserve"> Primers used in this work.</w:t>
      </w:r>
    </w:p>
    <w:tbl>
      <w:tblPr>
        <w:tblStyle w:val="af7"/>
        <w:tblW w:w="0" w:type="auto"/>
        <w:jc w:val="right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10"/>
        <w:gridCol w:w="5954"/>
        <w:gridCol w:w="649"/>
      </w:tblGrid>
      <w:tr w:rsidR="00206B08" w:rsidRPr="000066EC" w14:paraId="3F443FDE" w14:textId="77777777" w:rsidTr="00DD69E4">
        <w:trPr>
          <w:jc w:val="right"/>
        </w:trPr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142" w:type="dxa"/>
              <w:bottom w:w="57" w:type="dxa"/>
              <w:right w:w="142" w:type="dxa"/>
            </w:tcMar>
          </w:tcPr>
          <w:p w14:paraId="5FAD161A" w14:textId="77777777" w:rsidR="00206B08" w:rsidRPr="00C95281" w:rsidRDefault="00206B08" w:rsidP="00DD69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  <w:r w:rsidRPr="00C95281">
              <w:rPr>
                <w:rFonts w:ascii="Times New Roman" w:hAnsi="Times New Roman" w:cs="Times New Roman"/>
                <w:sz w:val="24"/>
                <w:szCs w:val="24"/>
              </w:rPr>
              <w:t>Primer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142" w:type="dxa"/>
              <w:bottom w:w="57" w:type="dxa"/>
              <w:right w:w="142" w:type="dxa"/>
            </w:tcMar>
          </w:tcPr>
          <w:p w14:paraId="0E35C71A" w14:textId="77777777" w:rsidR="00206B08" w:rsidRPr="00C95281" w:rsidRDefault="00206B08" w:rsidP="00DD69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  <w:r w:rsidRPr="00C95281">
              <w:rPr>
                <w:rFonts w:ascii="Times New Roman" w:hAnsi="Times New Roman" w:cs="Times New Roman"/>
                <w:sz w:val="24"/>
                <w:szCs w:val="24"/>
              </w:rPr>
              <w:t>Sequence (5'</w:t>
            </w:r>
            <w:r w:rsidRPr="00C95281">
              <w:rPr>
                <w:rFonts w:ascii="Times New Roman" w:eastAsia="바탕" w:hAnsi="Times New Roman" w:cs="Times New Roman"/>
                <w:sz w:val="24"/>
                <w:szCs w:val="24"/>
              </w:rPr>
              <w:t>→</w:t>
            </w:r>
            <w:r w:rsidRPr="00C95281">
              <w:rPr>
                <w:rFonts w:ascii="Times New Roman" w:hAnsi="Times New Roman" w:cs="Times New Roman"/>
                <w:sz w:val="24"/>
                <w:szCs w:val="24"/>
              </w:rPr>
              <w:t>3')</w:t>
            </w:r>
          </w:p>
        </w:tc>
        <w:tc>
          <w:tcPr>
            <w:tcW w:w="649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142" w:type="dxa"/>
              <w:bottom w:w="57" w:type="dxa"/>
              <w:right w:w="142" w:type="dxa"/>
            </w:tcMar>
          </w:tcPr>
          <w:p w14:paraId="4023FA40" w14:textId="77777777" w:rsidR="00206B08" w:rsidRPr="00C95281" w:rsidRDefault="00206B08" w:rsidP="00DD69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  <w:r w:rsidRPr="00C95281">
              <w:rPr>
                <w:rFonts w:ascii="Times New Roman" w:hAnsi="Times New Roman" w:cs="Times New Roman"/>
                <w:sz w:val="24"/>
                <w:szCs w:val="24"/>
                <w:lang w:val="x-none"/>
              </w:rPr>
              <w:t>bp</w:t>
            </w:r>
          </w:p>
        </w:tc>
      </w:tr>
      <w:tr w:rsidR="00206B08" w:rsidRPr="000066EC" w14:paraId="3769289C" w14:textId="77777777" w:rsidTr="00DD69E4">
        <w:trPr>
          <w:trHeight w:val="139"/>
          <w:jc w:val="right"/>
        </w:trPr>
        <w:tc>
          <w:tcPr>
            <w:tcW w:w="2410" w:type="dxa"/>
            <w:tcBorders>
              <w:top w:val="single" w:sz="4" w:space="0" w:color="auto"/>
              <w:bottom w:val="dotted" w:sz="4" w:space="0" w:color="auto"/>
            </w:tcBorders>
            <w:tcMar>
              <w:top w:w="57" w:type="dxa"/>
              <w:left w:w="142" w:type="dxa"/>
              <w:bottom w:w="57" w:type="dxa"/>
              <w:right w:w="142" w:type="dxa"/>
            </w:tcMar>
          </w:tcPr>
          <w:p w14:paraId="38530097" w14:textId="77777777" w:rsidR="00206B08" w:rsidRPr="00C95281" w:rsidRDefault="00206B08" w:rsidP="00DD69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  <w:proofErr w:type="spellStart"/>
            <w:r w:rsidRPr="00C95281">
              <w:rPr>
                <w:rFonts w:ascii="Times New Roman" w:hAnsi="Times New Roman" w:cs="Times New Roman"/>
                <w:sz w:val="24"/>
                <w:szCs w:val="24"/>
              </w:rPr>
              <w:t>VApro</w:t>
            </w:r>
            <w:proofErr w:type="spellEnd"/>
            <w:r w:rsidRPr="00C95281">
              <w:rPr>
                <w:rFonts w:ascii="Times New Roman" w:hAnsi="Times New Roman" w:cs="Times New Roman"/>
                <w:sz w:val="24"/>
                <w:szCs w:val="24"/>
              </w:rPr>
              <w:t>/wild up</w:t>
            </w:r>
          </w:p>
        </w:tc>
        <w:tc>
          <w:tcPr>
            <w:tcW w:w="5954" w:type="dxa"/>
            <w:tcBorders>
              <w:top w:val="single" w:sz="4" w:space="0" w:color="auto"/>
              <w:bottom w:val="dotted" w:sz="4" w:space="0" w:color="auto"/>
            </w:tcBorders>
            <w:tcMar>
              <w:top w:w="57" w:type="dxa"/>
              <w:left w:w="142" w:type="dxa"/>
              <w:bottom w:w="57" w:type="dxa"/>
              <w:right w:w="142" w:type="dxa"/>
            </w:tcMar>
          </w:tcPr>
          <w:p w14:paraId="634A6BA2" w14:textId="77777777" w:rsidR="00206B08" w:rsidRPr="00C95281" w:rsidRDefault="00206B08" w:rsidP="00DD69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  <w:r w:rsidRPr="00C95281">
              <w:rPr>
                <w:rFonts w:ascii="Times New Roman" w:hAnsi="Times New Roman" w:cs="Times New Roman"/>
                <w:sz w:val="24"/>
                <w:szCs w:val="24"/>
              </w:rPr>
              <w:t xml:space="preserve">GGCC </w:t>
            </w:r>
            <w:r w:rsidRPr="00C9528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AGATCT </w:t>
            </w:r>
            <w:r w:rsidRPr="00C95281">
              <w:rPr>
                <w:rFonts w:ascii="Times New Roman" w:hAnsi="Times New Roman" w:cs="Times New Roman"/>
                <w:sz w:val="24"/>
                <w:szCs w:val="24"/>
              </w:rPr>
              <w:t>CTTAA CCCGT CTCCT TTTCT G</w:t>
            </w:r>
          </w:p>
        </w:tc>
        <w:tc>
          <w:tcPr>
            <w:tcW w:w="649" w:type="dxa"/>
            <w:tcBorders>
              <w:top w:val="single" w:sz="4" w:space="0" w:color="auto"/>
              <w:bottom w:val="dotted" w:sz="4" w:space="0" w:color="auto"/>
            </w:tcBorders>
            <w:tcMar>
              <w:top w:w="57" w:type="dxa"/>
              <w:left w:w="142" w:type="dxa"/>
              <w:bottom w:w="57" w:type="dxa"/>
              <w:right w:w="142" w:type="dxa"/>
            </w:tcMar>
          </w:tcPr>
          <w:p w14:paraId="39100A55" w14:textId="77777777" w:rsidR="00206B08" w:rsidRPr="00C95281" w:rsidRDefault="00206B08" w:rsidP="00DD69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  <w:r w:rsidRPr="00C95281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206B08" w:rsidRPr="000066EC" w14:paraId="54F8C495" w14:textId="77777777" w:rsidTr="00DD69E4">
        <w:trPr>
          <w:trHeight w:val="157"/>
          <w:jc w:val="right"/>
        </w:trPr>
        <w:tc>
          <w:tcPr>
            <w:tcW w:w="2410" w:type="dxa"/>
            <w:tcBorders>
              <w:top w:val="dotted" w:sz="4" w:space="0" w:color="auto"/>
              <w:bottom w:val="dotted" w:sz="4" w:space="0" w:color="auto"/>
            </w:tcBorders>
            <w:tcMar>
              <w:top w:w="57" w:type="dxa"/>
              <w:left w:w="142" w:type="dxa"/>
              <w:bottom w:w="57" w:type="dxa"/>
              <w:right w:w="142" w:type="dxa"/>
            </w:tcMar>
          </w:tcPr>
          <w:p w14:paraId="5847B852" w14:textId="77777777" w:rsidR="00206B08" w:rsidRPr="00C95281" w:rsidRDefault="00206B08" w:rsidP="00DD69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  <w:proofErr w:type="spellStart"/>
            <w:r w:rsidRPr="00C95281">
              <w:rPr>
                <w:rFonts w:ascii="Times New Roman" w:hAnsi="Times New Roman" w:cs="Times New Roman"/>
                <w:sz w:val="24"/>
                <w:szCs w:val="24"/>
              </w:rPr>
              <w:t>VApro</w:t>
            </w:r>
            <w:proofErr w:type="spellEnd"/>
            <w:r w:rsidRPr="00C95281">
              <w:rPr>
                <w:rFonts w:ascii="Times New Roman" w:hAnsi="Times New Roman" w:cs="Times New Roman"/>
                <w:sz w:val="24"/>
                <w:szCs w:val="24"/>
              </w:rPr>
              <w:t xml:space="preserve">/wild </w:t>
            </w:r>
            <w:proofErr w:type="spellStart"/>
            <w:r w:rsidRPr="00C95281">
              <w:rPr>
                <w:rFonts w:ascii="Times New Roman" w:hAnsi="Times New Roman" w:cs="Times New Roman"/>
                <w:sz w:val="24"/>
                <w:szCs w:val="24"/>
              </w:rPr>
              <w:t>rp</w:t>
            </w:r>
            <w:proofErr w:type="spellEnd"/>
          </w:p>
        </w:tc>
        <w:tc>
          <w:tcPr>
            <w:tcW w:w="5954" w:type="dxa"/>
            <w:tcBorders>
              <w:top w:val="dotted" w:sz="4" w:space="0" w:color="auto"/>
              <w:bottom w:val="dotted" w:sz="4" w:space="0" w:color="auto"/>
            </w:tcBorders>
            <w:tcMar>
              <w:top w:w="57" w:type="dxa"/>
              <w:left w:w="142" w:type="dxa"/>
              <w:bottom w:w="57" w:type="dxa"/>
              <w:right w:w="142" w:type="dxa"/>
            </w:tcMar>
          </w:tcPr>
          <w:p w14:paraId="5276FED9" w14:textId="77777777" w:rsidR="00206B08" w:rsidRPr="00C95281" w:rsidRDefault="00206B08" w:rsidP="00DD69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  <w:r w:rsidRPr="00C95281">
              <w:rPr>
                <w:rFonts w:ascii="Times New Roman" w:hAnsi="Times New Roman" w:cs="Times New Roman"/>
                <w:sz w:val="24"/>
                <w:szCs w:val="24"/>
              </w:rPr>
              <w:t xml:space="preserve">GGCC </w:t>
            </w:r>
            <w:r w:rsidRPr="00C9528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GGATCC </w:t>
            </w:r>
            <w:r w:rsidRPr="00C95281">
              <w:rPr>
                <w:rFonts w:ascii="Times New Roman" w:hAnsi="Times New Roman" w:cs="Times New Roman"/>
                <w:sz w:val="24"/>
                <w:szCs w:val="24"/>
              </w:rPr>
              <w:t>AAACA GTCAC TCTTT TTA</w:t>
            </w:r>
          </w:p>
        </w:tc>
        <w:tc>
          <w:tcPr>
            <w:tcW w:w="649" w:type="dxa"/>
            <w:tcBorders>
              <w:top w:val="dotted" w:sz="4" w:space="0" w:color="auto"/>
              <w:bottom w:val="dotted" w:sz="4" w:space="0" w:color="auto"/>
            </w:tcBorders>
            <w:tcMar>
              <w:top w:w="57" w:type="dxa"/>
              <w:left w:w="142" w:type="dxa"/>
              <w:bottom w:w="57" w:type="dxa"/>
              <w:right w:w="142" w:type="dxa"/>
            </w:tcMar>
          </w:tcPr>
          <w:p w14:paraId="3A1BBB9A" w14:textId="77777777" w:rsidR="00206B08" w:rsidRPr="00C95281" w:rsidRDefault="00206B08" w:rsidP="00DD69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  <w:r w:rsidRPr="00C9528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206B08" w:rsidRPr="000066EC" w14:paraId="1905B19D" w14:textId="77777777" w:rsidTr="00DD69E4">
        <w:trPr>
          <w:jc w:val="right"/>
        </w:trPr>
        <w:tc>
          <w:tcPr>
            <w:tcW w:w="2410" w:type="dxa"/>
            <w:tcBorders>
              <w:top w:val="dotted" w:sz="4" w:space="0" w:color="auto"/>
              <w:bottom w:val="dotted" w:sz="4" w:space="0" w:color="auto"/>
            </w:tcBorders>
            <w:tcMar>
              <w:top w:w="57" w:type="dxa"/>
              <w:left w:w="142" w:type="dxa"/>
              <w:bottom w:w="57" w:type="dxa"/>
              <w:right w:w="142" w:type="dxa"/>
            </w:tcMar>
          </w:tcPr>
          <w:p w14:paraId="669A6676" w14:textId="77777777" w:rsidR="00206B08" w:rsidRPr="00C95281" w:rsidRDefault="00206B08" w:rsidP="00DD69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  <w:r w:rsidRPr="00C95281">
              <w:rPr>
                <w:rFonts w:ascii="Times New Roman" w:hAnsi="Times New Roman" w:cs="Times New Roman"/>
                <w:sz w:val="24"/>
                <w:szCs w:val="24"/>
              </w:rPr>
              <w:t>lacZ up</w:t>
            </w:r>
          </w:p>
        </w:tc>
        <w:tc>
          <w:tcPr>
            <w:tcW w:w="5954" w:type="dxa"/>
            <w:tcBorders>
              <w:top w:val="dotted" w:sz="4" w:space="0" w:color="auto"/>
              <w:bottom w:val="dotted" w:sz="4" w:space="0" w:color="auto"/>
            </w:tcBorders>
            <w:tcMar>
              <w:top w:w="57" w:type="dxa"/>
              <w:left w:w="142" w:type="dxa"/>
              <w:bottom w:w="57" w:type="dxa"/>
              <w:right w:w="142" w:type="dxa"/>
            </w:tcMar>
          </w:tcPr>
          <w:p w14:paraId="4C59B101" w14:textId="77777777" w:rsidR="00206B08" w:rsidRPr="00C95281" w:rsidRDefault="00206B08" w:rsidP="00DD69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  <w:r w:rsidRPr="00C95281">
              <w:rPr>
                <w:rFonts w:ascii="Times New Roman" w:hAnsi="Times New Roman" w:cs="Times New Roman"/>
                <w:sz w:val="24"/>
                <w:szCs w:val="24"/>
              </w:rPr>
              <w:t xml:space="preserve">GGCC </w:t>
            </w:r>
            <w:r w:rsidRPr="00C9528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GGATCC</w:t>
            </w:r>
            <w:r w:rsidRPr="00C95281">
              <w:rPr>
                <w:rFonts w:ascii="Times New Roman" w:hAnsi="Times New Roman" w:cs="Times New Roman"/>
                <w:sz w:val="24"/>
                <w:szCs w:val="24"/>
              </w:rPr>
              <w:t xml:space="preserve"> ATGAT AGATC CCGTC GTT</w:t>
            </w:r>
          </w:p>
        </w:tc>
        <w:tc>
          <w:tcPr>
            <w:tcW w:w="649" w:type="dxa"/>
            <w:tcBorders>
              <w:top w:val="dotted" w:sz="4" w:space="0" w:color="auto"/>
              <w:bottom w:val="dotted" w:sz="4" w:space="0" w:color="auto"/>
            </w:tcBorders>
            <w:tcMar>
              <w:top w:w="57" w:type="dxa"/>
              <w:left w:w="142" w:type="dxa"/>
              <w:bottom w:w="57" w:type="dxa"/>
              <w:right w:w="142" w:type="dxa"/>
            </w:tcMar>
          </w:tcPr>
          <w:p w14:paraId="27E86209" w14:textId="77777777" w:rsidR="00206B08" w:rsidRPr="00C95281" w:rsidRDefault="00206B08" w:rsidP="00DD69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  <w:r w:rsidRPr="00C9528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206B08" w:rsidRPr="000066EC" w14:paraId="34824623" w14:textId="77777777" w:rsidTr="00DD69E4">
        <w:trPr>
          <w:jc w:val="right"/>
        </w:trPr>
        <w:tc>
          <w:tcPr>
            <w:tcW w:w="2410" w:type="dxa"/>
            <w:tcBorders>
              <w:top w:val="dotted" w:sz="4" w:space="0" w:color="auto"/>
              <w:bottom w:val="dotted" w:sz="4" w:space="0" w:color="auto"/>
            </w:tcBorders>
            <w:tcMar>
              <w:top w:w="57" w:type="dxa"/>
              <w:left w:w="142" w:type="dxa"/>
              <w:bottom w:w="57" w:type="dxa"/>
              <w:right w:w="142" w:type="dxa"/>
            </w:tcMar>
          </w:tcPr>
          <w:p w14:paraId="0A7B8C4F" w14:textId="77777777" w:rsidR="00206B08" w:rsidRPr="00C95281" w:rsidRDefault="00206B08" w:rsidP="00DD69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  <w:r w:rsidRPr="00C95281">
              <w:rPr>
                <w:rFonts w:ascii="Times New Roman" w:hAnsi="Times New Roman" w:cs="Times New Roman"/>
                <w:sz w:val="24"/>
                <w:szCs w:val="24"/>
              </w:rPr>
              <w:t xml:space="preserve">lacZ </w:t>
            </w:r>
            <w:proofErr w:type="spellStart"/>
            <w:r w:rsidRPr="00C95281">
              <w:rPr>
                <w:rFonts w:ascii="Times New Roman" w:hAnsi="Times New Roman" w:cs="Times New Roman"/>
                <w:sz w:val="24"/>
                <w:szCs w:val="24"/>
              </w:rPr>
              <w:t>rp</w:t>
            </w:r>
            <w:proofErr w:type="spellEnd"/>
          </w:p>
        </w:tc>
        <w:tc>
          <w:tcPr>
            <w:tcW w:w="5954" w:type="dxa"/>
            <w:tcBorders>
              <w:top w:val="dotted" w:sz="4" w:space="0" w:color="auto"/>
              <w:bottom w:val="dotted" w:sz="4" w:space="0" w:color="auto"/>
            </w:tcBorders>
            <w:tcMar>
              <w:top w:w="57" w:type="dxa"/>
              <w:left w:w="142" w:type="dxa"/>
              <w:bottom w:w="57" w:type="dxa"/>
              <w:right w:w="142" w:type="dxa"/>
            </w:tcMar>
          </w:tcPr>
          <w:p w14:paraId="40C275FC" w14:textId="77777777" w:rsidR="00206B08" w:rsidRPr="00C95281" w:rsidRDefault="00206B08" w:rsidP="00DD69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  <w:r w:rsidRPr="00C95281">
              <w:rPr>
                <w:rFonts w:ascii="Times New Roman" w:hAnsi="Times New Roman" w:cs="Times New Roman"/>
                <w:sz w:val="24"/>
                <w:szCs w:val="24"/>
              </w:rPr>
              <w:t xml:space="preserve">GGCC </w:t>
            </w:r>
            <w:r w:rsidRPr="00C9528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CTCGAG</w:t>
            </w:r>
            <w:r w:rsidRPr="00C95281">
              <w:rPr>
                <w:rFonts w:ascii="Times New Roman" w:hAnsi="Times New Roman" w:cs="Times New Roman"/>
                <w:sz w:val="24"/>
                <w:szCs w:val="24"/>
              </w:rPr>
              <w:t xml:space="preserve"> TTATT TTTGA CACCA GACCA</w:t>
            </w:r>
          </w:p>
        </w:tc>
        <w:tc>
          <w:tcPr>
            <w:tcW w:w="649" w:type="dxa"/>
            <w:tcBorders>
              <w:top w:val="dotted" w:sz="4" w:space="0" w:color="auto"/>
              <w:bottom w:val="dotted" w:sz="4" w:space="0" w:color="auto"/>
            </w:tcBorders>
            <w:tcMar>
              <w:top w:w="57" w:type="dxa"/>
              <w:left w:w="142" w:type="dxa"/>
              <w:bottom w:w="57" w:type="dxa"/>
              <w:right w:w="142" w:type="dxa"/>
            </w:tcMar>
          </w:tcPr>
          <w:p w14:paraId="7F3522BA" w14:textId="77777777" w:rsidR="00206B08" w:rsidRPr="00C95281" w:rsidRDefault="00206B08" w:rsidP="00DD69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  <w:r w:rsidRPr="00C95281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206B08" w:rsidRPr="000066EC" w14:paraId="554EF33B" w14:textId="77777777" w:rsidTr="00DD69E4">
        <w:trPr>
          <w:jc w:val="right"/>
        </w:trPr>
        <w:tc>
          <w:tcPr>
            <w:tcW w:w="2410" w:type="dxa"/>
            <w:tcBorders>
              <w:top w:val="dotted" w:sz="4" w:space="0" w:color="auto"/>
              <w:bottom w:val="dotted" w:sz="4" w:space="0" w:color="auto"/>
            </w:tcBorders>
            <w:tcMar>
              <w:top w:w="57" w:type="dxa"/>
              <w:left w:w="142" w:type="dxa"/>
              <w:bottom w:w="57" w:type="dxa"/>
              <w:right w:w="142" w:type="dxa"/>
            </w:tcMar>
          </w:tcPr>
          <w:p w14:paraId="04C97D44" w14:textId="77777777" w:rsidR="00206B08" w:rsidRPr="00C95281" w:rsidRDefault="00206B08" w:rsidP="00DD69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  <w:proofErr w:type="spellStart"/>
            <w:r w:rsidRPr="00C95281">
              <w:rPr>
                <w:rFonts w:ascii="Times New Roman" w:hAnsi="Times New Roman" w:cs="Times New Roman"/>
                <w:sz w:val="24"/>
                <w:szCs w:val="24"/>
              </w:rPr>
              <w:t>VApro</w:t>
            </w:r>
            <w:proofErr w:type="spellEnd"/>
            <w:r w:rsidRPr="00C95281">
              <w:rPr>
                <w:rFonts w:ascii="Times New Roman" w:hAnsi="Times New Roman" w:cs="Times New Roman"/>
                <w:sz w:val="24"/>
                <w:szCs w:val="24"/>
              </w:rPr>
              <w:t>/del_1 up</w:t>
            </w:r>
          </w:p>
        </w:tc>
        <w:tc>
          <w:tcPr>
            <w:tcW w:w="5954" w:type="dxa"/>
            <w:tcBorders>
              <w:top w:val="dotted" w:sz="4" w:space="0" w:color="auto"/>
              <w:bottom w:val="dotted" w:sz="4" w:space="0" w:color="auto"/>
            </w:tcBorders>
            <w:tcMar>
              <w:top w:w="57" w:type="dxa"/>
              <w:left w:w="142" w:type="dxa"/>
              <w:bottom w:w="57" w:type="dxa"/>
              <w:right w:w="142" w:type="dxa"/>
            </w:tcMar>
          </w:tcPr>
          <w:p w14:paraId="40D7574B" w14:textId="77777777" w:rsidR="00206B08" w:rsidRPr="00C95281" w:rsidRDefault="00206B08" w:rsidP="00DD69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  <w:r w:rsidRPr="00C95281">
              <w:rPr>
                <w:rFonts w:ascii="Times New Roman" w:hAnsi="Times New Roman" w:cs="Times New Roman"/>
                <w:sz w:val="24"/>
                <w:szCs w:val="24"/>
              </w:rPr>
              <w:t xml:space="preserve">GGCC </w:t>
            </w:r>
            <w:r w:rsidRPr="00C9528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AGATCT</w:t>
            </w:r>
            <w:r w:rsidRPr="00C95281">
              <w:rPr>
                <w:rFonts w:ascii="Times New Roman" w:hAnsi="Times New Roman" w:cs="Times New Roman"/>
                <w:sz w:val="24"/>
                <w:szCs w:val="24"/>
              </w:rPr>
              <w:t xml:space="preserve"> ATCTT GAACA TTTTT CT</w:t>
            </w:r>
          </w:p>
        </w:tc>
        <w:tc>
          <w:tcPr>
            <w:tcW w:w="649" w:type="dxa"/>
            <w:tcBorders>
              <w:top w:val="dotted" w:sz="4" w:space="0" w:color="auto"/>
              <w:bottom w:val="dotted" w:sz="4" w:space="0" w:color="auto"/>
            </w:tcBorders>
            <w:tcMar>
              <w:top w:w="57" w:type="dxa"/>
              <w:left w:w="142" w:type="dxa"/>
              <w:bottom w:w="57" w:type="dxa"/>
              <w:right w:w="142" w:type="dxa"/>
            </w:tcMar>
          </w:tcPr>
          <w:p w14:paraId="203CBDED" w14:textId="77777777" w:rsidR="00206B08" w:rsidRPr="00C95281" w:rsidRDefault="00206B08" w:rsidP="00DD69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  <w:r w:rsidRPr="00C95281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206B08" w:rsidRPr="000066EC" w14:paraId="18664698" w14:textId="77777777" w:rsidTr="00DD69E4">
        <w:trPr>
          <w:jc w:val="right"/>
        </w:trPr>
        <w:tc>
          <w:tcPr>
            <w:tcW w:w="2410" w:type="dxa"/>
            <w:tcBorders>
              <w:top w:val="dotted" w:sz="4" w:space="0" w:color="auto"/>
              <w:bottom w:val="dotted" w:sz="4" w:space="0" w:color="auto"/>
            </w:tcBorders>
            <w:tcMar>
              <w:top w:w="57" w:type="dxa"/>
              <w:left w:w="142" w:type="dxa"/>
              <w:bottom w:w="57" w:type="dxa"/>
              <w:right w:w="142" w:type="dxa"/>
            </w:tcMar>
          </w:tcPr>
          <w:p w14:paraId="50D5F8DF" w14:textId="77777777" w:rsidR="00206B08" w:rsidRPr="00C95281" w:rsidRDefault="00206B08" w:rsidP="00DD69E4">
            <w:pPr>
              <w:spacing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x-none"/>
              </w:rPr>
            </w:pPr>
            <w:proofErr w:type="spellStart"/>
            <w:r w:rsidRPr="00C95281">
              <w:rPr>
                <w:rFonts w:ascii="Times New Roman" w:hAnsi="Times New Roman" w:cs="Times New Roman"/>
                <w:sz w:val="24"/>
                <w:szCs w:val="24"/>
              </w:rPr>
              <w:t>VApro</w:t>
            </w:r>
            <w:proofErr w:type="spellEnd"/>
            <w:r w:rsidRPr="00C95281">
              <w:rPr>
                <w:rFonts w:ascii="Times New Roman" w:hAnsi="Times New Roman" w:cs="Times New Roman"/>
                <w:sz w:val="24"/>
                <w:szCs w:val="24"/>
              </w:rPr>
              <w:t>/del_2 up</w:t>
            </w:r>
          </w:p>
        </w:tc>
        <w:tc>
          <w:tcPr>
            <w:tcW w:w="5954" w:type="dxa"/>
            <w:tcBorders>
              <w:top w:val="dotted" w:sz="4" w:space="0" w:color="auto"/>
              <w:bottom w:val="dotted" w:sz="4" w:space="0" w:color="auto"/>
            </w:tcBorders>
            <w:tcMar>
              <w:top w:w="57" w:type="dxa"/>
              <w:left w:w="142" w:type="dxa"/>
              <w:bottom w:w="57" w:type="dxa"/>
              <w:right w:w="142" w:type="dxa"/>
            </w:tcMar>
          </w:tcPr>
          <w:p w14:paraId="3BB96611" w14:textId="77777777" w:rsidR="00206B08" w:rsidRPr="00C95281" w:rsidRDefault="00206B08" w:rsidP="00DD69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95281">
              <w:rPr>
                <w:rFonts w:ascii="Times New Roman" w:hAnsi="Times New Roman" w:cs="Times New Roman"/>
                <w:sz w:val="24"/>
                <w:szCs w:val="24"/>
              </w:rPr>
              <w:t xml:space="preserve">GGCC </w:t>
            </w:r>
            <w:r w:rsidRPr="00C9528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AGATCT</w:t>
            </w:r>
            <w:r w:rsidRPr="00C95281">
              <w:rPr>
                <w:rFonts w:ascii="Times New Roman" w:hAnsi="Times New Roman" w:cs="Times New Roman"/>
                <w:sz w:val="24"/>
                <w:szCs w:val="24"/>
              </w:rPr>
              <w:t xml:space="preserve"> ATCTG CGATT TGTCA CAA</w:t>
            </w:r>
          </w:p>
        </w:tc>
        <w:tc>
          <w:tcPr>
            <w:tcW w:w="649" w:type="dxa"/>
            <w:tcBorders>
              <w:top w:val="dotted" w:sz="4" w:space="0" w:color="auto"/>
              <w:bottom w:val="dotted" w:sz="4" w:space="0" w:color="auto"/>
            </w:tcBorders>
            <w:tcMar>
              <w:top w:w="57" w:type="dxa"/>
              <w:left w:w="142" w:type="dxa"/>
              <w:bottom w:w="57" w:type="dxa"/>
              <w:right w:w="142" w:type="dxa"/>
            </w:tcMar>
          </w:tcPr>
          <w:p w14:paraId="528D78F6" w14:textId="77777777" w:rsidR="00206B08" w:rsidRPr="00C95281" w:rsidRDefault="00206B08" w:rsidP="00DD69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  <w:r w:rsidRPr="00C9528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206B08" w:rsidRPr="000066EC" w14:paraId="34988C89" w14:textId="77777777" w:rsidTr="00DD69E4">
        <w:trPr>
          <w:trHeight w:val="165"/>
          <w:jc w:val="right"/>
        </w:trPr>
        <w:tc>
          <w:tcPr>
            <w:tcW w:w="2410" w:type="dxa"/>
            <w:tcBorders>
              <w:top w:val="dotted" w:sz="4" w:space="0" w:color="auto"/>
              <w:bottom w:val="dotted" w:sz="4" w:space="0" w:color="auto"/>
            </w:tcBorders>
            <w:tcMar>
              <w:top w:w="57" w:type="dxa"/>
              <w:left w:w="142" w:type="dxa"/>
              <w:bottom w:w="57" w:type="dxa"/>
              <w:right w:w="142" w:type="dxa"/>
            </w:tcMar>
          </w:tcPr>
          <w:p w14:paraId="26AEE4CD" w14:textId="77777777" w:rsidR="00206B08" w:rsidRPr="00C95281" w:rsidRDefault="00206B08" w:rsidP="00DD69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5281">
              <w:rPr>
                <w:rFonts w:ascii="Times New Roman" w:hAnsi="Times New Roman" w:cs="Times New Roman"/>
                <w:sz w:val="24"/>
                <w:szCs w:val="24"/>
              </w:rPr>
              <w:t>VApro</w:t>
            </w:r>
            <w:proofErr w:type="spellEnd"/>
            <w:r w:rsidRPr="00C95281">
              <w:rPr>
                <w:rFonts w:ascii="Times New Roman" w:hAnsi="Times New Roman" w:cs="Times New Roman"/>
                <w:sz w:val="24"/>
                <w:szCs w:val="24"/>
              </w:rPr>
              <w:t>/del_3 up</w:t>
            </w:r>
          </w:p>
        </w:tc>
        <w:tc>
          <w:tcPr>
            <w:tcW w:w="5954" w:type="dxa"/>
            <w:tcBorders>
              <w:top w:val="dotted" w:sz="4" w:space="0" w:color="auto"/>
              <w:bottom w:val="dotted" w:sz="4" w:space="0" w:color="auto"/>
            </w:tcBorders>
            <w:tcMar>
              <w:top w:w="57" w:type="dxa"/>
              <w:left w:w="142" w:type="dxa"/>
              <w:bottom w:w="57" w:type="dxa"/>
              <w:right w:w="142" w:type="dxa"/>
            </w:tcMar>
          </w:tcPr>
          <w:p w14:paraId="1E8C4D10" w14:textId="77777777" w:rsidR="00206B08" w:rsidRPr="00C95281" w:rsidRDefault="00206B08" w:rsidP="00DD69E4">
            <w:pPr>
              <w:pStyle w:val="3"/>
              <w:spacing w:before="0" w:after="0" w:line="240" w:lineRule="auto"/>
              <w:rPr>
                <w:rFonts w:ascii="Times New Roman" w:hAnsi="Times New Roman"/>
                <w:kern w:val="0"/>
                <w:szCs w:val="24"/>
              </w:rPr>
            </w:pPr>
            <w:r w:rsidRPr="00C95281">
              <w:rPr>
                <w:rFonts w:ascii="Times New Roman" w:hAnsi="Times New Roman"/>
                <w:szCs w:val="24"/>
              </w:rPr>
              <w:t xml:space="preserve">GGCC </w:t>
            </w:r>
            <w:r w:rsidRPr="00C95281">
              <w:rPr>
                <w:rFonts w:ascii="Times New Roman" w:hAnsi="Times New Roman"/>
                <w:b/>
                <w:bCs/>
                <w:szCs w:val="24"/>
              </w:rPr>
              <w:t>AGATCT</w:t>
            </w:r>
            <w:r w:rsidRPr="00C95281">
              <w:rPr>
                <w:rFonts w:ascii="Times New Roman" w:hAnsi="Times New Roman"/>
                <w:szCs w:val="24"/>
              </w:rPr>
              <w:t xml:space="preserve"> CATCC CATGC TTGAA</w:t>
            </w:r>
          </w:p>
        </w:tc>
        <w:tc>
          <w:tcPr>
            <w:tcW w:w="649" w:type="dxa"/>
            <w:tcBorders>
              <w:top w:val="dotted" w:sz="4" w:space="0" w:color="auto"/>
              <w:bottom w:val="dotted" w:sz="4" w:space="0" w:color="auto"/>
            </w:tcBorders>
            <w:tcMar>
              <w:top w:w="57" w:type="dxa"/>
              <w:left w:w="142" w:type="dxa"/>
              <w:bottom w:w="57" w:type="dxa"/>
              <w:right w:w="142" w:type="dxa"/>
            </w:tcMar>
          </w:tcPr>
          <w:p w14:paraId="07752852" w14:textId="77777777" w:rsidR="00206B08" w:rsidRPr="00C95281" w:rsidRDefault="00206B08" w:rsidP="00DD69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  <w:r w:rsidRPr="00C95281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206B08" w:rsidRPr="000066EC" w14:paraId="1BE91202" w14:textId="77777777" w:rsidTr="00DD69E4">
        <w:trPr>
          <w:jc w:val="right"/>
        </w:trPr>
        <w:tc>
          <w:tcPr>
            <w:tcW w:w="2410" w:type="dxa"/>
            <w:tcBorders>
              <w:top w:val="dotted" w:sz="4" w:space="0" w:color="auto"/>
            </w:tcBorders>
            <w:tcMar>
              <w:top w:w="57" w:type="dxa"/>
              <w:left w:w="142" w:type="dxa"/>
              <w:bottom w:w="57" w:type="dxa"/>
              <w:right w:w="142" w:type="dxa"/>
            </w:tcMar>
          </w:tcPr>
          <w:p w14:paraId="5B5426D4" w14:textId="77777777" w:rsidR="00206B08" w:rsidRPr="00C95281" w:rsidRDefault="00206B08" w:rsidP="00DD69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  <w:proofErr w:type="spellStart"/>
            <w:r w:rsidRPr="00C95281">
              <w:rPr>
                <w:rFonts w:ascii="Times New Roman" w:hAnsi="Times New Roman" w:cs="Times New Roman"/>
                <w:sz w:val="24"/>
                <w:szCs w:val="24"/>
              </w:rPr>
              <w:t>qRT</w:t>
            </w:r>
            <w:proofErr w:type="spellEnd"/>
            <w:r w:rsidRPr="00C95281">
              <w:rPr>
                <w:rFonts w:ascii="Times New Roman" w:hAnsi="Times New Roman" w:cs="Times New Roman"/>
                <w:sz w:val="24"/>
                <w:szCs w:val="24"/>
              </w:rPr>
              <w:t>-LazZ up</w:t>
            </w:r>
          </w:p>
        </w:tc>
        <w:tc>
          <w:tcPr>
            <w:tcW w:w="5954" w:type="dxa"/>
            <w:tcBorders>
              <w:top w:val="dotted" w:sz="4" w:space="0" w:color="auto"/>
            </w:tcBorders>
            <w:tcMar>
              <w:top w:w="57" w:type="dxa"/>
              <w:left w:w="142" w:type="dxa"/>
              <w:bottom w:w="57" w:type="dxa"/>
              <w:right w:w="142" w:type="dxa"/>
            </w:tcMar>
          </w:tcPr>
          <w:p w14:paraId="466282A9" w14:textId="77777777" w:rsidR="00206B08" w:rsidRPr="00C95281" w:rsidRDefault="00206B08" w:rsidP="00DD69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95281">
              <w:rPr>
                <w:rFonts w:ascii="Times New Roman" w:hAnsi="Times New Roman" w:cs="Times New Roman"/>
                <w:sz w:val="24"/>
                <w:szCs w:val="24"/>
              </w:rPr>
              <w:t>GAGTG CGATC TTCCT GAGG</w:t>
            </w:r>
          </w:p>
        </w:tc>
        <w:tc>
          <w:tcPr>
            <w:tcW w:w="649" w:type="dxa"/>
            <w:tcBorders>
              <w:top w:val="dotted" w:sz="4" w:space="0" w:color="auto"/>
            </w:tcBorders>
            <w:tcMar>
              <w:top w:w="57" w:type="dxa"/>
              <w:left w:w="142" w:type="dxa"/>
              <w:bottom w:w="57" w:type="dxa"/>
              <w:right w:w="142" w:type="dxa"/>
            </w:tcMar>
          </w:tcPr>
          <w:p w14:paraId="4C3B5999" w14:textId="77777777" w:rsidR="00206B08" w:rsidRPr="00C95281" w:rsidRDefault="00206B08" w:rsidP="00DD69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  <w:r w:rsidRPr="00C9528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206B08" w:rsidRPr="000066EC" w14:paraId="7E3F0693" w14:textId="77777777" w:rsidTr="00DD69E4">
        <w:trPr>
          <w:jc w:val="right"/>
        </w:trPr>
        <w:tc>
          <w:tcPr>
            <w:tcW w:w="2410" w:type="dxa"/>
            <w:tcBorders>
              <w:top w:val="dotted" w:sz="4" w:space="0" w:color="auto"/>
            </w:tcBorders>
            <w:tcMar>
              <w:top w:w="57" w:type="dxa"/>
              <w:left w:w="142" w:type="dxa"/>
              <w:bottom w:w="57" w:type="dxa"/>
              <w:right w:w="142" w:type="dxa"/>
            </w:tcMar>
          </w:tcPr>
          <w:p w14:paraId="57649EE2" w14:textId="77777777" w:rsidR="00206B08" w:rsidRPr="00C95281" w:rsidRDefault="00206B08" w:rsidP="00DD69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5281">
              <w:rPr>
                <w:rFonts w:ascii="Times New Roman" w:hAnsi="Times New Roman" w:cs="Times New Roman"/>
                <w:sz w:val="24"/>
                <w:szCs w:val="24"/>
              </w:rPr>
              <w:t>qRT</w:t>
            </w:r>
            <w:proofErr w:type="spellEnd"/>
            <w:r w:rsidRPr="00C95281">
              <w:rPr>
                <w:rFonts w:ascii="Times New Roman" w:hAnsi="Times New Roman" w:cs="Times New Roman"/>
                <w:sz w:val="24"/>
                <w:szCs w:val="24"/>
              </w:rPr>
              <w:t xml:space="preserve">-LacZ </w:t>
            </w:r>
            <w:proofErr w:type="spellStart"/>
            <w:r w:rsidRPr="00C95281">
              <w:rPr>
                <w:rFonts w:ascii="Times New Roman" w:hAnsi="Times New Roman" w:cs="Times New Roman"/>
                <w:sz w:val="24"/>
                <w:szCs w:val="24"/>
              </w:rPr>
              <w:t>rp</w:t>
            </w:r>
            <w:proofErr w:type="spellEnd"/>
          </w:p>
        </w:tc>
        <w:tc>
          <w:tcPr>
            <w:tcW w:w="5954" w:type="dxa"/>
            <w:tcBorders>
              <w:top w:val="dotted" w:sz="4" w:space="0" w:color="auto"/>
            </w:tcBorders>
            <w:tcMar>
              <w:top w:w="57" w:type="dxa"/>
              <w:left w:w="142" w:type="dxa"/>
              <w:bottom w:w="57" w:type="dxa"/>
              <w:right w:w="142" w:type="dxa"/>
            </w:tcMar>
          </w:tcPr>
          <w:p w14:paraId="4A301ADE" w14:textId="77777777" w:rsidR="00206B08" w:rsidRPr="00C95281" w:rsidRDefault="00206B08" w:rsidP="00DD69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281">
              <w:rPr>
                <w:rFonts w:ascii="Times New Roman" w:hAnsi="Times New Roman" w:cs="Times New Roman"/>
                <w:sz w:val="24"/>
                <w:szCs w:val="24"/>
              </w:rPr>
              <w:t>TCTGG CCTTC CTGTA GCCA</w:t>
            </w:r>
          </w:p>
        </w:tc>
        <w:tc>
          <w:tcPr>
            <w:tcW w:w="649" w:type="dxa"/>
            <w:tcBorders>
              <w:top w:val="dotted" w:sz="4" w:space="0" w:color="auto"/>
            </w:tcBorders>
            <w:tcMar>
              <w:top w:w="57" w:type="dxa"/>
              <w:left w:w="142" w:type="dxa"/>
              <w:bottom w:w="57" w:type="dxa"/>
              <w:right w:w="142" w:type="dxa"/>
            </w:tcMar>
          </w:tcPr>
          <w:p w14:paraId="32839D87" w14:textId="77777777" w:rsidR="00206B08" w:rsidRPr="00C95281" w:rsidRDefault="00206B08" w:rsidP="00DD69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28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206B08" w:rsidRPr="000066EC" w14:paraId="55026856" w14:textId="77777777" w:rsidTr="00DD69E4">
        <w:trPr>
          <w:jc w:val="right"/>
        </w:trPr>
        <w:tc>
          <w:tcPr>
            <w:tcW w:w="2410" w:type="dxa"/>
            <w:tcBorders>
              <w:top w:val="dotted" w:sz="4" w:space="0" w:color="auto"/>
            </w:tcBorders>
            <w:tcMar>
              <w:top w:w="57" w:type="dxa"/>
              <w:left w:w="142" w:type="dxa"/>
              <w:bottom w:w="57" w:type="dxa"/>
              <w:right w:w="142" w:type="dxa"/>
            </w:tcMar>
          </w:tcPr>
          <w:p w14:paraId="52EC40FE" w14:textId="77777777" w:rsidR="00206B08" w:rsidRPr="00C95281" w:rsidRDefault="00206B08" w:rsidP="00DD69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281">
              <w:rPr>
                <w:rFonts w:ascii="Times New Roman" w:hAnsi="Times New Roman" w:cs="Times New Roman"/>
                <w:sz w:val="24"/>
                <w:szCs w:val="24"/>
              </w:rPr>
              <w:t>qRT-16SrRNA-VA up</w:t>
            </w:r>
          </w:p>
        </w:tc>
        <w:tc>
          <w:tcPr>
            <w:tcW w:w="5954" w:type="dxa"/>
            <w:tcBorders>
              <w:top w:val="dotted" w:sz="4" w:space="0" w:color="auto"/>
            </w:tcBorders>
            <w:tcMar>
              <w:top w:w="57" w:type="dxa"/>
              <w:left w:w="142" w:type="dxa"/>
              <w:bottom w:w="57" w:type="dxa"/>
              <w:right w:w="142" w:type="dxa"/>
            </w:tcMar>
          </w:tcPr>
          <w:p w14:paraId="4C863966" w14:textId="77777777" w:rsidR="00206B08" w:rsidRPr="00C95281" w:rsidRDefault="00206B08" w:rsidP="00DD69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281">
              <w:rPr>
                <w:rFonts w:ascii="Times New Roman" w:hAnsi="Times New Roman" w:cs="Times New Roman"/>
                <w:sz w:val="24"/>
                <w:szCs w:val="24"/>
              </w:rPr>
              <w:t>AGAGT TTGAT CMTGG</w:t>
            </w:r>
          </w:p>
        </w:tc>
        <w:tc>
          <w:tcPr>
            <w:tcW w:w="649" w:type="dxa"/>
            <w:tcBorders>
              <w:top w:val="dotted" w:sz="4" w:space="0" w:color="auto"/>
            </w:tcBorders>
            <w:tcMar>
              <w:top w:w="57" w:type="dxa"/>
              <w:left w:w="142" w:type="dxa"/>
              <w:bottom w:w="57" w:type="dxa"/>
              <w:right w:w="142" w:type="dxa"/>
            </w:tcMar>
          </w:tcPr>
          <w:p w14:paraId="5454D1D3" w14:textId="77777777" w:rsidR="00206B08" w:rsidRPr="00C95281" w:rsidRDefault="00206B08" w:rsidP="00DD69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28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206B08" w:rsidRPr="000066EC" w14:paraId="38BED496" w14:textId="77777777" w:rsidTr="00DD69E4">
        <w:trPr>
          <w:jc w:val="right"/>
        </w:trPr>
        <w:tc>
          <w:tcPr>
            <w:tcW w:w="2410" w:type="dxa"/>
            <w:tcBorders>
              <w:top w:val="dotted" w:sz="4" w:space="0" w:color="auto"/>
              <w:bottom w:val="dotted" w:sz="4" w:space="0" w:color="auto"/>
            </w:tcBorders>
            <w:tcMar>
              <w:top w:w="57" w:type="dxa"/>
              <w:left w:w="142" w:type="dxa"/>
              <w:bottom w:w="57" w:type="dxa"/>
              <w:right w:w="142" w:type="dxa"/>
            </w:tcMar>
          </w:tcPr>
          <w:p w14:paraId="58699F88" w14:textId="77777777" w:rsidR="00206B08" w:rsidRPr="00C95281" w:rsidRDefault="00206B08" w:rsidP="00DD69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281">
              <w:rPr>
                <w:rFonts w:ascii="Times New Roman" w:hAnsi="Times New Roman" w:cs="Times New Roman"/>
                <w:sz w:val="24"/>
                <w:szCs w:val="24"/>
              </w:rPr>
              <w:t xml:space="preserve">qRT-16SrRNA-VA </w:t>
            </w:r>
            <w:proofErr w:type="spellStart"/>
            <w:r w:rsidRPr="00C95281">
              <w:rPr>
                <w:rFonts w:ascii="Times New Roman" w:hAnsi="Times New Roman" w:cs="Times New Roman"/>
                <w:sz w:val="24"/>
                <w:szCs w:val="24"/>
              </w:rPr>
              <w:t>rp</w:t>
            </w:r>
            <w:proofErr w:type="spellEnd"/>
          </w:p>
        </w:tc>
        <w:tc>
          <w:tcPr>
            <w:tcW w:w="5954" w:type="dxa"/>
            <w:tcBorders>
              <w:top w:val="dotted" w:sz="4" w:space="0" w:color="auto"/>
              <w:bottom w:val="dotted" w:sz="4" w:space="0" w:color="auto"/>
            </w:tcBorders>
            <w:tcMar>
              <w:top w:w="57" w:type="dxa"/>
              <w:left w:w="142" w:type="dxa"/>
              <w:bottom w:w="57" w:type="dxa"/>
              <w:right w:w="142" w:type="dxa"/>
            </w:tcMar>
          </w:tcPr>
          <w:p w14:paraId="6719FAA6" w14:textId="77777777" w:rsidR="00206B08" w:rsidRPr="00C95281" w:rsidRDefault="00206B08" w:rsidP="00DD69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281">
              <w:rPr>
                <w:rFonts w:ascii="Times New Roman" w:hAnsi="Times New Roman" w:cs="Times New Roman"/>
                <w:sz w:val="24"/>
                <w:szCs w:val="24"/>
              </w:rPr>
              <w:t>CGACA TTATG CGGTA TTAGC</w:t>
            </w:r>
          </w:p>
        </w:tc>
        <w:tc>
          <w:tcPr>
            <w:tcW w:w="649" w:type="dxa"/>
            <w:tcBorders>
              <w:top w:val="dotted" w:sz="4" w:space="0" w:color="auto"/>
              <w:bottom w:val="dotted" w:sz="4" w:space="0" w:color="auto"/>
            </w:tcBorders>
            <w:tcMar>
              <w:top w:w="57" w:type="dxa"/>
              <w:left w:w="142" w:type="dxa"/>
              <w:bottom w:w="57" w:type="dxa"/>
              <w:right w:w="142" w:type="dxa"/>
            </w:tcMar>
          </w:tcPr>
          <w:p w14:paraId="6AB18EC4" w14:textId="77777777" w:rsidR="00206B08" w:rsidRPr="00C95281" w:rsidRDefault="00206B08" w:rsidP="00DD69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28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206B08" w:rsidRPr="000066EC" w14:paraId="12C704FD" w14:textId="77777777" w:rsidTr="00DD69E4">
        <w:trPr>
          <w:jc w:val="right"/>
        </w:trPr>
        <w:tc>
          <w:tcPr>
            <w:tcW w:w="2410" w:type="dxa"/>
            <w:tcBorders>
              <w:top w:val="dotted" w:sz="4" w:space="0" w:color="auto"/>
              <w:bottom w:val="dotted" w:sz="4" w:space="0" w:color="auto"/>
            </w:tcBorders>
            <w:tcMar>
              <w:top w:w="57" w:type="dxa"/>
              <w:left w:w="142" w:type="dxa"/>
              <w:bottom w:w="57" w:type="dxa"/>
              <w:right w:w="142" w:type="dxa"/>
            </w:tcMar>
          </w:tcPr>
          <w:p w14:paraId="0BEE611A" w14:textId="77777777" w:rsidR="00206B08" w:rsidRPr="00C95281" w:rsidRDefault="00206B08" w:rsidP="00DD69E4">
            <w:pPr>
              <w:spacing w:line="240" w:lineRule="auto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 w:rsidRPr="00C95281">
              <w:rPr>
                <w:rFonts w:ascii="Times New Roman" w:eastAsia="맑은 고딕" w:hAnsi="Times New Roman" w:cs="Times New Roman"/>
                <w:sz w:val="24"/>
                <w:szCs w:val="24"/>
              </w:rPr>
              <w:t>VApro</w:t>
            </w:r>
            <w:proofErr w:type="spellEnd"/>
            <w:r w:rsidRPr="00C95281">
              <w:rPr>
                <w:rFonts w:ascii="Times New Roman" w:eastAsia="맑은 고딕" w:hAnsi="Times New Roman" w:cs="Times New Roman"/>
                <w:sz w:val="24"/>
                <w:szCs w:val="24"/>
              </w:rPr>
              <w:t>-seq up</w:t>
            </w:r>
          </w:p>
        </w:tc>
        <w:tc>
          <w:tcPr>
            <w:tcW w:w="5954" w:type="dxa"/>
            <w:tcBorders>
              <w:top w:val="dotted" w:sz="4" w:space="0" w:color="auto"/>
              <w:bottom w:val="dotted" w:sz="4" w:space="0" w:color="auto"/>
            </w:tcBorders>
            <w:tcMar>
              <w:top w:w="57" w:type="dxa"/>
              <w:left w:w="142" w:type="dxa"/>
              <w:bottom w:w="57" w:type="dxa"/>
              <w:right w:w="142" w:type="dxa"/>
            </w:tcMar>
          </w:tcPr>
          <w:p w14:paraId="530FD76B" w14:textId="77777777" w:rsidR="00206B08" w:rsidRPr="00C95281" w:rsidRDefault="00206B08" w:rsidP="00DD69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281">
              <w:rPr>
                <w:rFonts w:ascii="Times New Roman" w:hAnsi="Times New Roman" w:cs="Times New Roman"/>
                <w:sz w:val="24"/>
                <w:szCs w:val="24"/>
              </w:rPr>
              <w:t>CTCAA GACCCG TTTAG AGGC</w:t>
            </w:r>
          </w:p>
        </w:tc>
        <w:tc>
          <w:tcPr>
            <w:tcW w:w="649" w:type="dxa"/>
            <w:tcBorders>
              <w:top w:val="dotted" w:sz="4" w:space="0" w:color="auto"/>
              <w:bottom w:val="dotted" w:sz="4" w:space="0" w:color="auto"/>
            </w:tcBorders>
            <w:tcMar>
              <w:top w:w="57" w:type="dxa"/>
              <w:left w:w="142" w:type="dxa"/>
              <w:bottom w:w="57" w:type="dxa"/>
              <w:right w:w="142" w:type="dxa"/>
            </w:tcMar>
          </w:tcPr>
          <w:p w14:paraId="21C80DD2" w14:textId="77777777" w:rsidR="00206B08" w:rsidRPr="00C95281" w:rsidRDefault="00206B08" w:rsidP="00DD69E4">
            <w:pPr>
              <w:spacing w:line="240" w:lineRule="auto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C95281">
              <w:rPr>
                <w:rFonts w:ascii="Times New Roman" w:eastAsia="맑은 고딕" w:hAnsi="Times New Roman" w:cs="Times New Roman"/>
                <w:sz w:val="24"/>
                <w:szCs w:val="24"/>
              </w:rPr>
              <w:t>19</w:t>
            </w:r>
          </w:p>
        </w:tc>
      </w:tr>
      <w:tr w:rsidR="00206B08" w:rsidRPr="000066EC" w14:paraId="776C8F40" w14:textId="77777777" w:rsidTr="00DD69E4">
        <w:trPr>
          <w:trHeight w:val="64"/>
          <w:jc w:val="right"/>
        </w:trPr>
        <w:tc>
          <w:tcPr>
            <w:tcW w:w="2410" w:type="dxa"/>
            <w:tcBorders>
              <w:top w:val="dotted" w:sz="4" w:space="0" w:color="auto"/>
            </w:tcBorders>
            <w:tcMar>
              <w:top w:w="57" w:type="dxa"/>
              <w:left w:w="142" w:type="dxa"/>
              <w:bottom w:w="57" w:type="dxa"/>
              <w:right w:w="142" w:type="dxa"/>
            </w:tcMar>
          </w:tcPr>
          <w:p w14:paraId="78170D43" w14:textId="77777777" w:rsidR="00206B08" w:rsidRPr="00C95281" w:rsidRDefault="00206B08" w:rsidP="00DD69E4">
            <w:pPr>
              <w:spacing w:line="240" w:lineRule="auto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 w:rsidRPr="00C95281">
              <w:rPr>
                <w:rFonts w:ascii="Times New Roman" w:eastAsia="맑은 고딕" w:hAnsi="Times New Roman" w:cs="Times New Roman"/>
                <w:sz w:val="24"/>
                <w:szCs w:val="24"/>
              </w:rPr>
              <w:t>VApro</w:t>
            </w:r>
            <w:proofErr w:type="spellEnd"/>
            <w:r w:rsidRPr="00C95281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-seq </w:t>
            </w:r>
            <w:proofErr w:type="spellStart"/>
            <w:r w:rsidRPr="00C95281">
              <w:rPr>
                <w:rFonts w:ascii="Times New Roman" w:eastAsia="맑은 고딕" w:hAnsi="Times New Roman" w:cs="Times New Roman"/>
                <w:sz w:val="24"/>
                <w:szCs w:val="24"/>
              </w:rPr>
              <w:t>rp</w:t>
            </w:r>
            <w:proofErr w:type="spellEnd"/>
          </w:p>
        </w:tc>
        <w:tc>
          <w:tcPr>
            <w:tcW w:w="5954" w:type="dxa"/>
            <w:tcBorders>
              <w:top w:val="dotted" w:sz="4" w:space="0" w:color="auto"/>
            </w:tcBorders>
            <w:tcMar>
              <w:top w:w="57" w:type="dxa"/>
              <w:left w:w="142" w:type="dxa"/>
              <w:bottom w:w="57" w:type="dxa"/>
              <w:right w:w="142" w:type="dxa"/>
            </w:tcMar>
          </w:tcPr>
          <w:p w14:paraId="2764BBC0" w14:textId="77777777" w:rsidR="00206B08" w:rsidRPr="00C95281" w:rsidRDefault="00206B08" w:rsidP="00DD69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281">
              <w:rPr>
                <w:rFonts w:ascii="Times New Roman" w:hAnsi="Times New Roman" w:cs="Times New Roman"/>
                <w:sz w:val="24"/>
                <w:szCs w:val="24"/>
              </w:rPr>
              <w:t>CCACG CCGAA ACAAG CGCTC</w:t>
            </w:r>
          </w:p>
        </w:tc>
        <w:tc>
          <w:tcPr>
            <w:tcW w:w="649" w:type="dxa"/>
            <w:tcBorders>
              <w:top w:val="dotted" w:sz="4" w:space="0" w:color="auto"/>
            </w:tcBorders>
            <w:tcMar>
              <w:top w:w="57" w:type="dxa"/>
              <w:left w:w="142" w:type="dxa"/>
              <w:bottom w:w="57" w:type="dxa"/>
              <w:right w:w="142" w:type="dxa"/>
            </w:tcMar>
          </w:tcPr>
          <w:p w14:paraId="5E838AB1" w14:textId="77777777" w:rsidR="00206B08" w:rsidRPr="00C95281" w:rsidRDefault="00206B08" w:rsidP="00DD69E4">
            <w:pPr>
              <w:spacing w:line="240" w:lineRule="auto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C95281">
              <w:rPr>
                <w:rFonts w:ascii="Times New Roman" w:eastAsia="맑은 고딕" w:hAnsi="Times New Roman" w:cs="Times New Roman"/>
                <w:sz w:val="24"/>
                <w:szCs w:val="24"/>
              </w:rPr>
              <w:t>19</w:t>
            </w:r>
          </w:p>
        </w:tc>
      </w:tr>
    </w:tbl>
    <w:p w14:paraId="1AC07A1F" w14:textId="77777777" w:rsidR="00206B08" w:rsidRDefault="00206B08" w:rsidP="00206B08">
      <w:pPr>
        <w:pStyle w:val="MDPI43tablefooter"/>
        <w:spacing w:line="480" w:lineRule="auto"/>
        <w:ind w:left="0"/>
        <w:rPr>
          <w:rFonts w:ascii="Times New Roman" w:eastAsiaTheme="minorEastAsia" w:hAnsi="Times New Roman" w:cs="Times New Roman"/>
          <w:sz w:val="24"/>
          <w:szCs w:val="24"/>
          <w:lang w:val="x-none" w:eastAsia="ko-KR"/>
        </w:rPr>
      </w:pPr>
      <w:r w:rsidRPr="000066EC">
        <w:rPr>
          <w:rFonts w:ascii="Times New Roman" w:hAnsi="Times New Roman" w:cs="Times New Roman"/>
          <w:sz w:val="24"/>
          <w:szCs w:val="24"/>
          <w:lang w:val="x-none"/>
        </w:rPr>
        <w:t xml:space="preserve">Bolds indicates restriction enzyme sites. AGATCT, </w:t>
      </w:r>
      <w:proofErr w:type="spellStart"/>
      <w:r w:rsidRPr="000066EC">
        <w:rPr>
          <w:rFonts w:ascii="Times New Roman" w:hAnsi="Times New Roman" w:cs="Times New Roman"/>
          <w:sz w:val="24"/>
          <w:szCs w:val="24"/>
          <w:lang w:val="x-none"/>
        </w:rPr>
        <w:t>BglII</w:t>
      </w:r>
      <w:proofErr w:type="spellEnd"/>
      <w:r w:rsidRPr="000066EC">
        <w:rPr>
          <w:rFonts w:ascii="Times New Roman" w:hAnsi="Times New Roman" w:cs="Times New Roman"/>
          <w:sz w:val="24"/>
          <w:szCs w:val="24"/>
          <w:lang w:val="x-none"/>
        </w:rPr>
        <w:t xml:space="preserve">; GGATCC, </w:t>
      </w:r>
      <w:proofErr w:type="spellStart"/>
      <w:r w:rsidRPr="000066EC">
        <w:rPr>
          <w:rFonts w:ascii="Times New Roman" w:hAnsi="Times New Roman" w:cs="Times New Roman"/>
          <w:sz w:val="24"/>
          <w:szCs w:val="24"/>
          <w:lang w:val="x-none"/>
        </w:rPr>
        <w:t>BamHI</w:t>
      </w:r>
      <w:proofErr w:type="spellEnd"/>
      <w:r w:rsidRPr="000066EC">
        <w:rPr>
          <w:rFonts w:ascii="Times New Roman" w:hAnsi="Times New Roman" w:cs="Times New Roman"/>
          <w:sz w:val="24"/>
          <w:szCs w:val="24"/>
          <w:lang w:val="x-none"/>
        </w:rPr>
        <w:t xml:space="preserve">; CTCGAG, </w:t>
      </w:r>
      <w:proofErr w:type="spellStart"/>
      <w:r w:rsidRPr="000066EC">
        <w:rPr>
          <w:rFonts w:ascii="Times New Roman" w:hAnsi="Times New Roman" w:cs="Times New Roman"/>
          <w:sz w:val="24"/>
          <w:szCs w:val="24"/>
          <w:lang w:val="x-none"/>
        </w:rPr>
        <w:t>XhoI</w:t>
      </w:r>
      <w:proofErr w:type="spellEnd"/>
      <w:r w:rsidRPr="000066EC">
        <w:rPr>
          <w:rFonts w:ascii="Times New Roman" w:hAnsi="Times New Roman" w:cs="Times New Roman"/>
          <w:sz w:val="24"/>
          <w:szCs w:val="24"/>
          <w:lang w:val="x-none"/>
        </w:rPr>
        <w:t>.</w:t>
      </w:r>
    </w:p>
    <w:p w14:paraId="0BC3F3FF" w14:textId="771C04D5" w:rsidR="00206B08" w:rsidRPr="00E24763" w:rsidRDefault="00206B08" w:rsidP="00E24763">
      <w:pPr>
        <w:widowControl/>
        <w:wordWrap/>
        <w:autoSpaceDE/>
        <w:autoSpaceDN/>
        <w:rPr>
          <w:rFonts w:ascii="Times New Roman" w:hAnsi="Times New Roman" w:cs="Times New Roman"/>
          <w:color w:val="000000"/>
          <w:kern w:val="0"/>
          <w:sz w:val="24"/>
          <w:szCs w:val="24"/>
          <w:lang w:val="x-none" w:bidi="en-US"/>
        </w:rPr>
      </w:pPr>
    </w:p>
    <w:sectPr w:rsidR="00206B08" w:rsidRPr="00E24763" w:rsidSect="00765E3C">
      <w:footerReference w:type="default" r:id="rId8"/>
      <w:pgSz w:w="11906" w:h="16838"/>
      <w:pgMar w:top="1701" w:right="1440" w:bottom="1440" w:left="1440" w:header="851" w:footer="992" w:gutter="0"/>
      <w:lnNumType w:countBy="1" w:restart="continuous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72A25B6" w14:textId="77777777" w:rsidR="00DA0F02" w:rsidRDefault="00DA0F02" w:rsidP="008F20C1">
      <w:pPr>
        <w:spacing w:after="0" w:line="240" w:lineRule="auto"/>
      </w:pPr>
      <w:r>
        <w:separator/>
      </w:r>
    </w:p>
  </w:endnote>
  <w:endnote w:type="continuationSeparator" w:id="0">
    <w:p w14:paraId="266211B2" w14:textId="77777777" w:rsidR="00DA0F02" w:rsidRDefault="00DA0F02" w:rsidP="008F20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766063304"/>
      <w:docPartObj>
        <w:docPartGallery w:val="Page Numbers (Bottom of Page)"/>
        <w:docPartUnique/>
      </w:docPartObj>
    </w:sdtPr>
    <w:sdtContent>
      <w:p w14:paraId="62DBC372" w14:textId="779E8BD3" w:rsidR="00021672" w:rsidRDefault="00021672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ko-KR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8C284FF" w14:textId="77777777" w:rsidR="00DA0F02" w:rsidRDefault="00DA0F02" w:rsidP="008F20C1">
      <w:pPr>
        <w:spacing w:after="0" w:line="240" w:lineRule="auto"/>
      </w:pPr>
      <w:r>
        <w:separator/>
      </w:r>
    </w:p>
  </w:footnote>
  <w:footnote w:type="continuationSeparator" w:id="0">
    <w:p w14:paraId="004F5C8B" w14:textId="77777777" w:rsidR="00DA0F02" w:rsidRDefault="00DA0F02" w:rsidP="008F20C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8C225A"/>
    <w:multiLevelType w:val="hybridMultilevel"/>
    <w:tmpl w:val="75C818F6"/>
    <w:lvl w:ilvl="0" w:tplc="4D6A483C">
      <w:numFmt w:val="bullet"/>
      <w:lvlText w:val="•"/>
      <w:lvlJc w:val="left"/>
      <w:pPr>
        <w:ind w:left="11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6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60" w:hanging="440"/>
      </w:pPr>
      <w:rPr>
        <w:rFonts w:ascii="Wingdings" w:hAnsi="Wingdings" w:hint="default"/>
      </w:rPr>
    </w:lvl>
  </w:abstractNum>
  <w:abstractNum w:abstractNumId="1" w15:restartNumberingAfterBreak="0">
    <w:nsid w:val="5C2C4B83"/>
    <w:multiLevelType w:val="hybridMultilevel"/>
    <w:tmpl w:val="4FE2FACE"/>
    <w:lvl w:ilvl="0" w:tplc="0C682BC4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2" w15:restartNumberingAfterBreak="0">
    <w:nsid w:val="668C4444"/>
    <w:multiLevelType w:val="hybridMultilevel"/>
    <w:tmpl w:val="693C92D4"/>
    <w:lvl w:ilvl="0" w:tplc="F75AE240">
      <w:start w:val="1"/>
      <w:numFmt w:val="decimal"/>
      <w:lvlText w:val="[%1]"/>
      <w:lvlJc w:val="right"/>
      <w:pPr>
        <w:ind w:left="8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6AEF24AB"/>
    <w:multiLevelType w:val="hybridMultilevel"/>
    <w:tmpl w:val="26ACF166"/>
    <w:lvl w:ilvl="0" w:tplc="FFFFFFFF">
      <w:start w:val="1"/>
      <w:numFmt w:val="decimal"/>
      <w:lvlText w:val="[%1]"/>
      <w:lvlJc w:val="left"/>
      <w:pPr>
        <w:ind w:left="920" w:hanging="400"/>
      </w:pPr>
      <w:rPr>
        <w:rFonts w:hint="eastAsia"/>
        <w:sz w:val="24"/>
        <w:szCs w:val="24"/>
      </w:rPr>
    </w:lvl>
    <w:lvl w:ilvl="1" w:tplc="FFFFFFFF" w:tentative="1">
      <w:start w:val="1"/>
      <w:numFmt w:val="upperLetter"/>
      <w:lvlText w:val="%2."/>
      <w:lvlJc w:val="left"/>
      <w:pPr>
        <w:ind w:left="1200" w:hanging="400"/>
      </w:pPr>
    </w:lvl>
    <w:lvl w:ilvl="2" w:tplc="FFFFFFFF" w:tentative="1">
      <w:start w:val="1"/>
      <w:numFmt w:val="lowerRoman"/>
      <w:lvlText w:val="%3."/>
      <w:lvlJc w:val="right"/>
      <w:pPr>
        <w:ind w:left="1600" w:hanging="400"/>
      </w:pPr>
    </w:lvl>
    <w:lvl w:ilvl="3" w:tplc="FFFFFFFF" w:tentative="1">
      <w:start w:val="1"/>
      <w:numFmt w:val="decimal"/>
      <w:lvlText w:val="%4."/>
      <w:lvlJc w:val="left"/>
      <w:pPr>
        <w:ind w:left="2000" w:hanging="400"/>
      </w:pPr>
    </w:lvl>
    <w:lvl w:ilvl="4" w:tplc="FFFFFFFF" w:tentative="1">
      <w:start w:val="1"/>
      <w:numFmt w:val="upperLetter"/>
      <w:lvlText w:val="%5."/>
      <w:lvlJc w:val="left"/>
      <w:pPr>
        <w:ind w:left="2400" w:hanging="400"/>
      </w:pPr>
    </w:lvl>
    <w:lvl w:ilvl="5" w:tplc="FFFFFFFF" w:tentative="1">
      <w:start w:val="1"/>
      <w:numFmt w:val="lowerRoman"/>
      <w:lvlText w:val="%6."/>
      <w:lvlJc w:val="right"/>
      <w:pPr>
        <w:ind w:left="2800" w:hanging="400"/>
      </w:pPr>
    </w:lvl>
    <w:lvl w:ilvl="6" w:tplc="FFFFFFFF" w:tentative="1">
      <w:start w:val="1"/>
      <w:numFmt w:val="decimal"/>
      <w:lvlText w:val="%7."/>
      <w:lvlJc w:val="left"/>
      <w:pPr>
        <w:ind w:left="3200" w:hanging="400"/>
      </w:pPr>
    </w:lvl>
    <w:lvl w:ilvl="7" w:tplc="FFFFFFFF" w:tentative="1">
      <w:start w:val="1"/>
      <w:numFmt w:val="upperLetter"/>
      <w:lvlText w:val="%8."/>
      <w:lvlJc w:val="left"/>
      <w:pPr>
        <w:ind w:left="3600" w:hanging="400"/>
      </w:pPr>
    </w:lvl>
    <w:lvl w:ilvl="8" w:tplc="FFFFFFFF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612446635">
    <w:abstractNumId w:val="3"/>
  </w:num>
  <w:num w:numId="2" w16cid:durableId="1452747935">
    <w:abstractNumId w:val="0"/>
  </w:num>
  <w:num w:numId="3" w16cid:durableId="1350568575">
    <w:abstractNumId w:val="1"/>
  </w:num>
  <w:num w:numId="4" w16cid:durableId="29009120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5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zA2MDM0MrAwMTMxMzVX0lEKTi0uzszPAykwrAUAVdCfzywAAAA="/>
  </w:docVars>
  <w:rsids>
    <w:rsidRoot w:val="00765E3C"/>
    <w:rsid w:val="0000221D"/>
    <w:rsid w:val="00021672"/>
    <w:rsid w:val="00026E8D"/>
    <w:rsid w:val="00044161"/>
    <w:rsid w:val="00046FDA"/>
    <w:rsid w:val="00047316"/>
    <w:rsid w:val="000637BD"/>
    <w:rsid w:val="000B4D73"/>
    <w:rsid w:val="000D7598"/>
    <w:rsid w:val="000E4D32"/>
    <w:rsid w:val="0011252C"/>
    <w:rsid w:val="0018238D"/>
    <w:rsid w:val="00192E7D"/>
    <w:rsid w:val="001967CE"/>
    <w:rsid w:val="001F046C"/>
    <w:rsid w:val="001F494D"/>
    <w:rsid w:val="001F55AE"/>
    <w:rsid w:val="00206B08"/>
    <w:rsid w:val="00213607"/>
    <w:rsid w:val="002257C0"/>
    <w:rsid w:val="00233049"/>
    <w:rsid w:val="0024589F"/>
    <w:rsid w:val="00247412"/>
    <w:rsid w:val="002945DB"/>
    <w:rsid w:val="002A2076"/>
    <w:rsid w:val="002A42BB"/>
    <w:rsid w:val="002B4D37"/>
    <w:rsid w:val="002D19B7"/>
    <w:rsid w:val="002F6412"/>
    <w:rsid w:val="00301D92"/>
    <w:rsid w:val="00367B7E"/>
    <w:rsid w:val="00377116"/>
    <w:rsid w:val="0037774F"/>
    <w:rsid w:val="003A1C66"/>
    <w:rsid w:val="003A48A6"/>
    <w:rsid w:val="003B5577"/>
    <w:rsid w:val="003D2188"/>
    <w:rsid w:val="003F0B3A"/>
    <w:rsid w:val="0042164F"/>
    <w:rsid w:val="004462FC"/>
    <w:rsid w:val="004976AE"/>
    <w:rsid w:val="004A6EA4"/>
    <w:rsid w:val="004C401F"/>
    <w:rsid w:val="004D3838"/>
    <w:rsid w:val="004D6135"/>
    <w:rsid w:val="004F5B54"/>
    <w:rsid w:val="004F7E5E"/>
    <w:rsid w:val="00527438"/>
    <w:rsid w:val="00567028"/>
    <w:rsid w:val="005A00CE"/>
    <w:rsid w:val="005D2F8D"/>
    <w:rsid w:val="005E335D"/>
    <w:rsid w:val="00617FB3"/>
    <w:rsid w:val="006748A0"/>
    <w:rsid w:val="006F66E9"/>
    <w:rsid w:val="00765E3C"/>
    <w:rsid w:val="00790159"/>
    <w:rsid w:val="00796FA3"/>
    <w:rsid w:val="007A5AF4"/>
    <w:rsid w:val="007B35A3"/>
    <w:rsid w:val="007B7369"/>
    <w:rsid w:val="007C095B"/>
    <w:rsid w:val="007C0EFA"/>
    <w:rsid w:val="007C3FF8"/>
    <w:rsid w:val="007E0804"/>
    <w:rsid w:val="008169DB"/>
    <w:rsid w:val="00855738"/>
    <w:rsid w:val="00865E3B"/>
    <w:rsid w:val="00877847"/>
    <w:rsid w:val="00882938"/>
    <w:rsid w:val="00891720"/>
    <w:rsid w:val="008D779E"/>
    <w:rsid w:val="008E3756"/>
    <w:rsid w:val="008F20C1"/>
    <w:rsid w:val="00910345"/>
    <w:rsid w:val="00913436"/>
    <w:rsid w:val="00921D4F"/>
    <w:rsid w:val="009442A4"/>
    <w:rsid w:val="0095047C"/>
    <w:rsid w:val="0095724C"/>
    <w:rsid w:val="009F0570"/>
    <w:rsid w:val="009F7CF1"/>
    <w:rsid w:val="00A05D4A"/>
    <w:rsid w:val="00A13A78"/>
    <w:rsid w:val="00A570C5"/>
    <w:rsid w:val="00A83E28"/>
    <w:rsid w:val="00A94D53"/>
    <w:rsid w:val="00AC6A05"/>
    <w:rsid w:val="00B0558E"/>
    <w:rsid w:val="00B3210D"/>
    <w:rsid w:val="00B76BF1"/>
    <w:rsid w:val="00B95DB1"/>
    <w:rsid w:val="00BA01D1"/>
    <w:rsid w:val="00BD7A3D"/>
    <w:rsid w:val="00C126CA"/>
    <w:rsid w:val="00C42EF1"/>
    <w:rsid w:val="00C83689"/>
    <w:rsid w:val="00C95281"/>
    <w:rsid w:val="00CA6313"/>
    <w:rsid w:val="00CB781F"/>
    <w:rsid w:val="00CD083C"/>
    <w:rsid w:val="00CE31C3"/>
    <w:rsid w:val="00CE7426"/>
    <w:rsid w:val="00D03B77"/>
    <w:rsid w:val="00D239D1"/>
    <w:rsid w:val="00D419FC"/>
    <w:rsid w:val="00D50851"/>
    <w:rsid w:val="00D5734B"/>
    <w:rsid w:val="00D822B7"/>
    <w:rsid w:val="00D85E68"/>
    <w:rsid w:val="00D95E34"/>
    <w:rsid w:val="00DA0F02"/>
    <w:rsid w:val="00DB77A1"/>
    <w:rsid w:val="00E074B4"/>
    <w:rsid w:val="00E24763"/>
    <w:rsid w:val="00E627AA"/>
    <w:rsid w:val="00E941F2"/>
    <w:rsid w:val="00EA1E71"/>
    <w:rsid w:val="00EA540B"/>
    <w:rsid w:val="00EE717C"/>
    <w:rsid w:val="00F076EC"/>
    <w:rsid w:val="00F25420"/>
    <w:rsid w:val="00F6402D"/>
    <w:rsid w:val="00F955E4"/>
    <w:rsid w:val="00FC4DC7"/>
    <w:rsid w:val="00FC6101"/>
    <w:rsid w:val="00FD3106"/>
    <w:rsid w:val="00FE33F5"/>
    <w:rsid w:val="00FF4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3F3333"/>
  <w15:chartTrackingRefBased/>
  <w15:docId w15:val="{63285B7F-B2EE-4CFC-8A97-70FA10FBD8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6412"/>
    <w:pPr>
      <w:widowControl w:val="0"/>
      <w:wordWrap w:val="0"/>
      <w:autoSpaceDE w:val="0"/>
      <w:autoSpaceDN w:val="0"/>
      <w:spacing w:line="259" w:lineRule="auto"/>
      <w:jc w:val="both"/>
    </w:pPr>
    <w:rPr>
      <w:sz w:val="20"/>
      <w:szCs w:val="22"/>
      <w14:ligatures w14:val="none"/>
    </w:rPr>
  </w:style>
  <w:style w:type="paragraph" w:styleId="1">
    <w:name w:val="heading 1"/>
    <w:basedOn w:val="a"/>
    <w:next w:val="a"/>
    <w:link w:val="1Char"/>
    <w:uiPriority w:val="9"/>
    <w:qFormat/>
    <w:rsid w:val="00765E3C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765E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unhideWhenUsed/>
    <w:qFormat/>
    <w:rsid w:val="00765E3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765E3C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765E3C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765E3C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765E3C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765E3C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765E3C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765E3C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765E3C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rsid w:val="00765E3C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765E3C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765E3C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765E3C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765E3C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765E3C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765E3C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765E3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765E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765E3C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765E3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765E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765E3C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765E3C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765E3C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765E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765E3C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765E3C"/>
    <w:rPr>
      <w:b/>
      <w:bCs/>
      <w:smallCaps/>
      <w:color w:val="0F4761" w:themeColor="accent1" w:themeShade="BF"/>
      <w:spacing w:val="5"/>
    </w:rPr>
  </w:style>
  <w:style w:type="character" w:styleId="aa">
    <w:name w:val="line number"/>
    <w:basedOn w:val="a0"/>
    <w:uiPriority w:val="99"/>
    <w:semiHidden/>
    <w:unhideWhenUsed/>
    <w:rsid w:val="00765E3C"/>
  </w:style>
  <w:style w:type="paragraph" w:styleId="ab">
    <w:name w:val="header"/>
    <w:basedOn w:val="a"/>
    <w:link w:val="Char3"/>
    <w:uiPriority w:val="99"/>
    <w:unhideWhenUsed/>
    <w:rsid w:val="00765E3C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b"/>
    <w:uiPriority w:val="99"/>
    <w:rsid w:val="00765E3C"/>
    <w:rPr>
      <w:sz w:val="20"/>
      <w:szCs w:val="22"/>
      <w14:ligatures w14:val="none"/>
    </w:rPr>
  </w:style>
  <w:style w:type="paragraph" w:styleId="ac">
    <w:name w:val="footer"/>
    <w:basedOn w:val="a"/>
    <w:link w:val="Char4"/>
    <w:uiPriority w:val="99"/>
    <w:unhideWhenUsed/>
    <w:rsid w:val="00765E3C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c"/>
    <w:uiPriority w:val="99"/>
    <w:rsid w:val="00765E3C"/>
    <w:rPr>
      <w:sz w:val="20"/>
      <w:szCs w:val="22"/>
      <w14:ligatures w14:val="none"/>
    </w:rPr>
  </w:style>
  <w:style w:type="paragraph" w:customStyle="1" w:styleId="0">
    <w:name w:val="0"/>
    <w:basedOn w:val="a"/>
    <w:rsid w:val="00765E3C"/>
    <w:pPr>
      <w:widowControl/>
      <w:wordWrap/>
      <w:autoSpaceDE/>
      <w:autoSpaceDN/>
      <w:snapToGrid w:val="0"/>
      <w:spacing w:before="100" w:beforeAutospacing="1" w:after="100" w:afterAutospacing="1" w:line="240" w:lineRule="auto"/>
      <w:jc w:val="left"/>
      <w:textAlignment w:val="baseline"/>
    </w:pPr>
    <w:rPr>
      <w:rFonts w:ascii="맑은 고딕" w:eastAsia="맑은 고딕" w:hAnsi="맑은 고딕" w:cs="굴림"/>
      <w:color w:val="000000"/>
      <w:kern w:val="0"/>
      <w:szCs w:val="20"/>
    </w:rPr>
  </w:style>
  <w:style w:type="character" w:customStyle="1" w:styleId="hps">
    <w:name w:val="hps"/>
    <w:basedOn w:val="a0"/>
    <w:rsid w:val="00765E3C"/>
  </w:style>
  <w:style w:type="character" w:styleId="ad">
    <w:name w:val="Hyperlink"/>
    <w:basedOn w:val="a0"/>
    <w:uiPriority w:val="99"/>
    <w:unhideWhenUsed/>
    <w:rsid w:val="00E074B4"/>
    <w:rPr>
      <w:color w:val="215E99" w:themeColor="text2" w:themeTint="BF"/>
      <w:u w:val="none"/>
    </w:rPr>
  </w:style>
  <w:style w:type="paragraph" w:customStyle="1" w:styleId="EndNoteBibliographyTitle">
    <w:name w:val="EndNote Bibliography Title"/>
    <w:basedOn w:val="a"/>
    <w:link w:val="EndNoteBibliographyTitleChar"/>
    <w:rsid w:val="00765E3C"/>
    <w:pPr>
      <w:spacing w:after="0"/>
      <w:jc w:val="center"/>
    </w:pPr>
    <w:rPr>
      <w:rFonts w:ascii="맑은 고딕" w:eastAsia="맑은 고딕" w:hAnsi="맑은 고딕" w:cs="Times New Roman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765E3C"/>
    <w:rPr>
      <w:rFonts w:ascii="맑은 고딕" w:eastAsia="맑은 고딕" w:hAnsi="맑은 고딕" w:cs="Times New Roman"/>
      <w:noProof/>
      <w:sz w:val="20"/>
      <w:szCs w:val="22"/>
      <w14:ligatures w14:val="none"/>
    </w:rPr>
  </w:style>
  <w:style w:type="paragraph" w:customStyle="1" w:styleId="EndNoteBibliography">
    <w:name w:val="EndNote Bibliography"/>
    <w:basedOn w:val="a"/>
    <w:link w:val="EndNoteBibliographyChar"/>
    <w:rsid w:val="00765E3C"/>
    <w:pPr>
      <w:spacing w:line="240" w:lineRule="auto"/>
    </w:pPr>
    <w:rPr>
      <w:rFonts w:ascii="맑은 고딕" w:eastAsia="맑은 고딕" w:hAnsi="맑은 고딕" w:cs="Times New Roman"/>
      <w:noProof/>
    </w:rPr>
  </w:style>
  <w:style w:type="character" w:customStyle="1" w:styleId="EndNoteBibliographyChar">
    <w:name w:val="EndNote Bibliography Char"/>
    <w:basedOn w:val="a0"/>
    <w:link w:val="EndNoteBibliography"/>
    <w:rsid w:val="00765E3C"/>
    <w:rPr>
      <w:rFonts w:ascii="맑은 고딕" w:eastAsia="맑은 고딕" w:hAnsi="맑은 고딕" w:cs="Times New Roman"/>
      <w:noProof/>
      <w:sz w:val="20"/>
      <w:szCs w:val="22"/>
      <w14:ligatures w14:val="none"/>
    </w:rPr>
  </w:style>
  <w:style w:type="character" w:styleId="ae">
    <w:name w:val="Unresolved Mention"/>
    <w:basedOn w:val="a0"/>
    <w:uiPriority w:val="99"/>
    <w:semiHidden/>
    <w:unhideWhenUsed/>
    <w:rsid w:val="00765E3C"/>
    <w:rPr>
      <w:color w:val="605E5C"/>
      <w:shd w:val="clear" w:color="auto" w:fill="E1DFDD"/>
    </w:rPr>
  </w:style>
  <w:style w:type="character" w:styleId="af">
    <w:name w:val="FollowedHyperlink"/>
    <w:basedOn w:val="a0"/>
    <w:uiPriority w:val="99"/>
    <w:semiHidden/>
    <w:unhideWhenUsed/>
    <w:rsid w:val="00765E3C"/>
    <w:rPr>
      <w:color w:val="96607D" w:themeColor="followedHyperlink"/>
      <w:u w:val="single"/>
    </w:rPr>
  </w:style>
  <w:style w:type="character" w:styleId="af0">
    <w:name w:val="Placeholder Text"/>
    <w:basedOn w:val="a0"/>
    <w:uiPriority w:val="99"/>
    <w:semiHidden/>
    <w:rsid w:val="00765E3C"/>
    <w:rPr>
      <w:color w:val="808080"/>
    </w:rPr>
  </w:style>
  <w:style w:type="character" w:styleId="af1">
    <w:name w:val="annotation reference"/>
    <w:basedOn w:val="a0"/>
    <w:uiPriority w:val="99"/>
    <w:semiHidden/>
    <w:unhideWhenUsed/>
    <w:rsid w:val="00765E3C"/>
    <w:rPr>
      <w:sz w:val="18"/>
      <w:szCs w:val="18"/>
    </w:rPr>
  </w:style>
  <w:style w:type="paragraph" w:styleId="af2">
    <w:name w:val="annotation text"/>
    <w:basedOn w:val="a"/>
    <w:link w:val="Char5"/>
    <w:uiPriority w:val="99"/>
    <w:semiHidden/>
    <w:unhideWhenUsed/>
    <w:rsid w:val="00765E3C"/>
    <w:pPr>
      <w:jc w:val="left"/>
    </w:pPr>
  </w:style>
  <w:style w:type="character" w:customStyle="1" w:styleId="Char5">
    <w:name w:val="메모 텍스트 Char"/>
    <w:basedOn w:val="a0"/>
    <w:link w:val="af2"/>
    <w:uiPriority w:val="99"/>
    <w:semiHidden/>
    <w:rsid w:val="00765E3C"/>
    <w:rPr>
      <w:sz w:val="20"/>
      <w:szCs w:val="22"/>
      <w14:ligatures w14:val="none"/>
    </w:rPr>
  </w:style>
  <w:style w:type="paragraph" w:styleId="af3">
    <w:name w:val="annotation subject"/>
    <w:basedOn w:val="af2"/>
    <w:next w:val="af2"/>
    <w:link w:val="Char6"/>
    <w:uiPriority w:val="99"/>
    <w:semiHidden/>
    <w:unhideWhenUsed/>
    <w:rsid w:val="00765E3C"/>
    <w:rPr>
      <w:b/>
      <w:bCs/>
    </w:rPr>
  </w:style>
  <w:style w:type="character" w:customStyle="1" w:styleId="Char6">
    <w:name w:val="메모 주제 Char"/>
    <w:basedOn w:val="Char5"/>
    <w:link w:val="af3"/>
    <w:uiPriority w:val="99"/>
    <w:semiHidden/>
    <w:rsid w:val="00765E3C"/>
    <w:rPr>
      <w:b/>
      <w:bCs/>
      <w:sz w:val="20"/>
      <w:szCs w:val="22"/>
      <w14:ligatures w14:val="none"/>
    </w:rPr>
  </w:style>
  <w:style w:type="paragraph" w:styleId="af4">
    <w:name w:val="Balloon Text"/>
    <w:basedOn w:val="a"/>
    <w:link w:val="Char7"/>
    <w:uiPriority w:val="99"/>
    <w:semiHidden/>
    <w:unhideWhenUsed/>
    <w:rsid w:val="00765E3C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7">
    <w:name w:val="풍선 도움말 텍스트 Char"/>
    <w:basedOn w:val="a0"/>
    <w:link w:val="af4"/>
    <w:uiPriority w:val="99"/>
    <w:semiHidden/>
    <w:rsid w:val="00765E3C"/>
    <w:rPr>
      <w:rFonts w:asciiTheme="majorHAnsi" w:eastAsiaTheme="majorEastAsia" w:hAnsiTheme="majorHAnsi" w:cstheme="majorBidi"/>
      <w:sz w:val="18"/>
      <w:szCs w:val="18"/>
      <w14:ligatures w14:val="none"/>
    </w:rPr>
  </w:style>
  <w:style w:type="paragraph" w:styleId="af5">
    <w:name w:val="Body Text"/>
    <w:basedOn w:val="a"/>
    <w:link w:val="Char8"/>
    <w:uiPriority w:val="99"/>
    <w:unhideWhenUsed/>
    <w:rsid w:val="00765E3C"/>
    <w:pPr>
      <w:snapToGrid w:val="0"/>
      <w:spacing w:after="0" w:line="480" w:lineRule="auto"/>
      <w:ind w:firstLine="200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character" w:customStyle="1" w:styleId="Char8">
    <w:name w:val="본문 Char"/>
    <w:basedOn w:val="a0"/>
    <w:link w:val="af5"/>
    <w:uiPriority w:val="99"/>
    <w:rsid w:val="00765E3C"/>
    <w:rPr>
      <w:rFonts w:ascii="굴림" w:eastAsia="굴림" w:hAnsi="굴림" w:cs="굴림"/>
      <w:color w:val="000000"/>
      <w:kern w:val="0"/>
      <w:sz w:val="20"/>
      <w:szCs w:val="20"/>
      <w14:ligatures w14:val="none"/>
    </w:rPr>
  </w:style>
  <w:style w:type="paragraph" w:customStyle="1" w:styleId="af6">
    <w:name w:val="바탕글"/>
    <w:basedOn w:val="a"/>
    <w:rsid w:val="00765E3C"/>
    <w:pPr>
      <w:spacing w:after="0" w:line="480" w:lineRule="auto"/>
      <w:ind w:firstLine="200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customStyle="1" w:styleId="MDPI12title">
    <w:name w:val="MDPI_1.2_title"/>
    <w:next w:val="a"/>
    <w:qFormat/>
    <w:rsid w:val="00765E3C"/>
    <w:pPr>
      <w:adjustRightInd w:val="0"/>
      <w:snapToGrid w:val="0"/>
      <w:spacing w:after="240" w:line="240" w:lineRule="atLeast"/>
    </w:pPr>
    <w:rPr>
      <w:rFonts w:ascii="Palatino Linotype" w:eastAsia="Times New Roman" w:hAnsi="Palatino Linotype" w:cs="Times New Roman"/>
      <w:b/>
      <w:snapToGrid w:val="0"/>
      <w:color w:val="000000"/>
      <w:kern w:val="0"/>
      <w:sz w:val="36"/>
      <w:szCs w:val="20"/>
      <w:lang w:eastAsia="de-DE" w:bidi="en-US"/>
      <w14:ligatures w14:val="none"/>
    </w:rPr>
  </w:style>
  <w:style w:type="paragraph" w:customStyle="1" w:styleId="MDPI13authornames">
    <w:name w:val="MDPI_1.3_authornames"/>
    <w:next w:val="a"/>
    <w:qFormat/>
    <w:rsid w:val="00765E3C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kern w:val="0"/>
      <w:sz w:val="20"/>
      <w:szCs w:val="22"/>
      <w:lang w:eastAsia="de-DE" w:bidi="en-US"/>
      <w14:ligatures w14:val="none"/>
    </w:rPr>
  </w:style>
  <w:style w:type="paragraph" w:customStyle="1" w:styleId="MDPI21heading1">
    <w:name w:val="MDPI_2.1_heading1"/>
    <w:qFormat/>
    <w:rsid w:val="00765E3C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 w:cs="Times New Roman"/>
      <w:b/>
      <w:snapToGrid w:val="0"/>
      <w:color w:val="000000"/>
      <w:kern w:val="0"/>
      <w:sz w:val="20"/>
      <w:szCs w:val="22"/>
      <w:lang w:eastAsia="de-DE" w:bidi="en-US"/>
      <w14:ligatures w14:val="none"/>
    </w:rPr>
  </w:style>
  <w:style w:type="table" w:styleId="af7">
    <w:name w:val="Table Grid"/>
    <w:basedOn w:val="a1"/>
    <w:uiPriority w:val="59"/>
    <w:rsid w:val="00765E3C"/>
    <w:pPr>
      <w:spacing w:after="0"/>
    </w:pPr>
    <w:rPr>
      <w:sz w:val="24"/>
      <w:szCs w:val="22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MDPI41tablecaption">
    <w:name w:val="MDPI_4.1_table_caption"/>
    <w:qFormat/>
    <w:rsid w:val="00765E3C"/>
    <w:pPr>
      <w:adjustRightInd w:val="0"/>
      <w:snapToGrid w:val="0"/>
      <w:spacing w:before="240" w:after="120" w:line="228" w:lineRule="auto"/>
      <w:ind w:left="2608"/>
    </w:pPr>
    <w:rPr>
      <w:rFonts w:ascii="Palatino Linotype" w:eastAsia="Times New Roman" w:hAnsi="Palatino Linotype"/>
      <w:color w:val="000000"/>
      <w:kern w:val="0"/>
      <w:sz w:val="18"/>
      <w:szCs w:val="22"/>
      <w:lang w:eastAsia="de-DE" w:bidi="en-US"/>
      <w14:ligatures w14:val="none"/>
    </w:rPr>
  </w:style>
  <w:style w:type="paragraph" w:customStyle="1" w:styleId="MDPI43tablefooter">
    <w:name w:val="MDPI_4.3_table_footer"/>
    <w:next w:val="a"/>
    <w:qFormat/>
    <w:rsid w:val="00765E3C"/>
    <w:pPr>
      <w:adjustRightInd w:val="0"/>
      <w:snapToGrid w:val="0"/>
      <w:spacing w:after="0" w:line="228" w:lineRule="auto"/>
      <w:ind w:left="2608"/>
      <w:jc w:val="both"/>
    </w:pPr>
    <w:rPr>
      <w:rFonts w:ascii="Palatino Linotype" w:eastAsia="Times New Roman" w:hAnsi="Palatino Linotype" w:cs="Cordia New"/>
      <w:color w:val="000000"/>
      <w:kern w:val="0"/>
      <w:sz w:val="18"/>
      <w:szCs w:val="22"/>
      <w:lang w:eastAsia="de-DE" w:bidi="en-US"/>
      <w14:ligatures w14:val="none"/>
    </w:rPr>
  </w:style>
  <w:style w:type="paragraph" w:customStyle="1" w:styleId="MDPI51figurecaption">
    <w:name w:val="MDPI_5.1_figure_caption"/>
    <w:qFormat/>
    <w:rsid w:val="00765E3C"/>
    <w:pPr>
      <w:adjustRightInd w:val="0"/>
      <w:snapToGrid w:val="0"/>
      <w:spacing w:before="120" w:after="240" w:line="228" w:lineRule="auto"/>
      <w:ind w:left="2608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  <w14:ligatures w14:val="none"/>
    </w:rPr>
  </w:style>
  <w:style w:type="paragraph" w:customStyle="1" w:styleId="MDPI31text">
    <w:name w:val="MDPI_3.1_text"/>
    <w:qFormat/>
    <w:rsid w:val="00765E3C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eastAsia="de-DE" w:bidi="en-US"/>
      <w14:ligatures w14:val="none"/>
    </w:rPr>
  </w:style>
  <w:style w:type="paragraph" w:customStyle="1" w:styleId="MDPI52figure">
    <w:name w:val="MDPI_5.2_figure"/>
    <w:qFormat/>
    <w:rsid w:val="00765E3C"/>
    <w:pPr>
      <w:adjustRightInd w:val="0"/>
      <w:snapToGrid w:val="0"/>
      <w:spacing w:before="240" w:after="120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  <w14:ligatures w14:val="none"/>
    </w:rPr>
  </w:style>
  <w:style w:type="paragraph" w:customStyle="1" w:styleId="MDPI62BackMatter">
    <w:name w:val="MDPI_6.2_BackMatter"/>
    <w:qFormat/>
    <w:rsid w:val="00765E3C"/>
    <w:pPr>
      <w:adjustRightInd w:val="0"/>
      <w:snapToGrid w:val="0"/>
      <w:spacing w:after="12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0"/>
      <w:lang w:eastAsia="en-US" w:bidi="en-US"/>
      <w14:ligatures w14:val="none"/>
    </w:rPr>
  </w:style>
  <w:style w:type="paragraph" w:customStyle="1" w:styleId="MDPI39equation">
    <w:name w:val="MDPI_3.9_equation"/>
    <w:qFormat/>
    <w:rsid w:val="00765E3C"/>
    <w:pPr>
      <w:adjustRightInd w:val="0"/>
      <w:snapToGrid w:val="0"/>
      <w:spacing w:before="120" w:after="120" w:line="260" w:lineRule="atLeast"/>
      <w:ind w:left="709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eastAsia="de-DE" w:bidi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9930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45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07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03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79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00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EA69B4-4548-4F19-BF40-7FB245915D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347</Words>
  <Characters>1980</Characters>
  <Application>Microsoft Office Word</Application>
  <DocSecurity>0</DocSecurity>
  <Lines>16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동녕 오</dc:creator>
  <cp:keywords/>
  <dc:description/>
  <cp:lastModifiedBy>건아 조</cp:lastModifiedBy>
  <cp:revision>5</cp:revision>
  <dcterms:created xsi:type="dcterms:W3CDTF">2024-05-18T12:22:00Z</dcterms:created>
  <dcterms:modified xsi:type="dcterms:W3CDTF">2024-05-18T12:28:00Z</dcterms:modified>
</cp:coreProperties>
</file>