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Additional fle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2</w:t>
      </w:r>
      <w:r>
        <w:rPr>
          <w:rFonts w:hint="eastAsia" w:ascii="Times New Roman" w:hAnsi="Times New Roman" w:cs="Times New Roman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Correlation </w:t>
      </w:r>
      <w:r>
        <w:rPr>
          <w:rFonts w:hint="eastAsia"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etween MRI-</w:t>
      </w:r>
      <w:r>
        <w:rPr>
          <w:rFonts w:hint="eastAsia"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erived </w:t>
      </w:r>
      <w:r>
        <w:rPr>
          <w:rFonts w:hint="eastAsia" w:ascii="Times New Roman" w:hAnsi="Times New Roman" w:cs="Times New Roman"/>
          <w:lang w:val="en-US" w:eastAsia="zh-CN"/>
        </w:rPr>
        <w:t>RV</w:t>
      </w:r>
      <w:r>
        <w:rPr>
          <w:rFonts w:hint="eastAsia" w:ascii="Times New Roman" w:hAnsi="Times New Roman" w:cs="Times New Roman"/>
        </w:rPr>
        <w:t xml:space="preserve"> parameters</w:t>
      </w:r>
      <w:r>
        <w:rPr>
          <w:rFonts w:ascii="Times New Roman" w:hAnsi="Times New Roman" w:cs="Times New Roman"/>
        </w:rPr>
        <w:t xml:space="preserve"> and </w:t>
      </w:r>
      <w:r>
        <w:rPr>
          <w:rFonts w:hint="eastAsia" w:ascii="Times New Roman" w:hAnsi="Times New Roman" w:cs="Times New Roman"/>
          <w:lang w:val="en-US" w:eastAsia="zh-CN"/>
        </w:rPr>
        <w:t>LV and IVS</w:t>
      </w:r>
      <w:r>
        <w:rPr>
          <w:rFonts w:hint="eastAsia" w:ascii="Times New Roman" w:hAnsi="Times New Roman" w:cs="Times New Roman"/>
        </w:rPr>
        <w:t xml:space="preserve"> f</w:t>
      </w:r>
      <w:r>
        <w:rPr>
          <w:rFonts w:ascii="Times New Roman" w:hAnsi="Times New Roman" w:cs="Times New Roman"/>
        </w:rPr>
        <w:t xml:space="preserve">unction </w:t>
      </w:r>
      <w:r>
        <w:rPr>
          <w:rFonts w:hint="eastAsia"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arameters in </w:t>
      </w:r>
      <w:r>
        <w:rPr>
          <w:rFonts w:hint="eastAsia"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atients</w:t>
      </w:r>
      <w:r>
        <w:rPr>
          <w:rFonts w:hint="eastAsia" w:ascii="Times New Roman" w:hAnsi="Times New Roman" w:cs="Times New Roman"/>
          <w:lang w:val="en-US" w:eastAsia="zh-CN"/>
        </w:rPr>
        <w:t xml:space="preserve"> with T2DM</w:t>
      </w:r>
    </w:p>
    <w:p>
      <w:pPr>
        <w:rPr>
          <w:rFonts w:ascii="Times New Roman" w:hAnsi="Times New Roman" w:cs="Times New Roma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549"/>
        <w:gridCol w:w="871"/>
        <w:gridCol w:w="679"/>
        <w:gridCol w:w="1550"/>
        <w:gridCol w:w="890"/>
        <w:gridCol w:w="660"/>
        <w:gridCol w:w="1550"/>
        <w:gridCol w:w="908"/>
        <w:gridCol w:w="642"/>
        <w:gridCol w:w="1550"/>
        <w:gridCol w:w="927"/>
        <w:gridCol w:w="4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RV EF</w:t>
            </w:r>
          </w:p>
        </w:tc>
        <w:tc>
          <w:tcPr>
            <w:tcW w:w="679" w:type="dxa"/>
            <w:tcBorders>
              <w:top w:val="single" w:color="auto" w:sz="4" w:space="0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4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RV GRS</w:t>
            </w:r>
          </w:p>
        </w:tc>
        <w:tc>
          <w:tcPr>
            <w:tcW w:w="660" w:type="dxa"/>
            <w:tcBorders>
              <w:top w:val="single" w:color="auto" w:sz="4" w:space="0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5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RV GCS</w:t>
            </w:r>
          </w:p>
        </w:tc>
        <w:tc>
          <w:tcPr>
            <w:tcW w:w="642" w:type="dxa"/>
            <w:tcBorders>
              <w:top w:val="single" w:color="auto" w:sz="4" w:space="0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77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RV GLS</w:t>
            </w:r>
          </w:p>
        </w:tc>
        <w:tc>
          <w:tcPr>
            <w:tcW w:w="42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  <w:tcBorders>
              <w:top w:val="nil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49" w:type="dxa"/>
            <w:tcBorders>
              <w:top w:val="nil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550" w:type="dxa"/>
            <w:gridSpan w:val="2"/>
            <w:tcBorders>
              <w:top w:val="nil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1550" w:type="dxa"/>
            <w:tcBorders>
              <w:top w:val="nil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550" w:type="dxa"/>
            <w:gridSpan w:val="2"/>
            <w:tcBorders>
              <w:top w:val="nil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1550" w:type="dxa"/>
            <w:tcBorders>
              <w:top w:val="nil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550" w:type="dxa"/>
            <w:gridSpan w:val="2"/>
            <w:tcBorders>
              <w:top w:val="nil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1550" w:type="dxa"/>
            <w:tcBorders>
              <w:top w:val="nil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352" w:type="dxa"/>
            <w:gridSpan w:val="2"/>
            <w:tcBorders>
              <w:top w:val="nil"/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AR</w:t>
            </w:r>
          </w:p>
        </w:tc>
        <w:tc>
          <w:tcPr>
            <w:tcW w:w="154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-0.202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-0.089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0.113</w:t>
            </w:r>
          </w:p>
        </w:tc>
        <w:tc>
          <w:tcPr>
            <w:tcW w:w="155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0.116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0.039</w:t>
            </w:r>
          </w:p>
        </w:tc>
        <w:tc>
          <w:tcPr>
            <w:tcW w:w="155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0.215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2" w:type="dxa"/>
            <w:gridSpan w:val="2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LV GRS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0.402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0.139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0.013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-0.158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0.005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-0.064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LV GCS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-0.478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-0.335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0.35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0.25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LV GLS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-0.293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-0.351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0.356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0.374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LV EF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0.379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0.13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0.021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-0.284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-0.295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LV EDV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-0.279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-0.136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0.016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0.274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0.256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LV ESV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-0.377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-0.141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0.012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0.299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0.263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LV SV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0.087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0.124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-0.006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-0.002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0.969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-0.034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LV RI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0.097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0.089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0.082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0.151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-0.056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0.327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-0.055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LV MI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-0.174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0.002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-0.065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0.249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0.209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0.215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IVS RS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515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0.175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0.002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-0.398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-0.343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IVS CS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644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-0.195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0.41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0.369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IVS LS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-0.151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0.007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0.311</w:t>
            </w: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0.347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9" w:type="dxa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IVST</w:t>
            </w:r>
          </w:p>
        </w:tc>
        <w:tc>
          <w:tcPr>
            <w:tcW w:w="1549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0.016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0.78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-0.036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0.527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0.029</w:t>
            </w:r>
          </w:p>
        </w:tc>
        <w:tc>
          <w:tcPr>
            <w:tcW w:w="1550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0.613</w:t>
            </w:r>
          </w:p>
        </w:tc>
        <w:tc>
          <w:tcPr>
            <w:tcW w:w="1550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-0.033</w:t>
            </w:r>
          </w:p>
        </w:tc>
        <w:tc>
          <w:tcPr>
            <w:tcW w:w="1352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0.566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abbreviations are as in Tables 2 and 3.</w:t>
      </w:r>
      <w:r>
        <w:t xml:space="preserve"> </w:t>
      </w:r>
      <w:r>
        <w:rPr>
          <w:rFonts w:ascii="Times New Roman" w:hAnsi="Times New Roman" w:cs="Times New Roman"/>
        </w:rPr>
        <w:t>* p&lt;0.05</w:t>
      </w:r>
      <w:r>
        <w:rPr>
          <w:rFonts w:hint="eastAsia"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**</w:t>
      </w:r>
      <w:r>
        <w:rPr>
          <w:rFonts w:hint="eastAsia" w:ascii="Times New Roman" w:hAnsi="Times New Roman" w:cs="Times New Roman"/>
        </w:rPr>
        <w:t xml:space="preserve"> p&lt;0.001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OGQ3ZDBmN2UyMGQzYzA5MmYwMWQzMmE4MTNhMDMifQ=="/>
  </w:docVars>
  <w:rsids>
    <w:rsidRoot w:val="37B613FA"/>
    <w:rsid w:val="37B613FA"/>
    <w:rsid w:val="7D07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2024-05-18T02:27:00Z</dcterms:created>
  <dc:creator>记幌冻狙嘲</dc:creator>
  <cp:lastModifiedBy>记幌冻狙嘲</cp:lastModifiedBy>
  <dcterms:modified xsi:type="dcterms:W3CDTF">2024-05-18T02:35:12Z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29333717C14041A69F594519A17910C2_11</vt:lpwstr>
  </property>
</Properties>
</file>