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Table </w:t>
      </w:r>
      <w:r>
        <w:rPr>
          <w:rFonts w:hint="eastAsia" w:ascii="Times New Roman" w:hAnsi="Times New Roman"/>
          <w:szCs w:val="21"/>
          <w:lang w:val="en-US" w:eastAsia="zh-CN"/>
        </w:rPr>
        <w:t>S1</w:t>
      </w:r>
      <w:r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/>
          <w:color w:val="000000"/>
          <w:szCs w:val="21"/>
        </w:rPr>
        <w:t>The selected lncRNAs and their primers</w:t>
      </w:r>
    </w:p>
    <w:tbl>
      <w:tblPr>
        <w:tblStyle w:val="2"/>
        <w:tblW w:w="829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694"/>
        <w:gridCol w:w="390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16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Gene name</w:t>
            </w:r>
          </w:p>
        </w:tc>
        <w:tc>
          <w:tcPr>
            <w:tcW w:w="269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Primer name</w:t>
            </w:r>
          </w:p>
        </w:tc>
        <w:tc>
          <w:tcPr>
            <w:tcW w:w="390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szCs w:val="21"/>
                <w:lang w:val="it-CH"/>
              </w:rPr>
            </w:pPr>
            <w:r>
              <w:rPr>
                <w:rFonts w:ascii="Times New Roman" w:hAnsi="Times New Roman"/>
                <w:b/>
                <w:szCs w:val="21"/>
              </w:rPr>
              <w:t>Primer sequence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(5' to 3')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  <w:lang w:val="it-CH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PSMA3-AS1</w:t>
            </w:r>
          </w:p>
        </w:tc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NONHSAT037119.2-F</w:t>
            </w:r>
          </w:p>
        </w:tc>
        <w:tc>
          <w:tcPr>
            <w:tcW w:w="3903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GCTCTGGTTTCTGTTCCCTGTT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  <w:lang w:val="it-CH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NONHSAT037119.2-R</w:t>
            </w:r>
          </w:p>
        </w:tc>
        <w:tc>
          <w:tcPr>
            <w:tcW w:w="3903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ACATTCAGTCCATGGCTGCTT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3" w:type="dxa"/>
            <w:vMerge w:val="restart"/>
          </w:tcPr>
          <w:p>
            <w:pPr>
              <w:tabs>
                <w:tab w:val="left" w:pos="1260"/>
              </w:tabs>
              <w:jc w:val="left"/>
              <w:rPr>
                <w:rFonts w:ascii="Times New Roman" w:hAnsi="Times New Roman"/>
                <w:szCs w:val="21"/>
                <w:lang w:val="it-CH"/>
              </w:rPr>
            </w:pPr>
            <w:r>
              <w:rPr>
                <w:rFonts w:ascii="Times New Roman" w:hAnsi="Times New Roman"/>
                <w:szCs w:val="21"/>
                <w:lang w:val="it-CH"/>
              </w:rPr>
              <w:t>GABPB1-AS1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NONHSAT042411.2-F</w:t>
            </w:r>
          </w:p>
        </w:tc>
        <w:tc>
          <w:tcPr>
            <w:tcW w:w="3903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TGAAAATGACTGAGGGAGATAGATGT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  <w:lang w:val="it-CH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NONHSAT042411.2-R</w:t>
            </w:r>
          </w:p>
        </w:tc>
        <w:tc>
          <w:tcPr>
            <w:tcW w:w="3903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CCTCCTAGCTGCTCCACCAA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3" w:type="dxa"/>
            <w:vMerge w:val="restart"/>
          </w:tcPr>
          <w:p>
            <w:pPr>
              <w:tabs>
                <w:tab w:val="left" w:pos="1260"/>
              </w:tabs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GAPDH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Gapdh-F</w:t>
            </w:r>
          </w:p>
        </w:tc>
        <w:tc>
          <w:tcPr>
            <w:tcW w:w="3903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TGACTTCAACAGCGACACCCA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  <w:lang w:val="it-CH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Gapdh-R</w:t>
            </w:r>
          </w:p>
        </w:tc>
        <w:tc>
          <w:tcPr>
            <w:tcW w:w="3903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CACCCTGTTGCTGTAGCCAAA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2622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笑笑</dc:creator>
  <cp:lastModifiedBy>月亮河堤</cp:lastModifiedBy>
  <dcterms:modified xsi:type="dcterms:W3CDTF">2021-01-16T05:35:45Z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