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D2978" w14:textId="77777777" w:rsidR="0058216E" w:rsidRPr="0084730A" w:rsidRDefault="0058216E" w:rsidP="0058216E">
      <w:pPr>
        <w:ind w:left="211" w:hangingChars="100" w:hanging="211"/>
        <w:rPr>
          <w:rStyle w:val="mixed-citation"/>
          <w:rFonts w:ascii="Times New Roman" w:hAnsi="Times New Roman"/>
          <w:color w:val="000000"/>
          <w:szCs w:val="24"/>
          <w:shd w:val="clear" w:color="auto" w:fill="FFFFFF"/>
        </w:rPr>
      </w:pPr>
      <w:r w:rsidRPr="0091751F">
        <w:rPr>
          <w:rStyle w:val="mixed-citation"/>
          <w:rFonts w:ascii="Times New Roman" w:hAnsi="Times New Roman"/>
          <w:b/>
          <w:color w:val="000000"/>
          <w:szCs w:val="24"/>
          <w:shd w:val="clear" w:color="auto" w:fill="FFFFFF"/>
        </w:rPr>
        <w:t>S</w:t>
      </w:r>
      <w:r w:rsidRPr="0091751F">
        <w:rPr>
          <w:rStyle w:val="mixed-citation"/>
          <w:rFonts w:ascii="Times New Roman" w:hAnsi="Times New Roman" w:hint="eastAsia"/>
          <w:b/>
          <w:color w:val="000000"/>
          <w:szCs w:val="24"/>
          <w:shd w:val="clear" w:color="auto" w:fill="FFFFFF"/>
        </w:rPr>
        <w:t>upplementary table 1</w:t>
      </w:r>
      <w:r>
        <w:rPr>
          <w:rStyle w:val="mixed-citation"/>
          <w:rFonts w:ascii="Times New Roman" w:hAnsi="Times New Roman" w:hint="eastAsia"/>
          <w:color w:val="000000"/>
          <w:szCs w:val="24"/>
          <w:shd w:val="clear" w:color="auto" w:fill="FFFFFF"/>
        </w:rPr>
        <w:t xml:space="preserve"> </w:t>
      </w:r>
      <w:r w:rsidRPr="0084730A">
        <w:rPr>
          <w:rStyle w:val="mixed-citation"/>
          <w:rFonts w:ascii="Times New Roman" w:hAnsi="Times New Roman"/>
          <w:color w:val="000000"/>
          <w:szCs w:val="24"/>
          <w:shd w:val="clear" w:color="auto" w:fill="FFFFFF"/>
        </w:rPr>
        <w:t xml:space="preserve">The </w:t>
      </w:r>
      <w:r>
        <w:rPr>
          <w:rStyle w:val="mixed-citation"/>
          <w:rFonts w:ascii="Times New Roman" w:hAnsi="Times New Roman" w:hint="eastAsia"/>
          <w:color w:val="000000"/>
          <w:szCs w:val="24"/>
          <w:shd w:val="clear" w:color="auto" w:fill="FFFFFF"/>
        </w:rPr>
        <w:t>c</w:t>
      </w:r>
      <w:r w:rsidRPr="0084730A">
        <w:rPr>
          <w:rStyle w:val="mixed-citation"/>
          <w:rFonts w:ascii="Times New Roman" w:hAnsi="Times New Roman"/>
          <w:color w:val="000000"/>
          <w:szCs w:val="24"/>
          <w:shd w:val="clear" w:color="auto" w:fill="FFFFFF"/>
        </w:rPr>
        <w:t xml:space="preserve">haracteristics comparison between </w:t>
      </w:r>
      <w:r w:rsidRPr="0084730A">
        <w:rPr>
          <w:rStyle w:val="mixed-citation"/>
          <w:rFonts w:ascii="Times New Roman" w:hAnsi="Times New Roman" w:hint="eastAsia"/>
          <w:color w:val="000000"/>
          <w:szCs w:val="24"/>
          <w:shd w:val="clear" w:color="auto" w:fill="FFFFFF"/>
        </w:rPr>
        <w:t>total</w:t>
      </w:r>
      <w:r w:rsidRPr="0084730A">
        <w:rPr>
          <w:rStyle w:val="mixed-citation"/>
          <w:rFonts w:ascii="Times New Roman" w:hAnsi="Times New Roman"/>
          <w:color w:val="000000"/>
          <w:szCs w:val="24"/>
          <w:shd w:val="clear" w:color="auto" w:fill="FFFFFF"/>
        </w:rPr>
        <w:t xml:space="preserve"> and sample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93"/>
        <w:gridCol w:w="1658"/>
        <w:gridCol w:w="1658"/>
        <w:gridCol w:w="1244"/>
        <w:gridCol w:w="1153"/>
      </w:tblGrid>
      <w:tr w:rsidR="0058216E" w:rsidRPr="006E7440" w14:paraId="4262852F" w14:textId="77777777" w:rsidTr="000C7895">
        <w:tc>
          <w:tcPr>
            <w:tcW w:w="156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D8CDC2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</w:rPr>
            </w:pP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3FE68BE0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Total (%)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A90E3B3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Sample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(%)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37BFCE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χ</w:t>
            </w: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6A21091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b/>
                <w:i/>
                <w:color w:val="000000"/>
                <w:sz w:val="18"/>
                <w:szCs w:val="18"/>
              </w:rPr>
              <w:t>p</w:t>
            </w:r>
            <w:r w:rsidRPr="006E744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-value</w:t>
            </w:r>
          </w:p>
        </w:tc>
      </w:tr>
      <w:tr w:rsidR="0058216E" w:rsidRPr="006E7440" w14:paraId="57B20947" w14:textId="77777777" w:rsidTr="000C7895">
        <w:tc>
          <w:tcPr>
            <w:tcW w:w="15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9C3550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B624B6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AB547A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49" w:type="pct"/>
            <w:tcBorders>
              <w:top w:val="single" w:sz="4" w:space="0" w:color="auto"/>
            </w:tcBorders>
            <w:shd w:val="clear" w:color="auto" w:fill="auto"/>
          </w:tcPr>
          <w:p w14:paraId="68D4979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</w:tcPr>
          <w:p w14:paraId="3EC99DA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58216E" w:rsidRPr="006E7440" w14:paraId="0CD4B76F" w14:textId="77777777" w:rsidTr="000C7895">
        <w:tc>
          <w:tcPr>
            <w:tcW w:w="1561" w:type="pct"/>
            <w:shd w:val="clear" w:color="auto" w:fill="auto"/>
            <w:vAlign w:val="center"/>
          </w:tcPr>
          <w:p w14:paraId="641ABB10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0873F95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17186(59.7)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F9F311E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3653(57.7)</w:t>
            </w:r>
          </w:p>
        </w:tc>
        <w:tc>
          <w:tcPr>
            <w:tcW w:w="749" w:type="pct"/>
            <w:shd w:val="clear" w:color="auto" w:fill="auto"/>
          </w:tcPr>
          <w:p w14:paraId="692BF44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8.569</w:t>
            </w:r>
          </w:p>
        </w:tc>
        <w:tc>
          <w:tcPr>
            <w:tcW w:w="694" w:type="pct"/>
            <w:shd w:val="clear" w:color="auto" w:fill="auto"/>
          </w:tcPr>
          <w:p w14:paraId="56476AB0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0.003</w:t>
            </w:r>
          </w:p>
        </w:tc>
      </w:tr>
      <w:tr w:rsidR="0058216E" w:rsidRPr="006E7440" w14:paraId="61675980" w14:textId="77777777" w:rsidTr="000C7895">
        <w:tc>
          <w:tcPr>
            <w:tcW w:w="1561" w:type="pct"/>
            <w:shd w:val="clear" w:color="auto" w:fill="auto"/>
            <w:vAlign w:val="center"/>
          </w:tcPr>
          <w:p w14:paraId="578DDA7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802E975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11612(40.3)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2C332BB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2680(42.3)</w:t>
            </w:r>
          </w:p>
        </w:tc>
        <w:tc>
          <w:tcPr>
            <w:tcW w:w="749" w:type="pct"/>
            <w:shd w:val="clear" w:color="auto" w:fill="auto"/>
          </w:tcPr>
          <w:p w14:paraId="357DE1E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3950876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29566D81" w14:textId="77777777" w:rsidTr="000C7895">
        <w:tc>
          <w:tcPr>
            <w:tcW w:w="1561" w:type="pct"/>
            <w:shd w:val="clear" w:color="auto" w:fill="D9D9D9"/>
            <w:vAlign w:val="center"/>
          </w:tcPr>
          <w:p w14:paraId="54E1709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67A9630A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pct"/>
            <w:shd w:val="clear" w:color="auto" w:fill="D9D9D9"/>
            <w:vAlign w:val="center"/>
          </w:tcPr>
          <w:p w14:paraId="68495F15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49" w:type="pct"/>
            <w:shd w:val="clear" w:color="auto" w:fill="D9D9D9"/>
          </w:tcPr>
          <w:p w14:paraId="61D18A6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3EB7B98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365E88AB" w14:textId="77777777" w:rsidTr="000C7895">
        <w:tc>
          <w:tcPr>
            <w:tcW w:w="1561" w:type="pct"/>
            <w:shd w:val="clear" w:color="auto" w:fill="D9D9D9"/>
          </w:tcPr>
          <w:p w14:paraId="73B3BD6F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≤39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517747C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3218(11.2)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68099241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774(12.2)</w:t>
            </w:r>
          </w:p>
        </w:tc>
        <w:tc>
          <w:tcPr>
            <w:tcW w:w="749" w:type="pct"/>
            <w:shd w:val="clear" w:color="auto" w:fill="D9D9D9"/>
          </w:tcPr>
          <w:p w14:paraId="523CB635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6.751</w:t>
            </w:r>
          </w:p>
        </w:tc>
        <w:tc>
          <w:tcPr>
            <w:tcW w:w="694" w:type="pct"/>
            <w:shd w:val="clear" w:color="auto" w:fill="D9D9D9"/>
          </w:tcPr>
          <w:p w14:paraId="7E26ECFC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0.080</w:t>
            </w:r>
          </w:p>
        </w:tc>
      </w:tr>
      <w:tr w:rsidR="0058216E" w:rsidRPr="006E7440" w14:paraId="690B5A43" w14:textId="77777777" w:rsidTr="000C7895">
        <w:tc>
          <w:tcPr>
            <w:tcW w:w="1561" w:type="pct"/>
            <w:shd w:val="clear" w:color="auto" w:fill="D9D9D9"/>
          </w:tcPr>
          <w:p w14:paraId="63ADCB2E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40~49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1D58935B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8626(30.0)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6A19D642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1904(30.1)</w:t>
            </w:r>
          </w:p>
        </w:tc>
        <w:tc>
          <w:tcPr>
            <w:tcW w:w="749" w:type="pct"/>
            <w:shd w:val="clear" w:color="auto" w:fill="D9D9D9"/>
          </w:tcPr>
          <w:p w14:paraId="7C3D97C3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61F4025B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4992DDE3" w14:textId="77777777" w:rsidTr="000C7895">
        <w:tc>
          <w:tcPr>
            <w:tcW w:w="1561" w:type="pct"/>
            <w:shd w:val="clear" w:color="auto" w:fill="D9D9D9"/>
          </w:tcPr>
          <w:p w14:paraId="7392AA2F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50~59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5C97B1DA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9714(33.7)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428EDDE0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2070(32.7)</w:t>
            </w:r>
          </w:p>
        </w:tc>
        <w:tc>
          <w:tcPr>
            <w:tcW w:w="749" w:type="pct"/>
            <w:shd w:val="clear" w:color="auto" w:fill="D9D9D9"/>
          </w:tcPr>
          <w:p w14:paraId="7DE2A081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7A3475A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6DD6713E" w14:textId="77777777" w:rsidTr="000C7895">
        <w:tc>
          <w:tcPr>
            <w:tcW w:w="1561" w:type="pct"/>
            <w:shd w:val="clear" w:color="auto" w:fill="D9D9D9"/>
          </w:tcPr>
          <w:p w14:paraId="2257334B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≥60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06579852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7240(25.1)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697B2D9F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1585(25.0)</w:t>
            </w:r>
          </w:p>
        </w:tc>
        <w:tc>
          <w:tcPr>
            <w:tcW w:w="749" w:type="pct"/>
            <w:shd w:val="clear" w:color="auto" w:fill="D9D9D9"/>
          </w:tcPr>
          <w:p w14:paraId="35921091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3F92626B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74E115C1" w14:textId="77777777" w:rsidTr="000C7895">
        <w:tc>
          <w:tcPr>
            <w:tcW w:w="1561" w:type="pct"/>
            <w:shd w:val="clear" w:color="auto" w:fill="auto"/>
          </w:tcPr>
          <w:p w14:paraId="56C35793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Occupations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1F038C94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14:paraId="6634CC00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49" w:type="pct"/>
            <w:shd w:val="clear" w:color="auto" w:fill="auto"/>
          </w:tcPr>
          <w:p w14:paraId="12830BB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48656504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5FDBF58C" w14:textId="77777777" w:rsidTr="000C7895">
        <w:tc>
          <w:tcPr>
            <w:tcW w:w="1561" w:type="pct"/>
            <w:shd w:val="clear" w:color="auto" w:fill="auto"/>
          </w:tcPr>
          <w:p w14:paraId="7A0C7C01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Employed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BFE2BF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4304(15.0)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0E9C1CD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1229(19.4)</w:t>
            </w:r>
          </w:p>
        </w:tc>
        <w:tc>
          <w:tcPr>
            <w:tcW w:w="749" w:type="pct"/>
            <w:shd w:val="clear" w:color="auto" w:fill="auto"/>
          </w:tcPr>
          <w:p w14:paraId="52BCC73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611.107</w:t>
            </w:r>
          </w:p>
        </w:tc>
        <w:tc>
          <w:tcPr>
            <w:tcW w:w="694" w:type="pct"/>
            <w:shd w:val="clear" w:color="auto" w:fill="auto"/>
          </w:tcPr>
          <w:p w14:paraId="2F3358A1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8216E" w:rsidRPr="006E7440" w14:paraId="2D98A2FC" w14:textId="77777777" w:rsidTr="000C7895">
        <w:tc>
          <w:tcPr>
            <w:tcW w:w="1561" w:type="pct"/>
            <w:shd w:val="clear" w:color="auto" w:fill="auto"/>
          </w:tcPr>
          <w:p w14:paraId="1467ECA1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Farmers or manual laborers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1ED9E1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7697(26.7)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3D80FF6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2345(37.0)</w:t>
            </w:r>
          </w:p>
        </w:tc>
        <w:tc>
          <w:tcPr>
            <w:tcW w:w="749" w:type="pct"/>
            <w:shd w:val="clear" w:color="auto" w:fill="auto"/>
          </w:tcPr>
          <w:p w14:paraId="52E91E3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5439199E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2BA8681B" w14:textId="77777777" w:rsidTr="000C7895">
        <w:tc>
          <w:tcPr>
            <w:tcW w:w="1561" w:type="pct"/>
            <w:shd w:val="clear" w:color="auto" w:fill="auto"/>
          </w:tcPr>
          <w:p w14:paraId="53B15631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Unemployed or job-seeking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5447BED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10136(35.2)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F53230A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2036(32.1)</w:t>
            </w:r>
          </w:p>
        </w:tc>
        <w:tc>
          <w:tcPr>
            <w:tcW w:w="749" w:type="pct"/>
            <w:shd w:val="clear" w:color="auto" w:fill="auto"/>
          </w:tcPr>
          <w:p w14:paraId="73741EB5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48CAEB0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713F164F" w14:textId="77777777" w:rsidTr="000C7895">
        <w:tc>
          <w:tcPr>
            <w:tcW w:w="1561" w:type="pct"/>
            <w:shd w:val="clear" w:color="auto" w:fill="auto"/>
          </w:tcPr>
          <w:p w14:paraId="76AE9C7C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3B6489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6661(23.1)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30BB953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723(11.4)</w:t>
            </w:r>
          </w:p>
        </w:tc>
        <w:tc>
          <w:tcPr>
            <w:tcW w:w="749" w:type="pct"/>
            <w:shd w:val="clear" w:color="auto" w:fill="auto"/>
          </w:tcPr>
          <w:p w14:paraId="13D17148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64F39F9C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2C788489" w14:textId="77777777" w:rsidTr="000C7895">
        <w:tc>
          <w:tcPr>
            <w:tcW w:w="1561" w:type="pct"/>
            <w:shd w:val="clear" w:color="auto" w:fill="D9D9D9"/>
          </w:tcPr>
          <w:p w14:paraId="1C47D175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Residence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0A3B399E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pct"/>
            <w:shd w:val="clear" w:color="auto" w:fill="D9D9D9"/>
            <w:vAlign w:val="center"/>
          </w:tcPr>
          <w:p w14:paraId="1D1E1A26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49" w:type="pct"/>
            <w:shd w:val="clear" w:color="auto" w:fill="D9D9D9"/>
          </w:tcPr>
          <w:p w14:paraId="26DDDCAD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2867AD85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775C8A25" w14:textId="77777777" w:rsidTr="000C7895">
        <w:tc>
          <w:tcPr>
            <w:tcW w:w="1561" w:type="pct"/>
            <w:shd w:val="clear" w:color="auto" w:fill="D9D9D9"/>
          </w:tcPr>
          <w:p w14:paraId="26813E9C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Urban areas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474B9B0C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15602(54.2)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3A87F3ED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2349(37.1)</w:t>
            </w:r>
          </w:p>
        </w:tc>
        <w:tc>
          <w:tcPr>
            <w:tcW w:w="749" w:type="pct"/>
            <w:shd w:val="clear" w:color="auto" w:fill="D9D9D9"/>
          </w:tcPr>
          <w:p w14:paraId="0CA5996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606.497</w:t>
            </w:r>
          </w:p>
        </w:tc>
        <w:tc>
          <w:tcPr>
            <w:tcW w:w="694" w:type="pct"/>
            <w:shd w:val="clear" w:color="auto" w:fill="D9D9D9"/>
          </w:tcPr>
          <w:p w14:paraId="47FAB0C6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8216E" w:rsidRPr="006E7440" w14:paraId="7231713B" w14:textId="77777777" w:rsidTr="000C7895">
        <w:tc>
          <w:tcPr>
            <w:tcW w:w="1561" w:type="pct"/>
            <w:shd w:val="clear" w:color="auto" w:fill="D9D9D9"/>
          </w:tcPr>
          <w:p w14:paraId="342CB510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Suburban areas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322AF7F6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13196(45.8)</w:t>
            </w:r>
          </w:p>
        </w:tc>
        <w:tc>
          <w:tcPr>
            <w:tcW w:w="998" w:type="pct"/>
            <w:shd w:val="clear" w:color="auto" w:fill="D9D9D9"/>
            <w:vAlign w:val="center"/>
          </w:tcPr>
          <w:p w14:paraId="35776758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3984(62.9)</w:t>
            </w:r>
          </w:p>
        </w:tc>
        <w:tc>
          <w:tcPr>
            <w:tcW w:w="749" w:type="pct"/>
            <w:shd w:val="clear" w:color="auto" w:fill="D9D9D9"/>
          </w:tcPr>
          <w:p w14:paraId="40C45FAE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D9D9D9"/>
          </w:tcPr>
          <w:p w14:paraId="48975F57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5356BE8F" w14:textId="77777777" w:rsidTr="000C7895">
        <w:tc>
          <w:tcPr>
            <w:tcW w:w="1561" w:type="pct"/>
            <w:shd w:val="clear" w:color="auto" w:fill="auto"/>
          </w:tcPr>
          <w:p w14:paraId="6DD1E276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Reporting time (year)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7E9B6CA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14:paraId="4C1628D7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49" w:type="pct"/>
            <w:shd w:val="clear" w:color="auto" w:fill="auto"/>
          </w:tcPr>
          <w:p w14:paraId="0929A88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1E34315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8216E" w:rsidRPr="006E7440" w14:paraId="2CFDD046" w14:textId="77777777" w:rsidTr="000C7895">
        <w:tc>
          <w:tcPr>
            <w:tcW w:w="1561" w:type="pct"/>
            <w:shd w:val="clear" w:color="auto" w:fill="auto"/>
          </w:tcPr>
          <w:p w14:paraId="41D964DE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2020-2021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BFF6839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22626(78.6)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04E28CD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4430(70.0)</w:t>
            </w:r>
          </w:p>
        </w:tc>
        <w:tc>
          <w:tcPr>
            <w:tcW w:w="749" w:type="pct"/>
            <w:shd w:val="clear" w:color="auto" w:fill="auto"/>
          </w:tcPr>
          <w:p w14:paraId="71800EF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217.750</w:t>
            </w:r>
          </w:p>
        </w:tc>
        <w:tc>
          <w:tcPr>
            <w:tcW w:w="694" w:type="pct"/>
            <w:shd w:val="clear" w:color="auto" w:fill="auto"/>
          </w:tcPr>
          <w:p w14:paraId="58CC3443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0.000</w:t>
            </w:r>
          </w:p>
        </w:tc>
      </w:tr>
      <w:tr w:rsidR="0058216E" w:rsidRPr="006E7440" w14:paraId="57E8056B" w14:textId="77777777" w:rsidTr="000C7895">
        <w:tc>
          <w:tcPr>
            <w:tcW w:w="1561" w:type="pct"/>
            <w:shd w:val="clear" w:color="auto" w:fill="auto"/>
          </w:tcPr>
          <w:p w14:paraId="202BD06B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2004-2019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BE75B2F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6172(21.4)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5A1EA67" w14:textId="77777777" w:rsidR="0058216E" w:rsidRPr="006E7440" w:rsidRDefault="0058216E" w:rsidP="000C7895">
            <w:pPr>
              <w:widowControl/>
              <w:tabs>
                <w:tab w:val="left" w:pos="1800"/>
                <w:tab w:val="left" w:pos="2760"/>
                <w:tab w:val="left" w:pos="3720"/>
                <w:tab w:val="left" w:pos="5880"/>
                <w:tab w:val="left" w:pos="8400"/>
              </w:tabs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E7440">
              <w:rPr>
                <w:rFonts w:ascii="Times New Roman" w:hAnsi="Times New Roman"/>
                <w:color w:val="000000"/>
                <w:sz w:val="18"/>
                <w:szCs w:val="18"/>
              </w:rPr>
              <w:t>1903(30.0)</w:t>
            </w:r>
          </w:p>
        </w:tc>
        <w:tc>
          <w:tcPr>
            <w:tcW w:w="749" w:type="pct"/>
            <w:shd w:val="clear" w:color="auto" w:fill="auto"/>
          </w:tcPr>
          <w:p w14:paraId="2FAA1A1B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94" w:type="pct"/>
            <w:shd w:val="clear" w:color="auto" w:fill="auto"/>
          </w:tcPr>
          <w:p w14:paraId="2BB8497D" w14:textId="77777777" w:rsidR="0058216E" w:rsidRPr="006E7440" w:rsidRDefault="0058216E" w:rsidP="000C789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14:paraId="7B24BEDF" w14:textId="77777777" w:rsidR="0058216E" w:rsidRPr="00EC255C" w:rsidRDefault="0058216E" w:rsidP="0058216E">
      <w:pPr>
        <w:rPr>
          <w:rFonts w:ascii="Times New Roman" w:hAnsi="Times New Roman"/>
          <w:color w:val="000000"/>
        </w:rPr>
      </w:pPr>
    </w:p>
    <w:p w14:paraId="396B758C" w14:textId="77777777" w:rsidR="0058216E" w:rsidRDefault="0058216E"/>
    <w:sectPr w:rsidR="0058216E" w:rsidSect="0058216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16E"/>
    <w:rsid w:val="0058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A0912"/>
  <w15:chartTrackingRefBased/>
  <w15:docId w15:val="{9A1700A8-9093-4A9B-817D-6C4FF4CF1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16E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216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16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16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16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16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16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16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16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16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16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2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16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2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16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2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16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2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16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16E"/>
    <w:rPr>
      <w:b/>
      <w:bCs/>
      <w:smallCaps/>
      <w:color w:val="0F4761" w:themeColor="accent1" w:themeShade="BF"/>
      <w:spacing w:val="5"/>
    </w:rPr>
  </w:style>
  <w:style w:type="character" w:customStyle="1" w:styleId="mixed-citation">
    <w:name w:val="mixed-citation"/>
    <w:rsid w:val="0058216E"/>
  </w:style>
  <w:style w:type="character" w:styleId="LineNumber">
    <w:name w:val="line number"/>
    <w:basedOn w:val="DefaultParagraphFont"/>
    <w:uiPriority w:val="99"/>
    <w:semiHidden/>
    <w:unhideWhenUsed/>
    <w:rsid w:val="0058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>Springer Nature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2024-06-03T05:55:00Z</dcterms:created>
  <dcterms:modified xsi:type="dcterms:W3CDTF">2024-06-03T05:55:00Z</dcterms:modified>
</cp:coreProperties>
</file>