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6CBBD" w14:textId="7B3602DD" w:rsidR="008E0CF7" w:rsidRDefault="00463A14">
      <w:r>
        <w:rPr>
          <w:rFonts w:asciiTheme="majorHAnsi" w:eastAsiaTheme="majorEastAsia" w:hAnsiTheme="majorHAnsi" w:cstheme="majorBidi"/>
          <w:b/>
          <w:bCs/>
          <w:noProof/>
          <w:color w:val="2F5496" w:themeColor="accent1" w:themeShade="BF"/>
          <w:sz w:val="28"/>
          <w:szCs w:val="28"/>
          <w:u w:val="single"/>
        </w:rPr>
        <mc:AlternateContent>
          <mc:Choice Requires="wps">
            <w:drawing>
              <wp:inline distT="0" distB="0" distL="0" distR="0" wp14:anchorId="6218D603" wp14:editId="22A4D198">
                <wp:extent cx="5943600" cy="8282996"/>
                <wp:effectExtent l="0" t="0" r="0" b="0"/>
                <wp:docPr id="967756554" name="Text Box 2"/>
                <wp:cNvGraphicFramePr/>
                <a:graphic xmlns:a="http://schemas.openxmlformats.org/drawingml/2006/main">
                  <a:graphicData uri="http://schemas.microsoft.com/office/word/2010/wordprocessingShape">
                    <wps:wsp>
                      <wps:cNvSpPr txBox="1"/>
                      <wps:spPr>
                        <a:xfrm>
                          <a:off x="0" y="0"/>
                          <a:ext cx="5943600" cy="8282996"/>
                        </a:xfrm>
                        <a:prstGeom prst="rect">
                          <a:avLst/>
                        </a:prstGeom>
                        <a:solidFill>
                          <a:schemeClr val="lt1"/>
                        </a:solidFill>
                        <a:ln w="6350">
                          <a:noFill/>
                        </a:ln>
                      </wps:spPr>
                      <wps:txbx>
                        <w:txbxContent>
                          <w:tbl>
                            <w:tblPr>
                              <w:tblW w:w="4967" w:type="pct"/>
                              <w:shd w:val="clear" w:color="auto" w:fill="FFFFFF"/>
                              <w:tblLayout w:type="fixed"/>
                              <w:tblCellMar>
                                <w:left w:w="0" w:type="dxa"/>
                                <w:right w:w="0" w:type="dxa"/>
                              </w:tblCellMar>
                              <w:tblLook w:val="04A0" w:firstRow="1" w:lastRow="0" w:firstColumn="1" w:lastColumn="0" w:noHBand="0" w:noVBand="1"/>
                            </w:tblPr>
                            <w:tblGrid>
                              <w:gridCol w:w="1123"/>
                              <w:gridCol w:w="1237"/>
                              <w:gridCol w:w="2417"/>
                              <w:gridCol w:w="352"/>
                              <w:gridCol w:w="301"/>
                              <w:gridCol w:w="301"/>
                              <w:gridCol w:w="301"/>
                              <w:gridCol w:w="301"/>
                              <w:gridCol w:w="307"/>
                              <w:gridCol w:w="121"/>
                              <w:gridCol w:w="442"/>
                              <w:gridCol w:w="478"/>
                              <w:gridCol w:w="507"/>
                              <w:gridCol w:w="418"/>
                              <w:gridCol w:w="411"/>
                            </w:tblGrid>
                            <w:tr w:rsidR="00463A14" w:rsidRPr="009241B1" w14:paraId="230C2BBB" w14:textId="77777777" w:rsidTr="00E30F00">
                              <w:trPr>
                                <w:trHeight w:val="18"/>
                                <w:tblHeader/>
                              </w:trPr>
                              <w:tc>
                                <w:tcPr>
                                  <w:tcW w:w="623" w:type="pct"/>
                                  <w:vMerge w:val="restart"/>
                                  <w:shd w:val="clear" w:color="auto" w:fill="E6E6E6"/>
                                  <w:tcMar>
                                    <w:top w:w="90" w:type="dxa"/>
                                    <w:left w:w="90" w:type="dxa"/>
                                    <w:bottom w:w="90" w:type="dxa"/>
                                    <w:right w:w="90" w:type="dxa"/>
                                  </w:tcMar>
                                  <w:vAlign w:val="center"/>
                                </w:tcPr>
                                <w:p w14:paraId="3A7F7474"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NPT construct</w:t>
                                  </w:r>
                                  <w:r w:rsidRPr="009241B1">
                                    <w:rPr>
                                      <w:rFonts w:eastAsia="Calibri" w:cs="Arial"/>
                                      <w:b/>
                                      <w:bCs/>
                                      <w:kern w:val="2"/>
                                      <w:sz w:val="13"/>
                                      <w:szCs w:val="13"/>
                                      <w14:ligatures w14:val="standardContextual"/>
                                    </w:rPr>
                                    <w:fldChar w:fldCharType="begin"/>
                                  </w:r>
                                  <w:r w:rsidRPr="009241B1">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9241B1">
                                    <w:rPr>
                                      <w:rFonts w:eastAsia="Calibri" w:cs="Arial"/>
                                      <w:b/>
                                      <w:bCs/>
                                      <w:kern w:val="2"/>
                                      <w:sz w:val="13"/>
                                      <w:szCs w:val="13"/>
                                      <w14:ligatures w14:val="standardContextual"/>
                                    </w:rPr>
                                    <w:fldChar w:fldCharType="separate"/>
                                  </w:r>
                                  <w:r w:rsidRPr="009241B1">
                                    <w:rPr>
                                      <w:rFonts w:eastAsia="Calibri" w:cs="Arial"/>
                                      <w:sz w:val="13"/>
                                      <w:szCs w:val="13"/>
                                      <w:vertAlign w:val="superscript"/>
                                      <w14:ligatures w14:val="standardContextual"/>
                                    </w:rPr>
                                    <w:t>1</w:t>
                                  </w:r>
                                  <w:r w:rsidRPr="009241B1">
                                    <w:rPr>
                                      <w:rFonts w:eastAsia="Calibri" w:cs="Arial"/>
                                      <w:b/>
                                      <w:bCs/>
                                      <w:kern w:val="2"/>
                                      <w:sz w:val="13"/>
                                      <w:szCs w:val="13"/>
                                      <w14:ligatures w14:val="standardContextual"/>
                                    </w:rPr>
                                    <w:fldChar w:fldCharType="end"/>
                                  </w:r>
                                </w:p>
                              </w:tc>
                              <w:tc>
                                <w:tcPr>
                                  <w:tcW w:w="686" w:type="pct"/>
                                  <w:vMerge w:val="restart"/>
                                  <w:shd w:val="clear" w:color="auto" w:fill="E6E6E6"/>
                                  <w:tcMar>
                                    <w:top w:w="90" w:type="dxa"/>
                                    <w:left w:w="90" w:type="dxa"/>
                                    <w:bottom w:w="90" w:type="dxa"/>
                                    <w:right w:w="90" w:type="dxa"/>
                                  </w:tcMar>
                                  <w:vAlign w:val="center"/>
                                </w:tcPr>
                                <w:p w14:paraId="46A35185"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Sub-construct</w:t>
                                  </w:r>
                                  <w:r w:rsidRPr="009241B1">
                                    <w:rPr>
                                      <w:rFonts w:eastAsia="Calibri" w:cs="Arial"/>
                                      <w:b/>
                                      <w:bCs/>
                                      <w:kern w:val="2"/>
                                      <w:sz w:val="13"/>
                                      <w:szCs w:val="13"/>
                                      <w14:ligatures w14:val="standardContextual"/>
                                    </w:rPr>
                                    <w:fldChar w:fldCharType="begin"/>
                                  </w:r>
                                  <w:r w:rsidRPr="009241B1">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9241B1">
                                    <w:rPr>
                                      <w:rFonts w:eastAsia="Calibri" w:cs="Arial"/>
                                      <w:b/>
                                      <w:bCs/>
                                      <w:kern w:val="2"/>
                                      <w:sz w:val="13"/>
                                      <w:szCs w:val="13"/>
                                      <w14:ligatures w14:val="standardContextual"/>
                                    </w:rPr>
                                    <w:fldChar w:fldCharType="separate"/>
                                  </w:r>
                                  <w:r w:rsidRPr="009241B1">
                                    <w:rPr>
                                      <w:rFonts w:eastAsia="Calibri" w:cs="Arial"/>
                                      <w:sz w:val="13"/>
                                      <w:szCs w:val="13"/>
                                      <w:vertAlign w:val="superscript"/>
                                      <w14:ligatures w14:val="standardContextual"/>
                                    </w:rPr>
                                    <w:t>2</w:t>
                                  </w:r>
                                  <w:r w:rsidRPr="009241B1">
                                    <w:rPr>
                                      <w:rFonts w:eastAsia="Calibri" w:cs="Arial"/>
                                      <w:b/>
                                      <w:bCs/>
                                      <w:kern w:val="2"/>
                                      <w:sz w:val="13"/>
                                      <w:szCs w:val="13"/>
                                      <w14:ligatures w14:val="standardContextual"/>
                                    </w:rPr>
                                    <w:fldChar w:fldCharType="end"/>
                                  </w:r>
                                </w:p>
                              </w:tc>
                              <w:tc>
                                <w:tcPr>
                                  <w:tcW w:w="1340" w:type="pct"/>
                                  <w:vMerge w:val="restart"/>
                                  <w:tcBorders>
                                    <w:right w:val="single" w:sz="4" w:space="0" w:color="auto"/>
                                  </w:tcBorders>
                                  <w:shd w:val="clear" w:color="auto" w:fill="E6E6E6"/>
                                  <w:tcMar>
                                    <w:top w:w="90" w:type="dxa"/>
                                    <w:left w:w="90" w:type="dxa"/>
                                    <w:bottom w:w="90" w:type="dxa"/>
                                    <w:right w:w="90" w:type="dxa"/>
                                  </w:tcMar>
                                  <w:vAlign w:val="center"/>
                                </w:tcPr>
                                <w:p w14:paraId="027B2AD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NOMAD Survey item</w:t>
                                  </w:r>
                                </w:p>
                              </w:tc>
                              <w:tc>
                                <w:tcPr>
                                  <w:tcW w:w="1033" w:type="pct"/>
                                  <w:gridSpan w:val="6"/>
                                  <w:tcBorders>
                                    <w:left w:val="single" w:sz="4" w:space="0" w:color="auto"/>
                                  </w:tcBorders>
                                  <w:shd w:val="clear" w:color="auto" w:fill="E6E6E6"/>
                                  <w:vAlign w:val="center"/>
                                </w:tcPr>
                                <w:p w14:paraId="4A26630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Descriptive Statistics</w:t>
                                  </w:r>
                                </w:p>
                              </w:tc>
                              <w:tc>
                                <w:tcPr>
                                  <w:tcW w:w="67" w:type="pct"/>
                                  <w:tcBorders>
                                    <w:right w:val="single" w:sz="4" w:space="0" w:color="auto"/>
                                  </w:tcBorders>
                                  <w:shd w:val="clear" w:color="auto" w:fill="E6E6E6"/>
                                </w:tcPr>
                                <w:p w14:paraId="3DB2BC5F"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251" w:type="pct"/>
                                  <w:gridSpan w:val="5"/>
                                  <w:tcBorders>
                                    <w:left w:val="single" w:sz="4" w:space="0" w:color="auto"/>
                                  </w:tcBorders>
                                  <w:shd w:val="clear" w:color="auto" w:fill="E6E6E6"/>
                                  <w:vAlign w:val="center"/>
                                </w:tcPr>
                                <w:p w14:paraId="0CF16068"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Comparative Statistics</w:t>
                                  </w:r>
                                </w:p>
                              </w:tc>
                            </w:tr>
                            <w:tr w:rsidR="00463A14" w:rsidRPr="009241B1" w14:paraId="54710B4E" w14:textId="77777777" w:rsidTr="00E30F00">
                              <w:trPr>
                                <w:trHeight w:val="18"/>
                                <w:tblHeader/>
                              </w:trPr>
                              <w:tc>
                                <w:tcPr>
                                  <w:tcW w:w="623" w:type="pct"/>
                                  <w:vMerge/>
                                  <w:shd w:val="clear" w:color="auto" w:fill="E6E6E6"/>
                                  <w:tcMar>
                                    <w:top w:w="90" w:type="dxa"/>
                                    <w:left w:w="90" w:type="dxa"/>
                                    <w:bottom w:w="90" w:type="dxa"/>
                                    <w:right w:w="90" w:type="dxa"/>
                                  </w:tcMar>
                                  <w:vAlign w:val="center"/>
                                  <w:hideMark/>
                                </w:tcPr>
                                <w:p w14:paraId="24F6766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686" w:type="pct"/>
                                  <w:vMerge/>
                                  <w:shd w:val="clear" w:color="auto" w:fill="E6E6E6"/>
                                  <w:tcMar>
                                    <w:top w:w="90" w:type="dxa"/>
                                    <w:left w:w="90" w:type="dxa"/>
                                    <w:bottom w:w="90" w:type="dxa"/>
                                    <w:right w:w="90" w:type="dxa"/>
                                  </w:tcMar>
                                  <w:vAlign w:val="center"/>
                                  <w:hideMark/>
                                </w:tcPr>
                                <w:p w14:paraId="1E28521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340" w:type="pct"/>
                                  <w:vMerge/>
                                  <w:tcBorders>
                                    <w:right w:val="single" w:sz="4" w:space="0" w:color="auto"/>
                                  </w:tcBorders>
                                  <w:shd w:val="clear" w:color="auto" w:fill="E6E6E6"/>
                                  <w:tcMar>
                                    <w:top w:w="90" w:type="dxa"/>
                                    <w:left w:w="90" w:type="dxa"/>
                                    <w:bottom w:w="90" w:type="dxa"/>
                                    <w:right w:w="90" w:type="dxa"/>
                                  </w:tcMar>
                                  <w:vAlign w:val="center"/>
                                  <w:hideMark/>
                                </w:tcPr>
                                <w:p w14:paraId="0BE1F096"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95" w:type="pct"/>
                                  <w:vMerge w:val="restart"/>
                                  <w:tcBorders>
                                    <w:left w:val="single" w:sz="4" w:space="0" w:color="auto"/>
                                  </w:tcBorders>
                                  <w:shd w:val="clear" w:color="auto" w:fill="E6E6E6"/>
                                  <w:vAlign w:val="center"/>
                                </w:tcPr>
                                <w:p w14:paraId="75D74EC1"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count</w:t>
                                  </w:r>
                                </w:p>
                              </w:tc>
                              <w:tc>
                                <w:tcPr>
                                  <w:tcW w:w="167" w:type="pct"/>
                                  <w:vMerge w:val="restart"/>
                                  <w:shd w:val="clear" w:color="auto" w:fill="E6E6E6"/>
                                  <w:vAlign w:val="center"/>
                                </w:tcPr>
                                <w:p w14:paraId="5FF53F04"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min</w:t>
                                  </w:r>
                                </w:p>
                              </w:tc>
                              <w:tc>
                                <w:tcPr>
                                  <w:tcW w:w="167" w:type="pct"/>
                                  <w:vMerge w:val="restart"/>
                                  <w:shd w:val="clear" w:color="auto" w:fill="E6E6E6"/>
                                  <w:vAlign w:val="center"/>
                                </w:tcPr>
                                <w:p w14:paraId="5E7F74D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25%</w:t>
                                  </w:r>
                                </w:p>
                              </w:tc>
                              <w:tc>
                                <w:tcPr>
                                  <w:tcW w:w="167" w:type="pct"/>
                                  <w:vMerge w:val="restart"/>
                                  <w:shd w:val="clear" w:color="auto" w:fill="E6E6E6"/>
                                  <w:vAlign w:val="center"/>
                                </w:tcPr>
                                <w:p w14:paraId="5AB3182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50%</w:t>
                                  </w:r>
                                </w:p>
                              </w:tc>
                              <w:tc>
                                <w:tcPr>
                                  <w:tcW w:w="167" w:type="pct"/>
                                  <w:vMerge w:val="restart"/>
                                  <w:shd w:val="clear" w:color="auto" w:fill="E6E6E6"/>
                                  <w:vAlign w:val="center"/>
                                </w:tcPr>
                                <w:p w14:paraId="23B2702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75%</w:t>
                                  </w:r>
                                </w:p>
                              </w:tc>
                              <w:tc>
                                <w:tcPr>
                                  <w:tcW w:w="170" w:type="pct"/>
                                  <w:vMerge w:val="restart"/>
                                  <w:shd w:val="clear" w:color="auto" w:fill="E6E6E6"/>
                                  <w:vAlign w:val="center"/>
                                </w:tcPr>
                                <w:p w14:paraId="0F8555CC"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max</w:t>
                                  </w:r>
                                </w:p>
                              </w:tc>
                              <w:tc>
                                <w:tcPr>
                                  <w:tcW w:w="67" w:type="pct"/>
                                  <w:tcBorders>
                                    <w:right w:val="single" w:sz="4" w:space="0" w:color="auto"/>
                                  </w:tcBorders>
                                  <w:shd w:val="clear" w:color="auto" w:fill="E6E6E6"/>
                                </w:tcPr>
                                <w:p w14:paraId="09392D7B"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510" w:type="pct"/>
                                  <w:gridSpan w:val="2"/>
                                  <w:tcBorders>
                                    <w:left w:val="single" w:sz="4" w:space="0" w:color="auto"/>
                                  </w:tcBorders>
                                  <w:shd w:val="clear" w:color="auto" w:fill="E6E6E6"/>
                                  <w:vAlign w:val="center"/>
                                </w:tcPr>
                                <w:p w14:paraId="71928E43" w14:textId="77777777" w:rsidR="00463A14"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Z</w:t>
                                  </w:r>
                                  <w:r w:rsidRPr="009241B1">
                                    <w:rPr>
                                      <w:rFonts w:eastAsia="Calibri" w:cs="Arial"/>
                                      <w:b/>
                                      <w:bCs/>
                                      <w:kern w:val="2"/>
                                      <w:sz w:val="13"/>
                                      <w:szCs w:val="13"/>
                                      <w14:ligatures w14:val="standardContextual"/>
                                    </w:rPr>
                                    <w:t xml:space="preserve">onal </w:t>
                                  </w:r>
                                </w:p>
                                <w:p w14:paraId="1E68A49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H</w:t>
                                  </w:r>
                                  <w:r w:rsidRPr="009241B1">
                                    <w:rPr>
                                      <w:rFonts w:eastAsia="Calibri" w:cs="Arial"/>
                                      <w:b/>
                                      <w:bCs/>
                                      <w:kern w:val="2"/>
                                      <w:sz w:val="13"/>
                                      <w:szCs w:val="13"/>
                                      <w14:ligatures w14:val="standardContextual"/>
                                    </w:rPr>
                                    <w:t>ospital</w:t>
                                  </w:r>
                                </w:p>
                              </w:tc>
                              <w:tc>
                                <w:tcPr>
                                  <w:tcW w:w="513" w:type="pct"/>
                                  <w:gridSpan w:val="2"/>
                                  <w:shd w:val="clear" w:color="auto" w:fill="E6E6E6"/>
                                  <w:vAlign w:val="center"/>
                                </w:tcPr>
                                <w:p w14:paraId="2F7EFF43" w14:textId="77777777" w:rsidR="00463A14"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H</w:t>
                                  </w:r>
                                  <w:r w:rsidRPr="009241B1">
                                    <w:rPr>
                                      <w:rFonts w:eastAsia="Calibri" w:cs="Arial"/>
                                      <w:b/>
                                      <w:bCs/>
                                      <w:kern w:val="2"/>
                                      <w:sz w:val="13"/>
                                      <w:szCs w:val="13"/>
                                      <w14:ligatures w14:val="standardContextual"/>
                                    </w:rPr>
                                    <w:t xml:space="preserve">ealth </w:t>
                                  </w:r>
                                </w:p>
                                <w:p w14:paraId="36136EFA"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c</w:t>
                                  </w:r>
                                  <w:r w:rsidRPr="009241B1">
                                    <w:rPr>
                                      <w:rFonts w:eastAsia="Calibri" w:cs="Arial"/>
                                      <w:b/>
                                      <w:bCs/>
                                      <w:kern w:val="2"/>
                                      <w:sz w:val="13"/>
                                      <w:szCs w:val="13"/>
                                      <w14:ligatures w14:val="standardContextual"/>
                                    </w:rPr>
                                    <w:t>enter</w:t>
                                  </w:r>
                                </w:p>
                              </w:tc>
                              <w:tc>
                                <w:tcPr>
                                  <w:tcW w:w="229" w:type="pct"/>
                                  <w:vMerge w:val="restart"/>
                                  <w:shd w:val="clear" w:color="auto" w:fill="E6E6E6"/>
                                  <w:vAlign w:val="center"/>
                                </w:tcPr>
                                <w:p w14:paraId="22954B28"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p-values</w:t>
                                  </w:r>
                                </w:p>
                              </w:tc>
                            </w:tr>
                            <w:tr w:rsidR="00463A14" w:rsidRPr="009241B1" w14:paraId="765D62FA" w14:textId="77777777" w:rsidTr="00E30F00">
                              <w:trPr>
                                <w:trHeight w:val="18"/>
                                <w:tblHeader/>
                              </w:trPr>
                              <w:tc>
                                <w:tcPr>
                                  <w:tcW w:w="623" w:type="pct"/>
                                  <w:vMerge/>
                                  <w:shd w:val="clear" w:color="auto" w:fill="E6E6E6"/>
                                  <w:tcMar>
                                    <w:top w:w="90" w:type="dxa"/>
                                    <w:left w:w="90" w:type="dxa"/>
                                    <w:bottom w:w="90" w:type="dxa"/>
                                    <w:right w:w="90" w:type="dxa"/>
                                  </w:tcMar>
                                  <w:vAlign w:val="center"/>
                                </w:tcPr>
                                <w:p w14:paraId="0FCB9E02"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vMerge/>
                                  <w:shd w:val="clear" w:color="auto" w:fill="E6E6E6"/>
                                  <w:tcMar>
                                    <w:top w:w="90" w:type="dxa"/>
                                    <w:left w:w="90" w:type="dxa"/>
                                    <w:bottom w:w="90" w:type="dxa"/>
                                    <w:right w:w="90" w:type="dxa"/>
                                  </w:tcMar>
                                  <w:vAlign w:val="center"/>
                                </w:tcPr>
                                <w:p w14:paraId="11797112"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vMerge/>
                                  <w:tcBorders>
                                    <w:right w:val="single" w:sz="4" w:space="0" w:color="auto"/>
                                  </w:tcBorders>
                                  <w:shd w:val="clear" w:color="auto" w:fill="E6E6E6"/>
                                  <w:tcMar>
                                    <w:top w:w="90" w:type="dxa"/>
                                    <w:left w:w="90" w:type="dxa"/>
                                    <w:bottom w:w="90" w:type="dxa"/>
                                    <w:right w:w="90" w:type="dxa"/>
                                  </w:tcMar>
                                  <w:vAlign w:val="center"/>
                                </w:tcPr>
                                <w:p w14:paraId="7AF377CF"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95" w:type="pct"/>
                                  <w:vMerge/>
                                  <w:tcBorders>
                                    <w:left w:val="single" w:sz="4" w:space="0" w:color="auto"/>
                                  </w:tcBorders>
                                  <w:shd w:val="clear" w:color="auto" w:fill="E6E6E6"/>
                                </w:tcPr>
                                <w:p w14:paraId="694829D9"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107A4805"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3E29A7A8"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5F11A894"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437D19B8"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70" w:type="pct"/>
                                  <w:vMerge/>
                                  <w:shd w:val="clear" w:color="auto" w:fill="E6E6E6"/>
                                </w:tcPr>
                                <w:p w14:paraId="31508D86"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7" w:type="pct"/>
                                  <w:tcBorders>
                                    <w:right w:val="single" w:sz="4" w:space="0" w:color="auto"/>
                                  </w:tcBorders>
                                  <w:shd w:val="clear" w:color="auto" w:fill="E6E6E6"/>
                                </w:tcPr>
                                <w:p w14:paraId="7A5213CF"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245" w:type="pct"/>
                                  <w:tcBorders>
                                    <w:left w:val="single" w:sz="4" w:space="0" w:color="auto"/>
                                  </w:tcBorders>
                                  <w:shd w:val="clear" w:color="auto" w:fill="E6E6E6"/>
                                  <w:vAlign w:val="center"/>
                                </w:tcPr>
                                <w:p w14:paraId="39CEED00"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Median</w:t>
                                  </w:r>
                                </w:p>
                              </w:tc>
                              <w:tc>
                                <w:tcPr>
                                  <w:tcW w:w="265" w:type="pct"/>
                                  <w:shd w:val="clear" w:color="auto" w:fill="E6E6E6"/>
                                  <w:vAlign w:val="center"/>
                                </w:tcPr>
                                <w:p w14:paraId="5266FC21"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[IQR]</w:t>
                                  </w:r>
                                </w:p>
                              </w:tc>
                              <w:tc>
                                <w:tcPr>
                                  <w:tcW w:w="281" w:type="pct"/>
                                  <w:shd w:val="clear" w:color="auto" w:fill="E6E6E6"/>
                                  <w:vAlign w:val="center"/>
                                </w:tcPr>
                                <w:p w14:paraId="53E363B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Median</w:t>
                                  </w:r>
                                </w:p>
                              </w:tc>
                              <w:tc>
                                <w:tcPr>
                                  <w:tcW w:w="232" w:type="pct"/>
                                  <w:shd w:val="clear" w:color="auto" w:fill="E6E6E6"/>
                                  <w:vAlign w:val="center"/>
                                </w:tcPr>
                                <w:p w14:paraId="55763D20"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[IQR]</w:t>
                                  </w:r>
                                </w:p>
                              </w:tc>
                              <w:tc>
                                <w:tcPr>
                                  <w:tcW w:w="229" w:type="pct"/>
                                  <w:vMerge/>
                                  <w:shd w:val="clear" w:color="auto" w:fill="E6E6E6"/>
                                  <w:vAlign w:val="center"/>
                                </w:tcPr>
                                <w:p w14:paraId="3413CAF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r>
                            <w:tr w:rsidR="00463A14" w:rsidRPr="009241B1" w14:paraId="6FECA1A9" w14:textId="77777777" w:rsidTr="00E30F00">
                              <w:trPr>
                                <w:trHeight w:val="20"/>
                              </w:trPr>
                              <w:tc>
                                <w:tcPr>
                                  <w:tcW w:w="623" w:type="pct"/>
                                  <w:vMerge w:val="restart"/>
                                  <w:shd w:val="clear" w:color="auto" w:fill="FFFFFF"/>
                                  <w:tcMar>
                                    <w:top w:w="90" w:type="dxa"/>
                                    <w:left w:w="90" w:type="dxa"/>
                                    <w:bottom w:w="90" w:type="dxa"/>
                                    <w:right w:w="90" w:type="dxa"/>
                                  </w:tcMar>
                                  <w:vAlign w:val="center"/>
                                </w:tcPr>
                                <w:p w14:paraId="77AB1271"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General</w:t>
                                  </w:r>
                                </w:p>
                              </w:tc>
                              <w:tc>
                                <w:tcPr>
                                  <w:tcW w:w="686" w:type="pct"/>
                                  <w:tcBorders>
                                    <w:bottom w:val="single" w:sz="4" w:space="0" w:color="auto"/>
                                  </w:tcBorders>
                                  <w:shd w:val="clear" w:color="auto" w:fill="FFFFFF"/>
                                  <w:tcMar>
                                    <w:top w:w="90" w:type="dxa"/>
                                    <w:left w:w="90" w:type="dxa"/>
                                    <w:bottom w:w="90" w:type="dxa"/>
                                    <w:right w:w="90" w:type="dxa"/>
                                  </w:tcMar>
                                  <w:vAlign w:val="center"/>
                                </w:tcPr>
                                <w:p w14:paraId="78EF8264"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Familiarity</w:t>
                                  </w:r>
                                </w:p>
                              </w:tc>
                              <w:tc>
                                <w:tcPr>
                                  <w:tcW w:w="1340" w:type="pct"/>
                                  <w:tcBorders>
                                    <w:bottom w:val="single" w:sz="4" w:space="0" w:color="auto"/>
                                    <w:right w:val="single" w:sz="4" w:space="0" w:color="auto"/>
                                  </w:tcBorders>
                                  <w:shd w:val="clear" w:color="auto" w:fill="FFFFFF"/>
                                  <w:tcMar>
                                    <w:top w:w="90" w:type="dxa"/>
                                    <w:left w:w="90" w:type="dxa"/>
                                    <w:bottom w:w="90" w:type="dxa"/>
                                    <w:right w:w="90" w:type="dxa"/>
                                  </w:tcMar>
                                  <w:vAlign w:val="center"/>
                                </w:tcPr>
                                <w:p w14:paraId="176A349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When you use PACE, how familiar does it feel?</w:t>
                                  </w:r>
                                </w:p>
                              </w:tc>
                              <w:tc>
                                <w:tcPr>
                                  <w:tcW w:w="195" w:type="pct"/>
                                  <w:tcBorders>
                                    <w:left w:val="single" w:sz="4" w:space="0" w:color="auto"/>
                                    <w:bottom w:val="single" w:sz="4" w:space="0" w:color="auto"/>
                                  </w:tcBorders>
                                  <w:shd w:val="clear" w:color="auto" w:fill="FFFFFF"/>
                                  <w:vAlign w:val="center"/>
                                </w:tcPr>
                                <w:p w14:paraId="60701484"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74</w:t>
                                  </w:r>
                                </w:p>
                              </w:tc>
                              <w:tc>
                                <w:tcPr>
                                  <w:tcW w:w="167" w:type="pct"/>
                                  <w:tcBorders>
                                    <w:bottom w:val="single" w:sz="4" w:space="0" w:color="auto"/>
                                  </w:tcBorders>
                                  <w:shd w:val="clear" w:color="auto" w:fill="FFFFFF"/>
                                  <w:vAlign w:val="center"/>
                                </w:tcPr>
                                <w:p w14:paraId="46CFE45E"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3</w:t>
                                  </w:r>
                                </w:p>
                              </w:tc>
                              <w:tc>
                                <w:tcPr>
                                  <w:tcW w:w="167" w:type="pct"/>
                                  <w:tcBorders>
                                    <w:bottom w:val="single" w:sz="4" w:space="0" w:color="auto"/>
                                  </w:tcBorders>
                                  <w:shd w:val="clear" w:color="auto" w:fill="FFFFFF"/>
                                  <w:vAlign w:val="center"/>
                                </w:tcPr>
                                <w:p w14:paraId="3078D0E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76</w:t>
                                  </w:r>
                                </w:p>
                              </w:tc>
                              <w:tc>
                                <w:tcPr>
                                  <w:tcW w:w="167" w:type="pct"/>
                                  <w:tcBorders>
                                    <w:bottom w:val="single" w:sz="4" w:space="0" w:color="auto"/>
                                  </w:tcBorders>
                                  <w:shd w:val="clear" w:color="auto" w:fill="FFFFFF"/>
                                  <w:vAlign w:val="center"/>
                                </w:tcPr>
                                <w:p w14:paraId="25F1FC5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89</w:t>
                                  </w:r>
                                </w:p>
                              </w:tc>
                              <w:tc>
                                <w:tcPr>
                                  <w:tcW w:w="167" w:type="pct"/>
                                  <w:tcBorders>
                                    <w:bottom w:val="single" w:sz="4" w:space="0" w:color="auto"/>
                                  </w:tcBorders>
                                  <w:shd w:val="clear" w:color="auto" w:fill="FFFFFF"/>
                                  <w:vAlign w:val="center"/>
                                </w:tcPr>
                                <w:p w14:paraId="4F6A5CB6"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bottom w:val="single" w:sz="4" w:space="0" w:color="auto"/>
                                  </w:tcBorders>
                                  <w:shd w:val="clear" w:color="auto" w:fill="FFFFFF"/>
                                  <w:vAlign w:val="center"/>
                                </w:tcPr>
                                <w:p w14:paraId="3E739A6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bottom w:val="single" w:sz="4" w:space="0" w:color="auto"/>
                                    <w:right w:val="single" w:sz="4" w:space="0" w:color="auto"/>
                                  </w:tcBorders>
                                  <w:shd w:val="clear" w:color="auto" w:fill="FFFFFF"/>
                                  <w:vAlign w:val="center"/>
                                </w:tcPr>
                                <w:p w14:paraId="73F7CEB7"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left w:val="single" w:sz="4" w:space="0" w:color="auto"/>
                                    <w:bottom w:val="single" w:sz="4" w:space="0" w:color="auto"/>
                                  </w:tcBorders>
                                  <w:shd w:val="clear" w:color="auto" w:fill="FFFFFF"/>
                                  <w:vAlign w:val="center"/>
                                </w:tcPr>
                                <w:p w14:paraId="04C22624"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w:t>
                                  </w:r>
                                </w:p>
                              </w:tc>
                              <w:tc>
                                <w:tcPr>
                                  <w:tcW w:w="265" w:type="pct"/>
                                  <w:tcBorders>
                                    <w:bottom w:val="single" w:sz="4" w:space="0" w:color="auto"/>
                                  </w:tcBorders>
                                  <w:shd w:val="clear" w:color="auto" w:fill="FFFFFF"/>
                                  <w:vAlign w:val="center"/>
                                </w:tcPr>
                                <w:p w14:paraId="273DD685"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76-100</w:t>
                                  </w:r>
                                </w:p>
                              </w:tc>
                              <w:tc>
                                <w:tcPr>
                                  <w:tcW w:w="281" w:type="pct"/>
                                  <w:tcBorders>
                                    <w:bottom w:val="single" w:sz="4" w:space="0" w:color="auto"/>
                                  </w:tcBorders>
                                  <w:shd w:val="clear" w:color="auto" w:fill="FFFFFF"/>
                                  <w:vAlign w:val="center"/>
                                </w:tcPr>
                                <w:p w14:paraId="0A5B82F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89</w:t>
                                  </w:r>
                                </w:p>
                              </w:tc>
                              <w:tc>
                                <w:tcPr>
                                  <w:tcW w:w="232" w:type="pct"/>
                                  <w:tcBorders>
                                    <w:bottom w:val="single" w:sz="4" w:space="0" w:color="auto"/>
                                  </w:tcBorders>
                                  <w:shd w:val="clear" w:color="auto" w:fill="FFFFFF"/>
                                  <w:vAlign w:val="center"/>
                                </w:tcPr>
                                <w:p w14:paraId="73BAE3C3"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82-100</w:t>
                                  </w:r>
                                </w:p>
                              </w:tc>
                              <w:tc>
                                <w:tcPr>
                                  <w:tcW w:w="229" w:type="pct"/>
                                  <w:tcBorders>
                                    <w:bottom w:val="single" w:sz="4" w:space="0" w:color="auto"/>
                                  </w:tcBorders>
                                  <w:shd w:val="clear" w:color="auto" w:fill="FFFFFF"/>
                                  <w:vAlign w:val="center"/>
                                </w:tcPr>
                                <w:p w14:paraId="63C0A0F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0.49</w:t>
                                  </w:r>
                                </w:p>
                              </w:tc>
                            </w:tr>
                            <w:tr w:rsidR="00463A14" w:rsidRPr="009241B1" w14:paraId="4070B4D3" w14:textId="77777777" w:rsidTr="00E30F00">
                              <w:trPr>
                                <w:trHeight w:val="20"/>
                              </w:trPr>
                              <w:tc>
                                <w:tcPr>
                                  <w:tcW w:w="623" w:type="pct"/>
                                  <w:vMerge/>
                                  <w:tcBorders>
                                    <w:top w:val="single" w:sz="4" w:space="0" w:color="auto"/>
                                  </w:tcBorders>
                                  <w:shd w:val="clear" w:color="auto" w:fill="FFFFFF"/>
                                  <w:tcMar>
                                    <w:top w:w="90" w:type="dxa"/>
                                    <w:left w:w="90" w:type="dxa"/>
                                    <w:bottom w:w="90" w:type="dxa"/>
                                    <w:right w:w="90" w:type="dxa"/>
                                  </w:tcMar>
                                  <w:vAlign w:val="center"/>
                                </w:tcPr>
                                <w:p w14:paraId="6402C07C"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tcPr>
                                <w:p w14:paraId="589F4B0F"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Current Work</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720F5B82"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Do you feel PACE is currently a normal part of your work?</w:t>
                                  </w:r>
                                </w:p>
                              </w:tc>
                              <w:tc>
                                <w:tcPr>
                                  <w:tcW w:w="195" w:type="pct"/>
                                  <w:tcBorders>
                                    <w:top w:val="single" w:sz="4" w:space="0" w:color="auto"/>
                                    <w:left w:val="single" w:sz="4" w:space="0" w:color="auto"/>
                                    <w:bottom w:val="single" w:sz="4" w:space="0" w:color="auto"/>
                                  </w:tcBorders>
                                  <w:shd w:val="clear" w:color="auto" w:fill="FFFFFF"/>
                                  <w:vAlign w:val="center"/>
                                </w:tcPr>
                                <w:p w14:paraId="52367AFE"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74</w:t>
                                  </w:r>
                                </w:p>
                              </w:tc>
                              <w:tc>
                                <w:tcPr>
                                  <w:tcW w:w="167" w:type="pct"/>
                                  <w:tcBorders>
                                    <w:top w:val="single" w:sz="4" w:space="0" w:color="auto"/>
                                    <w:bottom w:val="single" w:sz="4" w:space="0" w:color="auto"/>
                                  </w:tcBorders>
                                  <w:shd w:val="clear" w:color="auto" w:fill="FFFFFF"/>
                                  <w:vAlign w:val="center"/>
                                </w:tcPr>
                                <w:p w14:paraId="0F194A5A"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15</w:t>
                                  </w:r>
                                </w:p>
                              </w:tc>
                              <w:tc>
                                <w:tcPr>
                                  <w:tcW w:w="167" w:type="pct"/>
                                  <w:tcBorders>
                                    <w:top w:val="single" w:sz="4" w:space="0" w:color="auto"/>
                                    <w:bottom w:val="single" w:sz="4" w:space="0" w:color="auto"/>
                                  </w:tcBorders>
                                  <w:shd w:val="clear" w:color="auto" w:fill="FFFFFF"/>
                                  <w:vAlign w:val="center"/>
                                </w:tcPr>
                                <w:p w14:paraId="58461DA2"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75</w:t>
                                  </w:r>
                                </w:p>
                              </w:tc>
                              <w:tc>
                                <w:tcPr>
                                  <w:tcW w:w="167" w:type="pct"/>
                                  <w:tcBorders>
                                    <w:top w:val="single" w:sz="4" w:space="0" w:color="auto"/>
                                    <w:bottom w:val="single" w:sz="4" w:space="0" w:color="auto"/>
                                  </w:tcBorders>
                                  <w:shd w:val="clear" w:color="auto" w:fill="FFFFFF"/>
                                  <w:vAlign w:val="center"/>
                                </w:tcPr>
                                <w:p w14:paraId="14EBBFDF"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90.5</w:t>
                                  </w:r>
                                </w:p>
                              </w:tc>
                              <w:tc>
                                <w:tcPr>
                                  <w:tcW w:w="167" w:type="pct"/>
                                  <w:tcBorders>
                                    <w:top w:val="single" w:sz="4" w:space="0" w:color="auto"/>
                                    <w:bottom w:val="single" w:sz="4" w:space="0" w:color="auto"/>
                                  </w:tcBorders>
                                  <w:shd w:val="clear" w:color="auto" w:fill="FFFFFF"/>
                                  <w:vAlign w:val="center"/>
                                </w:tcPr>
                                <w:p w14:paraId="332C96B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top w:val="single" w:sz="4" w:space="0" w:color="auto"/>
                                    <w:bottom w:val="single" w:sz="4" w:space="0" w:color="auto"/>
                                  </w:tcBorders>
                                  <w:shd w:val="clear" w:color="auto" w:fill="FFFFFF"/>
                                  <w:vAlign w:val="center"/>
                                </w:tcPr>
                                <w:p w14:paraId="509DE57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top w:val="single" w:sz="4" w:space="0" w:color="auto"/>
                                    <w:bottom w:val="single" w:sz="4" w:space="0" w:color="auto"/>
                                    <w:right w:val="single" w:sz="4" w:space="0" w:color="auto"/>
                                  </w:tcBorders>
                                  <w:shd w:val="clear" w:color="auto" w:fill="FFFFFF"/>
                                  <w:vAlign w:val="center"/>
                                </w:tcPr>
                                <w:p w14:paraId="54799013"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5699146C"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90.5</w:t>
                                  </w:r>
                                </w:p>
                              </w:tc>
                              <w:tc>
                                <w:tcPr>
                                  <w:tcW w:w="265" w:type="pct"/>
                                  <w:tcBorders>
                                    <w:top w:val="single" w:sz="4" w:space="0" w:color="auto"/>
                                    <w:bottom w:val="single" w:sz="4" w:space="0" w:color="auto"/>
                                  </w:tcBorders>
                                  <w:shd w:val="clear" w:color="auto" w:fill="FFFFFF"/>
                                  <w:vAlign w:val="center"/>
                                </w:tcPr>
                                <w:p w14:paraId="49B1662D"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72-100</w:t>
                                  </w:r>
                                </w:p>
                              </w:tc>
                              <w:tc>
                                <w:tcPr>
                                  <w:tcW w:w="281" w:type="pct"/>
                                  <w:tcBorders>
                                    <w:top w:val="single" w:sz="4" w:space="0" w:color="auto"/>
                                    <w:bottom w:val="single" w:sz="4" w:space="0" w:color="auto"/>
                                  </w:tcBorders>
                                  <w:shd w:val="clear" w:color="auto" w:fill="FFFFFF"/>
                                  <w:vAlign w:val="center"/>
                                </w:tcPr>
                                <w:p w14:paraId="35A9984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91.5</w:t>
                                  </w:r>
                                </w:p>
                              </w:tc>
                              <w:tc>
                                <w:tcPr>
                                  <w:tcW w:w="232" w:type="pct"/>
                                  <w:tcBorders>
                                    <w:top w:val="single" w:sz="4" w:space="0" w:color="auto"/>
                                    <w:bottom w:val="single" w:sz="4" w:space="0" w:color="auto"/>
                                  </w:tcBorders>
                                  <w:shd w:val="clear" w:color="auto" w:fill="FFFFFF"/>
                                  <w:vAlign w:val="center"/>
                                </w:tcPr>
                                <w:p w14:paraId="4642A92A"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75-100</w:t>
                                  </w:r>
                                </w:p>
                              </w:tc>
                              <w:tc>
                                <w:tcPr>
                                  <w:tcW w:w="229" w:type="pct"/>
                                  <w:tcBorders>
                                    <w:top w:val="single" w:sz="4" w:space="0" w:color="auto"/>
                                    <w:bottom w:val="single" w:sz="4" w:space="0" w:color="auto"/>
                                  </w:tcBorders>
                                  <w:shd w:val="clear" w:color="auto" w:fill="FFFFFF"/>
                                  <w:vAlign w:val="center"/>
                                </w:tcPr>
                                <w:p w14:paraId="066088E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0.76</w:t>
                                  </w:r>
                                </w:p>
                              </w:tc>
                            </w:tr>
                            <w:tr w:rsidR="00463A14" w:rsidRPr="009241B1" w14:paraId="73A801C4" w14:textId="77777777" w:rsidTr="00E30F00">
                              <w:trPr>
                                <w:trHeight w:val="20"/>
                              </w:trPr>
                              <w:tc>
                                <w:tcPr>
                                  <w:tcW w:w="623" w:type="pct"/>
                                  <w:vMerge/>
                                  <w:tcBorders>
                                    <w:top w:val="single" w:sz="4" w:space="0" w:color="auto"/>
                                  </w:tcBorders>
                                  <w:shd w:val="clear" w:color="auto" w:fill="FFFFFF"/>
                                  <w:tcMar>
                                    <w:top w:w="90" w:type="dxa"/>
                                    <w:left w:w="90" w:type="dxa"/>
                                    <w:bottom w:w="90" w:type="dxa"/>
                                    <w:right w:w="90" w:type="dxa"/>
                                  </w:tcMar>
                                  <w:vAlign w:val="center"/>
                                </w:tcPr>
                                <w:p w14:paraId="3ED5D14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tcPr>
                                <w:p w14:paraId="2BC972D9"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Future Work</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6A47A63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Do you feel PACE will become a normal part of your work?</w:t>
                                  </w:r>
                                </w:p>
                              </w:tc>
                              <w:tc>
                                <w:tcPr>
                                  <w:tcW w:w="195" w:type="pct"/>
                                  <w:tcBorders>
                                    <w:top w:val="single" w:sz="4" w:space="0" w:color="auto"/>
                                    <w:left w:val="single" w:sz="4" w:space="0" w:color="auto"/>
                                    <w:bottom w:val="single" w:sz="4" w:space="0" w:color="auto"/>
                                  </w:tcBorders>
                                  <w:shd w:val="clear" w:color="auto" w:fill="FFFFFF"/>
                                  <w:vAlign w:val="center"/>
                                </w:tcPr>
                                <w:p w14:paraId="59BFFBA5"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73</w:t>
                                  </w:r>
                                </w:p>
                              </w:tc>
                              <w:tc>
                                <w:tcPr>
                                  <w:tcW w:w="167" w:type="pct"/>
                                  <w:tcBorders>
                                    <w:top w:val="single" w:sz="4" w:space="0" w:color="auto"/>
                                    <w:bottom w:val="single" w:sz="4" w:space="0" w:color="auto"/>
                                  </w:tcBorders>
                                  <w:shd w:val="clear" w:color="auto" w:fill="FFFFFF"/>
                                  <w:vAlign w:val="center"/>
                                </w:tcPr>
                                <w:p w14:paraId="3525D23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50</w:t>
                                  </w:r>
                                </w:p>
                              </w:tc>
                              <w:tc>
                                <w:tcPr>
                                  <w:tcW w:w="167" w:type="pct"/>
                                  <w:tcBorders>
                                    <w:top w:val="single" w:sz="4" w:space="0" w:color="auto"/>
                                    <w:bottom w:val="single" w:sz="4" w:space="0" w:color="auto"/>
                                  </w:tcBorders>
                                  <w:shd w:val="clear" w:color="auto" w:fill="FFFFFF"/>
                                  <w:vAlign w:val="center"/>
                                </w:tcPr>
                                <w:p w14:paraId="06FE69B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w:t>
                                  </w:r>
                                </w:p>
                              </w:tc>
                              <w:tc>
                                <w:tcPr>
                                  <w:tcW w:w="167" w:type="pct"/>
                                  <w:tcBorders>
                                    <w:top w:val="single" w:sz="4" w:space="0" w:color="auto"/>
                                    <w:bottom w:val="single" w:sz="4" w:space="0" w:color="auto"/>
                                  </w:tcBorders>
                                  <w:shd w:val="clear" w:color="auto" w:fill="FFFFFF"/>
                                  <w:vAlign w:val="center"/>
                                </w:tcPr>
                                <w:p w14:paraId="6929596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167" w:type="pct"/>
                                  <w:tcBorders>
                                    <w:top w:val="single" w:sz="4" w:space="0" w:color="auto"/>
                                    <w:bottom w:val="single" w:sz="4" w:space="0" w:color="auto"/>
                                  </w:tcBorders>
                                  <w:shd w:val="clear" w:color="auto" w:fill="FFFFFF"/>
                                  <w:vAlign w:val="center"/>
                                </w:tcPr>
                                <w:p w14:paraId="7256D346"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top w:val="single" w:sz="4" w:space="0" w:color="auto"/>
                                    <w:bottom w:val="single" w:sz="4" w:space="0" w:color="auto"/>
                                  </w:tcBorders>
                                  <w:shd w:val="clear" w:color="auto" w:fill="FFFFFF"/>
                                  <w:vAlign w:val="center"/>
                                </w:tcPr>
                                <w:p w14:paraId="07F419FF"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top w:val="single" w:sz="4" w:space="0" w:color="auto"/>
                                    <w:bottom w:val="single" w:sz="4" w:space="0" w:color="auto"/>
                                    <w:right w:val="single" w:sz="4" w:space="0" w:color="auto"/>
                                  </w:tcBorders>
                                  <w:shd w:val="clear" w:color="auto" w:fill="FFFFFF"/>
                                  <w:vAlign w:val="center"/>
                                </w:tcPr>
                                <w:p w14:paraId="3A95FEF7"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27630D78"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265" w:type="pct"/>
                                  <w:tcBorders>
                                    <w:top w:val="single" w:sz="4" w:space="0" w:color="auto"/>
                                    <w:bottom w:val="single" w:sz="4" w:space="0" w:color="auto"/>
                                  </w:tcBorders>
                                  <w:shd w:val="clear" w:color="auto" w:fill="FFFFFF"/>
                                  <w:vAlign w:val="center"/>
                                </w:tcPr>
                                <w:p w14:paraId="1E086FDD"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87-100</w:t>
                                  </w:r>
                                </w:p>
                              </w:tc>
                              <w:tc>
                                <w:tcPr>
                                  <w:tcW w:w="281" w:type="pct"/>
                                  <w:tcBorders>
                                    <w:top w:val="single" w:sz="4" w:space="0" w:color="auto"/>
                                    <w:bottom w:val="single" w:sz="4" w:space="0" w:color="auto"/>
                                  </w:tcBorders>
                                  <w:shd w:val="clear" w:color="auto" w:fill="FFFFFF"/>
                                  <w:vAlign w:val="center"/>
                                </w:tcPr>
                                <w:p w14:paraId="44B83EC3"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232" w:type="pct"/>
                                  <w:tcBorders>
                                    <w:top w:val="single" w:sz="4" w:space="0" w:color="auto"/>
                                    <w:bottom w:val="single" w:sz="4" w:space="0" w:color="auto"/>
                                  </w:tcBorders>
                                  <w:shd w:val="clear" w:color="auto" w:fill="FFFFFF"/>
                                  <w:vAlign w:val="center"/>
                                </w:tcPr>
                                <w:p w14:paraId="6B4C91A2"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87-100</w:t>
                                  </w:r>
                                </w:p>
                              </w:tc>
                              <w:tc>
                                <w:tcPr>
                                  <w:tcW w:w="229" w:type="pct"/>
                                  <w:tcBorders>
                                    <w:top w:val="single" w:sz="4" w:space="0" w:color="auto"/>
                                    <w:bottom w:val="single" w:sz="4" w:space="0" w:color="auto"/>
                                  </w:tcBorders>
                                  <w:shd w:val="clear" w:color="auto" w:fill="FFFFFF"/>
                                  <w:vAlign w:val="center"/>
                                </w:tcPr>
                                <w:p w14:paraId="737BE909"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0.66</w:t>
                                  </w:r>
                                </w:p>
                              </w:tc>
                            </w:tr>
                            <w:tr w:rsidR="00463A14" w:rsidRPr="009241B1" w14:paraId="3248F57F" w14:textId="77777777" w:rsidTr="00E30F00">
                              <w:trPr>
                                <w:trHeight w:val="20"/>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0F58B40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Coherence:</w:t>
                                  </w:r>
                                  <w:r w:rsidRPr="009241B1">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8FEC203"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Differentiation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065CEA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can see how PACE differs from usual ways of working.</w:t>
                                  </w:r>
                                </w:p>
                              </w:tc>
                              <w:tc>
                                <w:tcPr>
                                  <w:tcW w:w="195" w:type="pct"/>
                                  <w:tcBorders>
                                    <w:top w:val="single" w:sz="4" w:space="0" w:color="auto"/>
                                    <w:left w:val="single" w:sz="4" w:space="0" w:color="auto"/>
                                    <w:bottom w:val="single" w:sz="4" w:space="0" w:color="auto"/>
                                  </w:tcBorders>
                                  <w:shd w:val="clear" w:color="auto" w:fill="FFFFFF"/>
                                  <w:vAlign w:val="center"/>
                                </w:tcPr>
                                <w:p w14:paraId="1CB57C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80</w:t>
                                  </w:r>
                                </w:p>
                              </w:tc>
                              <w:tc>
                                <w:tcPr>
                                  <w:tcW w:w="167" w:type="pct"/>
                                  <w:tcBorders>
                                    <w:top w:val="single" w:sz="4" w:space="0" w:color="auto"/>
                                    <w:bottom w:val="single" w:sz="4" w:space="0" w:color="auto"/>
                                  </w:tcBorders>
                                  <w:shd w:val="clear" w:color="auto" w:fill="FFFFFF"/>
                                  <w:vAlign w:val="center"/>
                                </w:tcPr>
                                <w:p w14:paraId="79820E7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D72532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5EC201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7E97B29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1CAA8F4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5647D449"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1CA7DC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6EC3B8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81" w:type="pct"/>
                                  <w:tcBorders>
                                    <w:top w:val="single" w:sz="4" w:space="0" w:color="auto"/>
                                    <w:bottom w:val="single" w:sz="4" w:space="0" w:color="auto"/>
                                  </w:tcBorders>
                                  <w:shd w:val="clear" w:color="auto" w:fill="FFFFFF"/>
                                  <w:vAlign w:val="center"/>
                                </w:tcPr>
                                <w:p w14:paraId="658FAC7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53D759B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29" w:type="pct"/>
                                  <w:tcBorders>
                                    <w:top w:val="single" w:sz="4" w:space="0" w:color="auto"/>
                                    <w:bottom w:val="single" w:sz="4" w:space="0" w:color="auto"/>
                                  </w:tcBorders>
                                  <w:shd w:val="clear" w:color="auto" w:fill="FFFFFF"/>
                                  <w:vAlign w:val="center"/>
                                </w:tcPr>
                                <w:p w14:paraId="0799CC8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0.97</w:t>
                                  </w:r>
                                </w:p>
                              </w:tc>
                            </w:tr>
                            <w:tr w:rsidR="00463A14" w:rsidRPr="009241B1" w14:paraId="5E7FABE3" w14:textId="77777777" w:rsidTr="00E30F00">
                              <w:trPr>
                                <w:trHeight w:val="18"/>
                              </w:trPr>
                              <w:tc>
                                <w:tcPr>
                                  <w:tcW w:w="623" w:type="pct"/>
                                  <w:vMerge/>
                                  <w:tcBorders>
                                    <w:top w:val="single" w:sz="4" w:space="0" w:color="auto"/>
                                  </w:tcBorders>
                                  <w:shd w:val="clear" w:color="auto" w:fill="FFFFFF"/>
                                  <w:vAlign w:val="center"/>
                                  <w:hideMark/>
                                </w:tcPr>
                                <w:p w14:paraId="33FECC6C"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0F5296B"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Communal specification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6842D412"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Staff in this organization have a shared understanding of the purpose of PACE. </w:t>
                                  </w:r>
                                </w:p>
                              </w:tc>
                              <w:tc>
                                <w:tcPr>
                                  <w:tcW w:w="195" w:type="pct"/>
                                  <w:tcBorders>
                                    <w:top w:val="single" w:sz="4" w:space="0" w:color="auto"/>
                                    <w:left w:val="single" w:sz="4" w:space="0" w:color="auto"/>
                                    <w:bottom w:val="single" w:sz="4" w:space="0" w:color="auto"/>
                                  </w:tcBorders>
                                  <w:shd w:val="clear" w:color="auto" w:fill="FFFFFF"/>
                                  <w:vAlign w:val="center"/>
                                </w:tcPr>
                                <w:p w14:paraId="66CEAD7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21E0F8B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EB3039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49E64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B75A01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3A8A428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5262DA5"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04B20A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D4AB2F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2-2</w:t>
                                  </w:r>
                                </w:p>
                              </w:tc>
                              <w:tc>
                                <w:tcPr>
                                  <w:tcW w:w="281" w:type="pct"/>
                                  <w:tcBorders>
                                    <w:top w:val="single" w:sz="4" w:space="0" w:color="auto"/>
                                    <w:bottom w:val="single" w:sz="4" w:space="0" w:color="auto"/>
                                  </w:tcBorders>
                                  <w:shd w:val="clear" w:color="auto" w:fill="FFFFFF"/>
                                  <w:vAlign w:val="center"/>
                                </w:tcPr>
                                <w:p w14:paraId="75C1547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14D37C0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049138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0.06</w:t>
                                  </w:r>
                                </w:p>
                              </w:tc>
                            </w:tr>
                            <w:tr w:rsidR="00463A14" w:rsidRPr="009241B1" w14:paraId="2DDC9405" w14:textId="77777777" w:rsidTr="00E30F00">
                              <w:trPr>
                                <w:trHeight w:val="18"/>
                              </w:trPr>
                              <w:tc>
                                <w:tcPr>
                                  <w:tcW w:w="623" w:type="pct"/>
                                  <w:vMerge/>
                                  <w:tcBorders>
                                    <w:top w:val="single" w:sz="4" w:space="0" w:color="auto"/>
                                  </w:tcBorders>
                                  <w:shd w:val="clear" w:color="auto" w:fill="FFFFFF"/>
                                  <w:vAlign w:val="center"/>
                                  <w:hideMark/>
                                </w:tcPr>
                                <w:p w14:paraId="62F20EFC"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B35CC7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Individual specification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9F2A350"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understand how PACE affects the nature of my own work.</w:t>
                                  </w:r>
                                </w:p>
                              </w:tc>
                              <w:tc>
                                <w:tcPr>
                                  <w:tcW w:w="195" w:type="pct"/>
                                  <w:tcBorders>
                                    <w:top w:val="single" w:sz="4" w:space="0" w:color="auto"/>
                                    <w:left w:val="single" w:sz="4" w:space="0" w:color="auto"/>
                                    <w:bottom w:val="single" w:sz="4" w:space="0" w:color="auto"/>
                                  </w:tcBorders>
                                  <w:shd w:val="clear" w:color="auto" w:fill="FFFFFF"/>
                                  <w:vAlign w:val="center"/>
                                </w:tcPr>
                                <w:p w14:paraId="4C700E0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01D7E85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2F8D60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2F37998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3095F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198F75F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FAD908D"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308F39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019BF4E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2-4</w:t>
                                  </w:r>
                                </w:p>
                              </w:tc>
                              <w:tc>
                                <w:tcPr>
                                  <w:tcW w:w="281" w:type="pct"/>
                                  <w:tcBorders>
                                    <w:top w:val="single" w:sz="4" w:space="0" w:color="auto"/>
                                    <w:bottom w:val="single" w:sz="4" w:space="0" w:color="auto"/>
                                  </w:tcBorders>
                                  <w:shd w:val="clear" w:color="auto" w:fill="FFFFFF"/>
                                  <w:vAlign w:val="center"/>
                                </w:tcPr>
                                <w:p w14:paraId="570E182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52C0934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29" w:type="pct"/>
                                  <w:tcBorders>
                                    <w:top w:val="single" w:sz="4" w:space="0" w:color="auto"/>
                                    <w:bottom w:val="single" w:sz="4" w:space="0" w:color="auto"/>
                                  </w:tcBorders>
                                  <w:shd w:val="clear" w:color="auto" w:fill="FFFFFF"/>
                                  <w:vAlign w:val="center"/>
                                </w:tcPr>
                                <w:p w14:paraId="40DE5E8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0.78</w:t>
                                  </w:r>
                                </w:p>
                              </w:tc>
                            </w:tr>
                            <w:tr w:rsidR="00463A14" w:rsidRPr="009241B1" w14:paraId="6FC61B80" w14:textId="77777777" w:rsidTr="00E30F00">
                              <w:trPr>
                                <w:trHeight w:val="212"/>
                              </w:trPr>
                              <w:tc>
                                <w:tcPr>
                                  <w:tcW w:w="623" w:type="pct"/>
                                  <w:vMerge/>
                                  <w:tcBorders>
                                    <w:top w:val="single" w:sz="4" w:space="0" w:color="auto"/>
                                  </w:tcBorders>
                                  <w:shd w:val="clear" w:color="auto" w:fill="FFFFFF"/>
                                  <w:vAlign w:val="center"/>
                                  <w:hideMark/>
                                </w:tcPr>
                                <w:p w14:paraId="022741C9"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371377D0"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Internalization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00E83E7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I can see the potential value of PACE for my work. </w:t>
                                  </w:r>
                                </w:p>
                              </w:tc>
                              <w:tc>
                                <w:tcPr>
                                  <w:tcW w:w="195" w:type="pct"/>
                                  <w:tcBorders>
                                    <w:top w:val="single" w:sz="4" w:space="0" w:color="auto"/>
                                    <w:left w:val="single" w:sz="4" w:space="0" w:color="auto"/>
                                    <w:bottom w:val="single" w:sz="4" w:space="0" w:color="auto"/>
                                  </w:tcBorders>
                                  <w:shd w:val="clear" w:color="auto" w:fill="FFFFFF"/>
                                  <w:vAlign w:val="center"/>
                                </w:tcPr>
                                <w:p w14:paraId="68B0DB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63DFDFE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E9CD83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2206EA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141FC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B7AA99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3BC8ECBC"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262EAAD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675C929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5712D5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41E5EF3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2D173E8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0.92</w:t>
                                  </w:r>
                                </w:p>
                              </w:tc>
                            </w:tr>
                            <w:tr w:rsidR="00463A14" w:rsidRPr="009241B1" w14:paraId="40F1A7ED"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1E19FDA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Cognitive participation:</w:t>
                                  </w:r>
                                </w:p>
                                <w:p w14:paraId="6623D43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0790395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Initiation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2F37FE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There are key people who drive PACE forward and get others involved.</w:t>
                                  </w:r>
                                </w:p>
                              </w:tc>
                              <w:tc>
                                <w:tcPr>
                                  <w:tcW w:w="195" w:type="pct"/>
                                  <w:tcBorders>
                                    <w:top w:val="single" w:sz="4" w:space="0" w:color="auto"/>
                                    <w:left w:val="single" w:sz="4" w:space="0" w:color="auto"/>
                                    <w:bottom w:val="single" w:sz="4" w:space="0" w:color="auto"/>
                                  </w:tcBorders>
                                  <w:shd w:val="clear" w:color="auto" w:fill="FFFFFF"/>
                                  <w:vAlign w:val="center"/>
                                </w:tcPr>
                                <w:p w14:paraId="127F034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78</w:t>
                                  </w:r>
                                </w:p>
                              </w:tc>
                              <w:tc>
                                <w:tcPr>
                                  <w:tcW w:w="167" w:type="pct"/>
                                  <w:tcBorders>
                                    <w:top w:val="single" w:sz="4" w:space="0" w:color="auto"/>
                                    <w:bottom w:val="single" w:sz="4" w:space="0" w:color="auto"/>
                                  </w:tcBorders>
                                  <w:shd w:val="clear" w:color="auto" w:fill="FFFFFF"/>
                                  <w:vAlign w:val="center"/>
                                </w:tcPr>
                                <w:p w14:paraId="2DADC1B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DEE4EA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A4CDC4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1AA4CE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D5528F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7711468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CCC595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768BB7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913DD5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A1F48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5D20733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0.19</w:t>
                                  </w:r>
                                </w:p>
                              </w:tc>
                            </w:tr>
                            <w:tr w:rsidR="00463A14" w:rsidRPr="009241B1" w14:paraId="47C3DA52" w14:textId="77777777" w:rsidTr="00E30F00">
                              <w:trPr>
                                <w:trHeight w:val="18"/>
                              </w:trPr>
                              <w:tc>
                                <w:tcPr>
                                  <w:tcW w:w="623" w:type="pct"/>
                                  <w:vMerge/>
                                  <w:tcBorders>
                                    <w:top w:val="single" w:sz="4" w:space="0" w:color="auto"/>
                                  </w:tcBorders>
                                  <w:shd w:val="clear" w:color="auto" w:fill="FFFFFF"/>
                                  <w:vAlign w:val="center"/>
                                  <w:hideMark/>
                                </w:tcPr>
                                <w:p w14:paraId="11C414DA"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2A60BC4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Enrolment</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C2485ED"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I'm open to working with colleagues in new ways to use PACE.</w:t>
                                  </w:r>
                                </w:p>
                              </w:tc>
                              <w:tc>
                                <w:tcPr>
                                  <w:tcW w:w="195" w:type="pct"/>
                                  <w:tcBorders>
                                    <w:top w:val="single" w:sz="4" w:space="0" w:color="auto"/>
                                    <w:left w:val="single" w:sz="4" w:space="0" w:color="auto"/>
                                    <w:bottom w:val="single" w:sz="4" w:space="0" w:color="auto"/>
                                  </w:tcBorders>
                                  <w:shd w:val="clear" w:color="auto" w:fill="FFFFFF"/>
                                  <w:vAlign w:val="center"/>
                                </w:tcPr>
                                <w:p w14:paraId="0032B8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34DDEE4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10C095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5CE4EA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6AB470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3D108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0535586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A8C941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E1A5D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44829A5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61690D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62FEDD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0.53</w:t>
                                  </w:r>
                                </w:p>
                              </w:tc>
                            </w:tr>
                            <w:tr w:rsidR="00463A14" w:rsidRPr="009241B1" w14:paraId="3E228439" w14:textId="77777777" w:rsidTr="00E30F00">
                              <w:trPr>
                                <w:trHeight w:val="18"/>
                              </w:trPr>
                              <w:tc>
                                <w:tcPr>
                                  <w:tcW w:w="623" w:type="pct"/>
                                  <w:vMerge/>
                                  <w:tcBorders>
                                    <w:top w:val="single" w:sz="4" w:space="0" w:color="auto"/>
                                  </w:tcBorders>
                                  <w:shd w:val="clear" w:color="auto" w:fill="FFFFFF"/>
                                  <w:vAlign w:val="center"/>
                                  <w:hideMark/>
                                </w:tcPr>
                                <w:p w14:paraId="3F9B62BE"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727DC87"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Legitimation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F44082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believe that participating in PACE is a legitimate part of my role.</w:t>
                                  </w:r>
                                </w:p>
                              </w:tc>
                              <w:tc>
                                <w:tcPr>
                                  <w:tcW w:w="195" w:type="pct"/>
                                  <w:tcBorders>
                                    <w:top w:val="single" w:sz="4" w:space="0" w:color="auto"/>
                                    <w:left w:val="single" w:sz="4" w:space="0" w:color="auto"/>
                                    <w:bottom w:val="single" w:sz="4" w:space="0" w:color="auto"/>
                                  </w:tcBorders>
                                  <w:shd w:val="clear" w:color="auto" w:fill="FFFFFF"/>
                                  <w:vAlign w:val="center"/>
                                </w:tcPr>
                                <w:p w14:paraId="4FF983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322C37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6233A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365900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A5218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A758D4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3ABA837D"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205314F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E576D2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B02E72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6969A9C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5A38B4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0.67</w:t>
                                  </w:r>
                                </w:p>
                              </w:tc>
                            </w:tr>
                            <w:tr w:rsidR="00463A14" w:rsidRPr="009241B1" w14:paraId="43AF6A6A" w14:textId="77777777" w:rsidTr="00E30F00">
                              <w:trPr>
                                <w:trHeight w:val="18"/>
                              </w:trPr>
                              <w:tc>
                                <w:tcPr>
                                  <w:tcW w:w="623" w:type="pct"/>
                                  <w:vMerge/>
                                  <w:tcBorders>
                                    <w:top w:val="single" w:sz="4" w:space="0" w:color="auto"/>
                                  </w:tcBorders>
                                  <w:shd w:val="clear" w:color="auto" w:fill="FFFFFF"/>
                                  <w:vAlign w:val="center"/>
                                  <w:hideMark/>
                                </w:tcPr>
                                <w:p w14:paraId="4D375459"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EABCBC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Activation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7FB544E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will continue to support PACE.</w:t>
                                  </w:r>
                                </w:p>
                              </w:tc>
                              <w:tc>
                                <w:tcPr>
                                  <w:tcW w:w="195" w:type="pct"/>
                                  <w:tcBorders>
                                    <w:top w:val="single" w:sz="4" w:space="0" w:color="auto"/>
                                    <w:left w:val="single" w:sz="4" w:space="0" w:color="auto"/>
                                    <w:bottom w:val="single" w:sz="4" w:space="0" w:color="auto"/>
                                  </w:tcBorders>
                                  <w:shd w:val="clear" w:color="auto" w:fill="FFFFFF"/>
                                  <w:vAlign w:val="center"/>
                                </w:tcPr>
                                <w:p w14:paraId="6821CAF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80</w:t>
                                  </w:r>
                                </w:p>
                              </w:tc>
                              <w:tc>
                                <w:tcPr>
                                  <w:tcW w:w="167" w:type="pct"/>
                                  <w:tcBorders>
                                    <w:top w:val="single" w:sz="4" w:space="0" w:color="auto"/>
                                    <w:bottom w:val="single" w:sz="4" w:space="0" w:color="auto"/>
                                  </w:tcBorders>
                                  <w:shd w:val="clear" w:color="auto" w:fill="FFFFFF"/>
                                  <w:vAlign w:val="center"/>
                                </w:tcPr>
                                <w:p w14:paraId="7374D05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3691BD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25E654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A5FD13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70" w:type="pct"/>
                                  <w:tcBorders>
                                    <w:top w:val="single" w:sz="4" w:space="0" w:color="auto"/>
                                    <w:bottom w:val="single" w:sz="4" w:space="0" w:color="auto"/>
                                  </w:tcBorders>
                                  <w:shd w:val="clear" w:color="auto" w:fill="FFFFFF"/>
                                  <w:vAlign w:val="center"/>
                                </w:tcPr>
                                <w:p w14:paraId="18E94FC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49A6F669"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254807E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576479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44A230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1D31357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1-1</w:t>
                                  </w:r>
                                </w:p>
                              </w:tc>
                              <w:tc>
                                <w:tcPr>
                                  <w:tcW w:w="229" w:type="pct"/>
                                  <w:tcBorders>
                                    <w:top w:val="single" w:sz="4" w:space="0" w:color="auto"/>
                                    <w:bottom w:val="single" w:sz="4" w:space="0" w:color="auto"/>
                                  </w:tcBorders>
                                  <w:shd w:val="clear" w:color="auto" w:fill="FFFFFF"/>
                                  <w:vAlign w:val="center"/>
                                </w:tcPr>
                                <w:p w14:paraId="03DCAB9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0.25</w:t>
                                  </w:r>
                                </w:p>
                              </w:tc>
                            </w:tr>
                            <w:tr w:rsidR="00463A14" w:rsidRPr="009241B1" w14:paraId="3B8CC0CA"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3B9244F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Collective action:</w:t>
                                  </w:r>
                                </w:p>
                                <w:p w14:paraId="756BA29F"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How do people work together to enact interventions and their components?</w:t>
                                  </w:r>
                                </w:p>
                                <w:p w14:paraId="3D4A9C2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2548D4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Interactional workability</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0BBECB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can easily integrate PACE into my existing work.</w:t>
                                  </w:r>
                                </w:p>
                              </w:tc>
                              <w:tc>
                                <w:tcPr>
                                  <w:tcW w:w="195" w:type="pct"/>
                                  <w:tcBorders>
                                    <w:top w:val="single" w:sz="4" w:space="0" w:color="auto"/>
                                    <w:left w:val="single" w:sz="4" w:space="0" w:color="auto"/>
                                    <w:bottom w:val="single" w:sz="4" w:space="0" w:color="auto"/>
                                  </w:tcBorders>
                                  <w:shd w:val="clear" w:color="auto" w:fill="FFFFFF"/>
                                  <w:vAlign w:val="center"/>
                                </w:tcPr>
                                <w:p w14:paraId="3474730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726ECCB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B10A5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E553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9C487F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73A207B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2A0E0B2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77CDFE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34AA5F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071CB9E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7413FD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3DF6AE6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0.30</w:t>
                                  </w:r>
                                </w:p>
                              </w:tc>
                            </w:tr>
                            <w:tr w:rsidR="00463A14" w:rsidRPr="009241B1" w14:paraId="630881FE" w14:textId="77777777" w:rsidTr="00E30F00">
                              <w:trPr>
                                <w:trHeight w:val="101"/>
                              </w:trPr>
                              <w:tc>
                                <w:tcPr>
                                  <w:tcW w:w="623" w:type="pct"/>
                                  <w:vMerge/>
                                  <w:tcBorders>
                                    <w:top w:val="single" w:sz="4" w:space="0" w:color="auto"/>
                                  </w:tcBorders>
                                  <w:shd w:val="clear" w:color="auto" w:fill="FFFFFF"/>
                                  <w:vAlign w:val="center"/>
                                  <w:hideMark/>
                                </w:tcPr>
                                <w:p w14:paraId="21CCE166"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BEFBBA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Relational integration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6FDE47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PACE disrupts working relationships.</w:t>
                                  </w:r>
                                </w:p>
                              </w:tc>
                              <w:tc>
                                <w:tcPr>
                                  <w:tcW w:w="195" w:type="pct"/>
                                  <w:tcBorders>
                                    <w:top w:val="single" w:sz="4" w:space="0" w:color="auto"/>
                                    <w:left w:val="single" w:sz="4" w:space="0" w:color="auto"/>
                                    <w:bottom w:val="single" w:sz="4" w:space="0" w:color="auto"/>
                                  </w:tcBorders>
                                  <w:shd w:val="clear" w:color="auto" w:fill="FFFFFF"/>
                                  <w:vAlign w:val="center"/>
                                </w:tcPr>
                                <w:p w14:paraId="1532359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74</w:t>
                                  </w:r>
                                </w:p>
                              </w:tc>
                              <w:tc>
                                <w:tcPr>
                                  <w:tcW w:w="167" w:type="pct"/>
                                  <w:tcBorders>
                                    <w:top w:val="single" w:sz="4" w:space="0" w:color="auto"/>
                                    <w:bottom w:val="single" w:sz="4" w:space="0" w:color="auto"/>
                                  </w:tcBorders>
                                  <w:shd w:val="clear" w:color="auto" w:fill="FFFFFF"/>
                                  <w:vAlign w:val="center"/>
                                </w:tcPr>
                                <w:p w14:paraId="423EE0E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1480D1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67" w:type="pct"/>
                                  <w:tcBorders>
                                    <w:top w:val="single" w:sz="4" w:space="0" w:color="auto"/>
                                    <w:bottom w:val="single" w:sz="4" w:space="0" w:color="auto"/>
                                  </w:tcBorders>
                                  <w:shd w:val="clear" w:color="auto" w:fill="FFFFFF"/>
                                  <w:vAlign w:val="center"/>
                                </w:tcPr>
                                <w:p w14:paraId="4429E9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67" w:type="pct"/>
                                  <w:tcBorders>
                                    <w:top w:val="single" w:sz="4" w:space="0" w:color="auto"/>
                                    <w:bottom w:val="single" w:sz="4" w:space="0" w:color="auto"/>
                                  </w:tcBorders>
                                  <w:shd w:val="clear" w:color="auto" w:fill="FFFFFF"/>
                                  <w:vAlign w:val="center"/>
                                </w:tcPr>
                                <w:p w14:paraId="16E7AA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170" w:type="pct"/>
                                  <w:tcBorders>
                                    <w:top w:val="single" w:sz="4" w:space="0" w:color="auto"/>
                                    <w:bottom w:val="single" w:sz="4" w:space="0" w:color="auto"/>
                                  </w:tcBorders>
                                  <w:shd w:val="clear" w:color="auto" w:fill="FFFFFF"/>
                                  <w:vAlign w:val="center"/>
                                </w:tcPr>
                                <w:p w14:paraId="509252D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1882218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534C52A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265" w:type="pct"/>
                                  <w:tcBorders>
                                    <w:top w:val="single" w:sz="4" w:space="0" w:color="auto"/>
                                    <w:bottom w:val="single" w:sz="4" w:space="0" w:color="auto"/>
                                  </w:tcBorders>
                                  <w:shd w:val="clear" w:color="auto" w:fill="FFFFFF"/>
                                  <w:vAlign w:val="center"/>
                                </w:tcPr>
                                <w:p w14:paraId="320C26D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4-5</w:t>
                                  </w:r>
                                </w:p>
                              </w:tc>
                              <w:tc>
                                <w:tcPr>
                                  <w:tcW w:w="281" w:type="pct"/>
                                  <w:tcBorders>
                                    <w:top w:val="single" w:sz="4" w:space="0" w:color="auto"/>
                                    <w:bottom w:val="single" w:sz="4" w:space="0" w:color="auto"/>
                                  </w:tcBorders>
                                  <w:shd w:val="clear" w:color="auto" w:fill="FFFFFF"/>
                                  <w:vAlign w:val="center"/>
                                </w:tcPr>
                                <w:p w14:paraId="1739D8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232" w:type="pct"/>
                                  <w:tcBorders>
                                    <w:top w:val="single" w:sz="4" w:space="0" w:color="auto"/>
                                    <w:bottom w:val="single" w:sz="4" w:space="0" w:color="auto"/>
                                  </w:tcBorders>
                                  <w:shd w:val="clear" w:color="auto" w:fill="FFFFFF"/>
                                  <w:vAlign w:val="center"/>
                                </w:tcPr>
                                <w:p w14:paraId="212D9F8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3-5</w:t>
                                  </w:r>
                                </w:p>
                              </w:tc>
                              <w:tc>
                                <w:tcPr>
                                  <w:tcW w:w="229" w:type="pct"/>
                                  <w:tcBorders>
                                    <w:top w:val="single" w:sz="4" w:space="0" w:color="auto"/>
                                    <w:bottom w:val="single" w:sz="4" w:space="0" w:color="auto"/>
                                  </w:tcBorders>
                                  <w:shd w:val="clear" w:color="auto" w:fill="FFFFFF"/>
                                  <w:vAlign w:val="center"/>
                                </w:tcPr>
                                <w:p w14:paraId="6E4EE08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0.02</w:t>
                                  </w:r>
                                </w:p>
                              </w:tc>
                            </w:tr>
                            <w:tr w:rsidR="00463A14" w:rsidRPr="009241B1" w14:paraId="6199B8C9" w14:textId="77777777" w:rsidTr="00E30F00">
                              <w:trPr>
                                <w:trHeight w:val="100"/>
                              </w:trPr>
                              <w:tc>
                                <w:tcPr>
                                  <w:tcW w:w="623" w:type="pct"/>
                                  <w:vMerge/>
                                  <w:tcBorders>
                                    <w:top w:val="single" w:sz="4" w:space="0" w:color="auto"/>
                                  </w:tcBorders>
                                  <w:shd w:val="clear" w:color="auto" w:fill="FFFFFF"/>
                                  <w:vAlign w:val="center"/>
                                </w:tcPr>
                                <w:p w14:paraId="586FDD24"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56838F2F"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1018E780"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I have confidence in other people's ability to use PACE.</w:t>
                                  </w:r>
                                </w:p>
                              </w:tc>
                              <w:tc>
                                <w:tcPr>
                                  <w:tcW w:w="195" w:type="pct"/>
                                  <w:tcBorders>
                                    <w:top w:val="single" w:sz="4" w:space="0" w:color="auto"/>
                                    <w:left w:val="single" w:sz="4" w:space="0" w:color="auto"/>
                                    <w:bottom w:val="single" w:sz="4" w:space="0" w:color="auto"/>
                                  </w:tcBorders>
                                  <w:shd w:val="clear" w:color="auto" w:fill="FFFFFF"/>
                                  <w:vAlign w:val="center"/>
                                </w:tcPr>
                                <w:p w14:paraId="2675E2C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78</w:t>
                                  </w:r>
                                </w:p>
                              </w:tc>
                              <w:tc>
                                <w:tcPr>
                                  <w:tcW w:w="167" w:type="pct"/>
                                  <w:tcBorders>
                                    <w:top w:val="single" w:sz="4" w:space="0" w:color="auto"/>
                                    <w:bottom w:val="single" w:sz="4" w:space="0" w:color="auto"/>
                                  </w:tcBorders>
                                  <w:shd w:val="clear" w:color="auto" w:fill="FFFFFF"/>
                                  <w:vAlign w:val="center"/>
                                </w:tcPr>
                                <w:p w14:paraId="1389DED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B376D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86AB77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10E0D2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131C5E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67" w:type="pct"/>
                                  <w:tcBorders>
                                    <w:top w:val="single" w:sz="4" w:space="0" w:color="auto"/>
                                    <w:bottom w:val="single" w:sz="4" w:space="0" w:color="auto"/>
                                    <w:right w:val="single" w:sz="4" w:space="0" w:color="auto"/>
                                  </w:tcBorders>
                                  <w:shd w:val="clear" w:color="auto" w:fill="FFFFFF"/>
                                  <w:vAlign w:val="center"/>
                                </w:tcPr>
                                <w:p w14:paraId="4257999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5ACC00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F50110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DA9373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5FB9243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5CAFDC0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0.15</w:t>
                                  </w:r>
                                </w:p>
                              </w:tc>
                            </w:tr>
                            <w:tr w:rsidR="00463A14" w:rsidRPr="009241B1" w14:paraId="0A05BE5D" w14:textId="77777777" w:rsidTr="00E30F00">
                              <w:trPr>
                                <w:trHeight w:val="101"/>
                              </w:trPr>
                              <w:tc>
                                <w:tcPr>
                                  <w:tcW w:w="623" w:type="pct"/>
                                  <w:vMerge/>
                                  <w:tcBorders>
                                    <w:top w:val="single" w:sz="4" w:space="0" w:color="auto"/>
                                  </w:tcBorders>
                                  <w:shd w:val="clear" w:color="auto" w:fill="FFFFFF"/>
                                  <w:vAlign w:val="center"/>
                                  <w:hideMark/>
                                </w:tcPr>
                                <w:p w14:paraId="6152DD98"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30C039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Skill-set workability</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EF3470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Work is assigned to those with skills appropriate to PACE.</w:t>
                                  </w:r>
                                </w:p>
                              </w:tc>
                              <w:tc>
                                <w:tcPr>
                                  <w:tcW w:w="195" w:type="pct"/>
                                  <w:tcBorders>
                                    <w:top w:val="single" w:sz="4" w:space="0" w:color="auto"/>
                                    <w:left w:val="single" w:sz="4" w:space="0" w:color="auto"/>
                                    <w:bottom w:val="single" w:sz="4" w:space="0" w:color="auto"/>
                                  </w:tcBorders>
                                  <w:shd w:val="clear" w:color="auto" w:fill="FFFFFF"/>
                                  <w:vAlign w:val="center"/>
                                </w:tcPr>
                                <w:p w14:paraId="15F8725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73</w:t>
                                  </w:r>
                                </w:p>
                              </w:tc>
                              <w:tc>
                                <w:tcPr>
                                  <w:tcW w:w="167" w:type="pct"/>
                                  <w:tcBorders>
                                    <w:top w:val="single" w:sz="4" w:space="0" w:color="auto"/>
                                    <w:bottom w:val="single" w:sz="4" w:space="0" w:color="auto"/>
                                  </w:tcBorders>
                                  <w:shd w:val="clear" w:color="auto" w:fill="FFFFFF"/>
                                  <w:vAlign w:val="center"/>
                                </w:tcPr>
                                <w:p w14:paraId="77485B0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DD94EC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4AFC7F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167" w:type="pct"/>
                                  <w:tcBorders>
                                    <w:top w:val="single" w:sz="4" w:space="0" w:color="auto"/>
                                    <w:bottom w:val="single" w:sz="4" w:space="0" w:color="auto"/>
                                  </w:tcBorders>
                                  <w:shd w:val="clear" w:color="auto" w:fill="FFFFFF"/>
                                  <w:vAlign w:val="center"/>
                                </w:tcPr>
                                <w:p w14:paraId="6698086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7186586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49FAB8EB"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294E41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265" w:type="pct"/>
                                  <w:tcBorders>
                                    <w:top w:val="single" w:sz="4" w:space="0" w:color="auto"/>
                                    <w:bottom w:val="single" w:sz="4" w:space="0" w:color="auto"/>
                                  </w:tcBorders>
                                  <w:shd w:val="clear" w:color="auto" w:fill="FFFFFF"/>
                                  <w:vAlign w:val="center"/>
                                </w:tcPr>
                                <w:p w14:paraId="1500171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2-4</w:t>
                                  </w:r>
                                </w:p>
                              </w:tc>
                              <w:tc>
                                <w:tcPr>
                                  <w:tcW w:w="281" w:type="pct"/>
                                  <w:tcBorders>
                                    <w:top w:val="single" w:sz="4" w:space="0" w:color="auto"/>
                                    <w:bottom w:val="single" w:sz="4" w:space="0" w:color="auto"/>
                                  </w:tcBorders>
                                  <w:shd w:val="clear" w:color="auto" w:fill="FFFFFF"/>
                                  <w:vAlign w:val="center"/>
                                </w:tcPr>
                                <w:p w14:paraId="3F8265B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2.5</w:t>
                                  </w:r>
                                </w:p>
                              </w:tc>
                              <w:tc>
                                <w:tcPr>
                                  <w:tcW w:w="232" w:type="pct"/>
                                  <w:tcBorders>
                                    <w:top w:val="single" w:sz="4" w:space="0" w:color="auto"/>
                                    <w:bottom w:val="single" w:sz="4" w:space="0" w:color="auto"/>
                                  </w:tcBorders>
                                  <w:shd w:val="clear" w:color="auto" w:fill="FFFFFF"/>
                                  <w:vAlign w:val="center"/>
                                </w:tcPr>
                                <w:p w14:paraId="0884ABD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1.5-4</w:t>
                                  </w:r>
                                </w:p>
                              </w:tc>
                              <w:tc>
                                <w:tcPr>
                                  <w:tcW w:w="229" w:type="pct"/>
                                  <w:tcBorders>
                                    <w:top w:val="single" w:sz="4" w:space="0" w:color="auto"/>
                                    <w:bottom w:val="single" w:sz="4" w:space="0" w:color="auto"/>
                                  </w:tcBorders>
                                  <w:shd w:val="clear" w:color="auto" w:fill="FFFFFF"/>
                                  <w:vAlign w:val="center"/>
                                </w:tcPr>
                                <w:p w14:paraId="64C238B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0.93</w:t>
                                  </w:r>
                                </w:p>
                              </w:tc>
                            </w:tr>
                            <w:tr w:rsidR="00463A14" w:rsidRPr="009241B1" w14:paraId="4DA6A8BA" w14:textId="77777777" w:rsidTr="00E30F00">
                              <w:trPr>
                                <w:trHeight w:val="100"/>
                              </w:trPr>
                              <w:tc>
                                <w:tcPr>
                                  <w:tcW w:w="623" w:type="pct"/>
                                  <w:vMerge/>
                                  <w:tcBorders>
                                    <w:top w:val="single" w:sz="4" w:space="0" w:color="auto"/>
                                  </w:tcBorders>
                                  <w:shd w:val="clear" w:color="auto" w:fill="FFFFFF"/>
                                  <w:vAlign w:val="center"/>
                                </w:tcPr>
                                <w:p w14:paraId="1964A405"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44F50A1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078FF523"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Sufficient training is provided to enable staff to use PACE.</w:t>
                                  </w:r>
                                </w:p>
                              </w:tc>
                              <w:tc>
                                <w:tcPr>
                                  <w:tcW w:w="195" w:type="pct"/>
                                  <w:tcBorders>
                                    <w:top w:val="single" w:sz="4" w:space="0" w:color="auto"/>
                                    <w:left w:val="single" w:sz="4" w:space="0" w:color="auto"/>
                                    <w:bottom w:val="single" w:sz="4" w:space="0" w:color="auto"/>
                                  </w:tcBorders>
                                  <w:shd w:val="clear" w:color="auto" w:fill="FFFFFF"/>
                                  <w:vAlign w:val="center"/>
                                </w:tcPr>
                                <w:p w14:paraId="38BBF3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1D818F9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6D90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C5074F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55A4744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210DE9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DCBD91D"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0054F9E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570356D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3626C2E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08110A5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0C76CD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0.48</w:t>
                                  </w:r>
                                </w:p>
                              </w:tc>
                            </w:tr>
                            <w:tr w:rsidR="00463A14" w:rsidRPr="009241B1" w14:paraId="332C5E95" w14:textId="77777777" w:rsidTr="00E30F00">
                              <w:trPr>
                                <w:trHeight w:val="101"/>
                              </w:trPr>
                              <w:tc>
                                <w:tcPr>
                                  <w:tcW w:w="623" w:type="pct"/>
                                  <w:vMerge/>
                                  <w:tcBorders>
                                    <w:top w:val="single" w:sz="4" w:space="0" w:color="auto"/>
                                  </w:tcBorders>
                                  <w:shd w:val="clear" w:color="auto" w:fill="FFFFFF"/>
                                  <w:vAlign w:val="center"/>
                                  <w:hideMark/>
                                </w:tcPr>
                                <w:p w14:paraId="0DA3CBC1"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FCC58F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Contextual integration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D7E023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Sufficient resources are available to support PACE.</w:t>
                                  </w:r>
                                </w:p>
                              </w:tc>
                              <w:tc>
                                <w:tcPr>
                                  <w:tcW w:w="195" w:type="pct"/>
                                  <w:tcBorders>
                                    <w:top w:val="single" w:sz="4" w:space="0" w:color="auto"/>
                                    <w:left w:val="single" w:sz="4" w:space="0" w:color="auto"/>
                                    <w:bottom w:val="single" w:sz="4" w:space="0" w:color="auto"/>
                                  </w:tcBorders>
                                  <w:shd w:val="clear" w:color="auto" w:fill="FFFFFF"/>
                                  <w:vAlign w:val="center"/>
                                </w:tcPr>
                                <w:p w14:paraId="262846A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722A8D5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7D304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B2D0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7D01A96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3CCDF8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5A956A1"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C6D249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222C23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A8101A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42296FC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4AB23F1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0.24</w:t>
                                  </w:r>
                                </w:p>
                              </w:tc>
                            </w:tr>
                            <w:tr w:rsidR="00463A14" w:rsidRPr="009241B1" w14:paraId="4D7C5BEB" w14:textId="77777777" w:rsidTr="00E30F00">
                              <w:trPr>
                                <w:trHeight w:val="100"/>
                              </w:trPr>
                              <w:tc>
                                <w:tcPr>
                                  <w:tcW w:w="623" w:type="pct"/>
                                  <w:vMerge/>
                                  <w:tcBorders>
                                    <w:top w:val="single" w:sz="4" w:space="0" w:color="auto"/>
                                  </w:tcBorders>
                                  <w:shd w:val="clear" w:color="auto" w:fill="FFFFFF"/>
                                  <w:vAlign w:val="center"/>
                                </w:tcPr>
                                <w:p w14:paraId="4835373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3C93546D"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7B1ABC93"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Management adequately supports PACE.</w:t>
                                  </w:r>
                                </w:p>
                              </w:tc>
                              <w:tc>
                                <w:tcPr>
                                  <w:tcW w:w="195" w:type="pct"/>
                                  <w:tcBorders>
                                    <w:top w:val="single" w:sz="4" w:space="0" w:color="auto"/>
                                    <w:left w:val="single" w:sz="4" w:space="0" w:color="auto"/>
                                    <w:bottom w:val="single" w:sz="4" w:space="0" w:color="auto"/>
                                  </w:tcBorders>
                                  <w:shd w:val="clear" w:color="auto" w:fill="FFFFFF"/>
                                  <w:vAlign w:val="center"/>
                                </w:tcPr>
                                <w:p w14:paraId="4BC1519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5263967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19075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DF980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57B6364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44D21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1DF8DE37"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F71A13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7541E45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BE29E8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FE8535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4ED1462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0.77</w:t>
                                  </w:r>
                                </w:p>
                              </w:tc>
                            </w:tr>
                            <w:tr w:rsidR="00463A14" w:rsidRPr="009241B1" w14:paraId="296F7D34"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36DF30D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Reflexive monitoring</w:t>
                                  </w:r>
                                </w:p>
                                <w:p w14:paraId="2B61AC9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Description:</w:t>
                                  </w:r>
                                  <w:r w:rsidRPr="009241B1">
                                    <w:rPr>
                                      <w:rFonts w:eastAsia="Calibri" w:cs="Arial"/>
                                      <w:kern w:val="2"/>
                                      <w:sz w:val="13"/>
                                      <w:szCs w:val="13"/>
                                      <w14:ligatures w14:val="standardContextual"/>
                                    </w:rPr>
                                    <w:t xml:space="preserve"> How do people work together to appraise interventions and their components?</w:t>
                                  </w:r>
                                </w:p>
                                <w:p w14:paraId="5D2688FF"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2A6299A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Systematization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23AE18B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I am aware of reports about the effects of PACE. </w:t>
                                  </w:r>
                                </w:p>
                              </w:tc>
                              <w:tc>
                                <w:tcPr>
                                  <w:tcW w:w="195" w:type="pct"/>
                                  <w:tcBorders>
                                    <w:top w:val="single" w:sz="4" w:space="0" w:color="auto"/>
                                    <w:left w:val="single" w:sz="4" w:space="0" w:color="auto"/>
                                    <w:bottom w:val="single" w:sz="4" w:space="0" w:color="auto"/>
                                  </w:tcBorders>
                                  <w:shd w:val="clear" w:color="auto" w:fill="FFFFFF"/>
                                  <w:vAlign w:val="center"/>
                                </w:tcPr>
                                <w:p w14:paraId="68F6743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77</w:t>
                                  </w:r>
                                </w:p>
                              </w:tc>
                              <w:tc>
                                <w:tcPr>
                                  <w:tcW w:w="167" w:type="pct"/>
                                  <w:tcBorders>
                                    <w:top w:val="single" w:sz="4" w:space="0" w:color="auto"/>
                                    <w:bottom w:val="single" w:sz="4" w:space="0" w:color="auto"/>
                                  </w:tcBorders>
                                  <w:shd w:val="clear" w:color="auto" w:fill="FFFFFF"/>
                                  <w:vAlign w:val="center"/>
                                </w:tcPr>
                                <w:p w14:paraId="51D5AFC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DC670C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0E0DD8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1D9E70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251F2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7CCB2196"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17D46E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4BAD88A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B61026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3A6140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55BAFA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0.72</w:t>
                                  </w:r>
                                </w:p>
                              </w:tc>
                            </w:tr>
                            <w:tr w:rsidR="00463A14" w:rsidRPr="009241B1" w14:paraId="4E97CD23" w14:textId="77777777" w:rsidTr="00E30F00">
                              <w:trPr>
                                <w:trHeight w:val="18"/>
                              </w:trPr>
                              <w:tc>
                                <w:tcPr>
                                  <w:tcW w:w="623" w:type="pct"/>
                                  <w:vMerge/>
                                  <w:tcBorders>
                                    <w:top w:val="single" w:sz="4" w:space="0" w:color="auto"/>
                                  </w:tcBorders>
                                  <w:shd w:val="clear" w:color="auto" w:fill="FFFFFF"/>
                                  <w:vAlign w:val="center"/>
                                  <w:hideMark/>
                                </w:tcPr>
                                <w:p w14:paraId="3523094F"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1C28F83D"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Communal appraisal</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6AC7FC2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The staff agree that PACE is worthwhile.</w:t>
                                  </w:r>
                                </w:p>
                              </w:tc>
                              <w:tc>
                                <w:tcPr>
                                  <w:tcW w:w="195" w:type="pct"/>
                                  <w:tcBorders>
                                    <w:top w:val="single" w:sz="4" w:space="0" w:color="auto"/>
                                    <w:left w:val="single" w:sz="4" w:space="0" w:color="auto"/>
                                    <w:bottom w:val="single" w:sz="4" w:space="0" w:color="auto"/>
                                  </w:tcBorders>
                                  <w:shd w:val="clear" w:color="auto" w:fill="FFFFFF"/>
                                  <w:vAlign w:val="center"/>
                                </w:tcPr>
                                <w:p w14:paraId="15211C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80</w:t>
                                  </w:r>
                                </w:p>
                              </w:tc>
                              <w:tc>
                                <w:tcPr>
                                  <w:tcW w:w="167" w:type="pct"/>
                                  <w:tcBorders>
                                    <w:top w:val="single" w:sz="4" w:space="0" w:color="auto"/>
                                    <w:bottom w:val="single" w:sz="4" w:space="0" w:color="auto"/>
                                  </w:tcBorders>
                                  <w:shd w:val="clear" w:color="auto" w:fill="FFFFFF"/>
                                  <w:vAlign w:val="center"/>
                                </w:tcPr>
                                <w:p w14:paraId="32471EA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D70738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0C704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E3C789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0E9F03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9B09DBB"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79FFA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0F5B06F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3226866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0AFFB78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F3064C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0.36</w:t>
                                  </w:r>
                                </w:p>
                              </w:tc>
                            </w:tr>
                            <w:tr w:rsidR="00463A14" w:rsidRPr="009241B1" w14:paraId="54533236" w14:textId="77777777" w:rsidTr="00E30F00">
                              <w:trPr>
                                <w:trHeight w:val="20"/>
                              </w:trPr>
                              <w:tc>
                                <w:tcPr>
                                  <w:tcW w:w="623" w:type="pct"/>
                                  <w:vMerge/>
                                  <w:tcBorders>
                                    <w:top w:val="single" w:sz="4" w:space="0" w:color="auto"/>
                                  </w:tcBorders>
                                  <w:shd w:val="clear" w:color="auto" w:fill="FFFFFF"/>
                                  <w:vAlign w:val="center"/>
                                  <w:hideMark/>
                                </w:tcPr>
                                <w:p w14:paraId="30A58830"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966766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Individual appraisal</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AD9F70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value the effects PACE has had on my work.</w:t>
                                  </w:r>
                                </w:p>
                              </w:tc>
                              <w:tc>
                                <w:tcPr>
                                  <w:tcW w:w="195" w:type="pct"/>
                                  <w:tcBorders>
                                    <w:top w:val="single" w:sz="4" w:space="0" w:color="auto"/>
                                    <w:left w:val="single" w:sz="4" w:space="0" w:color="auto"/>
                                    <w:bottom w:val="single" w:sz="4" w:space="0" w:color="auto"/>
                                  </w:tcBorders>
                                  <w:shd w:val="clear" w:color="auto" w:fill="FFFFFF"/>
                                  <w:vAlign w:val="center"/>
                                </w:tcPr>
                                <w:p w14:paraId="26E6DA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79</w:t>
                                  </w:r>
                                </w:p>
                              </w:tc>
                              <w:tc>
                                <w:tcPr>
                                  <w:tcW w:w="167" w:type="pct"/>
                                  <w:tcBorders>
                                    <w:top w:val="single" w:sz="4" w:space="0" w:color="auto"/>
                                    <w:bottom w:val="single" w:sz="4" w:space="0" w:color="auto"/>
                                  </w:tcBorders>
                                  <w:shd w:val="clear" w:color="auto" w:fill="FFFFFF"/>
                                  <w:vAlign w:val="center"/>
                                </w:tcPr>
                                <w:p w14:paraId="01471C8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01D522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E5CBC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DC88C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21B626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3E25DD6"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7E36D95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193DEA4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7526F4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082DDF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27892B6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0.13</w:t>
                                  </w:r>
                                </w:p>
                              </w:tc>
                            </w:tr>
                            <w:tr w:rsidR="00463A14" w:rsidRPr="009241B1" w14:paraId="54FAF691" w14:textId="77777777" w:rsidTr="00E30F00">
                              <w:trPr>
                                <w:trHeight w:val="20"/>
                              </w:trPr>
                              <w:tc>
                                <w:tcPr>
                                  <w:tcW w:w="623" w:type="pct"/>
                                  <w:vMerge/>
                                  <w:tcBorders>
                                    <w:top w:val="single" w:sz="4" w:space="0" w:color="auto"/>
                                  </w:tcBorders>
                                  <w:shd w:val="clear" w:color="auto" w:fill="FFFFFF"/>
                                  <w:vAlign w:val="center"/>
                                  <w:hideMark/>
                                </w:tcPr>
                                <w:p w14:paraId="16BA1E0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D1DE4C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Reconfiguration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7EDE8D0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Feedback about PACE can be used to improve it in the future.</w:t>
                                  </w:r>
                                </w:p>
                              </w:tc>
                              <w:tc>
                                <w:tcPr>
                                  <w:tcW w:w="195" w:type="pct"/>
                                  <w:tcBorders>
                                    <w:top w:val="single" w:sz="4" w:space="0" w:color="auto"/>
                                    <w:left w:val="single" w:sz="4" w:space="0" w:color="auto"/>
                                    <w:bottom w:val="single" w:sz="4" w:space="0" w:color="auto"/>
                                  </w:tcBorders>
                                  <w:shd w:val="clear" w:color="auto" w:fill="FFFFFF"/>
                                  <w:vAlign w:val="center"/>
                                </w:tcPr>
                                <w:p w14:paraId="3AD4D3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81</w:t>
                                  </w:r>
                                </w:p>
                              </w:tc>
                              <w:tc>
                                <w:tcPr>
                                  <w:tcW w:w="167" w:type="pct"/>
                                  <w:tcBorders>
                                    <w:top w:val="single" w:sz="4" w:space="0" w:color="auto"/>
                                    <w:bottom w:val="single" w:sz="4" w:space="0" w:color="auto"/>
                                  </w:tcBorders>
                                  <w:shd w:val="clear" w:color="auto" w:fill="FFFFFF"/>
                                  <w:vAlign w:val="center"/>
                                </w:tcPr>
                                <w:p w14:paraId="11D046B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E3578E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46C060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2FA80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24E404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0F04C9E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45C32C5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6B87F82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A47595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7E3A42F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C2866C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0.29</w:t>
                                  </w:r>
                                </w:p>
                              </w:tc>
                            </w:tr>
                            <w:tr w:rsidR="00463A14" w:rsidRPr="009241B1" w14:paraId="0FA5FD12" w14:textId="77777777" w:rsidTr="00E30F00">
                              <w:trPr>
                                <w:trHeight w:val="20"/>
                              </w:trPr>
                              <w:tc>
                                <w:tcPr>
                                  <w:tcW w:w="623" w:type="pct"/>
                                  <w:vMerge/>
                                  <w:tcBorders>
                                    <w:top w:val="single" w:sz="4" w:space="0" w:color="auto"/>
                                  </w:tcBorders>
                                  <w:shd w:val="clear" w:color="auto" w:fill="FFFFFF"/>
                                  <w:vAlign w:val="center"/>
                                </w:tcPr>
                                <w:p w14:paraId="3AD20D91"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275F34F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0A7EBD0C"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I can modify how I work with PACE.</w:t>
                                  </w:r>
                                </w:p>
                              </w:tc>
                              <w:tc>
                                <w:tcPr>
                                  <w:tcW w:w="195" w:type="pct"/>
                                  <w:tcBorders>
                                    <w:top w:val="single" w:sz="4" w:space="0" w:color="auto"/>
                                    <w:left w:val="single" w:sz="4" w:space="0" w:color="auto"/>
                                    <w:bottom w:val="single" w:sz="4" w:space="0" w:color="auto"/>
                                  </w:tcBorders>
                                  <w:shd w:val="clear" w:color="auto" w:fill="FFFFFF"/>
                                  <w:vAlign w:val="center"/>
                                </w:tcPr>
                                <w:p w14:paraId="3B27316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81</w:t>
                                  </w:r>
                                </w:p>
                              </w:tc>
                              <w:tc>
                                <w:tcPr>
                                  <w:tcW w:w="167" w:type="pct"/>
                                  <w:tcBorders>
                                    <w:top w:val="single" w:sz="4" w:space="0" w:color="auto"/>
                                    <w:bottom w:val="single" w:sz="4" w:space="0" w:color="auto"/>
                                  </w:tcBorders>
                                  <w:shd w:val="clear" w:color="auto" w:fill="FFFFFF"/>
                                  <w:vAlign w:val="center"/>
                                </w:tcPr>
                                <w:p w14:paraId="699E1CA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1BEC26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E35EEE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361AA77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3797B67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523F76C0"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7BB923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1E457F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00F635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7963CF4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514F2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0.45</w:t>
                                  </w:r>
                                </w:p>
                              </w:tc>
                            </w:tr>
                          </w:tbl>
                          <w:p w14:paraId="6DEA6677" w14:textId="77777777" w:rsidR="00463A14" w:rsidRPr="009241B1" w:rsidRDefault="00463A14" w:rsidP="00463A14">
                            <w:pPr>
                              <w:rPr>
                                <w:b/>
                                <w:bCs/>
                                <w:sz w:val="16"/>
                                <w:szCs w:val="16"/>
                              </w:rPr>
                            </w:pPr>
                            <w:r w:rsidRPr="009241B1">
                              <w:rPr>
                                <w:b/>
                                <w:bCs/>
                                <w:sz w:val="16"/>
                                <w:szCs w:val="16"/>
                              </w:rPr>
                              <w:t>Table 3. NoMAD Survey Data table</w:t>
                            </w:r>
                            <w:r>
                              <w:rPr>
                                <w:b/>
                                <w:bCs/>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218D603" id="_x0000_t202" coordsize="21600,21600" o:spt="202" path="m,l,21600r21600,l21600,xe">
                <v:stroke joinstyle="miter"/>
                <v:path gradientshapeok="t" o:connecttype="rect"/>
              </v:shapetype>
              <v:shape id="Text Box 2" o:spid="_x0000_s1026" type="#_x0000_t202" style="width:468pt;height:6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" fillcolor="white [3201]" stroked="f" strokeweight=".5pt">
                <v:textbox>
                  <w:txbxContent>
                    <w:tbl>
                      <w:tblPr>
                        <w:tblW w:w="4967" w:type="pct"/>
                        <w:shd w:val="clear" w:color="auto" w:fill="FFFFFF"/>
                        <w:tblLayout w:type="fixed"/>
                        <w:tblCellMar>
                          <w:left w:w="0" w:type="dxa"/>
                          <w:right w:w="0" w:type="dxa"/>
                        </w:tblCellMar>
                        <w:tblLook w:val="04A0" w:firstRow="1" w:lastRow="0" w:firstColumn="1" w:lastColumn="0" w:noHBand="0" w:noVBand="1"/>
                      </w:tblPr>
                      <w:tblGrid>
                        <w:gridCol w:w="1123"/>
                        <w:gridCol w:w="1237"/>
                        <w:gridCol w:w="2417"/>
                        <w:gridCol w:w="352"/>
                        <w:gridCol w:w="301"/>
                        <w:gridCol w:w="301"/>
                        <w:gridCol w:w="301"/>
                        <w:gridCol w:w="301"/>
                        <w:gridCol w:w="307"/>
                        <w:gridCol w:w="121"/>
                        <w:gridCol w:w="442"/>
                        <w:gridCol w:w="478"/>
                        <w:gridCol w:w="507"/>
                        <w:gridCol w:w="418"/>
                        <w:gridCol w:w="411"/>
                      </w:tblGrid>
                      <w:tr w:rsidR="00463A14" w:rsidRPr="009241B1" w14:paraId="230C2BBB" w14:textId="77777777" w:rsidTr="00E30F00">
                        <w:trPr>
                          <w:trHeight w:val="18"/>
                          <w:tblHeader/>
                        </w:trPr>
                        <w:tc>
                          <w:tcPr>
                            <w:tcW w:w="623" w:type="pct"/>
                            <w:vMerge w:val="restart"/>
                            <w:shd w:val="clear" w:color="auto" w:fill="E6E6E6"/>
                            <w:tcMar>
                              <w:top w:w="90" w:type="dxa"/>
                              <w:left w:w="90" w:type="dxa"/>
                              <w:bottom w:w="90" w:type="dxa"/>
                              <w:right w:w="90" w:type="dxa"/>
                            </w:tcMar>
                            <w:vAlign w:val="center"/>
                          </w:tcPr>
                          <w:p w14:paraId="3A7F7474"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NPT construct</w:t>
                            </w:r>
                            <w:r w:rsidRPr="009241B1">
                              <w:rPr>
                                <w:rFonts w:eastAsia="Calibri" w:cs="Arial"/>
                                <w:b/>
                                <w:bCs/>
                                <w:kern w:val="2"/>
                                <w:sz w:val="13"/>
                                <w:szCs w:val="13"/>
                                <w14:ligatures w14:val="standardContextual"/>
                              </w:rPr>
                              <w:fldChar w:fldCharType="begin"/>
                            </w:r>
                            <w:r w:rsidRPr="009241B1">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9241B1">
                              <w:rPr>
                                <w:rFonts w:eastAsia="Calibri" w:cs="Arial"/>
                                <w:b/>
                                <w:bCs/>
                                <w:kern w:val="2"/>
                                <w:sz w:val="13"/>
                                <w:szCs w:val="13"/>
                                <w14:ligatures w14:val="standardContextual"/>
                              </w:rPr>
                              <w:fldChar w:fldCharType="separate"/>
                            </w:r>
                            <w:r w:rsidRPr="009241B1">
                              <w:rPr>
                                <w:rFonts w:eastAsia="Calibri" w:cs="Arial"/>
                                <w:sz w:val="13"/>
                                <w:szCs w:val="13"/>
                                <w:vertAlign w:val="superscript"/>
                                <w14:ligatures w14:val="standardContextual"/>
                              </w:rPr>
                              <w:t>1</w:t>
                            </w:r>
                            <w:r w:rsidRPr="009241B1">
                              <w:rPr>
                                <w:rFonts w:eastAsia="Calibri" w:cs="Arial"/>
                                <w:b/>
                                <w:bCs/>
                                <w:kern w:val="2"/>
                                <w:sz w:val="13"/>
                                <w:szCs w:val="13"/>
                                <w14:ligatures w14:val="standardContextual"/>
                              </w:rPr>
                              <w:fldChar w:fldCharType="end"/>
                            </w:r>
                          </w:p>
                        </w:tc>
                        <w:tc>
                          <w:tcPr>
                            <w:tcW w:w="686" w:type="pct"/>
                            <w:vMerge w:val="restart"/>
                            <w:shd w:val="clear" w:color="auto" w:fill="E6E6E6"/>
                            <w:tcMar>
                              <w:top w:w="90" w:type="dxa"/>
                              <w:left w:w="90" w:type="dxa"/>
                              <w:bottom w:w="90" w:type="dxa"/>
                              <w:right w:w="90" w:type="dxa"/>
                            </w:tcMar>
                            <w:vAlign w:val="center"/>
                          </w:tcPr>
                          <w:p w14:paraId="46A35185"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Sub-construct</w:t>
                            </w:r>
                            <w:r w:rsidRPr="009241B1">
                              <w:rPr>
                                <w:rFonts w:eastAsia="Calibri" w:cs="Arial"/>
                                <w:b/>
                                <w:bCs/>
                                <w:kern w:val="2"/>
                                <w:sz w:val="13"/>
                                <w:szCs w:val="13"/>
                                <w14:ligatures w14:val="standardContextual"/>
                              </w:rPr>
                              <w:fldChar w:fldCharType="begin"/>
                            </w:r>
                            <w:r w:rsidRPr="009241B1">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9241B1">
                              <w:rPr>
                                <w:rFonts w:eastAsia="Calibri" w:cs="Arial"/>
                                <w:b/>
                                <w:bCs/>
                                <w:kern w:val="2"/>
                                <w:sz w:val="13"/>
                                <w:szCs w:val="13"/>
                                <w14:ligatures w14:val="standardContextual"/>
                              </w:rPr>
                              <w:fldChar w:fldCharType="separate"/>
                            </w:r>
                            <w:r w:rsidRPr="009241B1">
                              <w:rPr>
                                <w:rFonts w:eastAsia="Calibri" w:cs="Arial"/>
                                <w:sz w:val="13"/>
                                <w:szCs w:val="13"/>
                                <w:vertAlign w:val="superscript"/>
                                <w14:ligatures w14:val="standardContextual"/>
                              </w:rPr>
                              <w:t>2</w:t>
                            </w:r>
                            <w:r w:rsidRPr="009241B1">
                              <w:rPr>
                                <w:rFonts w:eastAsia="Calibri" w:cs="Arial"/>
                                <w:b/>
                                <w:bCs/>
                                <w:kern w:val="2"/>
                                <w:sz w:val="13"/>
                                <w:szCs w:val="13"/>
                                <w14:ligatures w14:val="standardContextual"/>
                              </w:rPr>
                              <w:fldChar w:fldCharType="end"/>
                            </w:r>
                          </w:p>
                        </w:tc>
                        <w:tc>
                          <w:tcPr>
                            <w:tcW w:w="1340" w:type="pct"/>
                            <w:vMerge w:val="restart"/>
                            <w:tcBorders>
                              <w:right w:val="single" w:sz="4" w:space="0" w:color="auto"/>
                            </w:tcBorders>
                            <w:shd w:val="clear" w:color="auto" w:fill="E6E6E6"/>
                            <w:tcMar>
                              <w:top w:w="90" w:type="dxa"/>
                              <w:left w:w="90" w:type="dxa"/>
                              <w:bottom w:w="90" w:type="dxa"/>
                              <w:right w:w="90" w:type="dxa"/>
                            </w:tcMar>
                            <w:vAlign w:val="center"/>
                          </w:tcPr>
                          <w:p w14:paraId="027B2AD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NOMAD Survey item</w:t>
                            </w:r>
                          </w:p>
                        </w:tc>
                        <w:tc>
                          <w:tcPr>
                            <w:tcW w:w="1033" w:type="pct"/>
                            <w:gridSpan w:val="6"/>
                            <w:tcBorders>
                              <w:left w:val="single" w:sz="4" w:space="0" w:color="auto"/>
                            </w:tcBorders>
                            <w:shd w:val="clear" w:color="auto" w:fill="E6E6E6"/>
                            <w:vAlign w:val="center"/>
                          </w:tcPr>
                          <w:p w14:paraId="4A26630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Descriptive Statistics</w:t>
                            </w:r>
                          </w:p>
                        </w:tc>
                        <w:tc>
                          <w:tcPr>
                            <w:tcW w:w="67" w:type="pct"/>
                            <w:tcBorders>
                              <w:right w:val="single" w:sz="4" w:space="0" w:color="auto"/>
                            </w:tcBorders>
                            <w:shd w:val="clear" w:color="auto" w:fill="E6E6E6"/>
                          </w:tcPr>
                          <w:p w14:paraId="3DB2BC5F"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251" w:type="pct"/>
                            <w:gridSpan w:val="5"/>
                            <w:tcBorders>
                              <w:left w:val="single" w:sz="4" w:space="0" w:color="auto"/>
                            </w:tcBorders>
                            <w:shd w:val="clear" w:color="auto" w:fill="E6E6E6"/>
                            <w:vAlign w:val="center"/>
                          </w:tcPr>
                          <w:p w14:paraId="0CF16068"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Comparative Statistics</w:t>
                            </w:r>
                          </w:p>
                        </w:tc>
                      </w:tr>
                      <w:tr w:rsidR="00463A14" w:rsidRPr="009241B1" w14:paraId="54710B4E" w14:textId="77777777" w:rsidTr="00E30F00">
                        <w:trPr>
                          <w:trHeight w:val="18"/>
                          <w:tblHeader/>
                        </w:trPr>
                        <w:tc>
                          <w:tcPr>
                            <w:tcW w:w="623" w:type="pct"/>
                            <w:vMerge/>
                            <w:shd w:val="clear" w:color="auto" w:fill="E6E6E6"/>
                            <w:tcMar>
                              <w:top w:w="90" w:type="dxa"/>
                              <w:left w:w="90" w:type="dxa"/>
                              <w:bottom w:w="90" w:type="dxa"/>
                              <w:right w:w="90" w:type="dxa"/>
                            </w:tcMar>
                            <w:vAlign w:val="center"/>
                            <w:hideMark/>
                          </w:tcPr>
                          <w:p w14:paraId="24F6766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686" w:type="pct"/>
                            <w:vMerge/>
                            <w:shd w:val="clear" w:color="auto" w:fill="E6E6E6"/>
                            <w:tcMar>
                              <w:top w:w="90" w:type="dxa"/>
                              <w:left w:w="90" w:type="dxa"/>
                              <w:bottom w:w="90" w:type="dxa"/>
                              <w:right w:w="90" w:type="dxa"/>
                            </w:tcMar>
                            <w:vAlign w:val="center"/>
                            <w:hideMark/>
                          </w:tcPr>
                          <w:p w14:paraId="1E28521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340" w:type="pct"/>
                            <w:vMerge/>
                            <w:tcBorders>
                              <w:right w:val="single" w:sz="4" w:space="0" w:color="auto"/>
                            </w:tcBorders>
                            <w:shd w:val="clear" w:color="auto" w:fill="E6E6E6"/>
                            <w:tcMar>
                              <w:top w:w="90" w:type="dxa"/>
                              <w:left w:w="90" w:type="dxa"/>
                              <w:bottom w:w="90" w:type="dxa"/>
                              <w:right w:w="90" w:type="dxa"/>
                            </w:tcMar>
                            <w:vAlign w:val="center"/>
                            <w:hideMark/>
                          </w:tcPr>
                          <w:p w14:paraId="0BE1F096"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195" w:type="pct"/>
                            <w:vMerge w:val="restart"/>
                            <w:tcBorders>
                              <w:left w:val="single" w:sz="4" w:space="0" w:color="auto"/>
                            </w:tcBorders>
                            <w:shd w:val="clear" w:color="auto" w:fill="E6E6E6"/>
                            <w:vAlign w:val="center"/>
                          </w:tcPr>
                          <w:p w14:paraId="75D74EC1"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count</w:t>
                            </w:r>
                          </w:p>
                        </w:tc>
                        <w:tc>
                          <w:tcPr>
                            <w:tcW w:w="167" w:type="pct"/>
                            <w:vMerge w:val="restart"/>
                            <w:shd w:val="clear" w:color="auto" w:fill="E6E6E6"/>
                            <w:vAlign w:val="center"/>
                          </w:tcPr>
                          <w:p w14:paraId="5FF53F04"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min</w:t>
                            </w:r>
                          </w:p>
                        </w:tc>
                        <w:tc>
                          <w:tcPr>
                            <w:tcW w:w="167" w:type="pct"/>
                            <w:vMerge w:val="restart"/>
                            <w:shd w:val="clear" w:color="auto" w:fill="E6E6E6"/>
                            <w:vAlign w:val="center"/>
                          </w:tcPr>
                          <w:p w14:paraId="5E7F74D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25%</w:t>
                            </w:r>
                          </w:p>
                        </w:tc>
                        <w:tc>
                          <w:tcPr>
                            <w:tcW w:w="167" w:type="pct"/>
                            <w:vMerge w:val="restart"/>
                            <w:shd w:val="clear" w:color="auto" w:fill="E6E6E6"/>
                            <w:vAlign w:val="center"/>
                          </w:tcPr>
                          <w:p w14:paraId="5AB3182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50%</w:t>
                            </w:r>
                          </w:p>
                        </w:tc>
                        <w:tc>
                          <w:tcPr>
                            <w:tcW w:w="167" w:type="pct"/>
                            <w:vMerge w:val="restart"/>
                            <w:shd w:val="clear" w:color="auto" w:fill="E6E6E6"/>
                            <w:vAlign w:val="center"/>
                          </w:tcPr>
                          <w:p w14:paraId="23B2702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75%</w:t>
                            </w:r>
                          </w:p>
                        </w:tc>
                        <w:tc>
                          <w:tcPr>
                            <w:tcW w:w="170" w:type="pct"/>
                            <w:vMerge w:val="restart"/>
                            <w:shd w:val="clear" w:color="auto" w:fill="E6E6E6"/>
                            <w:vAlign w:val="center"/>
                          </w:tcPr>
                          <w:p w14:paraId="0F8555CC"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max</w:t>
                            </w:r>
                          </w:p>
                        </w:tc>
                        <w:tc>
                          <w:tcPr>
                            <w:tcW w:w="67" w:type="pct"/>
                            <w:tcBorders>
                              <w:right w:val="single" w:sz="4" w:space="0" w:color="auto"/>
                            </w:tcBorders>
                            <w:shd w:val="clear" w:color="auto" w:fill="E6E6E6"/>
                          </w:tcPr>
                          <w:p w14:paraId="09392D7B"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510" w:type="pct"/>
                            <w:gridSpan w:val="2"/>
                            <w:tcBorders>
                              <w:left w:val="single" w:sz="4" w:space="0" w:color="auto"/>
                            </w:tcBorders>
                            <w:shd w:val="clear" w:color="auto" w:fill="E6E6E6"/>
                            <w:vAlign w:val="center"/>
                          </w:tcPr>
                          <w:p w14:paraId="71928E43" w14:textId="77777777" w:rsidR="00463A14"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Z</w:t>
                            </w:r>
                            <w:r w:rsidRPr="009241B1">
                              <w:rPr>
                                <w:rFonts w:eastAsia="Calibri" w:cs="Arial"/>
                                <w:b/>
                                <w:bCs/>
                                <w:kern w:val="2"/>
                                <w:sz w:val="13"/>
                                <w:szCs w:val="13"/>
                                <w14:ligatures w14:val="standardContextual"/>
                              </w:rPr>
                              <w:t xml:space="preserve">onal </w:t>
                            </w:r>
                          </w:p>
                          <w:p w14:paraId="1E68A497"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H</w:t>
                            </w:r>
                            <w:r w:rsidRPr="009241B1">
                              <w:rPr>
                                <w:rFonts w:eastAsia="Calibri" w:cs="Arial"/>
                                <w:b/>
                                <w:bCs/>
                                <w:kern w:val="2"/>
                                <w:sz w:val="13"/>
                                <w:szCs w:val="13"/>
                                <w14:ligatures w14:val="standardContextual"/>
                              </w:rPr>
                              <w:t>ospital</w:t>
                            </w:r>
                          </w:p>
                        </w:tc>
                        <w:tc>
                          <w:tcPr>
                            <w:tcW w:w="513" w:type="pct"/>
                            <w:gridSpan w:val="2"/>
                            <w:shd w:val="clear" w:color="auto" w:fill="E6E6E6"/>
                            <w:vAlign w:val="center"/>
                          </w:tcPr>
                          <w:p w14:paraId="2F7EFF43" w14:textId="77777777" w:rsidR="00463A14"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H</w:t>
                            </w:r>
                            <w:r w:rsidRPr="009241B1">
                              <w:rPr>
                                <w:rFonts w:eastAsia="Calibri" w:cs="Arial"/>
                                <w:b/>
                                <w:bCs/>
                                <w:kern w:val="2"/>
                                <w:sz w:val="13"/>
                                <w:szCs w:val="13"/>
                                <w14:ligatures w14:val="standardContextual"/>
                              </w:rPr>
                              <w:t xml:space="preserve">ealth </w:t>
                            </w:r>
                          </w:p>
                          <w:p w14:paraId="36136EFA"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Pr>
                                <w:rFonts w:eastAsia="Calibri" w:cs="Arial"/>
                                <w:b/>
                                <w:bCs/>
                                <w:kern w:val="2"/>
                                <w:sz w:val="13"/>
                                <w:szCs w:val="13"/>
                                <w14:ligatures w14:val="standardContextual"/>
                              </w:rPr>
                              <w:t>c</w:t>
                            </w:r>
                            <w:r w:rsidRPr="009241B1">
                              <w:rPr>
                                <w:rFonts w:eastAsia="Calibri" w:cs="Arial"/>
                                <w:b/>
                                <w:bCs/>
                                <w:kern w:val="2"/>
                                <w:sz w:val="13"/>
                                <w:szCs w:val="13"/>
                                <w14:ligatures w14:val="standardContextual"/>
                              </w:rPr>
                              <w:t>enter</w:t>
                            </w:r>
                          </w:p>
                        </w:tc>
                        <w:tc>
                          <w:tcPr>
                            <w:tcW w:w="229" w:type="pct"/>
                            <w:vMerge w:val="restart"/>
                            <w:shd w:val="clear" w:color="auto" w:fill="E6E6E6"/>
                            <w:vAlign w:val="center"/>
                          </w:tcPr>
                          <w:p w14:paraId="22954B28"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p-values</w:t>
                            </w:r>
                          </w:p>
                        </w:tc>
                      </w:tr>
                      <w:tr w:rsidR="00463A14" w:rsidRPr="009241B1" w14:paraId="765D62FA" w14:textId="77777777" w:rsidTr="00E30F00">
                        <w:trPr>
                          <w:trHeight w:val="18"/>
                          <w:tblHeader/>
                        </w:trPr>
                        <w:tc>
                          <w:tcPr>
                            <w:tcW w:w="623" w:type="pct"/>
                            <w:vMerge/>
                            <w:shd w:val="clear" w:color="auto" w:fill="E6E6E6"/>
                            <w:tcMar>
                              <w:top w:w="90" w:type="dxa"/>
                              <w:left w:w="90" w:type="dxa"/>
                              <w:bottom w:w="90" w:type="dxa"/>
                              <w:right w:w="90" w:type="dxa"/>
                            </w:tcMar>
                            <w:vAlign w:val="center"/>
                          </w:tcPr>
                          <w:p w14:paraId="0FCB9E02"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vMerge/>
                            <w:shd w:val="clear" w:color="auto" w:fill="E6E6E6"/>
                            <w:tcMar>
                              <w:top w:w="90" w:type="dxa"/>
                              <w:left w:w="90" w:type="dxa"/>
                              <w:bottom w:w="90" w:type="dxa"/>
                              <w:right w:w="90" w:type="dxa"/>
                            </w:tcMar>
                            <w:vAlign w:val="center"/>
                          </w:tcPr>
                          <w:p w14:paraId="11797112"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vMerge/>
                            <w:tcBorders>
                              <w:right w:val="single" w:sz="4" w:space="0" w:color="auto"/>
                            </w:tcBorders>
                            <w:shd w:val="clear" w:color="auto" w:fill="E6E6E6"/>
                            <w:tcMar>
                              <w:top w:w="90" w:type="dxa"/>
                              <w:left w:w="90" w:type="dxa"/>
                              <w:bottom w:w="90" w:type="dxa"/>
                              <w:right w:w="90" w:type="dxa"/>
                            </w:tcMar>
                            <w:vAlign w:val="center"/>
                          </w:tcPr>
                          <w:p w14:paraId="7AF377CF"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95" w:type="pct"/>
                            <w:vMerge/>
                            <w:tcBorders>
                              <w:left w:val="single" w:sz="4" w:space="0" w:color="auto"/>
                            </w:tcBorders>
                            <w:shd w:val="clear" w:color="auto" w:fill="E6E6E6"/>
                          </w:tcPr>
                          <w:p w14:paraId="694829D9"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107A4805"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3E29A7A8"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5F11A894"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67" w:type="pct"/>
                            <w:vMerge/>
                            <w:shd w:val="clear" w:color="auto" w:fill="E6E6E6"/>
                          </w:tcPr>
                          <w:p w14:paraId="437D19B8"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70" w:type="pct"/>
                            <w:vMerge/>
                            <w:shd w:val="clear" w:color="auto" w:fill="E6E6E6"/>
                          </w:tcPr>
                          <w:p w14:paraId="31508D86"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7" w:type="pct"/>
                            <w:tcBorders>
                              <w:right w:val="single" w:sz="4" w:space="0" w:color="auto"/>
                            </w:tcBorders>
                            <w:shd w:val="clear" w:color="auto" w:fill="E6E6E6"/>
                          </w:tcPr>
                          <w:p w14:paraId="7A5213CF"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c>
                          <w:tcPr>
                            <w:tcW w:w="245" w:type="pct"/>
                            <w:tcBorders>
                              <w:left w:val="single" w:sz="4" w:space="0" w:color="auto"/>
                            </w:tcBorders>
                            <w:shd w:val="clear" w:color="auto" w:fill="E6E6E6"/>
                            <w:vAlign w:val="center"/>
                          </w:tcPr>
                          <w:p w14:paraId="39CEED00"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Median</w:t>
                            </w:r>
                          </w:p>
                        </w:tc>
                        <w:tc>
                          <w:tcPr>
                            <w:tcW w:w="265" w:type="pct"/>
                            <w:shd w:val="clear" w:color="auto" w:fill="E6E6E6"/>
                            <w:vAlign w:val="center"/>
                          </w:tcPr>
                          <w:p w14:paraId="5266FC21"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[IQR]</w:t>
                            </w:r>
                          </w:p>
                        </w:tc>
                        <w:tc>
                          <w:tcPr>
                            <w:tcW w:w="281" w:type="pct"/>
                            <w:shd w:val="clear" w:color="auto" w:fill="E6E6E6"/>
                            <w:vAlign w:val="center"/>
                          </w:tcPr>
                          <w:p w14:paraId="53E363BD"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Median</w:t>
                            </w:r>
                          </w:p>
                        </w:tc>
                        <w:tc>
                          <w:tcPr>
                            <w:tcW w:w="232" w:type="pct"/>
                            <w:shd w:val="clear" w:color="auto" w:fill="E6E6E6"/>
                            <w:vAlign w:val="center"/>
                          </w:tcPr>
                          <w:p w14:paraId="55763D20"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[IQR]</w:t>
                            </w:r>
                          </w:p>
                        </w:tc>
                        <w:tc>
                          <w:tcPr>
                            <w:tcW w:w="229" w:type="pct"/>
                            <w:vMerge/>
                            <w:shd w:val="clear" w:color="auto" w:fill="E6E6E6"/>
                            <w:vAlign w:val="center"/>
                          </w:tcPr>
                          <w:p w14:paraId="3413CAF2" w14:textId="77777777" w:rsidR="00463A14" w:rsidRPr="009241B1" w:rsidRDefault="00463A14" w:rsidP="006D059C">
                            <w:pPr>
                              <w:spacing w:after="0" w:line="240" w:lineRule="auto"/>
                              <w:jc w:val="center"/>
                              <w:rPr>
                                <w:rFonts w:eastAsia="Calibri" w:cs="Arial"/>
                                <w:b/>
                                <w:bCs/>
                                <w:kern w:val="2"/>
                                <w:sz w:val="13"/>
                                <w:szCs w:val="13"/>
                                <w14:ligatures w14:val="standardContextual"/>
                              </w:rPr>
                            </w:pPr>
                          </w:p>
                        </w:tc>
                      </w:tr>
                      <w:tr w:rsidR="00463A14" w:rsidRPr="009241B1" w14:paraId="6FECA1A9" w14:textId="77777777" w:rsidTr="00E30F00">
                        <w:trPr>
                          <w:trHeight w:val="20"/>
                        </w:trPr>
                        <w:tc>
                          <w:tcPr>
                            <w:tcW w:w="623" w:type="pct"/>
                            <w:vMerge w:val="restart"/>
                            <w:shd w:val="clear" w:color="auto" w:fill="FFFFFF"/>
                            <w:tcMar>
                              <w:top w:w="90" w:type="dxa"/>
                              <w:left w:w="90" w:type="dxa"/>
                              <w:bottom w:w="90" w:type="dxa"/>
                              <w:right w:w="90" w:type="dxa"/>
                            </w:tcMar>
                            <w:vAlign w:val="center"/>
                          </w:tcPr>
                          <w:p w14:paraId="77AB1271"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General</w:t>
                            </w:r>
                          </w:p>
                        </w:tc>
                        <w:tc>
                          <w:tcPr>
                            <w:tcW w:w="686" w:type="pct"/>
                            <w:tcBorders>
                              <w:bottom w:val="single" w:sz="4" w:space="0" w:color="auto"/>
                            </w:tcBorders>
                            <w:shd w:val="clear" w:color="auto" w:fill="FFFFFF"/>
                            <w:tcMar>
                              <w:top w:w="90" w:type="dxa"/>
                              <w:left w:w="90" w:type="dxa"/>
                              <w:bottom w:w="90" w:type="dxa"/>
                              <w:right w:w="90" w:type="dxa"/>
                            </w:tcMar>
                            <w:vAlign w:val="center"/>
                          </w:tcPr>
                          <w:p w14:paraId="78EF8264"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Familiarity</w:t>
                            </w:r>
                          </w:p>
                        </w:tc>
                        <w:tc>
                          <w:tcPr>
                            <w:tcW w:w="1340" w:type="pct"/>
                            <w:tcBorders>
                              <w:bottom w:val="single" w:sz="4" w:space="0" w:color="auto"/>
                              <w:right w:val="single" w:sz="4" w:space="0" w:color="auto"/>
                            </w:tcBorders>
                            <w:shd w:val="clear" w:color="auto" w:fill="FFFFFF"/>
                            <w:tcMar>
                              <w:top w:w="90" w:type="dxa"/>
                              <w:left w:w="90" w:type="dxa"/>
                              <w:bottom w:w="90" w:type="dxa"/>
                              <w:right w:w="90" w:type="dxa"/>
                            </w:tcMar>
                            <w:vAlign w:val="center"/>
                          </w:tcPr>
                          <w:p w14:paraId="176A349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When you use PACE, how familiar does it feel?</w:t>
                            </w:r>
                          </w:p>
                        </w:tc>
                        <w:tc>
                          <w:tcPr>
                            <w:tcW w:w="195" w:type="pct"/>
                            <w:tcBorders>
                              <w:left w:val="single" w:sz="4" w:space="0" w:color="auto"/>
                              <w:bottom w:val="single" w:sz="4" w:space="0" w:color="auto"/>
                            </w:tcBorders>
                            <w:shd w:val="clear" w:color="auto" w:fill="FFFFFF"/>
                            <w:vAlign w:val="center"/>
                          </w:tcPr>
                          <w:p w14:paraId="60701484"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74</w:t>
                            </w:r>
                          </w:p>
                        </w:tc>
                        <w:tc>
                          <w:tcPr>
                            <w:tcW w:w="167" w:type="pct"/>
                            <w:tcBorders>
                              <w:bottom w:val="single" w:sz="4" w:space="0" w:color="auto"/>
                            </w:tcBorders>
                            <w:shd w:val="clear" w:color="auto" w:fill="FFFFFF"/>
                            <w:vAlign w:val="center"/>
                          </w:tcPr>
                          <w:p w14:paraId="46CFE45E"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3</w:t>
                            </w:r>
                          </w:p>
                        </w:tc>
                        <w:tc>
                          <w:tcPr>
                            <w:tcW w:w="167" w:type="pct"/>
                            <w:tcBorders>
                              <w:bottom w:val="single" w:sz="4" w:space="0" w:color="auto"/>
                            </w:tcBorders>
                            <w:shd w:val="clear" w:color="auto" w:fill="FFFFFF"/>
                            <w:vAlign w:val="center"/>
                          </w:tcPr>
                          <w:p w14:paraId="3078D0E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76</w:t>
                            </w:r>
                          </w:p>
                        </w:tc>
                        <w:tc>
                          <w:tcPr>
                            <w:tcW w:w="167" w:type="pct"/>
                            <w:tcBorders>
                              <w:bottom w:val="single" w:sz="4" w:space="0" w:color="auto"/>
                            </w:tcBorders>
                            <w:shd w:val="clear" w:color="auto" w:fill="FFFFFF"/>
                            <w:vAlign w:val="center"/>
                          </w:tcPr>
                          <w:p w14:paraId="25F1FC5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89</w:t>
                            </w:r>
                          </w:p>
                        </w:tc>
                        <w:tc>
                          <w:tcPr>
                            <w:tcW w:w="167" w:type="pct"/>
                            <w:tcBorders>
                              <w:bottom w:val="single" w:sz="4" w:space="0" w:color="auto"/>
                            </w:tcBorders>
                            <w:shd w:val="clear" w:color="auto" w:fill="FFFFFF"/>
                            <w:vAlign w:val="center"/>
                          </w:tcPr>
                          <w:p w14:paraId="4F6A5CB6"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bottom w:val="single" w:sz="4" w:space="0" w:color="auto"/>
                            </w:tcBorders>
                            <w:shd w:val="clear" w:color="auto" w:fill="FFFFFF"/>
                            <w:vAlign w:val="center"/>
                          </w:tcPr>
                          <w:p w14:paraId="3E739A6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bottom w:val="single" w:sz="4" w:space="0" w:color="auto"/>
                              <w:right w:val="single" w:sz="4" w:space="0" w:color="auto"/>
                            </w:tcBorders>
                            <w:shd w:val="clear" w:color="auto" w:fill="FFFFFF"/>
                            <w:vAlign w:val="center"/>
                          </w:tcPr>
                          <w:p w14:paraId="73F7CEB7"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left w:val="single" w:sz="4" w:space="0" w:color="auto"/>
                              <w:bottom w:val="single" w:sz="4" w:space="0" w:color="auto"/>
                            </w:tcBorders>
                            <w:shd w:val="clear" w:color="auto" w:fill="FFFFFF"/>
                            <w:vAlign w:val="center"/>
                          </w:tcPr>
                          <w:p w14:paraId="04C22624"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w:t>
                            </w:r>
                          </w:p>
                        </w:tc>
                        <w:tc>
                          <w:tcPr>
                            <w:tcW w:w="265" w:type="pct"/>
                            <w:tcBorders>
                              <w:bottom w:val="single" w:sz="4" w:space="0" w:color="auto"/>
                            </w:tcBorders>
                            <w:shd w:val="clear" w:color="auto" w:fill="FFFFFF"/>
                            <w:vAlign w:val="center"/>
                          </w:tcPr>
                          <w:p w14:paraId="273DD685"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76-100</w:t>
                            </w:r>
                          </w:p>
                        </w:tc>
                        <w:tc>
                          <w:tcPr>
                            <w:tcW w:w="281" w:type="pct"/>
                            <w:tcBorders>
                              <w:bottom w:val="single" w:sz="4" w:space="0" w:color="auto"/>
                            </w:tcBorders>
                            <w:shd w:val="clear" w:color="auto" w:fill="FFFFFF"/>
                            <w:vAlign w:val="center"/>
                          </w:tcPr>
                          <w:p w14:paraId="0A5B82F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89</w:t>
                            </w:r>
                          </w:p>
                        </w:tc>
                        <w:tc>
                          <w:tcPr>
                            <w:tcW w:w="232" w:type="pct"/>
                            <w:tcBorders>
                              <w:bottom w:val="single" w:sz="4" w:space="0" w:color="auto"/>
                            </w:tcBorders>
                            <w:shd w:val="clear" w:color="auto" w:fill="FFFFFF"/>
                            <w:vAlign w:val="center"/>
                          </w:tcPr>
                          <w:p w14:paraId="73BAE3C3"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82-100</w:t>
                            </w:r>
                          </w:p>
                        </w:tc>
                        <w:tc>
                          <w:tcPr>
                            <w:tcW w:w="229" w:type="pct"/>
                            <w:tcBorders>
                              <w:bottom w:val="single" w:sz="4" w:space="0" w:color="auto"/>
                            </w:tcBorders>
                            <w:shd w:val="clear" w:color="auto" w:fill="FFFFFF"/>
                            <w:vAlign w:val="center"/>
                          </w:tcPr>
                          <w:p w14:paraId="63C0A0F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0.49</w:t>
                            </w:r>
                          </w:p>
                        </w:tc>
                      </w:tr>
                      <w:tr w:rsidR="00463A14" w:rsidRPr="009241B1" w14:paraId="4070B4D3" w14:textId="77777777" w:rsidTr="00E30F00">
                        <w:trPr>
                          <w:trHeight w:val="20"/>
                        </w:trPr>
                        <w:tc>
                          <w:tcPr>
                            <w:tcW w:w="623" w:type="pct"/>
                            <w:vMerge/>
                            <w:tcBorders>
                              <w:top w:val="single" w:sz="4" w:space="0" w:color="auto"/>
                            </w:tcBorders>
                            <w:shd w:val="clear" w:color="auto" w:fill="FFFFFF"/>
                            <w:tcMar>
                              <w:top w:w="90" w:type="dxa"/>
                              <w:left w:w="90" w:type="dxa"/>
                              <w:bottom w:w="90" w:type="dxa"/>
                              <w:right w:w="90" w:type="dxa"/>
                            </w:tcMar>
                            <w:vAlign w:val="center"/>
                          </w:tcPr>
                          <w:p w14:paraId="6402C07C"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tcPr>
                          <w:p w14:paraId="589F4B0F"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Current Work</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720F5B82"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Do you feel PACE is currently a normal part of your work?</w:t>
                            </w:r>
                          </w:p>
                        </w:tc>
                        <w:tc>
                          <w:tcPr>
                            <w:tcW w:w="195" w:type="pct"/>
                            <w:tcBorders>
                              <w:top w:val="single" w:sz="4" w:space="0" w:color="auto"/>
                              <w:left w:val="single" w:sz="4" w:space="0" w:color="auto"/>
                              <w:bottom w:val="single" w:sz="4" w:space="0" w:color="auto"/>
                            </w:tcBorders>
                            <w:shd w:val="clear" w:color="auto" w:fill="FFFFFF"/>
                            <w:vAlign w:val="center"/>
                          </w:tcPr>
                          <w:p w14:paraId="52367AFE"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74</w:t>
                            </w:r>
                          </w:p>
                        </w:tc>
                        <w:tc>
                          <w:tcPr>
                            <w:tcW w:w="167" w:type="pct"/>
                            <w:tcBorders>
                              <w:top w:val="single" w:sz="4" w:space="0" w:color="auto"/>
                              <w:bottom w:val="single" w:sz="4" w:space="0" w:color="auto"/>
                            </w:tcBorders>
                            <w:shd w:val="clear" w:color="auto" w:fill="FFFFFF"/>
                            <w:vAlign w:val="center"/>
                          </w:tcPr>
                          <w:p w14:paraId="0F194A5A"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15</w:t>
                            </w:r>
                          </w:p>
                        </w:tc>
                        <w:tc>
                          <w:tcPr>
                            <w:tcW w:w="167" w:type="pct"/>
                            <w:tcBorders>
                              <w:top w:val="single" w:sz="4" w:space="0" w:color="auto"/>
                              <w:bottom w:val="single" w:sz="4" w:space="0" w:color="auto"/>
                            </w:tcBorders>
                            <w:shd w:val="clear" w:color="auto" w:fill="FFFFFF"/>
                            <w:vAlign w:val="center"/>
                          </w:tcPr>
                          <w:p w14:paraId="58461DA2"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75</w:t>
                            </w:r>
                          </w:p>
                        </w:tc>
                        <w:tc>
                          <w:tcPr>
                            <w:tcW w:w="167" w:type="pct"/>
                            <w:tcBorders>
                              <w:top w:val="single" w:sz="4" w:space="0" w:color="auto"/>
                              <w:bottom w:val="single" w:sz="4" w:space="0" w:color="auto"/>
                            </w:tcBorders>
                            <w:shd w:val="clear" w:color="auto" w:fill="FFFFFF"/>
                            <w:vAlign w:val="center"/>
                          </w:tcPr>
                          <w:p w14:paraId="14EBBFDF"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90.5</w:t>
                            </w:r>
                          </w:p>
                        </w:tc>
                        <w:tc>
                          <w:tcPr>
                            <w:tcW w:w="167" w:type="pct"/>
                            <w:tcBorders>
                              <w:top w:val="single" w:sz="4" w:space="0" w:color="auto"/>
                              <w:bottom w:val="single" w:sz="4" w:space="0" w:color="auto"/>
                            </w:tcBorders>
                            <w:shd w:val="clear" w:color="auto" w:fill="FFFFFF"/>
                            <w:vAlign w:val="center"/>
                          </w:tcPr>
                          <w:p w14:paraId="332C96B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top w:val="single" w:sz="4" w:space="0" w:color="auto"/>
                              <w:bottom w:val="single" w:sz="4" w:space="0" w:color="auto"/>
                            </w:tcBorders>
                            <w:shd w:val="clear" w:color="auto" w:fill="FFFFFF"/>
                            <w:vAlign w:val="center"/>
                          </w:tcPr>
                          <w:p w14:paraId="509DE57B"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top w:val="single" w:sz="4" w:space="0" w:color="auto"/>
                              <w:bottom w:val="single" w:sz="4" w:space="0" w:color="auto"/>
                              <w:right w:val="single" w:sz="4" w:space="0" w:color="auto"/>
                            </w:tcBorders>
                            <w:shd w:val="clear" w:color="auto" w:fill="FFFFFF"/>
                            <w:vAlign w:val="center"/>
                          </w:tcPr>
                          <w:p w14:paraId="54799013"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5699146C"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90.5</w:t>
                            </w:r>
                          </w:p>
                        </w:tc>
                        <w:tc>
                          <w:tcPr>
                            <w:tcW w:w="265" w:type="pct"/>
                            <w:tcBorders>
                              <w:top w:val="single" w:sz="4" w:space="0" w:color="auto"/>
                              <w:bottom w:val="single" w:sz="4" w:space="0" w:color="auto"/>
                            </w:tcBorders>
                            <w:shd w:val="clear" w:color="auto" w:fill="FFFFFF"/>
                            <w:vAlign w:val="center"/>
                          </w:tcPr>
                          <w:p w14:paraId="49B1662D"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72-100</w:t>
                            </w:r>
                          </w:p>
                        </w:tc>
                        <w:tc>
                          <w:tcPr>
                            <w:tcW w:w="281" w:type="pct"/>
                            <w:tcBorders>
                              <w:top w:val="single" w:sz="4" w:space="0" w:color="auto"/>
                              <w:bottom w:val="single" w:sz="4" w:space="0" w:color="auto"/>
                            </w:tcBorders>
                            <w:shd w:val="clear" w:color="auto" w:fill="FFFFFF"/>
                            <w:vAlign w:val="center"/>
                          </w:tcPr>
                          <w:p w14:paraId="35A99840"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91.5</w:t>
                            </w:r>
                          </w:p>
                        </w:tc>
                        <w:tc>
                          <w:tcPr>
                            <w:tcW w:w="232" w:type="pct"/>
                            <w:tcBorders>
                              <w:top w:val="single" w:sz="4" w:space="0" w:color="auto"/>
                              <w:bottom w:val="single" w:sz="4" w:space="0" w:color="auto"/>
                            </w:tcBorders>
                            <w:shd w:val="clear" w:color="auto" w:fill="FFFFFF"/>
                            <w:vAlign w:val="center"/>
                          </w:tcPr>
                          <w:p w14:paraId="4642A92A"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75-100</w:t>
                            </w:r>
                          </w:p>
                        </w:tc>
                        <w:tc>
                          <w:tcPr>
                            <w:tcW w:w="229" w:type="pct"/>
                            <w:tcBorders>
                              <w:top w:val="single" w:sz="4" w:space="0" w:color="auto"/>
                              <w:bottom w:val="single" w:sz="4" w:space="0" w:color="auto"/>
                            </w:tcBorders>
                            <w:shd w:val="clear" w:color="auto" w:fill="FFFFFF"/>
                            <w:vAlign w:val="center"/>
                          </w:tcPr>
                          <w:p w14:paraId="066088E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0.76</w:t>
                            </w:r>
                          </w:p>
                        </w:tc>
                      </w:tr>
                      <w:tr w:rsidR="00463A14" w:rsidRPr="009241B1" w14:paraId="73A801C4" w14:textId="77777777" w:rsidTr="00E30F00">
                        <w:trPr>
                          <w:trHeight w:val="20"/>
                        </w:trPr>
                        <w:tc>
                          <w:tcPr>
                            <w:tcW w:w="623" w:type="pct"/>
                            <w:vMerge/>
                            <w:tcBorders>
                              <w:top w:val="single" w:sz="4" w:space="0" w:color="auto"/>
                            </w:tcBorders>
                            <w:shd w:val="clear" w:color="auto" w:fill="FFFFFF"/>
                            <w:tcMar>
                              <w:top w:w="90" w:type="dxa"/>
                              <w:left w:w="90" w:type="dxa"/>
                              <w:bottom w:w="90" w:type="dxa"/>
                              <w:right w:w="90" w:type="dxa"/>
                            </w:tcMar>
                            <w:vAlign w:val="center"/>
                          </w:tcPr>
                          <w:p w14:paraId="3ED5D14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tcPr>
                          <w:p w14:paraId="2BC972D9"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b/>
                                <w:bCs/>
                                <w:kern w:val="2"/>
                                <w:sz w:val="13"/>
                                <w:szCs w:val="13"/>
                                <w14:ligatures w14:val="standardContextual"/>
                              </w:rPr>
                              <w:t>Future Work</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6A47A63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Do you feel PACE will become a normal part of your work?</w:t>
                            </w:r>
                          </w:p>
                        </w:tc>
                        <w:tc>
                          <w:tcPr>
                            <w:tcW w:w="195" w:type="pct"/>
                            <w:tcBorders>
                              <w:top w:val="single" w:sz="4" w:space="0" w:color="auto"/>
                              <w:left w:val="single" w:sz="4" w:space="0" w:color="auto"/>
                              <w:bottom w:val="single" w:sz="4" w:space="0" w:color="auto"/>
                            </w:tcBorders>
                            <w:shd w:val="clear" w:color="auto" w:fill="FFFFFF"/>
                            <w:vAlign w:val="center"/>
                          </w:tcPr>
                          <w:p w14:paraId="59BFFBA5"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73</w:t>
                            </w:r>
                          </w:p>
                        </w:tc>
                        <w:tc>
                          <w:tcPr>
                            <w:tcW w:w="167" w:type="pct"/>
                            <w:tcBorders>
                              <w:top w:val="single" w:sz="4" w:space="0" w:color="auto"/>
                              <w:bottom w:val="single" w:sz="4" w:space="0" w:color="auto"/>
                            </w:tcBorders>
                            <w:shd w:val="clear" w:color="auto" w:fill="FFFFFF"/>
                            <w:vAlign w:val="center"/>
                          </w:tcPr>
                          <w:p w14:paraId="3525D237"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50</w:t>
                            </w:r>
                          </w:p>
                        </w:tc>
                        <w:tc>
                          <w:tcPr>
                            <w:tcW w:w="167" w:type="pct"/>
                            <w:tcBorders>
                              <w:top w:val="single" w:sz="4" w:space="0" w:color="auto"/>
                              <w:bottom w:val="single" w:sz="4" w:space="0" w:color="auto"/>
                            </w:tcBorders>
                            <w:shd w:val="clear" w:color="auto" w:fill="FFFFFF"/>
                            <w:vAlign w:val="center"/>
                          </w:tcPr>
                          <w:p w14:paraId="06FE69B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w:t>
                            </w:r>
                          </w:p>
                        </w:tc>
                        <w:tc>
                          <w:tcPr>
                            <w:tcW w:w="167" w:type="pct"/>
                            <w:tcBorders>
                              <w:top w:val="single" w:sz="4" w:space="0" w:color="auto"/>
                              <w:bottom w:val="single" w:sz="4" w:space="0" w:color="auto"/>
                            </w:tcBorders>
                            <w:shd w:val="clear" w:color="auto" w:fill="FFFFFF"/>
                            <w:vAlign w:val="center"/>
                          </w:tcPr>
                          <w:p w14:paraId="69295961"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167" w:type="pct"/>
                            <w:tcBorders>
                              <w:top w:val="single" w:sz="4" w:space="0" w:color="auto"/>
                              <w:bottom w:val="single" w:sz="4" w:space="0" w:color="auto"/>
                            </w:tcBorders>
                            <w:shd w:val="clear" w:color="auto" w:fill="FFFFFF"/>
                            <w:vAlign w:val="center"/>
                          </w:tcPr>
                          <w:p w14:paraId="7256D346"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170" w:type="pct"/>
                            <w:tcBorders>
                              <w:top w:val="single" w:sz="4" w:space="0" w:color="auto"/>
                              <w:bottom w:val="single" w:sz="4" w:space="0" w:color="auto"/>
                            </w:tcBorders>
                            <w:shd w:val="clear" w:color="auto" w:fill="FFFFFF"/>
                            <w:vAlign w:val="center"/>
                          </w:tcPr>
                          <w:p w14:paraId="07F419FF"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100</w:t>
                            </w:r>
                          </w:p>
                        </w:tc>
                        <w:tc>
                          <w:tcPr>
                            <w:tcW w:w="67" w:type="pct"/>
                            <w:tcBorders>
                              <w:top w:val="single" w:sz="4" w:space="0" w:color="auto"/>
                              <w:bottom w:val="single" w:sz="4" w:space="0" w:color="auto"/>
                              <w:right w:val="single" w:sz="4" w:space="0" w:color="auto"/>
                            </w:tcBorders>
                            <w:shd w:val="clear" w:color="auto" w:fill="FFFFFF"/>
                            <w:vAlign w:val="center"/>
                          </w:tcPr>
                          <w:p w14:paraId="3A95FEF7"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27630D78"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265" w:type="pct"/>
                            <w:tcBorders>
                              <w:top w:val="single" w:sz="4" w:space="0" w:color="auto"/>
                              <w:bottom w:val="single" w:sz="4" w:space="0" w:color="auto"/>
                            </w:tcBorders>
                            <w:shd w:val="clear" w:color="auto" w:fill="FFFFFF"/>
                            <w:vAlign w:val="center"/>
                          </w:tcPr>
                          <w:p w14:paraId="1E086FDD"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87-100</w:t>
                            </w:r>
                          </w:p>
                        </w:tc>
                        <w:tc>
                          <w:tcPr>
                            <w:tcW w:w="281" w:type="pct"/>
                            <w:tcBorders>
                              <w:top w:val="single" w:sz="4" w:space="0" w:color="auto"/>
                              <w:bottom w:val="single" w:sz="4" w:space="0" w:color="auto"/>
                            </w:tcBorders>
                            <w:shd w:val="clear" w:color="auto" w:fill="FFFFFF"/>
                            <w:vAlign w:val="center"/>
                          </w:tcPr>
                          <w:p w14:paraId="44B83EC3"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99</w:t>
                            </w:r>
                          </w:p>
                        </w:tc>
                        <w:tc>
                          <w:tcPr>
                            <w:tcW w:w="232" w:type="pct"/>
                            <w:tcBorders>
                              <w:top w:val="single" w:sz="4" w:space="0" w:color="auto"/>
                              <w:bottom w:val="single" w:sz="4" w:space="0" w:color="auto"/>
                            </w:tcBorders>
                            <w:shd w:val="clear" w:color="auto" w:fill="FFFFFF"/>
                            <w:vAlign w:val="center"/>
                          </w:tcPr>
                          <w:p w14:paraId="6B4C91A2"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color w:val="000000"/>
                                <w:sz w:val="13"/>
                                <w:szCs w:val="13"/>
                              </w:rPr>
                              <w:t>87-100</w:t>
                            </w:r>
                          </w:p>
                        </w:tc>
                        <w:tc>
                          <w:tcPr>
                            <w:tcW w:w="229" w:type="pct"/>
                            <w:tcBorders>
                              <w:top w:val="single" w:sz="4" w:space="0" w:color="auto"/>
                              <w:bottom w:val="single" w:sz="4" w:space="0" w:color="auto"/>
                            </w:tcBorders>
                            <w:shd w:val="clear" w:color="auto" w:fill="FFFFFF"/>
                            <w:vAlign w:val="center"/>
                          </w:tcPr>
                          <w:p w14:paraId="737BE909" w14:textId="77777777" w:rsidR="00463A14" w:rsidRPr="009241B1" w:rsidRDefault="00463A14" w:rsidP="009241B1">
                            <w:pPr>
                              <w:spacing w:after="0" w:line="240" w:lineRule="auto"/>
                              <w:jc w:val="center"/>
                              <w:rPr>
                                <w:rFonts w:eastAsia="Times New Roman" w:cs="Arial"/>
                                <w:color w:val="000000"/>
                                <w:sz w:val="13"/>
                                <w:szCs w:val="13"/>
                              </w:rPr>
                            </w:pPr>
                            <w:r w:rsidRPr="009241B1">
                              <w:rPr>
                                <w:rFonts w:eastAsia="Times New Roman" w:cs="Arial"/>
                                <w:sz w:val="13"/>
                                <w:szCs w:val="13"/>
                              </w:rPr>
                              <w:t>0.66</w:t>
                            </w:r>
                          </w:p>
                        </w:tc>
                      </w:tr>
                      <w:tr w:rsidR="00463A14" w:rsidRPr="009241B1" w14:paraId="3248F57F" w14:textId="77777777" w:rsidTr="00E30F00">
                        <w:trPr>
                          <w:trHeight w:val="20"/>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0F58B40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Coherence:</w:t>
                            </w:r>
                            <w:r w:rsidRPr="009241B1">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8FEC203"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Differentiation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065CEA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can see how PACE differs from usual ways of working.</w:t>
                            </w:r>
                          </w:p>
                        </w:tc>
                        <w:tc>
                          <w:tcPr>
                            <w:tcW w:w="195" w:type="pct"/>
                            <w:tcBorders>
                              <w:top w:val="single" w:sz="4" w:space="0" w:color="auto"/>
                              <w:left w:val="single" w:sz="4" w:space="0" w:color="auto"/>
                              <w:bottom w:val="single" w:sz="4" w:space="0" w:color="auto"/>
                            </w:tcBorders>
                            <w:shd w:val="clear" w:color="auto" w:fill="FFFFFF"/>
                            <w:vAlign w:val="center"/>
                          </w:tcPr>
                          <w:p w14:paraId="1CB57C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80</w:t>
                            </w:r>
                          </w:p>
                        </w:tc>
                        <w:tc>
                          <w:tcPr>
                            <w:tcW w:w="167" w:type="pct"/>
                            <w:tcBorders>
                              <w:top w:val="single" w:sz="4" w:space="0" w:color="auto"/>
                              <w:bottom w:val="single" w:sz="4" w:space="0" w:color="auto"/>
                            </w:tcBorders>
                            <w:shd w:val="clear" w:color="auto" w:fill="FFFFFF"/>
                            <w:vAlign w:val="center"/>
                          </w:tcPr>
                          <w:p w14:paraId="79820E7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D72532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5EC201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7E97B29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1CAA8F4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5647D449"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1CA7DC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6EC3B8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81" w:type="pct"/>
                            <w:tcBorders>
                              <w:top w:val="single" w:sz="4" w:space="0" w:color="auto"/>
                              <w:bottom w:val="single" w:sz="4" w:space="0" w:color="auto"/>
                            </w:tcBorders>
                            <w:shd w:val="clear" w:color="auto" w:fill="FFFFFF"/>
                            <w:vAlign w:val="center"/>
                          </w:tcPr>
                          <w:p w14:paraId="658FAC7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53D759B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29" w:type="pct"/>
                            <w:tcBorders>
                              <w:top w:val="single" w:sz="4" w:space="0" w:color="auto"/>
                              <w:bottom w:val="single" w:sz="4" w:space="0" w:color="auto"/>
                            </w:tcBorders>
                            <w:shd w:val="clear" w:color="auto" w:fill="FFFFFF"/>
                            <w:vAlign w:val="center"/>
                          </w:tcPr>
                          <w:p w14:paraId="0799CC8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0.97</w:t>
                            </w:r>
                          </w:p>
                        </w:tc>
                      </w:tr>
                      <w:tr w:rsidR="00463A14" w:rsidRPr="009241B1" w14:paraId="5E7FABE3" w14:textId="77777777" w:rsidTr="00E30F00">
                        <w:trPr>
                          <w:trHeight w:val="18"/>
                        </w:trPr>
                        <w:tc>
                          <w:tcPr>
                            <w:tcW w:w="623" w:type="pct"/>
                            <w:vMerge/>
                            <w:tcBorders>
                              <w:top w:val="single" w:sz="4" w:space="0" w:color="auto"/>
                            </w:tcBorders>
                            <w:shd w:val="clear" w:color="auto" w:fill="FFFFFF"/>
                            <w:vAlign w:val="center"/>
                            <w:hideMark/>
                          </w:tcPr>
                          <w:p w14:paraId="33FECC6C"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0F5296B"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Communal specification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6842D412"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Staff in this organization have a shared understanding of the purpose of PACE. </w:t>
                            </w:r>
                          </w:p>
                        </w:tc>
                        <w:tc>
                          <w:tcPr>
                            <w:tcW w:w="195" w:type="pct"/>
                            <w:tcBorders>
                              <w:top w:val="single" w:sz="4" w:space="0" w:color="auto"/>
                              <w:left w:val="single" w:sz="4" w:space="0" w:color="auto"/>
                              <w:bottom w:val="single" w:sz="4" w:space="0" w:color="auto"/>
                            </w:tcBorders>
                            <w:shd w:val="clear" w:color="auto" w:fill="FFFFFF"/>
                            <w:vAlign w:val="center"/>
                          </w:tcPr>
                          <w:p w14:paraId="66CEAD7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21E0F8B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EB3039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49E64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B75A01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3A8A428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5262DA5"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04B20A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D4AB2F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2-2</w:t>
                            </w:r>
                          </w:p>
                        </w:tc>
                        <w:tc>
                          <w:tcPr>
                            <w:tcW w:w="281" w:type="pct"/>
                            <w:tcBorders>
                              <w:top w:val="single" w:sz="4" w:space="0" w:color="auto"/>
                              <w:bottom w:val="single" w:sz="4" w:space="0" w:color="auto"/>
                            </w:tcBorders>
                            <w:shd w:val="clear" w:color="auto" w:fill="FFFFFF"/>
                            <w:vAlign w:val="center"/>
                          </w:tcPr>
                          <w:p w14:paraId="75C1547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14D37C0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049138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0.06</w:t>
                            </w:r>
                          </w:p>
                        </w:tc>
                      </w:tr>
                      <w:tr w:rsidR="00463A14" w:rsidRPr="009241B1" w14:paraId="2DDC9405" w14:textId="77777777" w:rsidTr="00E30F00">
                        <w:trPr>
                          <w:trHeight w:val="18"/>
                        </w:trPr>
                        <w:tc>
                          <w:tcPr>
                            <w:tcW w:w="623" w:type="pct"/>
                            <w:vMerge/>
                            <w:tcBorders>
                              <w:top w:val="single" w:sz="4" w:space="0" w:color="auto"/>
                            </w:tcBorders>
                            <w:shd w:val="clear" w:color="auto" w:fill="FFFFFF"/>
                            <w:vAlign w:val="center"/>
                            <w:hideMark/>
                          </w:tcPr>
                          <w:p w14:paraId="62F20EFC"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B35CC7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Individual specification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9F2A350"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understand how PACE affects the nature of my own work.</w:t>
                            </w:r>
                          </w:p>
                        </w:tc>
                        <w:tc>
                          <w:tcPr>
                            <w:tcW w:w="195" w:type="pct"/>
                            <w:tcBorders>
                              <w:top w:val="single" w:sz="4" w:space="0" w:color="auto"/>
                              <w:left w:val="single" w:sz="4" w:space="0" w:color="auto"/>
                              <w:bottom w:val="single" w:sz="4" w:space="0" w:color="auto"/>
                            </w:tcBorders>
                            <w:shd w:val="clear" w:color="auto" w:fill="FFFFFF"/>
                            <w:vAlign w:val="center"/>
                          </w:tcPr>
                          <w:p w14:paraId="4C700E0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01D7E85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2F8D60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2F37998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3095F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198F75F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FAD908D"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308F39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019BF4E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2-4</w:t>
                            </w:r>
                          </w:p>
                        </w:tc>
                        <w:tc>
                          <w:tcPr>
                            <w:tcW w:w="281" w:type="pct"/>
                            <w:tcBorders>
                              <w:top w:val="single" w:sz="4" w:space="0" w:color="auto"/>
                              <w:bottom w:val="single" w:sz="4" w:space="0" w:color="auto"/>
                            </w:tcBorders>
                            <w:shd w:val="clear" w:color="auto" w:fill="FFFFFF"/>
                            <w:vAlign w:val="center"/>
                          </w:tcPr>
                          <w:p w14:paraId="570E182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52C0934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1-4</w:t>
                            </w:r>
                          </w:p>
                        </w:tc>
                        <w:tc>
                          <w:tcPr>
                            <w:tcW w:w="229" w:type="pct"/>
                            <w:tcBorders>
                              <w:top w:val="single" w:sz="4" w:space="0" w:color="auto"/>
                              <w:bottom w:val="single" w:sz="4" w:space="0" w:color="auto"/>
                            </w:tcBorders>
                            <w:shd w:val="clear" w:color="auto" w:fill="FFFFFF"/>
                            <w:vAlign w:val="center"/>
                          </w:tcPr>
                          <w:p w14:paraId="40DE5E8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0.78</w:t>
                            </w:r>
                          </w:p>
                        </w:tc>
                      </w:tr>
                      <w:tr w:rsidR="00463A14" w:rsidRPr="009241B1" w14:paraId="6FC61B80" w14:textId="77777777" w:rsidTr="00E30F00">
                        <w:trPr>
                          <w:trHeight w:val="212"/>
                        </w:trPr>
                        <w:tc>
                          <w:tcPr>
                            <w:tcW w:w="623" w:type="pct"/>
                            <w:vMerge/>
                            <w:tcBorders>
                              <w:top w:val="single" w:sz="4" w:space="0" w:color="auto"/>
                            </w:tcBorders>
                            <w:shd w:val="clear" w:color="auto" w:fill="FFFFFF"/>
                            <w:vAlign w:val="center"/>
                            <w:hideMark/>
                          </w:tcPr>
                          <w:p w14:paraId="022741C9"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371377D0"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Internalization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00E83E7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I can see the potential value of PACE for my work. </w:t>
                            </w:r>
                          </w:p>
                        </w:tc>
                        <w:tc>
                          <w:tcPr>
                            <w:tcW w:w="195" w:type="pct"/>
                            <w:tcBorders>
                              <w:top w:val="single" w:sz="4" w:space="0" w:color="auto"/>
                              <w:left w:val="single" w:sz="4" w:space="0" w:color="auto"/>
                              <w:bottom w:val="single" w:sz="4" w:space="0" w:color="auto"/>
                            </w:tcBorders>
                            <w:shd w:val="clear" w:color="auto" w:fill="FFFFFF"/>
                            <w:vAlign w:val="center"/>
                          </w:tcPr>
                          <w:p w14:paraId="68B0DB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63DFDFE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E9CD83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2206EA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141FC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B7AA99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3BC8ECBC" w14:textId="77777777" w:rsidR="00463A14" w:rsidRPr="009241B1" w:rsidRDefault="00463A14" w:rsidP="009241B1">
                            <w:pPr>
                              <w:spacing w:after="0" w:line="240" w:lineRule="auto"/>
                              <w:jc w:val="center"/>
                              <w:rPr>
                                <w:rFonts w:eastAsia="Times New Roman" w:cs="Arial"/>
                                <w:color w:val="000000"/>
                                <w:sz w:val="13"/>
                                <w:szCs w:val="13"/>
                              </w:rPr>
                            </w:pPr>
                          </w:p>
                        </w:tc>
                        <w:tc>
                          <w:tcPr>
                            <w:tcW w:w="245" w:type="pct"/>
                            <w:tcBorders>
                              <w:top w:val="single" w:sz="4" w:space="0" w:color="auto"/>
                              <w:left w:val="single" w:sz="4" w:space="0" w:color="auto"/>
                              <w:bottom w:val="single" w:sz="4" w:space="0" w:color="auto"/>
                            </w:tcBorders>
                            <w:shd w:val="clear" w:color="auto" w:fill="FFFFFF"/>
                            <w:vAlign w:val="center"/>
                          </w:tcPr>
                          <w:p w14:paraId="262EAAD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675C929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5712D5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41E5EF3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2D173E8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0.92</w:t>
                            </w:r>
                          </w:p>
                        </w:tc>
                      </w:tr>
                      <w:tr w:rsidR="00463A14" w:rsidRPr="009241B1" w14:paraId="40F1A7ED"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1E19FDA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Cognitive participation:</w:t>
                            </w:r>
                          </w:p>
                          <w:p w14:paraId="6623D43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0790395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Initiation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2F37FE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There are key people who drive PACE forward and get others involved.</w:t>
                            </w:r>
                          </w:p>
                        </w:tc>
                        <w:tc>
                          <w:tcPr>
                            <w:tcW w:w="195" w:type="pct"/>
                            <w:tcBorders>
                              <w:top w:val="single" w:sz="4" w:space="0" w:color="auto"/>
                              <w:left w:val="single" w:sz="4" w:space="0" w:color="auto"/>
                              <w:bottom w:val="single" w:sz="4" w:space="0" w:color="auto"/>
                            </w:tcBorders>
                            <w:shd w:val="clear" w:color="auto" w:fill="FFFFFF"/>
                            <w:vAlign w:val="center"/>
                          </w:tcPr>
                          <w:p w14:paraId="127F034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78</w:t>
                            </w:r>
                          </w:p>
                        </w:tc>
                        <w:tc>
                          <w:tcPr>
                            <w:tcW w:w="167" w:type="pct"/>
                            <w:tcBorders>
                              <w:top w:val="single" w:sz="4" w:space="0" w:color="auto"/>
                              <w:bottom w:val="single" w:sz="4" w:space="0" w:color="auto"/>
                            </w:tcBorders>
                            <w:shd w:val="clear" w:color="auto" w:fill="FFFFFF"/>
                            <w:vAlign w:val="center"/>
                          </w:tcPr>
                          <w:p w14:paraId="2DADC1B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DEE4EA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A4CDC4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1AA4CE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D5528F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7711468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CCC595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768BB7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913DD5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A1F48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5D20733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0.19</w:t>
                            </w:r>
                          </w:p>
                        </w:tc>
                      </w:tr>
                      <w:tr w:rsidR="00463A14" w:rsidRPr="009241B1" w14:paraId="47C3DA52" w14:textId="77777777" w:rsidTr="00E30F00">
                        <w:trPr>
                          <w:trHeight w:val="18"/>
                        </w:trPr>
                        <w:tc>
                          <w:tcPr>
                            <w:tcW w:w="623" w:type="pct"/>
                            <w:vMerge/>
                            <w:tcBorders>
                              <w:top w:val="single" w:sz="4" w:space="0" w:color="auto"/>
                            </w:tcBorders>
                            <w:shd w:val="clear" w:color="auto" w:fill="FFFFFF"/>
                            <w:vAlign w:val="center"/>
                            <w:hideMark/>
                          </w:tcPr>
                          <w:p w14:paraId="11C414DA"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2A60BC4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Enrolment</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C2485ED"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I'm open to working with colleagues in new ways to use PACE.</w:t>
                            </w:r>
                          </w:p>
                        </w:tc>
                        <w:tc>
                          <w:tcPr>
                            <w:tcW w:w="195" w:type="pct"/>
                            <w:tcBorders>
                              <w:top w:val="single" w:sz="4" w:space="0" w:color="auto"/>
                              <w:left w:val="single" w:sz="4" w:space="0" w:color="auto"/>
                              <w:bottom w:val="single" w:sz="4" w:space="0" w:color="auto"/>
                            </w:tcBorders>
                            <w:shd w:val="clear" w:color="auto" w:fill="FFFFFF"/>
                            <w:vAlign w:val="center"/>
                          </w:tcPr>
                          <w:p w14:paraId="0032B8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34DDEE4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10C095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5CE4EA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6AB470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3D108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0535586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A8C941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E1A5D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44829A5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61690D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62FEDD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0.53</w:t>
                            </w:r>
                          </w:p>
                        </w:tc>
                      </w:tr>
                      <w:tr w:rsidR="00463A14" w:rsidRPr="009241B1" w14:paraId="3E228439" w14:textId="77777777" w:rsidTr="00E30F00">
                        <w:trPr>
                          <w:trHeight w:val="18"/>
                        </w:trPr>
                        <w:tc>
                          <w:tcPr>
                            <w:tcW w:w="623" w:type="pct"/>
                            <w:vMerge/>
                            <w:tcBorders>
                              <w:top w:val="single" w:sz="4" w:space="0" w:color="auto"/>
                            </w:tcBorders>
                            <w:shd w:val="clear" w:color="auto" w:fill="FFFFFF"/>
                            <w:vAlign w:val="center"/>
                            <w:hideMark/>
                          </w:tcPr>
                          <w:p w14:paraId="3F9B62BE"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727DC87"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Legitimation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5F44082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believe that participating in PACE is a legitimate part of my role.</w:t>
                            </w:r>
                          </w:p>
                        </w:tc>
                        <w:tc>
                          <w:tcPr>
                            <w:tcW w:w="195" w:type="pct"/>
                            <w:tcBorders>
                              <w:top w:val="single" w:sz="4" w:space="0" w:color="auto"/>
                              <w:left w:val="single" w:sz="4" w:space="0" w:color="auto"/>
                              <w:bottom w:val="single" w:sz="4" w:space="0" w:color="auto"/>
                            </w:tcBorders>
                            <w:shd w:val="clear" w:color="auto" w:fill="FFFFFF"/>
                            <w:vAlign w:val="center"/>
                          </w:tcPr>
                          <w:p w14:paraId="4FF983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322C37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6233A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365900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A5218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A758D4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3ABA837D"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205314F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E576D2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6B02E72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6969A9C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5A38B4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0.67</w:t>
                            </w:r>
                          </w:p>
                        </w:tc>
                      </w:tr>
                      <w:tr w:rsidR="00463A14" w:rsidRPr="009241B1" w14:paraId="43AF6A6A" w14:textId="77777777" w:rsidTr="00E30F00">
                        <w:trPr>
                          <w:trHeight w:val="18"/>
                        </w:trPr>
                        <w:tc>
                          <w:tcPr>
                            <w:tcW w:w="623" w:type="pct"/>
                            <w:vMerge/>
                            <w:tcBorders>
                              <w:top w:val="single" w:sz="4" w:space="0" w:color="auto"/>
                            </w:tcBorders>
                            <w:shd w:val="clear" w:color="auto" w:fill="FFFFFF"/>
                            <w:vAlign w:val="center"/>
                            <w:hideMark/>
                          </w:tcPr>
                          <w:p w14:paraId="4D375459"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EABCBC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Activation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7FB544E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will continue to support PACE.</w:t>
                            </w:r>
                          </w:p>
                        </w:tc>
                        <w:tc>
                          <w:tcPr>
                            <w:tcW w:w="195" w:type="pct"/>
                            <w:tcBorders>
                              <w:top w:val="single" w:sz="4" w:space="0" w:color="auto"/>
                              <w:left w:val="single" w:sz="4" w:space="0" w:color="auto"/>
                              <w:bottom w:val="single" w:sz="4" w:space="0" w:color="auto"/>
                            </w:tcBorders>
                            <w:shd w:val="clear" w:color="auto" w:fill="FFFFFF"/>
                            <w:vAlign w:val="center"/>
                          </w:tcPr>
                          <w:p w14:paraId="6821CAF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80</w:t>
                            </w:r>
                          </w:p>
                        </w:tc>
                        <w:tc>
                          <w:tcPr>
                            <w:tcW w:w="167" w:type="pct"/>
                            <w:tcBorders>
                              <w:top w:val="single" w:sz="4" w:space="0" w:color="auto"/>
                              <w:bottom w:val="single" w:sz="4" w:space="0" w:color="auto"/>
                            </w:tcBorders>
                            <w:shd w:val="clear" w:color="auto" w:fill="FFFFFF"/>
                            <w:vAlign w:val="center"/>
                          </w:tcPr>
                          <w:p w14:paraId="7374D05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3691BD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25E654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A5FD13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70" w:type="pct"/>
                            <w:tcBorders>
                              <w:top w:val="single" w:sz="4" w:space="0" w:color="auto"/>
                              <w:bottom w:val="single" w:sz="4" w:space="0" w:color="auto"/>
                            </w:tcBorders>
                            <w:shd w:val="clear" w:color="auto" w:fill="FFFFFF"/>
                            <w:vAlign w:val="center"/>
                          </w:tcPr>
                          <w:p w14:paraId="18E94FC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49A6F669"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254807E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576479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44A230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1D31357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1-1</w:t>
                            </w:r>
                          </w:p>
                        </w:tc>
                        <w:tc>
                          <w:tcPr>
                            <w:tcW w:w="229" w:type="pct"/>
                            <w:tcBorders>
                              <w:top w:val="single" w:sz="4" w:space="0" w:color="auto"/>
                              <w:bottom w:val="single" w:sz="4" w:space="0" w:color="auto"/>
                            </w:tcBorders>
                            <w:shd w:val="clear" w:color="auto" w:fill="FFFFFF"/>
                            <w:vAlign w:val="center"/>
                          </w:tcPr>
                          <w:p w14:paraId="03DCAB9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0.25</w:t>
                            </w:r>
                          </w:p>
                        </w:tc>
                      </w:tr>
                      <w:tr w:rsidR="00463A14" w:rsidRPr="009241B1" w14:paraId="3B8CC0CA"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3B9244F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Collective action:</w:t>
                            </w:r>
                          </w:p>
                          <w:p w14:paraId="756BA29F"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How do people work together to enact interventions and their components?</w:t>
                            </w:r>
                          </w:p>
                          <w:p w14:paraId="3D4A9C2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2548D4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Interactional workability</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0BBECB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can easily integrate PACE into my existing work.</w:t>
                            </w:r>
                          </w:p>
                        </w:tc>
                        <w:tc>
                          <w:tcPr>
                            <w:tcW w:w="195" w:type="pct"/>
                            <w:tcBorders>
                              <w:top w:val="single" w:sz="4" w:space="0" w:color="auto"/>
                              <w:left w:val="single" w:sz="4" w:space="0" w:color="auto"/>
                              <w:bottom w:val="single" w:sz="4" w:space="0" w:color="auto"/>
                            </w:tcBorders>
                            <w:shd w:val="clear" w:color="auto" w:fill="FFFFFF"/>
                            <w:vAlign w:val="center"/>
                          </w:tcPr>
                          <w:p w14:paraId="3474730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726ECCB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B10A5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E553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9C487F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73A207B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67" w:type="pct"/>
                            <w:tcBorders>
                              <w:top w:val="single" w:sz="4" w:space="0" w:color="auto"/>
                              <w:bottom w:val="single" w:sz="4" w:space="0" w:color="auto"/>
                              <w:right w:val="single" w:sz="4" w:space="0" w:color="auto"/>
                            </w:tcBorders>
                            <w:shd w:val="clear" w:color="auto" w:fill="FFFFFF"/>
                            <w:vAlign w:val="center"/>
                          </w:tcPr>
                          <w:p w14:paraId="2A0E0B2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77CDFE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34AA5F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071CB9E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7413FDA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3DF6AE6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0.30</w:t>
                            </w:r>
                          </w:p>
                        </w:tc>
                      </w:tr>
                      <w:tr w:rsidR="00463A14" w:rsidRPr="009241B1" w14:paraId="630881FE" w14:textId="77777777" w:rsidTr="00E30F00">
                        <w:trPr>
                          <w:trHeight w:val="101"/>
                        </w:trPr>
                        <w:tc>
                          <w:tcPr>
                            <w:tcW w:w="623" w:type="pct"/>
                            <w:vMerge/>
                            <w:tcBorders>
                              <w:top w:val="single" w:sz="4" w:space="0" w:color="auto"/>
                            </w:tcBorders>
                            <w:shd w:val="clear" w:color="auto" w:fill="FFFFFF"/>
                            <w:vAlign w:val="center"/>
                            <w:hideMark/>
                          </w:tcPr>
                          <w:p w14:paraId="21CCE166"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BEFBBA1"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Relational integration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6FDE47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PACE disrupts working relationships.</w:t>
                            </w:r>
                          </w:p>
                        </w:tc>
                        <w:tc>
                          <w:tcPr>
                            <w:tcW w:w="195" w:type="pct"/>
                            <w:tcBorders>
                              <w:top w:val="single" w:sz="4" w:space="0" w:color="auto"/>
                              <w:left w:val="single" w:sz="4" w:space="0" w:color="auto"/>
                              <w:bottom w:val="single" w:sz="4" w:space="0" w:color="auto"/>
                            </w:tcBorders>
                            <w:shd w:val="clear" w:color="auto" w:fill="FFFFFF"/>
                            <w:vAlign w:val="center"/>
                          </w:tcPr>
                          <w:p w14:paraId="1532359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74</w:t>
                            </w:r>
                          </w:p>
                        </w:tc>
                        <w:tc>
                          <w:tcPr>
                            <w:tcW w:w="167" w:type="pct"/>
                            <w:tcBorders>
                              <w:top w:val="single" w:sz="4" w:space="0" w:color="auto"/>
                              <w:bottom w:val="single" w:sz="4" w:space="0" w:color="auto"/>
                            </w:tcBorders>
                            <w:shd w:val="clear" w:color="auto" w:fill="FFFFFF"/>
                            <w:vAlign w:val="center"/>
                          </w:tcPr>
                          <w:p w14:paraId="423EE0E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1480D1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67" w:type="pct"/>
                            <w:tcBorders>
                              <w:top w:val="single" w:sz="4" w:space="0" w:color="auto"/>
                              <w:bottom w:val="single" w:sz="4" w:space="0" w:color="auto"/>
                            </w:tcBorders>
                            <w:shd w:val="clear" w:color="auto" w:fill="FFFFFF"/>
                            <w:vAlign w:val="center"/>
                          </w:tcPr>
                          <w:p w14:paraId="4429E9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67" w:type="pct"/>
                            <w:tcBorders>
                              <w:top w:val="single" w:sz="4" w:space="0" w:color="auto"/>
                              <w:bottom w:val="single" w:sz="4" w:space="0" w:color="auto"/>
                            </w:tcBorders>
                            <w:shd w:val="clear" w:color="auto" w:fill="FFFFFF"/>
                            <w:vAlign w:val="center"/>
                          </w:tcPr>
                          <w:p w14:paraId="16E7AA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170" w:type="pct"/>
                            <w:tcBorders>
                              <w:top w:val="single" w:sz="4" w:space="0" w:color="auto"/>
                              <w:bottom w:val="single" w:sz="4" w:space="0" w:color="auto"/>
                            </w:tcBorders>
                            <w:shd w:val="clear" w:color="auto" w:fill="FFFFFF"/>
                            <w:vAlign w:val="center"/>
                          </w:tcPr>
                          <w:p w14:paraId="509252D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18822183"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534C52A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265" w:type="pct"/>
                            <w:tcBorders>
                              <w:top w:val="single" w:sz="4" w:space="0" w:color="auto"/>
                              <w:bottom w:val="single" w:sz="4" w:space="0" w:color="auto"/>
                            </w:tcBorders>
                            <w:shd w:val="clear" w:color="auto" w:fill="FFFFFF"/>
                            <w:vAlign w:val="center"/>
                          </w:tcPr>
                          <w:p w14:paraId="320C26D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4-5</w:t>
                            </w:r>
                          </w:p>
                        </w:tc>
                        <w:tc>
                          <w:tcPr>
                            <w:tcW w:w="281" w:type="pct"/>
                            <w:tcBorders>
                              <w:top w:val="single" w:sz="4" w:space="0" w:color="auto"/>
                              <w:bottom w:val="single" w:sz="4" w:space="0" w:color="auto"/>
                            </w:tcBorders>
                            <w:shd w:val="clear" w:color="auto" w:fill="FFFFFF"/>
                            <w:vAlign w:val="center"/>
                          </w:tcPr>
                          <w:p w14:paraId="1739D8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232" w:type="pct"/>
                            <w:tcBorders>
                              <w:top w:val="single" w:sz="4" w:space="0" w:color="auto"/>
                              <w:bottom w:val="single" w:sz="4" w:space="0" w:color="auto"/>
                            </w:tcBorders>
                            <w:shd w:val="clear" w:color="auto" w:fill="FFFFFF"/>
                            <w:vAlign w:val="center"/>
                          </w:tcPr>
                          <w:p w14:paraId="212D9F8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3-5</w:t>
                            </w:r>
                          </w:p>
                        </w:tc>
                        <w:tc>
                          <w:tcPr>
                            <w:tcW w:w="229" w:type="pct"/>
                            <w:tcBorders>
                              <w:top w:val="single" w:sz="4" w:space="0" w:color="auto"/>
                              <w:bottom w:val="single" w:sz="4" w:space="0" w:color="auto"/>
                            </w:tcBorders>
                            <w:shd w:val="clear" w:color="auto" w:fill="FFFFFF"/>
                            <w:vAlign w:val="center"/>
                          </w:tcPr>
                          <w:p w14:paraId="6E4EE08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0.02</w:t>
                            </w:r>
                          </w:p>
                        </w:tc>
                      </w:tr>
                      <w:tr w:rsidR="00463A14" w:rsidRPr="009241B1" w14:paraId="6199B8C9" w14:textId="77777777" w:rsidTr="00E30F00">
                        <w:trPr>
                          <w:trHeight w:val="100"/>
                        </w:trPr>
                        <w:tc>
                          <w:tcPr>
                            <w:tcW w:w="623" w:type="pct"/>
                            <w:vMerge/>
                            <w:tcBorders>
                              <w:top w:val="single" w:sz="4" w:space="0" w:color="auto"/>
                            </w:tcBorders>
                            <w:shd w:val="clear" w:color="auto" w:fill="FFFFFF"/>
                            <w:vAlign w:val="center"/>
                          </w:tcPr>
                          <w:p w14:paraId="586FDD24"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56838F2F"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1018E780"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I have confidence in other people's ability to use PACE.</w:t>
                            </w:r>
                          </w:p>
                        </w:tc>
                        <w:tc>
                          <w:tcPr>
                            <w:tcW w:w="195" w:type="pct"/>
                            <w:tcBorders>
                              <w:top w:val="single" w:sz="4" w:space="0" w:color="auto"/>
                              <w:left w:val="single" w:sz="4" w:space="0" w:color="auto"/>
                              <w:bottom w:val="single" w:sz="4" w:space="0" w:color="auto"/>
                            </w:tcBorders>
                            <w:shd w:val="clear" w:color="auto" w:fill="FFFFFF"/>
                            <w:vAlign w:val="center"/>
                          </w:tcPr>
                          <w:p w14:paraId="2675E2C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78</w:t>
                            </w:r>
                          </w:p>
                        </w:tc>
                        <w:tc>
                          <w:tcPr>
                            <w:tcW w:w="167" w:type="pct"/>
                            <w:tcBorders>
                              <w:top w:val="single" w:sz="4" w:space="0" w:color="auto"/>
                              <w:bottom w:val="single" w:sz="4" w:space="0" w:color="auto"/>
                            </w:tcBorders>
                            <w:shd w:val="clear" w:color="auto" w:fill="FFFFFF"/>
                            <w:vAlign w:val="center"/>
                          </w:tcPr>
                          <w:p w14:paraId="1389DED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B376D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86AB77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10E0D2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131C5E3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67" w:type="pct"/>
                            <w:tcBorders>
                              <w:top w:val="single" w:sz="4" w:space="0" w:color="auto"/>
                              <w:bottom w:val="single" w:sz="4" w:space="0" w:color="auto"/>
                              <w:right w:val="single" w:sz="4" w:space="0" w:color="auto"/>
                            </w:tcBorders>
                            <w:shd w:val="clear" w:color="auto" w:fill="FFFFFF"/>
                            <w:vAlign w:val="center"/>
                          </w:tcPr>
                          <w:p w14:paraId="4257999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5ACC00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F50110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DA9373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5FB9243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5CAFDC0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0.15</w:t>
                            </w:r>
                          </w:p>
                        </w:tc>
                      </w:tr>
                      <w:tr w:rsidR="00463A14" w:rsidRPr="009241B1" w14:paraId="0A05BE5D" w14:textId="77777777" w:rsidTr="00E30F00">
                        <w:trPr>
                          <w:trHeight w:val="101"/>
                        </w:trPr>
                        <w:tc>
                          <w:tcPr>
                            <w:tcW w:w="623" w:type="pct"/>
                            <w:vMerge/>
                            <w:tcBorders>
                              <w:top w:val="single" w:sz="4" w:space="0" w:color="auto"/>
                            </w:tcBorders>
                            <w:shd w:val="clear" w:color="auto" w:fill="FFFFFF"/>
                            <w:vAlign w:val="center"/>
                            <w:hideMark/>
                          </w:tcPr>
                          <w:p w14:paraId="6152DD98"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430C039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Skill-set workability</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EF3470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Work is assigned to those with skills appropriate to PACE.</w:t>
                            </w:r>
                          </w:p>
                        </w:tc>
                        <w:tc>
                          <w:tcPr>
                            <w:tcW w:w="195" w:type="pct"/>
                            <w:tcBorders>
                              <w:top w:val="single" w:sz="4" w:space="0" w:color="auto"/>
                              <w:left w:val="single" w:sz="4" w:space="0" w:color="auto"/>
                              <w:bottom w:val="single" w:sz="4" w:space="0" w:color="auto"/>
                            </w:tcBorders>
                            <w:shd w:val="clear" w:color="auto" w:fill="FFFFFF"/>
                            <w:vAlign w:val="center"/>
                          </w:tcPr>
                          <w:p w14:paraId="15F8725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73</w:t>
                            </w:r>
                          </w:p>
                        </w:tc>
                        <w:tc>
                          <w:tcPr>
                            <w:tcW w:w="167" w:type="pct"/>
                            <w:tcBorders>
                              <w:top w:val="single" w:sz="4" w:space="0" w:color="auto"/>
                              <w:bottom w:val="single" w:sz="4" w:space="0" w:color="auto"/>
                            </w:tcBorders>
                            <w:shd w:val="clear" w:color="auto" w:fill="FFFFFF"/>
                            <w:vAlign w:val="center"/>
                          </w:tcPr>
                          <w:p w14:paraId="77485B0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DD94EC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4AFC7F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167" w:type="pct"/>
                            <w:tcBorders>
                              <w:top w:val="single" w:sz="4" w:space="0" w:color="auto"/>
                              <w:bottom w:val="single" w:sz="4" w:space="0" w:color="auto"/>
                            </w:tcBorders>
                            <w:shd w:val="clear" w:color="auto" w:fill="FFFFFF"/>
                            <w:vAlign w:val="center"/>
                          </w:tcPr>
                          <w:p w14:paraId="6698086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4</w:t>
                            </w:r>
                          </w:p>
                        </w:tc>
                        <w:tc>
                          <w:tcPr>
                            <w:tcW w:w="170" w:type="pct"/>
                            <w:tcBorders>
                              <w:top w:val="single" w:sz="4" w:space="0" w:color="auto"/>
                              <w:bottom w:val="single" w:sz="4" w:space="0" w:color="auto"/>
                            </w:tcBorders>
                            <w:shd w:val="clear" w:color="auto" w:fill="FFFFFF"/>
                            <w:vAlign w:val="center"/>
                          </w:tcPr>
                          <w:p w14:paraId="7186586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49FAB8EB"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294E41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3</w:t>
                            </w:r>
                          </w:p>
                        </w:tc>
                        <w:tc>
                          <w:tcPr>
                            <w:tcW w:w="265" w:type="pct"/>
                            <w:tcBorders>
                              <w:top w:val="single" w:sz="4" w:space="0" w:color="auto"/>
                              <w:bottom w:val="single" w:sz="4" w:space="0" w:color="auto"/>
                            </w:tcBorders>
                            <w:shd w:val="clear" w:color="auto" w:fill="FFFFFF"/>
                            <w:vAlign w:val="center"/>
                          </w:tcPr>
                          <w:p w14:paraId="1500171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2-4</w:t>
                            </w:r>
                          </w:p>
                        </w:tc>
                        <w:tc>
                          <w:tcPr>
                            <w:tcW w:w="281" w:type="pct"/>
                            <w:tcBorders>
                              <w:top w:val="single" w:sz="4" w:space="0" w:color="auto"/>
                              <w:bottom w:val="single" w:sz="4" w:space="0" w:color="auto"/>
                            </w:tcBorders>
                            <w:shd w:val="clear" w:color="auto" w:fill="FFFFFF"/>
                            <w:vAlign w:val="center"/>
                          </w:tcPr>
                          <w:p w14:paraId="3F8265B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2.5</w:t>
                            </w:r>
                          </w:p>
                        </w:tc>
                        <w:tc>
                          <w:tcPr>
                            <w:tcW w:w="232" w:type="pct"/>
                            <w:tcBorders>
                              <w:top w:val="single" w:sz="4" w:space="0" w:color="auto"/>
                              <w:bottom w:val="single" w:sz="4" w:space="0" w:color="auto"/>
                            </w:tcBorders>
                            <w:shd w:val="clear" w:color="auto" w:fill="FFFFFF"/>
                            <w:vAlign w:val="center"/>
                          </w:tcPr>
                          <w:p w14:paraId="0884ABD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1.5-4</w:t>
                            </w:r>
                          </w:p>
                        </w:tc>
                        <w:tc>
                          <w:tcPr>
                            <w:tcW w:w="229" w:type="pct"/>
                            <w:tcBorders>
                              <w:top w:val="single" w:sz="4" w:space="0" w:color="auto"/>
                              <w:bottom w:val="single" w:sz="4" w:space="0" w:color="auto"/>
                            </w:tcBorders>
                            <w:shd w:val="clear" w:color="auto" w:fill="FFFFFF"/>
                            <w:vAlign w:val="center"/>
                          </w:tcPr>
                          <w:p w14:paraId="64C238B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0.93</w:t>
                            </w:r>
                          </w:p>
                        </w:tc>
                      </w:tr>
                      <w:tr w:rsidR="00463A14" w:rsidRPr="009241B1" w14:paraId="4DA6A8BA" w14:textId="77777777" w:rsidTr="00E30F00">
                        <w:trPr>
                          <w:trHeight w:val="100"/>
                        </w:trPr>
                        <w:tc>
                          <w:tcPr>
                            <w:tcW w:w="623" w:type="pct"/>
                            <w:vMerge/>
                            <w:tcBorders>
                              <w:top w:val="single" w:sz="4" w:space="0" w:color="auto"/>
                            </w:tcBorders>
                            <w:shd w:val="clear" w:color="auto" w:fill="FFFFFF"/>
                            <w:vAlign w:val="center"/>
                          </w:tcPr>
                          <w:p w14:paraId="1964A405"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44F50A1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078FF523"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Sufficient training is provided to enable staff to use PACE.</w:t>
                            </w:r>
                          </w:p>
                        </w:tc>
                        <w:tc>
                          <w:tcPr>
                            <w:tcW w:w="195" w:type="pct"/>
                            <w:tcBorders>
                              <w:top w:val="single" w:sz="4" w:space="0" w:color="auto"/>
                              <w:left w:val="single" w:sz="4" w:space="0" w:color="auto"/>
                              <w:bottom w:val="single" w:sz="4" w:space="0" w:color="auto"/>
                            </w:tcBorders>
                            <w:shd w:val="clear" w:color="auto" w:fill="FFFFFF"/>
                            <w:vAlign w:val="center"/>
                          </w:tcPr>
                          <w:p w14:paraId="38BBF3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81</w:t>
                            </w:r>
                          </w:p>
                        </w:tc>
                        <w:tc>
                          <w:tcPr>
                            <w:tcW w:w="167" w:type="pct"/>
                            <w:tcBorders>
                              <w:top w:val="single" w:sz="4" w:space="0" w:color="auto"/>
                              <w:bottom w:val="single" w:sz="4" w:space="0" w:color="auto"/>
                            </w:tcBorders>
                            <w:shd w:val="clear" w:color="auto" w:fill="FFFFFF"/>
                            <w:vAlign w:val="center"/>
                          </w:tcPr>
                          <w:p w14:paraId="1D818F9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6D90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C5074F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55A4744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210DE9B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DCBD91D"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0054F9E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570356D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3626C2E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08110A5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0C76CD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0.48</w:t>
                            </w:r>
                          </w:p>
                        </w:tc>
                      </w:tr>
                      <w:tr w:rsidR="00463A14" w:rsidRPr="009241B1" w14:paraId="332C5E95" w14:textId="77777777" w:rsidTr="00E30F00">
                        <w:trPr>
                          <w:trHeight w:val="101"/>
                        </w:trPr>
                        <w:tc>
                          <w:tcPr>
                            <w:tcW w:w="623" w:type="pct"/>
                            <w:vMerge/>
                            <w:tcBorders>
                              <w:top w:val="single" w:sz="4" w:space="0" w:color="auto"/>
                            </w:tcBorders>
                            <w:shd w:val="clear" w:color="auto" w:fill="FFFFFF"/>
                            <w:vAlign w:val="center"/>
                            <w:hideMark/>
                          </w:tcPr>
                          <w:p w14:paraId="0DA3CBC1"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FCC58F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Contextual integration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3D7E023A"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Sufficient resources are available to support PACE.</w:t>
                            </w:r>
                          </w:p>
                        </w:tc>
                        <w:tc>
                          <w:tcPr>
                            <w:tcW w:w="195" w:type="pct"/>
                            <w:tcBorders>
                              <w:top w:val="single" w:sz="4" w:space="0" w:color="auto"/>
                              <w:left w:val="single" w:sz="4" w:space="0" w:color="auto"/>
                              <w:bottom w:val="single" w:sz="4" w:space="0" w:color="auto"/>
                            </w:tcBorders>
                            <w:shd w:val="clear" w:color="auto" w:fill="FFFFFF"/>
                            <w:vAlign w:val="center"/>
                          </w:tcPr>
                          <w:p w14:paraId="262846A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722A8D5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57D304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B2D0D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7D01A96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3CCDF8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25A956A1"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C6D249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3222C23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A8101A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42296FC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4AB23F1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0.24</w:t>
                            </w:r>
                          </w:p>
                        </w:tc>
                      </w:tr>
                      <w:tr w:rsidR="00463A14" w:rsidRPr="009241B1" w14:paraId="4D7C5BEB" w14:textId="77777777" w:rsidTr="00E30F00">
                        <w:trPr>
                          <w:trHeight w:val="100"/>
                        </w:trPr>
                        <w:tc>
                          <w:tcPr>
                            <w:tcW w:w="623" w:type="pct"/>
                            <w:vMerge/>
                            <w:tcBorders>
                              <w:top w:val="single" w:sz="4" w:space="0" w:color="auto"/>
                            </w:tcBorders>
                            <w:shd w:val="clear" w:color="auto" w:fill="FFFFFF"/>
                            <w:vAlign w:val="center"/>
                          </w:tcPr>
                          <w:p w14:paraId="4835373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3C93546D"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7B1ABC93"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Management adequately supports PACE.</w:t>
                            </w:r>
                          </w:p>
                        </w:tc>
                        <w:tc>
                          <w:tcPr>
                            <w:tcW w:w="195" w:type="pct"/>
                            <w:tcBorders>
                              <w:top w:val="single" w:sz="4" w:space="0" w:color="auto"/>
                              <w:left w:val="single" w:sz="4" w:space="0" w:color="auto"/>
                              <w:bottom w:val="single" w:sz="4" w:space="0" w:color="auto"/>
                            </w:tcBorders>
                            <w:shd w:val="clear" w:color="auto" w:fill="FFFFFF"/>
                            <w:vAlign w:val="center"/>
                          </w:tcPr>
                          <w:p w14:paraId="4BC1519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79</w:t>
                            </w:r>
                          </w:p>
                        </w:tc>
                        <w:tc>
                          <w:tcPr>
                            <w:tcW w:w="167" w:type="pct"/>
                            <w:tcBorders>
                              <w:top w:val="single" w:sz="4" w:space="0" w:color="auto"/>
                              <w:bottom w:val="single" w:sz="4" w:space="0" w:color="auto"/>
                            </w:tcBorders>
                            <w:shd w:val="clear" w:color="auto" w:fill="FFFFFF"/>
                            <w:vAlign w:val="center"/>
                          </w:tcPr>
                          <w:p w14:paraId="5263967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5190758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DF980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57B6364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44D21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1DF8DE37"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F71A13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7541E45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BE29E8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FE8535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4ED1462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0.77</w:t>
                            </w:r>
                          </w:p>
                        </w:tc>
                      </w:tr>
                      <w:tr w:rsidR="00463A14" w:rsidRPr="009241B1" w14:paraId="296F7D34" w14:textId="77777777" w:rsidTr="00E30F00">
                        <w:trPr>
                          <w:trHeight w:val="18"/>
                        </w:trPr>
                        <w:tc>
                          <w:tcPr>
                            <w:tcW w:w="623" w:type="pct"/>
                            <w:vMerge w:val="restart"/>
                            <w:tcBorders>
                              <w:top w:val="single" w:sz="4" w:space="0" w:color="auto"/>
                            </w:tcBorders>
                            <w:shd w:val="clear" w:color="auto" w:fill="FFFFFF"/>
                            <w:tcMar>
                              <w:top w:w="90" w:type="dxa"/>
                              <w:left w:w="90" w:type="dxa"/>
                              <w:bottom w:w="90" w:type="dxa"/>
                              <w:right w:w="90" w:type="dxa"/>
                            </w:tcMar>
                            <w:vAlign w:val="center"/>
                            <w:hideMark/>
                          </w:tcPr>
                          <w:p w14:paraId="36DF30D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Reflexive monitoring</w:t>
                            </w:r>
                          </w:p>
                          <w:p w14:paraId="2B61AC95"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Description:</w:t>
                            </w:r>
                            <w:r w:rsidRPr="009241B1">
                              <w:rPr>
                                <w:rFonts w:eastAsia="Calibri" w:cs="Arial"/>
                                <w:kern w:val="2"/>
                                <w:sz w:val="13"/>
                                <w:szCs w:val="13"/>
                                <w14:ligatures w14:val="standardContextual"/>
                              </w:rPr>
                              <w:t xml:space="preserve"> How do people work together to appraise interventions and their components?</w:t>
                            </w:r>
                          </w:p>
                          <w:p w14:paraId="5D2688FF"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2A6299A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Systematization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23AE18B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 xml:space="preserve">I am aware of reports about the effects of PACE. </w:t>
                            </w:r>
                          </w:p>
                        </w:tc>
                        <w:tc>
                          <w:tcPr>
                            <w:tcW w:w="195" w:type="pct"/>
                            <w:tcBorders>
                              <w:top w:val="single" w:sz="4" w:space="0" w:color="auto"/>
                              <w:left w:val="single" w:sz="4" w:space="0" w:color="auto"/>
                              <w:bottom w:val="single" w:sz="4" w:space="0" w:color="auto"/>
                            </w:tcBorders>
                            <w:shd w:val="clear" w:color="auto" w:fill="FFFFFF"/>
                            <w:vAlign w:val="center"/>
                          </w:tcPr>
                          <w:p w14:paraId="68F6743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77</w:t>
                            </w:r>
                          </w:p>
                        </w:tc>
                        <w:tc>
                          <w:tcPr>
                            <w:tcW w:w="167" w:type="pct"/>
                            <w:tcBorders>
                              <w:top w:val="single" w:sz="4" w:space="0" w:color="auto"/>
                              <w:bottom w:val="single" w:sz="4" w:space="0" w:color="auto"/>
                            </w:tcBorders>
                            <w:shd w:val="clear" w:color="auto" w:fill="FFFFFF"/>
                            <w:vAlign w:val="center"/>
                          </w:tcPr>
                          <w:p w14:paraId="51D5AFC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DC670C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0E0DD8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1D9E709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6251F25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7CCB2196"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17D46E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4BAD88A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B61026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3A6140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55BAFA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0.72</w:t>
                            </w:r>
                          </w:p>
                        </w:tc>
                      </w:tr>
                      <w:tr w:rsidR="00463A14" w:rsidRPr="009241B1" w14:paraId="4E97CD23" w14:textId="77777777" w:rsidTr="00E30F00">
                        <w:trPr>
                          <w:trHeight w:val="18"/>
                        </w:trPr>
                        <w:tc>
                          <w:tcPr>
                            <w:tcW w:w="623" w:type="pct"/>
                            <w:vMerge/>
                            <w:tcBorders>
                              <w:top w:val="single" w:sz="4" w:space="0" w:color="auto"/>
                            </w:tcBorders>
                            <w:shd w:val="clear" w:color="auto" w:fill="FFFFFF"/>
                            <w:vAlign w:val="center"/>
                            <w:hideMark/>
                          </w:tcPr>
                          <w:p w14:paraId="3523094F"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1C28F83D"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Communal appraisal</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6AC7FC2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The staff agree that PACE is worthwhile.</w:t>
                            </w:r>
                          </w:p>
                        </w:tc>
                        <w:tc>
                          <w:tcPr>
                            <w:tcW w:w="195" w:type="pct"/>
                            <w:tcBorders>
                              <w:top w:val="single" w:sz="4" w:space="0" w:color="auto"/>
                              <w:left w:val="single" w:sz="4" w:space="0" w:color="auto"/>
                              <w:bottom w:val="single" w:sz="4" w:space="0" w:color="auto"/>
                            </w:tcBorders>
                            <w:shd w:val="clear" w:color="auto" w:fill="FFFFFF"/>
                            <w:vAlign w:val="center"/>
                          </w:tcPr>
                          <w:p w14:paraId="15211C4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80</w:t>
                            </w:r>
                          </w:p>
                        </w:tc>
                        <w:tc>
                          <w:tcPr>
                            <w:tcW w:w="167" w:type="pct"/>
                            <w:tcBorders>
                              <w:top w:val="single" w:sz="4" w:space="0" w:color="auto"/>
                              <w:bottom w:val="single" w:sz="4" w:space="0" w:color="auto"/>
                            </w:tcBorders>
                            <w:shd w:val="clear" w:color="auto" w:fill="FFFFFF"/>
                            <w:vAlign w:val="center"/>
                          </w:tcPr>
                          <w:p w14:paraId="32471EA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D70738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0E0C704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0E3C789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40E9F03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9B09DBB"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379FFA8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65" w:type="pct"/>
                            <w:tcBorders>
                              <w:top w:val="single" w:sz="4" w:space="0" w:color="auto"/>
                              <w:bottom w:val="single" w:sz="4" w:space="0" w:color="auto"/>
                            </w:tcBorders>
                            <w:shd w:val="clear" w:color="auto" w:fill="FFFFFF"/>
                            <w:vAlign w:val="center"/>
                          </w:tcPr>
                          <w:p w14:paraId="0F5B06F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3226866C"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0AFFB78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F3064C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0.36</w:t>
                            </w:r>
                          </w:p>
                        </w:tc>
                      </w:tr>
                      <w:tr w:rsidR="00463A14" w:rsidRPr="009241B1" w14:paraId="54533236" w14:textId="77777777" w:rsidTr="00E30F00">
                        <w:trPr>
                          <w:trHeight w:val="20"/>
                        </w:trPr>
                        <w:tc>
                          <w:tcPr>
                            <w:tcW w:w="623" w:type="pct"/>
                            <w:vMerge/>
                            <w:tcBorders>
                              <w:top w:val="single" w:sz="4" w:space="0" w:color="auto"/>
                            </w:tcBorders>
                            <w:shd w:val="clear" w:color="auto" w:fill="FFFFFF"/>
                            <w:vAlign w:val="center"/>
                            <w:hideMark/>
                          </w:tcPr>
                          <w:p w14:paraId="30A58830"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5966766C"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Individual appraisal</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4AD9F708"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I value the effects PACE has had on my work.</w:t>
                            </w:r>
                          </w:p>
                        </w:tc>
                        <w:tc>
                          <w:tcPr>
                            <w:tcW w:w="195" w:type="pct"/>
                            <w:tcBorders>
                              <w:top w:val="single" w:sz="4" w:space="0" w:color="auto"/>
                              <w:left w:val="single" w:sz="4" w:space="0" w:color="auto"/>
                              <w:bottom w:val="single" w:sz="4" w:space="0" w:color="auto"/>
                            </w:tcBorders>
                            <w:shd w:val="clear" w:color="auto" w:fill="FFFFFF"/>
                            <w:vAlign w:val="center"/>
                          </w:tcPr>
                          <w:p w14:paraId="26E6DA0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79</w:t>
                            </w:r>
                          </w:p>
                        </w:tc>
                        <w:tc>
                          <w:tcPr>
                            <w:tcW w:w="167" w:type="pct"/>
                            <w:tcBorders>
                              <w:top w:val="single" w:sz="4" w:space="0" w:color="auto"/>
                              <w:bottom w:val="single" w:sz="4" w:space="0" w:color="auto"/>
                            </w:tcBorders>
                            <w:shd w:val="clear" w:color="auto" w:fill="FFFFFF"/>
                            <w:vAlign w:val="center"/>
                          </w:tcPr>
                          <w:p w14:paraId="01471C82"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201D522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E5CBC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4DC88C2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21B6262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63E25DD6"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7E36D95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193DEA4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77526F4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3082DDF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27892B69"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0.13</w:t>
                            </w:r>
                          </w:p>
                        </w:tc>
                      </w:tr>
                      <w:tr w:rsidR="00463A14" w:rsidRPr="009241B1" w14:paraId="54FAF691" w14:textId="77777777" w:rsidTr="00E30F00">
                        <w:trPr>
                          <w:trHeight w:val="20"/>
                        </w:trPr>
                        <w:tc>
                          <w:tcPr>
                            <w:tcW w:w="623" w:type="pct"/>
                            <w:vMerge/>
                            <w:tcBorders>
                              <w:top w:val="single" w:sz="4" w:space="0" w:color="auto"/>
                            </w:tcBorders>
                            <w:shd w:val="clear" w:color="auto" w:fill="FFFFFF"/>
                            <w:vAlign w:val="center"/>
                            <w:hideMark/>
                          </w:tcPr>
                          <w:p w14:paraId="16BA1E02"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val="restart"/>
                            <w:tcBorders>
                              <w:top w:val="single" w:sz="4" w:space="0" w:color="auto"/>
                              <w:bottom w:val="single" w:sz="4" w:space="0" w:color="auto"/>
                            </w:tcBorders>
                            <w:shd w:val="clear" w:color="auto" w:fill="FFFFFF"/>
                            <w:tcMar>
                              <w:top w:w="90" w:type="dxa"/>
                              <w:left w:w="90" w:type="dxa"/>
                              <w:bottom w:w="90" w:type="dxa"/>
                              <w:right w:w="90" w:type="dxa"/>
                            </w:tcMar>
                            <w:vAlign w:val="center"/>
                            <w:hideMark/>
                          </w:tcPr>
                          <w:p w14:paraId="7D1DE4C6"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b/>
                                <w:bCs/>
                                <w:kern w:val="2"/>
                                <w:sz w:val="13"/>
                                <w:szCs w:val="13"/>
                                <w14:ligatures w14:val="standardContextual"/>
                              </w:rPr>
                              <w:t>Reconfiguration</w:t>
                            </w:r>
                            <w:r w:rsidRPr="009241B1">
                              <w:rPr>
                                <w:rFonts w:eastAsia="Calibri" w:cs="Arial"/>
                                <w:kern w:val="2"/>
                                <w:sz w:val="13"/>
                                <w:szCs w:val="13"/>
                                <w14:ligatures w14:val="standardContextual"/>
                              </w:rPr>
                              <w:t xml:space="preserve"> </w:t>
                            </w: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hideMark/>
                          </w:tcPr>
                          <w:p w14:paraId="7EDE8D04" w14:textId="77777777" w:rsidR="00463A14" w:rsidRPr="009241B1" w:rsidRDefault="00463A14" w:rsidP="006D059C">
                            <w:pPr>
                              <w:spacing w:after="0" w:line="240" w:lineRule="auto"/>
                              <w:rPr>
                                <w:rFonts w:eastAsia="Calibri" w:cs="Arial"/>
                                <w:kern w:val="2"/>
                                <w:sz w:val="13"/>
                                <w:szCs w:val="13"/>
                                <w14:ligatures w14:val="standardContextual"/>
                              </w:rPr>
                            </w:pPr>
                            <w:r w:rsidRPr="009241B1">
                              <w:rPr>
                                <w:rFonts w:eastAsia="Calibri" w:cs="Arial"/>
                                <w:kern w:val="2"/>
                                <w:sz w:val="13"/>
                                <w:szCs w:val="13"/>
                                <w14:ligatures w14:val="standardContextual"/>
                              </w:rPr>
                              <w:t>Feedback about PACE can be used to improve it in the future.</w:t>
                            </w:r>
                          </w:p>
                        </w:tc>
                        <w:tc>
                          <w:tcPr>
                            <w:tcW w:w="195" w:type="pct"/>
                            <w:tcBorders>
                              <w:top w:val="single" w:sz="4" w:space="0" w:color="auto"/>
                              <w:left w:val="single" w:sz="4" w:space="0" w:color="auto"/>
                              <w:bottom w:val="single" w:sz="4" w:space="0" w:color="auto"/>
                            </w:tcBorders>
                            <w:shd w:val="clear" w:color="auto" w:fill="FFFFFF"/>
                            <w:vAlign w:val="center"/>
                          </w:tcPr>
                          <w:p w14:paraId="3AD4D3D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81</w:t>
                            </w:r>
                          </w:p>
                        </w:tc>
                        <w:tc>
                          <w:tcPr>
                            <w:tcW w:w="167" w:type="pct"/>
                            <w:tcBorders>
                              <w:top w:val="single" w:sz="4" w:space="0" w:color="auto"/>
                              <w:bottom w:val="single" w:sz="4" w:space="0" w:color="auto"/>
                            </w:tcBorders>
                            <w:shd w:val="clear" w:color="auto" w:fill="FFFFFF"/>
                            <w:vAlign w:val="center"/>
                          </w:tcPr>
                          <w:p w14:paraId="11D046B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E3578E6"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646C060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1F2FA80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024E4048"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67" w:type="pct"/>
                            <w:tcBorders>
                              <w:top w:val="single" w:sz="4" w:space="0" w:color="auto"/>
                              <w:bottom w:val="single" w:sz="4" w:space="0" w:color="auto"/>
                              <w:right w:val="single" w:sz="4" w:space="0" w:color="auto"/>
                            </w:tcBorders>
                            <w:shd w:val="clear" w:color="auto" w:fill="FFFFFF"/>
                            <w:vAlign w:val="center"/>
                          </w:tcPr>
                          <w:p w14:paraId="0F04C9EC"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45C32C5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6B87F82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A475950"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32" w:type="pct"/>
                            <w:tcBorders>
                              <w:top w:val="single" w:sz="4" w:space="0" w:color="auto"/>
                              <w:bottom w:val="single" w:sz="4" w:space="0" w:color="auto"/>
                            </w:tcBorders>
                            <w:shd w:val="clear" w:color="auto" w:fill="FFFFFF"/>
                            <w:vAlign w:val="center"/>
                          </w:tcPr>
                          <w:p w14:paraId="7E3A42F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1C2866C3"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0.29</w:t>
                            </w:r>
                          </w:p>
                        </w:tc>
                      </w:tr>
                      <w:tr w:rsidR="00463A14" w:rsidRPr="009241B1" w14:paraId="0FA5FD12" w14:textId="77777777" w:rsidTr="00E30F00">
                        <w:trPr>
                          <w:trHeight w:val="20"/>
                        </w:trPr>
                        <w:tc>
                          <w:tcPr>
                            <w:tcW w:w="623" w:type="pct"/>
                            <w:vMerge/>
                            <w:tcBorders>
                              <w:top w:val="single" w:sz="4" w:space="0" w:color="auto"/>
                            </w:tcBorders>
                            <w:shd w:val="clear" w:color="auto" w:fill="FFFFFF"/>
                            <w:vAlign w:val="center"/>
                          </w:tcPr>
                          <w:p w14:paraId="3AD20D91" w14:textId="77777777" w:rsidR="00463A14" w:rsidRPr="009241B1" w:rsidRDefault="00463A14" w:rsidP="006D059C">
                            <w:pPr>
                              <w:spacing w:after="0" w:line="240" w:lineRule="auto"/>
                              <w:rPr>
                                <w:rFonts w:eastAsia="Calibri" w:cs="Arial"/>
                                <w:kern w:val="2"/>
                                <w:sz w:val="13"/>
                                <w:szCs w:val="13"/>
                                <w14:ligatures w14:val="standardContextual"/>
                              </w:rPr>
                            </w:pPr>
                          </w:p>
                        </w:tc>
                        <w:tc>
                          <w:tcPr>
                            <w:tcW w:w="686" w:type="pct"/>
                            <w:vMerge/>
                            <w:tcBorders>
                              <w:top w:val="single" w:sz="4" w:space="0" w:color="auto"/>
                              <w:bottom w:val="single" w:sz="4" w:space="0" w:color="auto"/>
                            </w:tcBorders>
                            <w:shd w:val="clear" w:color="auto" w:fill="FFFFFF"/>
                            <w:tcMar>
                              <w:top w:w="90" w:type="dxa"/>
                              <w:left w:w="90" w:type="dxa"/>
                              <w:bottom w:w="90" w:type="dxa"/>
                              <w:right w:w="90" w:type="dxa"/>
                            </w:tcMar>
                            <w:vAlign w:val="center"/>
                          </w:tcPr>
                          <w:p w14:paraId="275F34F1" w14:textId="77777777" w:rsidR="00463A14" w:rsidRPr="009241B1" w:rsidRDefault="00463A14" w:rsidP="006D059C">
                            <w:pPr>
                              <w:spacing w:after="0" w:line="240" w:lineRule="auto"/>
                              <w:rPr>
                                <w:rFonts w:eastAsia="Calibri" w:cs="Arial"/>
                                <w:b/>
                                <w:bCs/>
                                <w:kern w:val="2"/>
                                <w:sz w:val="13"/>
                                <w:szCs w:val="13"/>
                                <w14:ligatures w14:val="standardContextual"/>
                              </w:rPr>
                            </w:pPr>
                          </w:p>
                        </w:tc>
                        <w:tc>
                          <w:tcPr>
                            <w:tcW w:w="1340" w:type="pct"/>
                            <w:tcBorders>
                              <w:top w:val="single" w:sz="4" w:space="0" w:color="auto"/>
                              <w:bottom w:val="single" w:sz="4" w:space="0" w:color="auto"/>
                              <w:right w:val="single" w:sz="4" w:space="0" w:color="auto"/>
                            </w:tcBorders>
                            <w:shd w:val="clear" w:color="auto" w:fill="FFFFFF"/>
                            <w:tcMar>
                              <w:top w:w="90" w:type="dxa"/>
                              <w:left w:w="90" w:type="dxa"/>
                              <w:bottom w:w="90" w:type="dxa"/>
                              <w:right w:w="90" w:type="dxa"/>
                            </w:tcMar>
                            <w:vAlign w:val="center"/>
                          </w:tcPr>
                          <w:p w14:paraId="0A7EBD0C" w14:textId="77777777" w:rsidR="00463A14" w:rsidRPr="009241B1" w:rsidRDefault="00463A14" w:rsidP="006D059C">
                            <w:pPr>
                              <w:spacing w:after="0" w:line="240" w:lineRule="auto"/>
                              <w:rPr>
                                <w:rFonts w:eastAsia="Calibri" w:cs="Arial"/>
                                <w:b/>
                                <w:bCs/>
                                <w:kern w:val="2"/>
                                <w:sz w:val="13"/>
                                <w:szCs w:val="13"/>
                                <w14:ligatures w14:val="standardContextual"/>
                              </w:rPr>
                            </w:pPr>
                            <w:r w:rsidRPr="009241B1">
                              <w:rPr>
                                <w:rFonts w:eastAsia="Calibri" w:cs="Arial"/>
                                <w:kern w:val="2"/>
                                <w:sz w:val="13"/>
                                <w:szCs w:val="13"/>
                                <w14:ligatures w14:val="standardContextual"/>
                              </w:rPr>
                              <w:t>I can modify how I work with PACE.</w:t>
                            </w:r>
                          </w:p>
                        </w:tc>
                        <w:tc>
                          <w:tcPr>
                            <w:tcW w:w="195" w:type="pct"/>
                            <w:tcBorders>
                              <w:top w:val="single" w:sz="4" w:space="0" w:color="auto"/>
                              <w:left w:val="single" w:sz="4" w:space="0" w:color="auto"/>
                              <w:bottom w:val="single" w:sz="4" w:space="0" w:color="auto"/>
                            </w:tcBorders>
                            <w:shd w:val="clear" w:color="auto" w:fill="FFFFFF"/>
                            <w:vAlign w:val="center"/>
                          </w:tcPr>
                          <w:p w14:paraId="3B27316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Calibri" w:cs="Arial"/>
                                <w:kern w:val="2"/>
                                <w:sz w:val="13"/>
                                <w:szCs w:val="13"/>
                                <w14:ligatures w14:val="standardContextual"/>
                              </w:rPr>
                              <w:t>81</w:t>
                            </w:r>
                          </w:p>
                        </w:tc>
                        <w:tc>
                          <w:tcPr>
                            <w:tcW w:w="167" w:type="pct"/>
                            <w:tcBorders>
                              <w:top w:val="single" w:sz="4" w:space="0" w:color="auto"/>
                              <w:bottom w:val="single" w:sz="4" w:space="0" w:color="auto"/>
                            </w:tcBorders>
                            <w:shd w:val="clear" w:color="auto" w:fill="FFFFFF"/>
                            <w:vAlign w:val="center"/>
                          </w:tcPr>
                          <w:p w14:paraId="699E1CAB"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71BEC26E"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167" w:type="pct"/>
                            <w:tcBorders>
                              <w:top w:val="single" w:sz="4" w:space="0" w:color="auto"/>
                              <w:bottom w:val="single" w:sz="4" w:space="0" w:color="auto"/>
                            </w:tcBorders>
                            <w:shd w:val="clear" w:color="auto" w:fill="FFFFFF"/>
                            <w:vAlign w:val="center"/>
                          </w:tcPr>
                          <w:p w14:paraId="3E35EEE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67" w:type="pct"/>
                            <w:tcBorders>
                              <w:top w:val="single" w:sz="4" w:space="0" w:color="auto"/>
                              <w:bottom w:val="single" w:sz="4" w:space="0" w:color="auto"/>
                            </w:tcBorders>
                            <w:shd w:val="clear" w:color="auto" w:fill="FFFFFF"/>
                            <w:vAlign w:val="center"/>
                          </w:tcPr>
                          <w:p w14:paraId="361AA77A"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170" w:type="pct"/>
                            <w:tcBorders>
                              <w:top w:val="single" w:sz="4" w:space="0" w:color="auto"/>
                              <w:bottom w:val="single" w:sz="4" w:space="0" w:color="auto"/>
                            </w:tcBorders>
                            <w:shd w:val="clear" w:color="auto" w:fill="FFFFFF"/>
                            <w:vAlign w:val="center"/>
                          </w:tcPr>
                          <w:p w14:paraId="3797B675"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5</w:t>
                            </w:r>
                          </w:p>
                        </w:tc>
                        <w:tc>
                          <w:tcPr>
                            <w:tcW w:w="67" w:type="pct"/>
                            <w:tcBorders>
                              <w:top w:val="single" w:sz="4" w:space="0" w:color="auto"/>
                              <w:bottom w:val="single" w:sz="4" w:space="0" w:color="auto"/>
                              <w:right w:val="single" w:sz="4" w:space="0" w:color="auto"/>
                            </w:tcBorders>
                            <w:shd w:val="clear" w:color="auto" w:fill="FFFFFF"/>
                            <w:vAlign w:val="center"/>
                          </w:tcPr>
                          <w:p w14:paraId="523F76C0" w14:textId="77777777" w:rsidR="00463A14" w:rsidRPr="009241B1" w:rsidRDefault="00463A14" w:rsidP="009241B1">
                            <w:pPr>
                              <w:spacing w:after="0" w:line="240" w:lineRule="auto"/>
                              <w:jc w:val="center"/>
                              <w:rPr>
                                <w:rFonts w:eastAsia="Calibri" w:cs="Arial"/>
                                <w:kern w:val="2"/>
                                <w:sz w:val="13"/>
                                <w:szCs w:val="13"/>
                                <w14:ligatures w14:val="standardContextual"/>
                              </w:rPr>
                            </w:pPr>
                          </w:p>
                        </w:tc>
                        <w:tc>
                          <w:tcPr>
                            <w:tcW w:w="245" w:type="pct"/>
                            <w:tcBorders>
                              <w:top w:val="single" w:sz="4" w:space="0" w:color="auto"/>
                              <w:left w:val="single" w:sz="4" w:space="0" w:color="auto"/>
                              <w:bottom w:val="single" w:sz="4" w:space="0" w:color="auto"/>
                            </w:tcBorders>
                            <w:shd w:val="clear" w:color="auto" w:fill="FFFFFF"/>
                            <w:vAlign w:val="center"/>
                          </w:tcPr>
                          <w:p w14:paraId="67BB9231"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w:t>
                            </w:r>
                          </w:p>
                        </w:tc>
                        <w:tc>
                          <w:tcPr>
                            <w:tcW w:w="265" w:type="pct"/>
                            <w:tcBorders>
                              <w:top w:val="single" w:sz="4" w:space="0" w:color="auto"/>
                              <w:bottom w:val="single" w:sz="4" w:space="0" w:color="auto"/>
                            </w:tcBorders>
                            <w:shd w:val="clear" w:color="auto" w:fill="FFFFFF"/>
                            <w:vAlign w:val="center"/>
                          </w:tcPr>
                          <w:p w14:paraId="21E457F7"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81" w:type="pct"/>
                            <w:tcBorders>
                              <w:top w:val="single" w:sz="4" w:space="0" w:color="auto"/>
                              <w:bottom w:val="single" w:sz="4" w:space="0" w:color="auto"/>
                            </w:tcBorders>
                            <w:shd w:val="clear" w:color="auto" w:fill="FFFFFF"/>
                            <w:vAlign w:val="center"/>
                          </w:tcPr>
                          <w:p w14:paraId="500F635D"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2</w:t>
                            </w:r>
                          </w:p>
                        </w:tc>
                        <w:tc>
                          <w:tcPr>
                            <w:tcW w:w="232" w:type="pct"/>
                            <w:tcBorders>
                              <w:top w:val="single" w:sz="4" w:space="0" w:color="auto"/>
                              <w:bottom w:val="single" w:sz="4" w:space="0" w:color="auto"/>
                            </w:tcBorders>
                            <w:shd w:val="clear" w:color="auto" w:fill="FFFFFF"/>
                            <w:vAlign w:val="center"/>
                          </w:tcPr>
                          <w:p w14:paraId="7963CF4F"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1-2</w:t>
                            </w:r>
                          </w:p>
                        </w:tc>
                        <w:tc>
                          <w:tcPr>
                            <w:tcW w:w="229" w:type="pct"/>
                            <w:tcBorders>
                              <w:top w:val="single" w:sz="4" w:space="0" w:color="auto"/>
                              <w:bottom w:val="single" w:sz="4" w:space="0" w:color="auto"/>
                            </w:tcBorders>
                            <w:shd w:val="clear" w:color="auto" w:fill="FFFFFF"/>
                            <w:vAlign w:val="center"/>
                          </w:tcPr>
                          <w:p w14:paraId="0514F274" w14:textId="77777777" w:rsidR="00463A14" w:rsidRPr="009241B1" w:rsidRDefault="00463A14" w:rsidP="009241B1">
                            <w:pPr>
                              <w:spacing w:after="0" w:line="240" w:lineRule="auto"/>
                              <w:jc w:val="center"/>
                              <w:rPr>
                                <w:rFonts w:eastAsia="Calibri" w:cs="Arial"/>
                                <w:kern w:val="2"/>
                                <w:sz w:val="13"/>
                                <w:szCs w:val="13"/>
                                <w14:ligatures w14:val="standardContextual"/>
                              </w:rPr>
                            </w:pPr>
                            <w:r w:rsidRPr="009241B1">
                              <w:rPr>
                                <w:rFonts w:eastAsia="Times New Roman" w:cs="Arial"/>
                                <w:color w:val="000000"/>
                                <w:sz w:val="13"/>
                                <w:szCs w:val="13"/>
                              </w:rPr>
                              <w:t>0.45</w:t>
                            </w:r>
                          </w:p>
                        </w:tc>
                      </w:tr>
                    </w:tbl>
                    <w:p w14:paraId="6DEA6677" w14:textId="77777777" w:rsidR="00463A14" w:rsidRPr="009241B1" w:rsidRDefault="00463A14" w:rsidP="00463A14">
                      <w:pPr>
                        <w:rPr>
                          <w:b/>
                          <w:bCs/>
                          <w:sz w:val="16"/>
                          <w:szCs w:val="16"/>
                        </w:rPr>
                      </w:pPr>
                      <w:r w:rsidRPr="009241B1">
                        <w:rPr>
                          <w:b/>
                          <w:bCs/>
                          <w:sz w:val="16"/>
                          <w:szCs w:val="16"/>
                        </w:rPr>
                        <w:t>Table 3. NoMAD Survey Data table</w:t>
                      </w:r>
                      <w:r>
                        <w:rPr>
                          <w:b/>
                          <w:bCs/>
                          <w:sz w:val="16"/>
                          <w:szCs w:val="16"/>
                        </w:rPr>
                        <w:t>.</w:t>
                      </w:r>
                    </w:p>
                  </w:txbxContent>
                </v:textbox>
                <w10:anchorlock/>
              </v:shape>
            </w:pict>
          </mc:Fallback>
        </mc:AlternateContent>
      </w:r>
    </w:p>
    <w:sectPr w:rsidR="008E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14"/>
    <w:rsid w:val="000106A5"/>
    <w:rsid w:val="000232D7"/>
    <w:rsid w:val="00044518"/>
    <w:rsid w:val="00072827"/>
    <w:rsid w:val="000C0D1C"/>
    <w:rsid w:val="00160E36"/>
    <w:rsid w:val="001678B9"/>
    <w:rsid w:val="001B5101"/>
    <w:rsid w:val="001C416E"/>
    <w:rsid w:val="00200E27"/>
    <w:rsid w:val="002031C4"/>
    <w:rsid w:val="00213B28"/>
    <w:rsid w:val="002257A1"/>
    <w:rsid w:val="00235883"/>
    <w:rsid w:val="00251B0B"/>
    <w:rsid w:val="00256BE8"/>
    <w:rsid w:val="002662A1"/>
    <w:rsid w:val="002714BC"/>
    <w:rsid w:val="00276C61"/>
    <w:rsid w:val="002B24D9"/>
    <w:rsid w:val="002F148D"/>
    <w:rsid w:val="0030606B"/>
    <w:rsid w:val="00313403"/>
    <w:rsid w:val="003329AD"/>
    <w:rsid w:val="003352A4"/>
    <w:rsid w:val="003537DD"/>
    <w:rsid w:val="00355527"/>
    <w:rsid w:val="003573A6"/>
    <w:rsid w:val="003B4571"/>
    <w:rsid w:val="003D15FC"/>
    <w:rsid w:val="003F12CF"/>
    <w:rsid w:val="00437E09"/>
    <w:rsid w:val="004479F6"/>
    <w:rsid w:val="00447B4F"/>
    <w:rsid w:val="00457BDF"/>
    <w:rsid w:val="00460111"/>
    <w:rsid w:val="00463A14"/>
    <w:rsid w:val="00464A36"/>
    <w:rsid w:val="00470D15"/>
    <w:rsid w:val="00471E1B"/>
    <w:rsid w:val="0049415E"/>
    <w:rsid w:val="004B38AE"/>
    <w:rsid w:val="004D66C2"/>
    <w:rsid w:val="004E6699"/>
    <w:rsid w:val="00506E66"/>
    <w:rsid w:val="00572830"/>
    <w:rsid w:val="00585128"/>
    <w:rsid w:val="005D2DA6"/>
    <w:rsid w:val="005E3BD7"/>
    <w:rsid w:val="005E516F"/>
    <w:rsid w:val="005F3C6E"/>
    <w:rsid w:val="00675A82"/>
    <w:rsid w:val="006A4C4E"/>
    <w:rsid w:val="006A73EF"/>
    <w:rsid w:val="006A767A"/>
    <w:rsid w:val="006B0C39"/>
    <w:rsid w:val="007042A8"/>
    <w:rsid w:val="00717BE9"/>
    <w:rsid w:val="0074684E"/>
    <w:rsid w:val="00756A9B"/>
    <w:rsid w:val="00762D37"/>
    <w:rsid w:val="007844DA"/>
    <w:rsid w:val="00797669"/>
    <w:rsid w:val="007A1891"/>
    <w:rsid w:val="007B612D"/>
    <w:rsid w:val="008358D9"/>
    <w:rsid w:val="008744ED"/>
    <w:rsid w:val="00877797"/>
    <w:rsid w:val="008D4F4A"/>
    <w:rsid w:val="008E0CF7"/>
    <w:rsid w:val="00916D59"/>
    <w:rsid w:val="00935407"/>
    <w:rsid w:val="009435FC"/>
    <w:rsid w:val="0095311F"/>
    <w:rsid w:val="0099101C"/>
    <w:rsid w:val="0099388F"/>
    <w:rsid w:val="009C5A46"/>
    <w:rsid w:val="009C6152"/>
    <w:rsid w:val="00A17556"/>
    <w:rsid w:val="00A23F75"/>
    <w:rsid w:val="00A4507B"/>
    <w:rsid w:val="00A45206"/>
    <w:rsid w:val="00A72101"/>
    <w:rsid w:val="00AD3A02"/>
    <w:rsid w:val="00B30834"/>
    <w:rsid w:val="00B308BF"/>
    <w:rsid w:val="00B41667"/>
    <w:rsid w:val="00BA3B0B"/>
    <w:rsid w:val="00BA4B44"/>
    <w:rsid w:val="00BB399F"/>
    <w:rsid w:val="00BE4608"/>
    <w:rsid w:val="00BE7340"/>
    <w:rsid w:val="00BF448D"/>
    <w:rsid w:val="00C068A5"/>
    <w:rsid w:val="00C20A3D"/>
    <w:rsid w:val="00C30C0C"/>
    <w:rsid w:val="00C317BD"/>
    <w:rsid w:val="00C50F29"/>
    <w:rsid w:val="00C54BA6"/>
    <w:rsid w:val="00CA156B"/>
    <w:rsid w:val="00CD1F71"/>
    <w:rsid w:val="00D00F3C"/>
    <w:rsid w:val="00D10067"/>
    <w:rsid w:val="00D518DC"/>
    <w:rsid w:val="00D51B59"/>
    <w:rsid w:val="00D8003F"/>
    <w:rsid w:val="00DA0B34"/>
    <w:rsid w:val="00DA722D"/>
    <w:rsid w:val="00DC3E70"/>
    <w:rsid w:val="00DE494D"/>
    <w:rsid w:val="00E0464D"/>
    <w:rsid w:val="00E57DBC"/>
    <w:rsid w:val="00E71E67"/>
    <w:rsid w:val="00E84786"/>
    <w:rsid w:val="00EA63BE"/>
    <w:rsid w:val="00EB4998"/>
    <w:rsid w:val="00EE3488"/>
    <w:rsid w:val="00EE466C"/>
    <w:rsid w:val="00F00EEE"/>
    <w:rsid w:val="00F3393D"/>
    <w:rsid w:val="00F41F4A"/>
    <w:rsid w:val="00F47B68"/>
    <w:rsid w:val="00F60A5E"/>
    <w:rsid w:val="00F81229"/>
    <w:rsid w:val="00F86FB6"/>
    <w:rsid w:val="00F9585F"/>
    <w:rsid w:val="00FA0854"/>
    <w:rsid w:val="00FD21CD"/>
    <w:rsid w:val="00FE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0A5BDF"/>
  <w15:chartTrackingRefBased/>
  <w15:docId w15:val="{61D55EB1-E46E-4B4C-98F7-194210A4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A14"/>
    <w:pPr>
      <w:spacing w:after="200" w:line="480" w:lineRule="auto"/>
    </w:pPr>
    <w:rPr>
      <w:rFonts w:ascii="Arial" w:eastAsiaTheme="minorEastAsia" w:hAnsi="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Peter Andrew Meaney</dc:creator>
  <cp:keywords/>
  <dc:description/>
  <cp:lastModifiedBy>Dr. Peter Andrew Meaney</cp:lastModifiedBy>
  <cp:revision>2</cp:revision>
  <dcterms:created xsi:type="dcterms:W3CDTF">2023-12-01T20:47:00Z</dcterms:created>
  <dcterms:modified xsi:type="dcterms:W3CDTF">2023-12-01T20:48:00Z</dcterms:modified>
</cp:coreProperties>
</file>