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A2814" w14:textId="77777777" w:rsidR="00B76CA3" w:rsidRDefault="00B76CA3" w:rsidP="00B76CA3">
      <w:pPr>
        <w:pStyle w:val="Heading2"/>
        <w:spacing w:before="0"/>
        <w:contextualSpacing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7A08FC9" w14:textId="0E97F568" w:rsidR="00B76CA3" w:rsidRPr="003250EF" w:rsidRDefault="00B76CA3" w:rsidP="00B76CA3">
      <w:pPr>
        <w:pStyle w:val="Heading1"/>
        <w:spacing w:before="0"/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</w:pPr>
      <w:bookmarkStart w:id="0" w:name="_Toc153794841"/>
      <w:r>
        <w:rPr>
          <w:rFonts w:ascii="Times New Roman" w:hAnsi="Times New Roman" w:cs="Times New Roman"/>
          <w:b/>
          <w:bCs/>
          <w:color w:val="000000" w:themeColor="text1"/>
          <w:sz w:val="22"/>
          <w:szCs w:val="22"/>
        </w:rPr>
        <w:t>Supplementary Table S6. Fly lines and reagents used.</w:t>
      </w:r>
    </w:p>
    <w:tbl>
      <w:tblPr>
        <w:tblStyle w:val="GridTable4-Accent3"/>
        <w:tblW w:w="9011" w:type="dxa"/>
        <w:tblLayout w:type="fixed"/>
        <w:tblLook w:val="04A0" w:firstRow="1" w:lastRow="0" w:firstColumn="1" w:lastColumn="0" w:noHBand="0" w:noVBand="1"/>
      </w:tblPr>
      <w:tblGrid>
        <w:gridCol w:w="3594"/>
        <w:gridCol w:w="2431"/>
        <w:gridCol w:w="2970"/>
        <w:gridCol w:w="16"/>
      </w:tblGrid>
      <w:tr w:rsidR="00B76CA3" w:rsidRPr="0062474A" w14:paraId="7BA1919F" w14:textId="77777777" w:rsidTr="00B153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  <w:shd w:val="clear" w:color="auto" w:fill="262626" w:themeFill="text1" w:themeFillTint="D9"/>
          </w:tcPr>
          <w:p w14:paraId="75B8E9E8" w14:textId="77777777" w:rsidR="00B76CA3" w:rsidRPr="0062474A" w:rsidRDefault="00B76CA3" w:rsidP="00B153E8">
            <w:pPr>
              <w:rPr>
                <w:b w:val="0"/>
              </w:rPr>
            </w:pPr>
            <w:r w:rsidRPr="0062474A">
              <w:rPr>
                <w:b w:val="0"/>
              </w:rPr>
              <w:t>REAGENT or RESOURCE</w:t>
            </w:r>
          </w:p>
        </w:tc>
        <w:tc>
          <w:tcPr>
            <w:tcW w:w="2431" w:type="dxa"/>
            <w:shd w:val="clear" w:color="auto" w:fill="262626" w:themeFill="text1" w:themeFillTint="D9"/>
          </w:tcPr>
          <w:p w14:paraId="51F26BF5" w14:textId="77777777" w:rsidR="00B76CA3" w:rsidRPr="0062474A" w:rsidRDefault="00B76CA3" w:rsidP="00B153E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62474A">
              <w:rPr>
                <w:b w:val="0"/>
              </w:rPr>
              <w:t>SOURCE</w:t>
            </w:r>
          </w:p>
        </w:tc>
        <w:tc>
          <w:tcPr>
            <w:tcW w:w="2986" w:type="dxa"/>
            <w:gridSpan w:val="2"/>
            <w:shd w:val="clear" w:color="auto" w:fill="262626" w:themeFill="text1" w:themeFillTint="D9"/>
          </w:tcPr>
          <w:p w14:paraId="5C246773" w14:textId="77777777" w:rsidR="00B76CA3" w:rsidRPr="0062474A" w:rsidRDefault="00B76CA3" w:rsidP="00B153E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62474A">
              <w:rPr>
                <w:b w:val="0"/>
              </w:rPr>
              <w:t>IDENTIFER</w:t>
            </w:r>
          </w:p>
        </w:tc>
      </w:tr>
      <w:tr w:rsidR="00B76CA3" w:rsidRPr="0062474A" w14:paraId="77E9142E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1" w:type="dxa"/>
            <w:gridSpan w:val="4"/>
            <w:shd w:val="clear" w:color="auto" w:fill="404040" w:themeFill="text1" w:themeFillTint="BF"/>
          </w:tcPr>
          <w:p w14:paraId="005C81B8" w14:textId="77777777" w:rsidR="00B76CA3" w:rsidRPr="0062474A" w:rsidRDefault="00B76CA3" w:rsidP="00B153E8">
            <w:r w:rsidRPr="00F05544">
              <w:rPr>
                <w:color w:val="FFFFFF" w:themeColor="background1"/>
              </w:rPr>
              <w:t xml:space="preserve">Antibodies </w:t>
            </w:r>
          </w:p>
        </w:tc>
      </w:tr>
      <w:tr w:rsidR="00B76CA3" w:rsidRPr="0062474A" w14:paraId="42693BC0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43B82C96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Anti-GFP, mouse clone 3E6</w:t>
            </w:r>
          </w:p>
        </w:tc>
        <w:tc>
          <w:tcPr>
            <w:tcW w:w="2431" w:type="dxa"/>
          </w:tcPr>
          <w:p w14:paraId="0B9352BC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8F1052">
              <w:rPr>
                <w:rFonts w:cstheme="minorHAnsi"/>
                <w:sz w:val="18"/>
                <w:szCs w:val="18"/>
              </w:rPr>
              <w:t>T</w:t>
            </w:r>
            <w:r>
              <w:rPr>
                <w:rFonts w:cstheme="minorHAnsi"/>
                <w:sz w:val="18"/>
                <w:szCs w:val="18"/>
              </w:rPr>
              <w:t>h</w:t>
            </w:r>
            <w:r w:rsidRPr="008F1052">
              <w:rPr>
                <w:rFonts w:cstheme="minorHAnsi"/>
                <w:sz w:val="18"/>
                <w:szCs w:val="18"/>
              </w:rPr>
              <w:t>ermoFisher</w:t>
            </w:r>
            <w:proofErr w:type="spellEnd"/>
          </w:p>
        </w:tc>
        <w:tc>
          <w:tcPr>
            <w:tcW w:w="2986" w:type="dxa"/>
            <w:gridSpan w:val="2"/>
          </w:tcPr>
          <w:p w14:paraId="2DD99A6A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A11120</w:t>
            </w:r>
          </w:p>
          <w:p w14:paraId="10059D1E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RRID AB_221568</w:t>
            </w:r>
          </w:p>
        </w:tc>
      </w:tr>
      <w:tr w:rsidR="00B76CA3" w:rsidRPr="0062474A" w14:paraId="45A49B48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5A2602E6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Anti-</w:t>
            </w:r>
            <w:r>
              <w:rPr>
                <w:rFonts w:cstheme="minorHAnsi"/>
                <w:b w:val="0"/>
                <w:sz w:val="18"/>
                <w:szCs w:val="18"/>
              </w:rPr>
              <w:t>guinea pig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 xml:space="preserve"> IgG, Alexa Fluor 488 conjugate </w:t>
            </w:r>
          </w:p>
        </w:tc>
        <w:tc>
          <w:tcPr>
            <w:tcW w:w="2431" w:type="dxa"/>
          </w:tcPr>
          <w:p w14:paraId="7F4A1CB3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8F1052">
              <w:rPr>
                <w:rFonts w:cstheme="minorHAnsi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2986" w:type="dxa"/>
            <w:gridSpan w:val="2"/>
          </w:tcPr>
          <w:p w14:paraId="593BF57D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A21450</w:t>
            </w:r>
          </w:p>
          <w:p w14:paraId="6C459CFE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RRID AB_2735091</w:t>
            </w:r>
          </w:p>
        </w:tc>
      </w:tr>
      <w:tr w:rsidR="00B76CA3" w:rsidRPr="0062474A" w14:paraId="079293D7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56E5FF48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Anti-histone H3, rabbit</w:t>
            </w:r>
          </w:p>
        </w:tc>
        <w:tc>
          <w:tcPr>
            <w:tcW w:w="2431" w:type="dxa"/>
          </w:tcPr>
          <w:p w14:paraId="507F5D19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Abcam</w:t>
            </w:r>
          </w:p>
        </w:tc>
        <w:tc>
          <w:tcPr>
            <w:tcW w:w="2986" w:type="dxa"/>
            <w:gridSpan w:val="2"/>
          </w:tcPr>
          <w:p w14:paraId="41237028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1791; No RRID</w:t>
            </w:r>
          </w:p>
        </w:tc>
      </w:tr>
      <w:tr w:rsidR="00B76CA3" w:rsidRPr="0062474A" w14:paraId="5D5494C9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1D3E4266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Anti-HR3, rabbit</w:t>
            </w:r>
          </w:p>
        </w:tc>
        <w:tc>
          <w:tcPr>
            <w:tcW w:w="2431" w:type="dxa"/>
          </w:tcPr>
          <w:p w14:paraId="78860BBB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Gift from J. Montagne (Friedrich Miescher Institute for Biomedical Research)</w:t>
            </w:r>
            <w:r>
              <w:rPr>
                <w:rFonts w:cstheme="minorHAnsi"/>
                <w:sz w:val="18"/>
                <w:szCs w:val="18"/>
              </w:rPr>
              <w:t xml:space="preserve">. (Montagne J </w:t>
            </w:r>
            <w:r w:rsidRPr="00252F25">
              <w:rPr>
                <w:rFonts w:cstheme="minorHAnsi"/>
                <w:i/>
                <w:sz w:val="18"/>
                <w:szCs w:val="18"/>
              </w:rPr>
              <w:t>et al</w:t>
            </w:r>
            <w:r>
              <w:rPr>
                <w:rFonts w:cstheme="minorHAnsi"/>
                <w:sz w:val="18"/>
                <w:szCs w:val="18"/>
              </w:rPr>
              <w:t>.</w:t>
            </w:r>
            <w:r w:rsidRPr="008F1052"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PEVuZE5vdGU+PENpdGU+PEF1dGhvcj5Nb250YWduZTwvQXV0aG9yPjxZZWFyPjIwMTA8L1llYXI+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</w:fldData>
              </w:fldChar>
            </w:r>
            <w:r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PEVuZE5vdGU+PENpdGU+PEF1dGhvcj5Nb250YWduZTwvQXV0aG9yPjxZZWFyPjIwMTA8L1llYXI+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</w:fldData>
              </w:fldChar>
            </w:r>
            <w:r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  <w:r w:rsidRPr="008F1052">
              <w:rPr>
                <w:rFonts w:cstheme="minorHAnsi"/>
                <w:sz w:val="18"/>
                <w:szCs w:val="18"/>
              </w:rPr>
              <w:fldChar w:fldCharType="separate"/>
            </w:r>
            <w:r w:rsidRPr="00FD7587">
              <w:rPr>
                <w:rFonts w:cstheme="minorHAnsi"/>
                <w:noProof/>
                <w:sz w:val="18"/>
                <w:szCs w:val="18"/>
                <w:vertAlign w:val="superscript"/>
              </w:rPr>
              <w:t>32</w:t>
            </w:r>
            <w:r w:rsidRPr="008F1052"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2986" w:type="dxa"/>
            <w:gridSpan w:val="2"/>
          </w:tcPr>
          <w:p w14:paraId="497D0C7B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n/a</w:t>
            </w:r>
          </w:p>
        </w:tc>
      </w:tr>
      <w:tr w:rsidR="00B76CA3" w:rsidRPr="0062474A" w14:paraId="62BBE1B5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10DCD583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Anti-mouse IgG, Alexa Fluor 488 conjugate</w:t>
            </w:r>
          </w:p>
        </w:tc>
        <w:tc>
          <w:tcPr>
            <w:tcW w:w="2431" w:type="dxa"/>
          </w:tcPr>
          <w:p w14:paraId="02F7CB0D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8F1052">
              <w:rPr>
                <w:rFonts w:cstheme="minorHAnsi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2986" w:type="dxa"/>
            <w:gridSpan w:val="2"/>
          </w:tcPr>
          <w:p w14:paraId="773557A2" w14:textId="77777777" w:rsidR="00B76CA3" w:rsidRPr="008F1052" w:rsidRDefault="00B76CA3" w:rsidP="00B153E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A32723</w:t>
            </w:r>
          </w:p>
          <w:p w14:paraId="546FDE9C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RRID AB_2633275</w:t>
            </w:r>
          </w:p>
        </w:tc>
      </w:tr>
      <w:tr w:rsidR="00B76CA3" w:rsidRPr="0062474A" w14:paraId="209930DD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5CCED131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Anti-phospho-S6 (</w:t>
            </w:r>
            <w:r w:rsidRPr="00EA4152">
              <w:rPr>
                <w:rFonts w:cstheme="minorHAnsi"/>
                <w:b w:val="0"/>
                <w:i/>
                <w:iCs/>
                <w:sz w:val="18"/>
                <w:szCs w:val="18"/>
              </w:rPr>
              <w:t>Drosophila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 xml:space="preserve">) </w:t>
            </w:r>
          </w:p>
        </w:tc>
        <w:tc>
          <w:tcPr>
            <w:tcW w:w="2431" w:type="dxa"/>
          </w:tcPr>
          <w:p w14:paraId="053C28FC" w14:textId="77777777" w:rsidR="00B76CA3" w:rsidRDefault="00B76CA3" w:rsidP="00B153E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da-DK"/>
              </w:rPr>
            </w:pPr>
            <w:r w:rsidRPr="00252F25">
              <w:rPr>
                <w:rFonts w:cstheme="minorHAnsi"/>
                <w:sz w:val="18"/>
                <w:szCs w:val="18"/>
                <w:lang w:val="da-DK"/>
              </w:rPr>
              <w:t>Romero-</w:t>
            </w:r>
            <w:proofErr w:type="spellStart"/>
            <w:r w:rsidRPr="00252F25">
              <w:rPr>
                <w:rFonts w:cstheme="minorHAnsi"/>
                <w:sz w:val="18"/>
                <w:szCs w:val="18"/>
                <w:lang w:val="da-DK"/>
              </w:rPr>
              <w:t>Pozuelo</w:t>
            </w:r>
            <w:proofErr w:type="spellEnd"/>
            <w:r w:rsidRPr="00252F25">
              <w:rPr>
                <w:rFonts w:cstheme="minorHAnsi"/>
                <w:sz w:val="18"/>
                <w:szCs w:val="18"/>
                <w:lang w:val="da-DK"/>
              </w:rPr>
              <w:t xml:space="preserve"> J </w:t>
            </w:r>
            <w:r w:rsidRPr="00252F25">
              <w:rPr>
                <w:rFonts w:cstheme="minorHAnsi"/>
                <w:i/>
                <w:sz w:val="18"/>
                <w:szCs w:val="18"/>
                <w:lang w:val="da-DK"/>
              </w:rPr>
              <w:t>et al</w:t>
            </w:r>
            <w:r>
              <w:rPr>
                <w:rFonts w:cstheme="minorHAnsi"/>
                <w:sz w:val="18"/>
                <w:szCs w:val="18"/>
                <w:lang w:val="da-DK"/>
              </w:rPr>
              <w:t>.</w:t>
            </w:r>
            <w:r>
              <w:rPr>
                <w:rFonts w:cstheme="minorHAnsi"/>
                <w:sz w:val="18"/>
                <w:szCs w:val="18"/>
                <w:lang w:val="da-DK"/>
              </w:rPr>
              <w:fldChar w:fldCharType="begin">
                <w:fldData xml:space="preserve">PEVuZE5vdGU+PENpdGU+PEF1dGhvcj5Sb21lcm8tUG96dWVsbzwvQXV0aG9yPjxZZWFyPjIwMTc8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</w:fldData>
              </w:fldChar>
            </w:r>
            <w:r>
              <w:rPr>
                <w:rFonts w:cstheme="minorHAnsi"/>
                <w:sz w:val="18"/>
                <w:szCs w:val="18"/>
                <w:lang w:val="da-DK"/>
              </w:rPr>
              <w:instrText xml:space="preserve"> ADDIN EN.CITE </w:instrText>
            </w:r>
            <w:r>
              <w:rPr>
                <w:rFonts w:cstheme="minorHAnsi"/>
                <w:sz w:val="18"/>
                <w:szCs w:val="18"/>
                <w:lang w:val="da-DK"/>
              </w:rPr>
              <w:fldChar w:fldCharType="begin">
                <w:fldData xml:space="preserve">PEVuZE5vdGU+PENpdGU+PEF1dGhvcj5Sb21lcm8tUG96dWVsbzwvQXV0aG9yPjxZZWFyPjIwMTc8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</w:fldData>
              </w:fldChar>
            </w:r>
            <w:r>
              <w:rPr>
                <w:rFonts w:cstheme="minorHAnsi"/>
                <w:sz w:val="18"/>
                <w:szCs w:val="18"/>
                <w:lang w:val="da-DK"/>
              </w:rPr>
              <w:instrText xml:space="preserve"> ADDIN EN.CITE.DATA </w:instrText>
            </w:r>
            <w:r>
              <w:rPr>
                <w:rFonts w:cstheme="minorHAnsi"/>
                <w:sz w:val="18"/>
                <w:szCs w:val="18"/>
                <w:lang w:val="da-DK"/>
              </w:rPr>
            </w:r>
            <w:r>
              <w:rPr>
                <w:rFonts w:cstheme="minorHAnsi"/>
                <w:sz w:val="18"/>
                <w:szCs w:val="18"/>
                <w:lang w:val="da-DK"/>
              </w:rPr>
              <w:fldChar w:fldCharType="end"/>
            </w:r>
            <w:r>
              <w:rPr>
                <w:rFonts w:cstheme="minorHAnsi"/>
                <w:sz w:val="18"/>
                <w:szCs w:val="18"/>
                <w:lang w:val="da-DK"/>
              </w:rPr>
              <w:fldChar w:fldCharType="separate"/>
            </w:r>
            <w:r w:rsidRPr="00FD7587">
              <w:rPr>
                <w:rFonts w:cstheme="minorHAnsi"/>
                <w:noProof/>
                <w:sz w:val="18"/>
                <w:szCs w:val="18"/>
                <w:vertAlign w:val="superscript"/>
                <w:lang w:val="da-DK"/>
              </w:rPr>
              <w:t>27</w:t>
            </w:r>
            <w:r>
              <w:rPr>
                <w:rFonts w:cstheme="minorHAnsi"/>
                <w:sz w:val="18"/>
                <w:szCs w:val="18"/>
                <w:lang w:val="da-DK"/>
              </w:rPr>
              <w:fldChar w:fldCharType="end"/>
            </w:r>
            <w:r>
              <w:rPr>
                <w:rFonts w:cstheme="minorHAnsi"/>
                <w:sz w:val="18"/>
                <w:szCs w:val="18"/>
                <w:lang w:val="da-DK"/>
              </w:rPr>
              <w:t>;</w:t>
            </w:r>
          </w:p>
          <w:p w14:paraId="6FFCF967" w14:textId="77777777" w:rsidR="00B76CA3" w:rsidRPr="00AF1848" w:rsidRDefault="00B76CA3" w:rsidP="00B153E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da-DK"/>
              </w:rPr>
            </w:pPr>
            <w:proofErr w:type="spellStart"/>
            <w:r w:rsidRPr="00AF1848">
              <w:rPr>
                <w:rFonts w:cstheme="minorHAnsi"/>
                <w:sz w:val="18"/>
                <w:szCs w:val="18"/>
                <w:lang w:val="da-DK"/>
              </w:rPr>
              <w:t>Texada</w:t>
            </w:r>
            <w:proofErr w:type="spellEnd"/>
            <w:r w:rsidRPr="00AF1848">
              <w:rPr>
                <w:rFonts w:cstheme="minorHAnsi"/>
                <w:sz w:val="18"/>
                <w:szCs w:val="18"/>
                <w:lang w:val="da-DK"/>
              </w:rPr>
              <w:t xml:space="preserve"> MJ </w:t>
            </w:r>
            <w:r w:rsidRPr="00AF1848">
              <w:rPr>
                <w:rFonts w:cstheme="minorHAnsi"/>
                <w:i/>
                <w:sz w:val="18"/>
                <w:szCs w:val="18"/>
                <w:lang w:val="da-DK"/>
              </w:rPr>
              <w:t>et al</w:t>
            </w:r>
            <w:r w:rsidRPr="00AF1848">
              <w:rPr>
                <w:rFonts w:cstheme="minorHAnsi"/>
                <w:sz w:val="18"/>
                <w:szCs w:val="18"/>
                <w:lang w:val="da-DK"/>
              </w:rPr>
              <w:t>.</w: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PEVuZE5vdGU+PENpdGU+PEF1dGhvcj5UZXhhZGE8L0F1dGhvcj48WWVhcj4yMDE5PC9ZZWFyPjxS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</w:fldData>
              </w:fldChar>
            </w:r>
            <w:r>
              <w:rPr>
                <w:rFonts w:cstheme="minorHAnsi"/>
                <w:sz w:val="18"/>
                <w:szCs w:val="18"/>
              </w:rPr>
              <w:instrText xml:space="preserve"> ADDIN EN.CITE </w:instrText>
            </w:r>
            <w:r>
              <w:rPr>
                <w:rFonts w:cstheme="minorHAnsi"/>
                <w:sz w:val="18"/>
                <w:szCs w:val="18"/>
              </w:rPr>
              <w:fldChar w:fldCharType="begin">
                <w:fldData xml:space="preserve">PEVuZE5vdGU+PENpdGU+PEF1dGhvcj5UZXhhZGE8L0F1dGhvcj48WWVhcj4yMDE5PC9ZZWFyPjxS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</w:fldData>
              </w:fldChar>
            </w:r>
            <w:r>
              <w:rPr>
                <w:rFonts w:cstheme="minorHAnsi"/>
                <w:sz w:val="18"/>
                <w:szCs w:val="18"/>
              </w:rPr>
              <w:instrText xml:space="preserve"> ADDIN EN.CITE.DATA </w:instrText>
            </w:r>
            <w:r>
              <w:rPr>
                <w:rFonts w:cstheme="minorHAnsi"/>
                <w:sz w:val="18"/>
                <w:szCs w:val="18"/>
              </w:rPr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  <w:r>
              <w:rPr>
                <w:rFonts w:cstheme="minorHAnsi"/>
                <w:sz w:val="18"/>
                <w:szCs w:val="18"/>
              </w:rPr>
              <w:fldChar w:fldCharType="separate"/>
            </w:r>
            <w:r w:rsidRPr="00FD7587">
              <w:rPr>
                <w:rFonts w:cstheme="minorHAnsi"/>
                <w:noProof/>
                <w:sz w:val="18"/>
                <w:szCs w:val="18"/>
                <w:vertAlign w:val="superscript"/>
                <w:lang w:val="da-DK"/>
              </w:rPr>
              <w:t>13</w:t>
            </w:r>
            <w:r>
              <w:rPr>
                <w:rFonts w:cstheme="minorHAnsi"/>
                <w:sz w:val="18"/>
                <w:szCs w:val="18"/>
              </w:rPr>
              <w:fldChar w:fldCharType="end"/>
            </w:r>
          </w:p>
        </w:tc>
        <w:tc>
          <w:tcPr>
            <w:tcW w:w="2986" w:type="dxa"/>
            <w:gridSpan w:val="2"/>
          </w:tcPr>
          <w:p w14:paraId="56F8C48D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n/a</w:t>
            </w:r>
          </w:p>
        </w:tc>
      </w:tr>
      <w:tr w:rsidR="00B76CA3" w:rsidRPr="0062474A" w14:paraId="68675B9D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2FF44762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Anti-p</w:t>
            </w:r>
            <w:r>
              <w:rPr>
                <w:rFonts w:cstheme="minorHAnsi"/>
                <w:b w:val="0"/>
                <w:sz w:val="18"/>
                <w:szCs w:val="18"/>
              </w:rPr>
              <w:t>hospho-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>S6</w:t>
            </w:r>
            <w:r>
              <w:rPr>
                <w:rFonts w:cstheme="minorHAnsi"/>
                <w:b w:val="0"/>
                <w:sz w:val="18"/>
                <w:szCs w:val="18"/>
              </w:rPr>
              <w:t xml:space="preserve"> (Human)</w:t>
            </w:r>
          </w:p>
        </w:tc>
        <w:tc>
          <w:tcPr>
            <w:tcW w:w="2431" w:type="dxa"/>
          </w:tcPr>
          <w:p w14:paraId="49633DD0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Cell Signaling</w:t>
            </w:r>
          </w:p>
        </w:tc>
        <w:tc>
          <w:tcPr>
            <w:tcW w:w="2986" w:type="dxa"/>
            <w:gridSpan w:val="2"/>
          </w:tcPr>
          <w:p w14:paraId="7F472BC7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4857</w:t>
            </w:r>
          </w:p>
        </w:tc>
      </w:tr>
      <w:tr w:rsidR="00B76CA3" w:rsidRPr="0062474A" w14:paraId="46A8B8D6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0328CA5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Anti-p</w:t>
            </w:r>
            <w:r>
              <w:rPr>
                <w:rFonts w:cstheme="minorHAnsi"/>
                <w:b w:val="0"/>
                <w:sz w:val="18"/>
                <w:szCs w:val="18"/>
              </w:rPr>
              <w:t>hospho-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>S6K (</w:t>
            </w:r>
            <w:r w:rsidRPr="00EA4152">
              <w:rPr>
                <w:rFonts w:cstheme="minorHAnsi"/>
                <w:b w:val="0"/>
                <w:i/>
                <w:iCs/>
                <w:sz w:val="18"/>
                <w:szCs w:val="18"/>
              </w:rPr>
              <w:t>Drosophila</w:t>
            </w:r>
            <w:r>
              <w:rPr>
                <w:rFonts w:cstheme="minorHAnsi"/>
                <w:b w:val="0"/>
                <w:sz w:val="18"/>
                <w:szCs w:val="18"/>
              </w:rPr>
              <w:t>, p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>T398), rabbit</w:t>
            </w:r>
          </w:p>
        </w:tc>
        <w:tc>
          <w:tcPr>
            <w:tcW w:w="2431" w:type="dxa"/>
          </w:tcPr>
          <w:p w14:paraId="0E4A8464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 xml:space="preserve">Cell </w:t>
            </w:r>
            <w:r>
              <w:rPr>
                <w:rFonts w:cstheme="minorHAnsi"/>
                <w:sz w:val="18"/>
                <w:szCs w:val="18"/>
              </w:rPr>
              <w:t>Signaling</w:t>
            </w:r>
          </w:p>
        </w:tc>
        <w:tc>
          <w:tcPr>
            <w:tcW w:w="2986" w:type="dxa"/>
            <w:gridSpan w:val="2"/>
          </w:tcPr>
          <w:p w14:paraId="5BC599C3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9209S</w:t>
            </w:r>
          </w:p>
        </w:tc>
      </w:tr>
      <w:tr w:rsidR="00B76CA3" w:rsidRPr="0062474A" w14:paraId="0C63B28A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51C7D244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Anti-rabbit IgG, Alexa Fluor 488 conjugate</w:t>
            </w:r>
          </w:p>
        </w:tc>
        <w:tc>
          <w:tcPr>
            <w:tcW w:w="2431" w:type="dxa"/>
          </w:tcPr>
          <w:p w14:paraId="79DA6373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8F1052">
              <w:rPr>
                <w:rFonts w:cstheme="minorHAnsi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2986" w:type="dxa"/>
            <w:gridSpan w:val="2"/>
          </w:tcPr>
          <w:p w14:paraId="4A26306F" w14:textId="77777777" w:rsidR="00B76CA3" w:rsidRPr="008F1052" w:rsidRDefault="00B76CA3" w:rsidP="00B153E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A32731</w:t>
            </w:r>
          </w:p>
          <w:p w14:paraId="361CDD54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RRID AB_2633280</w:t>
            </w:r>
          </w:p>
        </w:tc>
      </w:tr>
      <w:tr w:rsidR="00B76CA3" w:rsidRPr="0062474A" w14:paraId="6C4D99C3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7C5157F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Anti-rabbit IgG, Alexa Fluor 555 conjugate</w:t>
            </w:r>
          </w:p>
        </w:tc>
        <w:tc>
          <w:tcPr>
            <w:tcW w:w="2431" w:type="dxa"/>
          </w:tcPr>
          <w:p w14:paraId="0ED6A047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8F1052">
              <w:rPr>
                <w:rFonts w:cstheme="minorHAnsi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2986" w:type="dxa"/>
            <w:gridSpan w:val="2"/>
          </w:tcPr>
          <w:p w14:paraId="5ACF6FED" w14:textId="77777777" w:rsidR="00B76CA3" w:rsidRPr="008F1052" w:rsidRDefault="00B76CA3" w:rsidP="00B153E8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A32732</w:t>
            </w:r>
          </w:p>
          <w:p w14:paraId="6305B069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RRID AB_2633281</w:t>
            </w:r>
          </w:p>
        </w:tc>
      </w:tr>
      <w:tr w:rsidR="00B76CA3" w:rsidRPr="0062474A" w14:paraId="3489787E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810C413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Anti-rabbit IgG, Alexa Fluor 647 conjugate</w:t>
            </w:r>
          </w:p>
        </w:tc>
        <w:tc>
          <w:tcPr>
            <w:tcW w:w="2431" w:type="dxa"/>
          </w:tcPr>
          <w:p w14:paraId="363EFEDF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8F1052">
              <w:rPr>
                <w:rFonts w:cstheme="minorHAnsi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2986" w:type="dxa"/>
            <w:gridSpan w:val="2"/>
          </w:tcPr>
          <w:p w14:paraId="29C46F21" w14:textId="77777777" w:rsidR="00B76CA3" w:rsidRPr="008F1052" w:rsidRDefault="00B76CA3" w:rsidP="00B153E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#A32733</w:t>
            </w:r>
          </w:p>
          <w:p w14:paraId="6FE80EB7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RRID AB_2633282</w:t>
            </w:r>
          </w:p>
        </w:tc>
      </w:tr>
      <w:tr w:rsidR="00B76CA3" w:rsidRPr="0062474A" w14:paraId="6B664EA9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18E056E9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Anti-RORα</w:t>
            </w:r>
            <w:r>
              <w:rPr>
                <w:rFonts w:cstheme="minorHAnsi"/>
                <w:b w:val="0"/>
                <w:sz w:val="18"/>
                <w:szCs w:val="18"/>
              </w:rPr>
              <w:t xml:space="preserve"> (human)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 xml:space="preserve"> Rabbit </w:t>
            </w:r>
            <w:proofErr w:type="spellStart"/>
            <w:r w:rsidRPr="008F1052">
              <w:rPr>
                <w:rFonts w:cstheme="minorHAnsi"/>
                <w:b w:val="0"/>
                <w:sz w:val="18"/>
                <w:szCs w:val="18"/>
              </w:rPr>
              <w:t>mAB</w:t>
            </w:r>
            <w:proofErr w:type="spellEnd"/>
            <w:proofErr w:type="gramStart"/>
            <w:r w:rsidRPr="008F1052">
              <w:rPr>
                <w:rFonts w:cstheme="minorHAnsi"/>
                <w:b w:val="0"/>
                <w:sz w:val="18"/>
                <w:szCs w:val="18"/>
              </w:rPr>
              <w:t xml:space="preserve">  </w:t>
            </w:r>
            <w:r>
              <w:rPr>
                <w:rFonts w:cstheme="minorHAnsi"/>
                <w:b w:val="0"/>
                <w:sz w:val="18"/>
                <w:szCs w:val="18"/>
              </w:rPr>
              <w:t xml:space="preserve"> 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>(</w:t>
            </w:r>
            <w:proofErr w:type="gramEnd"/>
            <w:r w:rsidRPr="008F1052">
              <w:rPr>
                <w:rFonts w:cstheme="minorHAnsi"/>
                <w:b w:val="0"/>
                <w:sz w:val="18"/>
                <w:szCs w:val="18"/>
              </w:rPr>
              <w:t>E6G51</w:t>
            </w:r>
            <w:r>
              <w:rPr>
                <w:rFonts w:cstheme="minorHAnsi"/>
                <w:b w:val="0"/>
                <w:sz w:val="18"/>
                <w:szCs w:val="18"/>
              </w:rPr>
              <w:t>)</w:t>
            </w:r>
          </w:p>
        </w:tc>
        <w:tc>
          <w:tcPr>
            <w:tcW w:w="2431" w:type="dxa"/>
          </w:tcPr>
          <w:p w14:paraId="7172FA04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Cell Signaling</w:t>
            </w:r>
          </w:p>
        </w:tc>
        <w:tc>
          <w:tcPr>
            <w:tcW w:w="2986" w:type="dxa"/>
            <w:gridSpan w:val="2"/>
          </w:tcPr>
          <w:p w14:paraId="62EE4F55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34639S</w:t>
            </w:r>
          </w:p>
        </w:tc>
      </w:tr>
      <w:tr w:rsidR="00B76CA3" w:rsidRPr="0062474A" w14:paraId="7EF70C44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4EE4A0FB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Anti-S6 – western blot</w:t>
            </w:r>
          </w:p>
        </w:tc>
        <w:tc>
          <w:tcPr>
            <w:tcW w:w="2431" w:type="dxa"/>
          </w:tcPr>
          <w:p w14:paraId="34009321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Cell Signaling</w:t>
            </w:r>
          </w:p>
        </w:tc>
        <w:tc>
          <w:tcPr>
            <w:tcW w:w="2986" w:type="dxa"/>
            <w:gridSpan w:val="2"/>
          </w:tcPr>
          <w:p w14:paraId="15191994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2317</w:t>
            </w:r>
          </w:p>
        </w:tc>
      </w:tr>
      <w:tr w:rsidR="00B76CA3" w:rsidRPr="0062474A" w14:paraId="787D9FCC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69E942C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proofErr w:type="spellStart"/>
            <w:r>
              <w:rPr>
                <w:rFonts w:cstheme="minorHAnsi"/>
                <w:b w:val="0"/>
                <w:sz w:val="18"/>
                <w:szCs w:val="18"/>
                <w:lang w:val="da-DK"/>
              </w:rPr>
              <w:t>Anti-Shroud</w:t>
            </w:r>
            <w:proofErr w:type="spellEnd"/>
            <w:r>
              <w:rPr>
                <w:rFonts w:cstheme="minorHAnsi"/>
                <w:b w:val="0"/>
                <w:sz w:val="18"/>
                <w:szCs w:val="18"/>
                <w:lang w:val="da-DK"/>
              </w:rPr>
              <w:t xml:space="preserve">, </w:t>
            </w:r>
            <w:proofErr w:type="spellStart"/>
            <w:r>
              <w:rPr>
                <w:rFonts w:cstheme="minorHAnsi"/>
                <w:b w:val="0"/>
                <w:sz w:val="18"/>
                <w:szCs w:val="18"/>
                <w:lang w:val="da-DK"/>
              </w:rPr>
              <w:t>guinea</w:t>
            </w:r>
            <w:proofErr w:type="spellEnd"/>
            <w:r>
              <w:rPr>
                <w:rFonts w:cstheme="minorHAnsi"/>
                <w:b w:val="0"/>
                <w:sz w:val="18"/>
                <w:szCs w:val="18"/>
                <w:lang w:val="da-DK"/>
              </w:rPr>
              <w:t xml:space="preserve"> pig</w:t>
            </w:r>
          </w:p>
        </w:tc>
        <w:tc>
          <w:tcPr>
            <w:tcW w:w="2431" w:type="dxa"/>
          </w:tcPr>
          <w:p w14:paraId="6CA74568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 xml:space="preserve">Gift from R. </w:t>
            </w:r>
            <w:proofErr w:type="spellStart"/>
            <w:r w:rsidRPr="008F1052">
              <w:rPr>
                <w:rFonts w:cstheme="minorHAnsi"/>
                <w:sz w:val="18"/>
                <w:szCs w:val="18"/>
              </w:rPr>
              <w:t>Niwa</w:t>
            </w:r>
            <w:proofErr w:type="spellEnd"/>
            <w:r w:rsidRPr="008F1052">
              <w:rPr>
                <w:rFonts w:cstheme="minorHAnsi"/>
                <w:sz w:val="18"/>
                <w:szCs w:val="18"/>
              </w:rPr>
              <w:t xml:space="preserve"> (University of Tsukuba)</w:t>
            </w:r>
            <w:r>
              <w:rPr>
                <w:rFonts w:cstheme="minorHAnsi"/>
                <w:sz w:val="18"/>
                <w:szCs w:val="18"/>
              </w:rPr>
              <w:t>. (Shimada-</w:t>
            </w:r>
            <w:proofErr w:type="spellStart"/>
            <w:r>
              <w:rPr>
                <w:rFonts w:cstheme="minorHAnsi"/>
                <w:sz w:val="18"/>
                <w:szCs w:val="18"/>
              </w:rPr>
              <w:t>Niwa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Y and </w:t>
            </w:r>
            <w:proofErr w:type="spellStart"/>
            <w:r>
              <w:rPr>
                <w:rFonts w:cstheme="minorHAnsi"/>
                <w:sz w:val="18"/>
                <w:szCs w:val="18"/>
              </w:rPr>
              <w:t>Niwa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R</w:t>
            </w:r>
            <w:r>
              <w:rPr>
                <w:rFonts w:cstheme="minorHAnsi"/>
                <w:sz w:val="18"/>
                <w:szCs w:val="18"/>
                <w:lang w:val="da-DK"/>
              </w:rPr>
              <w:fldChar w:fldCharType="begin"/>
            </w:r>
            <w:r w:rsidRPr="00FD7587">
              <w:rPr>
                <w:rFonts w:cstheme="minorHAnsi"/>
                <w:sz w:val="18"/>
                <w:szCs w:val="18"/>
              </w:rPr>
              <w:instrText xml:space="preserve"> ADDIN EN.CITE &lt;EndNote&gt;&lt;Cite&gt;&lt;Author&gt;Shimada-Niwa&lt;/Author&gt;&lt;Year&gt;2014&lt;/Year&gt;&lt;RecNum&gt;731&lt;/RecNum&gt;&lt;DisplayText&gt;&lt;style face="superscript"&gt;59&lt;/style&gt;&lt;/DisplayText&gt;&lt;record&gt;&lt;rec-number&gt;731&lt;/rec-number&gt;&lt;foreign-keys&gt;&lt;key app="EN" db-id="9xxxs25pize2v0ewr09v5dd890se5tf2wwxe" timestamp="1673702933" guid="eac08b6c-396d-47ec-9115-d4a572898c60"&gt;731&lt;/key&gt;&lt;/foreign-keys&gt;&lt;ref-type name="Journal Article"&gt;17&lt;/ref-type&gt;&lt;contributors&gt;&lt;authors&gt;&lt;author&gt;Shimada-Niwa, Y.&lt;/author&gt;&lt;author&gt;Niwa, R.&lt;/author&gt;&lt;/authors&gt;&lt;/contributors&gt;&lt;auth-address&gt;Faculty of Life and Environmental Sciences, University of Tsukuba, Tennoudai 1-1-1, Tsukuba 305-8572, Japan.&amp;#xD;1] Faculty of Life and Environmental Sciences, University of Tsukuba, Tennoudai 1-1-1, Tsukuba 305-8572, Japan [2] PRESTO, JST, 4-1-8 Honcho, Kawaguchi 332-0012, Japan.&lt;/auth-address&gt;&lt;titles&gt;&lt;title&gt;Serotonergic neurons respond to nutrients and regulate the timing of steroid hormone biosynthesis in Drosophila&lt;/title&gt;&lt;secondary-title&gt;Nat Commun&lt;/secondary-title&gt;&lt;alt-title&gt;Nature communications&lt;/alt-title&gt;&lt;/titles&gt;&lt;periodical&gt;&lt;full-title&gt;Nat Commun&lt;/full-title&gt;&lt;abbr-1&gt;Nature communications&lt;/abbr-1&gt;&lt;/periodical&gt;&lt;alt-periodical&gt;&lt;full-title&gt;Nat Commun&lt;/full-title&gt;&lt;abbr-1&gt;Nature communications&lt;/abbr-1&gt;&lt;/alt-periodical&gt;&lt;pages&gt;5778&lt;/pages&gt;&lt;volume&gt;5&lt;/volume&gt;&lt;dates&gt;&lt;year&gt;2014&lt;/year&gt;&lt;/dates&gt;&lt;isbn&gt;2041-1723 (Electronic)&amp;#xD;2041-1723 (Linking)&lt;/isbn&gt;&lt;accession-num&gt;25502946&lt;/accession-num&gt;&lt;urls&gt;&lt;related-urls&gt;&lt;url&gt;http://www.ncbi.nlm.nih.gov/pubmed/25502946&lt;/url&gt;&lt;/related-urls&gt;&lt;/urls&gt;&lt;custom2&gt;4284655&lt;/custom2&gt;&lt;electronic-resource-num&gt;10.1038/ncomms6778&lt;/electronic-resource-num&gt;&lt;/record&gt;&lt;/Cite&gt;&lt;/EndNote&gt;</w:instrText>
            </w:r>
            <w:r>
              <w:rPr>
                <w:rFonts w:cstheme="minorHAnsi"/>
                <w:sz w:val="18"/>
                <w:szCs w:val="18"/>
                <w:lang w:val="da-DK"/>
              </w:rPr>
              <w:fldChar w:fldCharType="separate"/>
            </w:r>
            <w:r w:rsidRPr="00FD7587">
              <w:rPr>
                <w:rFonts w:cstheme="minorHAnsi"/>
                <w:noProof/>
                <w:sz w:val="18"/>
                <w:szCs w:val="18"/>
                <w:vertAlign w:val="superscript"/>
              </w:rPr>
              <w:t>59</w:t>
            </w:r>
            <w:r>
              <w:rPr>
                <w:rFonts w:cstheme="minorHAnsi"/>
                <w:sz w:val="18"/>
                <w:szCs w:val="18"/>
                <w:lang w:val="da-DK"/>
              </w:rPr>
              <w:fldChar w:fldCharType="end"/>
            </w:r>
            <w:r w:rsidRPr="005324E3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2986" w:type="dxa"/>
            <w:gridSpan w:val="2"/>
          </w:tcPr>
          <w:p w14:paraId="681E966C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n/a</w:t>
            </w:r>
          </w:p>
        </w:tc>
      </w:tr>
      <w:tr w:rsidR="00B76CA3" w:rsidRPr="0062474A" w14:paraId="3F5DD9FA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06684AE7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Anti-α</w:t>
            </w:r>
            <w:r>
              <w:rPr>
                <w:rFonts w:cstheme="minorHAnsi"/>
                <w:b w:val="0"/>
                <w:sz w:val="18"/>
                <w:szCs w:val="18"/>
              </w:rPr>
              <w:t>-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>Tubulin</w:t>
            </w:r>
            <w:r>
              <w:rPr>
                <w:rFonts w:cstheme="minorHAnsi"/>
                <w:b w:val="0"/>
                <w:sz w:val="18"/>
                <w:szCs w:val="18"/>
              </w:rPr>
              <w:t>, mouse</w:t>
            </w:r>
          </w:p>
        </w:tc>
        <w:tc>
          <w:tcPr>
            <w:tcW w:w="2431" w:type="dxa"/>
          </w:tcPr>
          <w:p w14:paraId="6A0E21B5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Developmental Studies Hybridoma Bank</w:t>
            </w:r>
          </w:p>
        </w:tc>
        <w:tc>
          <w:tcPr>
            <w:tcW w:w="2986" w:type="dxa"/>
            <w:gridSpan w:val="2"/>
          </w:tcPr>
          <w:p w14:paraId="3B3019E3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AA4.3</w:t>
            </w:r>
          </w:p>
        </w:tc>
      </w:tr>
      <w:tr w:rsidR="00B76CA3" w:rsidRPr="0062474A" w14:paraId="494FF8A8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0E8034B9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t>Goat anti-mouse IgG (H+L) p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>eroxidase conjugate</w:t>
            </w:r>
          </w:p>
        </w:tc>
        <w:tc>
          <w:tcPr>
            <w:tcW w:w="2431" w:type="dxa"/>
          </w:tcPr>
          <w:p w14:paraId="67735C12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 xml:space="preserve">Jackson </w:t>
            </w:r>
            <w:proofErr w:type="spellStart"/>
            <w:r w:rsidRPr="008F1052">
              <w:rPr>
                <w:rFonts w:cstheme="minorHAnsi"/>
                <w:sz w:val="18"/>
                <w:szCs w:val="18"/>
              </w:rPr>
              <w:t>ImmunoResearch</w:t>
            </w:r>
            <w:proofErr w:type="spellEnd"/>
          </w:p>
        </w:tc>
        <w:tc>
          <w:tcPr>
            <w:tcW w:w="2986" w:type="dxa"/>
            <w:gridSpan w:val="2"/>
          </w:tcPr>
          <w:p w14:paraId="4FA00797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115-035-003</w:t>
            </w:r>
          </w:p>
        </w:tc>
      </w:tr>
      <w:tr w:rsidR="00B76CA3" w:rsidRPr="0062474A" w14:paraId="6AE130D0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1C0325D7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t>Goat anti-rabbit IgG (H+L) p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>eroxidase conjugate</w:t>
            </w:r>
          </w:p>
        </w:tc>
        <w:tc>
          <w:tcPr>
            <w:tcW w:w="2431" w:type="dxa"/>
          </w:tcPr>
          <w:p w14:paraId="3FCF76A8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 xml:space="preserve">Jackson </w:t>
            </w:r>
            <w:proofErr w:type="spellStart"/>
            <w:r w:rsidRPr="008F1052">
              <w:rPr>
                <w:rFonts w:cstheme="minorHAnsi"/>
                <w:sz w:val="18"/>
                <w:szCs w:val="18"/>
              </w:rPr>
              <w:t>ImmunoResearch</w:t>
            </w:r>
            <w:proofErr w:type="spellEnd"/>
          </w:p>
        </w:tc>
        <w:tc>
          <w:tcPr>
            <w:tcW w:w="2986" w:type="dxa"/>
            <w:gridSpan w:val="2"/>
          </w:tcPr>
          <w:p w14:paraId="1507E4CC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111-035-003</w:t>
            </w:r>
          </w:p>
        </w:tc>
      </w:tr>
      <w:tr w:rsidR="00B76CA3" w:rsidRPr="0062474A" w14:paraId="07EA588D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5C1A7912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t>Goat anti-rabbit IgG (H+L) p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>eroxidase Conjugate</w:t>
            </w:r>
          </w:p>
        </w:tc>
        <w:tc>
          <w:tcPr>
            <w:tcW w:w="2431" w:type="dxa"/>
          </w:tcPr>
          <w:p w14:paraId="7EA39BC0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8F1052">
              <w:rPr>
                <w:rFonts w:cstheme="minorHAnsi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2986" w:type="dxa"/>
            <w:gridSpan w:val="2"/>
          </w:tcPr>
          <w:p w14:paraId="659B0A63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31466</w:t>
            </w:r>
          </w:p>
        </w:tc>
      </w:tr>
      <w:tr w:rsidR="00B76CA3" w:rsidRPr="0062474A" w14:paraId="22D6B117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4453D1DE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proofErr w:type="spellStart"/>
            <w:r w:rsidRPr="008F1052">
              <w:rPr>
                <w:rFonts w:cstheme="minorHAnsi"/>
                <w:b w:val="0"/>
                <w:sz w:val="18"/>
                <w:szCs w:val="18"/>
              </w:rPr>
              <w:t>IRDye</w:t>
            </w:r>
            <w:proofErr w:type="spellEnd"/>
            <w:r w:rsidRPr="008F1052">
              <w:rPr>
                <w:rFonts w:cstheme="minorHAnsi"/>
                <w:b w:val="0"/>
                <w:sz w:val="18"/>
                <w:szCs w:val="18"/>
              </w:rPr>
              <w:t xml:space="preserve"> 680RD-labeled goat anti-mouse</w:t>
            </w:r>
          </w:p>
        </w:tc>
        <w:tc>
          <w:tcPr>
            <w:tcW w:w="2431" w:type="dxa"/>
          </w:tcPr>
          <w:p w14:paraId="5EA717C6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Li-COR</w:t>
            </w:r>
          </w:p>
        </w:tc>
        <w:tc>
          <w:tcPr>
            <w:tcW w:w="2986" w:type="dxa"/>
            <w:gridSpan w:val="2"/>
          </w:tcPr>
          <w:p w14:paraId="4B47F6DF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925-68070</w:t>
            </w:r>
          </w:p>
        </w:tc>
      </w:tr>
      <w:tr w:rsidR="00B76CA3" w:rsidRPr="0062474A" w14:paraId="10B4D0C9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21547E4C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proofErr w:type="spellStart"/>
            <w:r w:rsidRPr="008F1052">
              <w:rPr>
                <w:rFonts w:cstheme="minorHAnsi"/>
                <w:b w:val="0"/>
                <w:sz w:val="18"/>
                <w:szCs w:val="18"/>
              </w:rPr>
              <w:t>IRDye</w:t>
            </w:r>
            <w:proofErr w:type="spellEnd"/>
            <w:r w:rsidRPr="008F1052">
              <w:rPr>
                <w:rFonts w:cstheme="minorHAnsi"/>
                <w:b w:val="0"/>
                <w:sz w:val="18"/>
                <w:szCs w:val="18"/>
              </w:rPr>
              <w:t xml:space="preserve"> 800CW goat anti-rabbit</w:t>
            </w:r>
          </w:p>
        </w:tc>
        <w:tc>
          <w:tcPr>
            <w:tcW w:w="2431" w:type="dxa"/>
          </w:tcPr>
          <w:p w14:paraId="417DF344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Li-COR</w:t>
            </w:r>
          </w:p>
        </w:tc>
        <w:tc>
          <w:tcPr>
            <w:tcW w:w="2986" w:type="dxa"/>
            <w:gridSpan w:val="2"/>
          </w:tcPr>
          <w:p w14:paraId="17EA4063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925-32210</w:t>
            </w:r>
          </w:p>
        </w:tc>
      </w:tr>
      <w:tr w:rsidR="00B76CA3" w:rsidRPr="0062474A" w14:paraId="23C2ACE2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1" w:type="dxa"/>
            <w:gridSpan w:val="4"/>
            <w:shd w:val="clear" w:color="auto" w:fill="404040" w:themeFill="text1" w:themeFillTint="BF"/>
          </w:tcPr>
          <w:p w14:paraId="03BA790D" w14:textId="77777777" w:rsidR="00B76CA3" w:rsidRPr="0062474A" w:rsidRDefault="00B76CA3" w:rsidP="00B153E8">
            <w:pPr>
              <w:rPr>
                <w:sz w:val="18"/>
              </w:rPr>
            </w:pPr>
            <w:r>
              <w:rPr>
                <w:color w:val="FFFFFF" w:themeColor="background1"/>
              </w:rPr>
              <w:t>Chemicals, peptides, and recombinant proteins</w:t>
            </w:r>
          </w:p>
        </w:tc>
      </w:tr>
      <w:tr w:rsidR="00B76CA3" w:rsidRPr="0062474A" w14:paraId="02CFF34B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E6F26AD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20-hydroxyecdysone (20E, ecdysone)</w:t>
            </w:r>
          </w:p>
        </w:tc>
        <w:tc>
          <w:tcPr>
            <w:tcW w:w="2431" w:type="dxa"/>
          </w:tcPr>
          <w:p w14:paraId="092BAD1E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6B9D0B86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H5142</w:t>
            </w:r>
          </w:p>
        </w:tc>
      </w:tr>
      <w:tr w:rsidR="00B76CA3" w:rsidRPr="0062474A" w14:paraId="01961B1F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EB52F07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t xml:space="preserve">2x </w:t>
            </w:r>
            <w:proofErr w:type="spellStart"/>
            <w:r>
              <w:rPr>
                <w:rFonts w:cstheme="minorHAnsi"/>
                <w:b w:val="0"/>
                <w:sz w:val="18"/>
                <w:szCs w:val="18"/>
              </w:rPr>
              <w:t>Laemmli</w:t>
            </w:r>
            <w:proofErr w:type="spellEnd"/>
            <w:r>
              <w:rPr>
                <w:rFonts w:cstheme="minorHAnsi"/>
                <w:b w:val="0"/>
                <w:sz w:val="18"/>
                <w:szCs w:val="18"/>
              </w:rPr>
              <w:t xml:space="preserve"> s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>a</w:t>
            </w:r>
            <w:r>
              <w:rPr>
                <w:rFonts w:cstheme="minorHAnsi"/>
                <w:b w:val="0"/>
                <w:sz w:val="18"/>
                <w:szCs w:val="18"/>
              </w:rPr>
              <w:t>mple b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>uffer</w:t>
            </w:r>
          </w:p>
        </w:tc>
        <w:tc>
          <w:tcPr>
            <w:tcW w:w="2431" w:type="dxa"/>
          </w:tcPr>
          <w:p w14:paraId="07DA14E3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Bio-Rad</w:t>
            </w:r>
          </w:p>
        </w:tc>
        <w:tc>
          <w:tcPr>
            <w:tcW w:w="2986" w:type="dxa"/>
            <w:gridSpan w:val="2"/>
          </w:tcPr>
          <w:p w14:paraId="545FFDBD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1610737</w:t>
            </w:r>
          </w:p>
        </w:tc>
      </w:tr>
      <w:tr w:rsidR="00B76CA3" w:rsidRPr="0062474A" w14:paraId="315C20F5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69B3778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Agar</w:t>
            </w:r>
            <w:r>
              <w:rPr>
                <w:rFonts w:cstheme="minorHAnsi"/>
                <w:b w:val="0"/>
                <w:sz w:val="18"/>
                <w:szCs w:val="18"/>
              </w:rPr>
              <w:t>,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 xml:space="preserve"> </w:t>
            </w:r>
            <w:r>
              <w:rPr>
                <w:rFonts w:cstheme="minorHAnsi"/>
                <w:b w:val="0"/>
                <w:sz w:val="18"/>
                <w:szCs w:val="18"/>
              </w:rPr>
              <w:t>bacteriological grade</w:t>
            </w:r>
          </w:p>
        </w:tc>
        <w:tc>
          <w:tcPr>
            <w:tcW w:w="2431" w:type="dxa"/>
          </w:tcPr>
          <w:p w14:paraId="3BABF42D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VWR</w:t>
            </w:r>
          </w:p>
        </w:tc>
        <w:tc>
          <w:tcPr>
            <w:tcW w:w="2986" w:type="dxa"/>
            <w:gridSpan w:val="2"/>
          </w:tcPr>
          <w:p w14:paraId="4EC331D9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J637-1KG</w:t>
            </w:r>
          </w:p>
        </w:tc>
      </w:tr>
      <w:tr w:rsidR="00B76CA3" w:rsidRPr="0062474A" w14:paraId="39CDDC6E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66929A7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t>Benzonase</w:t>
            </w:r>
          </w:p>
        </w:tc>
        <w:tc>
          <w:tcPr>
            <w:tcW w:w="2431" w:type="dxa"/>
          </w:tcPr>
          <w:p w14:paraId="7B6FAC8D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063BA8F8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G9422</w:t>
            </w:r>
          </w:p>
        </w:tc>
      </w:tr>
      <w:tr w:rsidR="00B76CA3" w:rsidRPr="0062474A" w14:paraId="2B63D5E1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298E337E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  <w:lang w:val="da-DK"/>
              </w:rPr>
              <w:t>β-</w:t>
            </w:r>
            <w:proofErr w:type="spellStart"/>
            <w:r w:rsidRPr="008F1052">
              <w:rPr>
                <w:rFonts w:cstheme="minorHAnsi"/>
                <w:b w:val="0"/>
                <w:sz w:val="18"/>
                <w:szCs w:val="18"/>
                <w:lang w:val="da-DK"/>
              </w:rPr>
              <w:t>Glycerophosphate</w:t>
            </w:r>
            <w:proofErr w:type="spellEnd"/>
            <w:r w:rsidRPr="008F1052">
              <w:rPr>
                <w:rFonts w:cstheme="minorHAnsi"/>
                <w:b w:val="0"/>
                <w:sz w:val="18"/>
                <w:szCs w:val="18"/>
                <w:lang w:val="da-DK"/>
              </w:rPr>
              <w:t xml:space="preserve"> </w:t>
            </w:r>
            <w:proofErr w:type="spellStart"/>
            <w:r w:rsidRPr="008F1052">
              <w:rPr>
                <w:rFonts w:cstheme="minorHAnsi"/>
                <w:b w:val="0"/>
                <w:sz w:val="18"/>
                <w:szCs w:val="18"/>
                <w:lang w:val="da-DK"/>
              </w:rPr>
              <w:t>disodium</w:t>
            </w:r>
            <w:proofErr w:type="spellEnd"/>
            <w:r w:rsidRPr="008F1052">
              <w:rPr>
                <w:rFonts w:cstheme="minorHAnsi"/>
                <w:b w:val="0"/>
                <w:sz w:val="18"/>
                <w:szCs w:val="18"/>
                <w:lang w:val="da-DK"/>
              </w:rPr>
              <w:t xml:space="preserve"> s</w:t>
            </w:r>
            <w:r>
              <w:rPr>
                <w:rFonts w:cstheme="minorHAnsi"/>
                <w:b w:val="0"/>
                <w:sz w:val="18"/>
                <w:szCs w:val="18"/>
                <w:lang w:val="da-DK"/>
              </w:rPr>
              <w:t>a</w:t>
            </w:r>
            <w:r w:rsidRPr="008F1052">
              <w:rPr>
                <w:rFonts w:cstheme="minorHAnsi"/>
                <w:b w:val="0"/>
                <w:sz w:val="18"/>
                <w:szCs w:val="18"/>
                <w:lang w:val="da-DK"/>
              </w:rPr>
              <w:t>lt</w:t>
            </w:r>
          </w:p>
        </w:tc>
        <w:tc>
          <w:tcPr>
            <w:tcW w:w="2431" w:type="dxa"/>
          </w:tcPr>
          <w:p w14:paraId="4F5A1FD8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  <w:lang w:val="da-DK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4F848EB7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  <w:lang w:val="da-DK"/>
              </w:rPr>
              <w:t>154808-51-0</w:t>
            </w:r>
          </w:p>
        </w:tc>
      </w:tr>
      <w:tr w:rsidR="00B76CA3" w:rsidRPr="0062474A" w14:paraId="63B7D1E8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010D296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t>Bicinchoninic acid s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>olution</w:t>
            </w:r>
          </w:p>
        </w:tc>
        <w:tc>
          <w:tcPr>
            <w:tcW w:w="2431" w:type="dxa"/>
          </w:tcPr>
          <w:p w14:paraId="106B80AA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0733A7C5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B9643-1L</w:t>
            </w:r>
          </w:p>
        </w:tc>
      </w:tr>
      <w:tr w:rsidR="00B76CA3" w:rsidRPr="0062474A" w14:paraId="510A5162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1DFCAAF8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Biotin</w:t>
            </w:r>
          </w:p>
        </w:tc>
        <w:tc>
          <w:tcPr>
            <w:tcW w:w="2431" w:type="dxa"/>
          </w:tcPr>
          <w:p w14:paraId="01379EF9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4DDA76BF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B4501; CAS 58-85-5</w:t>
            </w:r>
          </w:p>
        </w:tc>
      </w:tr>
      <w:tr w:rsidR="00B76CA3" w:rsidRPr="0062474A" w14:paraId="5AB82B4A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13E0F34C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t>Bovine serum albumin (protease-free, l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>yophili</w:t>
            </w:r>
            <w:r>
              <w:rPr>
                <w:rFonts w:cstheme="minorHAnsi"/>
                <w:b w:val="0"/>
                <w:sz w:val="18"/>
                <w:szCs w:val="18"/>
              </w:rPr>
              <w:t>z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>ed)</w:t>
            </w:r>
          </w:p>
        </w:tc>
        <w:tc>
          <w:tcPr>
            <w:tcW w:w="2431" w:type="dxa"/>
          </w:tcPr>
          <w:p w14:paraId="37E26428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8F1052">
              <w:rPr>
                <w:rFonts w:cstheme="minorHAnsi"/>
                <w:sz w:val="18"/>
                <w:szCs w:val="18"/>
              </w:rPr>
              <w:t>BioWest</w:t>
            </w:r>
            <w:proofErr w:type="spellEnd"/>
          </w:p>
        </w:tc>
        <w:tc>
          <w:tcPr>
            <w:tcW w:w="2986" w:type="dxa"/>
            <w:gridSpan w:val="2"/>
          </w:tcPr>
          <w:p w14:paraId="03291931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P6155-1KG</w:t>
            </w:r>
          </w:p>
        </w:tc>
      </w:tr>
      <w:tr w:rsidR="00B76CA3" w:rsidRPr="0062474A" w14:paraId="26CFE157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661A274" w14:textId="77777777" w:rsidR="00B76CA3" w:rsidRPr="008F1052" w:rsidRDefault="00B76CA3" w:rsidP="00B153E8">
            <w:pPr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Casein</w:t>
            </w:r>
          </w:p>
        </w:tc>
        <w:tc>
          <w:tcPr>
            <w:tcW w:w="2431" w:type="dxa"/>
          </w:tcPr>
          <w:p w14:paraId="4AA2348D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4BC6DB17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C5679; CAS 9000-71-9</w:t>
            </w:r>
          </w:p>
        </w:tc>
      </w:tr>
      <w:tr w:rsidR="00B76CA3" w:rsidRPr="0062474A" w14:paraId="3FFC5CC7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1004943C" w14:textId="77777777" w:rsidR="00B76CA3" w:rsidRPr="008F1052" w:rsidRDefault="00B76CA3" w:rsidP="00B153E8">
            <w:pPr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 xml:space="preserve">Chameleon Duo </w:t>
            </w:r>
            <w:r>
              <w:rPr>
                <w:rFonts w:cstheme="minorHAnsi"/>
                <w:b w:val="0"/>
                <w:sz w:val="18"/>
                <w:szCs w:val="18"/>
              </w:rPr>
              <w:t>p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>re-stai</w:t>
            </w:r>
            <w:r>
              <w:rPr>
                <w:rFonts w:cstheme="minorHAnsi"/>
                <w:b w:val="0"/>
                <w:sz w:val="18"/>
                <w:szCs w:val="18"/>
              </w:rPr>
              <w:t>ned protein l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>adder</w:t>
            </w:r>
          </w:p>
        </w:tc>
        <w:tc>
          <w:tcPr>
            <w:tcW w:w="2431" w:type="dxa"/>
          </w:tcPr>
          <w:p w14:paraId="1AB77C2B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Li-COR</w:t>
            </w:r>
          </w:p>
        </w:tc>
        <w:tc>
          <w:tcPr>
            <w:tcW w:w="2986" w:type="dxa"/>
            <w:gridSpan w:val="2"/>
          </w:tcPr>
          <w:p w14:paraId="0C234435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928-60000</w:t>
            </w:r>
          </w:p>
        </w:tc>
      </w:tr>
      <w:tr w:rsidR="00B76CA3" w:rsidRPr="0062474A" w14:paraId="47D96A4B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4F80089F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DAPI</w:t>
            </w:r>
          </w:p>
        </w:tc>
        <w:tc>
          <w:tcPr>
            <w:tcW w:w="2431" w:type="dxa"/>
          </w:tcPr>
          <w:p w14:paraId="7DD79CCA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8F1052">
              <w:rPr>
                <w:rFonts w:cstheme="minorHAnsi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2986" w:type="dxa"/>
            <w:gridSpan w:val="2"/>
          </w:tcPr>
          <w:p w14:paraId="53A6FA33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62248; CAS 28718-90-3</w:t>
            </w:r>
          </w:p>
        </w:tc>
      </w:tr>
      <w:tr w:rsidR="00B76CA3" w:rsidRPr="0062474A" w14:paraId="383AB2FC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ACF8B12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Chloroform</w:t>
            </w:r>
          </w:p>
        </w:tc>
        <w:tc>
          <w:tcPr>
            <w:tcW w:w="2431" w:type="dxa"/>
          </w:tcPr>
          <w:p w14:paraId="07172ADA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 xml:space="preserve">Carlo </w:t>
            </w:r>
            <w:proofErr w:type="spellStart"/>
            <w:r w:rsidRPr="008F1052">
              <w:rPr>
                <w:rFonts w:cstheme="minorHAnsi"/>
                <w:sz w:val="18"/>
                <w:szCs w:val="18"/>
              </w:rPr>
              <w:t>Erba</w:t>
            </w:r>
            <w:proofErr w:type="spellEnd"/>
            <w:r w:rsidRPr="008F1052">
              <w:rPr>
                <w:rFonts w:cstheme="minorHAnsi"/>
                <w:sz w:val="18"/>
                <w:szCs w:val="18"/>
              </w:rPr>
              <w:t xml:space="preserve"> Reagents</w:t>
            </w:r>
          </w:p>
        </w:tc>
        <w:tc>
          <w:tcPr>
            <w:tcW w:w="2986" w:type="dxa"/>
            <w:gridSpan w:val="2"/>
          </w:tcPr>
          <w:p w14:paraId="1ED3A3AC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438612</w:t>
            </w:r>
          </w:p>
        </w:tc>
      </w:tr>
      <w:tr w:rsidR="00B76CA3" w:rsidRPr="0062474A" w14:paraId="02287880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EF13B8C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Cholesterol</w:t>
            </w:r>
          </w:p>
        </w:tc>
        <w:tc>
          <w:tcPr>
            <w:tcW w:w="2431" w:type="dxa"/>
          </w:tcPr>
          <w:p w14:paraId="47864712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056155E2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C3045; CAS 57-88-5</w:t>
            </w:r>
          </w:p>
        </w:tc>
      </w:tr>
      <w:tr w:rsidR="00B76CA3" w:rsidRPr="0062474A" w14:paraId="350853F9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5A37F38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t>Cholesterol</w:t>
            </w:r>
          </w:p>
        </w:tc>
        <w:tc>
          <w:tcPr>
            <w:tcW w:w="2431" w:type="dxa"/>
          </w:tcPr>
          <w:p w14:paraId="4C547471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Steraloids</w:t>
            </w:r>
            <w:proofErr w:type="spellEnd"/>
          </w:p>
        </w:tc>
        <w:tc>
          <w:tcPr>
            <w:tcW w:w="2986" w:type="dxa"/>
            <w:gridSpan w:val="2"/>
          </w:tcPr>
          <w:p w14:paraId="5F03EF83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C6807-000</w:t>
            </w:r>
          </w:p>
        </w:tc>
      </w:tr>
      <w:tr w:rsidR="00B76CA3" w:rsidRPr="0062474A" w14:paraId="02E8D9D0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1B8A5A11" w14:textId="77777777" w:rsidR="00B76CA3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t>Cholesterol sulfate</w:t>
            </w:r>
          </w:p>
        </w:tc>
        <w:tc>
          <w:tcPr>
            <w:tcW w:w="2431" w:type="dxa"/>
          </w:tcPr>
          <w:p w14:paraId="25ADF327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Steraloids</w:t>
            </w:r>
            <w:proofErr w:type="spellEnd"/>
          </w:p>
        </w:tc>
        <w:tc>
          <w:tcPr>
            <w:tcW w:w="2986" w:type="dxa"/>
            <w:gridSpan w:val="2"/>
          </w:tcPr>
          <w:p w14:paraId="1D55E2C1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B76CA3" w:rsidRPr="0062474A" w14:paraId="6EFBCCF0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9F8AFEB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t>Choline c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>hloride</w:t>
            </w:r>
          </w:p>
        </w:tc>
        <w:tc>
          <w:tcPr>
            <w:tcW w:w="2431" w:type="dxa"/>
          </w:tcPr>
          <w:p w14:paraId="14819C6C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4B5AA1BE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C1879; CAS 67-48-1</w:t>
            </w:r>
          </w:p>
        </w:tc>
      </w:tr>
      <w:tr w:rsidR="00B76CA3" w:rsidRPr="00B708D2" w14:paraId="1A7087A0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4CF20800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proofErr w:type="gramStart"/>
            <w:r w:rsidRPr="008F1052">
              <w:rPr>
                <w:rFonts w:cstheme="minorHAnsi"/>
                <w:b w:val="0"/>
                <w:sz w:val="18"/>
                <w:szCs w:val="18"/>
              </w:rPr>
              <w:lastRenderedPageBreak/>
              <w:t>Copper(</w:t>
            </w:r>
            <w:proofErr w:type="gramEnd"/>
            <w:r w:rsidRPr="008F1052">
              <w:rPr>
                <w:rFonts w:cstheme="minorHAnsi"/>
                <w:b w:val="0"/>
                <w:sz w:val="18"/>
                <w:szCs w:val="18"/>
              </w:rPr>
              <w:t xml:space="preserve">II) </w:t>
            </w:r>
            <w:r>
              <w:rPr>
                <w:rFonts w:cstheme="minorHAnsi"/>
                <w:b w:val="0"/>
                <w:sz w:val="18"/>
                <w:szCs w:val="18"/>
              </w:rPr>
              <w:t>s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>ulfate solution</w:t>
            </w:r>
          </w:p>
        </w:tc>
        <w:tc>
          <w:tcPr>
            <w:tcW w:w="2431" w:type="dxa"/>
          </w:tcPr>
          <w:p w14:paraId="7C29C8BB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6A069AE1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C2284-25ML</w:t>
            </w:r>
          </w:p>
        </w:tc>
      </w:tr>
      <w:tr w:rsidR="00B76CA3" w:rsidRPr="00B708D2" w14:paraId="7D8DB473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A0FCF74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proofErr w:type="spellStart"/>
            <w:r>
              <w:rPr>
                <w:rFonts w:cstheme="minorHAnsi"/>
                <w:b w:val="0"/>
                <w:sz w:val="18"/>
                <w:szCs w:val="18"/>
              </w:rPr>
              <w:t>Cyloheximide</w:t>
            </w:r>
            <w:proofErr w:type="spellEnd"/>
          </w:p>
        </w:tc>
        <w:tc>
          <w:tcPr>
            <w:tcW w:w="2431" w:type="dxa"/>
          </w:tcPr>
          <w:p w14:paraId="7B96762B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56405870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239765</w:t>
            </w:r>
          </w:p>
        </w:tc>
      </w:tr>
      <w:tr w:rsidR="00B76CA3" w:rsidRPr="0062474A" w14:paraId="4BDEDD96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405091F8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t>7-dehydrocholesterol</w:t>
            </w:r>
          </w:p>
        </w:tc>
        <w:tc>
          <w:tcPr>
            <w:tcW w:w="2431" w:type="dxa"/>
          </w:tcPr>
          <w:p w14:paraId="6DFCAA09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Steraloids</w:t>
            </w:r>
            <w:proofErr w:type="spellEnd"/>
          </w:p>
        </w:tc>
        <w:tc>
          <w:tcPr>
            <w:tcW w:w="2986" w:type="dxa"/>
            <w:gridSpan w:val="2"/>
          </w:tcPr>
          <w:p w14:paraId="11141E66" w14:textId="77777777" w:rsidR="00B76CA3" w:rsidRPr="008F1052" w:rsidRDefault="00B76CA3" w:rsidP="00B153E8">
            <w:pPr>
              <w:tabs>
                <w:tab w:val="left" w:pos="92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C3000-000</w:t>
            </w:r>
          </w:p>
        </w:tc>
      </w:tr>
      <w:tr w:rsidR="00B76CA3" w:rsidRPr="0062474A" w14:paraId="5DF87160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FE7959D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DNase</w:t>
            </w:r>
          </w:p>
        </w:tc>
        <w:tc>
          <w:tcPr>
            <w:tcW w:w="2431" w:type="dxa"/>
          </w:tcPr>
          <w:p w14:paraId="326384DF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8F1052">
              <w:rPr>
                <w:rFonts w:cstheme="minorHAnsi"/>
                <w:sz w:val="18"/>
                <w:szCs w:val="18"/>
              </w:rPr>
              <w:t>Macherey</w:t>
            </w:r>
            <w:proofErr w:type="spellEnd"/>
            <w:r w:rsidRPr="008F1052">
              <w:rPr>
                <w:rFonts w:cstheme="minorHAnsi"/>
                <w:sz w:val="18"/>
                <w:szCs w:val="18"/>
              </w:rPr>
              <w:t>-Nagel</w:t>
            </w:r>
          </w:p>
        </w:tc>
        <w:tc>
          <w:tcPr>
            <w:tcW w:w="2986" w:type="dxa"/>
            <w:gridSpan w:val="2"/>
          </w:tcPr>
          <w:p w14:paraId="2EED3AE0" w14:textId="77777777" w:rsidR="00B76CA3" w:rsidRPr="008F1052" w:rsidRDefault="00B76CA3" w:rsidP="00B153E8">
            <w:pPr>
              <w:tabs>
                <w:tab w:val="left" w:pos="922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740955.250</w:t>
            </w:r>
          </w:p>
        </w:tc>
      </w:tr>
      <w:tr w:rsidR="00B76CA3" w:rsidRPr="0062474A" w14:paraId="25AEBD4E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1F224D17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 xml:space="preserve">D-Pantothenic acid, </w:t>
            </w:r>
            <w:proofErr w:type="spellStart"/>
            <w:r w:rsidRPr="008F1052">
              <w:rPr>
                <w:rFonts w:cstheme="minorHAnsi"/>
                <w:b w:val="0"/>
                <w:sz w:val="18"/>
                <w:szCs w:val="18"/>
              </w:rPr>
              <w:t>hemicalcium</w:t>
            </w:r>
            <w:proofErr w:type="spellEnd"/>
            <w:r w:rsidRPr="008F1052">
              <w:rPr>
                <w:rFonts w:cstheme="minorHAnsi"/>
                <w:b w:val="0"/>
                <w:sz w:val="18"/>
                <w:szCs w:val="18"/>
              </w:rPr>
              <w:t xml:space="preserve"> salt</w:t>
            </w:r>
          </w:p>
        </w:tc>
        <w:tc>
          <w:tcPr>
            <w:tcW w:w="2431" w:type="dxa"/>
          </w:tcPr>
          <w:p w14:paraId="01F41D56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0D1625A4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P5155; CAS 137-08-6</w:t>
            </w:r>
          </w:p>
        </w:tc>
      </w:tr>
      <w:tr w:rsidR="00B76CA3" w:rsidRPr="0062474A" w14:paraId="0AA5F95B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BA110B3" w14:textId="77777777" w:rsidR="00B76CA3" w:rsidRDefault="00B76CA3" w:rsidP="00B153E8">
            <w:pPr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Farnesol</w:t>
            </w:r>
          </w:p>
        </w:tc>
        <w:tc>
          <w:tcPr>
            <w:tcW w:w="2431" w:type="dxa"/>
          </w:tcPr>
          <w:p w14:paraId="2D0A7689" w14:textId="77777777" w:rsidR="00B76CA3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Sigma</w:t>
            </w:r>
          </w:p>
        </w:tc>
        <w:tc>
          <w:tcPr>
            <w:tcW w:w="2986" w:type="dxa"/>
            <w:gridSpan w:val="2"/>
          </w:tcPr>
          <w:p w14:paraId="05723D4A" w14:textId="77777777" w:rsidR="00B76CA3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93547</w:t>
            </w:r>
          </w:p>
        </w:tc>
      </w:tr>
      <w:tr w:rsidR="00B76CA3" w:rsidRPr="0062474A" w14:paraId="627D4E53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1C5BD7C0" w14:textId="77777777" w:rsidR="00B76CA3" w:rsidRDefault="00B76CA3" w:rsidP="00B153E8">
            <w:pPr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Farnesyl acetate</w:t>
            </w:r>
          </w:p>
        </w:tc>
        <w:tc>
          <w:tcPr>
            <w:tcW w:w="2431" w:type="dxa"/>
          </w:tcPr>
          <w:p w14:paraId="0A70A35D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Sigma</w:t>
            </w:r>
          </w:p>
        </w:tc>
        <w:tc>
          <w:tcPr>
            <w:tcW w:w="2986" w:type="dxa"/>
            <w:gridSpan w:val="2"/>
          </w:tcPr>
          <w:p w14:paraId="1E37EC9F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340480</w:t>
            </w:r>
          </w:p>
        </w:tc>
      </w:tr>
      <w:tr w:rsidR="00B76CA3" w:rsidRPr="0062474A" w14:paraId="01C520FC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C32B9B0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b w:val="0"/>
                <w:sz w:val="18"/>
              </w:rPr>
              <w:t>Fetal bovine serum (FBS, Qualified, HI)</w:t>
            </w:r>
          </w:p>
        </w:tc>
        <w:tc>
          <w:tcPr>
            <w:tcW w:w="2431" w:type="dxa"/>
          </w:tcPr>
          <w:p w14:paraId="410A9896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Gibco</w:t>
            </w:r>
          </w:p>
        </w:tc>
        <w:tc>
          <w:tcPr>
            <w:tcW w:w="2986" w:type="dxa"/>
            <w:gridSpan w:val="2"/>
          </w:tcPr>
          <w:p w14:paraId="4E8C91E0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10500-064</w:t>
            </w:r>
          </w:p>
        </w:tc>
      </w:tr>
      <w:tr w:rsidR="00B76CA3" w:rsidRPr="0062474A" w14:paraId="344FED11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028F1886" w14:textId="77777777" w:rsidR="00B76CA3" w:rsidRDefault="00B76CA3" w:rsidP="00B153E8">
            <w:pPr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Fetal bovine serum</w:t>
            </w:r>
          </w:p>
        </w:tc>
        <w:tc>
          <w:tcPr>
            <w:tcW w:w="2431" w:type="dxa"/>
          </w:tcPr>
          <w:p w14:paraId="46AC9044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Wisent</w:t>
            </w:r>
          </w:p>
        </w:tc>
        <w:tc>
          <w:tcPr>
            <w:tcW w:w="2986" w:type="dxa"/>
            <w:gridSpan w:val="2"/>
          </w:tcPr>
          <w:p w14:paraId="65276B65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090-110</w:t>
            </w:r>
          </w:p>
        </w:tc>
      </w:tr>
      <w:tr w:rsidR="00B76CA3" w:rsidRPr="0062474A" w14:paraId="7AE1FCF1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94663D0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Folic acid</w:t>
            </w:r>
          </w:p>
        </w:tc>
        <w:tc>
          <w:tcPr>
            <w:tcW w:w="2431" w:type="dxa"/>
          </w:tcPr>
          <w:p w14:paraId="1C701D13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141814C8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F8758; CAS 59-30-3</w:t>
            </w:r>
          </w:p>
        </w:tc>
      </w:tr>
      <w:tr w:rsidR="00B76CA3" w:rsidRPr="0062474A" w14:paraId="7B5D4E71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4AB1A3E9" w14:textId="77777777" w:rsidR="00B76CA3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t>Geraniol</w:t>
            </w:r>
          </w:p>
        </w:tc>
        <w:tc>
          <w:tcPr>
            <w:tcW w:w="2431" w:type="dxa"/>
          </w:tcPr>
          <w:p w14:paraId="1BE9ECF3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Sigma</w:t>
            </w:r>
          </w:p>
        </w:tc>
        <w:tc>
          <w:tcPr>
            <w:tcW w:w="2986" w:type="dxa"/>
            <w:gridSpan w:val="2"/>
          </w:tcPr>
          <w:p w14:paraId="7833EECE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163333</w:t>
            </w:r>
          </w:p>
        </w:tc>
      </w:tr>
      <w:tr w:rsidR="00B76CA3" w:rsidRPr="0062474A" w14:paraId="2546737C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45973DC3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t>GSK157369x</w:t>
            </w:r>
          </w:p>
        </w:tc>
        <w:tc>
          <w:tcPr>
            <w:tcW w:w="2431" w:type="dxa"/>
          </w:tcPr>
          <w:p w14:paraId="56292D4B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GlaxoSmithKline</w:t>
            </w:r>
          </w:p>
        </w:tc>
        <w:tc>
          <w:tcPr>
            <w:tcW w:w="2986" w:type="dxa"/>
            <w:gridSpan w:val="2"/>
          </w:tcPr>
          <w:p w14:paraId="04BB6CB8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B76CA3" w:rsidRPr="0062474A" w14:paraId="702D1E94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1AC92F12" w14:textId="77777777" w:rsidR="00B76CA3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t>Imidazole</w:t>
            </w:r>
          </w:p>
        </w:tc>
        <w:tc>
          <w:tcPr>
            <w:tcW w:w="2431" w:type="dxa"/>
          </w:tcPr>
          <w:p w14:paraId="331F82E8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Sigma</w:t>
            </w:r>
          </w:p>
        </w:tc>
        <w:tc>
          <w:tcPr>
            <w:tcW w:w="2986" w:type="dxa"/>
            <w:gridSpan w:val="2"/>
          </w:tcPr>
          <w:p w14:paraId="5AEDCF0D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I2399</w:t>
            </w:r>
          </w:p>
        </w:tc>
      </w:tr>
      <w:tr w:rsidR="00B76CA3" w:rsidRPr="0062474A" w14:paraId="42002E06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0DFB1372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Inosine</w:t>
            </w:r>
          </w:p>
        </w:tc>
        <w:tc>
          <w:tcPr>
            <w:tcW w:w="2431" w:type="dxa"/>
          </w:tcPr>
          <w:p w14:paraId="7425C3AB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67D06D5B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I4125; CAS 58-63-9</w:t>
            </w:r>
          </w:p>
        </w:tc>
      </w:tr>
      <w:tr w:rsidR="00B76CA3" w:rsidRPr="00B708D2" w14:paraId="21449E4A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1BF28096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t>Intercept blocking b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>uffer</w:t>
            </w:r>
          </w:p>
        </w:tc>
        <w:tc>
          <w:tcPr>
            <w:tcW w:w="2431" w:type="dxa"/>
          </w:tcPr>
          <w:p w14:paraId="413BBD41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Li-COR</w:t>
            </w:r>
          </w:p>
        </w:tc>
        <w:tc>
          <w:tcPr>
            <w:tcW w:w="2986" w:type="dxa"/>
            <w:gridSpan w:val="2"/>
          </w:tcPr>
          <w:p w14:paraId="2BD83A62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927-70001</w:t>
            </w:r>
          </w:p>
        </w:tc>
      </w:tr>
      <w:tr w:rsidR="00B76CA3" w:rsidRPr="00B708D2" w14:paraId="1E61A4FA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0794ACE" w14:textId="77777777" w:rsidR="00B76CA3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t>IPTG</w:t>
            </w:r>
          </w:p>
        </w:tc>
        <w:tc>
          <w:tcPr>
            <w:tcW w:w="2431" w:type="dxa"/>
          </w:tcPr>
          <w:p w14:paraId="2837BD72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Bioshop</w:t>
            </w:r>
            <w:proofErr w:type="spellEnd"/>
          </w:p>
        </w:tc>
        <w:tc>
          <w:tcPr>
            <w:tcW w:w="2986" w:type="dxa"/>
            <w:gridSpan w:val="2"/>
          </w:tcPr>
          <w:p w14:paraId="7D6B7482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IPT002</w:t>
            </w:r>
          </w:p>
        </w:tc>
      </w:tr>
      <w:tr w:rsidR="00B76CA3" w:rsidRPr="00B708D2" w14:paraId="17B74B04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2302C724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b w:val="0"/>
                <w:sz w:val="18"/>
              </w:rPr>
              <w:t>Lipofectamine 2000</w:t>
            </w:r>
          </w:p>
        </w:tc>
        <w:tc>
          <w:tcPr>
            <w:tcW w:w="2431" w:type="dxa"/>
          </w:tcPr>
          <w:p w14:paraId="3C9E6C05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Invitrogen</w:t>
            </w:r>
          </w:p>
        </w:tc>
        <w:tc>
          <w:tcPr>
            <w:tcW w:w="2986" w:type="dxa"/>
            <w:gridSpan w:val="2"/>
          </w:tcPr>
          <w:p w14:paraId="24A2E1A5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11668-030</w:t>
            </w:r>
          </w:p>
        </w:tc>
      </w:tr>
      <w:tr w:rsidR="00B76CA3" w:rsidRPr="00B708D2" w14:paraId="7D1CF290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DC58449" w14:textId="77777777" w:rsidR="00B76CA3" w:rsidRPr="00AE716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b w:val="0"/>
                <w:sz w:val="18"/>
              </w:rPr>
              <w:t>Lipoprotein deficient serum from fetal calf (Lipid-depleted serum, LDS)</w:t>
            </w:r>
          </w:p>
        </w:tc>
        <w:tc>
          <w:tcPr>
            <w:tcW w:w="2431" w:type="dxa"/>
          </w:tcPr>
          <w:p w14:paraId="4D70C853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7AC1EFE4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S5394-50mL</w:t>
            </w:r>
          </w:p>
        </w:tc>
      </w:tr>
      <w:tr w:rsidR="00B76CA3" w:rsidRPr="00B708D2" w14:paraId="6C5A9DA9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5A927E5D" w14:textId="77777777" w:rsidR="00B76CA3" w:rsidRDefault="00B76CA3" w:rsidP="00B153E8">
            <w:pPr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Methoprene</w:t>
            </w:r>
          </w:p>
        </w:tc>
        <w:tc>
          <w:tcPr>
            <w:tcW w:w="2431" w:type="dxa"/>
          </w:tcPr>
          <w:p w14:paraId="41069FF5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Sigma</w:t>
            </w:r>
          </w:p>
        </w:tc>
        <w:tc>
          <w:tcPr>
            <w:tcW w:w="2986" w:type="dxa"/>
            <w:gridSpan w:val="2"/>
          </w:tcPr>
          <w:p w14:paraId="3633629B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33375</w:t>
            </w:r>
          </w:p>
        </w:tc>
      </w:tr>
      <w:tr w:rsidR="00B76CA3" w:rsidRPr="0062474A" w14:paraId="47F7906A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B5F55ED" w14:textId="77777777" w:rsidR="00B76CA3" w:rsidRPr="008F1052" w:rsidRDefault="00B76CA3" w:rsidP="00B153E8">
            <w:pPr>
              <w:rPr>
                <w:rFonts w:cstheme="minorHAnsi"/>
                <w:sz w:val="18"/>
                <w:szCs w:val="18"/>
              </w:rPr>
            </w:pPr>
            <w:r>
              <w:rPr>
                <w:b w:val="0"/>
                <w:sz w:val="18"/>
              </w:rPr>
              <w:t>Methyl-</w:t>
            </w:r>
            <w:r>
              <w:rPr>
                <w:rFonts w:cstheme="minorHAnsi"/>
                <w:b w:val="0"/>
                <w:sz w:val="18"/>
              </w:rPr>
              <w:t>β</w:t>
            </w:r>
            <w:r>
              <w:rPr>
                <w:b w:val="0"/>
                <w:sz w:val="18"/>
              </w:rPr>
              <w:t>-Cyclodextrin (MCD)</w:t>
            </w:r>
          </w:p>
        </w:tc>
        <w:tc>
          <w:tcPr>
            <w:tcW w:w="2431" w:type="dxa"/>
          </w:tcPr>
          <w:p w14:paraId="437056C4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47BD65CF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C4555</w:t>
            </w:r>
          </w:p>
        </w:tc>
      </w:tr>
      <w:tr w:rsidR="00B76CA3" w:rsidRPr="0062474A" w14:paraId="13C921C9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F6C00A8" w14:textId="77777777" w:rsidR="00B76CA3" w:rsidRDefault="00B76CA3" w:rsidP="00B153E8">
            <w:pPr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M3 medium (Shields and Sang)</w:t>
            </w:r>
          </w:p>
        </w:tc>
        <w:tc>
          <w:tcPr>
            <w:tcW w:w="2431" w:type="dxa"/>
          </w:tcPr>
          <w:p w14:paraId="6D62182D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Sigma</w:t>
            </w:r>
          </w:p>
        </w:tc>
        <w:tc>
          <w:tcPr>
            <w:tcW w:w="2986" w:type="dxa"/>
            <w:gridSpan w:val="2"/>
          </w:tcPr>
          <w:p w14:paraId="67466CCF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S3652</w:t>
            </w:r>
          </w:p>
        </w:tc>
      </w:tr>
      <w:tr w:rsidR="00B76CA3" w:rsidRPr="0062474A" w14:paraId="5C301F12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2621D4AB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Nicotinic acid</w:t>
            </w:r>
          </w:p>
        </w:tc>
        <w:tc>
          <w:tcPr>
            <w:tcW w:w="2431" w:type="dxa"/>
          </w:tcPr>
          <w:p w14:paraId="7AE863E2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404CC50B" w14:textId="77777777" w:rsidR="00B76CA3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N0761; CAS 59-67-6</w:t>
            </w:r>
          </w:p>
        </w:tc>
      </w:tr>
      <w:tr w:rsidR="00B76CA3" w:rsidRPr="00B708D2" w14:paraId="3B77FF85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D24DAD8" w14:textId="77777777" w:rsidR="00B76CA3" w:rsidRPr="00B73CE6" w:rsidRDefault="00B76CA3" w:rsidP="00B153E8">
            <w:pPr>
              <w:rPr>
                <w:rFonts w:cstheme="minorHAnsi"/>
                <w:b w:val="0"/>
                <w:sz w:val="18"/>
                <w:szCs w:val="18"/>
                <w:lang w:val="da-DK"/>
              </w:rPr>
            </w:pPr>
            <w:proofErr w:type="spellStart"/>
            <w:r w:rsidRPr="008F1052">
              <w:rPr>
                <w:rFonts w:cstheme="minorHAnsi"/>
                <w:b w:val="0"/>
                <w:sz w:val="18"/>
                <w:szCs w:val="18"/>
              </w:rPr>
              <w:t>NutriFly</w:t>
            </w:r>
            <w:proofErr w:type="spellEnd"/>
            <w:r w:rsidRPr="008F1052">
              <w:rPr>
                <w:rFonts w:cstheme="minorHAnsi"/>
                <w:b w:val="0"/>
                <w:sz w:val="18"/>
                <w:szCs w:val="18"/>
              </w:rPr>
              <w:t xml:space="preserve"> medium</w:t>
            </w:r>
          </w:p>
        </w:tc>
        <w:tc>
          <w:tcPr>
            <w:tcW w:w="2431" w:type="dxa"/>
          </w:tcPr>
          <w:p w14:paraId="49EC5A1F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Genesee Scientific</w:t>
            </w:r>
          </w:p>
        </w:tc>
        <w:tc>
          <w:tcPr>
            <w:tcW w:w="2986" w:type="dxa"/>
            <w:gridSpan w:val="2"/>
          </w:tcPr>
          <w:p w14:paraId="0B4A464F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‘‘Bloomington formula,’’ </w:t>
            </w:r>
            <w:r w:rsidRPr="008F1052">
              <w:rPr>
                <w:rFonts w:cstheme="minorHAnsi"/>
                <w:sz w:val="18"/>
                <w:szCs w:val="18"/>
              </w:rPr>
              <w:t>66-112</w:t>
            </w:r>
          </w:p>
        </w:tc>
      </w:tr>
      <w:tr w:rsidR="00B76CA3" w:rsidRPr="00B708D2" w14:paraId="4FD27899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05925B59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proofErr w:type="gramStart"/>
            <w:r>
              <w:rPr>
                <w:rFonts w:cstheme="minorHAnsi"/>
                <w:b w:val="0"/>
                <w:sz w:val="18"/>
                <w:szCs w:val="18"/>
              </w:rPr>
              <w:t>N,O</w:t>
            </w:r>
            <w:proofErr w:type="gramEnd"/>
            <w:r>
              <w:rPr>
                <w:rFonts w:cstheme="minorHAnsi"/>
                <w:b w:val="0"/>
                <w:sz w:val="18"/>
                <w:szCs w:val="18"/>
              </w:rPr>
              <w:t>-BSTFA</w:t>
            </w:r>
          </w:p>
        </w:tc>
        <w:tc>
          <w:tcPr>
            <w:tcW w:w="2431" w:type="dxa"/>
          </w:tcPr>
          <w:p w14:paraId="5AC72A7D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Sigma</w:t>
            </w:r>
          </w:p>
        </w:tc>
        <w:tc>
          <w:tcPr>
            <w:tcW w:w="2986" w:type="dxa"/>
            <w:gridSpan w:val="2"/>
          </w:tcPr>
          <w:p w14:paraId="25B5F05A" w14:textId="77777777" w:rsidR="00B76CA3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155195</w:t>
            </w:r>
          </w:p>
        </w:tc>
      </w:tr>
      <w:tr w:rsidR="00B76CA3" w:rsidRPr="00B708D2" w14:paraId="1C18C8EA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58695F7F" w14:textId="77777777" w:rsidR="00B76CA3" w:rsidRPr="00AE7162" w:rsidRDefault="00B76CA3" w:rsidP="00B153E8">
            <w:pPr>
              <w:rPr>
                <w:rFonts w:cstheme="minorHAnsi"/>
                <w:b w:val="0"/>
                <w:sz w:val="18"/>
                <w:szCs w:val="18"/>
                <w:lang w:val="da-DK"/>
              </w:rPr>
            </w:pPr>
            <w:proofErr w:type="spellStart"/>
            <w:r>
              <w:rPr>
                <w:b w:val="0"/>
                <w:sz w:val="18"/>
                <w:lang w:val="da-DK"/>
              </w:rPr>
              <w:t>Opti</w:t>
            </w:r>
            <w:proofErr w:type="spellEnd"/>
            <w:r>
              <w:rPr>
                <w:b w:val="0"/>
                <w:sz w:val="18"/>
                <w:lang w:val="da-DK"/>
              </w:rPr>
              <w:t xml:space="preserve">-MEM (1X) </w:t>
            </w:r>
            <w:proofErr w:type="spellStart"/>
            <w:r>
              <w:rPr>
                <w:b w:val="0"/>
                <w:sz w:val="18"/>
                <w:lang w:val="da-DK"/>
              </w:rPr>
              <w:t>reduced</w:t>
            </w:r>
            <w:proofErr w:type="spellEnd"/>
            <w:r>
              <w:rPr>
                <w:b w:val="0"/>
                <w:sz w:val="18"/>
                <w:lang w:val="da-DK"/>
              </w:rPr>
              <w:t>-serum m</w:t>
            </w:r>
            <w:r w:rsidRPr="002F171C">
              <w:rPr>
                <w:b w:val="0"/>
                <w:sz w:val="18"/>
                <w:lang w:val="da-DK"/>
              </w:rPr>
              <w:t>edium</w:t>
            </w:r>
          </w:p>
        </w:tc>
        <w:tc>
          <w:tcPr>
            <w:tcW w:w="2431" w:type="dxa"/>
          </w:tcPr>
          <w:p w14:paraId="5D8163C7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2F171C">
              <w:rPr>
                <w:sz w:val="18"/>
                <w:lang w:val="da-DK"/>
              </w:rPr>
              <w:t>Gibco</w:t>
            </w:r>
            <w:proofErr w:type="spellEnd"/>
          </w:p>
        </w:tc>
        <w:tc>
          <w:tcPr>
            <w:tcW w:w="2986" w:type="dxa"/>
            <w:gridSpan w:val="2"/>
          </w:tcPr>
          <w:p w14:paraId="47DD9E90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2F171C">
              <w:rPr>
                <w:sz w:val="18"/>
                <w:lang w:val="da-DK"/>
              </w:rPr>
              <w:t>31985-062</w:t>
            </w:r>
          </w:p>
        </w:tc>
      </w:tr>
      <w:tr w:rsidR="00B76CA3" w:rsidRPr="0062474A" w14:paraId="6C19E20E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DE0813C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b w:val="0"/>
                <w:sz w:val="18"/>
              </w:rPr>
              <w:t>Penicillin-Streptomycin (Pen-Strep)</w:t>
            </w:r>
          </w:p>
        </w:tc>
        <w:tc>
          <w:tcPr>
            <w:tcW w:w="2431" w:type="dxa"/>
          </w:tcPr>
          <w:p w14:paraId="28CADEE6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Gibco</w:t>
            </w:r>
          </w:p>
        </w:tc>
        <w:tc>
          <w:tcPr>
            <w:tcW w:w="2986" w:type="dxa"/>
            <w:gridSpan w:val="2"/>
          </w:tcPr>
          <w:p w14:paraId="09D5DA07" w14:textId="77777777" w:rsidR="00B76CA3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15140-122</w:t>
            </w:r>
          </w:p>
        </w:tc>
      </w:tr>
      <w:tr w:rsidR="00B76CA3" w:rsidRPr="0062474A" w14:paraId="77762012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8023709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Phalloidin, Alexa Fluor 488 conjugate</w:t>
            </w:r>
          </w:p>
        </w:tc>
        <w:tc>
          <w:tcPr>
            <w:tcW w:w="2431" w:type="dxa"/>
          </w:tcPr>
          <w:p w14:paraId="4806292A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8F1052">
              <w:rPr>
                <w:rFonts w:cstheme="minorHAnsi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2986" w:type="dxa"/>
            <w:gridSpan w:val="2"/>
          </w:tcPr>
          <w:p w14:paraId="2F660261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A12379</w:t>
            </w:r>
          </w:p>
        </w:tc>
      </w:tr>
      <w:tr w:rsidR="00B76CA3" w:rsidRPr="005E4394" w14:paraId="4316BEC9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09B954C5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  <w:lang w:val="da-DK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Phalloidin, Alexa Fluor 647 conjugate</w:t>
            </w:r>
          </w:p>
        </w:tc>
        <w:tc>
          <w:tcPr>
            <w:tcW w:w="2431" w:type="dxa"/>
          </w:tcPr>
          <w:p w14:paraId="25F5B135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da-DK"/>
              </w:rPr>
            </w:pPr>
            <w:proofErr w:type="spellStart"/>
            <w:r w:rsidRPr="008F1052">
              <w:rPr>
                <w:rFonts w:cstheme="minorHAnsi"/>
                <w:sz w:val="18"/>
                <w:szCs w:val="18"/>
              </w:rPr>
              <w:t>ThermoFisher</w:t>
            </w:r>
            <w:proofErr w:type="spellEnd"/>
          </w:p>
        </w:tc>
        <w:tc>
          <w:tcPr>
            <w:tcW w:w="2986" w:type="dxa"/>
            <w:gridSpan w:val="2"/>
          </w:tcPr>
          <w:p w14:paraId="5D9BF51A" w14:textId="77777777" w:rsidR="00B76CA3" w:rsidRPr="008F1052" w:rsidRDefault="00B76CA3" w:rsidP="00B153E8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da-DK"/>
              </w:rPr>
            </w:pPr>
            <w:r w:rsidRPr="008F1052">
              <w:rPr>
                <w:rFonts w:cstheme="minorHAnsi"/>
                <w:sz w:val="18"/>
                <w:szCs w:val="18"/>
              </w:rPr>
              <w:t>A22287</w:t>
            </w:r>
          </w:p>
        </w:tc>
      </w:tr>
      <w:tr w:rsidR="00B76CA3" w:rsidRPr="00B708D2" w14:paraId="0E53D5EB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5AA204C7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proofErr w:type="spellStart"/>
            <w:r w:rsidRPr="008F1052">
              <w:rPr>
                <w:rFonts w:cstheme="minorHAnsi"/>
                <w:b w:val="0"/>
                <w:sz w:val="18"/>
                <w:szCs w:val="18"/>
              </w:rPr>
              <w:t>PhosStop</w:t>
            </w:r>
            <w:proofErr w:type="spellEnd"/>
            <w:r w:rsidRPr="008F1052">
              <w:rPr>
                <w:rFonts w:cstheme="minorHAnsi"/>
                <w:b w:val="0"/>
                <w:sz w:val="18"/>
                <w:szCs w:val="18"/>
              </w:rPr>
              <w:t xml:space="preserve"> – phosphatase inhibitor tablets</w:t>
            </w:r>
          </w:p>
        </w:tc>
        <w:tc>
          <w:tcPr>
            <w:tcW w:w="2431" w:type="dxa"/>
          </w:tcPr>
          <w:p w14:paraId="149E2561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Roche</w:t>
            </w:r>
          </w:p>
        </w:tc>
        <w:tc>
          <w:tcPr>
            <w:tcW w:w="2986" w:type="dxa"/>
            <w:gridSpan w:val="2"/>
          </w:tcPr>
          <w:p w14:paraId="120CC0F9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PHOSS-RO</w:t>
            </w:r>
          </w:p>
        </w:tc>
      </w:tr>
      <w:tr w:rsidR="00B76CA3" w:rsidRPr="00B708D2" w14:paraId="1AB65661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41425A75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t>PMSF</w:t>
            </w:r>
          </w:p>
        </w:tc>
        <w:tc>
          <w:tcPr>
            <w:tcW w:w="2431" w:type="dxa"/>
          </w:tcPr>
          <w:p w14:paraId="29951C49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Sigma</w:t>
            </w:r>
          </w:p>
        </w:tc>
        <w:tc>
          <w:tcPr>
            <w:tcW w:w="2986" w:type="dxa"/>
            <w:gridSpan w:val="2"/>
          </w:tcPr>
          <w:p w14:paraId="586AF7EE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10837091001</w:t>
            </w:r>
          </w:p>
        </w:tc>
      </w:tr>
      <w:tr w:rsidR="00B76CA3" w:rsidRPr="0062474A" w14:paraId="04391537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01C96CF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proofErr w:type="spellStart"/>
            <w:r>
              <w:rPr>
                <w:rFonts w:cstheme="minorHAnsi"/>
                <w:b w:val="0"/>
                <w:sz w:val="18"/>
                <w:szCs w:val="18"/>
                <w:lang w:val="da-DK"/>
              </w:rPr>
              <w:t>P</w:t>
            </w:r>
            <w:r w:rsidRPr="008F1052">
              <w:rPr>
                <w:rFonts w:cstheme="minorHAnsi"/>
                <w:b w:val="0"/>
                <w:sz w:val="18"/>
                <w:szCs w:val="18"/>
                <w:lang w:val="da-DK"/>
              </w:rPr>
              <w:t>oly-lysine</w:t>
            </w:r>
            <w:proofErr w:type="spellEnd"/>
            <w:r w:rsidRPr="008F1052">
              <w:rPr>
                <w:rFonts w:cstheme="minorHAnsi"/>
                <w:b w:val="0"/>
                <w:sz w:val="18"/>
                <w:szCs w:val="18"/>
                <w:lang w:val="da-DK"/>
              </w:rPr>
              <w:t xml:space="preserve"> </w:t>
            </w:r>
          </w:p>
        </w:tc>
        <w:tc>
          <w:tcPr>
            <w:tcW w:w="2431" w:type="dxa"/>
          </w:tcPr>
          <w:p w14:paraId="43D27FA8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  <w:lang w:val="da-DK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7D781E8D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  <w:lang w:val="da-DK"/>
              </w:rPr>
              <w:t>P8920-100ML</w:t>
            </w:r>
          </w:p>
        </w:tc>
      </w:tr>
      <w:tr w:rsidR="00B76CA3" w:rsidRPr="0062474A" w14:paraId="27E755C9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1CEF9A8D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proofErr w:type="spellStart"/>
            <w:r w:rsidRPr="008F1052">
              <w:rPr>
                <w:rFonts w:cstheme="minorHAnsi"/>
                <w:b w:val="0"/>
                <w:sz w:val="18"/>
                <w:szCs w:val="18"/>
              </w:rPr>
              <w:t>ProLong</w:t>
            </w:r>
            <w:proofErr w:type="spellEnd"/>
            <w:r w:rsidRPr="008F1052">
              <w:rPr>
                <w:rFonts w:cstheme="minorHAnsi"/>
                <w:b w:val="0"/>
                <w:sz w:val="18"/>
                <w:szCs w:val="18"/>
              </w:rPr>
              <w:t xml:space="preserve"> Glass Antifade </w:t>
            </w:r>
            <w:proofErr w:type="spellStart"/>
            <w:r w:rsidRPr="008F1052">
              <w:rPr>
                <w:rFonts w:cstheme="minorHAnsi"/>
                <w:b w:val="0"/>
                <w:sz w:val="18"/>
                <w:szCs w:val="18"/>
              </w:rPr>
              <w:t>Mountant</w:t>
            </w:r>
            <w:proofErr w:type="spellEnd"/>
            <w:r w:rsidRPr="008F1052">
              <w:rPr>
                <w:rFonts w:cstheme="minorHAnsi"/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2431" w:type="dxa"/>
          </w:tcPr>
          <w:p w14:paraId="2F08D636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Life Technologies</w:t>
            </w:r>
          </w:p>
        </w:tc>
        <w:tc>
          <w:tcPr>
            <w:tcW w:w="2986" w:type="dxa"/>
            <w:gridSpan w:val="2"/>
          </w:tcPr>
          <w:p w14:paraId="010E97EF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P36984</w:t>
            </w:r>
          </w:p>
        </w:tc>
      </w:tr>
      <w:tr w:rsidR="00B76CA3" w:rsidRPr="0062474A" w14:paraId="69202DD9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0D2CF11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t>Propanediol</w:t>
            </w:r>
          </w:p>
        </w:tc>
        <w:tc>
          <w:tcPr>
            <w:tcW w:w="2431" w:type="dxa"/>
          </w:tcPr>
          <w:p w14:paraId="625EBCB7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Sigma</w:t>
            </w:r>
          </w:p>
        </w:tc>
        <w:tc>
          <w:tcPr>
            <w:tcW w:w="2986" w:type="dxa"/>
            <w:gridSpan w:val="2"/>
          </w:tcPr>
          <w:p w14:paraId="677AB289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12279</w:t>
            </w:r>
          </w:p>
        </w:tc>
      </w:tr>
      <w:tr w:rsidR="00B76CA3" w:rsidRPr="0062474A" w14:paraId="0ECA04B1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128BD63F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Pyridoxine</w:t>
            </w:r>
          </w:p>
        </w:tc>
        <w:tc>
          <w:tcPr>
            <w:tcW w:w="2431" w:type="dxa"/>
          </w:tcPr>
          <w:p w14:paraId="19A6DE65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31AE8250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P6280; CAS 58-56-0</w:t>
            </w:r>
          </w:p>
        </w:tc>
      </w:tr>
      <w:tr w:rsidR="00B76CA3" w:rsidRPr="0062474A" w14:paraId="000FEB25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722B4AB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Riboflavin</w:t>
            </w:r>
          </w:p>
        </w:tc>
        <w:tc>
          <w:tcPr>
            <w:tcW w:w="2431" w:type="dxa"/>
          </w:tcPr>
          <w:p w14:paraId="0979F112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2621F710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R4500; CAS 83-88-5</w:t>
            </w:r>
          </w:p>
        </w:tc>
      </w:tr>
      <w:tr w:rsidR="00B76CA3" w:rsidRPr="0062474A" w14:paraId="1196251F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DBCA51B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Roche Complete Protease Inhibitor cocktail with EDTA (tablets)</w:t>
            </w:r>
          </w:p>
        </w:tc>
        <w:tc>
          <w:tcPr>
            <w:tcW w:w="2431" w:type="dxa"/>
          </w:tcPr>
          <w:p w14:paraId="491705A1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Roche</w:t>
            </w:r>
          </w:p>
        </w:tc>
        <w:tc>
          <w:tcPr>
            <w:tcW w:w="2986" w:type="dxa"/>
            <w:gridSpan w:val="2"/>
          </w:tcPr>
          <w:p w14:paraId="133FCC87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11836153001</w:t>
            </w:r>
          </w:p>
        </w:tc>
      </w:tr>
      <w:tr w:rsidR="00B76CA3" w:rsidRPr="0062474A" w14:paraId="16391047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481AD414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  <w:lang w:val="da-DK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 xml:space="preserve">Schneider’s </w:t>
            </w:r>
            <w:r w:rsidRPr="00EA4152">
              <w:rPr>
                <w:rFonts w:cstheme="minorHAnsi"/>
                <w:b w:val="0"/>
                <w:i/>
                <w:iCs/>
                <w:sz w:val="18"/>
                <w:szCs w:val="18"/>
              </w:rPr>
              <w:t>Drosophila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 xml:space="preserve"> Medium (1x)</w:t>
            </w:r>
          </w:p>
        </w:tc>
        <w:tc>
          <w:tcPr>
            <w:tcW w:w="2431" w:type="dxa"/>
          </w:tcPr>
          <w:p w14:paraId="4846D77C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da-DK"/>
              </w:rPr>
            </w:pPr>
            <w:r w:rsidRPr="008F1052">
              <w:rPr>
                <w:rFonts w:cstheme="minorHAnsi"/>
                <w:sz w:val="18"/>
                <w:szCs w:val="18"/>
              </w:rPr>
              <w:t>Gibco</w:t>
            </w:r>
          </w:p>
        </w:tc>
        <w:tc>
          <w:tcPr>
            <w:tcW w:w="2986" w:type="dxa"/>
            <w:gridSpan w:val="2"/>
          </w:tcPr>
          <w:p w14:paraId="60C5902E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da-DK"/>
              </w:rPr>
            </w:pPr>
            <w:r w:rsidRPr="008F1052">
              <w:rPr>
                <w:rFonts w:cstheme="minorHAnsi"/>
                <w:sz w:val="18"/>
                <w:szCs w:val="18"/>
              </w:rPr>
              <w:t>21720</w:t>
            </w:r>
          </w:p>
        </w:tc>
      </w:tr>
      <w:tr w:rsidR="00B76CA3" w:rsidRPr="00B708D2" w14:paraId="22574460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263225EC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  <w:lang w:val="da-DK"/>
              </w:rPr>
              <w:t xml:space="preserve">Skim </w:t>
            </w:r>
            <w:proofErr w:type="spellStart"/>
            <w:r w:rsidRPr="008F1052">
              <w:rPr>
                <w:rFonts w:cstheme="minorHAnsi"/>
                <w:b w:val="0"/>
                <w:sz w:val="18"/>
                <w:szCs w:val="18"/>
                <w:lang w:val="da-DK"/>
              </w:rPr>
              <w:t>milk</w:t>
            </w:r>
            <w:proofErr w:type="spellEnd"/>
            <w:r w:rsidRPr="008F1052">
              <w:rPr>
                <w:rFonts w:cstheme="minorHAnsi"/>
                <w:b w:val="0"/>
                <w:sz w:val="18"/>
                <w:szCs w:val="18"/>
                <w:lang w:val="da-DK"/>
              </w:rPr>
              <w:t xml:space="preserve"> </w:t>
            </w:r>
            <w:proofErr w:type="spellStart"/>
            <w:r w:rsidRPr="008F1052">
              <w:rPr>
                <w:rFonts w:cstheme="minorHAnsi"/>
                <w:b w:val="0"/>
                <w:sz w:val="18"/>
                <w:szCs w:val="18"/>
                <w:lang w:val="da-DK"/>
              </w:rPr>
              <w:t>powder</w:t>
            </w:r>
            <w:proofErr w:type="spellEnd"/>
          </w:p>
        </w:tc>
        <w:tc>
          <w:tcPr>
            <w:tcW w:w="2431" w:type="dxa"/>
          </w:tcPr>
          <w:p w14:paraId="6CE59610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  <w:lang w:val="da-DK"/>
              </w:rPr>
              <w:t>Millipore</w:t>
            </w:r>
          </w:p>
        </w:tc>
        <w:tc>
          <w:tcPr>
            <w:tcW w:w="2986" w:type="dxa"/>
            <w:gridSpan w:val="2"/>
          </w:tcPr>
          <w:p w14:paraId="3EBAE105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  <w:lang w:val="da-DK"/>
              </w:rPr>
              <w:t>70166-500G</w:t>
            </w:r>
          </w:p>
        </w:tc>
      </w:tr>
      <w:tr w:rsidR="00B76CA3" w:rsidRPr="00B708D2" w14:paraId="65325FD1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08E6DC43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  <w:lang w:val="da-DK"/>
              </w:rPr>
            </w:pPr>
            <w:proofErr w:type="spellStart"/>
            <w:r>
              <w:rPr>
                <w:rFonts w:cstheme="minorHAnsi"/>
                <w:b w:val="0"/>
                <w:sz w:val="18"/>
                <w:szCs w:val="18"/>
                <w:lang w:val="da-DK"/>
              </w:rPr>
              <w:t>Squalene</w:t>
            </w:r>
            <w:proofErr w:type="spellEnd"/>
          </w:p>
        </w:tc>
        <w:tc>
          <w:tcPr>
            <w:tcW w:w="2431" w:type="dxa"/>
          </w:tcPr>
          <w:p w14:paraId="1B9CB176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da-DK"/>
              </w:rPr>
            </w:pPr>
            <w:r>
              <w:rPr>
                <w:rFonts w:cstheme="minorHAnsi"/>
                <w:sz w:val="18"/>
                <w:szCs w:val="18"/>
                <w:lang w:val="da-DK"/>
              </w:rPr>
              <w:t>Sigma</w:t>
            </w:r>
          </w:p>
        </w:tc>
        <w:tc>
          <w:tcPr>
            <w:tcW w:w="2986" w:type="dxa"/>
            <w:gridSpan w:val="2"/>
          </w:tcPr>
          <w:p w14:paraId="6550BB68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da-DK"/>
              </w:rPr>
            </w:pPr>
            <w:r>
              <w:rPr>
                <w:sz w:val="18"/>
              </w:rPr>
              <w:t>S3626</w:t>
            </w:r>
          </w:p>
        </w:tc>
      </w:tr>
      <w:tr w:rsidR="00B76CA3" w:rsidRPr="0062474A" w14:paraId="77F2FD68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5892C95D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proofErr w:type="spellStart"/>
            <w:r>
              <w:rPr>
                <w:b w:val="0"/>
                <w:sz w:val="18"/>
              </w:rPr>
              <w:t>StableCell</w:t>
            </w:r>
            <w:proofErr w:type="spellEnd"/>
            <w:r>
              <w:rPr>
                <w:b w:val="0"/>
                <w:sz w:val="18"/>
              </w:rPr>
              <w:t xml:space="preserve"> RPMI-1640</w:t>
            </w:r>
          </w:p>
        </w:tc>
        <w:tc>
          <w:tcPr>
            <w:tcW w:w="2431" w:type="dxa"/>
          </w:tcPr>
          <w:p w14:paraId="1243D8F8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4FE74FF3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R2405-500ML</w:t>
            </w:r>
          </w:p>
        </w:tc>
      </w:tr>
      <w:tr w:rsidR="00B76CA3" w:rsidRPr="0062474A" w14:paraId="3EA3CB30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FF080B5" w14:textId="77777777" w:rsidR="00B76CA3" w:rsidRDefault="00B76CA3" w:rsidP="00B153E8">
            <w:pPr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Stearic acid</w:t>
            </w:r>
          </w:p>
        </w:tc>
        <w:tc>
          <w:tcPr>
            <w:tcW w:w="2431" w:type="dxa"/>
          </w:tcPr>
          <w:p w14:paraId="0886783F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Sigma</w:t>
            </w:r>
          </w:p>
        </w:tc>
        <w:tc>
          <w:tcPr>
            <w:tcW w:w="2986" w:type="dxa"/>
            <w:gridSpan w:val="2"/>
          </w:tcPr>
          <w:p w14:paraId="29BFD038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175366</w:t>
            </w:r>
          </w:p>
        </w:tc>
      </w:tr>
      <w:tr w:rsidR="00B76CA3" w:rsidRPr="0062474A" w14:paraId="6842E54F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2CB6B7EC" w14:textId="77777777" w:rsidR="00B76CA3" w:rsidRDefault="00B76CA3" w:rsidP="00B153E8">
            <w:pPr>
              <w:rPr>
                <w:b w:val="0"/>
                <w:sz w:val="18"/>
              </w:rPr>
            </w:pPr>
            <w:proofErr w:type="spellStart"/>
            <w:r>
              <w:rPr>
                <w:b w:val="0"/>
                <w:sz w:val="18"/>
              </w:rPr>
              <w:t>Superdex</w:t>
            </w:r>
            <w:proofErr w:type="spellEnd"/>
            <w:r>
              <w:rPr>
                <w:b w:val="0"/>
                <w:sz w:val="18"/>
              </w:rPr>
              <w:t xml:space="preserve"> 16/60 resin</w:t>
            </w:r>
          </w:p>
        </w:tc>
        <w:tc>
          <w:tcPr>
            <w:tcW w:w="2431" w:type="dxa"/>
          </w:tcPr>
          <w:p w14:paraId="78BA9726" w14:textId="77777777" w:rsidR="00B76CA3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GE Healthcare</w:t>
            </w:r>
          </w:p>
        </w:tc>
        <w:tc>
          <w:tcPr>
            <w:tcW w:w="2986" w:type="dxa"/>
            <w:gridSpan w:val="2"/>
          </w:tcPr>
          <w:p w14:paraId="29457269" w14:textId="77777777" w:rsidR="00B76CA3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n/a</w:t>
            </w:r>
          </w:p>
        </w:tc>
      </w:tr>
      <w:tr w:rsidR="00B76CA3" w:rsidRPr="0062474A" w14:paraId="19DA3013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963E642" w14:textId="77777777" w:rsidR="00B76CA3" w:rsidRDefault="00B76CA3" w:rsidP="00B153E8">
            <w:pPr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TCEP</w:t>
            </w:r>
          </w:p>
        </w:tc>
        <w:tc>
          <w:tcPr>
            <w:tcW w:w="2431" w:type="dxa"/>
          </w:tcPr>
          <w:p w14:paraId="388554A8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Sigma</w:t>
            </w:r>
          </w:p>
        </w:tc>
        <w:tc>
          <w:tcPr>
            <w:tcW w:w="2986" w:type="dxa"/>
            <w:gridSpan w:val="2"/>
          </w:tcPr>
          <w:p w14:paraId="6E0D9356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C4706</w:t>
            </w:r>
          </w:p>
        </w:tc>
      </w:tr>
      <w:tr w:rsidR="00B76CA3" w:rsidRPr="0062474A" w14:paraId="2CE32229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272F6AF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proofErr w:type="spellStart"/>
            <w:r>
              <w:rPr>
                <w:rFonts w:cstheme="minorHAnsi"/>
                <w:b w:val="0"/>
                <w:sz w:val="18"/>
                <w:szCs w:val="18"/>
                <w:lang w:val="da-DK"/>
              </w:rPr>
              <w:t>Tegosept</w:t>
            </w:r>
            <w:proofErr w:type="spellEnd"/>
            <w:r>
              <w:rPr>
                <w:rFonts w:cstheme="minorHAnsi"/>
                <w:b w:val="0"/>
                <w:sz w:val="18"/>
                <w:szCs w:val="18"/>
                <w:lang w:val="da-DK"/>
              </w:rPr>
              <w:t xml:space="preserve"> (</w:t>
            </w:r>
            <w:proofErr w:type="spellStart"/>
            <w:r>
              <w:rPr>
                <w:rFonts w:cstheme="minorHAnsi"/>
                <w:b w:val="0"/>
                <w:sz w:val="18"/>
                <w:szCs w:val="18"/>
                <w:lang w:val="da-DK"/>
              </w:rPr>
              <w:t>Methyl</w:t>
            </w:r>
            <w:proofErr w:type="spellEnd"/>
            <w:r>
              <w:rPr>
                <w:rFonts w:cstheme="minorHAnsi"/>
                <w:b w:val="0"/>
                <w:sz w:val="18"/>
                <w:szCs w:val="18"/>
                <w:lang w:val="da-DK"/>
              </w:rPr>
              <w:t xml:space="preserve"> 4-hydroxybenzoate)</w:t>
            </w:r>
          </w:p>
        </w:tc>
        <w:tc>
          <w:tcPr>
            <w:tcW w:w="2431" w:type="dxa"/>
          </w:tcPr>
          <w:p w14:paraId="6F6E70BC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  <w:lang w:val="da-DK"/>
              </w:rPr>
              <w:t>VWR</w:t>
            </w:r>
          </w:p>
        </w:tc>
        <w:tc>
          <w:tcPr>
            <w:tcW w:w="2986" w:type="dxa"/>
            <w:gridSpan w:val="2"/>
          </w:tcPr>
          <w:p w14:paraId="7AE7E257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  <w:lang w:val="da-DK"/>
              </w:rPr>
              <w:t>2505.293</w:t>
            </w:r>
          </w:p>
        </w:tc>
      </w:tr>
      <w:tr w:rsidR="00B76CA3" w:rsidRPr="00B708D2" w14:paraId="6406A1C7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20A250CB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Thiamine</w:t>
            </w:r>
          </w:p>
        </w:tc>
        <w:tc>
          <w:tcPr>
            <w:tcW w:w="2431" w:type="dxa"/>
          </w:tcPr>
          <w:p w14:paraId="0E0243AE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07EB2C14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T1270; CAS 67-03-8</w:t>
            </w:r>
          </w:p>
        </w:tc>
      </w:tr>
      <w:tr w:rsidR="00B76CA3" w:rsidRPr="0062474A" w14:paraId="0625DEFC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D793711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b w:val="0"/>
                <w:sz w:val="18"/>
              </w:rPr>
              <w:t>Trypsin-EDTA (0.25%)</w:t>
            </w:r>
          </w:p>
        </w:tc>
        <w:tc>
          <w:tcPr>
            <w:tcW w:w="2431" w:type="dxa"/>
          </w:tcPr>
          <w:p w14:paraId="5E4276F8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Gibco</w:t>
            </w:r>
          </w:p>
        </w:tc>
        <w:tc>
          <w:tcPr>
            <w:tcW w:w="2986" w:type="dxa"/>
            <w:gridSpan w:val="2"/>
          </w:tcPr>
          <w:p w14:paraId="36DAE23C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25200056</w:t>
            </w:r>
          </w:p>
        </w:tc>
      </w:tr>
      <w:tr w:rsidR="00B76CA3" w:rsidRPr="00B708D2" w14:paraId="44F5AEE4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5E80C16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Tween20</w:t>
            </w:r>
          </w:p>
        </w:tc>
        <w:tc>
          <w:tcPr>
            <w:tcW w:w="2431" w:type="dxa"/>
          </w:tcPr>
          <w:p w14:paraId="62249E14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31D1494C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P9416-100ML</w:t>
            </w:r>
          </w:p>
        </w:tc>
      </w:tr>
      <w:tr w:rsidR="00B76CA3" w:rsidRPr="00B708D2" w14:paraId="5C18C046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20434935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Uridine</w:t>
            </w:r>
          </w:p>
        </w:tc>
        <w:tc>
          <w:tcPr>
            <w:tcW w:w="2431" w:type="dxa"/>
          </w:tcPr>
          <w:p w14:paraId="505C2AB4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Sigma-Aldrich</w:t>
            </w:r>
          </w:p>
        </w:tc>
        <w:tc>
          <w:tcPr>
            <w:tcW w:w="2986" w:type="dxa"/>
            <w:gridSpan w:val="2"/>
          </w:tcPr>
          <w:p w14:paraId="7ADF1AEC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U3003; CAS 58-96-8</w:t>
            </w:r>
          </w:p>
        </w:tc>
      </w:tr>
      <w:tr w:rsidR="00B76CA3" w:rsidRPr="00B708D2" w14:paraId="58EFCD84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C9536E4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proofErr w:type="spellStart"/>
            <w:r w:rsidRPr="008F1052">
              <w:rPr>
                <w:rFonts w:cstheme="minorHAnsi"/>
                <w:b w:val="0"/>
                <w:sz w:val="18"/>
                <w:szCs w:val="18"/>
              </w:rPr>
              <w:t>VectaShield</w:t>
            </w:r>
            <w:proofErr w:type="spellEnd"/>
            <w:r w:rsidRPr="008F1052">
              <w:rPr>
                <w:rFonts w:cstheme="minorHAnsi"/>
                <w:b w:val="0"/>
                <w:sz w:val="18"/>
                <w:szCs w:val="18"/>
              </w:rPr>
              <w:t xml:space="preserve"> Antifade Mounting Medium with DAPI</w:t>
            </w:r>
          </w:p>
        </w:tc>
        <w:tc>
          <w:tcPr>
            <w:tcW w:w="2431" w:type="dxa"/>
          </w:tcPr>
          <w:p w14:paraId="43678D2A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 xml:space="preserve">Vector Laboratories </w:t>
            </w:r>
          </w:p>
        </w:tc>
        <w:tc>
          <w:tcPr>
            <w:tcW w:w="2986" w:type="dxa"/>
            <w:gridSpan w:val="2"/>
          </w:tcPr>
          <w:p w14:paraId="769F50E8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H-1200</w:t>
            </w:r>
          </w:p>
        </w:tc>
      </w:tr>
      <w:tr w:rsidR="00B76CA3" w:rsidRPr="0062474A" w14:paraId="1EF17667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1" w:type="dxa"/>
            <w:gridSpan w:val="4"/>
            <w:shd w:val="clear" w:color="auto" w:fill="404040" w:themeFill="text1" w:themeFillTint="BF"/>
          </w:tcPr>
          <w:p w14:paraId="02AC16C0" w14:textId="77777777" w:rsidR="00B76CA3" w:rsidRPr="0062474A" w:rsidRDefault="00B76CA3" w:rsidP="00B153E8">
            <w:pPr>
              <w:rPr>
                <w:rFonts w:cstheme="minorHAnsi"/>
                <w:sz w:val="18"/>
                <w:szCs w:val="18"/>
              </w:rPr>
            </w:pPr>
            <w:r w:rsidRPr="0042449F">
              <w:rPr>
                <w:color w:val="FFFFFF" w:themeColor="background1"/>
              </w:rPr>
              <w:t>Critical commercial assays</w:t>
            </w:r>
            <w:r>
              <w:rPr>
                <w:color w:val="FFFFFF" w:themeColor="background1"/>
              </w:rPr>
              <w:t xml:space="preserve"> and</w:t>
            </w:r>
            <w:r w:rsidRPr="0042449F">
              <w:rPr>
                <w:color w:val="FFFFFF" w:themeColor="background1"/>
              </w:rPr>
              <w:t xml:space="preserve"> kits</w:t>
            </w:r>
          </w:p>
        </w:tc>
      </w:tr>
      <w:tr w:rsidR="00B76CA3" w:rsidRPr="0062474A" w14:paraId="7436B66C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0581F2B" w14:textId="77777777" w:rsidR="00B76CA3" w:rsidRPr="0062474A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E978B5">
              <w:rPr>
                <w:rFonts w:cstheme="minorHAnsi"/>
                <w:b w:val="0"/>
                <w:sz w:val="18"/>
              </w:rPr>
              <w:t>RNeasy Mini Kit</w:t>
            </w:r>
          </w:p>
        </w:tc>
        <w:tc>
          <w:tcPr>
            <w:tcW w:w="2431" w:type="dxa"/>
          </w:tcPr>
          <w:p w14:paraId="3FB0859E" w14:textId="77777777" w:rsidR="00B76CA3" w:rsidRPr="0062474A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5"/>
              </w:rPr>
              <w:t>Qiagen</w:t>
            </w:r>
          </w:p>
        </w:tc>
        <w:tc>
          <w:tcPr>
            <w:tcW w:w="2986" w:type="dxa"/>
            <w:gridSpan w:val="2"/>
          </w:tcPr>
          <w:p w14:paraId="7202E5CC" w14:textId="77777777" w:rsidR="00B76CA3" w:rsidRPr="0062474A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74104</w:t>
            </w:r>
          </w:p>
        </w:tc>
      </w:tr>
      <w:tr w:rsidR="00B76CA3" w:rsidRPr="0062474A" w14:paraId="1923D983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2013C0D" w14:textId="77777777" w:rsidR="00B76CA3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62474A">
              <w:rPr>
                <w:rFonts w:cstheme="minorHAnsi"/>
                <w:b w:val="0"/>
                <w:sz w:val="18"/>
                <w:szCs w:val="18"/>
              </w:rPr>
              <w:t xml:space="preserve">Steady-Glo Luciferase Assay System </w:t>
            </w:r>
          </w:p>
        </w:tc>
        <w:tc>
          <w:tcPr>
            <w:tcW w:w="2431" w:type="dxa"/>
          </w:tcPr>
          <w:p w14:paraId="3469B170" w14:textId="77777777" w:rsidR="00B76CA3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Promega</w:t>
            </w:r>
          </w:p>
        </w:tc>
        <w:tc>
          <w:tcPr>
            <w:tcW w:w="2986" w:type="dxa"/>
            <w:gridSpan w:val="2"/>
          </w:tcPr>
          <w:p w14:paraId="55C8F31F" w14:textId="77777777" w:rsidR="00B76CA3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E2510</w:t>
            </w:r>
          </w:p>
        </w:tc>
      </w:tr>
      <w:tr w:rsidR="00B76CA3" w:rsidRPr="0062474A" w14:paraId="00376480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0F5C23A0" w14:textId="77777777" w:rsidR="00B76CA3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t>Glo Lysis Buffer</w:t>
            </w:r>
          </w:p>
        </w:tc>
        <w:tc>
          <w:tcPr>
            <w:tcW w:w="2431" w:type="dxa"/>
          </w:tcPr>
          <w:p w14:paraId="5CCF6AF8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Promega</w:t>
            </w:r>
          </w:p>
        </w:tc>
        <w:tc>
          <w:tcPr>
            <w:tcW w:w="2986" w:type="dxa"/>
            <w:gridSpan w:val="2"/>
          </w:tcPr>
          <w:p w14:paraId="1C478EA1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E2661</w:t>
            </w:r>
          </w:p>
        </w:tc>
      </w:tr>
      <w:tr w:rsidR="00B76CA3" w:rsidRPr="0062474A" w14:paraId="19DEAF96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81723D7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Trans-Blot Turbo Midi 0.2 µm Nitrocellulose Transfer Packs</w:t>
            </w:r>
          </w:p>
        </w:tc>
        <w:tc>
          <w:tcPr>
            <w:tcW w:w="2431" w:type="dxa"/>
          </w:tcPr>
          <w:p w14:paraId="5AC6E8CA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Bio-Rad</w:t>
            </w:r>
          </w:p>
        </w:tc>
        <w:tc>
          <w:tcPr>
            <w:tcW w:w="2986" w:type="dxa"/>
            <w:gridSpan w:val="2"/>
          </w:tcPr>
          <w:p w14:paraId="1BDD7503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1704159</w:t>
            </w:r>
          </w:p>
        </w:tc>
      </w:tr>
      <w:tr w:rsidR="00B76CA3" w:rsidRPr="0062474A" w14:paraId="6C6077A2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0F02C983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ECL Prime Western Blotting Detection Reagents</w:t>
            </w:r>
          </w:p>
        </w:tc>
        <w:tc>
          <w:tcPr>
            <w:tcW w:w="2431" w:type="dxa"/>
          </w:tcPr>
          <w:p w14:paraId="78F96D05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8F1052">
              <w:rPr>
                <w:rFonts w:cstheme="minorHAnsi"/>
                <w:sz w:val="18"/>
                <w:szCs w:val="18"/>
              </w:rPr>
              <w:t>Amersham</w:t>
            </w:r>
            <w:proofErr w:type="spellEnd"/>
          </w:p>
        </w:tc>
        <w:tc>
          <w:tcPr>
            <w:tcW w:w="2986" w:type="dxa"/>
            <w:gridSpan w:val="2"/>
          </w:tcPr>
          <w:p w14:paraId="13D84F22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RPN2232</w:t>
            </w:r>
          </w:p>
        </w:tc>
      </w:tr>
      <w:tr w:rsidR="00B76CA3" w:rsidRPr="0062474A" w14:paraId="1652625B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4BDA691A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lastRenderedPageBreak/>
              <w:t>10% Mini-PROTEAN TGX p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>recast polyacrylamide gel</w:t>
            </w:r>
          </w:p>
        </w:tc>
        <w:tc>
          <w:tcPr>
            <w:tcW w:w="2431" w:type="dxa"/>
          </w:tcPr>
          <w:p w14:paraId="14FEEFD4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Bio-Rad</w:t>
            </w:r>
          </w:p>
        </w:tc>
        <w:tc>
          <w:tcPr>
            <w:tcW w:w="2986" w:type="dxa"/>
            <w:gridSpan w:val="2"/>
          </w:tcPr>
          <w:p w14:paraId="13434247" w14:textId="77777777" w:rsidR="00B76CA3" w:rsidRPr="008F105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4561034</w:t>
            </w:r>
          </w:p>
        </w:tc>
      </w:tr>
      <w:tr w:rsidR="00B76CA3" w:rsidRPr="0062474A" w14:paraId="229E1B09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193F840" w14:textId="77777777" w:rsidR="00B76CA3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t>12% Mini-PROTEAN TGX p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>recast polyacrylamide gel</w:t>
            </w:r>
          </w:p>
        </w:tc>
        <w:tc>
          <w:tcPr>
            <w:tcW w:w="2431" w:type="dxa"/>
          </w:tcPr>
          <w:p w14:paraId="54A79C1F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Bio-Rad</w:t>
            </w:r>
          </w:p>
        </w:tc>
        <w:tc>
          <w:tcPr>
            <w:tcW w:w="2986" w:type="dxa"/>
            <w:gridSpan w:val="2"/>
          </w:tcPr>
          <w:p w14:paraId="3D1D2841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4561044</w:t>
            </w:r>
          </w:p>
        </w:tc>
      </w:tr>
      <w:tr w:rsidR="00B76CA3" w:rsidRPr="0062474A" w14:paraId="038205A2" w14:textId="77777777" w:rsidTr="00B153E8">
        <w:trPr>
          <w:gridAfter w:val="1"/>
          <w:wAfter w:w="1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267FDE72" w14:textId="77777777" w:rsidR="00B76CA3" w:rsidRPr="0062474A" w:rsidRDefault="00B76CA3" w:rsidP="00B153E8">
            <w:pPr>
              <w:rPr>
                <w:b w:val="0"/>
                <w:bCs w:val="0"/>
                <w:sz w:val="18"/>
              </w:rPr>
            </w:pPr>
            <w:r w:rsidRPr="008F1052">
              <w:rPr>
                <w:rFonts w:cstheme="minorHAnsi"/>
                <w:b w:val="0"/>
                <w:sz w:val="18"/>
                <w:szCs w:val="18"/>
              </w:rPr>
              <w:t>4-20% Mini-PROTEAN TGX Precast polyacrylamide gel</w:t>
            </w:r>
          </w:p>
        </w:tc>
        <w:tc>
          <w:tcPr>
            <w:tcW w:w="2431" w:type="dxa"/>
          </w:tcPr>
          <w:p w14:paraId="12857B68" w14:textId="77777777" w:rsidR="00B76CA3" w:rsidRPr="0062474A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Bio-Rad</w:t>
            </w:r>
          </w:p>
        </w:tc>
        <w:tc>
          <w:tcPr>
            <w:tcW w:w="2970" w:type="dxa"/>
          </w:tcPr>
          <w:p w14:paraId="25DBFCE8" w14:textId="77777777" w:rsidR="00B76CA3" w:rsidRPr="0062474A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8F1052">
              <w:rPr>
                <w:rFonts w:cstheme="minorHAnsi"/>
                <w:sz w:val="18"/>
                <w:szCs w:val="18"/>
              </w:rPr>
              <w:t>4561094</w:t>
            </w:r>
          </w:p>
        </w:tc>
      </w:tr>
      <w:tr w:rsidR="00B76CA3" w:rsidRPr="0062474A" w14:paraId="7BF17661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2E1ED7EB" w14:textId="77777777" w:rsidR="00B76CA3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proofErr w:type="spellStart"/>
            <w:r>
              <w:rPr>
                <w:rFonts w:cstheme="minorHAnsi"/>
                <w:b w:val="0"/>
                <w:sz w:val="18"/>
                <w:szCs w:val="18"/>
              </w:rPr>
              <w:t>SecureSeal</w:t>
            </w:r>
            <w:proofErr w:type="spellEnd"/>
            <w:r>
              <w:rPr>
                <w:rFonts w:cstheme="minorHAnsi"/>
                <w:b w:val="0"/>
                <w:sz w:val="18"/>
                <w:szCs w:val="18"/>
              </w:rPr>
              <w:t xml:space="preserve"> i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 xml:space="preserve">maging </w:t>
            </w:r>
            <w:r>
              <w:rPr>
                <w:rFonts w:cstheme="minorHAnsi"/>
                <w:b w:val="0"/>
                <w:sz w:val="18"/>
                <w:szCs w:val="18"/>
              </w:rPr>
              <w:t>s</w:t>
            </w:r>
            <w:r w:rsidRPr="008F1052">
              <w:rPr>
                <w:rFonts w:cstheme="minorHAnsi"/>
                <w:b w:val="0"/>
                <w:sz w:val="18"/>
                <w:szCs w:val="18"/>
              </w:rPr>
              <w:t>pacers</w:t>
            </w:r>
          </w:p>
        </w:tc>
        <w:tc>
          <w:tcPr>
            <w:tcW w:w="2431" w:type="dxa"/>
          </w:tcPr>
          <w:p w14:paraId="704E1175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Grace Bio-labs</w:t>
            </w:r>
          </w:p>
        </w:tc>
        <w:tc>
          <w:tcPr>
            <w:tcW w:w="2986" w:type="dxa"/>
            <w:gridSpan w:val="2"/>
          </w:tcPr>
          <w:p w14:paraId="7E00B374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8F1052">
              <w:rPr>
                <w:rFonts w:cstheme="minorHAnsi"/>
                <w:sz w:val="18"/>
                <w:szCs w:val="18"/>
              </w:rPr>
              <w:t>GBL654006-100EA</w:t>
            </w:r>
          </w:p>
        </w:tc>
      </w:tr>
      <w:tr w:rsidR="00B76CA3" w:rsidRPr="0062474A" w14:paraId="25AD13E4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1" w:type="dxa"/>
            <w:gridSpan w:val="4"/>
            <w:shd w:val="clear" w:color="auto" w:fill="404040" w:themeFill="text1" w:themeFillTint="BF"/>
          </w:tcPr>
          <w:p w14:paraId="79575036" w14:textId="77777777" w:rsidR="00B76CA3" w:rsidRPr="008F1052" w:rsidRDefault="00B76CA3" w:rsidP="00B153E8">
            <w:pPr>
              <w:rPr>
                <w:rFonts w:cstheme="minorHAnsi"/>
                <w:sz w:val="18"/>
                <w:szCs w:val="18"/>
              </w:rPr>
            </w:pPr>
            <w:r>
              <w:rPr>
                <w:color w:val="FFFFFF" w:themeColor="background1"/>
              </w:rPr>
              <w:t>Deposited Data</w:t>
            </w:r>
          </w:p>
        </w:tc>
      </w:tr>
      <w:tr w:rsidR="00B76CA3" w:rsidRPr="0062474A" w14:paraId="4123D745" w14:textId="77777777" w:rsidTr="00B153E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BE0D76F" w14:textId="77777777" w:rsidR="00B76CA3" w:rsidRPr="0062474A" w:rsidRDefault="00B76CA3" w:rsidP="00B153E8">
            <w:pPr>
              <w:rPr>
                <w:b w:val="0"/>
                <w:bCs w:val="0"/>
                <w:sz w:val="18"/>
              </w:rPr>
            </w:pPr>
            <w:r>
              <w:rPr>
                <w:b w:val="0"/>
                <w:sz w:val="18"/>
              </w:rPr>
              <w:t>Supplemental Table S1-S5</w:t>
            </w:r>
          </w:p>
        </w:tc>
        <w:tc>
          <w:tcPr>
            <w:tcW w:w="2431" w:type="dxa"/>
          </w:tcPr>
          <w:p w14:paraId="7BB5B3B5" w14:textId="77777777" w:rsidR="00B76CA3" w:rsidRPr="00CD0FC7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CD0FC7">
              <w:rPr>
                <w:sz w:val="18"/>
                <w:szCs w:val="18"/>
              </w:rPr>
              <w:t>Mendeley Data</w:t>
            </w:r>
          </w:p>
        </w:tc>
        <w:tc>
          <w:tcPr>
            <w:tcW w:w="2970" w:type="dxa"/>
          </w:tcPr>
          <w:p w14:paraId="04BC26A9" w14:textId="77777777" w:rsidR="00B76CA3" w:rsidRPr="00EB0AB0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gramStart"/>
            <w:r w:rsidRPr="00EB0AB0">
              <w:rPr>
                <w:rFonts w:cstheme="minorHAnsi"/>
                <w:color w:val="000000" w:themeColor="text1"/>
                <w:sz w:val="18"/>
                <w:szCs w:val="18"/>
              </w:rPr>
              <w:t>https::/</w:t>
            </w:r>
            <w:proofErr w:type="gramEnd"/>
            <w:r w:rsidRPr="00EB0AB0">
              <w:rPr>
                <w:rFonts w:cstheme="minorHAnsi"/>
                <w:color w:val="000000" w:themeColor="text1"/>
                <w:sz w:val="18"/>
                <w:szCs w:val="18"/>
              </w:rPr>
              <w:t>/doi.org/</w:t>
            </w:r>
            <w:r w:rsidRPr="00EB0AB0">
              <w:rPr>
                <w:rFonts w:cstheme="minorHAnsi"/>
                <w:color w:val="1A1A1A"/>
                <w:sz w:val="18"/>
                <w:szCs w:val="18"/>
              </w:rPr>
              <w:t>10.17632/v55kc78vkd.1</w:t>
            </w:r>
          </w:p>
        </w:tc>
      </w:tr>
      <w:tr w:rsidR="00B76CA3" w:rsidRPr="0062474A" w14:paraId="654D8F77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1" w:type="dxa"/>
            <w:gridSpan w:val="4"/>
            <w:shd w:val="clear" w:color="auto" w:fill="404040" w:themeFill="text1" w:themeFillTint="BF"/>
          </w:tcPr>
          <w:p w14:paraId="17063C8C" w14:textId="77777777" w:rsidR="00B76CA3" w:rsidRPr="008F1052" w:rsidRDefault="00B76CA3" w:rsidP="00B153E8">
            <w:pPr>
              <w:rPr>
                <w:rFonts w:cstheme="minorHAnsi"/>
                <w:sz w:val="18"/>
                <w:szCs w:val="18"/>
              </w:rPr>
            </w:pPr>
            <w:r>
              <w:rPr>
                <w:color w:val="FFFFFF" w:themeColor="background1"/>
              </w:rPr>
              <w:t>Experimental models:</w:t>
            </w:r>
            <w:r w:rsidRPr="00901623">
              <w:rPr>
                <w:color w:val="FFFFFF" w:themeColor="background1"/>
              </w:rPr>
              <w:t xml:space="preserve"> cell lines</w:t>
            </w:r>
          </w:p>
        </w:tc>
      </w:tr>
      <w:tr w:rsidR="00B76CA3" w:rsidRPr="0062474A" w14:paraId="53BDE6D6" w14:textId="77777777" w:rsidTr="00B153E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B85A271" w14:textId="77777777" w:rsidR="00B76CA3" w:rsidRPr="0062474A" w:rsidRDefault="00B76CA3" w:rsidP="00B153E8">
            <w:pPr>
              <w:rPr>
                <w:b w:val="0"/>
                <w:bCs w:val="0"/>
                <w:sz w:val="18"/>
              </w:rPr>
            </w:pPr>
            <w:r w:rsidRPr="00AD332D">
              <w:rPr>
                <w:b w:val="0"/>
                <w:sz w:val="18"/>
              </w:rPr>
              <w:t>Karpas-707H cells</w:t>
            </w:r>
          </w:p>
        </w:tc>
        <w:tc>
          <w:tcPr>
            <w:tcW w:w="2431" w:type="dxa"/>
          </w:tcPr>
          <w:p w14:paraId="00B5BD92" w14:textId="77777777" w:rsidR="00B76CA3" w:rsidRPr="0062474A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sz w:val="18"/>
              </w:rPr>
              <w:t xml:space="preserve">University of Cambridge (Karpas A </w:t>
            </w:r>
            <w:r w:rsidRPr="00252F25">
              <w:rPr>
                <w:i/>
                <w:sz w:val="18"/>
              </w:rPr>
              <w:t>et al.</w:t>
            </w:r>
            <w:r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ADDIN EN.CITE &lt;EndNote&gt;&lt;Cite&gt;&lt;Author&gt;Karpas&lt;/Author&gt;&lt;Year&gt;2001&lt;/Year&gt;&lt;RecNum&gt;898&lt;/RecNum&gt;&lt;DisplayText&gt;&lt;style face="superscript"&gt;60&lt;/style&gt;&lt;/DisplayText&gt;&lt;record&gt;&lt;rec-number&gt;898&lt;/rec-number&gt;&lt;foreign-keys&gt;&lt;key app="EN" db-id="rew9wf9ac99fwrefaes5ppd4ddv2w502a0tw" timestamp="1702897855" guid="f5a0e71b-7aff-411d-9d3f-b21ee2a570fa"&gt;898&lt;/key&gt;&lt;/foreign-keys&gt;&lt;ref-type name="Journal Article"&gt;17&lt;/ref-type&gt;&lt;contributors&gt;&lt;authors&gt;&lt;author&gt;Karpas, A.&lt;/author&gt;&lt;author&gt;Dremucheva, A.&lt;/author&gt;&lt;author&gt;Czepulkowski, B. H.&lt;/author&gt;&lt;/authors&gt;&lt;/contributors&gt;&lt;auth-address&gt;Department of Hematology, Cambridge University, Medical Research Council Centre, Hills Road, Cambridge CB2 2QH, United Kingdom. karpasa@hotmail.com&lt;/auth-address&gt;&lt;titles&gt;&lt;title&gt;A human myeloma cell line suitable for the generation of human monoclonal antibodies&lt;/title&gt;&lt;secondary-title&gt;Proc Natl Acad Sci U S A&lt;/secondary-title&gt;&lt;/titles&gt;&lt;periodical&gt;&lt;full-title&gt;Proc Natl Acad Sci U S A&lt;/full-title&gt;&lt;/periodical&gt;&lt;pages&gt;1799-804&lt;/pages&gt;&lt;volume&gt;98&lt;/volume&gt;&lt;number&gt;4&lt;/number&gt;&lt;edition&gt;2001/02/15&lt;/edition&gt;&lt;keywords&gt;&lt;keyword&gt;Amino Acid Sequence&lt;/keyword&gt;&lt;keyword&gt;Antibodies, Monoclonal/*biosynthesis&lt;/keyword&gt;&lt;keyword&gt;Cell Line, Transformed&lt;/keyword&gt;&lt;keyword&gt;HIV Envelope Protein gp41/*immunology&lt;/keyword&gt;&lt;keyword&gt;Humans&lt;/keyword&gt;&lt;keyword&gt;Hybridomas&lt;/keyword&gt;&lt;keyword&gt;Microscopy, Electron&lt;/keyword&gt;&lt;keyword&gt;Molecular Sequence Data&lt;/keyword&gt;&lt;keyword&gt;*Multiple Myeloma&lt;/keyword&gt;&lt;keyword&gt;*Tumor Cells, Cultured&lt;/keyword&gt;&lt;/keywords&gt;&lt;dates&gt;&lt;year&gt;2001&lt;/year&gt;&lt;pub-dates&gt;&lt;date&gt;Feb 13&lt;/date&gt;&lt;/pub-dates&gt;&lt;/dates&gt;&lt;isbn&gt;0027-8424 (Print)&amp;#xD;1091-6490 (Electronic)&amp;#xD;0027-8424 (Linking)&lt;/isbn&gt;&lt;accession-num&gt;11172031&lt;/accession-num&gt;&lt;urls&gt;&lt;related-urls&gt;&lt;url&gt;https://www.ncbi.nlm.nih.gov/pubmed/11172031&lt;/url&gt;&lt;/related-urls&gt;&lt;/urls&gt;&lt;custom2&gt;PMC29337&lt;/custom2&gt;&lt;electronic-resource-num&gt;10.1073/pnas.98.4.1799&lt;/electronic-resource-num&gt;&lt;/record&gt;&lt;/Cite&gt;&lt;/EndNote&gt;</w:instrText>
            </w:r>
            <w:r>
              <w:rPr>
                <w:sz w:val="18"/>
              </w:rPr>
              <w:fldChar w:fldCharType="separate"/>
            </w:r>
            <w:r w:rsidRPr="00FD7587">
              <w:rPr>
                <w:noProof/>
                <w:sz w:val="18"/>
                <w:vertAlign w:val="superscript"/>
              </w:rPr>
              <w:t>60</w:t>
            </w:r>
            <w:r>
              <w:rPr>
                <w:sz w:val="18"/>
              </w:rPr>
              <w:fldChar w:fldCharType="end"/>
            </w:r>
            <w:r>
              <w:rPr>
                <w:sz w:val="18"/>
              </w:rPr>
              <w:t>)</w:t>
            </w:r>
          </w:p>
        </w:tc>
        <w:tc>
          <w:tcPr>
            <w:tcW w:w="2970" w:type="dxa"/>
          </w:tcPr>
          <w:p w14:paraId="57362889" w14:textId="77777777" w:rsidR="00B76CA3" w:rsidRPr="0062474A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53B8A">
              <w:rPr>
                <w:sz w:val="18"/>
              </w:rPr>
              <w:t>https://www.enterprise.cam.ac.uk/reagents/karpas-707h-human-myeloma-cell-line/</w:t>
            </w:r>
          </w:p>
        </w:tc>
      </w:tr>
      <w:tr w:rsidR="00B76CA3" w:rsidRPr="0062474A" w14:paraId="0C3A996E" w14:textId="77777777" w:rsidTr="00B153E8">
        <w:trPr>
          <w:gridAfter w:val="1"/>
          <w:wAfter w:w="1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74D8798" w14:textId="77777777" w:rsidR="00B76CA3" w:rsidRPr="00AD332D" w:rsidRDefault="00B76CA3" w:rsidP="00B153E8">
            <w:pPr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Hi5 insect cells</w:t>
            </w:r>
          </w:p>
        </w:tc>
        <w:tc>
          <w:tcPr>
            <w:tcW w:w="2431" w:type="dxa"/>
          </w:tcPr>
          <w:p w14:paraId="3457A29E" w14:textId="77777777" w:rsidR="00B76CA3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proofErr w:type="spellStart"/>
            <w:r>
              <w:rPr>
                <w:sz w:val="18"/>
              </w:rPr>
              <w:t>ThermoFisher</w:t>
            </w:r>
            <w:proofErr w:type="spellEnd"/>
          </w:p>
        </w:tc>
        <w:tc>
          <w:tcPr>
            <w:tcW w:w="2970" w:type="dxa"/>
          </w:tcPr>
          <w:p w14:paraId="21065D6B" w14:textId="77777777" w:rsidR="00B76CA3" w:rsidRPr="00153B8A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#B85502</w:t>
            </w:r>
          </w:p>
        </w:tc>
      </w:tr>
      <w:tr w:rsidR="00B76CA3" w:rsidRPr="0062474A" w14:paraId="5057CF73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1" w:type="dxa"/>
            <w:gridSpan w:val="4"/>
            <w:shd w:val="clear" w:color="auto" w:fill="404040" w:themeFill="text1" w:themeFillTint="BF"/>
          </w:tcPr>
          <w:p w14:paraId="3F1CD658" w14:textId="77777777" w:rsidR="00B76CA3" w:rsidRPr="00A970B8" w:rsidRDefault="00B76CA3" w:rsidP="00B153E8">
            <w:pPr>
              <w:rPr>
                <w:sz w:val="18"/>
              </w:rPr>
            </w:pPr>
            <w:r>
              <w:rPr>
                <w:color w:val="FFFFFF" w:themeColor="background1"/>
              </w:rPr>
              <w:t xml:space="preserve">Experimental models: </w:t>
            </w:r>
            <w:r w:rsidRPr="0042449F">
              <w:rPr>
                <w:i/>
                <w:color w:val="FFFFFF" w:themeColor="background1"/>
              </w:rPr>
              <w:t>Drosophila</w:t>
            </w:r>
            <w:r>
              <w:rPr>
                <w:color w:val="FFFFFF" w:themeColor="background1"/>
              </w:rPr>
              <w:t xml:space="preserve"> stocks</w:t>
            </w:r>
          </w:p>
        </w:tc>
      </w:tr>
      <w:tr w:rsidR="00B76CA3" w:rsidRPr="0062474A" w14:paraId="76D88754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53BE54AE" w14:textId="77777777" w:rsidR="00B76CA3" w:rsidRPr="00A569BF" w:rsidRDefault="00B76CA3" w:rsidP="00B153E8">
            <w:pPr>
              <w:rPr>
                <w:b w:val="0"/>
                <w:i/>
                <w:sz w:val="18"/>
              </w:rPr>
            </w:pPr>
            <w:r w:rsidRPr="00A569BF">
              <w:rPr>
                <w:b w:val="0"/>
                <w:i/>
                <w:sz w:val="18"/>
              </w:rPr>
              <w:t xml:space="preserve">Cg-GAL4 </w:t>
            </w:r>
          </w:p>
        </w:tc>
        <w:tc>
          <w:tcPr>
            <w:tcW w:w="2431" w:type="dxa"/>
          </w:tcPr>
          <w:p w14:paraId="47C37240" w14:textId="77777777" w:rsidR="00B76CA3" w:rsidRPr="0062474A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62474A">
              <w:rPr>
                <w:sz w:val="18"/>
              </w:rPr>
              <w:t xml:space="preserve">Bloomington </w:t>
            </w:r>
            <w:r w:rsidRPr="00EA4152">
              <w:rPr>
                <w:i/>
                <w:iCs/>
                <w:sz w:val="18"/>
              </w:rPr>
              <w:t xml:space="preserve">Drosophila </w:t>
            </w:r>
            <w:r w:rsidRPr="0062474A">
              <w:rPr>
                <w:sz w:val="18"/>
              </w:rPr>
              <w:t>Stock Center (BDSC)</w:t>
            </w:r>
            <w:r>
              <w:rPr>
                <w:sz w:val="18"/>
              </w:rPr>
              <w:t xml:space="preserve"> (Asha H </w:t>
            </w:r>
            <w:r w:rsidRPr="00044747">
              <w:rPr>
                <w:i/>
                <w:sz w:val="18"/>
              </w:rPr>
              <w:t>et al</w:t>
            </w:r>
            <w:r>
              <w:rPr>
                <w:sz w:val="18"/>
              </w:rPr>
              <w:t>.</w:t>
            </w:r>
            <w:r w:rsidRPr="00FD0F64">
              <w:rPr>
                <w:sz w:val="18"/>
              </w:rPr>
              <w:fldChar w:fldCharType="begin"/>
            </w:r>
            <w:r>
              <w:rPr>
                <w:sz w:val="18"/>
              </w:rPr>
              <w:instrText xml:space="preserve"> ADDIN EN.CITE &lt;EndNote&gt;&lt;Cite&gt;&lt;Author&gt;Asha&lt;/Author&gt;&lt;Year&gt;2003&lt;/Year&gt;&lt;RecNum&gt;3782&lt;/RecNum&gt;&lt;DisplayText&gt;&lt;style face="superscript"&gt;61&lt;/style&gt;&lt;/DisplayText&gt;&lt;record&gt;&lt;rec-number&gt;3782&lt;/rec-number&gt;&lt;foreign-keys&gt;&lt;key app="EN" db-id="drsvtv9zyfd5v6etxe2pdd5zx5xapspta5wp" timestamp="1655139283"&gt;3782&lt;/key&gt;&lt;/foreign-keys&gt;&lt;ref-type name="Journal Article"&gt;17&lt;/ref-type&gt;&lt;contributors&gt;&lt;authors&gt;&lt;author&gt;Asha, H.&lt;/author&gt;&lt;author&gt;Nagy, I.&lt;/author&gt;&lt;author&gt;Kovacs, G.&lt;/author&gt;&lt;author&gt;Stetson, D.&lt;/author&gt;&lt;author&gt;Ando, I.&lt;/author&gt;&lt;author&gt;Dearolf, C. R.&lt;/author&gt;&lt;/authors&gt;&lt;/contributors&gt;&lt;auth-address&gt;Department of Pediatrics, Massachusetts General Hospital, Boston, Massachusetts 02114, USA.&lt;/auth-address&gt;&lt;titles&gt;&lt;title&gt;Analysis of Ras-induced overproliferation in Drosophila hemocytes&lt;/title&gt;&lt;secondary-title&gt;Genetics&lt;/secondary-title&gt;&lt;/titles&gt;&lt;periodical&gt;&lt;full-title&gt;Genetics&lt;/full-title&gt;&lt;abbr-1&gt;Genetics&lt;/abbr-1&gt;&lt;/periodical&gt;&lt;pages&gt;203-15&lt;/pages&gt;&lt;volume&gt;163&lt;/volume&gt;&lt;number&gt;1&lt;/number&gt;&lt;keywords&gt;&lt;keyword&gt;Animals&lt;/keyword&gt;&lt;keyword&gt;Cell Division/genetics/*physiology&lt;/keyword&gt;&lt;keyword&gt;Drosophila/genetics/*metabolism&lt;/keyword&gt;&lt;keyword&gt;Hemocytes/*metabolism&lt;/keyword&gt;&lt;keyword&gt;Oligonucleotide Array Sequence Analysis&lt;/keyword&gt;&lt;keyword&gt;Promoter Regions, Genetic&lt;/keyword&gt;&lt;keyword&gt;ras Proteins/genetics/*metabolism&lt;/keyword&gt;&lt;/keywords&gt;&lt;dates&gt;&lt;year&gt;2003&lt;/year&gt;&lt;pub-dates&gt;&lt;date&gt;Jan&lt;/date&gt;&lt;/pub-dates&gt;&lt;/dates&gt;&lt;isbn&gt;0016-6731 (Print)&amp;#xD;0016-6731 (Linking)&lt;/isbn&gt;&lt;accession-num&gt;12586708&lt;/accession-num&gt;&lt;urls&gt;&lt;related-urls&gt;&lt;url&gt;https://www.ncbi.nlm.nih.gov/pubmed/12586708&lt;/url&gt;&lt;url&gt;https://www.ncbi.nlm.nih.gov/pmc/articles/PMC1462399/pdf/12586708.pdf&lt;/url&gt;&lt;/related-urls&gt;&lt;/urls&gt;&lt;custom2&gt;PMC1462399&lt;/custom2&gt;&lt;/record&gt;&lt;/Cite&gt;&lt;/EndNote&gt;</w:instrText>
            </w:r>
            <w:r w:rsidRPr="00FD0F64">
              <w:rPr>
                <w:sz w:val="18"/>
              </w:rPr>
              <w:fldChar w:fldCharType="separate"/>
            </w:r>
            <w:r w:rsidRPr="00FD7587">
              <w:rPr>
                <w:noProof/>
                <w:sz w:val="18"/>
                <w:vertAlign w:val="superscript"/>
              </w:rPr>
              <w:t>61</w:t>
            </w:r>
            <w:r w:rsidRPr="00FD0F64">
              <w:rPr>
                <w:sz w:val="18"/>
              </w:rPr>
              <w:fldChar w:fldCharType="end"/>
            </w:r>
            <w:r>
              <w:rPr>
                <w:sz w:val="18"/>
              </w:rPr>
              <w:t>)</w:t>
            </w:r>
          </w:p>
        </w:tc>
        <w:tc>
          <w:tcPr>
            <w:tcW w:w="2986" w:type="dxa"/>
            <w:gridSpan w:val="2"/>
          </w:tcPr>
          <w:p w14:paraId="3002CF54" w14:textId="77777777" w:rsidR="00B76CA3" w:rsidRPr="0062474A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62474A">
              <w:rPr>
                <w:sz w:val="18"/>
              </w:rPr>
              <w:t>7011</w:t>
            </w:r>
          </w:p>
        </w:tc>
      </w:tr>
      <w:tr w:rsidR="00B76CA3" w:rsidRPr="0062474A" w14:paraId="42D384DB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BCC9C19" w14:textId="77777777" w:rsidR="00B76CA3" w:rsidRPr="00A569BF" w:rsidRDefault="00B76CA3" w:rsidP="00B153E8">
            <w:pPr>
              <w:rPr>
                <w:b w:val="0"/>
                <w:i/>
                <w:sz w:val="18"/>
              </w:rPr>
            </w:pPr>
            <w:r>
              <w:rPr>
                <w:b w:val="0"/>
                <w:i/>
                <w:sz w:val="18"/>
              </w:rPr>
              <w:t>Heat-shock-</w:t>
            </w:r>
            <w:r w:rsidRPr="00A970B8">
              <w:rPr>
                <w:b w:val="0"/>
                <w:i/>
                <w:sz w:val="18"/>
              </w:rPr>
              <w:t>GAL4(DBD</w:t>
            </w:r>
            <w:proofErr w:type="gramStart"/>
            <w:r w:rsidRPr="00A970B8">
              <w:rPr>
                <w:b w:val="0"/>
                <w:i/>
                <w:sz w:val="18"/>
              </w:rPr>
              <w:t>)::</w:t>
            </w:r>
            <w:proofErr w:type="gramEnd"/>
            <w:r w:rsidRPr="00A970B8">
              <w:rPr>
                <w:b w:val="0"/>
                <w:i/>
                <w:sz w:val="18"/>
              </w:rPr>
              <w:t>Hr3(LBD);UAS-GFP</w:t>
            </w:r>
          </w:p>
        </w:tc>
        <w:tc>
          <w:tcPr>
            <w:tcW w:w="2431" w:type="dxa"/>
          </w:tcPr>
          <w:p w14:paraId="238D4B38" w14:textId="77777777" w:rsidR="00B76CA3" w:rsidRPr="00252F25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lang w:val="da-DK"/>
              </w:rPr>
            </w:pPr>
            <w:r w:rsidRPr="00252F25">
              <w:rPr>
                <w:sz w:val="18"/>
                <w:lang w:val="da-DK"/>
              </w:rPr>
              <w:t xml:space="preserve">BDSC </w:t>
            </w:r>
            <w:r>
              <w:rPr>
                <w:sz w:val="18"/>
                <w:lang w:val="da-DK"/>
              </w:rPr>
              <w:t>(</w:t>
            </w:r>
            <w:proofErr w:type="spellStart"/>
            <w:r w:rsidRPr="00252F25">
              <w:rPr>
                <w:sz w:val="18"/>
                <w:lang w:val="da-DK"/>
              </w:rPr>
              <w:t>Palanker</w:t>
            </w:r>
            <w:proofErr w:type="spellEnd"/>
            <w:r w:rsidRPr="00252F25">
              <w:rPr>
                <w:sz w:val="18"/>
                <w:lang w:val="da-DK"/>
              </w:rPr>
              <w:t xml:space="preserve"> L </w:t>
            </w:r>
            <w:r w:rsidRPr="00044747">
              <w:rPr>
                <w:i/>
                <w:sz w:val="18"/>
                <w:lang w:val="da-DK"/>
              </w:rPr>
              <w:t>et al</w:t>
            </w:r>
            <w:r w:rsidRPr="00252F25">
              <w:rPr>
                <w:sz w:val="18"/>
                <w:lang w:val="da-DK"/>
              </w:rPr>
              <w:t>.</w:t>
            </w:r>
            <w:r w:rsidRPr="00E82CE2">
              <w:rPr>
                <w:sz w:val="18"/>
              </w:rPr>
              <w:fldChar w:fldCharType="begin">
                <w:fldData xml:space="preserve">PEVuZE5vdGU+PENpdGU+PEF1dGhvcj5QYWxhbmtlcjwvQXV0aG9yPjxZZWFyPjIwMDY8L1llYXI+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=
</w:fldData>
              </w:fldChar>
            </w:r>
            <w:r w:rsidRPr="00FD7587">
              <w:rPr>
                <w:sz w:val="18"/>
                <w:lang w:val="da-DK"/>
              </w:rPr>
              <w:instrText xml:space="preserve"> ADDIN EN.CITE </w:instrText>
            </w:r>
            <w:r>
              <w:rPr>
                <w:sz w:val="18"/>
              </w:rPr>
              <w:fldChar w:fldCharType="begin">
                <w:fldData xml:space="preserve">PEVuZE5vdGU+PENpdGU+PEF1dGhvcj5QYWxhbmtlcjwvQXV0aG9yPjxZZWFyPjIwMDY8L1llYXI+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=
</w:fldData>
              </w:fldChar>
            </w:r>
            <w:r w:rsidRPr="00FD7587">
              <w:rPr>
                <w:sz w:val="18"/>
                <w:lang w:val="da-DK"/>
              </w:rPr>
              <w:instrText xml:space="preserve"> ADDIN EN.CITE.DATA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end"/>
            </w:r>
            <w:r w:rsidRPr="00E82CE2">
              <w:rPr>
                <w:sz w:val="18"/>
              </w:rPr>
              <w:fldChar w:fldCharType="separate"/>
            </w:r>
            <w:r w:rsidRPr="00FD7587">
              <w:rPr>
                <w:noProof/>
                <w:sz w:val="18"/>
                <w:vertAlign w:val="superscript"/>
                <w:lang w:val="da-DK"/>
              </w:rPr>
              <w:t>34</w:t>
            </w:r>
            <w:r w:rsidRPr="00E82CE2">
              <w:rPr>
                <w:sz w:val="18"/>
              </w:rPr>
              <w:fldChar w:fldCharType="end"/>
            </w:r>
            <w:r w:rsidRPr="00E82CE2">
              <w:rPr>
                <w:sz w:val="18"/>
                <w:lang w:val="da-DK"/>
              </w:rPr>
              <w:t>)</w:t>
            </w:r>
          </w:p>
        </w:tc>
        <w:tc>
          <w:tcPr>
            <w:tcW w:w="2986" w:type="dxa"/>
            <w:gridSpan w:val="2"/>
          </w:tcPr>
          <w:p w14:paraId="7E8B589D" w14:textId="77777777" w:rsidR="00B76CA3" w:rsidRPr="0062474A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A970B8">
              <w:rPr>
                <w:sz w:val="18"/>
              </w:rPr>
              <w:t>28868</w:t>
            </w:r>
          </w:p>
        </w:tc>
      </w:tr>
      <w:tr w:rsidR="00B76CA3" w:rsidRPr="0062474A" w14:paraId="766FD32C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479CAF22" w14:textId="77777777" w:rsidR="00B76CA3" w:rsidRPr="00A569BF" w:rsidRDefault="00B76CA3" w:rsidP="00B153E8">
            <w:pPr>
              <w:rPr>
                <w:b w:val="0"/>
                <w:i/>
                <w:sz w:val="18"/>
              </w:rPr>
            </w:pPr>
            <w:r w:rsidRPr="00A569BF">
              <w:rPr>
                <w:b w:val="0"/>
                <w:i/>
                <w:sz w:val="18"/>
              </w:rPr>
              <w:t>phm-GAL4</w:t>
            </w:r>
            <w:r>
              <w:rPr>
                <w:b w:val="0"/>
                <w:i/>
                <w:sz w:val="18"/>
              </w:rPr>
              <w:t xml:space="preserve"> </w:t>
            </w:r>
            <w:r w:rsidRPr="00A569BF">
              <w:rPr>
                <w:b w:val="0"/>
                <w:i/>
                <w:sz w:val="18"/>
              </w:rPr>
              <w:t>TubGAL80</w:t>
            </w:r>
            <w:r w:rsidRPr="00A569BF">
              <w:rPr>
                <w:b w:val="0"/>
                <w:i/>
                <w:sz w:val="18"/>
                <w:vertAlign w:val="superscript"/>
              </w:rPr>
              <w:t>TS</w:t>
            </w:r>
          </w:p>
        </w:tc>
        <w:tc>
          <w:tcPr>
            <w:tcW w:w="2431" w:type="dxa"/>
          </w:tcPr>
          <w:p w14:paraId="60F78291" w14:textId="77777777" w:rsidR="00B76CA3" w:rsidRPr="0062474A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n/a</w:t>
            </w:r>
          </w:p>
        </w:tc>
        <w:tc>
          <w:tcPr>
            <w:tcW w:w="2986" w:type="dxa"/>
            <w:gridSpan w:val="2"/>
          </w:tcPr>
          <w:p w14:paraId="1258DF01" w14:textId="77777777" w:rsidR="00B76CA3" w:rsidRPr="0062474A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Made from BDSC 7018</w:t>
            </w:r>
          </w:p>
        </w:tc>
      </w:tr>
      <w:tr w:rsidR="00B76CA3" w:rsidRPr="0062474A" w14:paraId="61FFE565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B052676" w14:textId="77777777" w:rsidR="00B76CA3" w:rsidRPr="00A569BF" w:rsidRDefault="00B76CA3" w:rsidP="00B153E8">
            <w:pPr>
              <w:rPr>
                <w:b w:val="0"/>
                <w:i/>
                <w:sz w:val="18"/>
              </w:rPr>
            </w:pPr>
            <w:r w:rsidRPr="00A569BF">
              <w:rPr>
                <w:b w:val="0"/>
                <w:i/>
                <w:sz w:val="18"/>
              </w:rPr>
              <w:t>phm-GAL4;</w:t>
            </w:r>
            <w:r>
              <w:rPr>
                <w:b w:val="0"/>
                <w:i/>
                <w:sz w:val="18"/>
              </w:rPr>
              <w:t xml:space="preserve"> </w:t>
            </w:r>
            <w:r w:rsidRPr="00A569BF">
              <w:rPr>
                <w:b w:val="0"/>
                <w:i/>
                <w:sz w:val="18"/>
              </w:rPr>
              <w:t>Tub-GAL80</w:t>
            </w:r>
            <w:r w:rsidRPr="00A569BF">
              <w:rPr>
                <w:b w:val="0"/>
                <w:i/>
                <w:sz w:val="18"/>
                <w:vertAlign w:val="superscript"/>
              </w:rPr>
              <w:t>TS</w:t>
            </w:r>
          </w:p>
        </w:tc>
        <w:tc>
          <w:tcPr>
            <w:tcW w:w="2431" w:type="dxa"/>
          </w:tcPr>
          <w:p w14:paraId="4FA150DC" w14:textId="77777777" w:rsidR="00B76CA3" w:rsidRPr="00D84024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lang w:val="da-DK"/>
              </w:rPr>
            </w:pPr>
            <w:proofErr w:type="spellStart"/>
            <w:r w:rsidRPr="00D84024">
              <w:rPr>
                <w:sz w:val="18"/>
                <w:lang w:val="da-DK"/>
              </w:rPr>
              <w:t>McGuire</w:t>
            </w:r>
            <w:proofErr w:type="spellEnd"/>
            <w:r w:rsidRPr="00D84024">
              <w:rPr>
                <w:sz w:val="18"/>
                <w:lang w:val="da-DK"/>
              </w:rPr>
              <w:t xml:space="preserve"> SE</w:t>
            </w:r>
            <w:r>
              <w:rPr>
                <w:sz w:val="18"/>
                <w:lang w:val="da-DK"/>
              </w:rPr>
              <w:t xml:space="preserve"> </w:t>
            </w:r>
            <w:r w:rsidRPr="00044747">
              <w:rPr>
                <w:i/>
                <w:sz w:val="18"/>
                <w:lang w:val="da-DK"/>
              </w:rPr>
              <w:t>et al.</w:t>
            </w:r>
            <w:r>
              <w:rPr>
                <w:sz w:val="18"/>
              </w:rPr>
              <w:fldChar w:fldCharType="begin">
                <w:fldData xml:space="preserve">PEVuZE5vdGU+PENpdGU+PEF1dGhvcj5NY0d1aXJlPC9BdXRob3I+PFllYXI+MjAwNDwvWWVhcj48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</w:fldData>
              </w:fldChar>
            </w:r>
            <w:r>
              <w:rPr>
                <w:sz w:val="18"/>
              </w:rPr>
              <w:instrText xml:space="preserve"> ADDIN EN.CITE </w:instrText>
            </w:r>
            <w:r>
              <w:rPr>
                <w:sz w:val="18"/>
              </w:rPr>
              <w:fldChar w:fldCharType="begin">
                <w:fldData xml:space="preserve">PEVuZE5vdGU+PENpdGU+PEF1dGhvcj5NY0d1aXJlPC9BdXRob3I+PFllYXI+MjAwNDwvWWVhcj48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</w:fldData>
              </w:fldChar>
            </w:r>
            <w:r>
              <w:rPr>
                <w:sz w:val="18"/>
              </w:rPr>
              <w:instrText xml:space="preserve"> ADDIN EN.CITE.DATA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end"/>
            </w:r>
            <w:r>
              <w:rPr>
                <w:sz w:val="18"/>
              </w:rPr>
              <w:fldChar w:fldCharType="separate"/>
            </w:r>
            <w:r w:rsidRPr="00FD7587">
              <w:rPr>
                <w:noProof/>
                <w:sz w:val="18"/>
                <w:vertAlign w:val="superscript"/>
                <w:lang w:val="da-DK"/>
              </w:rPr>
              <w:t>62</w:t>
            </w:r>
            <w:r>
              <w:rPr>
                <w:sz w:val="18"/>
              </w:rPr>
              <w:fldChar w:fldCharType="end"/>
            </w:r>
          </w:p>
          <w:p w14:paraId="7AA7F983" w14:textId="77777777" w:rsidR="00B76CA3" w:rsidRPr="00D84024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lang w:val="da-DK"/>
              </w:rPr>
            </w:pPr>
          </w:p>
        </w:tc>
        <w:tc>
          <w:tcPr>
            <w:tcW w:w="2986" w:type="dxa"/>
            <w:gridSpan w:val="2"/>
          </w:tcPr>
          <w:p w14:paraId="191BFE85" w14:textId="77777777" w:rsidR="00B76CA3" w:rsidRPr="0062474A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3250EF">
              <w:rPr>
                <w:sz w:val="18"/>
                <w:lang w:val="da-DK"/>
              </w:rPr>
              <w:t xml:space="preserve"> </w:t>
            </w:r>
            <w:r>
              <w:rPr>
                <w:sz w:val="18"/>
              </w:rPr>
              <w:t>Made from BDSC 7108 and phm</w:t>
            </w:r>
            <w:r>
              <w:rPr>
                <w:sz w:val="18"/>
                <w:vertAlign w:val="superscript"/>
              </w:rPr>
              <w:t>#22</w:t>
            </w:r>
            <w:r>
              <w:rPr>
                <w:sz w:val="18"/>
              </w:rPr>
              <w:t>-GAL4</w:t>
            </w:r>
            <w:r>
              <w:rPr>
                <w:sz w:val="18"/>
                <w:vertAlign w:val="superscript"/>
              </w:rPr>
              <w:t xml:space="preserve"> </w:t>
            </w:r>
            <w:r>
              <w:rPr>
                <w:sz w:val="18"/>
              </w:rPr>
              <w:t>(Gift from M. O’Connor, University of Minnesota)</w:t>
            </w:r>
          </w:p>
        </w:tc>
      </w:tr>
      <w:tr w:rsidR="00B76CA3" w:rsidRPr="0062474A" w14:paraId="2B484C9F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1102C8F" w14:textId="77777777" w:rsidR="00B76CA3" w:rsidRPr="00A569BF" w:rsidRDefault="00B76CA3" w:rsidP="00B153E8">
            <w:pPr>
              <w:rPr>
                <w:b w:val="0"/>
                <w:i/>
                <w:sz w:val="18"/>
              </w:rPr>
            </w:pPr>
            <w:r>
              <w:rPr>
                <w:b w:val="0"/>
                <w:i/>
                <w:sz w:val="18"/>
              </w:rPr>
              <w:t>p</w:t>
            </w:r>
            <w:r w:rsidRPr="00A569BF">
              <w:rPr>
                <w:b w:val="0"/>
                <w:i/>
                <w:sz w:val="18"/>
              </w:rPr>
              <w:t xml:space="preserve">umpless (ppl)-GAL4 </w:t>
            </w:r>
          </w:p>
        </w:tc>
        <w:tc>
          <w:tcPr>
            <w:tcW w:w="2431" w:type="dxa"/>
          </w:tcPr>
          <w:p w14:paraId="548A2DC2" w14:textId="77777777" w:rsidR="00B76CA3" w:rsidRPr="00A569BF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FD0F64">
              <w:rPr>
                <w:sz w:val="18"/>
                <w:lang w:val="da-DK"/>
              </w:rPr>
              <w:t xml:space="preserve">BDSC </w:t>
            </w:r>
            <w:r>
              <w:rPr>
                <w:sz w:val="18"/>
                <w:lang w:val="da-DK"/>
              </w:rPr>
              <w:t>(</w:t>
            </w:r>
            <w:proofErr w:type="spellStart"/>
            <w:r w:rsidRPr="00FD0F64">
              <w:rPr>
                <w:sz w:val="18"/>
                <w:lang w:val="da-DK"/>
              </w:rPr>
              <w:t>Zinke</w:t>
            </w:r>
            <w:proofErr w:type="spellEnd"/>
            <w:r w:rsidRPr="00FD0F64">
              <w:rPr>
                <w:sz w:val="18"/>
                <w:lang w:val="da-DK"/>
              </w:rPr>
              <w:t xml:space="preserve"> I </w:t>
            </w:r>
            <w:r w:rsidRPr="00FD0F64">
              <w:rPr>
                <w:i/>
                <w:sz w:val="18"/>
                <w:lang w:val="da-DK"/>
              </w:rPr>
              <w:t>et al.</w:t>
            </w:r>
            <w:r w:rsidRPr="00044747">
              <w:rPr>
                <w:sz w:val="18"/>
              </w:rPr>
              <w:fldChar w:fldCharType="begin">
                <w:fldData xml:space="preserve">PEVuZE5vdGU+PENpdGU+PEF1dGhvcj5aaW5rZTwvQXV0aG9yPjxZZWFyPjE5OTk8L1llYXI+PFJl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</w:fldData>
              </w:fldChar>
            </w:r>
            <w:r w:rsidRPr="00FD7587">
              <w:rPr>
                <w:sz w:val="18"/>
                <w:lang w:val="da-DK"/>
              </w:rPr>
              <w:instrText xml:space="preserve"> ADDIN EN.CITE </w:instrText>
            </w:r>
            <w:r>
              <w:rPr>
                <w:sz w:val="18"/>
              </w:rPr>
              <w:fldChar w:fldCharType="begin">
                <w:fldData xml:space="preserve">PEVuZE5vdGU+PENpdGU+PEF1dGhvcj5aaW5rZTwvQXV0aG9yPjxZZWFyPjE5OTk8L1llYXI+PFJl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</w:fldData>
              </w:fldChar>
            </w:r>
            <w:r w:rsidRPr="00FD7587">
              <w:rPr>
                <w:sz w:val="18"/>
                <w:lang w:val="da-DK"/>
              </w:rPr>
              <w:instrText xml:space="preserve"> ADDIN EN.CITE.DATA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end"/>
            </w:r>
            <w:r w:rsidRPr="00044747">
              <w:rPr>
                <w:sz w:val="18"/>
              </w:rPr>
              <w:fldChar w:fldCharType="separate"/>
            </w:r>
            <w:r w:rsidRPr="00FD7587">
              <w:rPr>
                <w:noProof/>
                <w:sz w:val="18"/>
                <w:vertAlign w:val="superscript"/>
                <w:lang w:val="da-DK"/>
              </w:rPr>
              <w:t>63</w:t>
            </w:r>
            <w:r w:rsidRPr="00044747">
              <w:rPr>
                <w:sz w:val="18"/>
              </w:rPr>
              <w:fldChar w:fldCharType="end"/>
            </w:r>
            <w:r>
              <w:rPr>
                <w:sz w:val="18"/>
              </w:rPr>
              <w:t>)</w:t>
            </w:r>
          </w:p>
        </w:tc>
        <w:tc>
          <w:tcPr>
            <w:tcW w:w="2986" w:type="dxa"/>
            <w:gridSpan w:val="2"/>
          </w:tcPr>
          <w:p w14:paraId="540A5413" w14:textId="77777777" w:rsidR="00B76CA3" w:rsidRPr="00A569BF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62474A">
              <w:rPr>
                <w:sz w:val="18"/>
              </w:rPr>
              <w:t>58768</w:t>
            </w:r>
          </w:p>
        </w:tc>
      </w:tr>
      <w:tr w:rsidR="00B76CA3" w:rsidRPr="0062474A" w14:paraId="1A851990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0FB042EF" w14:textId="77777777" w:rsidR="00B76CA3" w:rsidRPr="00A569BF" w:rsidRDefault="00B76CA3" w:rsidP="00B153E8">
            <w:pPr>
              <w:rPr>
                <w:b w:val="0"/>
                <w:i/>
                <w:sz w:val="18"/>
              </w:rPr>
            </w:pPr>
            <w:r w:rsidRPr="00A569BF">
              <w:rPr>
                <w:b w:val="0"/>
                <w:i/>
                <w:sz w:val="18"/>
              </w:rPr>
              <w:t>Tub-GAL80</w:t>
            </w:r>
            <w:r w:rsidRPr="00A569BF">
              <w:rPr>
                <w:b w:val="0"/>
                <w:i/>
                <w:sz w:val="18"/>
                <w:vertAlign w:val="superscript"/>
              </w:rPr>
              <w:t>TS</w:t>
            </w:r>
            <w:r w:rsidRPr="00A569BF">
              <w:rPr>
                <w:b w:val="0"/>
                <w:i/>
                <w:sz w:val="18"/>
              </w:rPr>
              <w:t>;</w:t>
            </w:r>
            <w:r>
              <w:rPr>
                <w:b w:val="0"/>
                <w:i/>
                <w:sz w:val="18"/>
              </w:rPr>
              <w:t xml:space="preserve"> </w:t>
            </w:r>
            <w:r w:rsidRPr="00A569BF">
              <w:rPr>
                <w:b w:val="0"/>
                <w:i/>
                <w:sz w:val="18"/>
              </w:rPr>
              <w:t>da-GAL4</w:t>
            </w:r>
          </w:p>
        </w:tc>
        <w:tc>
          <w:tcPr>
            <w:tcW w:w="2431" w:type="dxa"/>
          </w:tcPr>
          <w:p w14:paraId="78049620" w14:textId="77777777" w:rsidR="00B76CA3" w:rsidRPr="0062474A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n/a</w:t>
            </w:r>
          </w:p>
        </w:tc>
        <w:tc>
          <w:tcPr>
            <w:tcW w:w="2986" w:type="dxa"/>
            <w:gridSpan w:val="2"/>
          </w:tcPr>
          <w:p w14:paraId="63003884" w14:textId="77777777" w:rsidR="00B76CA3" w:rsidRPr="0062474A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 xml:space="preserve">Made from BDSC 7108 and </w:t>
            </w:r>
            <w:r w:rsidRPr="0095673D">
              <w:rPr>
                <w:rFonts w:cstheme="minorHAnsi"/>
                <w:color w:val="000000" w:themeColor="text1"/>
                <w:sz w:val="18"/>
              </w:rPr>
              <w:t>55850</w:t>
            </w:r>
          </w:p>
        </w:tc>
      </w:tr>
      <w:tr w:rsidR="00B76CA3" w:rsidRPr="00760290" w14:paraId="68AC7EC0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F327B95" w14:textId="77777777" w:rsidR="00B76CA3" w:rsidRPr="00A569BF" w:rsidRDefault="00B76CA3" w:rsidP="00B153E8">
            <w:pPr>
              <w:rPr>
                <w:b w:val="0"/>
                <w:i/>
                <w:sz w:val="18"/>
                <w:vertAlign w:val="superscript"/>
              </w:rPr>
            </w:pPr>
            <w:r w:rsidRPr="00A569BF">
              <w:rPr>
                <w:b w:val="0"/>
                <w:i/>
                <w:sz w:val="18"/>
              </w:rPr>
              <w:t>Tub-GAL80</w:t>
            </w:r>
            <w:r w:rsidRPr="00A569BF">
              <w:rPr>
                <w:b w:val="0"/>
                <w:i/>
                <w:sz w:val="18"/>
                <w:vertAlign w:val="superscript"/>
              </w:rPr>
              <w:t>TS</w:t>
            </w:r>
            <w:r w:rsidRPr="00A569BF">
              <w:rPr>
                <w:b w:val="0"/>
                <w:i/>
                <w:sz w:val="18"/>
              </w:rPr>
              <w:t>;</w:t>
            </w:r>
            <w:r>
              <w:rPr>
                <w:b w:val="0"/>
                <w:i/>
                <w:sz w:val="18"/>
              </w:rPr>
              <w:t xml:space="preserve"> </w:t>
            </w:r>
            <w:r w:rsidRPr="00A569BF">
              <w:rPr>
                <w:b w:val="0"/>
                <w:i/>
                <w:sz w:val="18"/>
              </w:rPr>
              <w:t>Tub-GAL4</w:t>
            </w:r>
          </w:p>
        </w:tc>
        <w:tc>
          <w:tcPr>
            <w:tcW w:w="2431" w:type="dxa"/>
          </w:tcPr>
          <w:p w14:paraId="4EBBEDE7" w14:textId="77777777" w:rsidR="00B76CA3" w:rsidRPr="00760290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lang w:val="da-DK"/>
              </w:rPr>
            </w:pPr>
            <w:r>
              <w:rPr>
                <w:sz w:val="18"/>
              </w:rPr>
              <w:t xml:space="preserve">n/a </w:t>
            </w:r>
          </w:p>
        </w:tc>
        <w:tc>
          <w:tcPr>
            <w:tcW w:w="2986" w:type="dxa"/>
            <w:gridSpan w:val="2"/>
          </w:tcPr>
          <w:p w14:paraId="1AA28A9E" w14:textId="77777777" w:rsidR="00B76CA3" w:rsidRPr="00760290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lang w:val="da-DK"/>
              </w:rPr>
            </w:pPr>
            <w:r>
              <w:rPr>
                <w:sz w:val="18"/>
              </w:rPr>
              <w:t>86328</w:t>
            </w:r>
          </w:p>
        </w:tc>
      </w:tr>
      <w:tr w:rsidR="00B76CA3" w:rsidRPr="00B66DC1" w14:paraId="5D450247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C878429" w14:textId="77777777" w:rsidR="00B76CA3" w:rsidRPr="00A569BF" w:rsidRDefault="00B76CA3" w:rsidP="00B153E8">
            <w:pPr>
              <w:rPr>
                <w:b w:val="0"/>
                <w:i/>
                <w:sz w:val="18"/>
              </w:rPr>
            </w:pPr>
            <w:r w:rsidRPr="00A569BF">
              <w:rPr>
                <w:b w:val="0"/>
                <w:i/>
                <w:sz w:val="18"/>
              </w:rPr>
              <w:t>UAS-</w:t>
            </w:r>
            <w:proofErr w:type="spellStart"/>
            <w:r w:rsidRPr="00A569BF">
              <w:rPr>
                <w:b w:val="0"/>
                <w:i/>
                <w:sz w:val="18"/>
              </w:rPr>
              <w:t>EcR</w:t>
            </w:r>
            <w:proofErr w:type="spellEnd"/>
            <w:r w:rsidRPr="00A569BF">
              <w:rPr>
                <w:b w:val="0"/>
                <w:i/>
                <w:sz w:val="18"/>
              </w:rPr>
              <w:t>-RNAi</w:t>
            </w:r>
          </w:p>
        </w:tc>
        <w:tc>
          <w:tcPr>
            <w:tcW w:w="2431" w:type="dxa"/>
          </w:tcPr>
          <w:p w14:paraId="35E5EEC3" w14:textId="77777777" w:rsidR="00B76CA3" w:rsidRPr="00B66DC1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lang w:val="da-DK"/>
              </w:rPr>
            </w:pPr>
            <w:r w:rsidRPr="00B66DC1">
              <w:rPr>
                <w:sz w:val="18"/>
                <w:lang w:val="da-DK"/>
              </w:rPr>
              <w:t>BDSC</w:t>
            </w:r>
            <w:r>
              <w:rPr>
                <w:sz w:val="18"/>
                <w:lang w:val="da-DK"/>
              </w:rPr>
              <w:t xml:space="preserve"> (Ni </w:t>
            </w:r>
            <w:r w:rsidRPr="00B66DC1">
              <w:rPr>
                <w:i/>
                <w:sz w:val="18"/>
                <w:lang w:val="da-DK"/>
              </w:rPr>
              <w:t>et al</w:t>
            </w:r>
            <w:r>
              <w:rPr>
                <w:sz w:val="18"/>
                <w:lang w:val="da-DK"/>
              </w:rPr>
              <w:t>.</w:t>
            </w:r>
            <w:r>
              <w:rPr>
                <w:sz w:val="18"/>
                <w:lang w:val="da-DK"/>
              </w:rPr>
              <w:fldChar w:fldCharType="begin"/>
            </w:r>
            <w:r>
              <w:rPr>
                <w:sz w:val="18"/>
                <w:lang w:val="da-DK"/>
              </w:rPr>
              <w:instrText xml:space="preserve"> ADDIN EN.CITE &lt;EndNote&gt;&lt;Cite&gt;&lt;Author&gt;Ni&lt;/Author&gt;&lt;Year&gt;2009&lt;/Year&gt;&lt;RecNum&gt;1256&lt;/RecNum&gt;&lt;DisplayText&gt;&lt;style face="superscript"&gt;64&lt;/style&gt;&lt;/DisplayText&gt;&lt;record&gt;&lt;rec-number&gt;1256&lt;/rec-number&gt;&lt;foreign-keys&gt;&lt;key app="EN" db-id="drsvtv9zyfd5v6etxe2pdd5zx5xapspta5wp" timestamp="1655138755"&gt;1256&lt;/key&gt;&lt;/foreign-keys&gt;&lt;ref-type name="Journal Article"&gt;17&lt;/ref-type&gt;&lt;contributors&gt;&lt;authors&gt;&lt;author&gt;Ni, J. Q.&lt;/author&gt;&lt;author&gt;Liu, L. P.&lt;/author&gt;&lt;author&gt;Binari, R.&lt;/author&gt;&lt;author&gt;Hardy, R.&lt;/author&gt;&lt;author&gt;Shim, H. S.&lt;/author&gt;&lt;author&gt;Cavallaro, A.&lt;/author&gt;&lt;author&gt;Booker, M.&lt;/author&gt;&lt;author&gt;Pfeiffer, B. D.&lt;/author&gt;&lt;author&gt;Markstein, M.&lt;/author&gt;&lt;author&gt;Wang, H.&lt;/author&gt;&lt;author&gt;Villalta, C.&lt;/author&gt;&lt;author&gt;Laverty, T. R.&lt;/author&gt;&lt;author&gt;Perkins, L. A.&lt;/author&gt;&lt;author&gt;Perrimon, N.&lt;/author&gt;&lt;/authors&gt;&lt;/contributors&gt;&lt;auth-address&gt;Howard Hughes Medical Institute, Janelia Farm Research Campus, Ashburn, Virginia 20147, USA.&lt;/auth-address&gt;&lt;titles&gt;&lt;title&gt;A Drosophila resource of transgenic RNAi lines for neurogenetics&lt;/title&gt;&lt;secondary-title&gt;Genetics&lt;/secondary-title&gt;&lt;/titles&gt;&lt;periodical&gt;&lt;full-title&gt;Genetics&lt;/full-title&gt;&lt;abbr-1&gt;Genetics&lt;/abbr-1&gt;&lt;/periodical&gt;&lt;pages&gt;1089-100&lt;/pages&gt;&lt;volume&gt;182&lt;/volume&gt;&lt;number&gt;4&lt;/number&gt;&lt;keywords&gt;&lt;keyword&gt;Animals&lt;/keyword&gt;&lt;keyword&gt;Carrier Proteins/genetics&lt;/keyword&gt;&lt;keyword&gt;Drosophila/*genetics&lt;/keyword&gt;&lt;keyword&gt;Gene Knockdown Techniques/*methods&lt;/keyword&gt;&lt;keyword&gt;Ion Channels/genetics&lt;/keyword&gt;&lt;keyword&gt;Methods&lt;/keyword&gt;&lt;keyword&gt;Nervous System&lt;/keyword&gt;&lt;keyword&gt;*RNA Interference&lt;/keyword&gt;&lt;keyword&gt;RNA, Small Interfering/*genetics&lt;/keyword&gt;&lt;keyword&gt;Transcription Factors/genetics&lt;/keyword&gt;&lt;/keywords&gt;&lt;dates&gt;&lt;year&gt;2009&lt;/year&gt;&lt;pub-dates&gt;&lt;date&gt;Aug&lt;/date&gt;&lt;/pub-dates&gt;&lt;/dates&gt;&lt;isbn&gt;1943-2631 (Electronic)&amp;#xD;0016-6731 (Linking)&lt;/isbn&gt;&lt;accession-num&gt;19487563&lt;/accession-num&gt;&lt;urls&gt;&lt;related-urls&gt;&lt;url&gt;https://www.ncbi.nlm.nih.gov/pubmed/19487563&lt;/url&gt;&lt;/related-urls&gt;&lt;/urls&gt;&lt;custom2&gt;PMC2728850&lt;/custom2&gt;&lt;electronic-resource-num&gt;10.1534/genetics.109.103630&lt;/electronic-resource-num&gt;&lt;/record&gt;&lt;/Cite&gt;&lt;/EndNote&gt;</w:instrText>
            </w:r>
            <w:r>
              <w:rPr>
                <w:sz w:val="18"/>
                <w:lang w:val="da-DK"/>
              </w:rPr>
              <w:fldChar w:fldCharType="separate"/>
            </w:r>
            <w:r w:rsidRPr="00FD7587">
              <w:rPr>
                <w:noProof/>
                <w:sz w:val="18"/>
                <w:vertAlign w:val="superscript"/>
                <w:lang w:val="da-DK"/>
              </w:rPr>
              <w:t>64</w:t>
            </w:r>
            <w:r>
              <w:rPr>
                <w:sz w:val="18"/>
                <w:lang w:val="da-DK"/>
              </w:rPr>
              <w:fldChar w:fldCharType="end"/>
            </w:r>
            <w:r>
              <w:rPr>
                <w:sz w:val="18"/>
                <w:lang w:val="da-DK"/>
              </w:rPr>
              <w:t>)</w:t>
            </w:r>
          </w:p>
        </w:tc>
        <w:tc>
          <w:tcPr>
            <w:tcW w:w="2986" w:type="dxa"/>
            <w:gridSpan w:val="2"/>
          </w:tcPr>
          <w:p w14:paraId="51058ED3" w14:textId="77777777" w:rsidR="00B76CA3" w:rsidRPr="00B66DC1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lang w:val="da-DK"/>
              </w:rPr>
            </w:pPr>
            <w:r w:rsidRPr="00B66DC1">
              <w:rPr>
                <w:sz w:val="18"/>
                <w:lang w:val="da-DK"/>
              </w:rPr>
              <w:t>37058 and 37059</w:t>
            </w:r>
          </w:p>
        </w:tc>
      </w:tr>
      <w:tr w:rsidR="00B76CA3" w:rsidRPr="0062474A" w14:paraId="34E0B46B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B753E87" w14:textId="77777777" w:rsidR="00B76CA3" w:rsidRPr="00B66DC1" w:rsidRDefault="00B76CA3" w:rsidP="00B153E8">
            <w:pPr>
              <w:rPr>
                <w:b w:val="0"/>
                <w:i/>
                <w:sz w:val="18"/>
                <w:highlight w:val="yellow"/>
                <w:vertAlign w:val="superscript"/>
                <w:lang w:val="da-DK"/>
              </w:rPr>
            </w:pPr>
            <w:r w:rsidRPr="00B66DC1">
              <w:rPr>
                <w:b w:val="0"/>
                <w:i/>
                <w:sz w:val="18"/>
                <w:lang w:val="da-DK"/>
              </w:rPr>
              <w:t>UAS-Hr3(LBD)</w:t>
            </w:r>
            <w:r w:rsidRPr="00B66DC1">
              <w:rPr>
                <w:b w:val="0"/>
                <w:i/>
                <w:sz w:val="18"/>
                <w:highlight w:val="yellow"/>
                <w:vertAlign w:val="superscript"/>
                <w:lang w:val="da-DK"/>
              </w:rPr>
              <w:t xml:space="preserve"> </w:t>
            </w:r>
          </w:p>
        </w:tc>
        <w:tc>
          <w:tcPr>
            <w:tcW w:w="2431" w:type="dxa"/>
          </w:tcPr>
          <w:p w14:paraId="1BEC87A1" w14:textId="77777777" w:rsidR="00B76CA3" w:rsidRPr="00B66DC1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lang w:val="da-DK"/>
              </w:rPr>
            </w:pPr>
            <w:r w:rsidRPr="00FD0F64">
              <w:rPr>
                <w:sz w:val="18"/>
                <w:lang w:val="da-DK"/>
              </w:rPr>
              <w:t xml:space="preserve">Gift from J. </w:t>
            </w:r>
            <w:proofErr w:type="spellStart"/>
            <w:r w:rsidRPr="00FD0F64">
              <w:rPr>
                <w:sz w:val="18"/>
                <w:lang w:val="da-DK"/>
              </w:rPr>
              <w:t>Montagne</w:t>
            </w:r>
            <w:proofErr w:type="spellEnd"/>
            <w:r w:rsidRPr="00FD0F64">
              <w:rPr>
                <w:sz w:val="18"/>
                <w:lang w:val="da-DK"/>
              </w:rPr>
              <w:t xml:space="preserve">. </w:t>
            </w:r>
            <w:r>
              <w:rPr>
                <w:sz w:val="18"/>
                <w:lang w:val="da-DK"/>
              </w:rPr>
              <w:t>(</w:t>
            </w:r>
            <w:proofErr w:type="spellStart"/>
            <w:r w:rsidRPr="00FD0F64">
              <w:rPr>
                <w:sz w:val="18"/>
                <w:lang w:val="da-DK"/>
              </w:rPr>
              <w:t>M</w:t>
            </w:r>
            <w:r>
              <w:rPr>
                <w:sz w:val="18"/>
                <w:lang w:val="da-DK"/>
              </w:rPr>
              <w:t>o</w:t>
            </w:r>
            <w:r w:rsidRPr="00FD0F64">
              <w:rPr>
                <w:sz w:val="18"/>
                <w:lang w:val="da-DK"/>
              </w:rPr>
              <w:t>ntagne</w:t>
            </w:r>
            <w:proofErr w:type="spellEnd"/>
            <w:r w:rsidRPr="00FD0F64">
              <w:rPr>
                <w:sz w:val="18"/>
                <w:lang w:val="da-DK"/>
              </w:rPr>
              <w:t xml:space="preserve"> J </w:t>
            </w:r>
            <w:r w:rsidRPr="00FD0F64">
              <w:rPr>
                <w:i/>
                <w:sz w:val="18"/>
                <w:lang w:val="da-DK"/>
              </w:rPr>
              <w:t>et al.</w:t>
            </w:r>
            <w:r w:rsidRPr="00044747">
              <w:rPr>
                <w:sz w:val="18"/>
              </w:rPr>
              <w:fldChar w:fldCharType="begin">
                <w:fldData xml:space="preserve">PEVuZE5vdGU+PENpdGU+PEF1dGhvcj5Nb250YWduZTwvQXV0aG9yPjxZZWFyPjIwMTA8L1llYXI+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</w:fldData>
              </w:fldChar>
            </w:r>
            <w:r w:rsidRPr="00FD7587">
              <w:rPr>
                <w:sz w:val="18"/>
                <w:lang w:val="da-DK"/>
              </w:rPr>
              <w:instrText xml:space="preserve"> ADDIN EN.CITE </w:instrText>
            </w:r>
            <w:r>
              <w:rPr>
                <w:sz w:val="18"/>
              </w:rPr>
              <w:fldChar w:fldCharType="begin">
                <w:fldData xml:space="preserve">PEVuZE5vdGU+PENpdGU+PEF1dGhvcj5Nb250YWduZTwvQXV0aG9yPjxZZWFyPjIwMTA8L1llYXI+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</w:fldData>
              </w:fldChar>
            </w:r>
            <w:r w:rsidRPr="00FD7587">
              <w:rPr>
                <w:sz w:val="18"/>
                <w:lang w:val="da-DK"/>
              </w:rPr>
              <w:instrText xml:space="preserve"> ADDIN EN.CITE.DATA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end"/>
            </w:r>
            <w:r w:rsidRPr="00044747">
              <w:rPr>
                <w:sz w:val="18"/>
              </w:rPr>
              <w:fldChar w:fldCharType="separate"/>
            </w:r>
            <w:r w:rsidRPr="00FD7587">
              <w:rPr>
                <w:noProof/>
                <w:sz w:val="18"/>
                <w:vertAlign w:val="superscript"/>
                <w:lang w:val="da-DK"/>
              </w:rPr>
              <w:t>32</w:t>
            </w:r>
            <w:r w:rsidRPr="00044747">
              <w:rPr>
                <w:sz w:val="18"/>
              </w:rPr>
              <w:fldChar w:fldCharType="end"/>
            </w:r>
            <w:r w:rsidRPr="00B66DC1">
              <w:rPr>
                <w:sz w:val="18"/>
                <w:lang w:val="da-DK"/>
              </w:rPr>
              <w:t>)</w:t>
            </w:r>
          </w:p>
        </w:tc>
        <w:tc>
          <w:tcPr>
            <w:tcW w:w="2986" w:type="dxa"/>
            <w:gridSpan w:val="2"/>
          </w:tcPr>
          <w:p w14:paraId="5C1BE302" w14:textId="77777777" w:rsidR="00B76CA3" w:rsidRPr="0062474A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B66DC1">
              <w:rPr>
                <w:sz w:val="18"/>
                <w:lang w:val="da-DK"/>
              </w:rPr>
              <w:t>DHR</w:t>
            </w:r>
            <w:r w:rsidRPr="00D84024">
              <w:rPr>
                <w:sz w:val="18"/>
              </w:rPr>
              <w:t>3-RS</w:t>
            </w:r>
          </w:p>
        </w:tc>
      </w:tr>
      <w:tr w:rsidR="00B76CA3" w:rsidRPr="0062474A" w14:paraId="235AE0B3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2B764DE8" w14:textId="77777777" w:rsidR="00B76CA3" w:rsidRPr="00A569BF" w:rsidRDefault="00B76CA3" w:rsidP="00B153E8">
            <w:pPr>
              <w:rPr>
                <w:b w:val="0"/>
                <w:i/>
                <w:sz w:val="18"/>
                <w:highlight w:val="yellow"/>
              </w:rPr>
            </w:pPr>
            <w:r w:rsidRPr="00A569BF">
              <w:rPr>
                <w:b w:val="0"/>
                <w:i/>
                <w:sz w:val="18"/>
              </w:rPr>
              <w:t>UAS-Hr3-RNAi</w:t>
            </w:r>
          </w:p>
        </w:tc>
        <w:tc>
          <w:tcPr>
            <w:tcW w:w="2431" w:type="dxa"/>
          </w:tcPr>
          <w:p w14:paraId="7497795F" w14:textId="77777777" w:rsidR="00B76CA3" w:rsidRPr="00AF1848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lang w:val="da-DK"/>
              </w:rPr>
            </w:pPr>
            <w:r>
              <w:rPr>
                <w:sz w:val="18"/>
              </w:rPr>
              <w:t xml:space="preserve">Vienna </w:t>
            </w:r>
            <w:r w:rsidRPr="00EA4152">
              <w:rPr>
                <w:i/>
                <w:iCs/>
                <w:sz w:val="18"/>
              </w:rPr>
              <w:t>Drosophila</w:t>
            </w:r>
            <w:r>
              <w:rPr>
                <w:sz w:val="18"/>
              </w:rPr>
              <w:t xml:space="preserve"> Resource Center (</w:t>
            </w:r>
            <w:r w:rsidRPr="0062474A">
              <w:rPr>
                <w:sz w:val="18"/>
              </w:rPr>
              <w:t>VDRC</w:t>
            </w:r>
            <w:r>
              <w:rPr>
                <w:sz w:val="18"/>
              </w:rPr>
              <w:t xml:space="preserve">). </w:t>
            </w:r>
            <w:r w:rsidRPr="00AF1848">
              <w:rPr>
                <w:sz w:val="18"/>
                <w:lang w:val="da-DK"/>
              </w:rPr>
              <w:t>(</w:t>
            </w:r>
            <w:proofErr w:type="spellStart"/>
            <w:r w:rsidRPr="00AF1848">
              <w:rPr>
                <w:sz w:val="18"/>
                <w:lang w:val="da-DK"/>
              </w:rPr>
              <w:t>Dietzl</w:t>
            </w:r>
            <w:proofErr w:type="spellEnd"/>
            <w:r w:rsidRPr="00AF1848">
              <w:rPr>
                <w:sz w:val="18"/>
                <w:lang w:val="da-DK"/>
              </w:rPr>
              <w:t xml:space="preserve"> G </w:t>
            </w:r>
            <w:r w:rsidRPr="00AF1848">
              <w:rPr>
                <w:i/>
                <w:sz w:val="18"/>
                <w:lang w:val="da-DK"/>
              </w:rPr>
              <w:t>et al</w:t>
            </w:r>
            <w:r w:rsidRPr="00AF1848">
              <w:rPr>
                <w:sz w:val="18"/>
                <w:lang w:val="da-DK"/>
              </w:rPr>
              <w:t>.</w:t>
            </w:r>
            <w:r>
              <w:rPr>
                <w:sz w:val="18"/>
                <w:lang w:val="da-DK"/>
              </w:rPr>
              <w:fldChar w:fldCharType="begin">
                <w:fldData xml:space="preserve">PEVuZE5vdGU+PENpdGU+PEF1dGhvcj5EaWV0emw8L0F1dGhvcj48WWVhcj4yMDA3PC9ZZWFyPjxS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</w:fldData>
              </w:fldChar>
            </w:r>
            <w:r>
              <w:rPr>
                <w:sz w:val="18"/>
                <w:lang w:val="da-DK"/>
              </w:rPr>
              <w:instrText xml:space="preserve"> ADDIN EN.CITE </w:instrText>
            </w:r>
            <w:r>
              <w:rPr>
                <w:sz w:val="18"/>
                <w:lang w:val="da-DK"/>
              </w:rPr>
              <w:fldChar w:fldCharType="begin">
                <w:fldData xml:space="preserve">PEVuZE5vdGU+PENpdGU+PEF1dGhvcj5EaWV0emw8L0F1dGhvcj48WWVhcj4yMDA3PC9ZZWFyPjxS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</w:fldData>
              </w:fldChar>
            </w:r>
            <w:r>
              <w:rPr>
                <w:sz w:val="18"/>
                <w:lang w:val="da-DK"/>
              </w:rPr>
              <w:instrText xml:space="preserve"> ADDIN EN.CITE.DATA </w:instrText>
            </w:r>
            <w:r>
              <w:rPr>
                <w:sz w:val="18"/>
                <w:lang w:val="da-DK"/>
              </w:rPr>
            </w:r>
            <w:r>
              <w:rPr>
                <w:sz w:val="18"/>
                <w:lang w:val="da-DK"/>
              </w:rPr>
              <w:fldChar w:fldCharType="end"/>
            </w:r>
            <w:r>
              <w:rPr>
                <w:sz w:val="18"/>
                <w:lang w:val="da-DK"/>
              </w:rPr>
              <w:fldChar w:fldCharType="separate"/>
            </w:r>
            <w:r w:rsidRPr="00FD7587">
              <w:rPr>
                <w:noProof/>
                <w:sz w:val="18"/>
                <w:vertAlign w:val="superscript"/>
                <w:lang w:val="da-DK"/>
              </w:rPr>
              <w:t>65</w:t>
            </w:r>
            <w:r>
              <w:rPr>
                <w:sz w:val="18"/>
                <w:lang w:val="da-DK"/>
              </w:rPr>
              <w:fldChar w:fldCharType="end"/>
            </w:r>
            <w:r w:rsidRPr="00AF1848">
              <w:rPr>
                <w:sz w:val="18"/>
                <w:lang w:val="da-DK"/>
              </w:rPr>
              <w:t>)</w:t>
            </w:r>
          </w:p>
        </w:tc>
        <w:tc>
          <w:tcPr>
            <w:tcW w:w="2986" w:type="dxa"/>
            <w:gridSpan w:val="2"/>
          </w:tcPr>
          <w:p w14:paraId="72182546" w14:textId="77777777" w:rsidR="00B76CA3" w:rsidRPr="0062474A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62474A">
              <w:rPr>
                <w:sz w:val="18"/>
              </w:rPr>
              <w:t>10687</w:t>
            </w:r>
          </w:p>
        </w:tc>
      </w:tr>
      <w:tr w:rsidR="00B76CA3" w:rsidRPr="0062474A" w14:paraId="1B442487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06AE6A6" w14:textId="77777777" w:rsidR="00B76CA3" w:rsidRPr="00A569BF" w:rsidRDefault="00B76CA3" w:rsidP="00B153E8">
            <w:pPr>
              <w:rPr>
                <w:b w:val="0"/>
                <w:i/>
                <w:sz w:val="18"/>
              </w:rPr>
            </w:pPr>
            <w:r w:rsidRPr="00A569BF">
              <w:rPr>
                <w:b w:val="0"/>
                <w:i/>
                <w:sz w:val="18"/>
              </w:rPr>
              <w:t>UAS-Hr3-RNAi</w:t>
            </w:r>
            <w:r w:rsidRPr="00A569BF">
              <w:rPr>
                <w:b w:val="0"/>
                <w:i/>
                <w:sz w:val="18"/>
                <w:vertAlign w:val="superscript"/>
              </w:rPr>
              <w:t>GD</w:t>
            </w:r>
          </w:p>
        </w:tc>
        <w:tc>
          <w:tcPr>
            <w:tcW w:w="2431" w:type="dxa"/>
          </w:tcPr>
          <w:p w14:paraId="501F7447" w14:textId="77777777" w:rsidR="00B76CA3" w:rsidRPr="00B66DC1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B66DC1">
              <w:rPr>
                <w:sz w:val="18"/>
              </w:rPr>
              <w:t xml:space="preserve">VDRC </w:t>
            </w:r>
          </w:p>
        </w:tc>
        <w:tc>
          <w:tcPr>
            <w:tcW w:w="2986" w:type="dxa"/>
            <w:gridSpan w:val="2"/>
          </w:tcPr>
          <w:p w14:paraId="61BC98F0" w14:textId="77777777" w:rsidR="00B76CA3" w:rsidRPr="0062474A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12044</w:t>
            </w:r>
          </w:p>
        </w:tc>
      </w:tr>
      <w:tr w:rsidR="00B76CA3" w:rsidRPr="0062474A" w14:paraId="0F763EEA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203A13C1" w14:textId="77777777" w:rsidR="00B76CA3" w:rsidRPr="00A569BF" w:rsidRDefault="00B76CA3" w:rsidP="00B153E8">
            <w:pPr>
              <w:rPr>
                <w:b w:val="0"/>
                <w:i/>
                <w:sz w:val="18"/>
              </w:rPr>
            </w:pPr>
            <w:r w:rsidRPr="00A569BF">
              <w:rPr>
                <w:b w:val="0"/>
                <w:i/>
                <w:sz w:val="18"/>
              </w:rPr>
              <w:t>UAS-Hr3-RNAi</w:t>
            </w:r>
            <w:r w:rsidRPr="00A569BF">
              <w:rPr>
                <w:b w:val="0"/>
                <w:i/>
                <w:sz w:val="18"/>
                <w:vertAlign w:val="superscript"/>
              </w:rPr>
              <w:t>TRiP</w:t>
            </w:r>
          </w:p>
        </w:tc>
        <w:tc>
          <w:tcPr>
            <w:tcW w:w="2431" w:type="dxa"/>
          </w:tcPr>
          <w:p w14:paraId="6F149C3E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BDSC</w:t>
            </w:r>
          </w:p>
        </w:tc>
        <w:tc>
          <w:tcPr>
            <w:tcW w:w="2986" w:type="dxa"/>
            <w:gridSpan w:val="2"/>
          </w:tcPr>
          <w:p w14:paraId="04BADB28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62474A">
              <w:rPr>
                <w:sz w:val="18"/>
              </w:rPr>
              <w:t>27253</w:t>
            </w:r>
          </w:p>
        </w:tc>
      </w:tr>
      <w:tr w:rsidR="00B76CA3" w:rsidRPr="0062474A" w14:paraId="6BAFA0FF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46583F05" w14:textId="77777777" w:rsidR="00B76CA3" w:rsidRPr="00A569BF" w:rsidRDefault="00B76CA3" w:rsidP="00B153E8">
            <w:pPr>
              <w:rPr>
                <w:b w:val="0"/>
                <w:i/>
                <w:sz w:val="18"/>
              </w:rPr>
            </w:pPr>
            <w:r>
              <w:rPr>
                <w:b w:val="0"/>
                <w:i/>
                <w:sz w:val="18"/>
              </w:rPr>
              <w:t>UAS-Npc1a-RNAi</w:t>
            </w:r>
            <w:r w:rsidRPr="00313C06">
              <w:rPr>
                <w:b w:val="0"/>
                <w:i/>
                <w:sz w:val="18"/>
                <w:vertAlign w:val="superscript"/>
              </w:rPr>
              <w:t>KK</w:t>
            </w:r>
          </w:p>
        </w:tc>
        <w:tc>
          <w:tcPr>
            <w:tcW w:w="2431" w:type="dxa"/>
          </w:tcPr>
          <w:p w14:paraId="42767C81" w14:textId="77777777" w:rsidR="00B76CA3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VDRC</w:t>
            </w:r>
          </w:p>
        </w:tc>
        <w:tc>
          <w:tcPr>
            <w:tcW w:w="2986" w:type="dxa"/>
            <w:gridSpan w:val="2"/>
          </w:tcPr>
          <w:p w14:paraId="56934AF6" w14:textId="77777777" w:rsidR="00B76CA3" w:rsidRPr="0062474A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105405</w:t>
            </w:r>
          </w:p>
        </w:tc>
      </w:tr>
      <w:tr w:rsidR="00B76CA3" w:rsidRPr="0062474A" w14:paraId="1BCC3458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4BC04A7A" w14:textId="77777777" w:rsidR="00B76CA3" w:rsidRPr="00A569BF" w:rsidRDefault="00B76CA3" w:rsidP="00B153E8">
            <w:pPr>
              <w:rPr>
                <w:b w:val="0"/>
                <w:i/>
                <w:sz w:val="18"/>
              </w:rPr>
            </w:pPr>
            <w:r w:rsidRPr="00A569BF">
              <w:rPr>
                <w:b w:val="0"/>
                <w:i/>
                <w:sz w:val="18"/>
              </w:rPr>
              <w:t>UAS-</w:t>
            </w:r>
            <w:proofErr w:type="spellStart"/>
            <w:r w:rsidRPr="00A569BF">
              <w:rPr>
                <w:b w:val="0"/>
                <w:i/>
                <w:sz w:val="18"/>
              </w:rPr>
              <w:t>RagA</w:t>
            </w:r>
            <w:proofErr w:type="spellEnd"/>
            <w:r w:rsidRPr="00A569BF">
              <w:rPr>
                <w:b w:val="0"/>
                <w:i/>
                <w:sz w:val="18"/>
              </w:rPr>
              <w:t>-B-RNAi</w:t>
            </w:r>
          </w:p>
        </w:tc>
        <w:tc>
          <w:tcPr>
            <w:tcW w:w="2431" w:type="dxa"/>
          </w:tcPr>
          <w:p w14:paraId="2AF5FD1E" w14:textId="77777777" w:rsidR="00B76CA3" w:rsidRPr="0062474A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BDSC</w:t>
            </w:r>
          </w:p>
        </w:tc>
        <w:tc>
          <w:tcPr>
            <w:tcW w:w="2986" w:type="dxa"/>
            <w:gridSpan w:val="2"/>
          </w:tcPr>
          <w:p w14:paraId="39FC36B9" w14:textId="77777777" w:rsidR="00B76CA3" w:rsidRPr="0062474A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34590</w:t>
            </w:r>
          </w:p>
        </w:tc>
      </w:tr>
      <w:tr w:rsidR="00B76CA3" w:rsidRPr="0062474A" w14:paraId="64E931BB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0400E558" w14:textId="77777777" w:rsidR="00B76CA3" w:rsidRPr="00A569BF" w:rsidRDefault="00B76CA3" w:rsidP="00B153E8">
            <w:pPr>
              <w:rPr>
                <w:b w:val="0"/>
                <w:i/>
                <w:sz w:val="18"/>
              </w:rPr>
            </w:pPr>
            <w:r w:rsidRPr="00A569BF">
              <w:rPr>
                <w:b w:val="0"/>
                <w:i/>
                <w:sz w:val="18"/>
              </w:rPr>
              <w:t>UAS-</w:t>
            </w:r>
            <w:proofErr w:type="spellStart"/>
            <w:r w:rsidRPr="00A569BF">
              <w:rPr>
                <w:b w:val="0"/>
                <w:i/>
                <w:sz w:val="18"/>
              </w:rPr>
              <w:t>RagC</w:t>
            </w:r>
            <w:proofErr w:type="spellEnd"/>
            <w:r w:rsidRPr="00A569BF">
              <w:rPr>
                <w:b w:val="0"/>
                <w:i/>
                <w:sz w:val="18"/>
              </w:rPr>
              <w:t>-D-RNAi</w:t>
            </w:r>
          </w:p>
        </w:tc>
        <w:tc>
          <w:tcPr>
            <w:tcW w:w="2431" w:type="dxa"/>
          </w:tcPr>
          <w:p w14:paraId="316B1E7C" w14:textId="77777777" w:rsidR="00B76CA3" w:rsidRPr="000B7AB4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BDSC</w:t>
            </w:r>
          </w:p>
        </w:tc>
        <w:tc>
          <w:tcPr>
            <w:tcW w:w="2986" w:type="dxa"/>
            <w:gridSpan w:val="2"/>
          </w:tcPr>
          <w:p w14:paraId="757D59C1" w14:textId="77777777" w:rsidR="00B76CA3" w:rsidRPr="000B7AB4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760290">
              <w:rPr>
                <w:sz w:val="18"/>
              </w:rPr>
              <w:t>32342</w:t>
            </w:r>
          </w:p>
        </w:tc>
      </w:tr>
      <w:tr w:rsidR="00B76CA3" w:rsidRPr="0062474A" w14:paraId="67478C5A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125AD12" w14:textId="77777777" w:rsidR="00B76CA3" w:rsidRPr="00A569BF" w:rsidRDefault="00B76CA3" w:rsidP="00B153E8">
            <w:pPr>
              <w:rPr>
                <w:b w:val="0"/>
                <w:i/>
                <w:sz w:val="18"/>
              </w:rPr>
            </w:pPr>
            <w:r w:rsidRPr="00A569BF">
              <w:rPr>
                <w:b w:val="0"/>
                <w:i/>
                <w:sz w:val="18"/>
              </w:rPr>
              <w:t>UAS-S6K-RNAi</w:t>
            </w:r>
          </w:p>
        </w:tc>
        <w:tc>
          <w:tcPr>
            <w:tcW w:w="2431" w:type="dxa"/>
          </w:tcPr>
          <w:p w14:paraId="7D6D7915" w14:textId="77777777" w:rsidR="00B76CA3" w:rsidRPr="0062474A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62474A">
              <w:rPr>
                <w:sz w:val="18"/>
              </w:rPr>
              <w:t>VDRC</w:t>
            </w:r>
          </w:p>
        </w:tc>
        <w:tc>
          <w:tcPr>
            <w:tcW w:w="2986" w:type="dxa"/>
            <w:gridSpan w:val="2"/>
          </w:tcPr>
          <w:p w14:paraId="6BCB09E5" w14:textId="77777777" w:rsidR="00B76CA3" w:rsidRPr="0062474A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62474A">
              <w:rPr>
                <w:sz w:val="18"/>
              </w:rPr>
              <w:t>104369</w:t>
            </w:r>
          </w:p>
        </w:tc>
      </w:tr>
      <w:tr w:rsidR="00B76CA3" w:rsidRPr="0062474A" w14:paraId="41844EEA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EE043C5" w14:textId="77777777" w:rsidR="00B76CA3" w:rsidRPr="00A569BF" w:rsidRDefault="00B76CA3" w:rsidP="00B153E8">
            <w:pPr>
              <w:rPr>
                <w:b w:val="0"/>
                <w:i/>
                <w:sz w:val="18"/>
              </w:rPr>
            </w:pPr>
            <w:r w:rsidRPr="00A569BF">
              <w:rPr>
                <w:b w:val="0"/>
                <w:i/>
                <w:sz w:val="18"/>
              </w:rPr>
              <w:t>UAS-S6K</w:t>
            </w:r>
            <w:r w:rsidRPr="00A569BF">
              <w:rPr>
                <w:b w:val="0"/>
                <w:i/>
                <w:sz w:val="18"/>
                <w:vertAlign w:val="superscript"/>
              </w:rPr>
              <w:t>STED</w:t>
            </w:r>
          </w:p>
        </w:tc>
        <w:tc>
          <w:tcPr>
            <w:tcW w:w="2431" w:type="dxa"/>
          </w:tcPr>
          <w:p w14:paraId="3C94A5B2" w14:textId="77777777" w:rsidR="00B76CA3" w:rsidRPr="0062474A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BDSC</w:t>
            </w:r>
          </w:p>
        </w:tc>
        <w:tc>
          <w:tcPr>
            <w:tcW w:w="2986" w:type="dxa"/>
            <w:gridSpan w:val="2"/>
          </w:tcPr>
          <w:p w14:paraId="2DA5824B" w14:textId="77777777" w:rsidR="00B76CA3" w:rsidRPr="0062474A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6913</w:t>
            </w:r>
          </w:p>
        </w:tc>
      </w:tr>
      <w:tr w:rsidR="00B76CA3" w:rsidRPr="0062474A" w14:paraId="5781F5F5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0BD42E6B" w14:textId="77777777" w:rsidR="00B76CA3" w:rsidRDefault="00B76CA3" w:rsidP="00B153E8">
            <w:pPr>
              <w:rPr>
                <w:b w:val="0"/>
                <w:i/>
                <w:sz w:val="18"/>
              </w:rPr>
            </w:pPr>
            <w:r w:rsidRPr="00A569BF">
              <w:rPr>
                <w:b w:val="0"/>
                <w:i/>
                <w:sz w:val="18"/>
              </w:rPr>
              <w:t>UAS-Tor-RNAi</w:t>
            </w:r>
          </w:p>
        </w:tc>
        <w:tc>
          <w:tcPr>
            <w:tcW w:w="2431" w:type="dxa"/>
          </w:tcPr>
          <w:p w14:paraId="66057651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62474A">
              <w:rPr>
                <w:sz w:val="18"/>
              </w:rPr>
              <w:t>BDSC</w:t>
            </w:r>
          </w:p>
        </w:tc>
        <w:tc>
          <w:tcPr>
            <w:tcW w:w="2986" w:type="dxa"/>
            <w:gridSpan w:val="2"/>
          </w:tcPr>
          <w:p w14:paraId="7A98EB25" w14:textId="77777777" w:rsidR="00B76CA3" w:rsidRPr="0062474A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62474A">
              <w:rPr>
                <w:sz w:val="18"/>
              </w:rPr>
              <w:t>34639</w:t>
            </w:r>
          </w:p>
        </w:tc>
      </w:tr>
      <w:tr w:rsidR="00B76CA3" w:rsidRPr="0062474A" w14:paraId="5ECC4B1F" w14:textId="77777777" w:rsidTr="00B153E8">
        <w:trPr>
          <w:gridAfter w:val="1"/>
          <w:wAfter w:w="16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2FC59A16" w14:textId="77777777" w:rsidR="00B76CA3" w:rsidRPr="0062474A" w:rsidRDefault="00B76CA3" w:rsidP="00B153E8">
            <w:pPr>
              <w:rPr>
                <w:b w:val="0"/>
                <w:bCs w:val="0"/>
                <w:sz w:val="18"/>
              </w:rPr>
            </w:pPr>
            <w:proofErr w:type="spellStart"/>
            <w:r>
              <w:rPr>
                <w:b w:val="0"/>
                <w:i/>
                <w:sz w:val="18"/>
              </w:rPr>
              <w:t>u</w:t>
            </w:r>
            <w:r w:rsidRPr="00A569BF">
              <w:rPr>
                <w:b w:val="0"/>
                <w:i/>
                <w:sz w:val="18"/>
              </w:rPr>
              <w:t>nk-FireflyLuciferase</w:t>
            </w:r>
            <w:proofErr w:type="spellEnd"/>
            <w:r w:rsidRPr="00A569BF">
              <w:rPr>
                <w:b w:val="0"/>
                <w:i/>
                <w:sz w:val="18"/>
              </w:rPr>
              <w:t xml:space="preserve"> (B76)</w:t>
            </w:r>
            <w:r w:rsidRPr="0062474A">
              <w:rPr>
                <w:b w:val="0"/>
                <w:bCs w:val="0"/>
                <w:sz w:val="18"/>
              </w:rPr>
              <w:t xml:space="preserve"> </w:t>
            </w:r>
          </w:p>
        </w:tc>
        <w:tc>
          <w:tcPr>
            <w:tcW w:w="2431" w:type="dxa"/>
          </w:tcPr>
          <w:p w14:paraId="4AB50EEA" w14:textId="77777777" w:rsidR="00B76CA3" w:rsidRPr="0062474A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D0F64">
              <w:rPr>
                <w:sz w:val="18"/>
                <w:lang w:val="da-DK"/>
              </w:rPr>
              <w:t xml:space="preserve">Gift from A. </w:t>
            </w:r>
            <w:proofErr w:type="spellStart"/>
            <w:r w:rsidRPr="00FD0F64">
              <w:rPr>
                <w:sz w:val="18"/>
                <w:lang w:val="da-DK"/>
              </w:rPr>
              <w:t>Teleman</w:t>
            </w:r>
            <w:proofErr w:type="spellEnd"/>
            <w:r w:rsidRPr="00FD0F64">
              <w:rPr>
                <w:sz w:val="18"/>
                <w:lang w:val="da-DK"/>
              </w:rPr>
              <w:t xml:space="preserve"> </w:t>
            </w:r>
            <w:r>
              <w:rPr>
                <w:sz w:val="18"/>
                <w:lang w:val="da-DK"/>
              </w:rPr>
              <w:t>(</w:t>
            </w:r>
            <w:proofErr w:type="spellStart"/>
            <w:r w:rsidRPr="00FD0F64">
              <w:rPr>
                <w:sz w:val="18"/>
                <w:lang w:val="da-DK"/>
              </w:rPr>
              <w:t>Tiebe</w:t>
            </w:r>
            <w:proofErr w:type="spellEnd"/>
            <w:r w:rsidRPr="00FD0F64">
              <w:rPr>
                <w:sz w:val="18"/>
                <w:lang w:val="da-DK"/>
              </w:rPr>
              <w:t xml:space="preserve"> M </w:t>
            </w:r>
            <w:r w:rsidRPr="00FD0F64">
              <w:rPr>
                <w:i/>
                <w:sz w:val="18"/>
                <w:lang w:val="da-DK"/>
              </w:rPr>
              <w:t>et al.</w:t>
            </w:r>
            <w:r w:rsidRPr="00044747">
              <w:rPr>
                <w:sz w:val="18"/>
              </w:rPr>
              <w:fldChar w:fldCharType="begin">
                <w:fldData xml:space="preserve">PEVuZE5vdGU+PENpdGU+PEF1dGhvcj5UaWViZTwvQXV0aG9yPjxZZWFyPjIwMTU8L1llYXI+PFJl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</w:fldData>
              </w:fldChar>
            </w:r>
            <w:r w:rsidRPr="00FD7587">
              <w:rPr>
                <w:sz w:val="18"/>
                <w:lang w:val="da-DK"/>
              </w:rPr>
              <w:instrText xml:space="preserve"> ADDIN EN.CITE </w:instrText>
            </w:r>
            <w:r>
              <w:rPr>
                <w:sz w:val="18"/>
              </w:rPr>
              <w:fldChar w:fldCharType="begin">
                <w:fldData xml:space="preserve">PEVuZE5vdGU+PENpdGU+PEF1dGhvcj5UaWViZTwvQXV0aG9yPjxZZWFyPjIwMTU8L1llYXI+PFJl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</w:fldData>
              </w:fldChar>
            </w:r>
            <w:r w:rsidRPr="00FD7587">
              <w:rPr>
                <w:sz w:val="18"/>
                <w:lang w:val="da-DK"/>
              </w:rPr>
              <w:instrText xml:space="preserve"> ADDIN EN.CITE.DATA </w:instrText>
            </w:r>
            <w:r>
              <w:rPr>
                <w:sz w:val="18"/>
              </w:rPr>
            </w:r>
            <w:r>
              <w:rPr>
                <w:sz w:val="18"/>
              </w:rPr>
              <w:fldChar w:fldCharType="end"/>
            </w:r>
            <w:r w:rsidRPr="00044747">
              <w:rPr>
                <w:sz w:val="18"/>
              </w:rPr>
              <w:fldChar w:fldCharType="separate"/>
            </w:r>
            <w:r w:rsidRPr="00FD7587">
              <w:rPr>
                <w:noProof/>
                <w:sz w:val="18"/>
                <w:vertAlign w:val="superscript"/>
                <w:lang w:val="da-DK"/>
              </w:rPr>
              <w:t>30</w:t>
            </w:r>
            <w:r w:rsidRPr="00044747">
              <w:rPr>
                <w:sz w:val="18"/>
              </w:rPr>
              <w:fldChar w:fldCharType="end"/>
            </w:r>
            <w:r>
              <w:rPr>
                <w:sz w:val="18"/>
              </w:rPr>
              <w:t>)</w:t>
            </w:r>
          </w:p>
        </w:tc>
        <w:tc>
          <w:tcPr>
            <w:tcW w:w="2970" w:type="dxa"/>
          </w:tcPr>
          <w:p w14:paraId="1F0A0771" w14:textId="77777777" w:rsidR="00B76CA3" w:rsidRPr="0062474A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2474A">
              <w:rPr>
                <w:sz w:val="18"/>
              </w:rPr>
              <w:t xml:space="preserve">n/a </w:t>
            </w:r>
          </w:p>
        </w:tc>
      </w:tr>
      <w:tr w:rsidR="00B76CA3" w:rsidRPr="0062474A" w14:paraId="01E319AC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5E6AD2A1" w14:textId="77777777" w:rsidR="00B76CA3" w:rsidRDefault="00B76CA3" w:rsidP="00B153E8">
            <w:pPr>
              <w:rPr>
                <w:b w:val="0"/>
                <w:i/>
                <w:sz w:val="18"/>
              </w:rPr>
            </w:pPr>
            <w:r>
              <w:rPr>
                <w:b w:val="0"/>
                <w:i/>
                <w:sz w:val="18"/>
              </w:rPr>
              <w:t>w</w:t>
            </w:r>
            <w:r w:rsidRPr="00A569BF">
              <w:rPr>
                <w:b w:val="0"/>
                <w:i/>
                <w:sz w:val="18"/>
                <w:vertAlign w:val="superscript"/>
              </w:rPr>
              <w:t>1118</w:t>
            </w:r>
          </w:p>
        </w:tc>
        <w:tc>
          <w:tcPr>
            <w:tcW w:w="2431" w:type="dxa"/>
          </w:tcPr>
          <w:p w14:paraId="431F59AF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62474A">
              <w:rPr>
                <w:sz w:val="18"/>
              </w:rPr>
              <w:t>VDRC</w:t>
            </w:r>
          </w:p>
        </w:tc>
        <w:tc>
          <w:tcPr>
            <w:tcW w:w="2986" w:type="dxa"/>
            <w:gridSpan w:val="2"/>
          </w:tcPr>
          <w:p w14:paraId="24C05755" w14:textId="77777777" w:rsidR="00B76CA3" w:rsidRPr="0062474A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6</w:t>
            </w:r>
            <w:r w:rsidRPr="0062474A">
              <w:rPr>
                <w:sz w:val="18"/>
              </w:rPr>
              <w:t>0000</w:t>
            </w:r>
          </w:p>
        </w:tc>
      </w:tr>
      <w:tr w:rsidR="00B76CA3" w:rsidRPr="0062474A" w14:paraId="76E8A770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1" w:type="dxa"/>
            <w:gridSpan w:val="4"/>
            <w:shd w:val="clear" w:color="auto" w:fill="404040" w:themeFill="text1" w:themeFillTint="BF"/>
          </w:tcPr>
          <w:p w14:paraId="005C7B09" w14:textId="77777777" w:rsidR="00B76CA3" w:rsidRPr="0062474A" w:rsidRDefault="00B76CA3" w:rsidP="00B153E8">
            <w:pPr>
              <w:rPr>
                <w:sz w:val="18"/>
              </w:rPr>
            </w:pPr>
            <w:r>
              <w:rPr>
                <w:color w:val="FFFFFF" w:themeColor="background1"/>
              </w:rPr>
              <w:t>Oligonucleotides</w:t>
            </w:r>
          </w:p>
        </w:tc>
      </w:tr>
      <w:tr w:rsidR="00B76CA3" w:rsidRPr="00B708D2" w14:paraId="6F427F7A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566C7A1A" w14:textId="77777777" w:rsidR="00B76CA3" w:rsidRPr="008F1052" w:rsidRDefault="00B76CA3" w:rsidP="00B153E8">
            <w:pPr>
              <w:rPr>
                <w:rFonts w:cstheme="minorHAnsi"/>
                <w:b w:val="0"/>
                <w:sz w:val="18"/>
                <w:szCs w:val="18"/>
              </w:rPr>
            </w:pPr>
            <w:r w:rsidRPr="002F171C">
              <w:rPr>
                <w:b w:val="0"/>
                <w:sz w:val="18"/>
              </w:rPr>
              <w:t>Human ROR</w:t>
            </w:r>
            <w:r>
              <w:rPr>
                <w:rFonts w:cstheme="minorHAnsi"/>
                <w:b w:val="0"/>
                <w:sz w:val="18"/>
              </w:rPr>
              <w:t>α</w:t>
            </w:r>
            <w:r w:rsidRPr="002F171C">
              <w:rPr>
                <w:b w:val="0"/>
                <w:sz w:val="18"/>
              </w:rPr>
              <w:t xml:space="preserve"> </w:t>
            </w:r>
            <w:proofErr w:type="spellStart"/>
            <w:r w:rsidRPr="002F171C">
              <w:rPr>
                <w:b w:val="0"/>
                <w:sz w:val="18"/>
              </w:rPr>
              <w:t>siGenome</w:t>
            </w:r>
            <w:proofErr w:type="spellEnd"/>
            <w:r w:rsidRPr="002F171C">
              <w:rPr>
                <w:b w:val="0"/>
                <w:sz w:val="18"/>
              </w:rPr>
              <w:t xml:space="preserve"> </w:t>
            </w:r>
            <w:proofErr w:type="spellStart"/>
            <w:r w:rsidRPr="002F171C">
              <w:rPr>
                <w:b w:val="0"/>
                <w:sz w:val="18"/>
              </w:rPr>
              <w:t>SMARTpool</w:t>
            </w:r>
            <w:proofErr w:type="spellEnd"/>
            <w:r w:rsidRPr="002F171C">
              <w:rPr>
                <w:b w:val="0"/>
                <w:sz w:val="18"/>
              </w:rPr>
              <w:t xml:space="preserve"> </w:t>
            </w:r>
          </w:p>
        </w:tc>
        <w:tc>
          <w:tcPr>
            <w:tcW w:w="2431" w:type="dxa"/>
          </w:tcPr>
          <w:p w14:paraId="1A952239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2F171C">
              <w:rPr>
                <w:sz w:val="18"/>
              </w:rPr>
              <w:t xml:space="preserve">Horizon - </w:t>
            </w:r>
            <w:proofErr w:type="spellStart"/>
            <w:r w:rsidRPr="002F171C">
              <w:rPr>
                <w:sz w:val="18"/>
              </w:rPr>
              <w:t>Dharmacon</w:t>
            </w:r>
            <w:proofErr w:type="spellEnd"/>
          </w:p>
        </w:tc>
        <w:tc>
          <w:tcPr>
            <w:tcW w:w="2986" w:type="dxa"/>
            <w:gridSpan w:val="2"/>
          </w:tcPr>
          <w:p w14:paraId="664E91F6" w14:textId="77777777" w:rsidR="00B76CA3" w:rsidRPr="008F105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2F171C">
              <w:rPr>
                <w:sz w:val="18"/>
              </w:rPr>
              <w:t>M-003440-01-0005</w:t>
            </w:r>
          </w:p>
        </w:tc>
      </w:tr>
      <w:tr w:rsidR="00B76CA3" w:rsidRPr="00C778C2" w14:paraId="4D99EBB0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1" w:type="dxa"/>
            <w:gridSpan w:val="4"/>
            <w:shd w:val="clear" w:color="auto" w:fill="404040" w:themeFill="text1" w:themeFillTint="BF"/>
          </w:tcPr>
          <w:p w14:paraId="652167D9" w14:textId="77777777" w:rsidR="00B76CA3" w:rsidRPr="00C778C2" w:rsidRDefault="00B76CA3" w:rsidP="00B153E8">
            <w:pPr>
              <w:rPr>
                <w:sz w:val="18"/>
                <w:lang w:val="da-DK"/>
              </w:rPr>
            </w:pPr>
            <w:r w:rsidRPr="0042449F">
              <w:rPr>
                <w:color w:val="FFFFFF" w:themeColor="background1"/>
              </w:rPr>
              <w:t>Software and algorithms</w:t>
            </w:r>
          </w:p>
        </w:tc>
      </w:tr>
      <w:tr w:rsidR="00B76CA3" w:rsidRPr="00FD7587" w14:paraId="47C419A5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24F3A272" w14:textId="77777777" w:rsidR="00B76CA3" w:rsidRDefault="00B76CA3" w:rsidP="00B153E8">
            <w:pPr>
              <w:rPr>
                <w:b w:val="0"/>
                <w:sz w:val="18"/>
                <w:szCs w:val="18"/>
              </w:rPr>
            </w:pPr>
            <w:proofErr w:type="spellStart"/>
            <w:r>
              <w:rPr>
                <w:rFonts w:cstheme="minorHAnsi"/>
                <w:b w:val="0"/>
                <w:sz w:val="18"/>
              </w:rPr>
              <w:t>CellProfiler</w:t>
            </w:r>
            <w:proofErr w:type="spellEnd"/>
            <w:r>
              <w:rPr>
                <w:rFonts w:cstheme="minorHAnsi"/>
                <w:b w:val="0"/>
                <w:sz w:val="18"/>
              </w:rPr>
              <w:t xml:space="preserve"> 3.1.9</w:t>
            </w:r>
          </w:p>
        </w:tc>
        <w:tc>
          <w:tcPr>
            <w:tcW w:w="2431" w:type="dxa"/>
          </w:tcPr>
          <w:p w14:paraId="31ABAB48" w14:textId="77777777" w:rsidR="00B76CA3" w:rsidRPr="008A4301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62474A">
              <w:rPr>
                <w:rFonts w:ascii="AdvPSA183" w:hAnsi="AdvPSA183" w:cs="AdvPSA183"/>
                <w:sz w:val="15"/>
                <w:szCs w:val="15"/>
              </w:rPr>
              <w:t>http://cellprofiler.org/</w:t>
            </w:r>
          </w:p>
        </w:tc>
        <w:tc>
          <w:tcPr>
            <w:tcW w:w="2986" w:type="dxa"/>
            <w:gridSpan w:val="2"/>
          </w:tcPr>
          <w:p w14:paraId="21D6C805" w14:textId="77777777" w:rsidR="00B76CA3" w:rsidRPr="0042449F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" w:hAnsi="Segoe UI" w:cs="Segoe UI"/>
                <w:color w:val="212529"/>
                <w:sz w:val="18"/>
                <w:shd w:val="clear" w:color="auto" w:fill="FFFFFF"/>
                <w:lang w:val="da-DK"/>
              </w:rPr>
            </w:pPr>
            <w:proofErr w:type="spellStart"/>
            <w:r w:rsidRPr="00C778C2">
              <w:rPr>
                <w:sz w:val="18"/>
                <w:lang w:val="da-DK"/>
              </w:rPr>
              <w:t>McQ</w:t>
            </w:r>
            <w:r>
              <w:rPr>
                <w:sz w:val="18"/>
                <w:lang w:val="da-DK"/>
              </w:rPr>
              <w:t>uin</w:t>
            </w:r>
            <w:proofErr w:type="spellEnd"/>
            <w:r>
              <w:rPr>
                <w:sz w:val="18"/>
                <w:lang w:val="da-DK"/>
              </w:rPr>
              <w:t xml:space="preserve"> </w:t>
            </w:r>
            <w:r w:rsidRPr="00E82CE2">
              <w:rPr>
                <w:i/>
                <w:sz w:val="18"/>
                <w:lang w:val="da-DK"/>
              </w:rPr>
              <w:t>et al.</w:t>
            </w:r>
            <w:r>
              <w:rPr>
                <w:sz w:val="18"/>
                <w:lang w:val="da-DK"/>
              </w:rPr>
              <w:fldChar w:fldCharType="begin">
                <w:fldData xml:space="preserve">PEVuZE5vdGU+PENpdGU+PEF1dGhvcj5NY1F1aW48L0F1dGhvcj48WWVhcj4yMDE4PC9ZZWFyPjxS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</w:fldData>
              </w:fldChar>
            </w:r>
            <w:r>
              <w:rPr>
                <w:sz w:val="18"/>
                <w:lang w:val="da-DK"/>
              </w:rPr>
              <w:instrText xml:space="preserve"> ADDIN EN.CITE </w:instrText>
            </w:r>
            <w:r>
              <w:rPr>
                <w:sz w:val="18"/>
                <w:lang w:val="da-DK"/>
              </w:rPr>
              <w:fldChar w:fldCharType="begin">
                <w:fldData xml:space="preserve">PEVuZE5vdGU+PENpdGU+PEF1dGhvcj5NY1F1aW48L0F1dGhvcj48WWVhcj4yMDE4PC9ZZWFyPjxS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</w:fldData>
              </w:fldChar>
            </w:r>
            <w:r>
              <w:rPr>
                <w:sz w:val="18"/>
                <w:lang w:val="da-DK"/>
              </w:rPr>
              <w:instrText xml:space="preserve"> ADDIN EN.CITE.DATA </w:instrText>
            </w:r>
            <w:r>
              <w:rPr>
                <w:sz w:val="18"/>
                <w:lang w:val="da-DK"/>
              </w:rPr>
            </w:r>
            <w:r>
              <w:rPr>
                <w:sz w:val="18"/>
                <w:lang w:val="da-DK"/>
              </w:rPr>
              <w:fldChar w:fldCharType="end"/>
            </w:r>
            <w:r>
              <w:rPr>
                <w:sz w:val="18"/>
                <w:lang w:val="da-DK"/>
              </w:rPr>
              <w:fldChar w:fldCharType="separate"/>
            </w:r>
            <w:r w:rsidRPr="00FD7587">
              <w:rPr>
                <w:noProof/>
                <w:sz w:val="18"/>
                <w:vertAlign w:val="superscript"/>
                <w:lang w:val="da-DK"/>
              </w:rPr>
              <w:t>66</w:t>
            </w:r>
            <w:r>
              <w:rPr>
                <w:sz w:val="18"/>
                <w:lang w:val="da-DK"/>
              </w:rPr>
              <w:fldChar w:fldCharType="end"/>
            </w:r>
          </w:p>
        </w:tc>
      </w:tr>
      <w:tr w:rsidR="00B76CA3" w:rsidRPr="00FD7587" w14:paraId="237741D0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4918A0C3" w14:textId="77777777" w:rsidR="00B76CA3" w:rsidRPr="0062474A" w:rsidRDefault="00B76CA3" w:rsidP="00B153E8">
            <w:pPr>
              <w:rPr>
                <w:rFonts w:cstheme="minorHAnsi"/>
                <w:b w:val="0"/>
                <w:sz w:val="18"/>
              </w:rPr>
            </w:pPr>
            <w:r>
              <w:rPr>
                <w:rFonts w:cstheme="minorHAnsi"/>
                <w:b w:val="0"/>
                <w:sz w:val="18"/>
                <w:lang w:val="da-DK"/>
              </w:rPr>
              <w:t>FIJI Image-</w:t>
            </w:r>
            <w:proofErr w:type="spellStart"/>
            <w:r>
              <w:rPr>
                <w:rFonts w:cstheme="minorHAnsi"/>
                <w:b w:val="0"/>
                <w:sz w:val="18"/>
                <w:lang w:val="da-DK"/>
              </w:rPr>
              <w:t>processing</w:t>
            </w:r>
            <w:proofErr w:type="spellEnd"/>
            <w:r>
              <w:rPr>
                <w:rFonts w:cstheme="minorHAnsi"/>
                <w:b w:val="0"/>
                <w:sz w:val="18"/>
                <w:lang w:val="da-DK"/>
              </w:rPr>
              <w:t xml:space="preserve"> </w:t>
            </w:r>
            <w:proofErr w:type="spellStart"/>
            <w:r>
              <w:rPr>
                <w:rFonts w:cstheme="minorHAnsi"/>
                <w:b w:val="0"/>
                <w:sz w:val="18"/>
                <w:lang w:val="da-DK"/>
              </w:rPr>
              <w:t>package</w:t>
            </w:r>
            <w:proofErr w:type="spellEnd"/>
            <w:r>
              <w:rPr>
                <w:rFonts w:cstheme="minorHAnsi"/>
                <w:b w:val="0"/>
                <w:sz w:val="18"/>
                <w:lang w:val="da-DK"/>
              </w:rPr>
              <w:t xml:space="preserve"> </w:t>
            </w:r>
          </w:p>
        </w:tc>
        <w:tc>
          <w:tcPr>
            <w:tcW w:w="2431" w:type="dxa"/>
          </w:tcPr>
          <w:p w14:paraId="50DC402A" w14:textId="77777777" w:rsidR="00B76CA3" w:rsidRPr="00BA3A73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C778C2">
              <w:rPr>
                <w:rFonts w:ascii="AdvPSA183" w:hAnsi="AdvPSA183" w:cs="AdvPSA183"/>
                <w:sz w:val="15"/>
                <w:szCs w:val="15"/>
                <w:lang w:val="da-DK"/>
              </w:rPr>
              <w:t>http://fiji.sc/</w:t>
            </w:r>
          </w:p>
        </w:tc>
        <w:tc>
          <w:tcPr>
            <w:tcW w:w="2986" w:type="dxa"/>
            <w:gridSpan w:val="2"/>
          </w:tcPr>
          <w:p w14:paraId="2C96779B" w14:textId="77777777" w:rsidR="00B76CA3" w:rsidRPr="00AF1848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lang w:val="da-DK"/>
              </w:rPr>
            </w:pPr>
            <w:r>
              <w:rPr>
                <w:sz w:val="18"/>
                <w:lang w:val="da-DK"/>
              </w:rPr>
              <w:t xml:space="preserve">Schneider </w:t>
            </w:r>
            <w:r w:rsidRPr="00E82CE2">
              <w:rPr>
                <w:i/>
                <w:sz w:val="18"/>
                <w:lang w:val="da-DK"/>
              </w:rPr>
              <w:t>et al.</w:t>
            </w:r>
            <w:r>
              <w:rPr>
                <w:sz w:val="18"/>
                <w:lang w:val="da-DK"/>
              </w:rPr>
              <w:fldChar w:fldCharType="begin"/>
            </w:r>
            <w:r>
              <w:rPr>
                <w:sz w:val="18"/>
                <w:lang w:val="da-DK"/>
              </w:rPr>
              <w:instrText xml:space="preserve"> ADDIN EN.CITE &lt;EndNote&gt;&lt;Cite&gt;&lt;Author&gt;Schneider&lt;/Author&gt;&lt;Year&gt;2012&lt;/Year&gt;&lt;RecNum&gt;881&lt;/RecNum&gt;&lt;DisplayText&gt;&lt;style face="superscript"&gt;67&lt;/style&gt;&lt;/DisplayText&gt;&lt;record&gt;&lt;rec-number&gt;881&lt;/rec-number&gt;&lt;foreign-keys&gt;&lt;key app="EN" db-id="rew9wf9ac99fwrefaes5ppd4ddv2w502a0tw" timestamp="1702583152" guid="c60e91fb-eae6-4993-b478-010c9a3da7be"&gt;881&lt;/key&gt;&lt;/foreign-keys&gt;&lt;ref-type name="Journal Article"&gt;17&lt;/ref-type&gt;&lt;contributors&gt;&lt;authors&gt;&lt;author&gt;Schneider, C. A.&lt;/author&gt;&lt;author&gt;Rasband, W. S.&lt;/author&gt;&lt;author&gt;Eliceiri, K. W.&lt;/author&gt;&lt;/authors&gt;&lt;/contributors&gt;&lt;auth-address&gt;Laboratory for Optical and Computational Instrumentation, University of Wisconsin at Madison, Madison, Wisconsin, USA.&lt;/auth-address&gt;&lt;titles&gt;&lt;title&gt;NIH Image to ImageJ: 25 years of image analysis&lt;/title&gt;&lt;secondary-title&gt;Nat Methods&lt;/secondary-title&gt;&lt;/titles&gt;&lt;periodical&gt;&lt;full-title&gt;Nat Methods&lt;/full-title&gt;&lt;/periodical&gt;&lt;pages&gt;671-5&lt;/pages&gt;&lt;volume&gt;9&lt;/volume&gt;&lt;number&gt;7&lt;/number&gt;&lt;edition&gt;2012/08/30&lt;/edition&gt;&lt;keywords&gt;&lt;keyword&gt;*Computational Biology/history/methods/trends&lt;/keyword&gt;&lt;keyword&gt;History, 20th Century&lt;/keyword&gt;&lt;keyword&gt;History, 21st Century&lt;/keyword&gt;&lt;keyword&gt;Image Processing, Computer-Assisted/*methods&lt;/keyword&gt;&lt;keyword&gt;National Institutes of Health (U.S.)&lt;/keyword&gt;&lt;keyword&gt;Software/*history/trends&lt;/keyword&gt;&lt;keyword&gt;United States&lt;/keyword&gt;&lt;/keywords&gt;&lt;dates&gt;&lt;year&gt;2012&lt;/year&gt;&lt;pub-dates&gt;&lt;date&gt;Jul&lt;/date&gt;&lt;/pub-dates&gt;&lt;/dates&gt;&lt;isbn&gt;1548-7105 (Electronic)&amp;#xD;1548-7091 (Print)&amp;#xD;1548-7091 (Linking)&lt;/isbn&gt;&lt;accession-num&gt;22930834&lt;/accession-num&gt;&lt;urls&gt;&lt;related-urls&gt;&lt;url&gt;https://www.ncbi.nlm.nih.gov/pubmed/22930834&lt;/url&gt;&lt;/related-urls&gt;&lt;/urls&gt;&lt;custom2&gt;PMC5554542&lt;/custom2&gt;&lt;electronic-resource-num&gt;10.1038/nmeth.2089&lt;/electronic-resource-num&gt;&lt;/record&gt;&lt;/Cite&gt;&lt;/EndNote&gt;</w:instrText>
            </w:r>
            <w:r>
              <w:rPr>
                <w:sz w:val="18"/>
                <w:lang w:val="da-DK"/>
              </w:rPr>
              <w:fldChar w:fldCharType="separate"/>
            </w:r>
            <w:r w:rsidRPr="00FD7587">
              <w:rPr>
                <w:noProof/>
                <w:sz w:val="18"/>
                <w:vertAlign w:val="superscript"/>
                <w:lang w:val="da-DK"/>
              </w:rPr>
              <w:t>67</w:t>
            </w:r>
            <w:r>
              <w:rPr>
                <w:sz w:val="18"/>
                <w:lang w:val="da-DK"/>
              </w:rPr>
              <w:fldChar w:fldCharType="end"/>
            </w:r>
          </w:p>
        </w:tc>
      </w:tr>
      <w:tr w:rsidR="00B76CA3" w:rsidRPr="00FD7587" w14:paraId="017E770B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1248D7F" w14:textId="77777777" w:rsidR="00B76CA3" w:rsidRPr="0062474A" w:rsidRDefault="00B76CA3" w:rsidP="00B153E8">
            <w:pPr>
              <w:rPr>
                <w:b w:val="0"/>
                <w:sz w:val="18"/>
              </w:rPr>
            </w:pPr>
            <w:r w:rsidRPr="00534048">
              <w:rPr>
                <w:b w:val="0"/>
                <w:sz w:val="18"/>
              </w:rPr>
              <w:t xml:space="preserve">PANTHER – Classification system </w:t>
            </w:r>
            <w:r>
              <w:rPr>
                <w:b w:val="0"/>
                <w:sz w:val="18"/>
              </w:rPr>
              <w:t>– version 18.0</w:t>
            </w:r>
          </w:p>
        </w:tc>
        <w:tc>
          <w:tcPr>
            <w:tcW w:w="2431" w:type="dxa"/>
          </w:tcPr>
          <w:p w14:paraId="62551F2C" w14:textId="77777777" w:rsidR="00B76CA3" w:rsidRPr="0062474A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hyperlink r:id="rId4" w:history="1">
              <w:r w:rsidRPr="000302EB">
                <w:rPr>
                  <w:rStyle w:val="Hyperlink"/>
                  <w:sz w:val="18"/>
                </w:rPr>
                <w:t>pantherdb.org</w:t>
              </w:r>
            </w:hyperlink>
          </w:p>
        </w:tc>
        <w:tc>
          <w:tcPr>
            <w:tcW w:w="2986" w:type="dxa"/>
            <w:gridSpan w:val="2"/>
          </w:tcPr>
          <w:p w14:paraId="7699B33F" w14:textId="77777777" w:rsidR="00B76CA3" w:rsidRPr="0042449F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lang w:val="da-DK"/>
              </w:rPr>
            </w:pPr>
            <w:r w:rsidRPr="00714D60">
              <w:rPr>
                <w:rFonts w:ascii="Segoe UI" w:hAnsi="Segoe UI" w:cs="Segoe UI"/>
                <w:color w:val="212529"/>
                <w:sz w:val="18"/>
                <w:shd w:val="clear" w:color="auto" w:fill="FFFFFF"/>
                <w:lang w:val="da-DK"/>
              </w:rPr>
              <w:t xml:space="preserve">Thomas </w:t>
            </w:r>
            <w:r w:rsidRPr="00E82CE2">
              <w:rPr>
                <w:rFonts w:ascii="Segoe UI" w:hAnsi="Segoe UI" w:cs="Segoe UI"/>
                <w:i/>
                <w:color w:val="212529"/>
                <w:sz w:val="18"/>
                <w:shd w:val="clear" w:color="auto" w:fill="FFFFFF"/>
                <w:lang w:val="da-DK"/>
              </w:rPr>
              <w:t>et al.</w:t>
            </w:r>
            <w:r w:rsidRPr="00714D60">
              <w:rPr>
                <w:rFonts w:ascii="Segoe UI" w:hAnsi="Segoe UI" w:cs="Segoe UI"/>
                <w:color w:val="212529"/>
                <w:sz w:val="18"/>
                <w:shd w:val="clear" w:color="auto" w:fill="FFFFFF"/>
              </w:rPr>
              <w:fldChar w:fldCharType="begin">
                <w:fldData xml:space="preserve">PEVuZE5vdGU+PENpdGU+PEF1dGhvcj5UaG9tYXM8L0F1dGhvcj48WWVhcj4yMDIyPC9ZZWFyPjxS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</w:fldData>
              </w:fldChar>
            </w:r>
            <w:r>
              <w:rPr>
                <w:rFonts w:ascii="Segoe UI" w:hAnsi="Segoe UI" w:cs="Segoe UI"/>
                <w:color w:val="212529"/>
                <w:sz w:val="18"/>
                <w:shd w:val="clear" w:color="auto" w:fill="FFFFFF"/>
              </w:rPr>
              <w:instrText xml:space="preserve"> ADDIN EN.CITE </w:instrText>
            </w:r>
            <w:r>
              <w:rPr>
                <w:rFonts w:ascii="Segoe UI" w:hAnsi="Segoe UI" w:cs="Segoe UI"/>
                <w:color w:val="212529"/>
                <w:sz w:val="18"/>
                <w:shd w:val="clear" w:color="auto" w:fill="FFFFFF"/>
              </w:rPr>
              <w:fldChar w:fldCharType="begin">
                <w:fldData xml:space="preserve">PEVuZE5vdGU+PENpdGU+PEF1dGhvcj5UaG9tYXM8L0F1dGhvcj48WWVhcj4yMDIyPC9ZZWFyPjxS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</w:fldData>
              </w:fldChar>
            </w:r>
            <w:r>
              <w:rPr>
                <w:rFonts w:ascii="Segoe UI" w:hAnsi="Segoe UI" w:cs="Segoe UI"/>
                <w:color w:val="212529"/>
                <w:sz w:val="18"/>
                <w:shd w:val="clear" w:color="auto" w:fill="FFFFFF"/>
              </w:rPr>
              <w:instrText xml:space="preserve"> ADDIN EN.CITE.DATA </w:instrText>
            </w:r>
            <w:r>
              <w:rPr>
                <w:rFonts w:ascii="Segoe UI" w:hAnsi="Segoe UI" w:cs="Segoe UI"/>
                <w:color w:val="212529"/>
                <w:sz w:val="18"/>
                <w:shd w:val="clear" w:color="auto" w:fill="FFFFFF"/>
              </w:rPr>
            </w:r>
            <w:r>
              <w:rPr>
                <w:rFonts w:ascii="Segoe UI" w:hAnsi="Segoe UI" w:cs="Segoe UI"/>
                <w:color w:val="212529"/>
                <w:sz w:val="18"/>
                <w:shd w:val="clear" w:color="auto" w:fill="FFFFFF"/>
              </w:rPr>
              <w:fldChar w:fldCharType="end"/>
            </w:r>
            <w:r w:rsidRPr="00714D60">
              <w:rPr>
                <w:rFonts w:ascii="Segoe UI" w:hAnsi="Segoe UI" w:cs="Segoe UI"/>
                <w:color w:val="212529"/>
                <w:sz w:val="18"/>
                <w:shd w:val="clear" w:color="auto" w:fill="FFFFFF"/>
              </w:rPr>
              <w:fldChar w:fldCharType="separate"/>
            </w:r>
            <w:r w:rsidRPr="00FD7587">
              <w:rPr>
                <w:rFonts w:ascii="Segoe UI" w:hAnsi="Segoe UI" w:cs="Segoe UI"/>
                <w:noProof/>
                <w:color w:val="212529"/>
                <w:sz w:val="18"/>
                <w:shd w:val="clear" w:color="auto" w:fill="FFFFFF"/>
                <w:vertAlign w:val="superscript"/>
                <w:lang w:val="da-DK"/>
              </w:rPr>
              <w:t>68</w:t>
            </w:r>
            <w:r w:rsidRPr="00714D60">
              <w:rPr>
                <w:rFonts w:ascii="Segoe UI" w:hAnsi="Segoe UI" w:cs="Segoe UI"/>
                <w:color w:val="212529"/>
                <w:sz w:val="18"/>
                <w:shd w:val="clear" w:color="auto" w:fill="FFFFFF"/>
              </w:rPr>
              <w:fldChar w:fldCharType="end"/>
            </w:r>
          </w:p>
        </w:tc>
      </w:tr>
      <w:tr w:rsidR="00B76CA3" w:rsidRPr="0062474A" w14:paraId="1980CF99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BA99DE9" w14:textId="77777777" w:rsidR="00B76CA3" w:rsidRPr="0062474A" w:rsidRDefault="00B76CA3" w:rsidP="00B153E8">
            <w:pPr>
              <w:rPr>
                <w:b w:val="0"/>
                <w:sz w:val="18"/>
              </w:rPr>
            </w:pPr>
            <w:r w:rsidRPr="0062474A">
              <w:rPr>
                <w:b w:val="0"/>
                <w:sz w:val="18"/>
              </w:rPr>
              <w:t>Prism</w:t>
            </w:r>
            <w:r>
              <w:rPr>
                <w:b w:val="0"/>
                <w:sz w:val="18"/>
              </w:rPr>
              <w:t xml:space="preserve"> 10</w:t>
            </w:r>
          </w:p>
        </w:tc>
        <w:tc>
          <w:tcPr>
            <w:tcW w:w="2431" w:type="dxa"/>
          </w:tcPr>
          <w:p w14:paraId="651BE755" w14:textId="77777777" w:rsidR="00B76CA3" w:rsidRPr="008A6367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BA3A73">
              <w:rPr>
                <w:sz w:val="18"/>
              </w:rPr>
              <w:t>GraphPad</w:t>
            </w:r>
          </w:p>
        </w:tc>
        <w:tc>
          <w:tcPr>
            <w:tcW w:w="2986" w:type="dxa"/>
            <w:gridSpan w:val="2"/>
          </w:tcPr>
          <w:p w14:paraId="7A869EA3" w14:textId="77777777" w:rsidR="00B76CA3" w:rsidRPr="00C778C2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62474A">
              <w:rPr>
                <w:sz w:val="18"/>
              </w:rPr>
              <w:t>n/a</w:t>
            </w:r>
          </w:p>
        </w:tc>
      </w:tr>
      <w:tr w:rsidR="00B76CA3" w:rsidRPr="00FD7587" w14:paraId="063CEED7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DA8E823" w14:textId="77777777" w:rsidR="00B76CA3" w:rsidRPr="0062474A" w:rsidRDefault="00B76CA3" w:rsidP="00B153E8">
            <w:pPr>
              <w:rPr>
                <w:rFonts w:cstheme="minorHAnsi"/>
                <w:b w:val="0"/>
                <w:sz w:val="18"/>
              </w:rPr>
            </w:pPr>
            <w:proofErr w:type="spellStart"/>
            <w:r>
              <w:rPr>
                <w:b w:val="0"/>
                <w:sz w:val="18"/>
                <w:szCs w:val="18"/>
              </w:rPr>
              <w:t>SRplot</w:t>
            </w:r>
            <w:proofErr w:type="spellEnd"/>
            <w:r>
              <w:rPr>
                <w:b w:val="0"/>
                <w:sz w:val="18"/>
                <w:szCs w:val="18"/>
              </w:rPr>
              <w:t xml:space="preserve"> </w:t>
            </w:r>
          </w:p>
        </w:tc>
        <w:tc>
          <w:tcPr>
            <w:tcW w:w="2431" w:type="dxa"/>
          </w:tcPr>
          <w:p w14:paraId="53DE7276" w14:textId="77777777" w:rsidR="00B76CA3" w:rsidRPr="008A4301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8A4301">
              <w:rPr>
                <w:sz w:val="18"/>
                <w:szCs w:val="18"/>
              </w:rPr>
              <w:t xml:space="preserve">GO, Pathway enrichment bubbler </w:t>
            </w:r>
            <w:proofErr w:type="gramStart"/>
            <w:r w:rsidRPr="008A4301">
              <w:rPr>
                <w:sz w:val="18"/>
                <w:szCs w:val="18"/>
              </w:rPr>
              <w:t>plot</w:t>
            </w:r>
            <w:proofErr w:type="gramEnd"/>
          </w:p>
          <w:p w14:paraId="17D9FA5A" w14:textId="77777777" w:rsidR="00B76CA3" w:rsidRPr="0062474A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hyperlink r:id="rId5" w:history="1">
              <w:proofErr w:type="spellStart"/>
              <w:r w:rsidRPr="008A4301">
                <w:rPr>
                  <w:rStyle w:val="Hyperlink"/>
                  <w:sz w:val="18"/>
                  <w:szCs w:val="18"/>
                </w:rPr>
                <w:t>SRplot</w:t>
              </w:r>
              <w:proofErr w:type="spellEnd"/>
              <w:r w:rsidRPr="008A4301">
                <w:rPr>
                  <w:rStyle w:val="Hyperlink"/>
                  <w:sz w:val="18"/>
                  <w:szCs w:val="18"/>
                </w:rPr>
                <w:t xml:space="preserve"> - Free online GO, Pathway bubble plot (bioinformatics.com.cn)</w:t>
              </w:r>
            </w:hyperlink>
            <w:r w:rsidRPr="008A430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986" w:type="dxa"/>
            <w:gridSpan w:val="2"/>
          </w:tcPr>
          <w:p w14:paraId="20660E3D" w14:textId="77777777" w:rsidR="00B76CA3" w:rsidRPr="00AF1848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lang w:val="da-DK"/>
              </w:rPr>
            </w:pPr>
            <w:r w:rsidRPr="0042449F">
              <w:rPr>
                <w:sz w:val="18"/>
                <w:lang w:val="da-DK"/>
              </w:rPr>
              <w:t xml:space="preserve">Tang </w:t>
            </w:r>
            <w:r w:rsidRPr="00E82CE2">
              <w:rPr>
                <w:i/>
                <w:sz w:val="18"/>
                <w:lang w:val="da-DK"/>
              </w:rPr>
              <w:t>et al.</w:t>
            </w:r>
            <w:r>
              <w:rPr>
                <w:rFonts w:ascii="Segoe UI" w:hAnsi="Segoe UI" w:cs="Segoe UI"/>
                <w:color w:val="212529"/>
                <w:sz w:val="18"/>
                <w:shd w:val="clear" w:color="auto" w:fill="FFFFFF"/>
              </w:rPr>
              <w:fldChar w:fldCharType="begin"/>
            </w:r>
            <w:r>
              <w:rPr>
                <w:rFonts w:ascii="Segoe UI" w:hAnsi="Segoe UI" w:cs="Segoe UI"/>
                <w:color w:val="212529"/>
                <w:sz w:val="18"/>
                <w:shd w:val="clear" w:color="auto" w:fill="FFFFFF"/>
              </w:rPr>
              <w:instrText xml:space="preserve"> ADDIN EN.CITE &lt;EndNote&gt;&lt;Cite&gt;&lt;Author&gt;Tang&lt;/Author&gt;&lt;Year&gt;2023&lt;/Year&gt;&lt;RecNum&gt;880&lt;/RecNum&gt;&lt;DisplayText&gt;&lt;style face="superscript"&gt;69&lt;/style&gt;&lt;/DisplayText&gt;&lt;record&gt;&lt;rec-number&gt;880&lt;/rec-number&gt;&lt;foreign-keys&gt;&lt;key app="EN" db-id="rew9wf9ac99fwrefaes5ppd4ddv2w502a0tw" timestamp="1702582776" guid="4336907d-20c6-42b1-9d48-a08bb3d099a9"&gt;880&lt;/key&gt;&lt;/foreign-keys&gt;&lt;ref-type name="Journal Article"&gt;17&lt;/ref-type&gt;&lt;contributors&gt;&lt;authors&gt;&lt;author&gt;Tang, D.&lt;/author&gt;&lt;author&gt;Chen, M.&lt;/author&gt;&lt;author&gt;Huang, X.&lt;/author&gt;&lt;author&gt;Zhang, G.&lt;/author&gt;&lt;author&gt;Zeng, L.&lt;/author&gt;&lt;author&gt;Zhang, G.&lt;/author&gt;&lt;author&gt;Wu, S.&lt;/author&gt;&lt;author&gt;Wang, Y.&lt;/author&gt;&lt;/authors&gt;&lt;/contributors&gt;&lt;auth-address&gt;Department of Respiratory and Critical Care Medicine, the Second Xiangya Hospital, Central South University, Changsha, Hunan, China.&amp;#xD;Shanghai NewCore Biotechnology, Minhang District, Shanghai, China.&amp;#xD;Shenzhen Ping&amp;apos;an Financial Technology Consulting Co. Ltd, Pudong New District, Shanghai, China.&amp;#xD;Department of Hematology, the Second Xiangya Hospital, Central South University, Changsha, Hunan, China.&lt;/auth-address&gt;&lt;titles&gt;&lt;title&gt;SRplot: A free online platform for data visualization and graphing&lt;/title&gt;&lt;secondary-title&gt;PLoS One&lt;/secondary-title&gt;&lt;/titles&gt;&lt;periodical&gt;&lt;full-title&gt;PLoS One&lt;/full-title&gt;&lt;abbr-1&gt;PloS one&lt;/abbr-1&gt;&lt;/periodical&gt;&lt;pages&gt;e0294236&lt;/pages&gt;&lt;volume&gt;18&lt;/volume&gt;&lt;number&gt;11&lt;/number&gt;&lt;edition&gt;2023/11/09&lt;/edition&gt;&lt;keywords&gt;&lt;keyword&gt;*Software&lt;/keyword&gt;&lt;keyword&gt;*Data Visualization&lt;/keyword&gt;&lt;keyword&gt;Computer Graphics&lt;/keyword&gt;&lt;keyword&gt;Web Browser&lt;/keyword&gt;&lt;keyword&gt;Internet&lt;/keyword&gt;&lt;keyword&gt;User-Computer Interface&lt;/keyword&gt;&lt;/keywords&gt;&lt;dates&gt;&lt;year&gt;2023&lt;/year&gt;&lt;/dates&gt;&lt;isbn&gt;1932-6203 (Electronic)&amp;#xD;1932-6203 (Linking)&lt;/isbn&gt;&lt;accession-num&gt;37943830&lt;/accession-num&gt;&lt;urls&gt;&lt;related-urls&gt;&lt;url&gt;https://www.ncbi.nlm.nih.gov/pubmed/37943830&lt;/url&gt;&lt;/related-urls&gt;&lt;/urls&gt;&lt;custom2&gt;PMC10635526&lt;/custom2&gt;&lt;electronic-resource-num&gt;10.1371/journal.pone.0294236&lt;/electronic-resource-num&gt;&lt;/record&gt;&lt;/Cite&gt;&lt;/EndNote&gt;</w:instrText>
            </w:r>
            <w:r>
              <w:rPr>
                <w:rFonts w:ascii="Segoe UI" w:hAnsi="Segoe UI" w:cs="Segoe UI"/>
                <w:color w:val="212529"/>
                <w:sz w:val="18"/>
                <w:shd w:val="clear" w:color="auto" w:fill="FFFFFF"/>
              </w:rPr>
              <w:fldChar w:fldCharType="separate"/>
            </w:r>
            <w:r w:rsidRPr="00FD7587">
              <w:rPr>
                <w:rFonts w:ascii="Segoe UI" w:hAnsi="Segoe UI" w:cs="Segoe UI"/>
                <w:noProof/>
                <w:color w:val="212529"/>
                <w:sz w:val="18"/>
                <w:shd w:val="clear" w:color="auto" w:fill="FFFFFF"/>
                <w:vertAlign w:val="superscript"/>
                <w:lang w:val="da-DK"/>
              </w:rPr>
              <w:t>69</w:t>
            </w:r>
            <w:r>
              <w:rPr>
                <w:rFonts w:ascii="Segoe UI" w:hAnsi="Segoe UI" w:cs="Segoe UI"/>
                <w:color w:val="212529"/>
                <w:sz w:val="18"/>
                <w:shd w:val="clear" w:color="auto" w:fill="FFFFFF"/>
              </w:rPr>
              <w:fldChar w:fldCharType="end"/>
            </w:r>
          </w:p>
        </w:tc>
      </w:tr>
      <w:tr w:rsidR="00B76CA3" w:rsidRPr="00FD7587" w14:paraId="5075D769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AA355D1" w14:textId="77777777" w:rsidR="00B76CA3" w:rsidRPr="00AE7162" w:rsidRDefault="00B76CA3" w:rsidP="00B153E8">
            <w:pPr>
              <w:rPr>
                <w:rFonts w:cstheme="minorHAnsi"/>
                <w:b w:val="0"/>
                <w:sz w:val="18"/>
              </w:rPr>
            </w:pPr>
            <w:r>
              <w:rPr>
                <w:b w:val="0"/>
                <w:sz w:val="18"/>
              </w:rPr>
              <w:lastRenderedPageBreak/>
              <w:t xml:space="preserve">STRING: functional protein association </w:t>
            </w:r>
            <w:proofErr w:type="gramStart"/>
            <w:r>
              <w:rPr>
                <w:b w:val="0"/>
                <w:sz w:val="18"/>
              </w:rPr>
              <w:t>networks ;</w:t>
            </w:r>
            <w:proofErr w:type="gramEnd"/>
            <w:r>
              <w:rPr>
                <w:b w:val="0"/>
                <w:sz w:val="18"/>
              </w:rPr>
              <w:t xml:space="preserve"> version 12.0 </w:t>
            </w:r>
          </w:p>
        </w:tc>
        <w:tc>
          <w:tcPr>
            <w:tcW w:w="2431" w:type="dxa"/>
          </w:tcPr>
          <w:p w14:paraId="1720171C" w14:textId="77777777" w:rsidR="00B76CA3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hyperlink r:id="rId6" w:history="1">
              <w:r w:rsidRPr="008A6367">
                <w:rPr>
                  <w:rStyle w:val="Hyperlink"/>
                  <w:rFonts w:cstheme="minorHAnsi"/>
                  <w:sz w:val="18"/>
                  <w:szCs w:val="18"/>
                </w:rPr>
                <w:t>STRING: functional protein association networks (string-db.org)</w:t>
              </w:r>
            </w:hyperlink>
          </w:p>
        </w:tc>
        <w:tc>
          <w:tcPr>
            <w:tcW w:w="2986" w:type="dxa"/>
            <w:gridSpan w:val="2"/>
          </w:tcPr>
          <w:p w14:paraId="45233B07" w14:textId="77777777" w:rsidR="00B76CA3" w:rsidRPr="00AF1848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404040"/>
                <w:sz w:val="18"/>
                <w:szCs w:val="18"/>
                <w:shd w:val="clear" w:color="auto" w:fill="FFFFFF"/>
                <w:lang w:val="da-DK"/>
              </w:rPr>
            </w:pPr>
            <w:proofErr w:type="spellStart"/>
            <w:r w:rsidRPr="00AF1848">
              <w:rPr>
                <w:rFonts w:cstheme="minorHAnsi"/>
                <w:color w:val="404040"/>
                <w:sz w:val="18"/>
                <w:szCs w:val="18"/>
                <w:shd w:val="clear" w:color="auto" w:fill="FFFFFF"/>
                <w:lang w:val="da-DK"/>
              </w:rPr>
              <w:t>Szklarczyk</w:t>
            </w:r>
            <w:proofErr w:type="spellEnd"/>
            <w:r w:rsidRPr="00AF1848">
              <w:rPr>
                <w:rFonts w:cstheme="minorHAnsi"/>
                <w:color w:val="404040"/>
                <w:sz w:val="18"/>
                <w:szCs w:val="18"/>
                <w:shd w:val="clear" w:color="auto" w:fill="FFFFFF"/>
                <w:lang w:val="da-DK"/>
              </w:rPr>
              <w:t xml:space="preserve"> </w:t>
            </w:r>
            <w:r w:rsidRPr="00AF1848">
              <w:rPr>
                <w:rFonts w:cstheme="minorHAnsi"/>
                <w:i/>
                <w:color w:val="404040"/>
                <w:sz w:val="18"/>
                <w:szCs w:val="18"/>
                <w:shd w:val="clear" w:color="auto" w:fill="FFFFFF"/>
                <w:lang w:val="da-DK"/>
              </w:rPr>
              <w:t>et al</w:t>
            </w:r>
            <w:r w:rsidRPr="00AF1848">
              <w:rPr>
                <w:rFonts w:cstheme="minorHAnsi"/>
                <w:color w:val="404040"/>
                <w:sz w:val="18"/>
                <w:szCs w:val="18"/>
                <w:shd w:val="clear" w:color="auto" w:fill="FFFFFF"/>
                <w:lang w:val="da-DK"/>
              </w:rPr>
              <w:t>.</w:t>
            </w:r>
            <w:r>
              <w:rPr>
                <w:rFonts w:cstheme="minorHAnsi"/>
                <w:color w:val="404040"/>
                <w:sz w:val="18"/>
                <w:szCs w:val="18"/>
                <w:shd w:val="clear" w:color="auto" w:fill="FFFFFF"/>
              </w:rPr>
              <w:fldChar w:fldCharType="begin">
                <w:fldData xml:space="preserve">PEVuZE5vdGU+PENpdGU+PEF1dGhvcj5TemtsYXJjenlrPC9BdXRob3I+PFllYXI+MjAyMzwvWWVh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</w:fldData>
              </w:fldChar>
            </w:r>
            <w:r>
              <w:rPr>
                <w:rFonts w:cstheme="minorHAnsi"/>
                <w:color w:val="404040"/>
                <w:sz w:val="18"/>
                <w:szCs w:val="18"/>
                <w:shd w:val="clear" w:color="auto" w:fill="FFFFFF"/>
              </w:rPr>
              <w:instrText xml:space="preserve"> ADDIN EN.CITE </w:instrText>
            </w:r>
            <w:r>
              <w:rPr>
                <w:rFonts w:cstheme="minorHAnsi"/>
                <w:color w:val="404040"/>
                <w:sz w:val="18"/>
                <w:szCs w:val="18"/>
                <w:shd w:val="clear" w:color="auto" w:fill="FFFFFF"/>
              </w:rPr>
              <w:fldChar w:fldCharType="begin">
                <w:fldData xml:space="preserve">PEVuZE5vdGU+PENpdGU+PEF1dGhvcj5TemtsYXJjenlrPC9BdXRob3I+PFllYXI+MjAyMzwvWWVh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</w:fldData>
              </w:fldChar>
            </w:r>
            <w:r>
              <w:rPr>
                <w:rFonts w:cstheme="minorHAnsi"/>
                <w:color w:val="404040"/>
                <w:sz w:val="18"/>
                <w:szCs w:val="18"/>
                <w:shd w:val="clear" w:color="auto" w:fill="FFFFFF"/>
              </w:rPr>
              <w:instrText xml:space="preserve"> ADDIN EN.CITE.DATA </w:instrText>
            </w:r>
            <w:r>
              <w:rPr>
                <w:rFonts w:cstheme="minorHAnsi"/>
                <w:color w:val="404040"/>
                <w:sz w:val="18"/>
                <w:szCs w:val="18"/>
                <w:shd w:val="clear" w:color="auto" w:fill="FFFFFF"/>
              </w:rPr>
            </w:r>
            <w:r>
              <w:rPr>
                <w:rFonts w:cstheme="minorHAnsi"/>
                <w:color w:val="404040"/>
                <w:sz w:val="18"/>
                <w:szCs w:val="18"/>
                <w:shd w:val="clear" w:color="auto" w:fill="FFFFFF"/>
              </w:rPr>
              <w:fldChar w:fldCharType="end"/>
            </w:r>
            <w:r>
              <w:rPr>
                <w:rFonts w:cstheme="minorHAnsi"/>
                <w:color w:val="404040"/>
                <w:sz w:val="18"/>
                <w:szCs w:val="18"/>
                <w:shd w:val="clear" w:color="auto" w:fill="FFFFFF"/>
              </w:rPr>
              <w:fldChar w:fldCharType="separate"/>
            </w:r>
            <w:r w:rsidRPr="00FD7587">
              <w:rPr>
                <w:rFonts w:cstheme="minorHAnsi"/>
                <w:noProof/>
                <w:color w:val="404040"/>
                <w:sz w:val="18"/>
                <w:szCs w:val="18"/>
                <w:shd w:val="clear" w:color="auto" w:fill="FFFFFF"/>
                <w:vertAlign w:val="superscript"/>
                <w:lang w:val="da-DK"/>
              </w:rPr>
              <w:t>70</w:t>
            </w:r>
            <w:r>
              <w:rPr>
                <w:rFonts w:cstheme="minorHAnsi"/>
                <w:color w:val="404040"/>
                <w:sz w:val="18"/>
                <w:szCs w:val="18"/>
                <w:shd w:val="clear" w:color="auto" w:fill="FFFFFF"/>
              </w:rPr>
              <w:fldChar w:fldCharType="end"/>
            </w:r>
          </w:p>
          <w:p w14:paraId="739C5BAC" w14:textId="77777777" w:rsidR="00B76CA3" w:rsidRPr="00AF1848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lang w:val="da-DK"/>
              </w:rPr>
            </w:pPr>
            <w:r w:rsidRPr="00AF1848">
              <w:rPr>
                <w:rFonts w:cstheme="minorHAnsi"/>
                <w:sz w:val="18"/>
                <w:szCs w:val="18"/>
                <w:lang w:val="da-DK"/>
              </w:rPr>
              <w:t xml:space="preserve"> </w:t>
            </w:r>
          </w:p>
        </w:tc>
      </w:tr>
      <w:tr w:rsidR="00B76CA3" w:rsidRPr="0062474A" w14:paraId="5FF4ECDF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53D5AFA2" w14:textId="77777777" w:rsidR="00B76CA3" w:rsidRPr="00C778C2" w:rsidRDefault="00B76CA3" w:rsidP="00B153E8">
            <w:pPr>
              <w:rPr>
                <w:rFonts w:cstheme="minorHAnsi"/>
                <w:b w:val="0"/>
                <w:sz w:val="18"/>
                <w:lang w:val="da-DK"/>
              </w:rPr>
            </w:pPr>
            <w:r w:rsidRPr="00C778C2">
              <w:rPr>
                <w:rFonts w:cstheme="minorHAnsi"/>
                <w:b w:val="0"/>
                <w:sz w:val="18"/>
                <w:lang w:val="da-DK"/>
              </w:rPr>
              <w:t>ZEN 3.5 (ZEN li</w:t>
            </w:r>
            <w:proofErr w:type="spellStart"/>
            <w:r w:rsidRPr="0062474A">
              <w:rPr>
                <w:rFonts w:cstheme="minorHAnsi"/>
                <w:b w:val="0"/>
                <w:sz w:val="18"/>
              </w:rPr>
              <w:t>te</w:t>
            </w:r>
            <w:proofErr w:type="spellEnd"/>
            <w:r w:rsidRPr="0062474A">
              <w:rPr>
                <w:rFonts w:cstheme="minorHAnsi"/>
                <w:b w:val="0"/>
                <w:sz w:val="18"/>
              </w:rPr>
              <w:t>)</w:t>
            </w:r>
          </w:p>
        </w:tc>
        <w:tc>
          <w:tcPr>
            <w:tcW w:w="2431" w:type="dxa"/>
          </w:tcPr>
          <w:p w14:paraId="47BFC78C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Zeiss</w:t>
            </w:r>
          </w:p>
        </w:tc>
        <w:tc>
          <w:tcPr>
            <w:tcW w:w="2986" w:type="dxa"/>
            <w:gridSpan w:val="2"/>
          </w:tcPr>
          <w:p w14:paraId="23571CB4" w14:textId="77777777" w:rsidR="00B76CA3" w:rsidRPr="0062474A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 w:rsidRPr="0062474A">
              <w:rPr>
                <w:sz w:val="18"/>
              </w:rPr>
              <w:t>n/a</w:t>
            </w:r>
          </w:p>
        </w:tc>
      </w:tr>
      <w:tr w:rsidR="00B76CA3" w:rsidRPr="0062474A" w14:paraId="3EFB4D76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52300BCA" w14:textId="77777777" w:rsidR="00B76CA3" w:rsidRPr="00C778C2" w:rsidRDefault="00B76CA3" w:rsidP="00B153E8">
            <w:pPr>
              <w:rPr>
                <w:rFonts w:cstheme="minorHAnsi"/>
                <w:b w:val="0"/>
                <w:sz w:val="18"/>
                <w:lang w:val="da-DK"/>
              </w:rPr>
            </w:pPr>
            <w:proofErr w:type="spellStart"/>
            <w:r>
              <w:rPr>
                <w:rFonts w:cstheme="minorHAnsi"/>
                <w:b w:val="0"/>
                <w:sz w:val="18"/>
                <w:lang w:val="da-DK"/>
              </w:rPr>
              <w:t>Xcalibur</w:t>
            </w:r>
            <w:proofErr w:type="spellEnd"/>
            <w:r>
              <w:rPr>
                <w:rFonts w:cstheme="minorHAnsi"/>
                <w:b w:val="0"/>
                <w:sz w:val="18"/>
                <w:lang w:val="da-DK"/>
              </w:rPr>
              <w:t xml:space="preserve"> v3.0</w:t>
            </w:r>
          </w:p>
        </w:tc>
        <w:tc>
          <w:tcPr>
            <w:tcW w:w="2431" w:type="dxa"/>
          </w:tcPr>
          <w:p w14:paraId="184129FD" w14:textId="77777777" w:rsidR="00B76CA3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proofErr w:type="spellStart"/>
            <w:r>
              <w:rPr>
                <w:sz w:val="18"/>
              </w:rPr>
              <w:t>ThermoFisher</w:t>
            </w:r>
            <w:proofErr w:type="spellEnd"/>
            <w:r>
              <w:rPr>
                <w:sz w:val="18"/>
              </w:rPr>
              <w:t xml:space="preserve"> Scientific</w:t>
            </w:r>
          </w:p>
        </w:tc>
        <w:tc>
          <w:tcPr>
            <w:tcW w:w="2986" w:type="dxa"/>
            <w:gridSpan w:val="2"/>
          </w:tcPr>
          <w:p w14:paraId="16F48E14" w14:textId="77777777" w:rsidR="00B76CA3" w:rsidRPr="0062474A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n/a</w:t>
            </w:r>
          </w:p>
        </w:tc>
      </w:tr>
      <w:tr w:rsidR="00B76CA3" w:rsidRPr="0062474A" w14:paraId="0E142424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49D78A8C" w14:textId="77777777" w:rsidR="00B76CA3" w:rsidRPr="009209C4" w:rsidRDefault="00B76CA3" w:rsidP="00B153E8">
            <w:pPr>
              <w:rPr>
                <w:rFonts w:cstheme="minorHAnsi"/>
                <w:b w:val="0"/>
                <w:sz w:val="18"/>
              </w:rPr>
            </w:pPr>
            <w:r>
              <w:rPr>
                <w:rFonts w:cstheme="minorHAnsi"/>
                <w:b w:val="0"/>
                <w:sz w:val="18"/>
              </w:rPr>
              <w:t>MS Workstation</w:t>
            </w:r>
          </w:p>
        </w:tc>
        <w:tc>
          <w:tcPr>
            <w:tcW w:w="2431" w:type="dxa"/>
          </w:tcPr>
          <w:p w14:paraId="6CEAFF2A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Varian</w:t>
            </w:r>
          </w:p>
        </w:tc>
        <w:tc>
          <w:tcPr>
            <w:tcW w:w="2986" w:type="dxa"/>
            <w:gridSpan w:val="2"/>
          </w:tcPr>
          <w:p w14:paraId="0E4BD417" w14:textId="77777777" w:rsidR="00B76CA3" w:rsidRPr="0062474A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n/a</w:t>
            </w:r>
          </w:p>
        </w:tc>
      </w:tr>
      <w:tr w:rsidR="00B76CA3" w:rsidRPr="0062474A" w14:paraId="60FF388C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5BB2BE1" w14:textId="77777777" w:rsidR="00B76CA3" w:rsidRDefault="00B76CA3" w:rsidP="00B153E8">
            <w:pPr>
              <w:rPr>
                <w:rFonts w:cstheme="minorHAnsi"/>
                <w:b w:val="0"/>
                <w:sz w:val="18"/>
              </w:rPr>
            </w:pPr>
            <w:r>
              <w:rPr>
                <w:rFonts w:cstheme="minorHAnsi"/>
                <w:b w:val="0"/>
                <w:sz w:val="18"/>
              </w:rPr>
              <w:t>Mascot v 2.2.04</w:t>
            </w:r>
          </w:p>
        </w:tc>
        <w:tc>
          <w:tcPr>
            <w:tcW w:w="2431" w:type="dxa"/>
          </w:tcPr>
          <w:p w14:paraId="688F366B" w14:textId="77777777" w:rsidR="00B76CA3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Matrix Science Ltd.</w:t>
            </w:r>
          </w:p>
        </w:tc>
        <w:tc>
          <w:tcPr>
            <w:tcW w:w="2986" w:type="dxa"/>
            <w:gridSpan w:val="2"/>
          </w:tcPr>
          <w:p w14:paraId="5927A559" w14:textId="77777777" w:rsidR="00B76CA3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n/a</w:t>
            </w:r>
          </w:p>
        </w:tc>
      </w:tr>
      <w:tr w:rsidR="00B76CA3" w:rsidRPr="0062474A" w14:paraId="667D92BF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A293E4F" w14:textId="77777777" w:rsidR="00B76CA3" w:rsidRDefault="00B76CA3" w:rsidP="00B153E8">
            <w:pPr>
              <w:rPr>
                <w:rFonts w:cstheme="minorHAnsi"/>
                <w:b w:val="0"/>
                <w:sz w:val="18"/>
              </w:rPr>
            </w:pPr>
            <w:r>
              <w:rPr>
                <w:rFonts w:cstheme="minorHAnsi"/>
                <w:b w:val="0"/>
                <w:sz w:val="18"/>
              </w:rPr>
              <w:t>Proteome Discoverer v2.5.0.400</w:t>
            </w:r>
          </w:p>
        </w:tc>
        <w:tc>
          <w:tcPr>
            <w:tcW w:w="2431" w:type="dxa"/>
          </w:tcPr>
          <w:p w14:paraId="5B48224E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proofErr w:type="spellStart"/>
            <w:r>
              <w:rPr>
                <w:sz w:val="18"/>
              </w:rPr>
              <w:t>ThermoFisher</w:t>
            </w:r>
            <w:proofErr w:type="spellEnd"/>
            <w:r>
              <w:rPr>
                <w:sz w:val="18"/>
              </w:rPr>
              <w:t xml:space="preserve"> Scientific</w:t>
            </w:r>
          </w:p>
        </w:tc>
        <w:tc>
          <w:tcPr>
            <w:tcW w:w="2986" w:type="dxa"/>
            <w:gridSpan w:val="2"/>
          </w:tcPr>
          <w:p w14:paraId="795900B8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n/a</w:t>
            </w:r>
          </w:p>
        </w:tc>
      </w:tr>
      <w:tr w:rsidR="00B76CA3" w:rsidRPr="0062474A" w14:paraId="434C2239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7A73859F" w14:textId="77777777" w:rsidR="00B76CA3" w:rsidRPr="009209C4" w:rsidRDefault="00B76CA3" w:rsidP="00B153E8">
            <w:pPr>
              <w:rPr>
                <w:rFonts w:cstheme="minorHAnsi"/>
                <w:b w:val="0"/>
                <w:sz w:val="18"/>
              </w:rPr>
            </w:pPr>
            <w:r w:rsidRPr="009209C4">
              <w:rPr>
                <w:rFonts w:cstheme="minorHAnsi"/>
                <w:b w:val="0"/>
                <w:sz w:val="18"/>
              </w:rPr>
              <w:t>Mass Lynx 4.0</w:t>
            </w:r>
          </w:p>
        </w:tc>
        <w:tc>
          <w:tcPr>
            <w:tcW w:w="2431" w:type="dxa"/>
          </w:tcPr>
          <w:p w14:paraId="3CDA159B" w14:textId="77777777" w:rsidR="00B76CA3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proofErr w:type="spellStart"/>
            <w:r>
              <w:rPr>
                <w:sz w:val="18"/>
              </w:rPr>
              <w:t>Micromass</w:t>
            </w:r>
            <w:proofErr w:type="spellEnd"/>
          </w:p>
        </w:tc>
        <w:tc>
          <w:tcPr>
            <w:tcW w:w="2986" w:type="dxa"/>
            <w:gridSpan w:val="2"/>
          </w:tcPr>
          <w:p w14:paraId="157BA3EB" w14:textId="77777777" w:rsidR="00B76CA3" w:rsidRPr="0062474A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n/a</w:t>
            </w:r>
          </w:p>
        </w:tc>
      </w:tr>
      <w:tr w:rsidR="00B76CA3" w:rsidRPr="00C778C2" w14:paraId="06DF66B6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1" w:type="dxa"/>
            <w:gridSpan w:val="4"/>
            <w:shd w:val="clear" w:color="auto" w:fill="404040" w:themeFill="text1" w:themeFillTint="BF"/>
          </w:tcPr>
          <w:p w14:paraId="5AC9B2DB" w14:textId="77777777" w:rsidR="00B76CA3" w:rsidRPr="009209C4" w:rsidRDefault="00B76CA3" w:rsidP="00B153E8">
            <w:pPr>
              <w:rPr>
                <w:sz w:val="18"/>
                <w:lang w:val="da-DK"/>
              </w:rPr>
            </w:pPr>
            <w:proofErr w:type="spellStart"/>
            <w:r w:rsidRPr="009209C4">
              <w:rPr>
                <w:color w:val="FFFFFF" w:themeColor="background1"/>
                <w:sz w:val="18"/>
                <w:lang w:val="da-DK"/>
              </w:rPr>
              <w:t>Other</w:t>
            </w:r>
            <w:proofErr w:type="spellEnd"/>
          </w:p>
        </w:tc>
      </w:tr>
      <w:tr w:rsidR="00B76CA3" w:rsidRPr="0042449F" w14:paraId="02E76737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4373FDDA" w14:textId="77777777" w:rsidR="00B76CA3" w:rsidRDefault="00B76CA3" w:rsidP="00B153E8">
            <w:pPr>
              <w:rPr>
                <w:b w:val="0"/>
                <w:sz w:val="18"/>
                <w:szCs w:val="18"/>
              </w:rPr>
            </w:pPr>
            <w:r>
              <w:rPr>
                <w:b w:val="0"/>
                <w:sz w:val="18"/>
                <w:szCs w:val="18"/>
              </w:rPr>
              <w:t>AKTA FPLC apparatus</w:t>
            </w:r>
          </w:p>
        </w:tc>
        <w:tc>
          <w:tcPr>
            <w:tcW w:w="2431" w:type="dxa"/>
          </w:tcPr>
          <w:p w14:paraId="53DE74B4" w14:textId="77777777" w:rsidR="00B76CA3" w:rsidRPr="008A4301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 Healthcare</w:t>
            </w:r>
          </w:p>
        </w:tc>
        <w:tc>
          <w:tcPr>
            <w:tcW w:w="2986" w:type="dxa"/>
            <w:gridSpan w:val="2"/>
          </w:tcPr>
          <w:p w14:paraId="182FF56F" w14:textId="77777777" w:rsidR="00B76CA3" w:rsidRPr="0042449F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212529"/>
                <w:sz w:val="18"/>
                <w:shd w:val="clear" w:color="auto" w:fill="FFFFFF"/>
                <w:lang w:val="da-DK"/>
              </w:rPr>
            </w:pPr>
            <w:r>
              <w:rPr>
                <w:sz w:val="18"/>
              </w:rPr>
              <w:t>n/a</w:t>
            </w:r>
          </w:p>
        </w:tc>
      </w:tr>
      <w:tr w:rsidR="00B76CA3" w:rsidRPr="0062474A" w14:paraId="3A492F2E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026F4BD4" w14:textId="77777777" w:rsidR="00B76CA3" w:rsidRPr="0062474A" w:rsidRDefault="00B76CA3" w:rsidP="00B153E8">
            <w:pPr>
              <w:rPr>
                <w:rFonts w:cstheme="minorHAnsi"/>
                <w:b w:val="0"/>
                <w:sz w:val="18"/>
              </w:rPr>
            </w:pPr>
            <w:r>
              <w:rPr>
                <w:rFonts w:cstheme="minorHAnsi"/>
                <w:b w:val="0"/>
                <w:sz w:val="18"/>
              </w:rPr>
              <w:t xml:space="preserve">3900 gas </w:t>
            </w:r>
            <w:proofErr w:type="gramStart"/>
            <w:r>
              <w:rPr>
                <w:rFonts w:cstheme="minorHAnsi"/>
                <w:b w:val="0"/>
                <w:sz w:val="18"/>
              </w:rPr>
              <w:t>chromatograph</w:t>
            </w:r>
            <w:proofErr w:type="gramEnd"/>
          </w:p>
        </w:tc>
        <w:tc>
          <w:tcPr>
            <w:tcW w:w="2431" w:type="dxa"/>
          </w:tcPr>
          <w:p w14:paraId="02BCA2E4" w14:textId="77777777" w:rsidR="00B76CA3" w:rsidRPr="00BA3A7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Varian</w:t>
            </w:r>
          </w:p>
        </w:tc>
        <w:tc>
          <w:tcPr>
            <w:tcW w:w="2986" w:type="dxa"/>
            <w:gridSpan w:val="2"/>
          </w:tcPr>
          <w:p w14:paraId="19C1C903" w14:textId="77777777" w:rsidR="00B76CA3" w:rsidRPr="0062474A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n/a</w:t>
            </w:r>
          </w:p>
        </w:tc>
      </w:tr>
      <w:tr w:rsidR="00B76CA3" w:rsidRPr="0042449F" w14:paraId="68F305E8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24A3C61B" w14:textId="77777777" w:rsidR="00B76CA3" w:rsidRPr="0062474A" w:rsidRDefault="00B76CA3" w:rsidP="00B153E8">
            <w:pPr>
              <w:rPr>
                <w:b w:val="0"/>
                <w:sz w:val="18"/>
              </w:rPr>
            </w:pPr>
            <w:r>
              <w:rPr>
                <w:b w:val="0"/>
                <w:sz w:val="18"/>
              </w:rPr>
              <w:t>Saturn 2100T ion-trap mass spectrometer</w:t>
            </w:r>
          </w:p>
        </w:tc>
        <w:tc>
          <w:tcPr>
            <w:tcW w:w="2431" w:type="dxa"/>
          </w:tcPr>
          <w:p w14:paraId="39F3CBA2" w14:textId="77777777" w:rsidR="00B76CA3" w:rsidRPr="0062474A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Varian</w:t>
            </w:r>
          </w:p>
        </w:tc>
        <w:tc>
          <w:tcPr>
            <w:tcW w:w="2986" w:type="dxa"/>
            <w:gridSpan w:val="2"/>
          </w:tcPr>
          <w:p w14:paraId="58D7C6D0" w14:textId="77777777" w:rsidR="00B76CA3" w:rsidRPr="0042449F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lang w:val="da-DK"/>
              </w:rPr>
            </w:pPr>
            <w:r>
              <w:rPr>
                <w:sz w:val="18"/>
                <w:lang w:val="da-DK"/>
              </w:rPr>
              <w:t>n/a</w:t>
            </w:r>
          </w:p>
        </w:tc>
      </w:tr>
      <w:tr w:rsidR="00B76CA3" w:rsidRPr="0062474A" w14:paraId="3C2B42EE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4E368825" w14:textId="77777777" w:rsidR="00B76CA3" w:rsidRPr="0062474A" w:rsidRDefault="00B76CA3" w:rsidP="00B153E8">
            <w:pPr>
              <w:rPr>
                <w:b w:val="0"/>
                <w:sz w:val="18"/>
              </w:rPr>
            </w:pPr>
            <w:proofErr w:type="spellStart"/>
            <w:r>
              <w:rPr>
                <w:b w:val="0"/>
                <w:sz w:val="18"/>
              </w:rPr>
              <w:t>Quadropole</w:t>
            </w:r>
            <w:proofErr w:type="spellEnd"/>
            <w:r>
              <w:rPr>
                <w:b w:val="0"/>
                <w:sz w:val="18"/>
              </w:rPr>
              <w:t xml:space="preserve"> time-of-flight mass spectrometer</w:t>
            </w:r>
          </w:p>
        </w:tc>
        <w:tc>
          <w:tcPr>
            <w:tcW w:w="2431" w:type="dxa"/>
          </w:tcPr>
          <w:p w14:paraId="1D11DEBE" w14:textId="77777777" w:rsidR="00B76CA3" w:rsidRPr="008A6367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Micromass</w:t>
            </w:r>
            <w:proofErr w:type="spellEnd"/>
          </w:p>
        </w:tc>
        <w:tc>
          <w:tcPr>
            <w:tcW w:w="2986" w:type="dxa"/>
            <w:gridSpan w:val="2"/>
          </w:tcPr>
          <w:p w14:paraId="519AD6B2" w14:textId="77777777" w:rsidR="00B76CA3" w:rsidRPr="00C778C2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sz w:val="18"/>
              </w:rPr>
              <w:t>n/a</w:t>
            </w:r>
          </w:p>
        </w:tc>
      </w:tr>
      <w:tr w:rsidR="00B76CA3" w:rsidRPr="0062474A" w14:paraId="05A57845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62B37D40" w14:textId="77777777" w:rsidR="00B76CA3" w:rsidRPr="0062474A" w:rsidRDefault="00B76CA3" w:rsidP="00B153E8">
            <w:pPr>
              <w:rPr>
                <w:rFonts w:cstheme="minorHAnsi"/>
                <w:b w:val="0"/>
                <w:sz w:val="18"/>
              </w:rPr>
            </w:pPr>
            <w:r>
              <w:rPr>
                <w:rFonts w:cstheme="minorHAnsi"/>
                <w:b w:val="0"/>
                <w:sz w:val="18"/>
              </w:rPr>
              <w:t>Fused silica column</w:t>
            </w:r>
          </w:p>
        </w:tc>
        <w:tc>
          <w:tcPr>
            <w:tcW w:w="2431" w:type="dxa"/>
          </w:tcPr>
          <w:p w14:paraId="1AD8E375" w14:textId="77777777" w:rsidR="00B76CA3" w:rsidRPr="0062474A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Varian</w:t>
            </w:r>
          </w:p>
        </w:tc>
        <w:tc>
          <w:tcPr>
            <w:tcW w:w="2986" w:type="dxa"/>
            <w:gridSpan w:val="2"/>
          </w:tcPr>
          <w:p w14:paraId="0D9AC5DD" w14:textId="77777777" w:rsidR="00B76CA3" w:rsidRPr="0062474A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CP8944</w:t>
            </w:r>
          </w:p>
        </w:tc>
      </w:tr>
      <w:tr w:rsidR="00B76CA3" w:rsidRPr="0062474A" w14:paraId="3747D7E0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38039F65" w14:textId="77777777" w:rsidR="00B76CA3" w:rsidRDefault="00B76CA3" w:rsidP="00B153E8">
            <w:pPr>
              <w:rPr>
                <w:rFonts w:cstheme="minorHAnsi"/>
                <w:b w:val="0"/>
                <w:sz w:val="18"/>
              </w:rPr>
            </w:pPr>
            <w:r>
              <w:rPr>
                <w:rFonts w:cstheme="minorHAnsi"/>
                <w:b w:val="0"/>
                <w:sz w:val="18"/>
              </w:rPr>
              <w:t>Tandem mass tags 18-plex</w:t>
            </w:r>
          </w:p>
        </w:tc>
        <w:tc>
          <w:tcPr>
            <w:tcW w:w="2431" w:type="dxa"/>
          </w:tcPr>
          <w:p w14:paraId="7E06C599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proofErr w:type="spellStart"/>
            <w:r>
              <w:rPr>
                <w:sz w:val="18"/>
              </w:rPr>
              <w:t>ThermoFisher</w:t>
            </w:r>
            <w:proofErr w:type="spellEnd"/>
            <w:r>
              <w:rPr>
                <w:sz w:val="18"/>
              </w:rPr>
              <w:t xml:space="preserve"> Scientific</w:t>
            </w:r>
          </w:p>
        </w:tc>
        <w:tc>
          <w:tcPr>
            <w:tcW w:w="2986" w:type="dxa"/>
            <w:gridSpan w:val="2"/>
          </w:tcPr>
          <w:p w14:paraId="64D76B9A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A52045</w:t>
            </w:r>
          </w:p>
        </w:tc>
      </w:tr>
      <w:tr w:rsidR="00B76CA3" w:rsidRPr="0062474A" w14:paraId="4FF3E068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5A31798D" w14:textId="77777777" w:rsidR="00B76CA3" w:rsidRDefault="00B76CA3" w:rsidP="00B153E8">
            <w:pPr>
              <w:rPr>
                <w:rFonts w:cstheme="minorHAnsi"/>
                <w:b w:val="0"/>
                <w:sz w:val="18"/>
              </w:rPr>
            </w:pPr>
            <w:r>
              <w:rPr>
                <w:rFonts w:cstheme="minorHAnsi"/>
                <w:b w:val="0"/>
                <w:sz w:val="18"/>
              </w:rPr>
              <w:t xml:space="preserve">EASY </w:t>
            </w:r>
            <w:proofErr w:type="spellStart"/>
            <w:r>
              <w:rPr>
                <w:rFonts w:cstheme="minorHAnsi"/>
                <w:b w:val="0"/>
                <w:sz w:val="18"/>
              </w:rPr>
              <w:t>nanoLC</w:t>
            </w:r>
            <w:proofErr w:type="spellEnd"/>
          </w:p>
        </w:tc>
        <w:tc>
          <w:tcPr>
            <w:tcW w:w="2431" w:type="dxa"/>
          </w:tcPr>
          <w:p w14:paraId="3710F382" w14:textId="77777777" w:rsidR="00B76CA3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proofErr w:type="spellStart"/>
            <w:r>
              <w:rPr>
                <w:sz w:val="18"/>
              </w:rPr>
              <w:t>ThermoFisher</w:t>
            </w:r>
            <w:proofErr w:type="spellEnd"/>
            <w:r>
              <w:rPr>
                <w:sz w:val="18"/>
              </w:rPr>
              <w:t xml:space="preserve"> Scientific</w:t>
            </w:r>
          </w:p>
        </w:tc>
        <w:tc>
          <w:tcPr>
            <w:tcW w:w="2986" w:type="dxa"/>
            <w:gridSpan w:val="2"/>
          </w:tcPr>
          <w:p w14:paraId="205AA18A" w14:textId="77777777" w:rsidR="00B76CA3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n/a</w:t>
            </w:r>
          </w:p>
        </w:tc>
      </w:tr>
      <w:tr w:rsidR="00B76CA3" w:rsidRPr="0062474A" w14:paraId="659200E9" w14:textId="77777777" w:rsidTr="00B15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59F4D53D" w14:textId="77777777" w:rsidR="00B76CA3" w:rsidRDefault="00B76CA3" w:rsidP="00B153E8">
            <w:pPr>
              <w:rPr>
                <w:rFonts w:cstheme="minorHAnsi"/>
                <w:b w:val="0"/>
                <w:sz w:val="18"/>
              </w:rPr>
            </w:pPr>
            <w:r>
              <w:rPr>
                <w:rFonts w:cstheme="minorHAnsi"/>
                <w:b w:val="0"/>
                <w:sz w:val="18"/>
              </w:rPr>
              <w:t xml:space="preserve">Fusion Lumos </w:t>
            </w:r>
            <w:proofErr w:type="spellStart"/>
            <w:r>
              <w:rPr>
                <w:rFonts w:cstheme="minorHAnsi"/>
                <w:b w:val="0"/>
                <w:sz w:val="18"/>
              </w:rPr>
              <w:t>Tribrid</w:t>
            </w:r>
            <w:proofErr w:type="spellEnd"/>
            <w:r>
              <w:rPr>
                <w:b w:val="0"/>
                <w:sz w:val="18"/>
              </w:rPr>
              <w:t xml:space="preserve"> mass spectrometer</w:t>
            </w:r>
          </w:p>
        </w:tc>
        <w:tc>
          <w:tcPr>
            <w:tcW w:w="2431" w:type="dxa"/>
          </w:tcPr>
          <w:p w14:paraId="20A56EBD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proofErr w:type="spellStart"/>
            <w:r>
              <w:rPr>
                <w:sz w:val="18"/>
              </w:rPr>
              <w:t>ThermoFisher</w:t>
            </w:r>
            <w:proofErr w:type="spellEnd"/>
            <w:r>
              <w:rPr>
                <w:sz w:val="18"/>
              </w:rPr>
              <w:t xml:space="preserve"> Scientific</w:t>
            </w:r>
          </w:p>
        </w:tc>
        <w:tc>
          <w:tcPr>
            <w:tcW w:w="2986" w:type="dxa"/>
            <w:gridSpan w:val="2"/>
          </w:tcPr>
          <w:p w14:paraId="0595F984" w14:textId="77777777" w:rsidR="00B76CA3" w:rsidRDefault="00B76CA3" w:rsidP="00B153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n/a</w:t>
            </w:r>
          </w:p>
        </w:tc>
      </w:tr>
      <w:tr w:rsidR="00B76CA3" w:rsidRPr="0062474A" w14:paraId="0B2EEFAF" w14:textId="77777777" w:rsidTr="00B153E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94" w:type="dxa"/>
          </w:tcPr>
          <w:p w14:paraId="2D39E12F" w14:textId="77777777" w:rsidR="00B76CA3" w:rsidRDefault="00B76CA3" w:rsidP="00B153E8">
            <w:pPr>
              <w:rPr>
                <w:rFonts w:cstheme="minorHAnsi"/>
                <w:b w:val="0"/>
                <w:sz w:val="18"/>
              </w:rPr>
            </w:pPr>
            <w:r>
              <w:rPr>
                <w:rFonts w:cstheme="minorHAnsi"/>
                <w:b w:val="0"/>
                <w:sz w:val="18"/>
              </w:rPr>
              <w:t xml:space="preserve">Orbitrap Eclipse </w:t>
            </w:r>
            <w:proofErr w:type="spellStart"/>
            <w:r>
              <w:rPr>
                <w:rFonts w:cstheme="minorHAnsi"/>
                <w:b w:val="0"/>
                <w:sz w:val="18"/>
              </w:rPr>
              <w:t>Tribrid</w:t>
            </w:r>
            <w:proofErr w:type="spellEnd"/>
            <w:r>
              <w:rPr>
                <w:b w:val="0"/>
                <w:sz w:val="18"/>
              </w:rPr>
              <w:t xml:space="preserve"> mass spectrometer</w:t>
            </w:r>
          </w:p>
        </w:tc>
        <w:tc>
          <w:tcPr>
            <w:tcW w:w="2431" w:type="dxa"/>
          </w:tcPr>
          <w:p w14:paraId="20808930" w14:textId="77777777" w:rsidR="00B76CA3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proofErr w:type="spellStart"/>
            <w:r>
              <w:rPr>
                <w:sz w:val="18"/>
              </w:rPr>
              <w:t>ThermoFisher</w:t>
            </w:r>
            <w:proofErr w:type="spellEnd"/>
            <w:r>
              <w:rPr>
                <w:sz w:val="18"/>
              </w:rPr>
              <w:t xml:space="preserve"> Scientific</w:t>
            </w:r>
          </w:p>
        </w:tc>
        <w:tc>
          <w:tcPr>
            <w:tcW w:w="2986" w:type="dxa"/>
            <w:gridSpan w:val="2"/>
          </w:tcPr>
          <w:p w14:paraId="7E1BCA5B" w14:textId="77777777" w:rsidR="00B76CA3" w:rsidRDefault="00B76CA3" w:rsidP="00B153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>
              <w:rPr>
                <w:sz w:val="18"/>
              </w:rPr>
              <w:t>n/a</w:t>
            </w:r>
          </w:p>
        </w:tc>
      </w:tr>
      <w:bookmarkEnd w:id="0"/>
    </w:tbl>
    <w:p w14:paraId="22ADD256" w14:textId="77777777" w:rsidR="00B76CA3" w:rsidRDefault="00B76CA3" w:rsidP="00B76CA3"/>
    <w:p w14:paraId="4F40341E" w14:textId="77777777" w:rsidR="00560285" w:rsidRDefault="00560285"/>
    <w:sectPr w:rsidR="005602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dvPSA183">
    <w:altName w:val="Calibri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CA3"/>
    <w:rsid w:val="00147972"/>
    <w:rsid w:val="00234409"/>
    <w:rsid w:val="002906DF"/>
    <w:rsid w:val="00431B55"/>
    <w:rsid w:val="005565E0"/>
    <w:rsid w:val="00560285"/>
    <w:rsid w:val="007E52CB"/>
    <w:rsid w:val="007E6FF8"/>
    <w:rsid w:val="007F2F82"/>
    <w:rsid w:val="008533EB"/>
    <w:rsid w:val="009A5930"/>
    <w:rsid w:val="00A50CBF"/>
    <w:rsid w:val="00A60EE1"/>
    <w:rsid w:val="00AA5261"/>
    <w:rsid w:val="00B76CA3"/>
    <w:rsid w:val="00B85FBD"/>
    <w:rsid w:val="00B95F88"/>
    <w:rsid w:val="00C037C4"/>
    <w:rsid w:val="00C51C35"/>
    <w:rsid w:val="00CD7358"/>
    <w:rsid w:val="00D74782"/>
    <w:rsid w:val="00F11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FD897C2"/>
  <w15:chartTrackingRefBased/>
  <w15:docId w15:val="{89DE71B6-9955-A94F-974F-DF9C186C2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D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6CA3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6C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DK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6C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DK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6C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DK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6C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DK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6C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DK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6CA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lang w:val="en-DK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6CA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lang w:val="en-DK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6CA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lang w:val="en-DK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6CA3"/>
    <w:pPr>
      <w:keepNext/>
      <w:keepLines/>
      <w:outlineLvl w:val="8"/>
    </w:pPr>
    <w:rPr>
      <w:rFonts w:eastAsiaTheme="majorEastAsia" w:cstheme="majorBidi"/>
      <w:color w:val="272727" w:themeColor="text1" w:themeTint="D8"/>
      <w:lang w:val="en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6C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76C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6C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6C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6C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6C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6C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6C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6C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6CA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DK"/>
    </w:rPr>
  </w:style>
  <w:style w:type="character" w:customStyle="1" w:styleId="TitleChar">
    <w:name w:val="Title Char"/>
    <w:basedOn w:val="DefaultParagraphFont"/>
    <w:link w:val="Title"/>
    <w:uiPriority w:val="10"/>
    <w:rsid w:val="00B76C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6CA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  <w:lang w:val="en-DK"/>
    </w:rPr>
  </w:style>
  <w:style w:type="character" w:customStyle="1" w:styleId="SubtitleChar">
    <w:name w:val="Subtitle Char"/>
    <w:basedOn w:val="DefaultParagraphFont"/>
    <w:link w:val="Subtitle"/>
    <w:uiPriority w:val="11"/>
    <w:rsid w:val="00B76C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6CA3"/>
    <w:pPr>
      <w:spacing w:before="160" w:after="160"/>
      <w:jc w:val="center"/>
    </w:pPr>
    <w:rPr>
      <w:i/>
      <w:iCs/>
      <w:color w:val="404040" w:themeColor="text1" w:themeTint="BF"/>
      <w:lang w:val="en-DK"/>
    </w:rPr>
  </w:style>
  <w:style w:type="character" w:customStyle="1" w:styleId="QuoteChar">
    <w:name w:val="Quote Char"/>
    <w:basedOn w:val="DefaultParagraphFont"/>
    <w:link w:val="Quote"/>
    <w:uiPriority w:val="29"/>
    <w:rsid w:val="00B76C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6CA3"/>
    <w:pPr>
      <w:ind w:left="720"/>
      <w:contextualSpacing/>
    </w:pPr>
    <w:rPr>
      <w:lang w:val="en-DK"/>
    </w:rPr>
  </w:style>
  <w:style w:type="character" w:styleId="IntenseEmphasis">
    <w:name w:val="Intense Emphasis"/>
    <w:basedOn w:val="DefaultParagraphFont"/>
    <w:uiPriority w:val="21"/>
    <w:qFormat/>
    <w:rsid w:val="00B76C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6C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DK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6C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6CA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76CA3"/>
    <w:rPr>
      <w:color w:val="0000FF"/>
      <w:u w:val="single"/>
    </w:rPr>
  </w:style>
  <w:style w:type="table" w:styleId="GridTable4-Accent3">
    <w:name w:val="Grid Table 4 Accent 3"/>
    <w:basedOn w:val="TableNormal"/>
    <w:uiPriority w:val="49"/>
    <w:rsid w:val="00B76CA3"/>
    <w:rPr>
      <w:kern w:val="0"/>
      <w:sz w:val="22"/>
      <w:szCs w:val="22"/>
      <w:lang w:val="en-US"/>
      <w14:ligatures w14:val="none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tring-db.org/" TargetMode="External"/><Relationship Id="rId5" Type="http://schemas.openxmlformats.org/officeDocument/2006/relationships/hyperlink" Target="http://www.bioinformatics.com.cn/plot_basic_gopathway_enrichment_bubbleplot_081_en" TargetMode="External"/><Relationship Id="rId4" Type="http://schemas.openxmlformats.org/officeDocument/2006/relationships/hyperlink" Target="https://www.pantherdb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2883</Words>
  <Characters>16438</Characters>
  <Application>Microsoft Office Word</Application>
  <DocSecurity>0</DocSecurity>
  <Lines>136</Lines>
  <Paragraphs>38</Paragraphs>
  <ScaleCrop>false</ScaleCrop>
  <Company/>
  <LinksUpToDate>false</LinksUpToDate>
  <CharactersWithSpaces>19283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Rewitz</dc:creator>
  <cp:keywords/>
  <dc:description/>
  <cp:lastModifiedBy>Kim Rewitz</cp:lastModifiedBy>
  <cp:revision>1</cp:revision>
  <dcterms:created xsi:type="dcterms:W3CDTF">2024-05-16T07:39:00Z</dcterms:created>
  <dcterms:modified xsi:type="dcterms:W3CDTF">2024-05-16T07:39:00Z</dcterms:modified>
</cp:coreProperties>
</file>