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A2A793" w14:textId="61773FC5" w:rsidR="00C44CD4" w:rsidRPr="00633842" w:rsidRDefault="00633842" w:rsidP="008306EE">
      <w:pPr>
        <w:spacing w:after="0"/>
        <w:contextualSpacing/>
        <w:mirrorIndents/>
        <w:rPr>
          <w:rFonts w:ascii="Times New Roman" w:hAnsi="Times New Roman" w:cs="Times New Roman"/>
          <w:b/>
          <w:bCs/>
          <w:color w:val="000000" w:themeColor="text1"/>
          <w:sz w:val="24"/>
          <w:szCs w:val="24"/>
        </w:rPr>
      </w:pPr>
      <w:r w:rsidRPr="00633842">
        <w:rPr>
          <w:rFonts w:ascii="Times New Roman" w:hAnsi="Times New Roman" w:cs="Times New Roman"/>
          <w:b/>
          <w:bCs/>
          <w:color w:val="000000" w:themeColor="text1"/>
          <w:sz w:val="24"/>
          <w:szCs w:val="24"/>
        </w:rPr>
        <w:t xml:space="preserve">Supplementary Information </w:t>
      </w:r>
    </w:p>
    <w:p w14:paraId="562E50E6" w14:textId="77777777" w:rsidR="00633842" w:rsidRDefault="00633842" w:rsidP="008306EE">
      <w:pPr>
        <w:spacing w:after="0"/>
        <w:contextualSpacing/>
        <w:mirrorIndents/>
        <w:rPr>
          <w:rFonts w:ascii="Times New Roman" w:eastAsia="MS Mincho" w:hAnsi="Times New Roman" w:cs="Times New Roman"/>
          <w:color w:val="000000" w:themeColor="text1"/>
          <w:sz w:val="24"/>
          <w:szCs w:val="24"/>
          <w:lang w:eastAsia="ja-JP"/>
        </w:rPr>
      </w:pPr>
    </w:p>
    <w:p w14:paraId="43F6A4D2" w14:textId="3933A1E7" w:rsidR="00633842" w:rsidRPr="00633842" w:rsidRDefault="00633842" w:rsidP="008306EE">
      <w:pPr>
        <w:spacing w:after="0"/>
        <w:contextualSpacing/>
        <w:mirrorIndents/>
        <w:rPr>
          <w:rFonts w:ascii="Times New Roman" w:eastAsia="MS Mincho" w:hAnsi="Times New Roman" w:cs="Times New Roman"/>
          <w:b/>
          <w:bCs/>
          <w:color w:val="000000" w:themeColor="text1"/>
          <w:sz w:val="24"/>
          <w:szCs w:val="24"/>
          <w:lang w:eastAsia="ja-JP"/>
        </w:rPr>
      </w:pPr>
      <w:r w:rsidRPr="00633842">
        <w:rPr>
          <w:rFonts w:ascii="Times New Roman" w:eastAsia="MS Mincho" w:hAnsi="Times New Roman" w:cs="Times New Roman"/>
          <w:b/>
          <w:bCs/>
          <w:color w:val="000000" w:themeColor="text1"/>
          <w:sz w:val="24"/>
          <w:szCs w:val="24"/>
          <w:lang w:eastAsia="ja-JP"/>
        </w:rPr>
        <w:t>Supplementary Figure</w:t>
      </w:r>
    </w:p>
    <w:p w14:paraId="2D44CA7A" w14:textId="0013DAD7" w:rsidR="00633842" w:rsidRDefault="00AA22B7" w:rsidP="00AA22B7">
      <w:pPr>
        <w:spacing w:after="0" w:line="480" w:lineRule="auto"/>
        <w:contextualSpacing/>
        <w:mirrorIndents/>
        <w:jc w:val="center"/>
        <w:rPr>
          <w:rFonts w:ascii="Times New Roman" w:eastAsia="MS Mincho" w:hAnsi="Times New Roman" w:cs="Times New Roman"/>
          <w:color w:val="000000" w:themeColor="text1"/>
          <w:sz w:val="24"/>
          <w:szCs w:val="24"/>
          <w:lang w:eastAsia="ja-JP"/>
        </w:rPr>
      </w:pPr>
      <w:r>
        <w:rPr>
          <w:rFonts w:ascii="Times New Roman" w:eastAsia="MS Mincho" w:hAnsi="Times New Roman" w:cs="Times New Roman"/>
          <w:noProof/>
          <w:color w:val="000000" w:themeColor="text1"/>
          <w:sz w:val="24"/>
          <w:szCs w:val="24"/>
          <w:lang w:eastAsia="ja-JP"/>
        </w:rPr>
        <w:drawing>
          <wp:inline distT="0" distB="0" distL="0" distR="0" wp14:anchorId="14BF1485" wp14:editId="0E826999">
            <wp:extent cx="3721210" cy="4064760"/>
            <wp:effectExtent l="0" t="0" r="0" b="0"/>
            <wp:docPr id="21157654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765456" name="Picture 2115765456"/>
                    <pic:cNvPicPr/>
                  </pic:nvPicPr>
                  <pic:blipFill rotWithShape="1">
                    <a:blip r:embed="rId8" cstate="print">
                      <a:extLst>
                        <a:ext uri="{28A0092B-C50C-407E-A947-70E740481C1C}">
                          <a14:useLocalDpi xmlns:a14="http://schemas.microsoft.com/office/drawing/2010/main" val="0"/>
                        </a:ext>
                      </a:extLst>
                    </a:blip>
                    <a:srcRect l="29305" t="4280" r="27483" b="11804"/>
                    <a:stretch/>
                  </pic:blipFill>
                  <pic:spPr bwMode="auto">
                    <a:xfrm>
                      <a:off x="0" y="0"/>
                      <a:ext cx="3734878" cy="4079689"/>
                    </a:xfrm>
                    <a:prstGeom prst="rect">
                      <a:avLst/>
                    </a:prstGeom>
                    <a:ln>
                      <a:noFill/>
                    </a:ln>
                    <a:extLst>
                      <a:ext uri="{53640926-AAD7-44D8-BBD7-CCE9431645EC}">
                        <a14:shadowObscured xmlns:a14="http://schemas.microsoft.com/office/drawing/2010/main"/>
                      </a:ext>
                    </a:extLst>
                  </pic:spPr>
                </pic:pic>
              </a:graphicData>
            </a:graphic>
          </wp:inline>
        </w:drawing>
      </w:r>
    </w:p>
    <w:p w14:paraId="6FDBEA97" w14:textId="2221903C" w:rsidR="0056006F" w:rsidRDefault="0056006F" w:rsidP="0056006F">
      <w:pPr>
        <w:spacing w:after="0" w:line="480" w:lineRule="auto"/>
        <w:contextualSpacing/>
        <w:mirrorIndents/>
        <w:rPr>
          <w:rFonts w:ascii="Times New Roman" w:hAnsi="Times New Roman" w:cs="Times New Roman"/>
          <w:color w:val="000000" w:themeColor="text1"/>
          <w:sz w:val="24"/>
          <w:szCs w:val="24"/>
        </w:rPr>
      </w:pPr>
      <w:r w:rsidRPr="005F694A">
        <w:rPr>
          <w:rFonts w:ascii="Times New Roman" w:hAnsi="Times New Roman" w:cs="Times New Roman"/>
          <w:b/>
          <w:bCs/>
          <w:color w:val="000000" w:themeColor="text1"/>
          <w:sz w:val="24"/>
          <w:szCs w:val="24"/>
        </w:rPr>
        <w:t xml:space="preserve">Figure </w:t>
      </w:r>
      <w:r w:rsidR="00DD08F4" w:rsidRPr="005F694A">
        <w:rPr>
          <w:rFonts w:ascii="Times New Roman" w:hAnsi="Times New Roman" w:cs="Times New Roman"/>
          <w:b/>
          <w:bCs/>
          <w:color w:val="000000" w:themeColor="text1"/>
          <w:sz w:val="24"/>
          <w:szCs w:val="24"/>
        </w:rPr>
        <w:t>S</w:t>
      </w:r>
      <w:r w:rsidRPr="005F694A">
        <w:rPr>
          <w:rFonts w:ascii="Times New Roman" w:hAnsi="Times New Roman" w:cs="Times New Roman"/>
          <w:b/>
          <w:bCs/>
          <w:color w:val="000000" w:themeColor="text1"/>
          <w:sz w:val="24"/>
          <w:szCs w:val="24"/>
        </w:rPr>
        <w:t>1.</w:t>
      </w:r>
      <w:r w:rsidRPr="00B474A5">
        <w:rPr>
          <w:rFonts w:ascii="Times New Roman" w:hAnsi="Times New Roman" w:cs="Times New Roman"/>
          <w:color w:val="000000" w:themeColor="text1"/>
          <w:sz w:val="24"/>
          <w:szCs w:val="24"/>
        </w:rPr>
        <w:t xml:space="preserve"> </w:t>
      </w:r>
      <w:r w:rsidRPr="002C6A57">
        <w:rPr>
          <w:rFonts w:ascii="Times New Roman" w:hAnsi="Times New Roman" w:cs="Times New Roman"/>
          <w:b/>
          <w:bCs/>
          <w:color w:val="000000" w:themeColor="text1"/>
          <w:sz w:val="24"/>
          <w:szCs w:val="24"/>
        </w:rPr>
        <w:t>Longitudinal changes in regional metabolism at the major PDRP nodes.</w:t>
      </w:r>
      <w:r w:rsidRPr="002C6A57">
        <w:rPr>
          <w:rFonts w:ascii="Times New Roman" w:hAnsi="Times New Roman"/>
          <w:b/>
          <w:bCs/>
          <w:color w:val="000000" w:themeColor="text1"/>
          <w:sz w:val="24"/>
        </w:rPr>
        <w:t xml:space="preserve"> </w:t>
      </w:r>
      <w:r w:rsidRPr="00B474A5">
        <w:rPr>
          <w:rFonts w:ascii="Times New Roman" w:hAnsi="Times New Roman" w:cs="Times New Roman"/>
          <w:color w:val="000000" w:themeColor="text1"/>
          <w:sz w:val="24"/>
          <w:szCs w:val="24"/>
        </w:rPr>
        <w:t xml:space="preserve">Regional metabolic activity </w:t>
      </w:r>
      <w:r>
        <w:rPr>
          <w:rFonts w:ascii="Times New Roman" w:hAnsi="Times New Roman" w:cs="Times New Roman"/>
          <w:color w:val="000000" w:themeColor="text1"/>
          <w:sz w:val="24"/>
          <w:szCs w:val="24"/>
        </w:rPr>
        <w:t xml:space="preserve">(see text) </w:t>
      </w:r>
      <w:r w:rsidRPr="00B474A5">
        <w:rPr>
          <w:rFonts w:ascii="Times New Roman" w:hAnsi="Times New Roman" w:cs="Times New Roman"/>
          <w:color w:val="000000" w:themeColor="text1"/>
          <w:sz w:val="24"/>
          <w:szCs w:val="24"/>
        </w:rPr>
        <w:t>increased significantly over time in</w:t>
      </w:r>
      <w:r>
        <w:rPr>
          <w:rFonts w:ascii="Times New Roman" w:hAnsi="Times New Roman" w:cs="Times New Roman"/>
          <w:color w:val="000000" w:themeColor="text1"/>
          <w:sz w:val="24"/>
          <w:szCs w:val="24"/>
        </w:rPr>
        <w:t xml:space="preserve"> </w:t>
      </w:r>
      <w:r w:rsidRPr="00AC581F">
        <w:rPr>
          <w:rFonts w:ascii="Times New Roman" w:hAnsi="Times New Roman" w:cs="Times New Roman"/>
          <w:b/>
          <w:bCs/>
          <w:color w:val="000000" w:themeColor="text1"/>
          <w:sz w:val="24"/>
          <w:szCs w:val="24"/>
        </w:rPr>
        <w:t>(A)</w:t>
      </w:r>
      <w:r w:rsidRPr="00B474A5">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the </w:t>
      </w:r>
      <w:r w:rsidRPr="00B474A5">
        <w:rPr>
          <w:rFonts w:ascii="Times New Roman" w:hAnsi="Times New Roman" w:cs="Times New Roman"/>
          <w:color w:val="000000" w:themeColor="text1"/>
          <w:sz w:val="24"/>
          <w:szCs w:val="24"/>
        </w:rPr>
        <w:t>putamen/globus pallidus,</w:t>
      </w:r>
      <w:r>
        <w:rPr>
          <w:rFonts w:ascii="Times New Roman" w:hAnsi="Times New Roman" w:cs="Times New Roman"/>
          <w:color w:val="000000" w:themeColor="text1"/>
          <w:sz w:val="24"/>
          <w:szCs w:val="24"/>
        </w:rPr>
        <w:t xml:space="preserve"> </w:t>
      </w:r>
      <w:r w:rsidRPr="00AC581F">
        <w:rPr>
          <w:rFonts w:ascii="Times New Roman" w:hAnsi="Times New Roman" w:cs="Times New Roman"/>
          <w:b/>
          <w:bCs/>
          <w:color w:val="000000" w:themeColor="text1"/>
          <w:sz w:val="24"/>
          <w:szCs w:val="24"/>
        </w:rPr>
        <w:t>(B)</w:t>
      </w:r>
      <w:r w:rsidRPr="00B474A5">
        <w:rPr>
          <w:rFonts w:ascii="Times New Roman" w:hAnsi="Times New Roman" w:cs="Times New Roman"/>
          <w:color w:val="000000" w:themeColor="text1"/>
          <w:sz w:val="24"/>
          <w:szCs w:val="24"/>
        </w:rPr>
        <w:t xml:space="preserve"> thalamus, </w:t>
      </w:r>
      <w:r w:rsidRPr="00AC581F">
        <w:rPr>
          <w:rFonts w:ascii="Times New Roman" w:hAnsi="Times New Roman" w:cs="Times New Roman"/>
          <w:b/>
          <w:bCs/>
          <w:color w:val="000000" w:themeColor="text1"/>
          <w:sz w:val="24"/>
          <w:szCs w:val="24"/>
        </w:rPr>
        <w:t>(C)</w:t>
      </w:r>
      <w:r>
        <w:rPr>
          <w:rFonts w:ascii="Times New Roman" w:hAnsi="Times New Roman" w:cs="Times New Roman"/>
          <w:color w:val="000000" w:themeColor="text1"/>
          <w:sz w:val="24"/>
          <w:szCs w:val="24"/>
        </w:rPr>
        <w:t xml:space="preserve"> </w:t>
      </w:r>
      <w:r w:rsidRPr="00B474A5">
        <w:rPr>
          <w:rFonts w:ascii="Times New Roman" w:hAnsi="Times New Roman" w:cs="Times New Roman"/>
          <w:color w:val="000000" w:themeColor="text1"/>
          <w:sz w:val="24"/>
          <w:szCs w:val="24"/>
        </w:rPr>
        <w:t>pons, and</w:t>
      </w:r>
      <w:r>
        <w:rPr>
          <w:rFonts w:ascii="Times New Roman" w:hAnsi="Times New Roman" w:cs="Times New Roman"/>
          <w:color w:val="000000" w:themeColor="text1"/>
          <w:sz w:val="24"/>
          <w:szCs w:val="24"/>
        </w:rPr>
        <w:t xml:space="preserve"> </w:t>
      </w:r>
      <w:r w:rsidRPr="00AC581F">
        <w:rPr>
          <w:rFonts w:ascii="Times New Roman" w:hAnsi="Times New Roman" w:cs="Times New Roman"/>
          <w:b/>
          <w:bCs/>
          <w:color w:val="000000" w:themeColor="text1"/>
          <w:sz w:val="24"/>
          <w:szCs w:val="24"/>
        </w:rPr>
        <w:t>(D)</w:t>
      </w:r>
      <w:r w:rsidRPr="00B474A5">
        <w:rPr>
          <w:rFonts w:ascii="Times New Roman" w:hAnsi="Times New Roman" w:cs="Times New Roman"/>
          <w:color w:val="000000" w:themeColor="text1"/>
          <w:sz w:val="24"/>
          <w:szCs w:val="24"/>
        </w:rPr>
        <w:t xml:space="preserve"> cerebell</w:t>
      </w:r>
      <w:r>
        <w:rPr>
          <w:rFonts w:ascii="Times New Roman" w:hAnsi="Times New Roman" w:cs="Times New Roman"/>
          <w:color w:val="000000" w:themeColor="text1"/>
          <w:sz w:val="24"/>
          <w:szCs w:val="24"/>
        </w:rPr>
        <w:t>ar vermis. Significant baseline elevations compared to HC1 were present in the basal ganglia and cerebellar vermis, which increased sequentially at subsequent timepoints. Regional elevations in the pons and thalamus reached significance only at the 4-year timepoint. [</w:t>
      </w:r>
      <w:r w:rsidRPr="00B474A5">
        <w:rPr>
          <w:rFonts w:ascii="Times New Roman" w:hAnsi="Times New Roman" w:cs="Times New Roman"/>
          <w:color w:val="000000" w:themeColor="text1"/>
          <w:sz w:val="24"/>
          <w:szCs w:val="24"/>
        </w:rPr>
        <w:t>The MNI coordinate</w:t>
      </w:r>
      <w:r>
        <w:rPr>
          <w:rFonts w:ascii="Times New Roman" w:hAnsi="Times New Roman" w:cs="Times New Roman"/>
          <w:color w:val="000000" w:themeColor="text1"/>
          <w:sz w:val="24"/>
          <w:szCs w:val="24"/>
        </w:rPr>
        <w:t>s</w:t>
      </w:r>
      <w:r w:rsidRPr="00B474A5">
        <w:rPr>
          <w:rFonts w:ascii="Times New Roman" w:hAnsi="Times New Roman" w:cs="Times New Roman"/>
          <w:color w:val="000000" w:themeColor="text1"/>
          <w:sz w:val="24"/>
          <w:szCs w:val="24"/>
        </w:rPr>
        <w:t xml:space="preserve"> at peak voxel </w:t>
      </w:r>
      <w:r>
        <w:rPr>
          <w:rFonts w:ascii="Times New Roman" w:hAnsi="Times New Roman" w:cs="Times New Roman"/>
          <w:color w:val="000000" w:themeColor="text1"/>
          <w:sz w:val="24"/>
          <w:szCs w:val="24"/>
        </w:rPr>
        <w:t>for</w:t>
      </w:r>
      <w:r w:rsidRPr="00B474A5">
        <w:rPr>
          <w:rFonts w:ascii="Times New Roman" w:hAnsi="Times New Roman" w:cs="Times New Roman"/>
          <w:color w:val="000000" w:themeColor="text1"/>
          <w:sz w:val="24"/>
          <w:szCs w:val="24"/>
        </w:rPr>
        <w:t xml:space="preserve"> each region </w:t>
      </w:r>
      <w:r>
        <w:rPr>
          <w:rFonts w:ascii="Times New Roman" w:hAnsi="Times New Roman" w:cs="Times New Roman"/>
          <w:color w:val="000000" w:themeColor="text1"/>
          <w:sz w:val="24"/>
          <w:szCs w:val="24"/>
        </w:rPr>
        <w:t>are</w:t>
      </w:r>
      <w:r w:rsidRPr="00B474A5">
        <w:rPr>
          <w:rFonts w:ascii="Times New Roman" w:hAnsi="Times New Roman" w:cs="Times New Roman"/>
          <w:color w:val="000000" w:themeColor="text1"/>
          <w:sz w:val="24"/>
          <w:szCs w:val="24"/>
        </w:rPr>
        <w:t xml:space="preserve"> provided above each plot. </w:t>
      </w:r>
      <w:r>
        <w:rPr>
          <w:rFonts w:ascii="Times New Roman" w:eastAsia="MS Mincho" w:hAnsi="Times New Roman" w:cs="Times New Roman"/>
          <w:color w:val="000000" w:themeColor="text1"/>
          <w:sz w:val="24"/>
          <w:szCs w:val="24"/>
          <w:lang w:eastAsia="ja-JP"/>
        </w:rPr>
        <w:t xml:space="preserve">Changes over time were computed using one-way repeated measures ANOVA with p-values represented by horizontal arrows. Differences from healthy control values at each </w:t>
      </w:r>
      <w:proofErr w:type="spellStart"/>
      <w:r>
        <w:rPr>
          <w:rFonts w:ascii="Times New Roman" w:eastAsia="MS Mincho" w:hAnsi="Times New Roman" w:cs="Times New Roman"/>
          <w:color w:val="000000" w:themeColor="text1"/>
          <w:sz w:val="24"/>
          <w:szCs w:val="24"/>
          <w:lang w:eastAsia="ja-JP"/>
        </w:rPr>
        <w:t>iRBD</w:t>
      </w:r>
      <w:proofErr w:type="spellEnd"/>
      <w:r>
        <w:rPr>
          <w:rFonts w:ascii="Times New Roman" w:eastAsia="MS Mincho" w:hAnsi="Times New Roman" w:cs="Times New Roman"/>
          <w:color w:val="000000" w:themeColor="text1"/>
          <w:sz w:val="24"/>
          <w:szCs w:val="24"/>
          <w:lang w:eastAsia="ja-JP"/>
        </w:rPr>
        <w:t xml:space="preserve"> timepoint were computed using paired Student’s </w:t>
      </w:r>
      <w:r w:rsidRPr="0091792A">
        <w:rPr>
          <w:rFonts w:ascii="Times New Roman" w:eastAsia="MS Mincho" w:hAnsi="Times New Roman" w:cs="Times New Roman"/>
          <w:i/>
          <w:iCs/>
          <w:color w:val="000000" w:themeColor="text1"/>
          <w:sz w:val="24"/>
          <w:szCs w:val="24"/>
          <w:lang w:eastAsia="ja-JP"/>
        </w:rPr>
        <w:t>t</w:t>
      </w:r>
      <w:r>
        <w:rPr>
          <w:rFonts w:ascii="Times New Roman" w:eastAsia="MS Mincho" w:hAnsi="Times New Roman" w:cs="Times New Roman"/>
          <w:color w:val="000000" w:themeColor="text1"/>
          <w:sz w:val="24"/>
          <w:szCs w:val="24"/>
          <w:lang w:eastAsia="ja-JP"/>
        </w:rPr>
        <w:t>-tests with p-values represented by asterisks</w:t>
      </w:r>
      <w:r w:rsidRPr="0091792A">
        <w:rPr>
          <w:rFonts w:ascii="Times New Roman" w:eastAsia="MS Mincho" w:hAnsi="Times New Roman" w:cs="Times New Roman"/>
          <w:color w:val="000000" w:themeColor="text1"/>
          <w:sz w:val="24"/>
          <w:szCs w:val="24"/>
          <w:lang w:eastAsia="ja-JP"/>
        </w:rPr>
        <w:t xml:space="preserve"> (</w:t>
      </w:r>
      <w:r w:rsidRPr="0091792A">
        <w:rPr>
          <w:rFonts w:ascii="Times New Roman" w:hAnsi="Times New Roman" w:cs="Times New Roman"/>
          <w:color w:val="000000" w:themeColor="text1"/>
          <w:sz w:val="24"/>
          <w:szCs w:val="24"/>
        </w:rPr>
        <w:t>*p&lt;0.05, **p&lt;0.01</w:t>
      </w:r>
      <w:r w:rsidRPr="0091792A">
        <w:rPr>
          <w:rFonts w:ascii="Times New Roman" w:eastAsia="MS Mincho" w:hAnsi="Times New Roman" w:cs="Times New Roman"/>
          <w:color w:val="000000" w:themeColor="text1"/>
          <w:sz w:val="24"/>
          <w:szCs w:val="24"/>
          <w:lang w:eastAsia="ja-JP"/>
        </w:rPr>
        <w:t>)</w:t>
      </w:r>
      <w:r w:rsidRPr="0091792A">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w:t>
      </w:r>
    </w:p>
    <w:p w14:paraId="3375B396" w14:textId="583928DB" w:rsidR="00633842" w:rsidRDefault="00633842" w:rsidP="004443BC">
      <w:pPr>
        <w:spacing w:after="0"/>
        <w:rPr>
          <w:rFonts w:ascii="Times New Roman" w:hAnsi="Times New Roman" w:cs="Times New Roman"/>
          <w:b/>
          <w:bCs/>
          <w:sz w:val="24"/>
          <w:szCs w:val="24"/>
        </w:rPr>
      </w:pPr>
      <w:r>
        <w:rPr>
          <w:rFonts w:ascii="Times New Roman" w:hAnsi="Times New Roman" w:cs="Times New Roman"/>
          <w:b/>
          <w:bCs/>
          <w:sz w:val="24"/>
          <w:szCs w:val="24"/>
        </w:rPr>
        <w:lastRenderedPageBreak/>
        <w:t>Supplementary Table</w:t>
      </w:r>
    </w:p>
    <w:p w14:paraId="234403D1" w14:textId="77777777" w:rsidR="00141B96" w:rsidRDefault="00141B96" w:rsidP="004443BC">
      <w:pPr>
        <w:spacing w:after="0"/>
        <w:rPr>
          <w:rFonts w:ascii="Times New Roman" w:hAnsi="Times New Roman" w:cs="Times New Roman"/>
          <w:b/>
          <w:bCs/>
          <w:sz w:val="24"/>
          <w:szCs w:val="24"/>
        </w:rPr>
      </w:pPr>
    </w:p>
    <w:p w14:paraId="0EF042B3" w14:textId="098694AD" w:rsidR="007D3A5E" w:rsidRPr="007D3A5E" w:rsidRDefault="007D3A5E" w:rsidP="004443BC">
      <w:pPr>
        <w:spacing w:after="0"/>
        <w:rPr>
          <w:rFonts w:ascii="Times New Roman" w:hAnsi="Times New Roman" w:cs="Times New Roman"/>
          <w:b/>
          <w:bCs/>
          <w:sz w:val="24"/>
          <w:szCs w:val="24"/>
        </w:rPr>
      </w:pPr>
      <w:r w:rsidRPr="007D3A5E">
        <w:rPr>
          <w:rFonts w:ascii="Times New Roman" w:hAnsi="Times New Roman" w:cs="Times New Roman"/>
          <w:b/>
          <w:bCs/>
          <w:sz w:val="24"/>
          <w:szCs w:val="24"/>
        </w:rPr>
        <w:t xml:space="preserve">Table </w:t>
      </w:r>
      <w:r w:rsidR="00DD08F4">
        <w:rPr>
          <w:rFonts w:ascii="Times New Roman" w:hAnsi="Times New Roman" w:cs="Times New Roman"/>
          <w:b/>
          <w:bCs/>
          <w:sz w:val="24"/>
          <w:szCs w:val="24"/>
        </w:rPr>
        <w:t>S</w:t>
      </w:r>
      <w:r w:rsidRPr="007D3A5E">
        <w:rPr>
          <w:rFonts w:ascii="Times New Roman" w:hAnsi="Times New Roman" w:cs="Times New Roman"/>
          <w:b/>
          <w:bCs/>
          <w:sz w:val="24"/>
          <w:szCs w:val="24"/>
        </w:rPr>
        <w:t>1</w:t>
      </w:r>
      <w:r w:rsidR="00DD08F4">
        <w:rPr>
          <w:rFonts w:ascii="Times New Roman" w:hAnsi="Times New Roman" w:cs="Times New Roman"/>
          <w:b/>
          <w:bCs/>
          <w:sz w:val="24"/>
          <w:szCs w:val="24"/>
        </w:rPr>
        <w:t>A</w:t>
      </w:r>
      <w:r w:rsidRPr="007D3A5E">
        <w:rPr>
          <w:rFonts w:ascii="Times New Roman" w:hAnsi="Times New Roman" w:cs="Times New Roman"/>
          <w:b/>
          <w:bCs/>
          <w:sz w:val="24"/>
          <w:szCs w:val="24"/>
        </w:rPr>
        <w:t>. Gain and Loss of PDRP Connections at Each Time</w:t>
      </w:r>
      <w:r w:rsidR="00501B34">
        <w:rPr>
          <w:rFonts w:ascii="Times New Roman" w:hAnsi="Times New Roman" w:cs="Times New Roman"/>
          <w:b/>
          <w:bCs/>
          <w:sz w:val="24"/>
          <w:szCs w:val="24"/>
        </w:rPr>
        <w:t>p</w:t>
      </w:r>
      <w:r w:rsidRPr="007D3A5E">
        <w:rPr>
          <w:rFonts w:ascii="Times New Roman" w:hAnsi="Times New Roman" w:cs="Times New Roman"/>
          <w:b/>
          <w:bCs/>
          <w:sz w:val="24"/>
          <w:szCs w:val="24"/>
        </w:rPr>
        <w:t>oint</w:t>
      </w:r>
    </w:p>
    <w:p w14:paraId="4A1CF9A8" w14:textId="77777777" w:rsidR="004443BC" w:rsidRDefault="004443BC" w:rsidP="004443BC">
      <w:pPr>
        <w:spacing w:after="0"/>
        <w:rPr>
          <w:rFonts w:ascii="Times New Roman" w:hAnsi="Times New Roman" w:cs="Times New Roman"/>
          <w:b/>
          <w:bCs/>
          <w:sz w:val="24"/>
          <w:szCs w:val="24"/>
        </w:rPr>
      </w:pPr>
    </w:p>
    <w:p w14:paraId="323B8CB8" w14:textId="7449B11F" w:rsidR="007D3A5E" w:rsidRPr="007D3A5E" w:rsidRDefault="007D3A5E" w:rsidP="004443BC">
      <w:pPr>
        <w:spacing w:after="0"/>
        <w:rPr>
          <w:rFonts w:ascii="Times New Roman" w:hAnsi="Times New Roman" w:cs="Times New Roman"/>
          <w:b/>
          <w:bCs/>
          <w:sz w:val="24"/>
          <w:szCs w:val="24"/>
        </w:rPr>
      </w:pPr>
      <w:r w:rsidRPr="007D3A5E">
        <w:rPr>
          <w:rFonts w:ascii="Times New Roman" w:hAnsi="Times New Roman" w:cs="Times New Roman"/>
          <w:b/>
          <w:bCs/>
          <w:sz w:val="24"/>
          <w:szCs w:val="24"/>
        </w:rPr>
        <w:t>Gain</w:t>
      </w:r>
    </w:p>
    <w:tbl>
      <w:tblPr>
        <w:tblW w:w="10093" w:type="dxa"/>
        <w:tblInd w:w="-30" w:type="dxa"/>
        <w:tblLayout w:type="fixed"/>
        <w:tblLook w:val="0000" w:firstRow="0" w:lastRow="0" w:firstColumn="0" w:lastColumn="0" w:noHBand="0" w:noVBand="0"/>
      </w:tblPr>
      <w:tblGrid>
        <w:gridCol w:w="1417"/>
        <w:gridCol w:w="3402"/>
        <w:gridCol w:w="3402"/>
        <w:gridCol w:w="624"/>
        <w:gridCol w:w="624"/>
        <w:gridCol w:w="624"/>
      </w:tblGrid>
      <w:tr w:rsidR="007D3A5E" w:rsidRPr="00507453" w14:paraId="09F4A175" w14:textId="77777777" w:rsidTr="003214B2">
        <w:trPr>
          <w:trHeight w:val="397"/>
        </w:trPr>
        <w:tc>
          <w:tcPr>
            <w:tcW w:w="1417" w:type="dxa"/>
            <w:tcBorders>
              <w:top w:val="nil"/>
              <w:left w:val="nil"/>
              <w:bottom w:val="single" w:sz="12" w:space="0" w:color="auto"/>
              <w:right w:val="nil"/>
            </w:tcBorders>
            <w:shd w:val="clear" w:color="auto" w:fill="auto"/>
            <w:vAlign w:val="center"/>
          </w:tcPr>
          <w:p w14:paraId="31923175" w14:textId="77777777" w:rsidR="007D3A5E" w:rsidRPr="00507453" w:rsidRDefault="007D3A5E" w:rsidP="003214B2">
            <w:pPr>
              <w:autoSpaceDE w:val="0"/>
              <w:autoSpaceDN w:val="0"/>
              <w:adjustRightInd w:val="0"/>
              <w:spacing w:after="0" w:line="240" w:lineRule="auto"/>
              <w:rPr>
                <w:rFonts w:ascii="Segoe UI" w:hAnsi="Segoe UI" w:cs="Segoe UI"/>
                <w:color w:val="000000"/>
              </w:rPr>
            </w:pPr>
          </w:p>
        </w:tc>
        <w:tc>
          <w:tcPr>
            <w:tcW w:w="3402" w:type="dxa"/>
            <w:tcBorders>
              <w:top w:val="nil"/>
              <w:left w:val="nil"/>
              <w:bottom w:val="single" w:sz="12" w:space="0" w:color="auto"/>
              <w:right w:val="nil"/>
            </w:tcBorders>
            <w:shd w:val="clear" w:color="auto" w:fill="auto"/>
            <w:vAlign w:val="center"/>
          </w:tcPr>
          <w:p w14:paraId="50801B56"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ROI1</w:t>
            </w:r>
            <w:r>
              <w:rPr>
                <w:rFonts w:ascii="Segoe UI" w:hAnsi="Segoe UI" w:cs="Segoe UI"/>
                <w:color w:val="000000"/>
              </w:rPr>
              <w:t xml:space="preserve"> (AAL/BA)</w:t>
            </w:r>
          </w:p>
        </w:tc>
        <w:tc>
          <w:tcPr>
            <w:tcW w:w="3402" w:type="dxa"/>
            <w:tcBorders>
              <w:top w:val="nil"/>
              <w:left w:val="nil"/>
              <w:bottom w:val="single" w:sz="12" w:space="0" w:color="auto"/>
              <w:right w:val="nil"/>
            </w:tcBorders>
            <w:shd w:val="clear" w:color="auto" w:fill="auto"/>
            <w:vAlign w:val="center"/>
          </w:tcPr>
          <w:p w14:paraId="5DA5972B"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ROI2</w:t>
            </w:r>
            <w:r>
              <w:rPr>
                <w:rFonts w:ascii="Segoe UI" w:hAnsi="Segoe UI" w:cs="Segoe UI"/>
                <w:color w:val="000000"/>
              </w:rPr>
              <w:t xml:space="preserve"> (AAL/BA)</w:t>
            </w:r>
          </w:p>
        </w:tc>
        <w:tc>
          <w:tcPr>
            <w:tcW w:w="624" w:type="dxa"/>
            <w:tcBorders>
              <w:top w:val="nil"/>
              <w:left w:val="nil"/>
              <w:bottom w:val="single" w:sz="12" w:space="0" w:color="auto"/>
              <w:right w:val="nil"/>
            </w:tcBorders>
            <w:shd w:val="clear" w:color="auto" w:fill="auto"/>
            <w:vAlign w:val="center"/>
          </w:tcPr>
          <w:p w14:paraId="34A54029"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TP1</w:t>
            </w:r>
          </w:p>
        </w:tc>
        <w:tc>
          <w:tcPr>
            <w:tcW w:w="624" w:type="dxa"/>
            <w:tcBorders>
              <w:top w:val="nil"/>
              <w:left w:val="nil"/>
              <w:bottom w:val="single" w:sz="12" w:space="0" w:color="auto"/>
              <w:right w:val="nil"/>
            </w:tcBorders>
            <w:shd w:val="clear" w:color="auto" w:fill="auto"/>
            <w:vAlign w:val="center"/>
          </w:tcPr>
          <w:p w14:paraId="429B422E"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TP2</w:t>
            </w:r>
          </w:p>
        </w:tc>
        <w:tc>
          <w:tcPr>
            <w:tcW w:w="624" w:type="dxa"/>
            <w:tcBorders>
              <w:top w:val="nil"/>
              <w:left w:val="nil"/>
              <w:bottom w:val="single" w:sz="12" w:space="0" w:color="auto"/>
              <w:right w:val="nil"/>
            </w:tcBorders>
            <w:shd w:val="clear" w:color="auto" w:fill="auto"/>
            <w:vAlign w:val="center"/>
          </w:tcPr>
          <w:p w14:paraId="5946BE05"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TP3</w:t>
            </w:r>
          </w:p>
        </w:tc>
      </w:tr>
      <w:tr w:rsidR="007D3A5E" w:rsidRPr="00507453" w14:paraId="5C04BE3B" w14:textId="77777777" w:rsidTr="003214B2">
        <w:trPr>
          <w:trHeight w:val="397"/>
        </w:trPr>
        <w:tc>
          <w:tcPr>
            <w:tcW w:w="1417" w:type="dxa"/>
            <w:tcBorders>
              <w:top w:val="nil"/>
              <w:left w:val="nil"/>
              <w:bottom w:val="nil"/>
              <w:right w:val="nil"/>
            </w:tcBorders>
            <w:shd w:val="clear" w:color="auto" w:fill="auto"/>
            <w:vAlign w:val="center"/>
          </w:tcPr>
          <w:p w14:paraId="08E2BE9A"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Early</w:t>
            </w:r>
          </w:p>
        </w:tc>
        <w:tc>
          <w:tcPr>
            <w:tcW w:w="3402" w:type="dxa"/>
            <w:tcBorders>
              <w:top w:val="nil"/>
              <w:left w:val="nil"/>
              <w:bottom w:val="nil"/>
              <w:right w:val="nil"/>
            </w:tcBorders>
            <w:shd w:val="clear" w:color="auto" w:fill="auto"/>
            <w:vAlign w:val="center"/>
          </w:tcPr>
          <w:p w14:paraId="7DB6DD27"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Pallidum_L</w:t>
            </w:r>
            <w:proofErr w:type="spellEnd"/>
            <w:r w:rsidRPr="00507453">
              <w:rPr>
                <w:rFonts w:ascii="Segoe UI" w:hAnsi="Segoe UI" w:cs="Segoe UI"/>
                <w:color w:val="A50021"/>
              </w:rPr>
              <w:t xml:space="preserve"> (75)</w:t>
            </w:r>
          </w:p>
        </w:tc>
        <w:tc>
          <w:tcPr>
            <w:tcW w:w="3402" w:type="dxa"/>
            <w:tcBorders>
              <w:top w:val="nil"/>
              <w:left w:val="nil"/>
              <w:bottom w:val="nil"/>
              <w:right w:val="nil"/>
            </w:tcBorders>
            <w:shd w:val="clear" w:color="auto" w:fill="auto"/>
            <w:vAlign w:val="center"/>
          </w:tcPr>
          <w:p w14:paraId="6B4F1EBF"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Pons_L</w:t>
            </w:r>
            <w:proofErr w:type="spellEnd"/>
            <w:r w:rsidRPr="00507453">
              <w:rPr>
                <w:rFonts w:ascii="Segoe UI" w:hAnsi="Segoe UI" w:cs="Segoe UI"/>
                <w:color w:val="A50021"/>
              </w:rPr>
              <w:t xml:space="preserve"> (94)</w:t>
            </w:r>
          </w:p>
        </w:tc>
        <w:tc>
          <w:tcPr>
            <w:tcW w:w="624" w:type="dxa"/>
            <w:tcBorders>
              <w:top w:val="nil"/>
              <w:left w:val="nil"/>
              <w:bottom w:val="nil"/>
              <w:right w:val="nil"/>
            </w:tcBorders>
            <w:shd w:val="clear" w:color="auto" w:fill="auto"/>
            <w:vAlign w:val="center"/>
          </w:tcPr>
          <w:p w14:paraId="555B6FB6"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2FD9695E"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42AC033B"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r>
      <w:tr w:rsidR="007D3A5E" w:rsidRPr="00507453" w14:paraId="5D36FB36" w14:textId="77777777" w:rsidTr="003214B2">
        <w:trPr>
          <w:trHeight w:val="397"/>
        </w:trPr>
        <w:tc>
          <w:tcPr>
            <w:tcW w:w="1417" w:type="dxa"/>
            <w:tcBorders>
              <w:top w:val="nil"/>
              <w:left w:val="nil"/>
              <w:bottom w:val="nil"/>
              <w:right w:val="nil"/>
            </w:tcBorders>
            <w:shd w:val="clear" w:color="auto" w:fill="auto"/>
            <w:vAlign w:val="center"/>
          </w:tcPr>
          <w:p w14:paraId="3D02C86F"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nil"/>
              <w:right w:val="nil"/>
            </w:tcBorders>
            <w:shd w:val="clear" w:color="auto" w:fill="auto"/>
            <w:vAlign w:val="center"/>
          </w:tcPr>
          <w:p w14:paraId="2ED00C7D"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Pallidum_R</w:t>
            </w:r>
            <w:proofErr w:type="spellEnd"/>
            <w:r w:rsidRPr="00507453">
              <w:rPr>
                <w:rFonts w:ascii="Segoe UI" w:hAnsi="Segoe UI" w:cs="Segoe UI"/>
                <w:color w:val="A50021"/>
              </w:rPr>
              <w:t xml:space="preserve"> (76)</w:t>
            </w:r>
          </w:p>
        </w:tc>
        <w:tc>
          <w:tcPr>
            <w:tcW w:w="3402" w:type="dxa"/>
            <w:tcBorders>
              <w:top w:val="nil"/>
              <w:left w:val="nil"/>
              <w:bottom w:val="nil"/>
              <w:right w:val="nil"/>
            </w:tcBorders>
            <w:shd w:val="clear" w:color="auto" w:fill="auto"/>
            <w:vAlign w:val="center"/>
          </w:tcPr>
          <w:p w14:paraId="7E7BD9CB"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Pons_R</w:t>
            </w:r>
            <w:proofErr w:type="spellEnd"/>
            <w:r w:rsidRPr="00507453">
              <w:rPr>
                <w:rFonts w:ascii="Segoe UI" w:hAnsi="Segoe UI" w:cs="Segoe UI"/>
                <w:color w:val="A50021"/>
              </w:rPr>
              <w:t xml:space="preserve"> (95)</w:t>
            </w:r>
          </w:p>
        </w:tc>
        <w:tc>
          <w:tcPr>
            <w:tcW w:w="624" w:type="dxa"/>
            <w:tcBorders>
              <w:top w:val="nil"/>
              <w:left w:val="nil"/>
              <w:bottom w:val="nil"/>
              <w:right w:val="nil"/>
            </w:tcBorders>
            <w:shd w:val="clear" w:color="auto" w:fill="auto"/>
            <w:vAlign w:val="center"/>
          </w:tcPr>
          <w:p w14:paraId="705F3E66"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10E9C06D"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7287C254"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r>
      <w:tr w:rsidR="007D3A5E" w:rsidRPr="00507453" w14:paraId="2B0A7792" w14:textId="77777777" w:rsidTr="003214B2">
        <w:trPr>
          <w:trHeight w:val="397"/>
        </w:trPr>
        <w:tc>
          <w:tcPr>
            <w:tcW w:w="1417" w:type="dxa"/>
            <w:tcBorders>
              <w:top w:val="nil"/>
              <w:left w:val="nil"/>
              <w:bottom w:val="nil"/>
              <w:right w:val="nil"/>
            </w:tcBorders>
            <w:shd w:val="clear" w:color="auto" w:fill="auto"/>
            <w:vAlign w:val="center"/>
          </w:tcPr>
          <w:p w14:paraId="215039A2"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nil"/>
              <w:right w:val="nil"/>
            </w:tcBorders>
            <w:shd w:val="clear" w:color="auto" w:fill="auto"/>
            <w:vAlign w:val="center"/>
          </w:tcPr>
          <w:p w14:paraId="1DBFCEBA"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Putamen_L</w:t>
            </w:r>
            <w:proofErr w:type="spellEnd"/>
            <w:r w:rsidRPr="00507453">
              <w:rPr>
                <w:rFonts w:ascii="Segoe UI" w:hAnsi="Segoe UI" w:cs="Segoe UI"/>
                <w:color w:val="A50021"/>
              </w:rPr>
              <w:t xml:space="preserve"> (73)</w:t>
            </w:r>
          </w:p>
        </w:tc>
        <w:tc>
          <w:tcPr>
            <w:tcW w:w="3402" w:type="dxa"/>
            <w:tcBorders>
              <w:top w:val="nil"/>
              <w:left w:val="nil"/>
              <w:bottom w:val="nil"/>
              <w:right w:val="nil"/>
            </w:tcBorders>
            <w:shd w:val="clear" w:color="auto" w:fill="auto"/>
            <w:vAlign w:val="center"/>
          </w:tcPr>
          <w:p w14:paraId="626A6500"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Pons_L</w:t>
            </w:r>
            <w:proofErr w:type="spellEnd"/>
            <w:r w:rsidRPr="00507453">
              <w:rPr>
                <w:rFonts w:ascii="Segoe UI" w:hAnsi="Segoe UI" w:cs="Segoe UI"/>
                <w:color w:val="A50021"/>
              </w:rPr>
              <w:t xml:space="preserve"> (94)</w:t>
            </w:r>
          </w:p>
        </w:tc>
        <w:tc>
          <w:tcPr>
            <w:tcW w:w="624" w:type="dxa"/>
            <w:tcBorders>
              <w:top w:val="nil"/>
              <w:left w:val="nil"/>
              <w:bottom w:val="nil"/>
              <w:right w:val="nil"/>
            </w:tcBorders>
            <w:shd w:val="clear" w:color="auto" w:fill="auto"/>
            <w:vAlign w:val="center"/>
          </w:tcPr>
          <w:p w14:paraId="26B18A04"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04088D34"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571DBDE2"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r>
      <w:tr w:rsidR="007D3A5E" w:rsidRPr="00507453" w14:paraId="33B27EF4" w14:textId="77777777" w:rsidTr="003214B2">
        <w:trPr>
          <w:trHeight w:val="397"/>
        </w:trPr>
        <w:tc>
          <w:tcPr>
            <w:tcW w:w="1417" w:type="dxa"/>
            <w:tcBorders>
              <w:top w:val="nil"/>
              <w:left w:val="nil"/>
              <w:bottom w:val="nil"/>
              <w:right w:val="nil"/>
            </w:tcBorders>
            <w:shd w:val="clear" w:color="auto" w:fill="auto"/>
            <w:vAlign w:val="center"/>
          </w:tcPr>
          <w:p w14:paraId="4B99E82A"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nil"/>
              <w:right w:val="nil"/>
            </w:tcBorders>
            <w:shd w:val="clear" w:color="auto" w:fill="auto"/>
            <w:vAlign w:val="center"/>
          </w:tcPr>
          <w:p w14:paraId="6A6C8213" w14:textId="77777777" w:rsidR="007D3A5E" w:rsidRPr="00507453" w:rsidRDefault="007D3A5E" w:rsidP="003214B2">
            <w:pPr>
              <w:autoSpaceDE w:val="0"/>
              <w:autoSpaceDN w:val="0"/>
              <w:adjustRightInd w:val="0"/>
              <w:spacing w:after="0" w:line="240" w:lineRule="auto"/>
              <w:jc w:val="center"/>
              <w:rPr>
                <w:rFonts w:ascii="Segoe UI" w:hAnsi="Segoe UI" w:cs="Segoe UI"/>
                <w:color w:val="333399"/>
              </w:rPr>
            </w:pPr>
            <w:proofErr w:type="spellStart"/>
            <w:r w:rsidRPr="00952F74">
              <w:rPr>
                <w:rFonts w:ascii="Segoe UI" w:hAnsi="Segoe UI" w:cs="Segoe UI"/>
                <w:color w:val="0070C0"/>
              </w:rPr>
              <w:t>Parietal_Sup_R</w:t>
            </w:r>
            <w:proofErr w:type="spellEnd"/>
            <w:r w:rsidRPr="00952F74">
              <w:rPr>
                <w:rFonts w:ascii="Segoe UI" w:hAnsi="Segoe UI" w:cs="Segoe UI"/>
                <w:color w:val="0070C0"/>
              </w:rPr>
              <w:t xml:space="preserve"> (60</w:t>
            </w:r>
            <w:r>
              <w:rPr>
                <w:rFonts w:ascii="Segoe UI" w:hAnsi="Segoe UI" w:cs="Segoe UI"/>
                <w:color w:val="0070C0"/>
              </w:rPr>
              <w:t>/BA7</w:t>
            </w:r>
            <w:r w:rsidRPr="00952F74">
              <w:rPr>
                <w:rFonts w:ascii="Segoe UI" w:hAnsi="Segoe UI" w:cs="Segoe UI"/>
                <w:color w:val="0070C0"/>
              </w:rPr>
              <w:t>)</w:t>
            </w:r>
          </w:p>
        </w:tc>
        <w:tc>
          <w:tcPr>
            <w:tcW w:w="3402" w:type="dxa"/>
            <w:tcBorders>
              <w:top w:val="nil"/>
              <w:left w:val="nil"/>
              <w:bottom w:val="nil"/>
              <w:right w:val="nil"/>
            </w:tcBorders>
            <w:shd w:val="clear" w:color="auto" w:fill="auto"/>
            <w:vAlign w:val="center"/>
          </w:tcPr>
          <w:p w14:paraId="5FC7058A"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Pons_R</w:t>
            </w:r>
            <w:proofErr w:type="spellEnd"/>
            <w:r w:rsidRPr="00507453">
              <w:rPr>
                <w:rFonts w:ascii="Segoe UI" w:hAnsi="Segoe UI" w:cs="Segoe UI"/>
                <w:color w:val="A50021"/>
              </w:rPr>
              <w:t xml:space="preserve"> (95)</w:t>
            </w:r>
          </w:p>
        </w:tc>
        <w:tc>
          <w:tcPr>
            <w:tcW w:w="624" w:type="dxa"/>
            <w:tcBorders>
              <w:top w:val="nil"/>
              <w:left w:val="nil"/>
              <w:bottom w:val="nil"/>
              <w:right w:val="nil"/>
            </w:tcBorders>
            <w:shd w:val="clear" w:color="auto" w:fill="auto"/>
            <w:vAlign w:val="center"/>
          </w:tcPr>
          <w:p w14:paraId="712C7BE3"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52999DDD"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6A49FE6D"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r>
      <w:tr w:rsidR="007D3A5E" w:rsidRPr="00507453" w14:paraId="6B24FCC2" w14:textId="77777777" w:rsidTr="003214B2">
        <w:trPr>
          <w:trHeight w:val="397"/>
        </w:trPr>
        <w:tc>
          <w:tcPr>
            <w:tcW w:w="1417" w:type="dxa"/>
            <w:tcBorders>
              <w:top w:val="nil"/>
              <w:left w:val="nil"/>
              <w:bottom w:val="nil"/>
              <w:right w:val="nil"/>
            </w:tcBorders>
            <w:shd w:val="clear" w:color="auto" w:fill="auto"/>
            <w:vAlign w:val="center"/>
          </w:tcPr>
          <w:p w14:paraId="61BD2AEF"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Late</w:t>
            </w:r>
          </w:p>
        </w:tc>
        <w:tc>
          <w:tcPr>
            <w:tcW w:w="3402" w:type="dxa"/>
            <w:tcBorders>
              <w:top w:val="nil"/>
              <w:left w:val="nil"/>
              <w:bottom w:val="nil"/>
              <w:right w:val="nil"/>
            </w:tcBorders>
            <w:shd w:val="clear" w:color="auto" w:fill="auto"/>
            <w:vAlign w:val="center"/>
          </w:tcPr>
          <w:p w14:paraId="3124F9ED"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Amygdala_L</w:t>
            </w:r>
            <w:proofErr w:type="spellEnd"/>
            <w:r w:rsidRPr="00507453">
              <w:rPr>
                <w:rFonts w:ascii="Segoe UI" w:hAnsi="Segoe UI" w:cs="Segoe UI"/>
                <w:color w:val="A50021"/>
              </w:rPr>
              <w:t xml:space="preserve"> (41</w:t>
            </w:r>
            <w:r>
              <w:rPr>
                <w:rFonts w:ascii="Segoe UI" w:hAnsi="Segoe UI" w:cs="Segoe UI" w:hint="eastAsia"/>
                <w:color w:val="A50021"/>
              </w:rPr>
              <w:t>/BA34</w:t>
            </w:r>
            <w:r w:rsidRPr="00507453">
              <w:rPr>
                <w:rFonts w:ascii="Segoe UI" w:hAnsi="Segoe UI" w:cs="Segoe UI"/>
                <w:color w:val="A50021"/>
              </w:rPr>
              <w:t>)</w:t>
            </w:r>
          </w:p>
        </w:tc>
        <w:tc>
          <w:tcPr>
            <w:tcW w:w="3402" w:type="dxa"/>
            <w:tcBorders>
              <w:top w:val="nil"/>
              <w:left w:val="nil"/>
              <w:bottom w:val="nil"/>
              <w:right w:val="nil"/>
            </w:tcBorders>
            <w:shd w:val="clear" w:color="auto" w:fill="auto"/>
            <w:vAlign w:val="center"/>
          </w:tcPr>
          <w:p w14:paraId="7294D089" w14:textId="77777777" w:rsidR="007D3A5E" w:rsidRPr="00952F74" w:rsidRDefault="007D3A5E" w:rsidP="003214B2">
            <w:pPr>
              <w:autoSpaceDE w:val="0"/>
              <w:autoSpaceDN w:val="0"/>
              <w:adjustRightInd w:val="0"/>
              <w:spacing w:after="0" w:line="240" w:lineRule="auto"/>
              <w:jc w:val="center"/>
              <w:rPr>
                <w:rFonts w:ascii="Segoe UI" w:hAnsi="Segoe UI" w:cs="Segoe UI"/>
                <w:color w:val="0070C0"/>
              </w:rPr>
            </w:pPr>
            <w:proofErr w:type="spellStart"/>
            <w:r w:rsidRPr="00952F74">
              <w:rPr>
                <w:rFonts w:ascii="Segoe UI" w:hAnsi="Segoe UI" w:cs="Segoe UI"/>
                <w:color w:val="0070C0"/>
              </w:rPr>
              <w:t>Frontal_Mid_L</w:t>
            </w:r>
            <w:proofErr w:type="spellEnd"/>
            <w:r w:rsidRPr="00952F74">
              <w:rPr>
                <w:rFonts w:ascii="Segoe UI" w:hAnsi="Segoe UI" w:cs="Segoe UI"/>
                <w:color w:val="0070C0"/>
              </w:rPr>
              <w:t xml:space="preserve"> (7</w:t>
            </w:r>
            <w:r>
              <w:rPr>
                <w:rFonts w:ascii="Segoe UI" w:hAnsi="Segoe UI" w:cs="Segoe UI"/>
                <w:color w:val="0070C0"/>
              </w:rPr>
              <w:t>/BA46</w:t>
            </w:r>
            <w:r w:rsidRPr="00952F74">
              <w:rPr>
                <w:rFonts w:ascii="Segoe UI" w:hAnsi="Segoe UI" w:cs="Segoe UI"/>
                <w:color w:val="0070C0"/>
              </w:rPr>
              <w:t>)</w:t>
            </w:r>
          </w:p>
        </w:tc>
        <w:tc>
          <w:tcPr>
            <w:tcW w:w="624" w:type="dxa"/>
            <w:tcBorders>
              <w:top w:val="nil"/>
              <w:left w:val="nil"/>
              <w:bottom w:val="nil"/>
              <w:right w:val="nil"/>
            </w:tcBorders>
            <w:shd w:val="clear" w:color="auto" w:fill="auto"/>
            <w:vAlign w:val="center"/>
          </w:tcPr>
          <w:p w14:paraId="521116FF"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74AC1EF5"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0A2C938B"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r>
      <w:tr w:rsidR="007D3A5E" w:rsidRPr="00507453" w14:paraId="6B476E7E" w14:textId="77777777" w:rsidTr="003214B2">
        <w:trPr>
          <w:trHeight w:val="397"/>
        </w:trPr>
        <w:tc>
          <w:tcPr>
            <w:tcW w:w="1417" w:type="dxa"/>
            <w:tcBorders>
              <w:top w:val="nil"/>
              <w:left w:val="nil"/>
              <w:bottom w:val="nil"/>
              <w:right w:val="nil"/>
            </w:tcBorders>
            <w:shd w:val="clear" w:color="auto" w:fill="auto"/>
            <w:vAlign w:val="center"/>
          </w:tcPr>
          <w:p w14:paraId="05018056"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nil"/>
              <w:right w:val="nil"/>
            </w:tcBorders>
            <w:shd w:val="clear" w:color="auto" w:fill="auto"/>
            <w:vAlign w:val="center"/>
          </w:tcPr>
          <w:p w14:paraId="25A51F69"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Paracentral_Lobule_L</w:t>
            </w:r>
            <w:proofErr w:type="spellEnd"/>
            <w:r w:rsidRPr="00507453">
              <w:rPr>
                <w:rFonts w:ascii="Segoe UI" w:hAnsi="Segoe UI" w:cs="Segoe UI"/>
                <w:color w:val="A50021"/>
              </w:rPr>
              <w:t xml:space="preserve"> (69</w:t>
            </w:r>
            <w:r>
              <w:rPr>
                <w:rFonts w:ascii="Segoe UI" w:hAnsi="Segoe UI" w:cs="Segoe UI"/>
                <w:color w:val="A50021"/>
              </w:rPr>
              <w:t>/BA4</w:t>
            </w:r>
            <w:r>
              <w:rPr>
                <w:rFonts w:ascii="Segoe UI" w:hAnsi="Segoe UI" w:cs="Segoe UI" w:hint="eastAsia"/>
                <w:color w:val="A50021"/>
              </w:rPr>
              <w:t>,6</w:t>
            </w:r>
            <w:r w:rsidRPr="00507453">
              <w:rPr>
                <w:rFonts w:ascii="Segoe UI" w:hAnsi="Segoe UI" w:cs="Segoe UI"/>
                <w:color w:val="A50021"/>
              </w:rPr>
              <w:t>)</w:t>
            </w:r>
          </w:p>
        </w:tc>
        <w:tc>
          <w:tcPr>
            <w:tcW w:w="3402" w:type="dxa"/>
            <w:tcBorders>
              <w:top w:val="nil"/>
              <w:left w:val="nil"/>
              <w:bottom w:val="nil"/>
              <w:right w:val="nil"/>
            </w:tcBorders>
            <w:shd w:val="clear" w:color="auto" w:fill="auto"/>
            <w:vAlign w:val="center"/>
          </w:tcPr>
          <w:p w14:paraId="4AB2D383" w14:textId="77777777" w:rsidR="007D3A5E" w:rsidRPr="00952F74" w:rsidRDefault="007D3A5E" w:rsidP="003214B2">
            <w:pPr>
              <w:autoSpaceDE w:val="0"/>
              <w:autoSpaceDN w:val="0"/>
              <w:adjustRightInd w:val="0"/>
              <w:spacing w:after="0" w:line="240" w:lineRule="auto"/>
              <w:jc w:val="center"/>
              <w:rPr>
                <w:rFonts w:ascii="Segoe UI" w:hAnsi="Segoe UI" w:cs="Segoe UI"/>
                <w:color w:val="0070C0"/>
              </w:rPr>
            </w:pPr>
            <w:proofErr w:type="spellStart"/>
            <w:r w:rsidRPr="00952F74">
              <w:rPr>
                <w:rFonts w:ascii="Segoe UI" w:hAnsi="Segoe UI" w:cs="Segoe UI"/>
                <w:color w:val="0070C0"/>
              </w:rPr>
              <w:t>Occipital_Mid_L</w:t>
            </w:r>
            <w:proofErr w:type="spellEnd"/>
            <w:r w:rsidRPr="00952F74">
              <w:rPr>
                <w:rFonts w:ascii="Segoe UI" w:hAnsi="Segoe UI" w:cs="Segoe UI"/>
                <w:color w:val="0070C0"/>
              </w:rPr>
              <w:t xml:space="preserve"> (51/</w:t>
            </w:r>
            <w:r>
              <w:rPr>
                <w:rFonts w:ascii="Segoe UI" w:hAnsi="Segoe UI" w:cs="Segoe UI"/>
                <w:color w:val="0070C0"/>
              </w:rPr>
              <w:t>BA</w:t>
            </w:r>
            <w:r w:rsidRPr="00952F74">
              <w:rPr>
                <w:rFonts w:ascii="Segoe UI" w:hAnsi="Segoe UI" w:cs="Segoe UI"/>
                <w:color w:val="0070C0"/>
              </w:rPr>
              <w:t>19)</w:t>
            </w:r>
          </w:p>
        </w:tc>
        <w:tc>
          <w:tcPr>
            <w:tcW w:w="624" w:type="dxa"/>
            <w:tcBorders>
              <w:top w:val="nil"/>
              <w:left w:val="nil"/>
              <w:bottom w:val="nil"/>
              <w:right w:val="nil"/>
            </w:tcBorders>
            <w:shd w:val="clear" w:color="auto" w:fill="auto"/>
            <w:vAlign w:val="center"/>
          </w:tcPr>
          <w:p w14:paraId="496936A9"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6462C4B7"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3C2179B8"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r>
      <w:tr w:rsidR="007D3A5E" w:rsidRPr="00507453" w14:paraId="784EF684" w14:textId="77777777" w:rsidTr="003214B2">
        <w:trPr>
          <w:trHeight w:val="397"/>
        </w:trPr>
        <w:tc>
          <w:tcPr>
            <w:tcW w:w="1417" w:type="dxa"/>
            <w:tcBorders>
              <w:top w:val="nil"/>
              <w:left w:val="nil"/>
              <w:bottom w:val="nil"/>
              <w:right w:val="nil"/>
            </w:tcBorders>
            <w:shd w:val="clear" w:color="auto" w:fill="auto"/>
            <w:vAlign w:val="center"/>
          </w:tcPr>
          <w:p w14:paraId="2E66D222"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nil"/>
              <w:right w:val="nil"/>
            </w:tcBorders>
            <w:shd w:val="clear" w:color="auto" w:fill="auto"/>
            <w:vAlign w:val="center"/>
          </w:tcPr>
          <w:p w14:paraId="39982DA8"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Paracentral_Lobule_L</w:t>
            </w:r>
            <w:proofErr w:type="spellEnd"/>
            <w:r w:rsidRPr="00507453">
              <w:rPr>
                <w:rFonts w:ascii="Segoe UI" w:hAnsi="Segoe UI" w:cs="Segoe UI"/>
                <w:color w:val="A50021"/>
              </w:rPr>
              <w:t xml:space="preserve"> (69</w:t>
            </w:r>
            <w:r>
              <w:rPr>
                <w:rFonts w:ascii="Segoe UI" w:hAnsi="Segoe UI" w:cs="Segoe UI"/>
                <w:color w:val="A50021"/>
              </w:rPr>
              <w:t>/BA4</w:t>
            </w:r>
            <w:r>
              <w:rPr>
                <w:rFonts w:ascii="Segoe UI" w:hAnsi="Segoe UI" w:cs="Segoe UI" w:hint="eastAsia"/>
                <w:color w:val="A50021"/>
              </w:rPr>
              <w:t>.6</w:t>
            </w:r>
            <w:r w:rsidRPr="00507453">
              <w:rPr>
                <w:rFonts w:ascii="Segoe UI" w:hAnsi="Segoe UI" w:cs="Segoe UI"/>
                <w:color w:val="A50021"/>
              </w:rPr>
              <w:t>)</w:t>
            </w:r>
          </w:p>
        </w:tc>
        <w:tc>
          <w:tcPr>
            <w:tcW w:w="3402" w:type="dxa"/>
            <w:tcBorders>
              <w:top w:val="nil"/>
              <w:left w:val="nil"/>
              <w:bottom w:val="nil"/>
              <w:right w:val="nil"/>
            </w:tcBorders>
            <w:shd w:val="clear" w:color="auto" w:fill="auto"/>
            <w:vAlign w:val="center"/>
          </w:tcPr>
          <w:p w14:paraId="1E1C4E90" w14:textId="77777777" w:rsidR="007D3A5E" w:rsidRPr="00952F74" w:rsidRDefault="007D3A5E" w:rsidP="003214B2">
            <w:pPr>
              <w:autoSpaceDE w:val="0"/>
              <w:autoSpaceDN w:val="0"/>
              <w:adjustRightInd w:val="0"/>
              <w:spacing w:after="0" w:line="240" w:lineRule="auto"/>
              <w:jc w:val="center"/>
              <w:rPr>
                <w:rFonts w:ascii="Segoe UI" w:hAnsi="Segoe UI" w:cs="Segoe UI"/>
                <w:color w:val="0070C0"/>
              </w:rPr>
            </w:pPr>
            <w:proofErr w:type="spellStart"/>
            <w:r w:rsidRPr="00952F74">
              <w:rPr>
                <w:rFonts w:ascii="Segoe UI" w:hAnsi="Segoe UI" w:cs="Segoe UI"/>
                <w:color w:val="0070C0"/>
              </w:rPr>
              <w:t>Cuneus_L</w:t>
            </w:r>
            <w:proofErr w:type="spellEnd"/>
            <w:r w:rsidRPr="00952F74">
              <w:rPr>
                <w:rFonts w:ascii="Segoe UI" w:hAnsi="Segoe UI" w:cs="Segoe UI"/>
                <w:color w:val="0070C0"/>
              </w:rPr>
              <w:t xml:space="preserve"> (45</w:t>
            </w:r>
            <w:r>
              <w:rPr>
                <w:rFonts w:ascii="Segoe UI" w:hAnsi="Segoe UI" w:cs="Segoe UI"/>
                <w:color w:val="0070C0"/>
              </w:rPr>
              <w:t>/BA1</w:t>
            </w:r>
            <w:r>
              <w:rPr>
                <w:rFonts w:ascii="Segoe UI" w:hAnsi="Segoe UI" w:cs="Segoe UI" w:hint="eastAsia"/>
                <w:color w:val="0070C0"/>
              </w:rPr>
              <w:t>8</w:t>
            </w:r>
            <w:r w:rsidRPr="00952F74">
              <w:rPr>
                <w:rFonts w:ascii="Segoe UI" w:hAnsi="Segoe UI" w:cs="Segoe UI"/>
                <w:color w:val="0070C0"/>
              </w:rPr>
              <w:t>)</w:t>
            </w:r>
          </w:p>
        </w:tc>
        <w:tc>
          <w:tcPr>
            <w:tcW w:w="624" w:type="dxa"/>
            <w:tcBorders>
              <w:top w:val="nil"/>
              <w:left w:val="nil"/>
              <w:bottom w:val="nil"/>
              <w:right w:val="nil"/>
            </w:tcBorders>
            <w:shd w:val="clear" w:color="auto" w:fill="auto"/>
            <w:vAlign w:val="center"/>
          </w:tcPr>
          <w:p w14:paraId="3EFEBD8F"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4DBAE938"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1691F41F"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r>
      <w:tr w:rsidR="007D3A5E" w:rsidRPr="00507453" w14:paraId="1C80D817" w14:textId="77777777" w:rsidTr="003214B2">
        <w:trPr>
          <w:trHeight w:val="397"/>
        </w:trPr>
        <w:tc>
          <w:tcPr>
            <w:tcW w:w="1417" w:type="dxa"/>
            <w:tcBorders>
              <w:top w:val="nil"/>
              <w:left w:val="nil"/>
              <w:bottom w:val="single" w:sz="12" w:space="0" w:color="auto"/>
              <w:right w:val="nil"/>
            </w:tcBorders>
            <w:shd w:val="clear" w:color="auto" w:fill="auto"/>
            <w:vAlign w:val="center"/>
          </w:tcPr>
          <w:p w14:paraId="08541B12"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single" w:sz="12" w:space="0" w:color="auto"/>
              <w:right w:val="nil"/>
            </w:tcBorders>
            <w:shd w:val="clear" w:color="auto" w:fill="auto"/>
            <w:vAlign w:val="center"/>
          </w:tcPr>
          <w:p w14:paraId="1D9F316C" w14:textId="77777777" w:rsidR="007D3A5E" w:rsidRPr="00507453" w:rsidRDefault="007D3A5E" w:rsidP="003214B2">
            <w:pPr>
              <w:autoSpaceDE w:val="0"/>
              <w:autoSpaceDN w:val="0"/>
              <w:adjustRightInd w:val="0"/>
              <w:spacing w:after="0" w:line="240" w:lineRule="auto"/>
              <w:jc w:val="center"/>
              <w:rPr>
                <w:rFonts w:ascii="Segoe UI" w:hAnsi="Segoe UI" w:cs="Segoe UI"/>
                <w:color w:val="1F3864" w:themeColor="accent1" w:themeShade="80"/>
              </w:rPr>
            </w:pPr>
            <w:proofErr w:type="spellStart"/>
            <w:r w:rsidRPr="00952F74">
              <w:rPr>
                <w:rFonts w:ascii="Segoe UI" w:hAnsi="Segoe UI" w:cs="Segoe UI"/>
                <w:color w:val="0070C0"/>
              </w:rPr>
              <w:t>Frontal_Sup_Medial_R</w:t>
            </w:r>
            <w:proofErr w:type="spellEnd"/>
            <w:r w:rsidRPr="00952F74">
              <w:rPr>
                <w:rFonts w:ascii="Segoe UI" w:hAnsi="Segoe UI" w:cs="Segoe UI"/>
                <w:color w:val="0070C0"/>
              </w:rPr>
              <w:t xml:space="preserve"> (24</w:t>
            </w:r>
            <w:r>
              <w:rPr>
                <w:rFonts w:ascii="Segoe UI" w:hAnsi="Segoe UI" w:cs="Segoe UI"/>
                <w:color w:val="0070C0"/>
              </w:rPr>
              <w:t>/BA9</w:t>
            </w:r>
            <w:r w:rsidRPr="00952F74">
              <w:rPr>
                <w:rFonts w:ascii="Segoe UI" w:hAnsi="Segoe UI" w:cs="Segoe UI"/>
                <w:color w:val="0070C0"/>
              </w:rPr>
              <w:t>)</w:t>
            </w:r>
          </w:p>
        </w:tc>
        <w:tc>
          <w:tcPr>
            <w:tcW w:w="3402" w:type="dxa"/>
            <w:tcBorders>
              <w:top w:val="nil"/>
              <w:left w:val="nil"/>
              <w:bottom w:val="single" w:sz="12" w:space="0" w:color="auto"/>
              <w:right w:val="nil"/>
            </w:tcBorders>
            <w:shd w:val="clear" w:color="auto" w:fill="auto"/>
            <w:vAlign w:val="center"/>
          </w:tcPr>
          <w:p w14:paraId="7F37B254" w14:textId="77777777" w:rsidR="007D3A5E" w:rsidRPr="00952F74" w:rsidRDefault="007D3A5E" w:rsidP="003214B2">
            <w:pPr>
              <w:autoSpaceDE w:val="0"/>
              <w:autoSpaceDN w:val="0"/>
              <w:adjustRightInd w:val="0"/>
              <w:spacing w:after="0" w:line="240" w:lineRule="auto"/>
              <w:jc w:val="center"/>
              <w:rPr>
                <w:rFonts w:ascii="Segoe UI" w:hAnsi="Segoe UI" w:cs="Segoe UI"/>
                <w:color w:val="0070C0"/>
              </w:rPr>
            </w:pPr>
            <w:proofErr w:type="spellStart"/>
            <w:r w:rsidRPr="00952F74">
              <w:rPr>
                <w:rFonts w:ascii="Segoe UI" w:hAnsi="Segoe UI" w:cs="Segoe UI"/>
                <w:color w:val="0070C0"/>
              </w:rPr>
              <w:t>Parietal_Inf_R</w:t>
            </w:r>
            <w:proofErr w:type="spellEnd"/>
            <w:r w:rsidRPr="00952F74">
              <w:rPr>
                <w:rFonts w:ascii="Segoe UI" w:hAnsi="Segoe UI" w:cs="Segoe UI"/>
                <w:color w:val="0070C0"/>
              </w:rPr>
              <w:t xml:space="preserve"> (62</w:t>
            </w:r>
            <w:r>
              <w:rPr>
                <w:rFonts w:ascii="Segoe UI" w:hAnsi="Segoe UI" w:cs="Segoe UI"/>
                <w:color w:val="0070C0"/>
              </w:rPr>
              <w:t>/BA40)</w:t>
            </w:r>
          </w:p>
        </w:tc>
        <w:tc>
          <w:tcPr>
            <w:tcW w:w="624" w:type="dxa"/>
            <w:tcBorders>
              <w:top w:val="nil"/>
              <w:left w:val="nil"/>
              <w:bottom w:val="single" w:sz="12" w:space="0" w:color="auto"/>
              <w:right w:val="nil"/>
            </w:tcBorders>
            <w:shd w:val="clear" w:color="auto" w:fill="auto"/>
            <w:vAlign w:val="center"/>
          </w:tcPr>
          <w:p w14:paraId="16C14644"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single" w:sz="12" w:space="0" w:color="auto"/>
              <w:right w:val="nil"/>
            </w:tcBorders>
            <w:shd w:val="clear" w:color="auto" w:fill="auto"/>
            <w:vAlign w:val="center"/>
          </w:tcPr>
          <w:p w14:paraId="0FB15B06"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single" w:sz="12" w:space="0" w:color="auto"/>
              <w:right w:val="nil"/>
            </w:tcBorders>
            <w:shd w:val="clear" w:color="auto" w:fill="auto"/>
            <w:vAlign w:val="center"/>
          </w:tcPr>
          <w:p w14:paraId="21FDB120"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r>
    </w:tbl>
    <w:p w14:paraId="15EEBE6E" w14:textId="1BC13B1B" w:rsidR="007D3A5E" w:rsidRPr="007D3A5E" w:rsidRDefault="007D3A5E" w:rsidP="007D3A5E">
      <w:pPr>
        <w:spacing w:before="120"/>
        <w:rPr>
          <w:rFonts w:ascii="Times New Roman" w:hAnsi="Times New Roman" w:cs="Times New Roman"/>
          <w:sz w:val="20"/>
          <w:szCs w:val="20"/>
        </w:rPr>
      </w:pPr>
      <w:proofErr w:type="gramStart"/>
      <w:r w:rsidRPr="007D3A5E">
        <w:rPr>
          <w:rFonts w:ascii="Times New Roman" w:hAnsi="Times New Roman" w:cs="Times New Roman"/>
          <w:sz w:val="20"/>
          <w:szCs w:val="20"/>
        </w:rPr>
        <w:t>+</w:t>
      </w:r>
      <w:r>
        <w:rPr>
          <w:rFonts w:ascii="Times New Roman" w:hAnsi="Times New Roman" w:cs="Times New Roman"/>
          <w:sz w:val="20"/>
          <w:szCs w:val="20"/>
        </w:rPr>
        <w:t xml:space="preserve"> </w:t>
      </w:r>
      <w:r w:rsidRPr="007D3A5E">
        <w:rPr>
          <w:rFonts w:ascii="Times New Roman" w:hAnsi="Times New Roman" w:cs="Times New Roman"/>
          <w:sz w:val="20"/>
          <w:szCs w:val="20"/>
        </w:rPr>
        <w:t>:</w:t>
      </w:r>
      <w:proofErr w:type="gramEnd"/>
      <w:r w:rsidRPr="007D3A5E">
        <w:rPr>
          <w:rFonts w:ascii="Times New Roman" w:hAnsi="Times New Roman" w:cs="Times New Roman"/>
          <w:sz w:val="20"/>
          <w:szCs w:val="20"/>
        </w:rPr>
        <w:t xml:space="preserve"> Significant gain of connection relative to healthy control </w:t>
      </w:r>
      <w:r w:rsidRPr="00B55DCD">
        <w:rPr>
          <w:rFonts w:ascii="Times New Roman" w:hAnsi="Times New Roman" w:cs="Times New Roman"/>
          <w:sz w:val="20"/>
          <w:szCs w:val="20"/>
        </w:rPr>
        <w:t xml:space="preserve">subjects </w:t>
      </w:r>
      <w:r w:rsidRPr="007D3A5E">
        <w:rPr>
          <w:rFonts w:ascii="Times New Roman" w:hAnsi="Times New Roman" w:cs="Times New Roman"/>
          <w:sz w:val="20"/>
          <w:szCs w:val="20"/>
        </w:rPr>
        <w:t>(see Methods)</w:t>
      </w:r>
    </w:p>
    <w:p w14:paraId="037859E3" w14:textId="77777777" w:rsidR="004443BC" w:rsidRDefault="004443BC" w:rsidP="004443BC">
      <w:pPr>
        <w:spacing w:after="0"/>
        <w:rPr>
          <w:rFonts w:ascii="Times New Roman" w:hAnsi="Times New Roman" w:cs="Times New Roman"/>
          <w:b/>
          <w:bCs/>
          <w:sz w:val="24"/>
          <w:szCs w:val="24"/>
        </w:rPr>
      </w:pPr>
    </w:p>
    <w:p w14:paraId="030C2DCC" w14:textId="06B90819" w:rsidR="007D3A5E" w:rsidRPr="007D3A5E" w:rsidRDefault="007D3A5E" w:rsidP="004443BC">
      <w:pPr>
        <w:spacing w:after="0"/>
        <w:rPr>
          <w:rFonts w:ascii="Times New Roman" w:hAnsi="Times New Roman" w:cs="Times New Roman"/>
          <w:b/>
          <w:bCs/>
          <w:sz w:val="24"/>
          <w:szCs w:val="24"/>
        </w:rPr>
      </w:pPr>
      <w:r w:rsidRPr="007D3A5E">
        <w:rPr>
          <w:rFonts w:ascii="Times New Roman" w:hAnsi="Times New Roman" w:cs="Times New Roman"/>
          <w:b/>
          <w:bCs/>
          <w:sz w:val="24"/>
          <w:szCs w:val="24"/>
        </w:rPr>
        <w:t>Los</w:t>
      </w:r>
      <w:r w:rsidRPr="007D3A5E">
        <w:rPr>
          <w:rFonts w:ascii="Times New Roman" w:hAnsi="Times New Roman" w:cs="Times New Roman" w:hint="eastAsia"/>
          <w:b/>
          <w:bCs/>
          <w:sz w:val="24"/>
          <w:szCs w:val="24"/>
        </w:rPr>
        <w:t>s</w:t>
      </w:r>
      <w:r w:rsidRPr="007D3A5E">
        <w:rPr>
          <w:rFonts w:ascii="Times New Roman" w:hAnsi="Times New Roman" w:cs="Times New Roman"/>
          <w:b/>
          <w:bCs/>
          <w:sz w:val="24"/>
          <w:szCs w:val="24"/>
        </w:rPr>
        <w:t xml:space="preserve"> </w:t>
      </w:r>
    </w:p>
    <w:tbl>
      <w:tblPr>
        <w:tblW w:w="10093" w:type="dxa"/>
        <w:tblInd w:w="-30" w:type="dxa"/>
        <w:tblLayout w:type="fixed"/>
        <w:tblLook w:val="0000" w:firstRow="0" w:lastRow="0" w:firstColumn="0" w:lastColumn="0" w:noHBand="0" w:noVBand="0"/>
      </w:tblPr>
      <w:tblGrid>
        <w:gridCol w:w="1417"/>
        <w:gridCol w:w="3402"/>
        <w:gridCol w:w="3402"/>
        <w:gridCol w:w="624"/>
        <w:gridCol w:w="624"/>
        <w:gridCol w:w="624"/>
      </w:tblGrid>
      <w:tr w:rsidR="007D3A5E" w:rsidRPr="00507453" w14:paraId="3F00C6B9" w14:textId="77777777" w:rsidTr="003214B2">
        <w:trPr>
          <w:trHeight w:val="397"/>
        </w:trPr>
        <w:tc>
          <w:tcPr>
            <w:tcW w:w="1417" w:type="dxa"/>
            <w:tcBorders>
              <w:top w:val="nil"/>
              <w:left w:val="nil"/>
              <w:bottom w:val="single" w:sz="12" w:space="0" w:color="auto"/>
              <w:right w:val="nil"/>
            </w:tcBorders>
            <w:shd w:val="clear" w:color="auto" w:fill="auto"/>
            <w:vAlign w:val="center"/>
          </w:tcPr>
          <w:p w14:paraId="0545A88E" w14:textId="77777777" w:rsidR="007D3A5E" w:rsidRPr="00507453" w:rsidRDefault="007D3A5E" w:rsidP="003214B2">
            <w:pPr>
              <w:autoSpaceDE w:val="0"/>
              <w:autoSpaceDN w:val="0"/>
              <w:adjustRightInd w:val="0"/>
              <w:spacing w:after="0" w:line="240" w:lineRule="auto"/>
              <w:rPr>
                <w:rFonts w:ascii="Segoe UI" w:hAnsi="Segoe UI" w:cs="Segoe UI"/>
                <w:color w:val="000000"/>
              </w:rPr>
            </w:pPr>
          </w:p>
        </w:tc>
        <w:tc>
          <w:tcPr>
            <w:tcW w:w="3402" w:type="dxa"/>
            <w:tcBorders>
              <w:top w:val="nil"/>
              <w:left w:val="nil"/>
              <w:bottom w:val="single" w:sz="12" w:space="0" w:color="auto"/>
              <w:right w:val="nil"/>
            </w:tcBorders>
            <w:shd w:val="clear" w:color="auto" w:fill="auto"/>
            <w:vAlign w:val="center"/>
          </w:tcPr>
          <w:p w14:paraId="5C6000F7"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ROI1</w:t>
            </w:r>
            <w:r>
              <w:rPr>
                <w:rFonts w:ascii="Segoe UI" w:hAnsi="Segoe UI" w:cs="Segoe UI"/>
                <w:color w:val="000000"/>
              </w:rPr>
              <w:t xml:space="preserve"> (AAL/BA)</w:t>
            </w:r>
          </w:p>
        </w:tc>
        <w:tc>
          <w:tcPr>
            <w:tcW w:w="3402" w:type="dxa"/>
            <w:tcBorders>
              <w:top w:val="nil"/>
              <w:left w:val="nil"/>
              <w:bottom w:val="single" w:sz="12" w:space="0" w:color="auto"/>
              <w:right w:val="nil"/>
            </w:tcBorders>
            <w:shd w:val="clear" w:color="auto" w:fill="auto"/>
            <w:vAlign w:val="center"/>
          </w:tcPr>
          <w:p w14:paraId="6A11E919"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ROI2</w:t>
            </w:r>
            <w:r>
              <w:rPr>
                <w:rFonts w:ascii="Segoe UI" w:hAnsi="Segoe UI" w:cs="Segoe UI"/>
                <w:color w:val="000000"/>
              </w:rPr>
              <w:t xml:space="preserve"> (AAL/BA)</w:t>
            </w:r>
          </w:p>
        </w:tc>
        <w:tc>
          <w:tcPr>
            <w:tcW w:w="624" w:type="dxa"/>
            <w:tcBorders>
              <w:top w:val="nil"/>
              <w:left w:val="nil"/>
              <w:bottom w:val="single" w:sz="12" w:space="0" w:color="auto"/>
              <w:right w:val="nil"/>
            </w:tcBorders>
            <w:shd w:val="clear" w:color="auto" w:fill="auto"/>
            <w:vAlign w:val="center"/>
          </w:tcPr>
          <w:p w14:paraId="4C284BC8"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TP1</w:t>
            </w:r>
          </w:p>
        </w:tc>
        <w:tc>
          <w:tcPr>
            <w:tcW w:w="624" w:type="dxa"/>
            <w:tcBorders>
              <w:top w:val="nil"/>
              <w:left w:val="nil"/>
              <w:bottom w:val="single" w:sz="12" w:space="0" w:color="auto"/>
              <w:right w:val="nil"/>
            </w:tcBorders>
            <w:shd w:val="clear" w:color="auto" w:fill="auto"/>
            <w:vAlign w:val="center"/>
          </w:tcPr>
          <w:p w14:paraId="40F0207B"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TP2</w:t>
            </w:r>
          </w:p>
        </w:tc>
        <w:tc>
          <w:tcPr>
            <w:tcW w:w="624" w:type="dxa"/>
            <w:tcBorders>
              <w:top w:val="nil"/>
              <w:left w:val="nil"/>
              <w:bottom w:val="single" w:sz="12" w:space="0" w:color="auto"/>
              <w:right w:val="nil"/>
            </w:tcBorders>
            <w:shd w:val="clear" w:color="auto" w:fill="auto"/>
            <w:vAlign w:val="center"/>
          </w:tcPr>
          <w:p w14:paraId="571AECF1"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TP3</w:t>
            </w:r>
          </w:p>
        </w:tc>
      </w:tr>
      <w:tr w:rsidR="007D3A5E" w:rsidRPr="00507453" w14:paraId="066D70AA" w14:textId="77777777" w:rsidTr="003214B2">
        <w:trPr>
          <w:trHeight w:val="397"/>
        </w:trPr>
        <w:tc>
          <w:tcPr>
            <w:tcW w:w="1417" w:type="dxa"/>
            <w:tcBorders>
              <w:top w:val="nil"/>
              <w:left w:val="nil"/>
              <w:bottom w:val="nil"/>
              <w:right w:val="nil"/>
            </w:tcBorders>
            <w:shd w:val="clear" w:color="auto" w:fill="auto"/>
            <w:vAlign w:val="center"/>
          </w:tcPr>
          <w:p w14:paraId="1BD473A3"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Early</w:t>
            </w:r>
          </w:p>
        </w:tc>
        <w:tc>
          <w:tcPr>
            <w:tcW w:w="3402" w:type="dxa"/>
            <w:tcBorders>
              <w:top w:val="nil"/>
              <w:left w:val="nil"/>
              <w:bottom w:val="nil"/>
              <w:right w:val="nil"/>
            </w:tcBorders>
            <w:shd w:val="clear" w:color="auto" w:fill="auto"/>
            <w:vAlign w:val="center"/>
          </w:tcPr>
          <w:p w14:paraId="4064F22E"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Cerebelum_L</w:t>
            </w:r>
            <w:proofErr w:type="spellEnd"/>
            <w:r>
              <w:rPr>
                <w:rFonts w:ascii="Segoe UI" w:hAnsi="Segoe UI" w:cs="Segoe UI"/>
                <w:color w:val="A50021"/>
              </w:rPr>
              <w:t xml:space="preserve"> (</w:t>
            </w:r>
            <w:r w:rsidRPr="00507453">
              <w:rPr>
                <w:rFonts w:ascii="Segoe UI" w:hAnsi="Segoe UI" w:cs="Segoe UI"/>
                <w:color w:val="A50021"/>
              </w:rPr>
              <w:t>91)</w:t>
            </w:r>
          </w:p>
        </w:tc>
        <w:tc>
          <w:tcPr>
            <w:tcW w:w="3402" w:type="dxa"/>
            <w:tcBorders>
              <w:top w:val="nil"/>
              <w:left w:val="nil"/>
              <w:bottom w:val="nil"/>
              <w:right w:val="nil"/>
            </w:tcBorders>
            <w:shd w:val="clear" w:color="auto" w:fill="auto"/>
            <w:vAlign w:val="center"/>
          </w:tcPr>
          <w:p w14:paraId="7BABB0DD"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Putamen_R</w:t>
            </w:r>
            <w:proofErr w:type="spellEnd"/>
            <w:r>
              <w:rPr>
                <w:rFonts w:ascii="Segoe UI" w:hAnsi="Segoe UI" w:cs="Segoe UI"/>
                <w:color w:val="A50021"/>
              </w:rPr>
              <w:t xml:space="preserve"> (</w:t>
            </w:r>
            <w:r w:rsidRPr="00507453">
              <w:rPr>
                <w:rFonts w:ascii="Segoe UI" w:hAnsi="Segoe UI" w:cs="Segoe UI"/>
                <w:color w:val="A50021"/>
              </w:rPr>
              <w:t>74)</w:t>
            </w:r>
          </w:p>
        </w:tc>
        <w:tc>
          <w:tcPr>
            <w:tcW w:w="624" w:type="dxa"/>
            <w:tcBorders>
              <w:top w:val="nil"/>
              <w:left w:val="nil"/>
              <w:bottom w:val="nil"/>
              <w:right w:val="nil"/>
            </w:tcBorders>
            <w:shd w:val="clear" w:color="auto" w:fill="auto"/>
            <w:vAlign w:val="center"/>
          </w:tcPr>
          <w:p w14:paraId="04AD0C8B"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7DC6E684"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528654BB"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r>
      <w:tr w:rsidR="007D3A5E" w:rsidRPr="00507453" w14:paraId="2A3BA56C" w14:textId="77777777" w:rsidTr="003214B2">
        <w:trPr>
          <w:trHeight w:val="397"/>
        </w:trPr>
        <w:tc>
          <w:tcPr>
            <w:tcW w:w="1417" w:type="dxa"/>
            <w:tcBorders>
              <w:top w:val="nil"/>
              <w:left w:val="nil"/>
              <w:bottom w:val="nil"/>
              <w:right w:val="nil"/>
            </w:tcBorders>
            <w:shd w:val="clear" w:color="auto" w:fill="auto"/>
            <w:vAlign w:val="center"/>
          </w:tcPr>
          <w:p w14:paraId="2F87DE5C"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nil"/>
              <w:right w:val="nil"/>
            </w:tcBorders>
            <w:shd w:val="clear" w:color="auto" w:fill="auto"/>
            <w:vAlign w:val="center"/>
          </w:tcPr>
          <w:p w14:paraId="0A6A3688"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r w:rsidRPr="00507453">
              <w:rPr>
                <w:rFonts w:ascii="Segoe UI" w:hAnsi="Segoe UI" w:cs="Segoe UI"/>
                <w:color w:val="A50021"/>
              </w:rPr>
              <w:t>Vermis</w:t>
            </w:r>
            <w:r>
              <w:rPr>
                <w:rFonts w:ascii="Segoe UI" w:hAnsi="Segoe UI" w:cs="Segoe UI"/>
                <w:color w:val="A50021"/>
              </w:rPr>
              <w:t xml:space="preserve"> (</w:t>
            </w:r>
            <w:r w:rsidRPr="00507453">
              <w:rPr>
                <w:rFonts w:ascii="Segoe UI" w:hAnsi="Segoe UI" w:cs="Segoe UI"/>
                <w:color w:val="A50021"/>
              </w:rPr>
              <w:t>93)</w:t>
            </w:r>
          </w:p>
        </w:tc>
        <w:tc>
          <w:tcPr>
            <w:tcW w:w="3402" w:type="dxa"/>
            <w:tcBorders>
              <w:top w:val="nil"/>
              <w:left w:val="nil"/>
              <w:bottom w:val="nil"/>
              <w:right w:val="nil"/>
            </w:tcBorders>
            <w:shd w:val="clear" w:color="auto" w:fill="auto"/>
            <w:vAlign w:val="center"/>
          </w:tcPr>
          <w:p w14:paraId="27BAC158" w14:textId="77777777" w:rsidR="007D3A5E" w:rsidRPr="00952F74" w:rsidRDefault="007D3A5E" w:rsidP="003214B2">
            <w:pPr>
              <w:autoSpaceDE w:val="0"/>
              <w:autoSpaceDN w:val="0"/>
              <w:adjustRightInd w:val="0"/>
              <w:spacing w:after="0" w:line="240" w:lineRule="auto"/>
              <w:jc w:val="center"/>
              <w:rPr>
                <w:rFonts w:ascii="Segoe UI" w:hAnsi="Segoe UI" w:cs="Segoe UI"/>
                <w:color w:val="0070C0"/>
              </w:rPr>
            </w:pPr>
            <w:proofErr w:type="spellStart"/>
            <w:r w:rsidRPr="00952F74">
              <w:rPr>
                <w:rFonts w:ascii="Segoe UI" w:hAnsi="Segoe UI" w:cs="Segoe UI"/>
                <w:color w:val="0070C0"/>
              </w:rPr>
              <w:t>Frontal_Mid_L</w:t>
            </w:r>
            <w:proofErr w:type="spellEnd"/>
            <w:r>
              <w:rPr>
                <w:rFonts w:ascii="Segoe UI" w:hAnsi="Segoe UI" w:cs="Segoe UI"/>
                <w:color w:val="0070C0"/>
              </w:rPr>
              <w:t xml:space="preserve"> (</w:t>
            </w:r>
            <w:r w:rsidRPr="00952F74">
              <w:rPr>
                <w:rFonts w:ascii="Segoe UI" w:hAnsi="Segoe UI" w:cs="Segoe UI"/>
                <w:color w:val="0070C0"/>
              </w:rPr>
              <w:t>7</w:t>
            </w:r>
            <w:r>
              <w:rPr>
                <w:rFonts w:ascii="Segoe UI" w:hAnsi="Segoe UI" w:cs="Segoe UI"/>
                <w:color w:val="0070C0"/>
              </w:rPr>
              <w:t>/BA46</w:t>
            </w:r>
            <w:r w:rsidRPr="00952F74">
              <w:rPr>
                <w:rFonts w:ascii="Segoe UI" w:hAnsi="Segoe UI" w:cs="Segoe UI"/>
                <w:color w:val="0070C0"/>
              </w:rPr>
              <w:t>)</w:t>
            </w:r>
          </w:p>
        </w:tc>
        <w:tc>
          <w:tcPr>
            <w:tcW w:w="624" w:type="dxa"/>
            <w:tcBorders>
              <w:top w:val="nil"/>
              <w:left w:val="nil"/>
              <w:bottom w:val="nil"/>
              <w:right w:val="nil"/>
            </w:tcBorders>
            <w:shd w:val="clear" w:color="auto" w:fill="auto"/>
            <w:vAlign w:val="center"/>
          </w:tcPr>
          <w:p w14:paraId="429820D0"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612FAF37"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7D61C125"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r>
      <w:tr w:rsidR="007D3A5E" w:rsidRPr="00507453" w14:paraId="5DBDE23F" w14:textId="77777777" w:rsidTr="003214B2">
        <w:trPr>
          <w:trHeight w:val="397"/>
        </w:trPr>
        <w:tc>
          <w:tcPr>
            <w:tcW w:w="1417" w:type="dxa"/>
            <w:tcBorders>
              <w:top w:val="nil"/>
              <w:left w:val="nil"/>
              <w:bottom w:val="nil"/>
              <w:right w:val="nil"/>
            </w:tcBorders>
            <w:shd w:val="clear" w:color="auto" w:fill="auto"/>
            <w:vAlign w:val="center"/>
          </w:tcPr>
          <w:p w14:paraId="4D45F92C"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nil"/>
              <w:right w:val="nil"/>
            </w:tcBorders>
            <w:shd w:val="clear" w:color="auto" w:fill="auto"/>
            <w:vAlign w:val="center"/>
          </w:tcPr>
          <w:p w14:paraId="1074FE21" w14:textId="77777777" w:rsidR="007D3A5E" w:rsidRPr="00952F74" w:rsidRDefault="007D3A5E" w:rsidP="003214B2">
            <w:pPr>
              <w:autoSpaceDE w:val="0"/>
              <w:autoSpaceDN w:val="0"/>
              <w:adjustRightInd w:val="0"/>
              <w:spacing w:after="0" w:line="240" w:lineRule="auto"/>
              <w:jc w:val="center"/>
              <w:rPr>
                <w:rFonts w:ascii="Segoe UI" w:hAnsi="Segoe UI" w:cs="Segoe UI"/>
                <w:color w:val="0070C0"/>
              </w:rPr>
            </w:pPr>
            <w:proofErr w:type="spellStart"/>
            <w:r w:rsidRPr="00952F74">
              <w:rPr>
                <w:rFonts w:ascii="Segoe UI" w:hAnsi="Segoe UI" w:cs="Segoe UI"/>
                <w:color w:val="0070C0"/>
              </w:rPr>
              <w:t>Frontal_Sup_Medial_R</w:t>
            </w:r>
            <w:proofErr w:type="spellEnd"/>
            <w:r>
              <w:rPr>
                <w:rFonts w:ascii="Segoe UI" w:hAnsi="Segoe UI" w:cs="Segoe UI"/>
                <w:color w:val="0070C0"/>
              </w:rPr>
              <w:t xml:space="preserve"> (</w:t>
            </w:r>
            <w:r w:rsidRPr="00952F74">
              <w:rPr>
                <w:rFonts w:ascii="Segoe UI" w:hAnsi="Segoe UI" w:cs="Segoe UI"/>
                <w:color w:val="0070C0"/>
              </w:rPr>
              <w:t>24</w:t>
            </w:r>
            <w:r>
              <w:rPr>
                <w:rFonts w:ascii="Segoe UI" w:hAnsi="Segoe UI" w:cs="Segoe UI"/>
                <w:color w:val="0070C0"/>
              </w:rPr>
              <w:t>/BA9</w:t>
            </w:r>
            <w:r w:rsidRPr="00952F74">
              <w:rPr>
                <w:rFonts w:ascii="Segoe UI" w:hAnsi="Segoe UI" w:cs="Segoe UI"/>
                <w:color w:val="0070C0"/>
              </w:rPr>
              <w:t>)</w:t>
            </w:r>
          </w:p>
        </w:tc>
        <w:tc>
          <w:tcPr>
            <w:tcW w:w="3402" w:type="dxa"/>
            <w:tcBorders>
              <w:top w:val="nil"/>
              <w:left w:val="nil"/>
              <w:bottom w:val="nil"/>
              <w:right w:val="nil"/>
            </w:tcBorders>
            <w:shd w:val="clear" w:color="auto" w:fill="auto"/>
            <w:vAlign w:val="center"/>
          </w:tcPr>
          <w:p w14:paraId="7345F61A" w14:textId="77777777" w:rsidR="007D3A5E" w:rsidRPr="00952F74" w:rsidRDefault="007D3A5E" w:rsidP="003214B2">
            <w:pPr>
              <w:autoSpaceDE w:val="0"/>
              <w:autoSpaceDN w:val="0"/>
              <w:adjustRightInd w:val="0"/>
              <w:spacing w:after="0" w:line="240" w:lineRule="auto"/>
              <w:jc w:val="center"/>
              <w:rPr>
                <w:rFonts w:ascii="Segoe UI" w:hAnsi="Segoe UI" w:cs="Segoe UI"/>
                <w:color w:val="0070C0"/>
              </w:rPr>
            </w:pPr>
            <w:proofErr w:type="spellStart"/>
            <w:r w:rsidRPr="00952F74">
              <w:rPr>
                <w:rFonts w:ascii="Segoe UI" w:hAnsi="Segoe UI" w:cs="Segoe UI"/>
                <w:color w:val="0070C0"/>
              </w:rPr>
              <w:t>Occipital_Inf_R</w:t>
            </w:r>
            <w:proofErr w:type="spellEnd"/>
            <w:r>
              <w:rPr>
                <w:rFonts w:ascii="Segoe UI" w:hAnsi="Segoe UI" w:cs="Segoe UI"/>
                <w:color w:val="0070C0"/>
              </w:rPr>
              <w:t xml:space="preserve"> (</w:t>
            </w:r>
            <w:r w:rsidRPr="00952F74">
              <w:rPr>
                <w:rFonts w:ascii="Segoe UI" w:hAnsi="Segoe UI" w:cs="Segoe UI"/>
                <w:color w:val="0070C0"/>
              </w:rPr>
              <w:t>54</w:t>
            </w:r>
            <w:r>
              <w:rPr>
                <w:rFonts w:ascii="Segoe UI" w:hAnsi="Segoe UI" w:cs="Segoe UI"/>
                <w:color w:val="0070C0"/>
              </w:rPr>
              <w:t>/BA19</w:t>
            </w:r>
            <w:r w:rsidRPr="00952F74">
              <w:rPr>
                <w:rFonts w:ascii="Segoe UI" w:hAnsi="Segoe UI" w:cs="Segoe UI"/>
                <w:color w:val="0070C0"/>
              </w:rPr>
              <w:t>)</w:t>
            </w:r>
          </w:p>
        </w:tc>
        <w:tc>
          <w:tcPr>
            <w:tcW w:w="624" w:type="dxa"/>
            <w:tcBorders>
              <w:top w:val="nil"/>
              <w:left w:val="nil"/>
              <w:bottom w:val="nil"/>
              <w:right w:val="nil"/>
            </w:tcBorders>
            <w:shd w:val="clear" w:color="auto" w:fill="auto"/>
            <w:vAlign w:val="center"/>
          </w:tcPr>
          <w:p w14:paraId="5DFF3389"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226904C9"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31E949B8"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r>
      <w:tr w:rsidR="007D3A5E" w:rsidRPr="00507453" w14:paraId="1FFCDB9B" w14:textId="77777777" w:rsidTr="003214B2">
        <w:trPr>
          <w:trHeight w:val="397"/>
        </w:trPr>
        <w:tc>
          <w:tcPr>
            <w:tcW w:w="1417" w:type="dxa"/>
            <w:tcBorders>
              <w:top w:val="nil"/>
              <w:left w:val="nil"/>
              <w:bottom w:val="nil"/>
              <w:right w:val="nil"/>
            </w:tcBorders>
            <w:shd w:val="clear" w:color="auto" w:fill="auto"/>
            <w:vAlign w:val="center"/>
          </w:tcPr>
          <w:p w14:paraId="589D72E3"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nil"/>
              <w:right w:val="nil"/>
            </w:tcBorders>
            <w:shd w:val="clear" w:color="auto" w:fill="auto"/>
            <w:vAlign w:val="center"/>
          </w:tcPr>
          <w:p w14:paraId="2B4D4CCD" w14:textId="77777777" w:rsidR="007D3A5E" w:rsidRPr="00952F74" w:rsidRDefault="007D3A5E" w:rsidP="003214B2">
            <w:pPr>
              <w:autoSpaceDE w:val="0"/>
              <w:autoSpaceDN w:val="0"/>
              <w:adjustRightInd w:val="0"/>
              <w:spacing w:after="0" w:line="240" w:lineRule="auto"/>
              <w:jc w:val="center"/>
              <w:rPr>
                <w:rFonts w:ascii="Segoe UI" w:hAnsi="Segoe UI" w:cs="Segoe UI"/>
                <w:color w:val="0070C0"/>
              </w:rPr>
            </w:pPr>
            <w:proofErr w:type="spellStart"/>
            <w:r w:rsidRPr="00952F74">
              <w:rPr>
                <w:rFonts w:ascii="Segoe UI" w:hAnsi="Segoe UI" w:cs="Segoe UI"/>
                <w:color w:val="0070C0"/>
              </w:rPr>
              <w:t>Parietal_Inf_L</w:t>
            </w:r>
            <w:proofErr w:type="spellEnd"/>
            <w:r>
              <w:rPr>
                <w:rFonts w:ascii="Segoe UI" w:hAnsi="Segoe UI" w:cs="Segoe UI"/>
                <w:color w:val="0070C0"/>
              </w:rPr>
              <w:t xml:space="preserve"> (</w:t>
            </w:r>
            <w:r w:rsidRPr="00952F74">
              <w:rPr>
                <w:rFonts w:ascii="Segoe UI" w:hAnsi="Segoe UI" w:cs="Segoe UI"/>
                <w:color w:val="0070C0"/>
              </w:rPr>
              <w:t>61</w:t>
            </w:r>
            <w:r>
              <w:rPr>
                <w:rFonts w:ascii="Segoe UI" w:hAnsi="Segoe UI" w:cs="Segoe UI"/>
                <w:color w:val="0070C0"/>
              </w:rPr>
              <w:t>/BA40</w:t>
            </w:r>
            <w:r w:rsidRPr="00952F74">
              <w:rPr>
                <w:rFonts w:ascii="Segoe UI" w:hAnsi="Segoe UI" w:cs="Segoe UI"/>
                <w:color w:val="0070C0"/>
              </w:rPr>
              <w:t>)</w:t>
            </w:r>
          </w:p>
        </w:tc>
        <w:tc>
          <w:tcPr>
            <w:tcW w:w="3402" w:type="dxa"/>
            <w:tcBorders>
              <w:top w:val="nil"/>
              <w:left w:val="nil"/>
              <w:bottom w:val="nil"/>
              <w:right w:val="nil"/>
            </w:tcBorders>
            <w:shd w:val="clear" w:color="auto" w:fill="auto"/>
            <w:vAlign w:val="center"/>
          </w:tcPr>
          <w:p w14:paraId="4F88223F" w14:textId="77777777" w:rsidR="007D3A5E" w:rsidRPr="00952F74" w:rsidRDefault="007D3A5E" w:rsidP="003214B2">
            <w:pPr>
              <w:autoSpaceDE w:val="0"/>
              <w:autoSpaceDN w:val="0"/>
              <w:adjustRightInd w:val="0"/>
              <w:spacing w:after="0" w:line="240" w:lineRule="auto"/>
              <w:jc w:val="center"/>
              <w:rPr>
                <w:rFonts w:ascii="Segoe UI" w:hAnsi="Segoe UI" w:cs="Segoe UI"/>
                <w:color w:val="0070C0"/>
              </w:rPr>
            </w:pPr>
            <w:proofErr w:type="spellStart"/>
            <w:r w:rsidRPr="00952F74">
              <w:rPr>
                <w:rFonts w:ascii="Segoe UI" w:hAnsi="Segoe UI" w:cs="Segoe UI"/>
                <w:color w:val="0070C0"/>
              </w:rPr>
              <w:t>Precuneus_L</w:t>
            </w:r>
            <w:proofErr w:type="spellEnd"/>
            <w:r>
              <w:rPr>
                <w:rFonts w:ascii="Segoe UI" w:hAnsi="Segoe UI" w:cs="Segoe UI"/>
                <w:color w:val="0070C0"/>
              </w:rPr>
              <w:t xml:space="preserve"> (</w:t>
            </w:r>
            <w:r w:rsidRPr="00952F74">
              <w:rPr>
                <w:rFonts w:ascii="Segoe UI" w:hAnsi="Segoe UI" w:cs="Segoe UI"/>
                <w:color w:val="0070C0"/>
              </w:rPr>
              <w:t>67</w:t>
            </w:r>
            <w:r>
              <w:rPr>
                <w:rFonts w:ascii="Segoe UI" w:hAnsi="Segoe UI" w:cs="Segoe UI"/>
                <w:color w:val="0070C0"/>
              </w:rPr>
              <w:t>/BA7</w:t>
            </w:r>
            <w:r w:rsidRPr="00952F74">
              <w:rPr>
                <w:rFonts w:ascii="Segoe UI" w:hAnsi="Segoe UI" w:cs="Segoe UI"/>
                <w:color w:val="0070C0"/>
              </w:rPr>
              <w:t>)</w:t>
            </w:r>
          </w:p>
        </w:tc>
        <w:tc>
          <w:tcPr>
            <w:tcW w:w="624" w:type="dxa"/>
            <w:tcBorders>
              <w:top w:val="nil"/>
              <w:left w:val="nil"/>
              <w:bottom w:val="nil"/>
              <w:right w:val="nil"/>
            </w:tcBorders>
            <w:shd w:val="clear" w:color="auto" w:fill="auto"/>
            <w:vAlign w:val="center"/>
          </w:tcPr>
          <w:p w14:paraId="3496B98F"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1559614B"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20F63285"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r>
      <w:tr w:rsidR="007D3A5E" w:rsidRPr="00507453" w14:paraId="46486109" w14:textId="77777777" w:rsidTr="003214B2">
        <w:trPr>
          <w:trHeight w:val="397"/>
        </w:trPr>
        <w:tc>
          <w:tcPr>
            <w:tcW w:w="1417" w:type="dxa"/>
            <w:tcBorders>
              <w:top w:val="nil"/>
              <w:left w:val="nil"/>
              <w:bottom w:val="nil"/>
              <w:right w:val="nil"/>
            </w:tcBorders>
            <w:shd w:val="clear" w:color="auto" w:fill="auto"/>
            <w:vAlign w:val="center"/>
          </w:tcPr>
          <w:p w14:paraId="42818121"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Late</w:t>
            </w:r>
          </w:p>
        </w:tc>
        <w:tc>
          <w:tcPr>
            <w:tcW w:w="3402" w:type="dxa"/>
            <w:tcBorders>
              <w:top w:val="nil"/>
              <w:left w:val="nil"/>
              <w:bottom w:val="nil"/>
              <w:right w:val="nil"/>
            </w:tcBorders>
            <w:shd w:val="clear" w:color="auto" w:fill="auto"/>
            <w:vAlign w:val="center"/>
          </w:tcPr>
          <w:p w14:paraId="7D43B530"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Insula_R</w:t>
            </w:r>
            <w:proofErr w:type="spellEnd"/>
            <w:r>
              <w:rPr>
                <w:rFonts w:ascii="Segoe UI" w:hAnsi="Segoe UI" w:cs="Segoe UI"/>
                <w:color w:val="A50021"/>
              </w:rPr>
              <w:t xml:space="preserve"> (</w:t>
            </w:r>
            <w:r w:rsidRPr="00507453">
              <w:rPr>
                <w:rFonts w:ascii="Segoe UI" w:hAnsi="Segoe UI" w:cs="Segoe UI"/>
                <w:color w:val="A50021"/>
              </w:rPr>
              <w:t>30)</w:t>
            </w:r>
          </w:p>
        </w:tc>
        <w:tc>
          <w:tcPr>
            <w:tcW w:w="3402" w:type="dxa"/>
            <w:tcBorders>
              <w:top w:val="nil"/>
              <w:left w:val="nil"/>
              <w:bottom w:val="nil"/>
              <w:right w:val="nil"/>
            </w:tcBorders>
            <w:shd w:val="clear" w:color="auto" w:fill="auto"/>
            <w:vAlign w:val="center"/>
          </w:tcPr>
          <w:p w14:paraId="298AE95A"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Putamen_R</w:t>
            </w:r>
            <w:proofErr w:type="spellEnd"/>
            <w:r>
              <w:rPr>
                <w:rFonts w:ascii="Segoe UI" w:hAnsi="Segoe UI" w:cs="Segoe UI"/>
                <w:color w:val="A50021"/>
              </w:rPr>
              <w:t xml:space="preserve"> (</w:t>
            </w:r>
            <w:r w:rsidRPr="00507453">
              <w:rPr>
                <w:rFonts w:ascii="Segoe UI" w:hAnsi="Segoe UI" w:cs="Segoe UI"/>
                <w:color w:val="A50021"/>
              </w:rPr>
              <w:t>74)</w:t>
            </w:r>
          </w:p>
        </w:tc>
        <w:tc>
          <w:tcPr>
            <w:tcW w:w="624" w:type="dxa"/>
            <w:tcBorders>
              <w:top w:val="nil"/>
              <w:left w:val="nil"/>
              <w:bottom w:val="nil"/>
              <w:right w:val="nil"/>
            </w:tcBorders>
            <w:shd w:val="clear" w:color="auto" w:fill="auto"/>
            <w:vAlign w:val="center"/>
          </w:tcPr>
          <w:p w14:paraId="5126DF5C"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5B53B911"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35EFA98D"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r>
      <w:tr w:rsidR="007D3A5E" w:rsidRPr="00507453" w14:paraId="5B50D51B" w14:textId="77777777" w:rsidTr="003214B2">
        <w:trPr>
          <w:trHeight w:val="397"/>
        </w:trPr>
        <w:tc>
          <w:tcPr>
            <w:tcW w:w="1417" w:type="dxa"/>
            <w:tcBorders>
              <w:top w:val="nil"/>
              <w:left w:val="nil"/>
              <w:bottom w:val="nil"/>
              <w:right w:val="nil"/>
            </w:tcBorders>
            <w:shd w:val="clear" w:color="auto" w:fill="auto"/>
            <w:vAlign w:val="center"/>
          </w:tcPr>
          <w:p w14:paraId="61BF75CD"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nil"/>
              <w:right w:val="nil"/>
            </w:tcBorders>
            <w:shd w:val="clear" w:color="auto" w:fill="auto"/>
            <w:vAlign w:val="center"/>
          </w:tcPr>
          <w:p w14:paraId="09172A05"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Thalamus_R</w:t>
            </w:r>
            <w:proofErr w:type="spellEnd"/>
            <w:r>
              <w:rPr>
                <w:rFonts w:ascii="Segoe UI" w:hAnsi="Segoe UI" w:cs="Segoe UI"/>
                <w:color w:val="A50021"/>
              </w:rPr>
              <w:t xml:space="preserve"> (</w:t>
            </w:r>
            <w:r w:rsidRPr="00507453">
              <w:rPr>
                <w:rFonts w:ascii="Segoe UI" w:hAnsi="Segoe UI" w:cs="Segoe UI"/>
                <w:color w:val="A50021"/>
              </w:rPr>
              <w:t>78)</w:t>
            </w:r>
          </w:p>
        </w:tc>
        <w:tc>
          <w:tcPr>
            <w:tcW w:w="3402" w:type="dxa"/>
            <w:tcBorders>
              <w:top w:val="nil"/>
              <w:left w:val="nil"/>
              <w:bottom w:val="nil"/>
              <w:right w:val="nil"/>
            </w:tcBorders>
            <w:shd w:val="clear" w:color="auto" w:fill="auto"/>
            <w:vAlign w:val="center"/>
          </w:tcPr>
          <w:p w14:paraId="58B3AE8C"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Paracentral_Lobule_R</w:t>
            </w:r>
            <w:proofErr w:type="spellEnd"/>
            <w:r>
              <w:rPr>
                <w:rFonts w:ascii="Segoe UI" w:hAnsi="Segoe UI" w:cs="Segoe UI"/>
                <w:color w:val="A50021"/>
              </w:rPr>
              <w:t xml:space="preserve"> (</w:t>
            </w:r>
            <w:r w:rsidRPr="00507453">
              <w:rPr>
                <w:rFonts w:ascii="Segoe UI" w:hAnsi="Segoe UI" w:cs="Segoe UI"/>
                <w:color w:val="A50021"/>
              </w:rPr>
              <w:t>70</w:t>
            </w:r>
            <w:r>
              <w:rPr>
                <w:rFonts w:ascii="Segoe UI" w:hAnsi="Segoe UI" w:cs="Segoe UI"/>
                <w:color w:val="A50021"/>
              </w:rPr>
              <w:t>/BA4,6</w:t>
            </w:r>
            <w:r w:rsidRPr="00507453">
              <w:rPr>
                <w:rFonts w:ascii="Segoe UI" w:hAnsi="Segoe UI" w:cs="Segoe UI"/>
                <w:color w:val="A50021"/>
              </w:rPr>
              <w:t>)</w:t>
            </w:r>
          </w:p>
        </w:tc>
        <w:tc>
          <w:tcPr>
            <w:tcW w:w="624" w:type="dxa"/>
            <w:tcBorders>
              <w:top w:val="nil"/>
              <w:left w:val="nil"/>
              <w:bottom w:val="nil"/>
              <w:right w:val="nil"/>
            </w:tcBorders>
            <w:shd w:val="clear" w:color="auto" w:fill="auto"/>
            <w:vAlign w:val="center"/>
          </w:tcPr>
          <w:p w14:paraId="003C1B90"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1CFA099A"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3F4F2BD1"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r>
      <w:tr w:rsidR="007D3A5E" w:rsidRPr="00507453" w14:paraId="029682E0" w14:textId="77777777" w:rsidTr="003214B2">
        <w:trPr>
          <w:trHeight w:val="397"/>
        </w:trPr>
        <w:tc>
          <w:tcPr>
            <w:tcW w:w="1417" w:type="dxa"/>
            <w:tcBorders>
              <w:top w:val="nil"/>
              <w:left w:val="nil"/>
              <w:bottom w:val="nil"/>
              <w:right w:val="nil"/>
            </w:tcBorders>
            <w:shd w:val="clear" w:color="auto" w:fill="auto"/>
            <w:vAlign w:val="center"/>
          </w:tcPr>
          <w:p w14:paraId="470C4107"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nil"/>
              <w:right w:val="nil"/>
            </w:tcBorders>
            <w:shd w:val="clear" w:color="auto" w:fill="auto"/>
            <w:vAlign w:val="center"/>
          </w:tcPr>
          <w:p w14:paraId="3C2789AD"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ParaHippocampal_R</w:t>
            </w:r>
            <w:proofErr w:type="spellEnd"/>
            <w:r>
              <w:rPr>
                <w:rFonts w:ascii="Segoe UI" w:hAnsi="Segoe UI" w:cs="Segoe UI"/>
                <w:color w:val="A50021"/>
              </w:rPr>
              <w:t xml:space="preserve"> (</w:t>
            </w:r>
            <w:r w:rsidRPr="00507453">
              <w:rPr>
                <w:rFonts w:ascii="Segoe UI" w:hAnsi="Segoe UI" w:cs="Segoe UI"/>
                <w:color w:val="A50021"/>
              </w:rPr>
              <w:t>40</w:t>
            </w:r>
            <w:r>
              <w:rPr>
                <w:rFonts w:ascii="Segoe UI" w:hAnsi="Segoe UI" w:cs="Segoe UI" w:hint="eastAsia"/>
                <w:color w:val="A50021"/>
              </w:rPr>
              <w:t>/BA28</w:t>
            </w:r>
            <w:r w:rsidRPr="00507453">
              <w:rPr>
                <w:rFonts w:ascii="Segoe UI" w:hAnsi="Segoe UI" w:cs="Segoe UI"/>
                <w:color w:val="A50021"/>
              </w:rPr>
              <w:t>)</w:t>
            </w:r>
          </w:p>
        </w:tc>
        <w:tc>
          <w:tcPr>
            <w:tcW w:w="3402" w:type="dxa"/>
            <w:tcBorders>
              <w:top w:val="nil"/>
              <w:left w:val="nil"/>
              <w:bottom w:val="nil"/>
              <w:right w:val="nil"/>
            </w:tcBorders>
            <w:shd w:val="clear" w:color="auto" w:fill="auto"/>
            <w:vAlign w:val="center"/>
          </w:tcPr>
          <w:p w14:paraId="53D98D69"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Amygdala_R</w:t>
            </w:r>
            <w:proofErr w:type="spellEnd"/>
            <w:r>
              <w:rPr>
                <w:rFonts w:ascii="Segoe UI" w:hAnsi="Segoe UI" w:cs="Segoe UI"/>
                <w:color w:val="A50021"/>
              </w:rPr>
              <w:t xml:space="preserve"> (</w:t>
            </w:r>
            <w:r w:rsidRPr="00507453">
              <w:rPr>
                <w:rFonts w:ascii="Segoe UI" w:hAnsi="Segoe UI" w:cs="Segoe UI"/>
                <w:color w:val="A50021"/>
              </w:rPr>
              <w:t>42</w:t>
            </w:r>
            <w:r>
              <w:rPr>
                <w:rFonts w:ascii="Segoe UI" w:hAnsi="Segoe UI" w:cs="Segoe UI" w:hint="eastAsia"/>
                <w:color w:val="A50021"/>
              </w:rPr>
              <w:t>/34</w:t>
            </w:r>
            <w:r w:rsidRPr="00507453">
              <w:rPr>
                <w:rFonts w:ascii="Segoe UI" w:hAnsi="Segoe UI" w:cs="Segoe UI"/>
                <w:color w:val="A50021"/>
              </w:rPr>
              <w:t>)</w:t>
            </w:r>
          </w:p>
        </w:tc>
        <w:tc>
          <w:tcPr>
            <w:tcW w:w="624" w:type="dxa"/>
            <w:tcBorders>
              <w:top w:val="nil"/>
              <w:left w:val="nil"/>
              <w:bottom w:val="nil"/>
              <w:right w:val="nil"/>
            </w:tcBorders>
            <w:shd w:val="clear" w:color="auto" w:fill="auto"/>
            <w:vAlign w:val="center"/>
          </w:tcPr>
          <w:p w14:paraId="5C12CDA2"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5867AD8C"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1C79AAB4"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r>
      <w:tr w:rsidR="007D3A5E" w:rsidRPr="00507453" w14:paraId="3C5208C6" w14:textId="77777777" w:rsidTr="003214B2">
        <w:trPr>
          <w:trHeight w:val="397"/>
        </w:trPr>
        <w:tc>
          <w:tcPr>
            <w:tcW w:w="1417" w:type="dxa"/>
            <w:tcBorders>
              <w:top w:val="nil"/>
              <w:left w:val="nil"/>
              <w:bottom w:val="nil"/>
              <w:right w:val="nil"/>
            </w:tcBorders>
            <w:shd w:val="clear" w:color="auto" w:fill="auto"/>
            <w:vAlign w:val="center"/>
          </w:tcPr>
          <w:p w14:paraId="632789CA"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nil"/>
              <w:right w:val="nil"/>
            </w:tcBorders>
            <w:shd w:val="clear" w:color="auto" w:fill="auto"/>
            <w:vAlign w:val="center"/>
          </w:tcPr>
          <w:p w14:paraId="7EDDEFFC" w14:textId="77777777" w:rsidR="007D3A5E" w:rsidRPr="00952F74" w:rsidRDefault="007D3A5E" w:rsidP="003214B2">
            <w:pPr>
              <w:autoSpaceDE w:val="0"/>
              <w:autoSpaceDN w:val="0"/>
              <w:adjustRightInd w:val="0"/>
              <w:spacing w:after="0" w:line="240" w:lineRule="auto"/>
              <w:jc w:val="center"/>
              <w:rPr>
                <w:rFonts w:ascii="Segoe UI" w:hAnsi="Segoe UI" w:cs="Segoe UI"/>
                <w:color w:val="0070C0"/>
              </w:rPr>
            </w:pPr>
            <w:proofErr w:type="spellStart"/>
            <w:r w:rsidRPr="00952F74">
              <w:rPr>
                <w:rFonts w:ascii="Segoe UI" w:hAnsi="Segoe UI" w:cs="Segoe UI"/>
                <w:color w:val="0070C0"/>
              </w:rPr>
              <w:t>Frontal_Sup_Medial_R</w:t>
            </w:r>
            <w:proofErr w:type="spellEnd"/>
            <w:r>
              <w:rPr>
                <w:rFonts w:ascii="Segoe UI" w:hAnsi="Segoe UI" w:cs="Segoe UI"/>
                <w:color w:val="0070C0"/>
              </w:rPr>
              <w:t xml:space="preserve"> (</w:t>
            </w:r>
            <w:r w:rsidRPr="00952F74">
              <w:rPr>
                <w:rFonts w:ascii="Segoe UI" w:hAnsi="Segoe UI" w:cs="Segoe UI"/>
                <w:color w:val="0070C0"/>
              </w:rPr>
              <w:t>24</w:t>
            </w:r>
            <w:r>
              <w:rPr>
                <w:rFonts w:ascii="Segoe UI" w:hAnsi="Segoe UI" w:cs="Segoe UI"/>
                <w:color w:val="0070C0"/>
              </w:rPr>
              <w:t>/BA9</w:t>
            </w:r>
            <w:r w:rsidRPr="00952F74">
              <w:rPr>
                <w:rFonts w:ascii="Segoe UI" w:hAnsi="Segoe UI" w:cs="Segoe UI"/>
                <w:color w:val="0070C0"/>
              </w:rPr>
              <w:t>)</w:t>
            </w:r>
          </w:p>
        </w:tc>
        <w:tc>
          <w:tcPr>
            <w:tcW w:w="3402" w:type="dxa"/>
            <w:tcBorders>
              <w:top w:val="nil"/>
              <w:left w:val="nil"/>
              <w:bottom w:val="nil"/>
              <w:right w:val="nil"/>
            </w:tcBorders>
            <w:shd w:val="clear" w:color="auto" w:fill="auto"/>
            <w:vAlign w:val="center"/>
          </w:tcPr>
          <w:p w14:paraId="234C9314" w14:textId="77777777" w:rsidR="007D3A5E" w:rsidRPr="00507453" w:rsidRDefault="007D3A5E" w:rsidP="003214B2">
            <w:pPr>
              <w:autoSpaceDE w:val="0"/>
              <w:autoSpaceDN w:val="0"/>
              <w:adjustRightInd w:val="0"/>
              <w:spacing w:after="0" w:line="240" w:lineRule="auto"/>
              <w:jc w:val="center"/>
              <w:rPr>
                <w:rFonts w:ascii="Segoe UI" w:hAnsi="Segoe UI" w:cs="Segoe UI"/>
                <w:color w:val="A50021"/>
              </w:rPr>
            </w:pPr>
            <w:proofErr w:type="spellStart"/>
            <w:r w:rsidRPr="00507453">
              <w:rPr>
                <w:rFonts w:ascii="Segoe UI" w:hAnsi="Segoe UI" w:cs="Segoe UI"/>
                <w:color w:val="A50021"/>
              </w:rPr>
              <w:t>Insula_R</w:t>
            </w:r>
            <w:proofErr w:type="spellEnd"/>
            <w:r>
              <w:rPr>
                <w:rFonts w:ascii="Segoe UI" w:hAnsi="Segoe UI" w:cs="Segoe UI"/>
                <w:color w:val="A50021"/>
              </w:rPr>
              <w:t xml:space="preserve"> (</w:t>
            </w:r>
            <w:r w:rsidRPr="00507453">
              <w:rPr>
                <w:rFonts w:ascii="Segoe UI" w:hAnsi="Segoe UI" w:cs="Segoe UI"/>
                <w:color w:val="A50021"/>
              </w:rPr>
              <w:t>30)</w:t>
            </w:r>
          </w:p>
        </w:tc>
        <w:tc>
          <w:tcPr>
            <w:tcW w:w="624" w:type="dxa"/>
            <w:tcBorders>
              <w:top w:val="nil"/>
              <w:left w:val="nil"/>
              <w:bottom w:val="nil"/>
              <w:right w:val="nil"/>
            </w:tcBorders>
            <w:shd w:val="clear" w:color="auto" w:fill="auto"/>
            <w:vAlign w:val="center"/>
          </w:tcPr>
          <w:p w14:paraId="4BB33BE9"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360E24B9"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57A3A732"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r>
      <w:tr w:rsidR="007D3A5E" w:rsidRPr="00507453" w14:paraId="58CEBE91" w14:textId="77777777" w:rsidTr="003214B2">
        <w:trPr>
          <w:trHeight w:val="397"/>
        </w:trPr>
        <w:tc>
          <w:tcPr>
            <w:tcW w:w="1417" w:type="dxa"/>
            <w:tcBorders>
              <w:top w:val="nil"/>
              <w:left w:val="nil"/>
              <w:bottom w:val="nil"/>
              <w:right w:val="nil"/>
            </w:tcBorders>
            <w:shd w:val="clear" w:color="auto" w:fill="auto"/>
            <w:vAlign w:val="center"/>
          </w:tcPr>
          <w:p w14:paraId="32276514"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nil"/>
              <w:right w:val="nil"/>
            </w:tcBorders>
            <w:shd w:val="clear" w:color="auto" w:fill="auto"/>
            <w:vAlign w:val="center"/>
          </w:tcPr>
          <w:p w14:paraId="2C5D7F3E" w14:textId="77777777" w:rsidR="007D3A5E" w:rsidRPr="00952F74" w:rsidRDefault="007D3A5E" w:rsidP="003214B2">
            <w:pPr>
              <w:autoSpaceDE w:val="0"/>
              <w:autoSpaceDN w:val="0"/>
              <w:adjustRightInd w:val="0"/>
              <w:spacing w:after="0" w:line="240" w:lineRule="auto"/>
              <w:jc w:val="center"/>
              <w:rPr>
                <w:rFonts w:ascii="Segoe UI" w:hAnsi="Segoe UI" w:cs="Segoe UI"/>
                <w:color w:val="0070C0"/>
              </w:rPr>
            </w:pPr>
            <w:proofErr w:type="spellStart"/>
            <w:r w:rsidRPr="00952F74">
              <w:rPr>
                <w:rFonts w:ascii="Segoe UI" w:hAnsi="Segoe UI" w:cs="Segoe UI"/>
                <w:color w:val="0070C0"/>
              </w:rPr>
              <w:t>Frontal_Mid_R</w:t>
            </w:r>
            <w:proofErr w:type="spellEnd"/>
            <w:r>
              <w:rPr>
                <w:rFonts w:ascii="Segoe UI" w:hAnsi="Segoe UI" w:cs="Segoe UI"/>
                <w:color w:val="0070C0"/>
              </w:rPr>
              <w:t xml:space="preserve"> (</w:t>
            </w:r>
            <w:r w:rsidRPr="00952F74">
              <w:rPr>
                <w:rFonts w:ascii="Segoe UI" w:hAnsi="Segoe UI" w:cs="Segoe UI"/>
                <w:color w:val="0070C0"/>
              </w:rPr>
              <w:t>8</w:t>
            </w:r>
            <w:r>
              <w:rPr>
                <w:rFonts w:ascii="Segoe UI" w:hAnsi="Segoe UI" w:cs="Segoe UI"/>
                <w:color w:val="0070C0"/>
              </w:rPr>
              <w:t>/BA46</w:t>
            </w:r>
            <w:r w:rsidRPr="00952F74">
              <w:rPr>
                <w:rFonts w:ascii="Segoe UI" w:hAnsi="Segoe UI" w:cs="Segoe UI"/>
                <w:color w:val="0070C0"/>
              </w:rPr>
              <w:t>)</w:t>
            </w:r>
          </w:p>
        </w:tc>
        <w:tc>
          <w:tcPr>
            <w:tcW w:w="3402" w:type="dxa"/>
            <w:tcBorders>
              <w:top w:val="nil"/>
              <w:left w:val="nil"/>
              <w:bottom w:val="nil"/>
              <w:right w:val="nil"/>
            </w:tcBorders>
            <w:shd w:val="clear" w:color="auto" w:fill="auto"/>
            <w:vAlign w:val="center"/>
          </w:tcPr>
          <w:p w14:paraId="19E7323C" w14:textId="77777777" w:rsidR="007D3A5E" w:rsidRPr="00507453" w:rsidRDefault="007D3A5E" w:rsidP="003214B2">
            <w:pPr>
              <w:autoSpaceDE w:val="0"/>
              <w:autoSpaceDN w:val="0"/>
              <w:adjustRightInd w:val="0"/>
              <w:spacing w:after="0" w:line="240" w:lineRule="auto"/>
              <w:jc w:val="center"/>
              <w:rPr>
                <w:rFonts w:ascii="Segoe UI" w:hAnsi="Segoe UI" w:cs="Segoe UI"/>
                <w:color w:val="1F3864" w:themeColor="accent1" w:themeShade="80"/>
              </w:rPr>
            </w:pPr>
            <w:proofErr w:type="spellStart"/>
            <w:r w:rsidRPr="00952F74">
              <w:rPr>
                <w:rFonts w:ascii="Segoe UI" w:hAnsi="Segoe UI" w:cs="Segoe UI"/>
                <w:color w:val="0070C0"/>
              </w:rPr>
              <w:t>Frontal_Sup_Medial_R</w:t>
            </w:r>
            <w:proofErr w:type="spellEnd"/>
            <w:r>
              <w:rPr>
                <w:rFonts w:ascii="Segoe UI" w:hAnsi="Segoe UI" w:cs="Segoe UI"/>
                <w:color w:val="0070C0"/>
              </w:rPr>
              <w:t xml:space="preserve"> (</w:t>
            </w:r>
            <w:r w:rsidRPr="00952F74">
              <w:rPr>
                <w:rFonts w:ascii="Segoe UI" w:hAnsi="Segoe UI" w:cs="Segoe UI"/>
                <w:color w:val="0070C0"/>
              </w:rPr>
              <w:t>24</w:t>
            </w:r>
            <w:r>
              <w:rPr>
                <w:rFonts w:ascii="Segoe UI" w:hAnsi="Segoe UI" w:cs="Segoe UI"/>
                <w:color w:val="0070C0"/>
              </w:rPr>
              <w:t>/BA9</w:t>
            </w:r>
            <w:r w:rsidRPr="00952F74">
              <w:rPr>
                <w:rFonts w:ascii="Segoe UI" w:hAnsi="Segoe UI" w:cs="Segoe UI"/>
                <w:color w:val="0070C0"/>
              </w:rPr>
              <w:t>)</w:t>
            </w:r>
          </w:p>
        </w:tc>
        <w:tc>
          <w:tcPr>
            <w:tcW w:w="624" w:type="dxa"/>
            <w:tcBorders>
              <w:top w:val="nil"/>
              <w:left w:val="nil"/>
              <w:bottom w:val="nil"/>
              <w:right w:val="nil"/>
            </w:tcBorders>
            <w:shd w:val="clear" w:color="auto" w:fill="auto"/>
            <w:vAlign w:val="center"/>
          </w:tcPr>
          <w:p w14:paraId="557EF0ED"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01ED98BB"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0</w:t>
            </w:r>
          </w:p>
        </w:tc>
        <w:tc>
          <w:tcPr>
            <w:tcW w:w="624" w:type="dxa"/>
            <w:tcBorders>
              <w:top w:val="nil"/>
              <w:left w:val="nil"/>
              <w:bottom w:val="nil"/>
              <w:right w:val="nil"/>
            </w:tcBorders>
            <w:shd w:val="clear" w:color="auto" w:fill="auto"/>
            <w:vAlign w:val="center"/>
          </w:tcPr>
          <w:p w14:paraId="1308EF3D"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r>
      <w:tr w:rsidR="007D3A5E" w:rsidRPr="00507453" w14:paraId="6E3896BD" w14:textId="77777777" w:rsidTr="003214B2">
        <w:trPr>
          <w:trHeight w:val="397"/>
        </w:trPr>
        <w:tc>
          <w:tcPr>
            <w:tcW w:w="1417" w:type="dxa"/>
            <w:tcBorders>
              <w:top w:val="nil"/>
              <w:left w:val="nil"/>
              <w:bottom w:val="nil"/>
              <w:right w:val="nil"/>
            </w:tcBorders>
            <w:shd w:val="clear" w:color="auto" w:fill="auto"/>
            <w:vAlign w:val="center"/>
          </w:tcPr>
          <w:p w14:paraId="0E71B57E"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All</w:t>
            </w:r>
          </w:p>
        </w:tc>
        <w:tc>
          <w:tcPr>
            <w:tcW w:w="3402" w:type="dxa"/>
            <w:tcBorders>
              <w:top w:val="nil"/>
              <w:left w:val="nil"/>
              <w:bottom w:val="nil"/>
              <w:right w:val="nil"/>
            </w:tcBorders>
            <w:shd w:val="clear" w:color="auto" w:fill="auto"/>
            <w:vAlign w:val="center"/>
          </w:tcPr>
          <w:p w14:paraId="3B4C5D11" w14:textId="77777777" w:rsidR="007D3A5E" w:rsidRPr="00507453" w:rsidRDefault="007D3A5E" w:rsidP="003214B2">
            <w:pPr>
              <w:autoSpaceDE w:val="0"/>
              <w:autoSpaceDN w:val="0"/>
              <w:adjustRightInd w:val="0"/>
              <w:spacing w:after="0" w:line="240" w:lineRule="auto"/>
              <w:jc w:val="center"/>
              <w:rPr>
                <w:rFonts w:ascii="Segoe UI" w:hAnsi="Segoe UI" w:cs="Segoe UI"/>
                <w:color w:val="C00000"/>
              </w:rPr>
            </w:pPr>
            <w:proofErr w:type="spellStart"/>
            <w:r w:rsidRPr="00507453">
              <w:rPr>
                <w:rFonts w:ascii="Segoe UI" w:hAnsi="Segoe UI" w:cs="Segoe UI"/>
                <w:color w:val="C00000"/>
              </w:rPr>
              <w:t>Cerebelum_</w:t>
            </w:r>
            <w:proofErr w:type="gramStart"/>
            <w:r w:rsidRPr="00507453">
              <w:rPr>
                <w:rFonts w:ascii="Segoe UI" w:hAnsi="Segoe UI" w:cs="Segoe UI"/>
                <w:color w:val="C00000"/>
              </w:rPr>
              <w:t>L</w:t>
            </w:r>
            <w:proofErr w:type="spellEnd"/>
            <w:r w:rsidRPr="00507453">
              <w:rPr>
                <w:rFonts w:ascii="Segoe UI" w:hAnsi="Segoe UI" w:cs="Segoe UI"/>
                <w:color w:val="C00000"/>
              </w:rPr>
              <w:t xml:space="preserve"> </w:t>
            </w:r>
            <w:r>
              <w:rPr>
                <w:rFonts w:ascii="Segoe UI" w:hAnsi="Segoe UI" w:cs="Segoe UI"/>
                <w:color w:val="C00000"/>
              </w:rPr>
              <w:t xml:space="preserve"> (</w:t>
            </w:r>
            <w:proofErr w:type="gramEnd"/>
            <w:r w:rsidRPr="00507453">
              <w:rPr>
                <w:rFonts w:ascii="Segoe UI" w:hAnsi="Segoe UI" w:cs="Segoe UI"/>
                <w:color w:val="C00000"/>
              </w:rPr>
              <w:t>91)</w:t>
            </w:r>
          </w:p>
        </w:tc>
        <w:tc>
          <w:tcPr>
            <w:tcW w:w="3402" w:type="dxa"/>
            <w:tcBorders>
              <w:top w:val="nil"/>
              <w:left w:val="nil"/>
              <w:bottom w:val="nil"/>
              <w:right w:val="nil"/>
            </w:tcBorders>
            <w:shd w:val="clear" w:color="auto" w:fill="auto"/>
            <w:vAlign w:val="center"/>
          </w:tcPr>
          <w:p w14:paraId="7B9B3B26" w14:textId="77777777" w:rsidR="007D3A5E" w:rsidRPr="00507453" w:rsidRDefault="007D3A5E" w:rsidP="003214B2">
            <w:pPr>
              <w:autoSpaceDE w:val="0"/>
              <w:autoSpaceDN w:val="0"/>
              <w:adjustRightInd w:val="0"/>
              <w:spacing w:after="0" w:line="240" w:lineRule="auto"/>
              <w:jc w:val="center"/>
              <w:rPr>
                <w:rFonts w:ascii="Segoe UI" w:hAnsi="Segoe UI" w:cs="Segoe UI"/>
                <w:color w:val="C00000"/>
              </w:rPr>
            </w:pPr>
            <w:proofErr w:type="spellStart"/>
            <w:r w:rsidRPr="00507453">
              <w:rPr>
                <w:rFonts w:ascii="Segoe UI" w:hAnsi="Segoe UI" w:cs="Segoe UI"/>
                <w:color w:val="C00000"/>
              </w:rPr>
              <w:t>Insula_R</w:t>
            </w:r>
            <w:proofErr w:type="spellEnd"/>
            <w:r>
              <w:rPr>
                <w:rFonts w:ascii="Segoe UI" w:hAnsi="Segoe UI" w:cs="Segoe UI"/>
                <w:color w:val="C00000"/>
              </w:rPr>
              <w:t xml:space="preserve"> (30)</w:t>
            </w:r>
          </w:p>
        </w:tc>
        <w:tc>
          <w:tcPr>
            <w:tcW w:w="624" w:type="dxa"/>
            <w:tcBorders>
              <w:top w:val="nil"/>
              <w:left w:val="nil"/>
              <w:bottom w:val="nil"/>
              <w:right w:val="nil"/>
            </w:tcBorders>
            <w:shd w:val="clear" w:color="auto" w:fill="auto"/>
            <w:vAlign w:val="center"/>
          </w:tcPr>
          <w:p w14:paraId="0D39292D"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64ED6D4D"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nil"/>
              <w:right w:val="nil"/>
            </w:tcBorders>
            <w:shd w:val="clear" w:color="auto" w:fill="auto"/>
            <w:vAlign w:val="center"/>
          </w:tcPr>
          <w:p w14:paraId="03870788"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r>
      <w:tr w:rsidR="007D3A5E" w:rsidRPr="00507453" w14:paraId="3B73A054" w14:textId="77777777" w:rsidTr="003214B2">
        <w:trPr>
          <w:trHeight w:val="397"/>
        </w:trPr>
        <w:tc>
          <w:tcPr>
            <w:tcW w:w="1417" w:type="dxa"/>
            <w:tcBorders>
              <w:top w:val="nil"/>
              <w:left w:val="nil"/>
              <w:bottom w:val="single" w:sz="12" w:space="0" w:color="auto"/>
              <w:right w:val="nil"/>
            </w:tcBorders>
            <w:shd w:val="clear" w:color="auto" w:fill="auto"/>
            <w:vAlign w:val="center"/>
          </w:tcPr>
          <w:p w14:paraId="0BFBC28E"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p>
        </w:tc>
        <w:tc>
          <w:tcPr>
            <w:tcW w:w="3402" w:type="dxa"/>
            <w:tcBorders>
              <w:top w:val="nil"/>
              <w:left w:val="nil"/>
              <w:bottom w:val="single" w:sz="12" w:space="0" w:color="auto"/>
              <w:right w:val="nil"/>
            </w:tcBorders>
            <w:shd w:val="clear" w:color="auto" w:fill="auto"/>
            <w:vAlign w:val="center"/>
          </w:tcPr>
          <w:p w14:paraId="546378A8" w14:textId="77777777" w:rsidR="007D3A5E" w:rsidRPr="00507453" w:rsidRDefault="007D3A5E" w:rsidP="003214B2">
            <w:pPr>
              <w:autoSpaceDE w:val="0"/>
              <w:autoSpaceDN w:val="0"/>
              <w:adjustRightInd w:val="0"/>
              <w:spacing w:after="0" w:line="240" w:lineRule="auto"/>
              <w:jc w:val="center"/>
              <w:rPr>
                <w:rFonts w:ascii="Segoe UI" w:hAnsi="Segoe UI" w:cs="Segoe UI"/>
                <w:color w:val="1F3864" w:themeColor="accent1" w:themeShade="80"/>
              </w:rPr>
            </w:pPr>
            <w:proofErr w:type="spellStart"/>
            <w:r w:rsidRPr="00952F74">
              <w:rPr>
                <w:rFonts w:ascii="Segoe UI" w:hAnsi="Segoe UI" w:cs="Segoe UI"/>
                <w:color w:val="0070C0"/>
              </w:rPr>
              <w:t>Precuneus_L</w:t>
            </w:r>
            <w:proofErr w:type="spellEnd"/>
            <w:r>
              <w:rPr>
                <w:rFonts w:ascii="Segoe UI" w:hAnsi="Segoe UI" w:cs="Segoe UI"/>
                <w:color w:val="0070C0"/>
              </w:rPr>
              <w:t xml:space="preserve"> (</w:t>
            </w:r>
            <w:r w:rsidRPr="00952F74">
              <w:rPr>
                <w:rFonts w:ascii="Segoe UI" w:hAnsi="Segoe UI" w:cs="Segoe UI"/>
                <w:color w:val="0070C0"/>
              </w:rPr>
              <w:t>67</w:t>
            </w:r>
            <w:r>
              <w:rPr>
                <w:rFonts w:ascii="Segoe UI" w:hAnsi="Segoe UI" w:cs="Segoe UI"/>
                <w:color w:val="0070C0"/>
              </w:rPr>
              <w:t>/BA7</w:t>
            </w:r>
            <w:r w:rsidRPr="00952F74">
              <w:rPr>
                <w:rFonts w:ascii="Segoe UI" w:hAnsi="Segoe UI" w:cs="Segoe UI"/>
                <w:color w:val="0070C0"/>
              </w:rPr>
              <w:t>)</w:t>
            </w:r>
          </w:p>
        </w:tc>
        <w:tc>
          <w:tcPr>
            <w:tcW w:w="3402" w:type="dxa"/>
            <w:tcBorders>
              <w:top w:val="nil"/>
              <w:left w:val="nil"/>
              <w:bottom w:val="single" w:sz="12" w:space="0" w:color="auto"/>
              <w:right w:val="nil"/>
            </w:tcBorders>
            <w:shd w:val="clear" w:color="auto" w:fill="auto"/>
            <w:vAlign w:val="center"/>
          </w:tcPr>
          <w:p w14:paraId="0718B248" w14:textId="77777777" w:rsidR="007D3A5E" w:rsidRPr="00507453" w:rsidRDefault="007D3A5E" w:rsidP="003214B2">
            <w:pPr>
              <w:autoSpaceDE w:val="0"/>
              <w:autoSpaceDN w:val="0"/>
              <w:adjustRightInd w:val="0"/>
              <w:spacing w:after="0" w:line="240" w:lineRule="auto"/>
              <w:jc w:val="center"/>
              <w:rPr>
                <w:rFonts w:ascii="Segoe UI" w:hAnsi="Segoe UI" w:cs="Segoe UI"/>
                <w:color w:val="1F3864" w:themeColor="accent1" w:themeShade="80"/>
              </w:rPr>
            </w:pPr>
            <w:proofErr w:type="spellStart"/>
            <w:r w:rsidRPr="00952F74">
              <w:rPr>
                <w:rFonts w:ascii="Segoe UI" w:hAnsi="Segoe UI" w:cs="Segoe UI"/>
                <w:color w:val="0070C0"/>
              </w:rPr>
              <w:t>Occipital_Inf_L</w:t>
            </w:r>
            <w:proofErr w:type="spellEnd"/>
            <w:r>
              <w:rPr>
                <w:rFonts w:ascii="Segoe UI" w:hAnsi="Segoe UI" w:cs="Segoe UI"/>
                <w:color w:val="0070C0"/>
              </w:rPr>
              <w:t xml:space="preserve"> (</w:t>
            </w:r>
            <w:r w:rsidRPr="00952F74">
              <w:rPr>
                <w:rFonts w:ascii="Segoe UI" w:hAnsi="Segoe UI" w:cs="Segoe UI"/>
                <w:color w:val="0070C0"/>
              </w:rPr>
              <w:t>53</w:t>
            </w:r>
            <w:r>
              <w:rPr>
                <w:rFonts w:ascii="Segoe UI" w:hAnsi="Segoe UI" w:cs="Segoe UI"/>
                <w:color w:val="0070C0"/>
              </w:rPr>
              <w:t>/BA19</w:t>
            </w:r>
            <w:r w:rsidRPr="00952F74">
              <w:rPr>
                <w:rFonts w:ascii="Segoe UI" w:hAnsi="Segoe UI" w:cs="Segoe UI"/>
                <w:color w:val="0070C0"/>
              </w:rPr>
              <w:t>)</w:t>
            </w:r>
          </w:p>
        </w:tc>
        <w:tc>
          <w:tcPr>
            <w:tcW w:w="624" w:type="dxa"/>
            <w:tcBorders>
              <w:top w:val="nil"/>
              <w:left w:val="nil"/>
              <w:bottom w:val="single" w:sz="12" w:space="0" w:color="auto"/>
              <w:right w:val="nil"/>
            </w:tcBorders>
            <w:shd w:val="clear" w:color="auto" w:fill="auto"/>
            <w:vAlign w:val="center"/>
          </w:tcPr>
          <w:p w14:paraId="597C2130"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single" w:sz="12" w:space="0" w:color="auto"/>
              <w:right w:val="nil"/>
            </w:tcBorders>
            <w:shd w:val="clear" w:color="auto" w:fill="auto"/>
            <w:vAlign w:val="center"/>
          </w:tcPr>
          <w:p w14:paraId="0A120EA6"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c>
          <w:tcPr>
            <w:tcW w:w="624" w:type="dxa"/>
            <w:tcBorders>
              <w:top w:val="nil"/>
              <w:left w:val="nil"/>
              <w:bottom w:val="single" w:sz="12" w:space="0" w:color="auto"/>
              <w:right w:val="nil"/>
            </w:tcBorders>
            <w:shd w:val="clear" w:color="auto" w:fill="auto"/>
            <w:vAlign w:val="center"/>
          </w:tcPr>
          <w:p w14:paraId="71C8B278" w14:textId="77777777" w:rsidR="007D3A5E" w:rsidRPr="00507453" w:rsidRDefault="007D3A5E" w:rsidP="003214B2">
            <w:pPr>
              <w:autoSpaceDE w:val="0"/>
              <w:autoSpaceDN w:val="0"/>
              <w:adjustRightInd w:val="0"/>
              <w:spacing w:after="0" w:line="240" w:lineRule="auto"/>
              <w:jc w:val="center"/>
              <w:rPr>
                <w:rFonts w:ascii="Segoe UI" w:hAnsi="Segoe UI" w:cs="Segoe UI"/>
                <w:color w:val="000000"/>
              </w:rPr>
            </w:pPr>
            <w:r w:rsidRPr="00507453">
              <w:rPr>
                <w:rFonts w:ascii="Segoe UI" w:hAnsi="Segoe UI" w:cs="Segoe UI"/>
                <w:color w:val="000000"/>
              </w:rPr>
              <w:t>-</w:t>
            </w:r>
          </w:p>
        </w:tc>
      </w:tr>
    </w:tbl>
    <w:p w14:paraId="039F5B9D" w14:textId="03162A33" w:rsidR="00013012" w:rsidRPr="007D3A5E" w:rsidRDefault="007D3A5E" w:rsidP="007D3A5E">
      <w:pPr>
        <w:spacing w:before="120" w:after="0"/>
        <w:rPr>
          <w:rFonts w:ascii="Times New Roman" w:hAnsi="Times New Roman" w:cs="Times New Roman"/>
          <w:sz w:val="20"/>
          <w:szCs w:val="20"/>
        </w:rPr>
      </w:pPr>
      <w:r w:rsidRPr="007D3A5E">
        <w:rPr>
          <w:rFonts w:ascii="Times New Roman" w:hAnsi="Times New Roman" w:cs="Times New Roman"/>
          <w:sz w:val="20"/>
          <w:szCs w:val="20"/>
        </w:rPr>
        <w:t>- : Significant loss of connection relative to healthy control subjects (</w:t>
      </w:r>
      <w:r w:rsidR="008701A5">
        <w:rPr>
          <w:rFonts w:ascii="Times New Roman" w:hAnsi="Times New Roman" w:cs="Times New Roman"/>
          <w:sz w:val="20"/>
          <w:szCs w:val="20"/>
        </w:rPr>
        <w:t>s</w:t>
      </w:r>
      <w:r w:rsidRPr="007D3A5E">
        <w:rPr>
          <w:rFonts w:ascii="Times New Roman" w:hAnsi="Times New Roman" w:cs="Times New Roman"/>
          <w:sz w:val="20"/>
          <w:szCs w:val="20"/>
        </w:rPr>
        <w:t>ee Methods)</w:t>
      </w:r>
    </w:p>
    <w:p w14:paraId="42DF47C9" w14:textId="49F786FE" w:rsidR="007D3A5E" w:rsidRDefault="007D3A5E" w:rsidP="007D3A5E">
      <w:pPr>
        <w:spacing w:before="120" w:after="0"/>
        <w:rPr>
          <w:rFonts w:ascii="Times New Roman" w:hAnsi="Times New Roman" w:cs="Times New Roman"/>
          <w:sz w:val="20"/>
          <w:szCs w:val="20"/>
        </w:rPr>
      </w:pPr>
      <w:r w:rsidRPr="007D3A5E">
        <w:rPr>
          <w:rFonts w:ascii="Times New Roman" w:hAnsi="Times New Roman" w:cs="Times New Roman"/>
          <w:sz w:val="20"/>
          <w:szCs w:val="20"/>
        </w:rPr>
        <w:t xml:space="preserve">Note: Metabolically active nodes in the PDRP core zone are indicated by </w:t>
      </w:r>
      <w:r w:rsidRPr="007D3A5E">
        <w:rPr>
          <w:rFonts w:ascii="Times New Roman" w:hAnsi="Times New Roman" w:cs="Times New Roman"/>
          <w:color w:val="C00000"/>
          <w:sz w:val="20"/>
          <w:szCs w:val="20"/>
        </w:rPr>
        <w:t>red font</w:t>
      </w:r>
      <w:r w:rsidRPr="007D3A5E">
        <w:rPr>
          <w:rFonts w:ascii="Times New Roman" w:hAnsi="Times New Roman" w:cs="Times New Roman"/>
          <w:sz w:val="20"/>
          <w:szCs w:val="20"/>
        </w:rPr>
        <w:t xml:space="preserve">; relatively unactive nodes in the network periphery are indicated by </w:t>
      </w:r>
      <w:r w:rsidRPr="007D3A5E">
        <w:rPr>
          <w:rFonts w:ascii="Times New Roman" w:hAnsi="Times New Roman" w:cs="Times New Roman"/>
          <w:color w:val="0070C0"/>
          <w:sz w:val="20"/>
          <w:szCs w:val="20"/>
        </w:rPr>
        <w:t>blue font</w:t>
      </w:r>
      <w:r w:rsidRPr="007D3A5E">
        <w:rPr>
          <w:rFonts w:ascii="Times New Roman" w:hAnsi="Times New Roman" w:cs="Times New Roman"/>
          <w:sz w:val="20"/>
          <w:szCs w:val="20"/>
        </w:rPr>
        <w:t xml:space="preserve"> (Ko</w:t>
      </w:r>
      <w:r w:rsidR="0081055D">
        <w:rPr>
          <w:rFonts w:ascii="Times New Roman" w:hAnsi="Times New Roman" w:cs="Times New Roman"/>
          <w:sz w:val="20"/>
          <w:szCs w:val="20"/>
        </w:rPr>
        <w:t xml:space="preserve"> et al.</w:t>
      </w:r>
      <w:r w:rsidR="00930AEC">
        <w:rPr>
          <w:rFonts w:ascii="Times New Roman" w:hAnsi="Times New Roman" w:cs="Times New Roman"/>
          <w:sz w:val="20"/>
          <w:szCs w:val="20"/>
        </w:rPr>
        <w:t>,</w:t>
      </w:r>
      <w:r w:rsidRPr="007D3A5E">
        <w:rPr>
          <w:rFonts w:ascii="Times New Roman" w:hAnsi="Times New Roman" w:cs="Times New Roman"/>
          <w:sz w:val="20"/>
          <w:szCs w:val="20"/>
        </w:rPr>
        <w:t xml:space="preserve"> </w:t>
      </w:r>
      <w:proofErr w:type="spellStart"/>
      <w:r w:rsidRPr="0081055D">
        <w:rPr>
          <w:rFonts w:ascii="Times New Roman" w:hAnsi="Times New Roman" w:cs="Times New Roman"/>
          <w:i/>
          <w:iCs/>
          <w:sz w:val="20"/>
          <w:szCs w:val="20"/>
        </w:rPr>
        <w:t>Cereb</w:t>
      </w:r>
      <w:proofErr w:type="spellEnd"/>
      <w:r w:rsidRPr="0081055D">
        <w:rPr>
          <w:rFonts w:ascii="Times New Roman" w:hAnsi="Times New Roman" w:cs="Times New Roman"/>
          <w:i/>
          <w:iCs/>
          <w:sz w:val="20"/>
          <w:szCs w:val="20"/>
        </w:rPr>
        <w:t xml:space="preserve"> Cortex</w:t>
      </w:r>
      <w:r w:rsidRPr="007D3A5E">
        <w:rPr>
          <w:rFonts w:ascii="Times New Roman" w:hAnsi="Times New Roman" w:cs="Times New Roman"/>
          <w:sz w:val="20"/>
          <w:szCs w:val="20"/>
        </w:rPr>
        <w:t xml:space="preserve"> 2018; </w:t>
      </w:r>
      <w:proofErr w:type="spellStart"/>
      <w:r w:rsidRPr="007D3A5E">
        <w:rPr>
          <w:rFonts w:ascii="Times New Roman" w:hAnsi="Times New Roman" w:cs="Times New Roman"/>
          <w:sz w:val="20"/>
          <w:szCs w:val="20"/>
        </w:rPr>
        <w:t>Schindlbeck</w:t>
      </w:r>
      <w:proofErr w:type="spellEnd"/>
      <w:r w:rsidR="0081055D">
        <w:rPr>
          <w:rFonts w:ascii="Times New Roman" w:hAnsi="Times New Roman" w:cs="Times New Roman"/>
          <w:sz w:val="20"/>
          <w:szCs w:val="20"/>
        </w:rPr>
        <w:t xml:space="preserve"> et al.</w:t>
      </w:r>
      <w:r w:rsidR="00930AEC">
        <w:rPr>
          <w:rFonts w:ascii="Times New Roman" w:hAnsi="Times New Roman" w:cs="Times New Roman"/>
          <w:sz w:val="20"/>
          <w:szCs w:val="20"/>
        </w:rPr>
        <w:t>,</w:t>
      </w:r>
      <w:r w:rsidRPr="007D3A5E">
        <w:rPr>
          <w:rFonts w:ascii="Times New Roman" w:hAnsi="Times New Roman" w:cs="Times New Roman"/>
          <w:sz w:val="20"/>
          <w:szCs w:val="20"/>
        </w:rPr>
        <w:t xml:space="preserve"> </w:t>
      </w:r>
      <w:proofErr w:type="spellStart"/>
      <w:r w:rsidRPr="0081055D">
        <w:rPr>
          <w:rFonts w:ascii="Times New Roman" w:hAnsi="Times New Roman" w:cs="Times New Roman"/>
          <w:i/>
          <w:iCs/>
          <w:sz w:val="20"/>
          <w:szCs w:val="20"/>
        </w:rPr>
        <w:t>Cereb</w:t>
      </w:r>
      <w:proofErr w:type="spellEnd"/>
      <w:r w:rsidRPr="0081055D">
        <w:rPr>
          <w:rFonts w:ascii="Times New Roman" w:hAnsi="Times New Roman" w:cs="Times New Roman"/>
          <w:i/>
          <w:iCs/>
          <w:sz w:val="20"/>
          <w:szCs w:val="20"/>
        </w:rPr>
        <w:t xml:space="preserve"> Cortex</w:t>
      </w:r>
      <w:r w:rsidRPr="007D3A5E">
        <w:rPr>
          <w:rFonts w:ascii="Times New Roman" w:hAnsi="Times New Roman" w:cs="Times New Roman"/>
          <w:sz w:val="20"/>
          <w:szCs w:val="20"/>
        </w:rPr>
        <w:t xml:space="preserve"> 2020) (see text and </w:t>
      </w:r>
      <w:r w:rsidRPr="0081055D">
        <w:rPr>
          <w:rFonts w:ascii="Times New Roman" w:hAnsi="Times New Roman" w:cs="Times New Roman"/>
          <w:b/>
          <w:bCs/>
          <w:sz w:val="20"/>
          <w:szCs w:val="20"/>
        </w:rPr>
        <w:t xml:space="preserve">Fig. </w:t>
      </w:r>
      <w:r w:rsidR="00E3116B">
        <w:rPr>
          <w:rFonts w:ascii="Times New Roman" w:hAnsi="Times New Roman" w:cs="Times New Roman"/>
          <w:b/>
          <w:bCs/>
          <w:sz w:val="20"/>
          <w:szCs w:val="20"/>
        </w:rPr>
        <w:t>2</w:t>
      </w:r>
      <w:r w:rsidRPr="007D3A5E">
        <w:rPr>
          <w:rFonts w:ascii="Times New Roman" w:hAnsi="Times New Roman" w:cs="Times New Roman"/>
          <w:sz w:val="20"/>
          <w:szCs w:val="20"/>
        </w:rPr>
        <w:t xml:space="preserve">). </w:t>
      </w:r>
    </w:p>
    <w:p w14:paraId="24771B38" w14:textId="685393A6" w:rsidR="007D3A5E" w:rsidRDefault="007D3A5E">
      <w:pPr>
        <w:spacing w:after="160" w:line="259" w:lineRule="auto"/>
        <w:rPr>
          <w:rFonts w:ascii="Times New Roman" w:hAnsi="Times New Roman" w:cs="Times New Roman"/>
          <w:sz w:val="20"/>
          <w:szCs w:val="20"/>
        </w:rPr>
      </w:pPr>
      <w:r>
        <w:rPr>
          <w:rFonts w:ascii="Times New Roman" w:hAnsi="Times New Roman" w:cs="Times New Roman"/>
          <w:sz w:val="20"/>
          <w:szCs w:val="20"/>
        </w:rPr>
        <w:br w:type="page"/>
      </w:r>
    </w:p>
    <w:p w14:paraId="43F6CFD7" w14:textId="0D43210C" w:rsidR="00D66089" w:rsidRPr="00D66089" w:rsidRDefault="00D66089" w:rsidP="00D66089">
      <w:pPr>
        <w:spacing w:after="0" w:line="240" w:lineRule="auto"/>
        <w:rPr>
          <w:rFonts w:ascii="Times New Roman" w:eastAsia="Times New Roman" w:hAnsi="Times New Roman" w:cs="Times New Roman"/>
          <w:b/>
          <w:bCs/>
          <w:sz w:val="24"/>
          <w:szCs w:val="24"/>
          <w:lang w:val="en-US"/>
        </w:rPr>
      </w:pPr>
      <w:r w:rsidRPr="00D66089">
        <w:rPr>
          <w:rFonts w:ascii="Times New Roman" w:eastAsia="Times New Roman" w:hAnsi="Times New Roman" w:cs="Times New Roman"/>
          <w:b/>
          <w:bCs/>
          <w:sz w:val="24"/>
          <w:szCs w:val="24"/>
          <w:lang w:val="en-US"/>
        </w:rPr>
        <w:lastRenderedPageBreak/>
        <w:t>Table S</w:t>
      </w:r>
      <w:r w:rsidRPr="00D66089">
        <w:rPr>
          <w:rFonts w:ascii="Times New Roman" w:eastAsia="Yu Mincho" w:hAnsi="Times New Roman" w:cs="Times New Roman"/>
          <w:b/>
          <w:bCs/>
          <w:sz w:val="24"/>
          <w:szCs w:val="24"/>
          <w:lang w:val="en-US" w:eastAsia="ja-JP"/>
        </w:rPr>
        <w:t>1</w:t>
      </w:r>
      <w:r w:rsidR="00DD08F4">
        <w:rPr>
          <w:rFonts w:ascii="Times New Roman" w:eastAsia="Times New Roman" w:hAnsi="Times New Roman" w:cs="Times New Roman"/>
          <w:b/>
          <w:bCs/>
          <w:sz w:val="24"/>
          <w:szCs w:val="24"/>
          <w:lang w:val="en-US"/>
        </w:rPr>
        <w:t>B</w:t>
      </w:r>
      <w:r w:rsidRPr="00D66089">
        <w:rPr>
          <w:rFonts w:ascii="Times New Roman" w:eastAsia="Times New Roman" w:hAnsi="Times New Roman" w:cs="Times New Roman"/>
          <w:b/>
          <w:bCs/>
          <w:sz w:val="24"/>
          <w:szCs w:val="24"/>
          <w:lang w:val="en-US"/>
        </w:rPr>
        <w:t xml:space="preserve">. Gain and Loss of Connections Linking PDRP and PDCP Nodes </w:t>
      </w:r>
    </w:p>
    <w:p w14:paraId="6E9052BB" w14:textId="77777777" w:rsidR="00D66089" w:rsidRPr="00D66089" w:rsidRDefault="00D66089" w:rsidP="00D66089">
      <w:pPr>
        <w:spacing w:after="0" w:line="240" w:lineRule="auto"/>
        <w:rPr>
          <w:rFonts w:ascii="Times New Roman" w:eastAsia="Times New Roman" w:hAnsi="Times New Roman" w:cs="Times New Roman"/>
          <w:b/>
          <w:bCs/>
          <w:sz w:val="24"/>
          <w:szCs w:val="24"/>
          <w:lang w:val="en-US"/>
        </w:rPr>
      </w:pPr>
    </w:p>
    <w:p w14:paraId="31C2B1CB" w14:textId="77777777" w:rsidR="00D66089" w:rsidRPr="00D66089" w:rsidRDefault="00D66089" w:rsidP="00D66089">
      <w:pPr>
        <w:spacing w:afterLines="50" w:after="120" w:line="240" w:lineRule="auto"/>
        <w:rPr>
          <w:rFonts w:ascii="Times New Roman" w:eastAsia="Yu Mincho" w:hAnsi="Times New Roman" w:cs="Times New Roman"/>
          <w:sz w:val="24"/>
          <w:szCs w:val="24"/>
          <w:lang w:val="en-US" w:eastAsia="ja-JP"/>
        </w:rPr>
      </w:pPr>
      <w:r w:rsidRPr="00D66089">
        <w:rPr>
          <w:rFonts w:ascii="Times New Roman" w:eastAsia="Times New Roman" w:hAnsi="Times New Roman" w:cs="Times New Roman"/>
          <w:b/>
          <w:bCs/>
          <w:sz w:val="24"/>
          <w:szCs w:val="24"/>
          <w:lang w:val="en-US"/>
        </w:rPr>
        <w:t xml:space="preserve">Gain </w:t>
      </w:r>
    </w:p>
    <w:tbl>
      <w:tblPr>
        <w:tblW w:w="9864" w:type="dxa"/>
        <w:tblLook w:val="04A0" w:firstRow="1" w:lastRow="0" w:firstColumn="1" w:lastColumn="0" w:noHBand="0" w:noVBand="1"/>
      </w:tblPr>
      <w:tblGrid>
        <w:gridCol w:w="1417"/>
        <w:gridCol w:w="3118"/>
        <w:gridCol w:w="3118"/>
        <w:gridCol w:w="737"/>
        <w:gridCol w:w="737"/>
        <w:gridCol w:w="737"/>
      </w:tblGrid>
      <w:tr w:rsidR="00D66089" w:rsidRPr="00D66089" w14:paraId="7002FBBA" w14:textId="77777777" w:rsidTr="003214B2">
        <w:trPr>
          <w:trHeight w:val="312"/>
        </w:trPr>
        <w:tc>
          <w:tcPr>
            <w:tcW w:w="1417" w:type="dxa"/>
            <w:tcBorders>
              <w:top w:val="nil"/>
              <w:left w:val="nil"/>
              <w:bottom w:val="single" w:sz="12" w:space="0" w:color="auto"/>
              <w:right w:val="nil"/>
            </w:tcBorders>
            <w:shd w:val="clear" w:color="auto" w:fill="auto"/>
            <w:noWrap/>
            <w:vAlign w:val="bottom"/>
            <w:hideMark/>
          </w:tcPr>
          <w:p w14:paraId="152B74EB"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bottom w:val="single" w:sz="12" w:space="0" w:color="auto"/>
              <w:right w:val="nil"/>
            </w:tcBorders>
            <w:shd w:val="clear" w:color="auto" w:fill="auto"/>
            <w:noWrap/>
            <w:vAlign w:val="bottom"/>
            <w:hideMark/>
          </w:tcPr>
          <w:p w14:paraId="3F310961" w14:textId="77777777" w:rsidR="00D66089" w:rsidRPr="00D66089" w:rsidRDefault="00D66089" w:rsidP="00D66089">
            <w:pPr>
              <w:autoSpaceDE w:val="0"/>
              <w:autoSpaceDN w:val="0"/>
              <w:adjustRightInd w:val="0"/>
              <w:spacing w:after="0" w:line="240" w:lineRule="auto"/>
              <w:jc w:val="center"/>
              <w:rPr>
                <w:rFonts w:ascii="Calibri" w:eastAsia="Times New Roman" w:hAnsi="Calibri" w:cs="Calibri"/>
                <w:color w:val="000000"/>
                <w:lang w:val="en-US"/>
              </w:rPr>
            </w:pPr>
            <w:r w:rsidRPr="00D66089">
              <w:rPr>
                <w:rFonts w:ascii="Calibri" w:eastAsia="Yu Mincho" w:hAnsi="Calibri" w:cs="Calibri"/>
                <w:color w:val="000000"/>
                <w:lang w:val="en-US" w:eastAsia="ja-JP"/>
                <w14:ligatures w14:val="standardContextual"/>
              </w:rPr>
              <w:t>PDRP</w:t>
            </w:r>
            <w:r w:rsidRPr="00D66089">
              <w:rPr>
                <w:rFonts w:ascii="Calibri" w:eastAsia="Times New Roman" w:hAnsi="Calibri" w:cs="Calibri"/>
                <w:color w:val="000000"/>
                <w:lang w:val="en-US"/>
              </w:rPr>
              <w:t xml:space="preserve"> (AAL/BA)</w:t>
            </w:r>
          </w:p>
        </w:tc>
        <w:tc>
          <w:tcPr>
            <w:tcW w:w="3118" w:type="dxa"/>
            <w:tcBorders>
              <w:top w:val="nil"/>
              <w:left w:val="nil"/>
              <w:bottom w:val="single" w:sz="12" w:space="0" w:color="auto"/>
              <w:right w:val="nil"/>
            </w:tcBorders>
            <w:shd w:val="clear" w:color="auto" w:fill="auto"/>
            <w:noWrap/>
            <w:vAlign w:val="bottom"/>
            <w:hideMark/>
          </w:tcPr>
          <w:p w14:paraId="574195F2" w14:textId="77777777" w:rsidR="00D66089" w:rsidRPr="00D66089" w:rsidRDefault="00D66089" w:rsidP="00D66089">
            <w:pPr>
              <w:spacing w:after="0" w:line="240" w:lineRule="auto"/>
              <w:jc w:val="center"/>
              <w:rPr>
                <w:rFonts w:ascii="Calibri" w:eastAsia="Times New Roman" w:hAnsi="Calibri" w:cs="Calibri"/>
                <w:color w:val="000000"/>
                <w:lang w:val="en-US"/>
              </w:rPr>
            </w:pPr>
            <w:r w:rsidRPr="00D66089">
              <w:rPr>
                <w:rFonts w:ascii="Calibri" w:eastAsia="Times New Roman" w:hAnsi="Calibri" w:cs="Calibri"/>
                <w:color w:val="000000"/>
                <w:lang w:val="en-US"/>
              </w:rPr>
              <w:t>PDCP (AAL/BA)</w:t>
            </w:r>
          </w:p>
        </w:tc>
        <w:tc>
          <w:tcPr>
            <w:tcW w:w="737" w:type="dxa"/>
            <w:tcBorders>
              <w:top w:val="nil"/>
              <w:left w:val="nil"/>
              <w:bottom w:val="single" w:sz="12" w:space="0" w:color="auto"/>
              <w:right w:val="nil"/>
            </w:tcBorders>
            <w:shd w:val="clear" w:color="auto" w:fill="auto"/>
            <w:noWrap/>
            <w:vAlign w:val="bottom"/>
            <w:hideMark/>
          </w:tcPr>
          <w:p w14:paraId="0A22383D"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TP1</w:t>
            </w:r>
          </w:p>
        </w:tc>
        <w:tc>
          <w:tcPr>
            <w:tcW w:w="737" w:type="dxa"/>
            <w:tcBorders>
              <w:top w:val="nil"/>
              <w:left w:val="nil"/>
              <w:bottom w:val="single" w:sz="12" w:space="0" w:color="auto"/>
              <w:right w:val="nil"/>
            </w:tcBorders>
            <w:shd w:val="clear" w:color="auto" w:fill="auto"/>
            <w:noWrap/>
            <w:vAlign w:val="bottom"/>
            <w:hideMark/>
          </w:tcPr>
          <w:p w14:paraId="5DD42F09"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TP2</w:t>
            </w:r>
          </w:p>
        </w:tc>
        <w:tc>
          <w:tcPr>
            <w:tcW w:w="737" w:type="dxa"/>
            <w:tcBorders>
              <w:top w:val="nil"/>
              <w:left w:val="nil"/>
              <w:bottom w:val="single" w:sz="12" w:space="0" w:color="auto"/>
              <w:right w:val="nil"/>
            </w:tcBorders>
            <w:shd w:val="clear" w:color="auto" w:fill="auto"/>
            <w:noWrap/>
            <w:vAlign w:val="bottom"/>
            <w:hideMark/>
          </w:tcPr>
          <w:p w14:paraId="301D52EC"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TP3</w:t>
            </w:r>
          </w:p>
        </w:tc>
      </w:tr>
      <w:tr w:rsidR="00D66089" w:rsidRPr="00D66089" w14:paraId="73FD9BDD" w14:textId="77777777" w:rsidTr="003214B2">
        <w:trPr>
          <w:trHeight w:val="312"/>
        </w:trPr>
        <w:tc>
          <w:tcPr>
            <w:tcW w:w="1417" w:type="dxa"/>
            <w:tcBorders>
              <w:top w:val="single" w:sz="12" w:space="0" w:color="auto"/>
              <w:left w:val="nil"/>
              <w:right w:val="nil"/>
            </w:tcBorders>
            <w:shd w:val="clear" w:color="auto" w:fill="auto"/>
            <w:noWrap/>
            <w:vAlign w:val="bottom"/>
            <w:hideMark/>
          </w:tcPr>
          <w:p w14:paraId="3D800029" w14:textId="77777777" w:rsidR="00D66089" w:rsidRPr="00D66089" w:rsidRDefault="00D66089" w:rsidP="00D66089">
            <w:pPr>
              <w:spacing w:after="0" w:line="240" w:lineRule="auto"/>
              <w:rPr>
                <w:rFonts w:ascii="Calibri" w:eastAsia="Times New Roman" w:hAnsi="Calibri" w:cs="Calibri"/>
                <w:lang w:val="en-US"/>
              </w:rPr>
            </w:pPr>
            <w:r w:rsidRPr="00D66089">
              <w:rPr>
                <w:rFonts w:ascii="Calibri" w:eastAsia="Times New Roman" w:hAnsi="Calibri" w:cs="Calibri"/>
                <w:lang w:val="en-US"/>
              </w:rPr>
              <w:t>Early</w:t>
            </w:r>
          </w:p>
        </w:tc>
        <w:tc>
          <w:tcPr>
            <w:tcW w:w="3118" w:type="dxa"/>
            <w:tcBorders>
              <w:top w:val="single" w:sz="12" w:space="0" w:color="auto"/>
              <w:left w:val="nil"/>
              <w:right w:val="nil"/>
            </w:tcBorders>
            <w:shd w:val="clear" w:color="auto" w:fill="auto"/>
            <w:noWrap/>
            <w:vAlign w:val="bottom"/>
            <w:hideMark/>
          </w:tcPr>
          <w:p w14:paraId="72930CD1"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Paracentral_Lobule_L</w:t>
            </w:r>
            <w:proofErr w:type="spellEnd"/>
            <w:r w:rsidRPr="00D66089">
              <w:rPr>
                <w:rFonts w:ascii="Calibri" w:eastAsia="Yu Mincho" w:hAnsi="Calibri" w:cs="Calibri"/>
                <w:color w:val="000000"/>
                <w:lang w:val="en-US" w:eastAsia="ja-JP"/>
                <w14:ligatures w14:val="standardContextual"/>
              </w:rPr>
              <w:t xml:space="preserve"> (69/4</w:t>
            </w:r>
            <w:r w:rsidRPr="00D66089">
              <w:rPr>
                <w:rFonts w:ascii="Calibri" w:eastAsia="Yu Mincho" w:hAnsi="Calibri" w:cs="Calibri" w:hint="eastAsia"/>
                <w:color w:val="000000"/>
                <w:lang w:val="en-US" w:eastAsia="ja-JP"/>
                <w14:ligatures w14:val="standardContextual"/>
              </w:rPr>
              <w:t>,6</w:t>
            </w:r>
            <w:r w:rsidRPr="00D66089">
              <w:rPr>
                <w:rFonts w:ascii="Calibri" w:eastAsia="Yu Mincho" w:hAnsi="Calibri" w:cs="Calibri"/>
                <w:color w:val="000000"/>
                <w:lang w:val="en-US" w:eastAsia="ja-JP"/>
                <w14:ligatures w14:val="standardContextual"/>
              </w:rPr>
              <w:t>)</w:t>
            </w:r>
          </w:p>
        </w:tc>
        <w:tc>
          <w:tcPr>
            <w:tcW w:w="3118" w:type="dxa"/>
            <w:tcBorders>
              <w:top w:val="single" w:sz="12" w:space="0" w:color="auto"/>
              <w:left w:val="nil"/>
              <w:right w:val="nil"/>
            </w:tcBorders>
            <w:shd w:val="clear" w:color="auto" w:fill="auto"/>
            <w:noWrap/>
            <w:vAlign w:val="bottom"/>
            <w:hideMark/>
          </w:tcPr>
          <w:p w14:paraId="0E5FABA9"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Frontal_Sup_L</w:t>
            </w:r>
            <w:proofErr w:type="spellEnd"/>
            <w:r w:rsidRPr="00D66089">
              <w:rPr>
                <w:rFonts w:ascii="Calibri" w:eastAsia="Times New Roman" w:hAnsi="Calibri" w:cs="Calibri"/>
                <w:color w:val="000000"/>
                <w:lang w:val="en-US"/>
              </w:rPr>
              <w:t xml:space="preserve"> (3</w:t>
            </w:r>
            <w:r w:rsidRPr="00D66089">
              <w:rPr>
                <w:rFonts w:ascii="Calibri" w:eastAsia="Yu Mincho" w:hAnsi="Calibri" w:cs="Calibri"/>
                <w:color w:val="000000"/>
                <w:lang w:val="en-US" w:eastAsia="ja-JP"/>
              </w:rPr>
              <w:t>/8.9)</w:t>
            </w:r>
          </w:p>
        </w:tc>
        <w:tc>
          <w:tcPr>
            <w:tcW w:w="737" w:type="dxa"/>
            <w:tcBorders>
              <w:top w:val="single" w:sz="12" w:space="0" w:color="auto"/>
              <w:left w:val="nil"/>
              <w:right w:val="nil"/>
            </w:tcBorders>
            <w:shd w:val="clear" w:color="auto" w:fill="auto"/>
            <w:noWrap/>
            <w:vAlign w:val="bottom"/>
            <w:hideMark/>
          </w:tcPr>
          <w:p w14:paraId="07491E15"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single" w:sz="12" w:space="0" w:color="auto"/>
              <w:left w:val="nil"/>
              <w:right w:val="nil"/>
            </w:tcBorders>
            <w:shd w:val="clear" w:color="auto" w:fill="auto"/>
            <w:noWrap/>
            <w:vAlign w:val="bottom"/>
            <w:hideMark/>
          </w:tcPr>
          <w:p w14:paraId="1B13BB23"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single" w:sz="12" w:space="0" w:color="auto"/>
              <w:left w:val="nil"/>
              <w:right w:val="nil"/>
            </w:tcBorders>
            <w:shd w:val="clear" w:color="auto" w:fill="auto"/>
            <w:noWrap/>
            <w:vAlign w:val="bottom"/>
            <w:hideMark/>
          </w:tcPr>
          <w:p w14:paraId="5EFEE755" w14:textId="77777777" w:rsidR="00D66089" w:rsidRPr="00D66089" w:rsidRDefault="00D66089" w:rsidP="00D66089">
            <w:pPr>
              <w:spacing w:after="0" w:line="240" w:lineRule="auto"/>
              <w:rPr>
                <w:rFonts w:ascii="Calibri" w:eastAsia="Times New Roman" w:hAnsi="Calibri" w:cs="Calibri"/>
                <w:color w:val="000000"/>
                <w:lang w:val="en-US"/>
              </w:rPr>
            </w:pPr>
          </w:p>
        </w:tc>
      </w:tr>
      <w:tr w:rsidR="00D66089" w:rsidRPr="00D66089" w14:paraId="09889A93" w14:textId="77777777" w:rsidTr="003214B2">
        <w:trPr>
          <w:trHeight w:val="312"/>
        </w:trPr>
        <w:tc>
          <w:tcPr>
            <w:tcW w:w="1417" w:type="dxa"/>
            <w:tcBorders>
              <w:top w:val="nil"/>
              <w:left w:val="nil"/>
              <w:right w:val="nil"/>
            </w:tcBorders>
            <w:shd w:val="clear" w:color="auto" w:fill="auto"/>
            <w:noWrap/>
            <w:vAlign w:val="bottom"/>
            <w:hideMark/>
          </w:tcPr>
          <w:p w14:paraId="63517461"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46EA9A42"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Paracentral_Lobule_R</w:t>
            </w:r>
            <w:proofErr w:type="spellEnd"/>
            <w:r w:rsidRPr="00D66089">
              <w:rPr>
                <w:rFonts w:ascii="Calibri" w:eastAsia="Yu Mincho" w:hAnsi="Calibri" w:cs="Calibri"/>
                <w:color w:val="000000"/>
                <w:lang w:val="en-US" w:eastAsia="ja-JP"/>
                <w14:ligatures w14:val="standardContextual"/>
              </w:rPr>
              <w:t xml:space="preserve"> (70/4</w:t>
            </w:r>
            <w:r w:rsidRPr="00D66089">
              <w:rPr>
                <w:rFonts w:ascii="Calibri" w:eastAsia="Yu Mincho" w:hAnsi="Calibri" w:cs="Calibri" w:hint="eastAsia"/>
                <w:color w:val="000000"/>
                <w:lang w:val="en-US" w:eastAsia="ja-JP"/>
                <w14:ligatures w14:val="standardContextual"/>
              </w:rPr>
              <w:t>,6</w:t>
            </w:r>
            <w:r w:rsidRPr="00D66089">
              <w:rPr>
                <w:rFonts w:ascii="Calibri" w:eastAsia="Yu Mincho" w:hAnsi="Calibri" w:cs="Calibri"/>
                <w:color w:val="000000"/>
                <w:lang w:val="en-US" w:eastAsia="ja-JP"/>
                <w14:ligatures w14:val="standardContextual"/>
              </w:rPr>
              <w:t>)</w:t>
            </w:r>
          </w:p>
        </w:tc>
        <w:tc>
          <w:tcPr>
            <w:tcW w:w="3118" w:type="dxa"/>
            <w:tcBorders>
              <w:top w:val="nil"/>
              <w:left w:val="nil"/>
              <w:right w:val="nil"/>
            </w:tcBorders>
            <w:shd w:val="clear" w:color="auto" w:fill="auto"/>
            <w:noWrap/>
            <w:vAlign w:val="bottom"/>
            <w:hideMark/>
          </w:tcPr>
          <w:p w14:paraId="312CBAD5"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Temporal_Mid_R</w:t>
            </w:r>
            <w:proofErr w:type="spellEnd"/>
            <w:r w:rsidRPr="00D66089">
              <w:rPr>
                <w:rFonts w:ascii="Calibri" w:eastAsia="Times New Roman" w:hAnsi="Calibri" w:cs="Calibri"/>
                <w:color w:val="000000"/>
                <w:lang w:val="en-US"/>
              </w:rPr>
              <w:t xml:space="preserve"> (86</w:t>
            </w:r>
            <w:r w:rsidRPr="00D66089">
              <w:rPr>
                <w:rFonts w:ascii="Calibri" w:eastAsia="Yu Mincho" w:hAnsi="Calibri" w:cs="Calibri"/>
                <w:color w:val="000000"/>
                <w:lang w:val="en-US" w:eastAsia="ja-JP"/>
              </w:rPr>
              <w:t>/</w:t>
            </w:r>
            <w:r w:rsidRPr="00D66089">
              <w:rPr>
                <w:rFonts w:ascii="Calibri" w:eastAsia="Yu Mincho" w:hAnsi="Calibri" w:cs="Calibri" w:hint="eastAsia"/>
                <w:color w:val="000000"/>
                <w:lang w:val="en-US" w:eastAsia="ja-JP"/>
              </w:rPr>
              <w:t>21)</w:t>
            </w:r>
          </w:p>
        </w:tc>
        <w:tc>
          <w:tcPr>
            <w:tcW w:w="737" w:type="dxa"/>
            <w:tcBorders>
              <w:top w:val="nil"/>
              <w:left w:val="nil"/>
              <w:right w:val="nil"/>
            </w:tcBorders>
            <w:shd w:val="clear" w:color="auto" w:fill="auto"/>
            <w:noWrap/>
            <w:vAlign w:val="bottom"/>
            <w:hideMark/>
          </w:tcPr>
          <w:p w14:paraId="1C084397"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0415B2E7"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4F7D007D" w14:textId="77777777" w:rsidR="00D66089" w:rsidRPr="00D66089" w:rsidRDefault="00D66089" w:rsidP="00D66089">
            <w:pPr>
              <w:spacing w:after="0" w:line="240" w:lineRule="auto"/>
              <w:rPr>
                <w:rFonts w:ascii="Calibri" w:eastAsia="Times New Roman" w:hAnsi="Calibri" w:cs="Calibri"/>
                <w:color w:val="000000"/>
                <w:lang w:val="en-US"/>
              </w:rPr>
            </w:pPr>
          </w:p>
        </w:tc>
      </w:tr>
      <w:tr w:rsidR="00D66089" w:rsidRPr="00D66089" w14:paraId="798F0110" w14:textId="77777777" w:rsidTr="003214B2">
        <w:trPr>
          <w:trHeight w:val="312"/>
        </w:trPr>
        <w:tc>
          <w:tcPr>
            <w:tcW w:w="1417" w:type="dxa"/>
            <w:tcBorders>
              <w:top w:val="nil"/>
              <w:left w:val="nil"/>
              <w:right w:val="nil"/>
            </w:tcBorders>
            <w:shd w:val="clear" w:color="auto" w:fill="auto"/>
            <w:noWrap/>
            <w:vAlign w:val="bottom"/>
            <w:hideMark/>
          </w:tcPr>
          <w:p w14:paraId="589EA0BD"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58895A5C"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Precuneus_L</w:t>
            </w:r>
            <w:proofErr w:type="spellEnd"/>
            <w:r w:rsidRPr="00D66089">
              <w:rPr>
                <w:rFonts w:ascii="Calibri" w:eastAsia="Yu Mincho" w:hAnsi="Calibri" w:cs="Calibri"/>
                <w:color w:val="000000"/>
                <w:lang w:val="en-US" w:eastAsia="ja-JP"/>
                <w14:ligatures w14:val="standardContextual"/>
              </w:rPr>
              <w:t xml:space="preserve"> (67/7)</w:t>
            </w:r>
          </w:p>
        </w:tc>
        <w:tc>
          <w:tcPr>
            <w:tcW w:w="3118" w:type="dxa"/>
            <w:tcBorders>
              <w:top w:val="nil"/>
              <w:left w:val="nil"/>
              <w:right w:val="nil"/>
            </w:tcBorders>
            <w:shd w:val="clear" w:color="auto" w:fill="auto"/>
            <w:noWrap/>
            <w:vAlign w:val="bottom"/>
            <w:hideMark/>
          </w:tcPr>
          <w:p w14:paraId="285C6440"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Frontal_Sup_L</w:t>
            </w:r>
            <w:proofErr w:type="spellEnd"/>
            <w:r w:rsidRPr="00D66089">
              <w:rPr>
                <w:rFonts w:ascii="Calibri" w:eastAsia="Times New Roman" w:hAnsi="Calibri" w:cs="Calibri"/>
                <w:color w:val="000000"/>
                <w:lang w:val="en-US"/>
              </w:rPr>
              <w:t xml:space="preserve"> (3</w:t>
            </w:r>
            <w:r w:rsidRPr="00D66089">
              <w:rPr>
                <w:rFonts w:ascii="Calibri" w:eastAsia="Yu Mincho" w:hAnsi="Calibri" w:cs="Calibri" w:hint="eastAsia"/>
                <w:color w:val="000000"/>
                <w:lang w:val="en-US" w:eastAsia="ja-JP"/>
              </w:rPr>
              <w:t>/8,9)</w:t>
            </w:r>
          </w:p>
        </w:tc>
        <w:tc>
          <w:tcPr>
            <w:tcW w:w="737" w:type="dxa"/>
            <w:tcBorders>
              <w:top w:val="nil"/>
              <w:left w:val="nil"/>
              <w:right w:val="nil"/>
            </w:tcBorders>
            <w:shd w:val="clear" w:color="auto" w:fill="auto"/>
            <w:noWrap/>
            <w:vAlign w:val="bottom"/>
            <w:hideMark/>
          </w:tcPr>
          <w:p w14:paraId="7B7EA325"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4445AF9D"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406EE68A" w14:textId="77777777" w:rsidR="00D66089" w:rsidRPr="00D66089" w:rsidRDefault="00D66089" w:rsidP="00D66089">
            <w:pPr>
              <w:spacing w:after="0" w:line="240" w:lineRule="auto"/>
              <w:rPr>
                <w:rFonts w:ascii="Calibri" w:eastAsia="Times New Roman" w:hAnsi="Calibri" w:cs="Calibri"/>
                <w:color w:val="000000"/>
                <w:lang w:val="en-US"/>
              </w:rPr>
            </w:pPr>
          </w:p>
        </w:tc>
      </w:tr>
      <w:tr w:rsidR="00D66089" w:rsidRPr="00D66089" w14:paraId="5C32C6C3" w14:textId="77777777" w:rsidTr="003214B2">
        <w:trPr>
          <w:trHeight w:val="312"/>
        </w:trPr>
        <w:tc>
          <w:tcPr>
            <w:tcW w:w="1417" w:type="dxa"/>
            <w:tcBorders>
              <w:top w:val="nil"/>
              <w:left w:val="nil"/>
              <w:right w:val="nil"/>
            </w:tcBorders>
            <w:shd w:val="clear" w:color="auto" w:fill="auto"/>
            <w:noWrap/>
            <w:vAlign w:val="bottom"/>
            <w:hideMark/>
          </w:tcPr>
          <w:p w14:paraId="7E28C735"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7D6F3AF4"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Parietal_Sup_R</w:t>
            </w:r>
            <w:proofErr w:type="spellEnd"/>
            <w:r w:rsidRPr="00D66089">
              <w:rPr>
                <w:rFonts w:ascii="Calibri" w:eastAsia="Yu Mincho" w:hAnsi="Calibri" w:cs="Calibri"/>
                <w:color w:val="000000"/>
                <w:lang w:val="en-US" w:eastAsia="ja-JP"/>
                <w14:ligatures w14:val="standardContextual"/>
              </w:rPr>
              <w:t xml:space="preserve"> (60/7)</w:t>
            </w:r>
          </w:p>
        </w:tc>
        <w:tc>
          <w:tcPr>
            <w:tcW w:w="3118" w:type="dxa"/>
            <w:tcBorders>
              <w:top w:val="nil"/>
              <w:left w:val="nil"/>
              <w:right w:val="nil"/>
            </w:tcBorders>
            <w:shd w:val="clear" w:color="auto" w:fill="auto"/>
            <w:noWrap/>
            <w:vAlign w:val="bottom"/>
            <w:hideMark/>
          </w:tcPr>
          <w:p w14:paraId="2F35A8D7"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Frontal_Sup_R</w:t>
            </w:r>
            <w:proofErr w:type="spellEnd"/>
            <w:r w:rsidRPr="00D66089">
              <w:rPr>
                <w:rFonts w:ascii="Calibri" w:eastAsia="Times New Roman" w:hAnsi="Calibri" w:cs="Calibri"/>
                <w:color w:val="000000"/>
                <w:lang w:val="en-US"/>
              </w:rPr>
              <w:t xml:space="preserve"> (4</w:t>
            </w:r>
            <w:r w:rsidRPr="00D66089">
              <w:rPr>
                <w:rFonts w:ascii="Calibri" w:eastAsia="Yu Mincho" w:hAnsi="Calibri" w:cs="Calibri" w:hint="eastAsia"/>
                <w:color w:val="000000"/>
                <w:lang w:val="en-US" w:eastAsia="ja-JP"/>
              </w:rPr>
              <w:t>/8,9)</w:t>
            </w:r>
          </w:p>
        </w:tc>
        <w:tc>
          <w:tcPr>
            <w:tcW w:w="737" w:type="dxa"/>
            <w:tcBorders>
              <w:top w:val="nil"/>
              <w:left w:val="nil"/>
              <w:right w:val="nil"/>
            </w:tcBorders>
            <w:shd w:val="clear" w:color="auto" w:fill="auto"/>
            <w:noWrap/>
            <w:vAlign w:val="bottom"/>
            <w:hideMark/>
          </w:tcPr>
          <w:p w14:paraId="389AFFDF"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2D56D798"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7799A3EE" w14:textId="77777777" w:rsidR="00D66089" w:rsidRPr="00D66089" w:rsidRDefault="00D66089" w:rsidP="00D66089">
            <w:pPr>
              <w:spacing w:after="0" w:line="240" w:lineRule="auto"/>
              <w:rPr>
                <w:rFonts w:ascii="Calibri" w:eastAsia="Times New Roman" w:hAnsi="Calibri" w:cs="Calibri"/>
                <w:color w:val="000000"/>
                <w:lang w:val="en-US"/>
              </w:rPr>
            </w:pPr>
          </w:p>
        </w:tc>
      </w:tr>
      <w:tr w:rsidR="00D66089" w:rsidRPr="00D66089" w14:paraId="69C4A6F4" w14:textId="77777777" w:rsidTr="003214B2">
        <w:trPr>
          <w:trHeight w:val="312"/>
        </w:trPr>
        <w:tc>
          <w:tcPr>
            <w:tcW w:w="1417" w:type="dxa"/>
            <w:tcBorders>
              <w:top w:val="nil"/>
              <w:left w:val="nil"/>
              <w:right w:val="nil"/>
            </w:tcBorders>
            <w:shd w:val="clear" w:color="auto" w:fill="auto"/>
            <w:noWrap/>
            <w:vAlign w:val="bottom"/>
            <w:hideMark/>
          </w:tcPr>
          <w:p w14:paraId="230016DC"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5579BE9A"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ParaHippocampal_L</w:t>
            </w:r>
            <w:proofErr w:type="spellEnd"/>
            <w:r w:rsidRPr="00D66089">
              <w:rPr>
                <w:rFonts w:ascii="Calibri" w:eastAsia="Yu Mincho" w:hAnsi="Calibri" w:cs="Calibri"/>
                <w:color w:val="000000"/>
                <w:lang w:val="en-US" w:eastAsia="ja-JP"/>
                <w14:ligatures w14:val="standardContextual"/>
              </w:rPr>
              <w:t xml:space="preserve"> (39/28)</w:t>
            </w:r>
          </w:p>
        </w:tc>
        <w:tc>
          <w:tcPr>
            <w:tcW w:w="3118" w:type="dxa"/>
            <w:tcBorders>
              <w:top w:val="nil"/>
              <w:left w:val="nil"/>
              <w:right w:val="nil"/>
            </w:tcBorders>
            <w:shd w:val="clear" w:color="auto" w:fill="auto"/>
            <w:noWrap/>
            <w:vAlign w:val="bottom"/>
            <w:hideMark/>
          </w:tcPr>
          <w:p w14:paraId="3A91FB21"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Frontal_Inf_Oper_L</w:t>
            </w:r>
            <w:proofErr w:type="spellEnd"/>
            <w:r w:rsidRPr="00D66089">
              <w:rPr>
                <w:rFonts w:ascii="Calibri" w:eastAsia="Times New Roman" w:hAnsi="Calibri" w:cs="Calibri"/>
                <w:color w:val="000000"/>
                <w:lang w:val="en-US"/>
              </w:rPr>
              <w:t xml:space="preserve"> (11</w:t>
            </w:r>
            <w:r w:rsidRPr="00D66089">
              <w:rPr>
                <w:rFonts w:ascii="Calibri" w:eastAsia="Yu Mincho" w:hAnsi="Calibri" w:cs="Calibri" w:hint="eastAsia"/>
                <w:color w:val="000000"/>
                <w:lang w:val="en-US" w:eastAsia="ja-JP"/>
              </w:rPr>
              <w:t>/48)</w:t>
            </w:r>
          </w:p>
        </w:tc>
        <w:tc>
          <w:tcPr>
            <w:tcW w:w="737" w:type="dxa"/>
            <w:tcBorders>
              <w:top w:val="nil"/>
              <w:left w:val="nil"/>
              <w:right w:val="nil"/>
            </w:tcBorders>
            <w:shd w:val="clear" w:color="auto" w:fill="auto"/>
            <w:noWrap/>
            <w:vAlign w:val="bottom"/>
            <w:hideMark/>
          </w:tcPr>
          <w:p w14:paraId="0D5BEB05"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1A53E3FA"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1F5DBA66" w14:textId="77777777" w:rsidR="00D66089" w:rsidRPr="00D66089" w:rsidRDefault="00D66089" w:rsidP="00D66089">
            <w:pPr>
              <w:spacing w:after="0" w:line="240" w:lineRule="auto"/>
              <w:rPr>
                <w:rFonts w:ascii="Calibri" w:eastAsia="Times New Roman" w:hAnsi="Calibri" w:cs="Calibri"/>
                <w:color w:val="000000"/>
                <w:lang w:val="en-US"/>
              </w:rPr>
            </w:pPr>
          </w:p>
        </w:tc>
      </w:tr>
      <w:tr w:rsidR="00D66089" w:rsidRPr="00D66089" w14:paraId="579AABE6" w14:textId="77777777" w:rsidTr="003214B2">
        <w:trPr>
          <w:trHeight w:val="312"/>
        </w:trPr>
        <w:tc>
          <w:tcPr>
            <w:tcW w:w="1417" w:type="dxa"/>
            <w:tcBorders>
              <w:top w:val="nil"/>
              <w:left w:val="nil"/>
              <w:right w:val="nil"/>
            </w:tcBorders>
            <w:shd w:val="clear" w:color="auto" w:fill="auto"/>
            <w:noWrap/>
            <w:vAlign w:val="bottom"/>
            <w:hideMark/>
          </w:tcPr>
          <w:p w14:paraId="3845DEEB"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6B85B602"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Amygdala_L</w:t>
            </w:r>
            <w:proofErr w:type="spellEnd"/>
            <w:r w:rsidRPr="00D66089">
              <w:rPr>
                <w:rFonts w:ascii="Calibri" w:eastAsia="Yu Mincho" w:hAnsi="Calibri" w:cs="Calibri"/>
                <w:color w:val="000000"/>
                <w:lang w:val="en-US" w:eastAsia="ja-JP"/>
                <w14:ligatures w14:val="standardContextual"/>
              </w:rPr>
              <w:t xml:space="preserve"> (41/34)</w:t>
            </w:r>
          </w:p>
        </w:tc>
        <w:tc>
          <w:tcPr>
            <w:tcW w:w="3118" w:type="dxa"/>
            <w:tcBorders>
              <w:top w:val="nil"/>
              <w:left w:val="nil"/>
              <w:right w:val="nil"/>
            </w:tcBorders>
            <w:shd w:val="clear" w:color="auto" w:fill="auto"/>
            <w:noWrap/>
            <w:vAlign w:val="bottom"/>
            <w:hideMark/>
          </w:tcPr>
          <w:p w14:paraId="03A4665D"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Frontal_Inf_Oper_L</w:t>
            </w:r>
            <w:proofErr w:type="spellEnd"/>
            <w:r w:rsidRPr="00D66089">
              <w:rPr>
                <w:rFonts w:ascii="Calibri" w:eastAsia="Times New Roman" w:hAnsi="Calibri" w:cs="Calibri"/>
                <w:color w:val="000000"/>
                <w:lang w:val="en-US"/>
              </w:rPr>
              <w:t xml:space="preserve"> (11</w:t>
            </w:r>
            <w:r w:rsidRPr="00D66089">
              <w:rPr>
                <w:rFonts w:ascii="Calibri" w:eastAsia="Yu Mincho" w:hAnsi="Calibri" w:cs="Calibri" w:hint="eastAsia"/>
                <w:color w:val="000000"/>
                <w:lang w:val="en-US" w:eastAsia="ja-JP"/>
              </w:rPr>
              <w:t>/48)</w:t>
            </w:r>
          </w:p>
        </w:tc>
        <w:tc>
          <w:tcPr>
            <w:tcW w:w="737" w:type="dxa"/>
            <w:tcBorders>
              <w:top w:val="nil"/>
              <w:left w:val="nil"/>
              <w:right w:val="nil"/>
            </w:tcBorders>
            <w:shd w:val="clear" w:color="auto" w:fill="auto"/>
            <w:noWrap/>
            <w:vAlign w:val="bottom"/>
            <w:hideMark/>
          </w:tcPr>
          <w:p w14:paraId="54F7A62C"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3BAEBC27"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3974F9A9" w14:textId="77777777" w:rsidR="00D66089" w:rsidRPr="00D66089" w:rsidRDefault="00D66089" w:rsidP="00D66089">
            <w:pPr>
              <w:spacing w:after="0" w:line="240" w:lineRule="auto"/>
              <w:rPr>
                <w:rFonts w:ascii="Calibri" w:eastAsia="Times New Roman" w:hAnsi="Calibri" w:cs="Calibri"/>
                <w:color w:val="000000"/>
                <w:lang w:val="en-US"/>
              </w:rPr>
            </w:pPr>
          </w:p>
        </w:tc>
      </w:tr>
      <w:tr w:rsidR="00D66089" w:rsidRPr="00D66089" w14:paraId="4E962369" w14:textId="77777777" w:rsidTr="003214B2">
        <w:trPr>
          <w:trHeight w:val="312"/>
        </w:trPr>
        <w:tc>
          <w:tcPr>
            <w:tcW w:w="1417" w:type="dxa"/>
            <w:tcBorders>
              <w:top w:val="nil"/>
              <w:left w:val="nil"/>
              <w:right w:val="nil"/>
            </w:tcBorders>
            <w:shd w:val="clear" w:color="auto" w:fill="auto"/>
            <w:noWrap/>
            <w:vAlign w:val="bottom"/>
            <w:hideMark/>
          </w:tcPr>
          <w:p w14:paraId="63C178C9"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104395E2"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Angular_L</w:t>
            </w:r>
            <w:proofErr w:type="spellEnd"/>
            <w:r w:rsidRPr="00D66089">
              <w:rPr>
                <w:rFonts w:ascii="Calibri" w:eastAsia="Yu Mincho" w:hAnsi="Calibri" w:cs="Calibri"/>
                <w:color w:val="000000"/>
                <w:lang w:val="en-US" w:eastAsia="ja-JP"/>
                <w14:ligatures w14:val="standardContextual"/>
              </w:rPr>
              <w:t xml:space="preserve"> (65/39)</w:t>
            </w:r>
          </w:p>
        </w:tc>
        <w:tc>
          <w:tcPr>
            <w:tcW w:w="3118" w:type="dxa"/>
            <w:tcBorders>
              <w:top w:val="nil"/>
              <w:left w:val="nil"/>
              <w:right w:val="nil"/>
            </w:tcBorders>
            <w:shd w:val="clear" w:color="auto" w:fill="auto"/>
            <w:noWrap/>
            <w:vAlign w:val="bottom"/>
            <w:hideMark/>
          </w:tcPr>
          <w:p w14:paraId="0BD9B0EF"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Supp_Motor_Area_L</w:t>
            </w:r>
            <w:proofErr w:type="spellEnd"/>
            <w:r w:rsidRPr="00D66089">
              <w:rPr>
                <w:rFonts w:ascii="Calibri" w:eastAsia="Times New Roman" w:hAnsi="Calibri" w:cs="Calibri"/>
                <w:color w:val="000000"/>
                <w:lang w:val="en-US"/>
              </w:rPr>
              <w:t xml:space="preserve"> (19</w:t>
            </w:r>
            <w:r w:rsidRPr="00D66089">
              <w:rPr>
                <w:rFonts w:ascii="Calibri" w:eastAsia="Yu Mincho" w:hAnsi="Calibri" w:cs="Calibri" w:hint="eastAsia"/>
                <w:color w:val="000000"/>
                <w:lang w:val="en-US" w:eastAsia="ja-JP"/>
              </w:rPr>
              <w:t>/6)</w:t>
            </w:r>
          </w:p>
        </w:tc>
        <w:tc>
          <w:tcPr>
            <w:tcW w:w="737" w:type="dxa"/>
            <w:tcBorders>
              <w:top w:val="nil"/>
              <w:left w:val="nil"/>
              <w:right w:val="nil"/>
            </w:tcBorders>
            <w:shd w:val="clear" w:color="auto" w:fill="auto"/>
            <w:noWrap/>
            <w:vAlign w:val="bottom"/>
            <w:hideMark/>
          </w:tcPr>
          <w:p w14:paraId="39656C49"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02F7ED7D"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7C5E7407" w14:textId="77777777" w:rsidR="00D66089" w:rsidRPr="00D66089" w:rsidRDefault="00D66089" w:rsidP="00D66089">
            <w:pPr>
              <w:spacing w:after="0" w:line="240" w:lineRule="auto"/>
              <w:rPr>
                <w:rFonts w:ascii="Calibri" w:eastAsia="Times New Roman" w:hAnsi="Calibri" w:cs="Calibri"/>
                <w:color w:val="000000"/>
                <w:lang w:val="en-US"/>
              </w:rPr>
            </w:pPr>
          </w:p>
        </w:tc>
      </w:tr>
      <w:tr w:rsidR="00D66089" w:rsidRPr="00D66089" w14:paraId="120DDFCB" w14:textId="77777777" w:rsidTr="003214B2">
        <w:trPr>
          <w:trHeight w:val="312"/>
        </w:trPr>
        <w:tc>
          <w:tcPr>
            <w:tcW w:w="1417" w:type="dxa"/>
            <w:tcBorders>
              <w:top w:val="nil"/>
              <w:left w:val="nil"/>
              <w:right w:val="nil"/>
            </w:tcBorders>
            <w:shd w:val="clear" w:color="auto" w:fill="auto"/>
            <w:noWrap/>
            <w:vAlign w:val="bottom"/>
            <w:hideMark/>
          </w:tcPr>
          <w:p w14:paraId="70D94F14" w14:textId="77777777" w:rsidR="00D66089" w:rsidRPr="00D66089" w:rsidRDefault="00D66089" w:rsidP="00D66089">
            <w:pPr>
              <w:spacing w:after="0" w:line="240" w:lineRule="auto"/>
              <w:rPr>
                <w:rFonts w:ascii="Calibri" w:eastAsia="Times New Roman" w:hAnsi="Calibri" w:cs="Calibri"/>
                <w:lang w:val="en-US"/>
              </w:rPr>
            </w:pPr>
            <w:r w:rsidRPr="00D66089">
              <w:rPr>
                <w:rFonts w:ascii="Calibri" w:eastAsia="Times New Roman" w:hAnsi="Calibri" w:cs="Calibri"/>
                <w:lang w:val="en-US"/>
              </w:rPr>
              <w:t>Late</w:t>
            </w:r>
          </w:p>
        </w:tc>
        <w:tc>
          <w:tcPr>
            <w:tcW w:w="3118" w:type="dxa"/>
            <w:tcBorders>
              <w:top w:val="nil"/>
              <w:left w:val="nil"/>
              <w:right w:val="nil"/>
            </w:tcBorders>
            <w:shd w:val="clear" w:color="auto" w:fill="auto"/>
            <w:noWrap/>
            <w:vAlign w:val="bottom"/>
            <w:hideMark/>
          </w:tcPr>
          <w:p w14:paraId="5BBBAD99"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Occipital_Inf_R</w:t>
            </w:r>
            <w:proofErr w:type="spellEnd"/>
            <w:r w:rsidRPr="00D66089">
              <w:rPr>
                <w:rFonts w:ascii="Calibri" w:eastAsia="Yu Mincho" w:hAnsi="Calibri" w:cs="Calibri"/>
                <w:color w:val="000000"/>
                <w:lang w:val="en-US" w:eastAsia="ja-JP"/>
                <w14:ligatures w14:val="standardContextual"/>
              </w:rPr>
              <w:t xml:space="preserve"> (54/19)</w:t>
            </w:r>
          </w:p>
        </w:tc>
        <w:tc>
          <w:tcPr>
            <w:tcW w:w="3118" w:type="dxa"/>
            <w:tcBorders>
              <w:top w:val="nil"/>
              <w:left w:val="nil"/>
              <w:right w:val="nil"/>
            </w:tcBorders>
            <w:shd w:val="clear" w:color="auto" w:fill="auto"/>
            <w:noWrap/>
            <w:vAlign w:val="bottom"/>
            <w:hideMark/>
          </w:tcPr>
          <w:p w14:paraId="49FF9FD2"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Temporal_Inf_R</w:t>
            </w:r>
            <w:proofErr w:type="spellEnd"/>
            <w:r w:rsidRPr="00D66089">
              <w:rPr>
                <w:rFonts w:ascii="Calibri" w:eastAsia="Times New Roman" w:hAnsi="Calibri" w:cs="Calibri"/>
                <w:color w:val="000000"/>
                <w:lang w:val="en-US"/>
              </w:rPr>
              <w:t xml:space="preserve"> (90</w:t>
            </w:r>
            <w:r w:rsidRPr="00D66089">
              <w:rPr>
                <w:rFonts w:ascii="Calibri" w:eastAsia="Yu Mincho" w:hAnsi="Calibri" w:cs="Calibri" w:hint="eastAsia"/>
                <w:color w:val="000000"/>
                <w:lang w:val="en-US" w:eastAsia="ja-JP"/>
              </w:rPr>
              <w:t>/20)</w:t>
            </w:r>
          </w:p>
        </w:tc>
        <w:tc>
          <w:tcPr>
            <w:tcW w:w="737" w:type="dxa"/>
            <w:tcBorders>
              <w:top w:val="nil"/>
              <w:left w:val="nil"/>
              <w:right w:val="nil"/>
            </w:tcBorders>
            <w:shd w:val="clear" w:color="auto" w:fill="auto"/>
            <w:noWrap/>
            <w:vAlign w:val="bottom"/>
            <w:hideMark/>
          </w:tcPr>
          <w:p w14:paraId="6EA321F0"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0359EE8D"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2C213C2A"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74D6A238" w14:textId="77777777" w:rsidTr="003214B2">
        <w:trPr>
          <w:trHeight w:val="312"/>
        </w:trPr>
        <w:tc>
          <w:tcPr>
            <w:tcW w:w="1417" w:type="dxa"/>
            <w:tcBorders>
              <w:top w:val="nil"/>
              <w:left w:val="nil"/>
              <w:right w:val="nil"/>
            </w:tcBorders>
            <w:shd w:val="clear" w:color="auto" w:fill="auto"/>
            <w:noWrap/>
            <w:vAlign w:val="bottom"/>
            <w:hideMark/>
          </w:tcPr>
          <w:p w14:paraId="394F1BA1"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2AE3C1C3"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Parietal_Inf_L</w:t>
            </w:r>
            <w:proofErr w:type="spellEnd"/>
            <w:r w:rsidRPr="00D66089">
              <w:rPr>
                <w:rFonts w:ascii="Calibri" w:eastAsia="Yu Mincho" w:hAnsi="Calibri" w:cs="Calibri"/>
                <w:color w:val="000000"/>
                <w:lang w:val="en-US" w:eastAsia="ja-JP"/>
                <w14:ligatures w14:val="standardContextual"/>
              </w:rPr>
              <w:t xml:space="preserve"> (61/40)</w:t>
            </w:r>
          </w:p>
        </w:tc>
        <w:tc>
          <w:tcPr>
            <w:tcW w:w="3118" w:type="dxa"/>
            <w:tcBorders>
              <w:top w:val="nil"/>
              <w:left w:val="nil"/>
              <w:right w:val="nil"/>
            </w:tcBorders>
            <w:shd w:val="clear" w:color="auto" w:fill="auto"/>
            <w:noWrap/>
            <w:vAlign w:val="bottom"/>
            <w:hideMark/>
          </w:tcPr>
          <w:p w14:paraId="7E8D1A3F"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Frontal_Sup_Medial_L</w:t>
            </w:r>
            <w:proofErr w:type="spellEnd"/>
            <w:r w:rsidRPr="00D66089">
              <w:rPr>
                <w:rFonts w:ascii="Calibri" w:eastAsia="Times New Roman" w:hAnsi="Calibri" w:cs="Calibri"/>
                <w:color w:val="000000"/>
                <w:lang w:val="en-US"/>
              </w:rPr>
              <w:t xml:space="preserve"> (23</w:t>
            </w:r>
            <w:r w:rsidRPr="00D66089">
              <w:rPr>
                <w:rFonts w:ascii="Calibri" w:eastAsia="Yu Mincho" w:hAnsi="Calibri" w:cs="Calibri" w:hint="eastAsia"/>
                <w:color w:val="000000"/>
                <w:lang w:val="en-US" w:eastAsia="ja-JP"/>
              </w:rPr>
              <w:t>/9)</w:t>
            </w:r>
          </w:p>
        </w:tc>
        <w:tc>
          <w:tcPr>
            <w:tcW w:w="737" w:type="dxa"/>
            <w:tcBorders>
              <w:top w:val="nil"/>
              <w:left w:val="nil"/>
              <w:right w:val="nil"/>
            </w:tcBorders>
            <w:shd w:val="clear" w:color="auto" w:fill="auto"/>
            <w:noWrap/>
            <w:vAlign w:val="bottom"/>
            <w:hideMark/>
          </w:tcPr>
          <w:p w14:paraId="0634DCE0"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350A25C3"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61578001"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2CE568C3" w14:textId="77777777" w:rsidTr="003214B2">
        <w:trPr>
          <w:trHeight w:val="312"/>
        </w:trPr>
        <w:tc>
          <w:tcPr>
            <w:tcW w:w="1417" w:type="dxa"/>
            <w:tcBorders>
              <w:top w:val="nil"/>
              <w:left w:val="nil"/>
              <w:right w:val="nil"/>
            </w:tcBorders>
            <w:shd w:val="clear" w:color="auto" w:fill="auto"/>
            <w:noWrap/>
            <w:vAlign w:val="bottom"/>
            <w:hideMark/>
          </w:tcPr>
          <w:p w14:paraId="691A21D9"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2A916411"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Hippocampus_R</w:t>
            </w:r>
            <w:proofErr w:type="spellEnd"/>
            <w:r w:rsidRPr="00D66089">
              <w:rPr>
                <w:rFonts w:ascii="Calibri" w:eastAsia="Yu Mincho" w:hAnsi="Calibri" w:cs="Calibri"/>
                <w:color w:val="000000"/>
                <w:lang w:val="en-US" w:eastAsia="ja-JP"/>
                <w14:ligatures w14:val="standardContextual"/>
              </w:rPr>
              <w:t xml:space="preserve"> (38/20)</w:t>
            </w:r>
          </w:p>
        </w:tc>
        <w:tc>
          <w:tcPr>
            <w:tcW w:w="3118" w:type="dxa"/>
            <w:tcBorders>
              <w:top w:val="nil"/>
              <w:left w:val="nil"/>
              <w:right w:val="nil"/>
            </w:tcBorders>
            <w:shd w:val="clear" w:color="auto" w:fill="auto"/>
            <w:noWrap/>
            <w:vAlign w:val="bottom"/>
            <w:hideMark/>
          </w:tcPr>
          <w:p w14:paraId="26B898AC"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Temporal_Inf_R</w:t>
            </w:r>
            <w:proofErr w:type="spellEnd"/>
            <w:r w:rsidRPr="00D66089">
              <w:rPr>
                <w:rFonts w:ascii="Calibri" w:eastAsia="Times New Roman" w:hAnsi="Calibri" w:cs="Calibri"/>
                <w:color w:val="000000"/>
                <w:lang w:val="en-US"/>
              </w:rPr>
              <w:t xml:space="preserve"> (90</w:t>
            </w:r>
            <w:r w:rsidRPr="00D66089">
              <w:rPr>
                <w:rFonts w:ascii="Calibri" w:eastAsia="Yu Mincho" w:hAnsi="Calibri" w:cs="Calibri" w:hint="eastAsia"/>
                <w:color w:val="000000"/>
                <w:lang w:val="en-US" w:eastAsia="ja-JP"/>
              </w:rPr>
              <w:t>/20)</w:t>
            </w:r>
          </w:p>
        </w:tc>
        <w:tc>
          <w:tcPr>
            <w:tcW w:w="737" w:type="dxa"/>
            <w:tcBorders>
              <w:top w:val="nil"/>
              <w:left w:val="nil"/>
              <w:right w:val="nil"/>
            </w:tcBorders>
            <w:shd w:val="clear" w:color="auto" w:fill="auto"/>
            <w:noWrap/>
            <w:vAlign w:val="bottom"/>
            <w:hideMark/>
          </w:tcPr>
          <w:p w14:paraId="12C5D6AE"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4AC97CAB"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EC09373"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475037B0" w14:textId="77777777" w:rsidTr="003214B2">
        <w:trPr>
          <w:trHeight w:val="312"/>
        </w:trPr>
        <w:tc>
          <w:tcPr>
            <w:tcW w:w="1417" w:type="dxa"/>
            <w:tcBorders>
              <w:top w:val="nil"/>
              <w:left w:val="nil"/>
              <w:right w:val="nil"/>
            </w:tcBorders>
            <w:shd w:val="clear" w:color="auto" w:fill="auto"/>
            <w:noWrap/>
            <w:vAlign w:val="bottom"/>
            <w:hideMark/>
          </w:tcPr>
          <w:p w14:paraId="77F0CD57"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6C026DE7"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Cuneus_R</w:t>
            </w:r>
            <w:proofErr w:type="spellEnd"/>
            <w:r w:rsidRPr="00D66089">
              <w:rPr>
                <w:rFonts w:ascii="Calibri" w:eastAsia="Yu Mincho" w:hAnsi="Calibri" w:cs="Calibri"/>
                <w:color w:val="000000"/>
                <w:lang w:val="en-US" w:eastAsia="ja-JP"/>
                <w14:ligatures w14:val="standardContextual"/>
              </w:rPr>
              <w:t xml:space="preserve"> (46/18)</w:t>
            </w:r>
          </w:p>
        </w:tc>
        <w:tc>
          <w:tcPr>
            <w:tcW w:w="3118" w:type="dxa"/>
            <w:tcBorders>
              <w:top w:val="nil"/>
              <w:left w:val="nil"/>
              <w:right w:val="nil"/>
            </w:tcBorders>
            <w:shd w:val="clear" w:color="auto" w:fill="auto"/>
            <w:noWrap/>
            <w:vAlign w:val="bottom"/>
            <w:hideMark/>
          </w:tcPr>
          <w:p w14:paraId="343F14F4"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Temporal_Mid_R</w:t>
            </w:r>
            <w:proofErr w:type="spellEnd"/>
            <w:r w:rsidRPr="00D66089">
              <w:rPr>
                <w:rFonts w:ascii="Calibri" w:eastAsia="Times New Roman" w:hAnsi="Calibri" w:cs="Calibri"/>
                <w:color w:val="000000"/>
                <w:lang w:val="en-US"/>
              </w:rPr>
              <w:t xml:space="preserve"> (86/21)</w:t>
            </w:r>
          </w:p>
        </w:tc>
        <w:tc>
          <w:tcPr>
            <w:tcW w:w="737" w:type="dxa"/>
            <w:tcBorders>
              <w:top w:val="nil"/>
              <w:left w:val="nil"/>
              <w:right w:val="nil"/>
            </w:tcBorders>
            <w:shd w:val="clear" w:color="auto" w:fill="auto"/>
            <w:noWrap/>
            <w:vAlign w:val="bottom"/>
            <w:hideMark/>
          </w:tcPr>
          <w:p w14:paraId="7313ACFA"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54DFF8F1"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F5E14C9"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671F48B1" w14:textId="77777777" w:rsidTr="003214B2">
        <w:trPr>
          <w:trHeight w:val="312"/>
        </w:trPr>
        <w:tc>
          <w:tcPr>
            <w:tcW w:w="1417" w:type="dxa"/>
            <w:tcBorders>
              <w:top w:val="nil"/>
              <w:left w:val="nil"/>
              <w:right w:val="nil"/>
            </w:tcBorders>
            <w:shd w:val="clear" w:color="auto" w:fill="auto"/>
            <w:noWrap/>
            <w:vAlign w:val="bottom"/>
            <w:hideMark/>
          </w:tcPr>
          <w:p w14:paraId="6B753E84"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0BEC3728"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Cuneus_R</w:t>
            </w:r>
            <w:proofErr w:type="spellEnd"/>
            <w:r w:rsidRPr="00D66089">
              <w:rPr>
                <w:rFonts w:ascii="Calibri" w:eastAsia="Yu Mincho" w:hAnsi="Calibri" w:cs="Calibri"/>
                <w:color w:val="000000"/>
                <w:lang w:val="en-US" w:eastAsia="ja-JP"/>
                <w14:ligatures w14:val="standardContextual"/>
              </w:rPr>
              <w:t xml:space="preserve"> (46/18)</w:t>
            </w:r>
          </w:p>
        </w:tc>
        <w:tc>
          <w:tcPr>
            <w:tcW w:w="3118" w:type="dxa"/>
            <w:tcBorders>
              <w:top w:val="nil"/>
              <w:left w:val="nil"/>
              <w:right w:val="nil"/>
            </w:tcBorders>
            <w:shd w:val="clear" w:color="auto" w:fill="auto"/>
            <w:noWrap/>
            <w:vAlign w:val="bottom"/>
            <w:hideMark/>
          </w:tcPr>
          <w:p w14:paraId="000CADE9"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Temporal_Inf_R</w:t>
            </w:r>
            <w:proofErr w:type="spellEnd"/>
            <w:r w:rsidRPr="00D66089">
              <w:rPr>
                <w:rFonts w:ascii="Calibri" w:eastAsia="Times New Roman" w:hAnsi="Calibri" w:cs="Calibri"/>
                <w:color w:val="000000"/>
                <w:lang w:val="en-US"/>
              </w:rPr>
              <w:t xml:space="preserve"> (90/20)</w:t>
            </w:r>
          </w:p>
        </w:tc>
        <w:tc>
          <w:tcPr>
            <w:tcW w:w="737" w:type="dxa"/>
            <w:tcBorders>
              <w:top w:val="nil"/>
              <w:left w:val="nil"/>
              <w:right w:val="nil"/>
            </w:tcBorders>
            <w:shd w:val="clear" w:color="auto" w:fill="auto"/>
            <w:noWrap/>
            <w:vAlign w:val="bottom"/>
            <w:hideMark/>
          </w:tcPr>
          <w:p w14:paraId="017875DA"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054DD423"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15CFFCBB"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288CEF29" w14:textId="77777777" w:rsidTr="003214B2">
        <w:trPr>
          <w:trHeight w:val="312"/>
        </w:trPr>
        <w:tc>
          <w:tcPr>
            <w:tcW w:w="1417" w:type="dxa"/>
            <w:tcBorders>
              <w:top w:val="nil"/>
              <w:left w:val="nil"/>
              <w:right w:val="nil"/>
            </w:tcBorders>
            <w:shd w:val="clear" w:color="auto" w:fill="auto"/>
            <w:noWrap/>
            <w:vAlign w:val="bottom"/>
            <w:hideMark/>
          </w:tcPr>
          <w:p w14:paraId="36348F26"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196462B3"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Occipital_Sup_R</w:t>
            </w:r>
            <w:proofErr w:type="spellEnd"/>
            <w:r w:rsidRPr="00D66089">
              <w:rPr>
                <w:rFonts w:ascii="Calibri" w:eastAsia="Yu Mincho" w:hAnsi="Calibri" w:cs="Calibri"/>
                <w:color w:val="000000"/>
                <w:lang w:val="en-US" w:eastAsia="ja-JP"/>
                <w14:ligatures w14:val="standardContextual"/>
              </w:rPr>
              <w:t xml:space="preserve"> (50/19)</w:t>
            </w:r>
          </w:p>
        </w:tc>
        <w:tc>
          <w:tcPr>
            <w:tcW w:w="3118" w:type="dxa"/>
            <w:tcBorders>
              <w:top w:val="nil"/>
              <w:left w:val="nil"/>
              <w:right w:val="nil"/>
            </w:tcBorders>
            <w:shd w:val="clear" w:color="auto" w:fill="auto"/>
            <w:noWrap/>
            <w:vAlign w:val="bottom"/>
            <w:hideMark/>
          </w:tcPr>
          <w:p w14:paraId="3B2B21DA"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Temporal_Mid_R</w:t>
            </w:r>
            <w:proofErr w:type="spellEnd"/>
            <w:r w:rsidRPr="00D66089">
              <w:rPr>
                <w:rFonts w:ascii="Calibri" w:eastAsia="Times New Roman" w:hAnsi="Calibri" w:cs="Calibri"/>
                <w:color w:val="000000"/>
                <w:lang w:val="en-US"/>
              </w:rPr>
              <w:t xml:space="preserve"> (86/21)</w:t>
            </w:r>
          </w:p>
        </w:tc>
        <w:tc>
          <w:tcPr>
            <w:tcW w:w="737" w:type="dxa"/>
            <w:tcBorders>
              <w:top w:val="nil"/>
              <w:left w:val="nil"/>
              <w:right w:val="nil"/>
            </w:tcBorders>
            <w:shd w:val="clear" w:color="auto" w:fill="auto"/>
            <w:noWrap/>
            <w:vAlign w:val="bottom"/>
            <w:hideMark/>
          </w:tcPr>
          <w:p w14:paraId="00BE8436"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7E2C131"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411A49C5"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1B6770E3" w14:textId="77777777" w:rsidTr="003214B2">
        <w:trPr>
          <w:trHeight w:val="312"/>
        </w:trPr>
        <w:tc>
          <w:tcPr>
            <w:tcW w:w="1417" w:type="dxa"/>
            <w:tcBorders>
              <w:top w:val="nil"/>
              <w:left w:val="nil"/>
              <w:right w:val="nil"/>
            </w:tcBorders>
            <w:shd w:val="clear" w:color="auto" w:fill="auto"/>
            <w:noWrap/>
            <w:vAlign w:val="bottom"/>
            <w:hideMark/>
          </w:tcPr>
          <w:p w14:paraId="41BFB8EF"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732675C6"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Occipital_Sup_R</w:t>
            </w:r>
            <w:proofErr w:type="spellEnd"/>
            <w:r w:rsidRPr="00D66089">
              <w:rPr>
                <w:rFonts w:ascii="Calibri" w:eastAsia="Yu Mincho" w:hAnsi="Calibri" w:cs="Calibri"/>
                <w:color w:val="000000"/>
                <w:lang w:val="en-US" w:eastAsia="ja-JP"/>
                <w14:ligatures w14:val="standardContextual"/>
              </w:rPr>
              <w:t xml:space="preserve"> (50/19)</w:t>
            </w:r>
          </w:p>
        </w:tc>
        <w:tc>
          <w:tcPr>
            <w:tcW w:w="3118" w:type="dxa"/>
            <w:tcBorders>
              <w:top w:val="nil"/>
              <w:left w:val="nil"/>
              <w:right w:val="nil"/>
            </w:tcBorders>
            <w:shd w:val="clear" w:color="auto" w:fill="auto"/>
            <w:noWrap/>
            <w:vAlign w:val="bottom"/>
            <w:hideMark/>
          </w:tcPr>
          <w:p w14:paraId="25811BAD"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Temporal_Inf_R</w:t>
            </w:r>
            <w:proofErr w:type="spellEnd"/>
            <w:r w:rsidRPr="00D66089">
              <w:rPr>
                <w:rFonts w:ascii="Calibri" w:eastAsia="Times New Roman" w:hAnsi="Calibri" w:cs="Calibri"/>
                <w:color w:val="000000"/>
                <w:lang w:val="en-US"/>
              </w:rPr>
              <w:t xml:space="preserve"> (90/20)</w:t>
            </w:r>
          </w:p>
        </w:tc>
        <w:tc>
          <w:tcPr>
            <w:tcW w:w="737" w:type="dxa"/>
            <w:tcBorders>
              <w:top w:val="nil"/>
              <w:left w:val="nil"/>
              <w:right w:val="nil"/>
            </w:tcBorders>
            <w:shd w:val="clear" w:color="auto" w:fill="auto"/>
            <w:noWrap/>
            <w:vAlign w:val="bottom"/>
            <w:hideMark/>
          </w:tcPr>
          <w:p w14:paraId="650F814E"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1EE075CA"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41381CE"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250F2E5B" w14:textId="77777777" w:rsidTr="003214B2">
        <w:trPr>
          <w:trHeight w:val="312"/>
        </w:trPr>
        <w:tc>
          <w:tcPr>
            <w:tcW w:w="1417" w:type="dxa"/>
            <w:tcBorders>
              <w:top w:val="nil"/>
              <w:left w:val="nil"/>
              <w:right w:val="nil"/>
            </w:tcBorders>
            <w:shd w:val="clear" w:color="auto" w:fill="auto"/>
            <w:noWrap/>
            <w:vAlign w:val="bottom"/>
            <w:hideMark/>
          </w:tcPr>
          <w:p w14:paraId="6A627F04"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5FAFB263"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Occipital_Mid_R</w:t>
            </w:r>
            <w:proofErr w:type="spellEnd"/>
            <w:r w:rsidRPr="00D66089">
              <w:rPr>
                <w:rFonts w:ascii="Calibri" w:eastAsia="Yu Mincho" w:hAnsi="Calibri" w:cs="Calibri"/>
                <w:color w:val="000000"/>
                <w:lang w:val="en-US" w:eastAsia="ja-JP"/>
                <w14:ligatures w14:val="standardContextual"/>
              </w:rPr>
              <w:t xml:space="preserve"> (52/19)</w:t>
            </w:r>
          </w:p>
        </w:tc>
        <w:tc>
          <w:tcPr>
            <w:tcW w:w="3118" w:type="dxa"/>
            <w:tcBorders>
              <w:top w:val="nil"/>
              <w:left w:val="nil"/>
              <w:right w:val="nil"/>
            </w:tcBorders>
            <w:shd w:val="clear" w:color="auto" w:fill="auto"/>
            <w:noWrap/>
            <w:vAlign w:val="bottom"/>
            <w:hideMark/>
          </w:tcPr>
          <w:p w14:paraId="725B7C6B"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Temporal_Inf_R</w:t>
            </w:r>
            <w:proofErr w:type="spellEnd"/>
            <w:r w:rsidRPr="00D66089">
              <w:rPr>
                <w:rFonts w:ascii="Calibri" w:eastAsia="Times New Roman" w:hAnsi="Calibri" w:cs="Calibri"/>
                <w:color w:val="000000"/>
                <w:lang w:val="en-US"/>
              </w:rPr>
              <w:t xml:space="preserve"> (90/20)</w:t>
            </w:r>
          </w:p>
        </w:tc>
        <w:tc>
          <w:tcPr>
            <w:tcW w:w="737" w:type="dxa"/>
            <w:tcBorders>
              <w:top w:val="nil"/>
              <w:left w:val="nil"/>
              <w:right w:val="nil"/>
            </w:tcBorders>
            <w:shd w:val="clear" w:color="auto" w:fill="auto"/>
            <w:noWrap/>
            <w:vAlign w:val="bottom"/>
            <w:hideMark/>
          </w:tcPr>
          <w:p w14:paraId="3AC109C3"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1AA03F1B"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10A1AA4E"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3C6D191C" w14:textId="77777777" w:rsidTr="003214B2">
        <w:trPr>
          <w:trHeight w:val="312"/>
        </w:trPr>
        <w:tc>
          <w:tcPr>
            <w:tcW w:w="1417" w:type="dxa"/>
            <w:tcBorders>
              <w:top w:val="nil"/>
              <w:left w:val="nil"/>
              <w:right w:val="nil"/>
            </w:tcBorders>
            <w:shd w:val="clear" w:color="auto" w:fill="auto"/>
            <w:noWrap/>
            <w:vAlign w:val="bottom"/>
            <w:hideMark/>
          </w:tcPr>
          <w:p w14:paraId="52721F7E"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7F2EF4B8"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Angular_R</w:t>
            </w:r>
            <w:proofErr w:type="spellEnd"/>
            <w:r w:rsidRPr="00D66089">
              <w:rPr>
                <w:rFonts w:ascii="Calibri" w:eastAsia="Yu Mincho" w:hAnsi="Calibri" w:cs="Calibri"/>
                <w:color w:val="000000"/>
                <w:lang w:val="en-US" w:eastAsia="ja-JP"/>
                <w14:ligatures w14:val="standardContextual"/>
              </w:rPr>
              <w:t xml:space="preserve"> (66/39)</w:t>
            </w:r>
          </w:p>
        </w:tc>
        <w:tc>
          <w:tcPr>
            <w:tcW w:w="3118" w:type="dxa"/>
            <w:tcBorders>
              <w:top w:val="nil"/>
              <w:left w:val="nil"/>
              <w:right w:val="nil"/>
            </w:tcBorders>
            <w:shd w:val="clear" w:color="auto" w:fill="auto"/>
            <w:noWrap/>
            <w:vAlign w:val="bottom"/>
            <w:hideMark/>
          </w:tcPr>
          <w:p w14:paraId="476F2FC7"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Temporal_Mid_R</w:t>
            </w:r>
            <w:proofErr w:type="spellEnd"/>
            <w:r w:rsidRPr="00D66089">
              <w:rPr>
                <w:rFonts w:ascii="Calibri" w:eastAsia="Times New Roman" w:hAnsi="Calibri" w:cs="Calibri"/>
                <w:color w:val="000000"/>
                <w:lang w:val="en-US"/>
              </w:rPr>
              <w:t xml:space="preserve"> (86/21)</w:t>
            </w:r>
          </w:p>
        </w:tc>
        <w:tc>
          <w:tcPr>
            <w:tcW w:w="737" w:type="dxa"/>
            <w:tcBorders>
              <w:top w:val="nil"/>
              <w:left w:val="nil"/>
              <w:right w:val="nil"/>
            </w:tcBorders>
            <w:shd w:val="clear" w:color="auto" w:fill="auto"/>
            <w:noWrap/>
            <w:vAlign w:val="bottom"/>
            <w:hideMark/>
          </w:tcPr>
          <w:p w14:paraId="0F88C5BB"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0D1641A5"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9E11EF3"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4CFD8E52" w14:textId="77777777" w:rsidTr="003214B2">
        <w:trPr>
          <w:trHeight w:val="312"/>
        </w:trPr>
        <w:tc>
          <w:tcPr>
            <w:tcW w:w="1417" w:type="dxa"/>
            <w:tcBorders>
              <w:top w:val="nil"/>
              <w:left w:val="nil"/>
              <w:right w:val="nil"/>
            </w:tcBorders>
            <w:shd w:val="clear" w:color="auto" w:fill="auto"/>
            <w:noWrap/>
            <w:vAlign w:val="bottom"/>
            <w:hideMark/>
          </w:tcPr>
          <w:p w14:paraId="40690FED"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1994DF40"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Cuneus_L</w:t>
            </w:r>
            <w:proofErr w:type="spellEnd"/>
            <w:r w:rsidRPr="00D66089">
              <w:rPr>
                <w:rFonts w:ascii="Calibri" w:eastAsia="Yu Mincho" w:hAnsi="Calibri" w:cs="Calibri"/>
                <w:color w:val="000000"/>
                <w:lang w:val="en-US" w:eastAsia="ja-JP"/>
                <w14:ligatures w14:val="standardContextual"/>
              </w:rPr>
              <w:t xml:space="preserve"> (45/18)</w:t>
            </w:r>
          </w:p>
        </w:tc>
        <w:tc>
          <w:tcPr>
            <w:tcW w:w="3118" w:type="dxa"/>
            <w:tcBorders>
              <w:top w:val="nil"/>
              <w:left w:val="nil"/>
              <w:right w:val="nil"/>
            </w:tcBorders>
            <w:shd w:val="clear" w:color="auto" w:fill="auto"/>
            <w:noWrap/>
            <w:vAlign w:val="bottom"/>
            <w:hideMark/>
          </w:tcPr>
          <w:p w14:paraId="7F456028"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Frontal_Inf_Tri_L</w:t>
            </w:r>
            <w:proofErr w:type="spellEnd"/>
            <w:r w:rsidRPr="00D66089">
              <w:rPr>
                <w:rFonts w:ascii="Calibri" w:eastAsia="Times New Roman" w:hAnsi="Calibri" w:cs="Calibri"/>
                <w:color w:val="000000"/>
                <w:lang w:val="en-US"/>
              </w:rPr>
              <w:t xml:space="preserve"> (13</w:t>
            </w:r>
            <w:r w:rsidRPr="00D66089">
              <w:rPr>
                <w:rFonts w:ascii="Calibri" w:eastAsia="Yu Mincho" w:hAnsi="Calibri" w:cs="Calibri" w:hint="eastAsia"/>
                <w:color w:val="000000"/>
                <w:lang w:val="en-US" w:eastAsia="ja-JP"/>
              </w:rPr>
              <w:t>/45)</w:t>
            </w:r>
          </w:p>
        </w:tc>
        <w:tc>
          <w:tcPr>
            <w:tcW w:w="737" w:type="dxa"/>
            <w:tcBorders>
              <w:top w:val="nil"/>
              <w:left w:val="nil"/>
              <w:right w:val="nil"/>
            </w:tcBorders>
            <w:shd w:val="clear" w:color="auto" w:fill="auto"/>
            <w:noWrap/>
            <w:vAlign w:val="bottom"/>
            <w:hideMark/>
          </w:tcPr>
          <w:p w14:paraId="2386CA6E"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0510A705"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6AE4221C"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13BAA171" w14:textId="77777777" w:rsidTr="003214B2">
        <w:trPr>
          <w:trHeight w:val="312"/>
        </w:trPr>
        <w:tc>
          <w:tcPr>
            <w:tcW w:w="1417" w:type="dxa"/>
            <w:tcBorders>
              <w:top w:val="nil"/>
              <w:left w:val="nil"/>
              <w:right w:val="nil"/>
            </w:tcBorders>
            <w:shd w:val="clear" w:color="auto" w:fill="auto"/>
            <w:noWrap/>
            <w:vAlign w:val="bottom"/>
            <w:hideMark/>
          </w:tcPr>
          <w:p w14:paraId="3649CD43"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48544547"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Occipital_Mid_L</w:t>
            </w:r>
            <w:proofErr w:type="spellEnd"/>
            <w:r w:rsidRPr="00D66089">
              <w:rPr>
                <w:rFonts w:ascii="Calibri" w:eastAsia="Yu Mincho" w:hAnsi="Calibri" w:cs="Calibri"/>
                <w:color w:val="000000"/>
                <w:lang w:val="en-US" w:eastAsia="ja-JP"/>
                <w14:ligatures w14:val="standardContextual"/>
              </w:rPr>
              <w:t xml:space="preserve"> (51/19)</w:t>
            </w:r>
          </w:p>
        </w:tc>
        <w:tc>
          <w:tcPr>
            <w:tcW w:w="3118" w:type="dxa"/>
            <w:tcBorders>
              <w:top w:val="nil"/>
              <w:left w:val="nil"/>
              <w:right w:val="nil"/>
            </w:tcBorders>
            <w:shd w:val="clear" w:color="auto" w:fill="auto"/>
            <w:noWrap/>
            <w:vAlign w:val="bottom"/>
            <w:hideMark/>
          </w:tcPr>
          <w:p w14:paraId="63F288A3"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Frontal_Inf_Tri_L</w:t>
            </w:r>
            <w:proofErr w:type="spellEnd"/>
            <w:r w:rsidRPr="00D66089">
              <w:rPr>
                <w:rFonts w:ascii="Calibri" w:eastAsia="Times New Roman" w:hAnsi="Calibri" w:cs="Calibri"/>
                <w:color w:val="000000"/>
                <w:lang w:val="en-US"/>
              </w:rPr>
              <w:t xml:space="preserve"> (13</w:t>
            </w:r>
            <w:r w:rsidRPr="00D66089">
              <w:rPr>
                <w:rFonts w:ascii="Calibri" w:eastAsia="Yu Mincho" w:hAnsi="Calibri" w:cs="Calibri" w:hint="eastAsia"/>
                <w:color w:val="000000"/>
                <w:lang w:val="en-US" w:eastAsia="ja-JP"/>
              </w:rPr>
              <w:t>/45)</w:t>
            </w:r>
          </w:p>
        </w:tc>
        <w:tc>
          <w:tcPr>
            <w:tcW w:w="737" w:type="dxa"/>
            <w:tcBorders>
              <w:top w:val="nil"/>
              <w:left w:val="nil"/>
              <w:right w:val="nil"/>
            </w:tcBorders>
            <w:shd w:val="clear" w:color="auto" w:fill="auto"/>
            <w:noWrap/>
            <w:vAlign w:val="bottom"/>
            <w:hideMark/>
          </w:tcPr>
          <w:p w14:paraId="6A70B8DE"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01710CD2"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6905848A"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19448AC2" w14:textId="77777777" w:rsidTr="003214B2">
        <w:trPr>
          <w:trHeight w:val="312"/>
        </w:trPr>
        <w:tc>
          <w:tcPr>
            <w:tcW w:w="1417" w:type="dxa"/>
            <w:tcBorders>
              <w:top w:val="nil"/>
              <w:left w:val="nil"/>
              <w:right w:val="nil"/>
            </w:tcBorders>
            <w:shd w:val="clear" w:color="auto" w:fill="auto"/>
            <w:noWrap/>
            <w:vAlign w:val="bottom"/>
            <w:hideMark/>
          </w:tcPr>
          <w:p w14:paraId="79D01BED"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3FCC55EC"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Occipital_Inf_L</w:t>
            </w:r>
            <w:proofErr w:type="spellEnd"/>
            <w:r w:rsidRPr="00D66089">
              <w:rPr>
                <w:rFonts w:ascii="Calibri" w:eastAsia="Yu Mincho" w:hAnsi="Calibri" w:cs="Calibri"/>
                <w:color w:val="000000"/>
                <w:lang w:val="en-US" w:eastAsia="ja-JP"/>
                <w14:ligatures w14:val="standardContextual"/>
              </w:rPr>
              <w:t xml:space="preserve"> (53/19)</w:t>
            </w:r>
          </w:p>
        </w:tc>
        <w:tc>
          <w:tcPr>
            <w:tcW w:w="3118" w:type="dxa"/>
            <w:tcBorders>
              <w:top w:val="nil"/>
              <w:left w:val="nil"/>
              <w:right w:val="nil"/>
            </w:tcBorders>
            <w:shd w:val="clear" w:color="auto" w:fill="auto"/>
            <w:noWrap/>
            <w:vAlign w:val="bottom"/>
            <w:hideMark/>
          </w:tcPr>
          <w:p w14:paraId="1D091E45"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Frontal_Inf_Tri_L</w:t>
            </w:r>
            <w:proofErr w:type="spellEnd"/>
            <w:r w:rsidRPr="00D66089">
              <w:rPr>
                <w:rFonts w:ascii="Calibri" w:eastAsia="Times New Roman" w:hAnsi="Calibri" w:cs="Calibri"/>
                <w:color w:val="000000"/>
                <w:lang w:val="en-US"/>
              </w:rPr>
              <w:t xml:space="preserve"> (13</w:t>
            </w:r>
            <w:r w:rsidRPr="00D66089">
              <w:rPr>
                <w:rFonts w:ascii="Calibri" w:eastAsia="Yu Mincho" w:hAnsi="Calibri" w:cs="Calibri" w:hint="eastAsia"/>
                <w:color w:val="000000"/>
                <w:lang w:val="en-US" w:eastAsia="ja-JP"/>
              </w:rPr>
              <w:t>/45)</w:t>
            </w:r>
          </w:p>
        </w:tc>
        <w:tc>
          <w:tcPr>
            <w:tcW w:w="737" w:type="dxa"/>
            <w:tcBorders>
              <w:top w:val="nil"/>
              <w:left w:val="nil"/>
              <w:right w:val="nil"/>
            </w:tcBorders>
            <w:shd w:val="clear" w:color="auto" w:fill="auto"/>
            <w:noWrap/>
            <w:vAlign w:val="bottom"/>
            <w:hideMark/>
          </w:tcPr>
          <w:p w14:paraId="01DB0740"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4AB1CEFB"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25E5DE3"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0ADE9D1B" w14:textId="77777777" w:rsidTr="003214B2">
        <w:trPr>
          <w:trHeight w:val="312"/>
        </w:trPr>
        <w:tc>
          <w:tcPr>
            <w:tcW w:w="1417" w:type="dxa"/>
            <w:tcBorders>
              <w:top w:val="nil"/>
              <w:left w:val="nil"/>
              <w:right w:val="nil"/>
            </w:tcBorders>
            <w:shd w:val="clear" w:color="auto" w:fill="auto"/>
            <w:noWrap/>
            <w:vAlign w:val="bottom"/>
            <w:hideMark/>
          </w:tcPr>
          <w:p w14:paraId="758BFE47"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16A6E6C7"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Occipital_Mid_R</w:t>
            </w:r>
            <w:proofErr w:type="spellEnd"/>
            <w:r w:rsidRPr="00D66089">
              <w:rPr>
                <w:rFonts w:ascii="Calibri" w:eastAsia="Yu Mincho" w:hAnsi="Calibri" w:cs="Calibri"/>
                <w:color w:val="000000"/>
                <w:lang w:val="en-US" w:eastAsia="ja-JP"/>
                <w14:ligatures w14:val="standardContextual"/>
              </w:rPr>
              <w:t xml:space="preserve"> (52/19)</w:t>
            </w:r>
          </w:p>
        </w:tc>
        <w:tc>
          <w:tcPr>
            <w:tcW w:w="3118" w:type="dxa"/>
            <w:tcBorders>
              <w:top w:val="nil"/>
              <w:left w:val="nil"/>
              <w:right w:val="nil"/>
            </w:tcBorders>
            <w:shd w:val="clear" w:color="auto" w:fill="auto"/>
            <w:noWrap/>
            <w:vAlign w:val="bottom"/>
            <w:hideMark/>
          </w:tcPr>
          <w:p w14:paraId="1BF012DF"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Supp_Motor_Area_R</w:t>
            </w:r>
            <w:proofErr w:type="spellEnd"/>
            <w:r w:rsidRPr="00D66089">
              <w:rPr>
                <w:rFonts w:ascii="Calibri" w:eastAsia="Times New Roman" w:hAnsi="Calibri" w:cs="Calibri"/>
                <w:color w:val="000000"/>
                <w:lang w:val="en-US"/>
              </w:rPr>
              <w:t xml:space="preserve"> (20/6)</w:t>
            </w:r>
          </w:p>
        </w:tc>
        <w:tc>
          <w:tcPr>
            <w:tcW w:w="737" w:type="dxa"/>
            <w:tcBorders>
              <w:top w:val="nil"/>
              <w:left w:val="nil"/>
              <w:right w:val="nil"/>
            </w:tcBorders>
            <w:shd w:val="clear" w:color="auto" w:fill="auto"/>
            <w:noWrap/>
            <w:vAlign w:val="bottom"/>
            <w:hideMark/>
          </w:tcPr>
          <w:p w14:paraId="6410BFCA"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719A8CDC"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511AC404"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3C002E04" w14:textId="77777777" w:rsidTr="003214B2">
        <w:trPr>
          <w:trHeight w:val="312"/>
        </w:trPr>
        <w:tc>
          <w:tcPr>
            <w:tcW w:w="1417" w:type="dxa"/>
            <w:tcBorders>
              <w:top w:val="nil"/>
              <w:left w:val="nil"/>
              <w:right w:val="nil"/>
            </w:tcBorders>
            <w:shd w:val="clear" w:color="auto" w:fill="auto"/>
            <w:noWrap/>
            <w:vAlign w:val="bottom"/>
            <w:hideMark/>
          </w:tcPr>
          <w:p w14:paraId="193DCB82"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72B504A1"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Occipital_Inf_R</w:t>
            </w:r>
            <w:proofErr w:type="spellEnd"/>
            <w:r w:rsidRPr="00D66089">
              <w:rPr>
                <w:rFonts w:ascii="Calibri" w:eastAsia="Yu Mincho" w:hAnsi="Calibri" w:cs="Calibri"/>
                <w:color w:val="000000"/>
                <w:lang w:val="en-US" w:eastAsia="ja-JP"/>
                <w14:ligatures w14:val="standardContextual"/>
              </w:rPr>
              <w:t xml:space="preserve"> (54/19)</w:t>
            </w:r>
          </w:p>
        </w:tc>
        <w:tc>
          <w:tcPr>
            <w:tcW w:w="3118" w:type="dxa"/>
            <w:tcBorders>
              <w:top w:val="nil"/>
              <w:left w:val="nil"/>
              <w:right w:val="nil"/>
            </w:tcBorders>
            <w:shd w:val="clear" w:color="auto" w:fill="auto"/>
            <w:noWrap/>
            <w:vAlign w:val="bottom"/>
            <w:hideMark/>
          </w:tcPr>
          <w:p w14:paraId="257F7C7E"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Supp_Motor_Area_R</w:t>
            </w:r>
            <w:proofErr w:type="spellEnd"/>
            <w:r w:rsidRPr="00D66089">
              <w:rPr>
                <w:rFonts w:ascii="Calibri" w:eastAsia="Times New Roman" w:hAnsi="Calibri" w:cs="Calibri"/>
                <w:color w:val="000000"/>
                <w:lang w:val="en-US"/>
              </w:rPr>
              <w:t xml:space="preserve"> (20/6)</w:t>
            </w:r>
          </w:p>
        </w:tc>
        <w:tc>
          <w:tcPr>
            <w:tcW w:w="737" w:type="dxa"/>
            <w:tcBorders>
              <w:top w:val="nil"/>
              <w:left w:val="nil"/>
              <w:right w:val="nil"/>
            </w:tcBorders>
            <w:shd w:val="clear" w:color="auto" w:fill="auto"/>
            <w:noWrap/>
            <w:vAlign w:val="bottom"/>
            <w:hideMark/>
          </w:tcPr>
          <w:p w14:paraId="26D7A5BF"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39FE5E2A"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6E6F3990"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37BB0966" w14:textId="77777777" w:rsidTr="003214B2">
        <w:trPr>
          <w:trHeight w:val="312"/>
        </w:trPr>
        <w:tc>
          <w:tcPr>
            <w:tcW w:w="1417" w:type="dxa"/>
            <w:tcBorders>
              <w:top w:val="nil"/>
              <w:left w:val="nil"/>
              <w:right w:val="nil"/>
            </w:tcBorders>
            <w:shd w:val="clear" w:color="auto" w:fill="auto"/>
            <w:noWrap/>
            <w:vAlign w:val="bottom"/>
            <w:hideMark/>
          </w:tcPr>
          <w:p w14:paraId="6DF22E16"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7EDEEBA3"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Angular_R</w:t>
            </w:r>
            <w:proofErr w:type="spellEnd"/>
            <w:r w:rsidRPr="00D66089">
              <w:rPr>
                <w:rFonts w:ascii="Calibri" w:eastAsia="Yu Mincho" w:hAnsi="Calibri" w:cs="Calibri"/>
                <w:color w:val="000000"/>
                <w:lang w:val="en-US" w:eastAsia="ja-JP"/>
                <w14:ligatures w14:val="standardContextual"/>
              </w:rPr>
              <w:t xml:space="preserve"> (66/39)</w:t>
            </w:r>
          </w:p>
        </w:tc>
        <w:tc>
          <w:tcPr>
            <w:tcW w:w="3118" w:type="dxa"/>
            <w:tcBorders>
              <w:top w:val="nil"/>
              <w:left w:val="nil"/>
              <w:right w:val="nil"/>
            </w:tcBorders>
            <w:shd w:val="clear" w:color="auto" w:fill="auto"/>
            <w:noWrap/>
            <w:vAlign w:val="bottom"/>
            <w:hideMark/>
          </w:tcPr>
          <w:p w14:paraId="4902D0EA"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Supp_Motor_Area_R</w:t>
            </w:r>
            <w:proofErr w:type="spellEnd"/>
            <w:r w:rsidRPr="00D66089">
              <w:rPr>
                <w:rFonts w:ascii="Calibri" w:eastAsia="Times New Roman" w:hAnsi="Calibri" w:cs="Calibri"/>
                <w:color w:val="000000"/>
                <w:lang w:val="en-US"/>
              </w:rPr>
              <w:t xml:space="preserve"> (20/6)</w:t>
            </w:r>
          </w:p>
        </w:tc>
        <w:tc>
          <w:tcPr>
            <w:tcW w:w="737" w:type="dxa"/>
            <w:tcBorders>
              <w:top w:val="nil"/>
              <w:left w:val="nil"/>
              <w:right w:val="nil"/>
            </w:tcBorders>
            <w:shd w:val="clear" w:color="auto" w:fill="auto"/>
            <w:noWrap/>
            <w:vAlign w:val="bottom"/>
            <w:hideMark/>
          </w:tcPr>
          <w:p w14:paraId="0C156EDD"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D4ABD33"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74907C0"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44CF07DC" w14:textId="77777777" w:rsidTr="003214B2">
        <w:trPr>
          <w:trHeight w:val="312"/>
        </w:trPr>
        <w:tc>
          <w:tcPr>
            <w:tcW w:w="1417" w:type="dxa"/>
            <w:tcBorders>
              <w:top w:val="nil"/>
              <w:left w:val="nil"/>
              <w:right w:val="nil"/>
            </w:tcBorders>
            <w:shd w:val="clear" w:color="auto" w:fill="auto"/>
            <w:noWrap/>
            <w:vAlign w:val="bottom"/>
            <w:hideMark/>
          </w:tcPr>
          <w:p w14:paraId="1D644DD2"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2C0A3ADF"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Thalamus_R</w:t>
            </w:r>
            <w:proofErr w:type="spellEnd"/>
            <w:r w:rsidRPr="00D66089">
              <w:rPr>
                <w:rFonts w:ascii="Calibri" w:eastAsia="Yu Mincho" w:hAnsi="Calibri" w:cs="Calibri"/>
                <w:color w:val="000000"/>
                <w:lang w:val="en-US" w:eastAsia="ja-JP"/>
                <w14:ligatures w14:val="standardContextual"/>
              </w:rPr>
              <w:t xml:space="preserve"> (78)</w:t>
            </w:r>
          </w:p>
        </w:tc>
        <w:tc>
          <w:tcPr>
            <w:tcW w:w="3118" w:type="dxa"/>
            <w:tcBorders>
              <w:top w:val="nil"/>
              <w:left w:val="nil"/>
              <w:right w:val="nil"/>
            </w:tcBorders>
            <w:shd w:val="clear" w:color="auto" w:fill="auto"/>
            <w:noWrap/>
            <w:vAlign w:val="bottom"/>
            <w:hideMark/>
          </w:tcPr>
          <w:p w14:paraId="1F813EBA"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Fusiform_R</w:t>
            </w:r>
            <w:proofErr w:type="spellEnd"/>
            <w:r w:rsidRPr="00D66089">
              <w:rPr>
                <w:rFonts w:ascii="Calibri" w:eastAsia="Times New Roman" w:hAnsi="Calibri" w:cs="Calibri"/>
                <w:color w:val="000000"/>
                <w:lang w:val="en-US"/>
              </w:rPr>
              <w:t xml:space="preserve"> (56</w:t>
            </w:r>
            <w:r w:rsidRPr="00D66089">
              <w:rPr>
                <w:rFonts w:ascii="Calibri" w:eastAsia="Yu Mincho" w:hAnsi="Calibri" w:cs="Calibri" w:hint="eastAsia"/>
                <w:color w:val="000000"/>
                <w:lang w:val="en-US" w:eastAsia="ja-JP"/>
              </w:rPr>
              <w:t>/20,37)</w:t>
            </w:r>
          </w:p>
        </w:tc>
        <w:tc>
          <w:tcPr>
            <w:tcW w:w="737" w:type="dxa"/>
            <w:tcBorders>
              <w:top w:val="nil"/>
              <w:left w:val="nil"/>
              <w:right w:val="nil"/>
            </w:tcBorders>
            <w:shd w:val="clear" w:color="auto" w:fill="auto"/>
            <w:noWrap/>
            <w:vAlign w:val="bottom"/>
            <w:hideMark/>
          </w:tcPr>
          <w:p w14:paraId="3C502483"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69957F3E"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73F5C92"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021426B4" w14:textId="77777777" w:rsidTr="003214B2">
        <w:trPr>
          <w:trHeight w:val="312"/>
        </w:trPr>
        <w:tc>
          <w:tcPr>
            <w:tcW w:w="1417" w:type="dxa"/>
            <w:tcBorders>
              <w:top w:val="nil"/>
              <w:left w:val="nil"/>
              <w:right w:val="nil"/>
            </w:tcBorders>
            <w:shd w:val="clear" w:color="auto" w:fill="auto"/>
            <w:noWrap/>
            <w:vAlign w:val="bottom"/>
            <w:hideMark/>
          </w:tcPr>
          <w:p w14:paraId="556D4CF3"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5D2DF1CC"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Precuneus_L</w:t>
            </w:r>
            <w:proofErr w:type="spellEnd"/>
            <w:r w:rsidRPr="00D66089">
              <w:rPr>
                <w:rFonts w:ascii="Calibri" w:eastAsia="Yu Mincho" w:hAnsi="Calibri" w:cs="Calibri"/>
                <w:color w:val="000000"/>
                <w:lang w:val="en-US" w:eastAsia="ja-JP"/>
                <w14:ligatures w14:val="standardContextual"/>
              </w:rPr>
              <w:t xml:space="preserve"> (67/7)</w:t>
            </w:r>
          </w:p>
        </w:tc>
        <w:tc>
          <w:tcPr>
            <w:tcW w:w="3118" w:type="dxa"/>
            <w:tcBorders>
              <w:top w:val="nil"/>
              <w:left w:val="nil"/>
              <w:right w:val="nil"/>
            </w:tcBorders>
            <w:shd w:val="clear" w:color="auto" w:fill="auto"/>
            <w:noWrap/>
            <w:vAlign w:val="bottom"/>
            <w:hideMark/>
          </w:tcPr>
          <w:p w14:paraId="46A2120D"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SupraMarginal_L</w:t>
            </w:r>
            <w:proofErr w:type="spellEnd"/>
            <w:r w:rsidRPr="00D66089">
              <w:rPr>
                <w:rFonts w:ascii="Calibri" w:eastAsia="Times New Roman" w:hAnsi="Calibri" w:cs="Calibri"/>
                <w:color w:val="000000"/>
                <w:lang w:val="en-US"/>
              </w:rPr>
              <w:t xml:space="preserve"> (63</w:t>
            </w:r>
            <w:r w:rsidRPr="00D66089">
              <w:rPr>
                <w:rFonts w:ascii="Calibri" w:eastAsia="Yu Mincho" w:hAnsi="Calibri" w:cs="Calibri" w:hint="eastAsia"/>
                <w:color w:val="000000"/>
                <w:lang w:val="en-US" w:eastAsia="ja-JP"/>
              </w:rPr>
              <w:t>/48)</w:t>
            </w:r>
          </w:p>
        </w:tc>
        <w:tc>
          <w:tcPr>
            <w:tcW w:w="737" w:type="dxa"/>
            <w:tcBorders>
              <w:top w:val="nil"/>
              <w:left w:val="nil"/>
              <w:right w:val="nil"/>
            </w:tcBorders>
            <w:shd w:val="clear" w:color="auto" w:fill="auto"/>
            <w:noWrap/>
            <w:vAlign w:val="bottom"/>
            <w:hideMark/>
          </w:tcPr>
          <w:p w14:paraId="529B48A0"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A3DFC0A"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6FAE446"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7E981709" w14:textId="77777777" w:rsidTr="003214B2">
        <w:trPr>
          <w:trHeight w:val="312"/>
        </w:trPr>
        <w:tc>
          <w:tcPr>
            <w:tcW w:w="1417" w:type="dxa"/>
            <w:tcBorders>
              <w:top w:val="nil"/>
              <w:left w:val="nil"/>
              <w:right w:val="nil"/>
            </w:tcBorders>
            <w:shd w:val="clear" w:color="auto" w:fill="auto"/>
            <w:noWrap/>
            <w:vAlign w:val="bottom"/>
            <w:hideMark/>
          </w:tcPr>
          <w:p w14:paraId="5A1D6FA0"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36503BB9"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Pons_R</w:t>
            </w:r>
            <w:proofErr w:type="spellEnd"/>
            <w:r w:rsidRPr="00D66089">
              <w:rPr>
                <w:rFonts w:ascii="Calibri" w:eastAsia="Yu Mincho" w:hAnsi="Calibri" w:cs="Calibri"/>
                <w:color w:val="000000"/>
                <w:lang w:val="en-US" w:eastAsia="ja-JP"/>
                <w14:ligatures w14:val="standardContextual"/>
              </w:rPr>
              <w:t xml:space="preserve"> (95)</w:t>
            </w:r>
          </w:p>
        </w:tc>
        <w:tc>
          <w:tcPr>
            <w:tcW w:w="3118" w:type="dxa"/>
            <w:tcBorders>
              <w:top w:val="nil"/>
              <w:left w:val="nil"/>
              <w:right w:val="nil"/>
            </w:tcBorders>
            <w:shd w:val="clear" w:color="auto" w:fill="auto"/>
            <w:noWrap/>
            <w:vAlign w:val="bottom"/>
            <w:hideMark/>
          </w:tcPr>
          <w:p w14:paraId="3F0FF695"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Temporal_Mid_R</w:t>
            </w:r>
            <w:proofErr w:type="spellEnd"/>
            <w:r w:rsidRPr="00D66089">
              <w:rPr>
                <w:rFonts w:ascii="Calibri" w:eastAsia="Times New Roman" w:hAnsi="Calibri" w:cs="Calibri"/>
                <w:color w:val="000000"/>
                <w:lang w:val="en-US"/>
              </w:rPr>
              <w:t xml:space="preserve"> (86/21)</w:t>
            </w:r>
          </w:p>
        </w:tc>
        <w:tc>
          <w:tcPr>
            <w:tcW w:w="737" w:type="dxa"/>
            <w:tcBorders>
              <w:top w:val="nil"/>
              <w:left w:val="nil"/>
              <w:right w:val="nil"/>
            </w:tcBorders>
            <w:shd w:val="clear" w:color="auto" w:fill="auto"/>
            <w:noWrap/>
            <w:vAlign w:val="bottom"/>
            <w:hideMark/>
          </w:tcPr>
          <w:p w14:paraId="62738BD1"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05C7BB07"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5A5EB6CF"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4923AC73" w14:textId="77777777" w:rsidTr="003214B2">
        <w:trPr>
          <w:trHeight w:val="312"/>
        </w:trPr>
        <w:tc>
          <w:tcPr>
            <w:tcW w:w="1417" w:type="dxa"/>
            <w:tcBorders>
              <w:top w:val="nil"/>
              <w:left w:val="nil"/>
              <w:right w:val="nil"/>
            </w:tcBorders>
            <w:shd w:val="clear" w:color="auto" w:fill="auto"/>
            <w:noWrap/>
            <w:vAlign w:val="bottom"/>
            <w:hideMark/>
          </w:tcPr>
          <w:p w14:paraId="2BB8AD6E"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right w:val="nil"/>
            </w:tcBorders>
            <w:shd w:val="clear" w:color="auto" w:fill="auto"/>
            <w:noWrap/>
            <w:vAlign w:val="bottom"/>
            <w:hideMark/>
          </w:tcPr>
          <w:p w14:paraId="66E223DC"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Pons_R</w:t>
            </w:r>
            <w:proofErr w:type="spellEnd"/>
            <w:r w:rsidRPr="00D66089">
              <w:rPr>
                <w:rFonts w:ascii="Calibri" w:eastAsia="Yu Mincho" w:hAnsi="Calibri" w:cs="Calibri"/>
                <w:color w:val="000000"/>
                <w:lang w:val="en-US" w:eastAsia="ja-JP"/>
                <w14:ligatures w14:val="standardContextual"/>
              </w:rPr>
              <w:t xml:space="preserve"> (95)</w:t>
            </w:r>
          </w:p>
        </w:tc>
        <w:tc>
          <w:tcPr>
            <w:tcW w:w="3118" w:type="dxa"/>
            <w:tcBorders>
              <w:top w:val="nil"/>
              <w:left w:val="nil"/>
              <w:right w:val="nil"/>
            </w:tcBorders>
            <w:shd w:val="clear" w:color="auto" w:fill="auto"/>
            <w:noWrap/>
            <w:vAlign w:val="bottom"/>
            <w:hideMark/>
          </w:tcPr>
          <w:p w14:paraId="0C869308"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Temporal_Inf_R</w:t>
            </w:r>
            <w:proofErr w:type="spellEnd"/>
            <w:r w:rsidRPr="00D66089">
              <w:rPr>
                <w:rFonts w:ascii="Calibri" w:eastAsia="Times New Roman" w:hAnsi="Calibri" w:cs="Calibri"/>
                <w:color w:val="000000"/>
                <w:lang w:val="en-US"/>
              </w:rPr>
              <w:t xml:space="preserve"> (90/20)</w:t>
            </w:r>
          </w:p>
        </w:tc>
        <w:tc>
          <w:tcPr>
            <w:tcW w:w="737" w:type="dxa"/>
            <w:tcBorders>
              <w:top w:val="nil"/>
              <w:left w:val="nil"/>
              <w:right w:val="nil"/>
            </w:tcBorders>
            <w:shd w:val="clear" w:color="auto" w:fill="auto"/>
            <w:noWrap/>
            <w:vAlign w:val="bottom"/>
            <w:hideMark/>
          </w:tcPr>
          <w:p w14:paraId="21C340CC"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5A999000"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50362B30"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bl>
    <w:p w14:paraId="789B93B6" w14:textId="77777777" w:rsidR="00D66089" w:rsidRPr="00D66089" w:rsidRDefault="00D66089" w:rsidP="00D66089">
      <w:pPr>
        <w:spacing w:after="0" w:line="240" w:lineRule="auto"/>
        <w:rPr>
          <w:rFonts w:ascii="Calibri" w:eastAsia="Times New Roman" w:hAnsi="Calibri" w:cs="Calibri"/>
          <w:highlight w:val="yellow"/>
          <w:lang w:val="en-US"/>
        </w:rPr>
      </w:pPr>
    </w:p>
    <w:p w14:paraId="037EA874" w14:textId="77777777" w:rsidR="00D66089" w:rsidRPr="00D66089" w:rsidRDefault="00D66089" w:rsidP="00D66089">
      <w:pPr>
        <w:spacing w:afterLines="50" w:after="120" w:line="240" w:lineRule="auto"/>
        <w:rPr>
          <w:rFonts w:ascii="Times New Roman" w:eastAsia="Times New Roman" w:hAnsi="Times New Roman" w:cs="Calibri"/>
          <w:b/>
          <w:bCs/>
          <w:sz w:val="24"/>
          <w:szCs w:val="24"/>
          <w:lang w:val="en-US"/>
        </w:rPr>
      </w:pPr>
      <w:r w:rsidRPr="00D66089">
        <w:rPr>
          <w:rFonts w:ascii="Times New Roman" w:eastAsia="Times New Roman" w:hAnsi="Times New Roman" w:cs="Calibri"/>
          <w:b/>
          <w:bCs/>
          <w:sz w:val="24"/>
          <w:szCs w:val="24"/>
          <w:lang w:val="en-US"/>
        </w:rPr>
        <w:t xml:space="preserve">Loss </w:t>
      </w:r>
    </w:p>
    <w:tbl>
      <w:tblPr>
        <w:tblW w:w="9865" w:type="dxa"/>
        <w:tblLook w:val="04A0" w:firstRow="1" w:lastRow="0" w:firstColumn="1" w:lastColumn="0" w:noHBand="0" w:noVBand="1"/>
      </w:tblPr>
      <w:tblGrid>
        <w:gridCol w:w="1418"/>
        <w:gridCol w:w="3118"/>
        <w:gridCol w:w="3118"/>
        <w:gridCol w:w="737"/>
        <w:gridCol w:w="737"/>
        <w:gridCol w:w="737"/>
      </w:tblGrid>
      <w:tr w:rsidR="00D66089" w:rsidRPr="00D66089" w14:paraId="6CFF4B96" w14:textId="77777777" w:rsidTr="003214B2">
        <w:trPr>
          <w:trHeight w:val="312"/>
        </w:trPr>
        <w:tc>
          <w:tcPr>
            <w:tcW w:w="1418" w:type="dxa"/>
            <w:tcBorders>
              <w:top w:val="nil"/>
              <w:left w:val="nil"/>
              <w:bottom w:val="single" w:sz="12" w:space="0" w:color="auto"/>
              <w:right w:val="nil"/>
            </w:tcBorders>
            <w:shd w:val="clear" w:color="auto" w:fill="auto"/>
            <w:noWrap/>
            <w:vAlign w:val="bottom"/>
            <w:hideMark/>
          </w:tcPr>
          <w:p w14:paraId="2D111D05" w14:textId="77777777" w:rsidR="00D66089" w:rsidRPr="00D66089" w:rsidRDefault="00D66089" w:rsidP="00D66089">
            <w:pPr>
              <w:spacing w:after="0" w:line="240" w:lineRule="auto"/>
              <w:rPr>
                <w:rFonts w:ascii="Calibri" w:eastAsia="Times New Roman" w:hAnsi="Calibri" w:cs="Calibri"/>
                <w:lang w:val="en-US"/>
              </w:rPr>
            </w:pPr>
          </w:p>
        </w:tc>
        <w:tc>
          <w:tcPr>
            <w:tcW w:w="3118" w:type="dxa"/>
            <w:tcBorders>
              <w:top w:val="nil"/>
              <w:left w:val="nil"/>
              <w:bottom w:val="single" w:sz="12" w:space="0" w:color="auto"/>
              <w:right w:val="nil"/>
            </w:tcBorders>
            <w:shd w:val="clear" w:color="auto" w:fill="auto"/>
            <w:noWrap/>
            <w:vAlign w:val="bottom"/>
            <w:hideMark/>
          </w:tcPr>
          <w:p w14:paraId="0493091C" w14:textId="77777777" w:rsidR="00D66089" w:rsidRPr="00D66089" w:rsidRDefault="00D66089" w:rsidP="00D66089">
            <w:pPr>
              <w:autoSpaceDE w:val="0"/>
              <w:autoSpaceDN w:val="0"/>
              <w:adjustRightInd w:val="0"/>
              <w:spacing w:after="0" w:line="240" w:lineRule="auto"/>
              <w:jc w:val="center"/>
              <w:rPr>
                <w:rFonts w:ascii="Calibri" w:eastAsia="Times New Roman" w:hAnsi="Calibri" w:cs="Calibri"/>
                <w:color w:val="000000"/>
                <w:lang w:val="en-US"/>
              </w:rPr>
            </w:pPr>
            <w:r w:rsidRPr="00D66089">
              <w:rPr>
                <w:rFonts w:ascii="Calibri" w:eastAsia="Yu Mincho" w:hAnsi="Calibri" w:cs="Calibri"/>
                <w:color w:val="000000"/>
                <w:lang w:val="en-US" w:eastAsia="ja-JP"/>
                <w14:ligatures w14:val="standardContextual"/>
              </w:rPr>
              <w:t>PDRP</w:t>
            </w:r>
            <w:r w:rsidRPr="00D66089">
              <w:rPr>
                <w:rFonts w:ascii="Calibri" w:eastAsia="Times New Roman" w:hAnsi="Calibri" w:cs="Calibri"/>
                <w:color w:val="000000"/>
                <w:lang w:val="en-US"/>
              </w:rPr>
              <w:t xml:space="preserve"> (AAL/BA)</w:t>
            </w:r>
          </w:p>
        </w:tc>
        <w:tc>
          <w:tcPr>
            <w:tcW w:w="3118" w:type="dxa"/>
            <w:tcBorders>
              <w:top w:val="nil"/>
              <w:left w:val="nil"/>
              <w:bottom w:val="single" w:sz="12" w:space="0" w:color="auto"/>
              <w:right w:val="nil"/>
            </w:tcBorders>
            <w:shd w:val="clear" w:color="auto" w:fill="auto"/>
            <w:noWrap/>
            <w:vAlign w:val="bottom"/>
            <w:hideMark/>
          </w:tcPr>
          <w:p w14:paraId="17D124CE" w14:textId="77777777" w:rsidR="00D66089" w:rsidRPr="00D66089" w:rsidRDefault="00D66089" w:rsidP="00D66089">
            <w:pPr>
              <w:spacing w:after="0" w:line="240" w:lineRule="auto"/>
              <w:jc w:val="center"/>
              <w:rPr>
                <w:rFonts w:ascii="Calibri" w:eastAsia="Times New Roman" w:hAnsi="Calibri" w:cs="Calibri"/>
                <w:color w:val="000000"/>
                <w:lang w:val="en-US"/>
              </w:rPr>
            </w:pPr>
            <w:r w:rsidRPr="00D66089">
              <w:rPr>
                <w:rFonts w:ascii="Calibri" w:eastAsia="Times New Roman" w:hAnsi="Calibri" w:cs="Calibri"/>
                <w:color w:val="000000"/>
                <w:lang w:val="en-US"/>
              </w:rPr>
              <w:t>PDCP (AAL/BA)</w:t>
            </w:r>
          </w:p>
        </w:tc>
        <w:tc>
          <w:tcPr>
            <w:tcW w:w="737" w:type="dxa"/>
            <w:tcBorders>
              <w:top w:val="nil"/>
              <w:left w:val="nil"/>
              <w:bottom w:val="single" w:sz="12" w:space="0" w:color="auto"/>
              <w:right w:val="nil"/>
            </w:tcBorders>
            <w:shd w:val="clear" w:color="auto" w:fill="auto"/>
            <w:noWrap/>
            <w:vAlign w:val="bottom"/>
            <w:hideMark/>
          </w:tcPr>
          <w:p w14:paraId="4D7DBE10" w14:textId="77777777" w:rsidR="00D66089" w:rsidRPr="00D66089" w:rsidRDefault="00D66089" w:rsidP="00D66089">
            <w:pPr>
              <w:spacing w:after="0" w:line="240" w:lineRule="auto"/>
              <w:rPr>
                <w:rFonts w:ascii="Calibri" w:eastAsia="Yu Mincho" w:hAnsi="Calibri" w:cs="Calibri"/>
                <w:color w:val="000000"/>
                <w:lang w:val="en-US" w:eastAsia="ja-JP"/>
              </w:rPr>
            </w:pPr>
            <w:r w:rsidRPr="00D66089">
              <w:rPr>
                <w:rFonts w:ascii="Calibri" w:eastAsia="Times New Roman" w:hAnsi="Calibri" w:cs="Calibri"/>
                <w:color w:val="000000"/>
                <w:lang w:val="en-US"/>
              </w:rPr>
              <w:t>TP1</w:t>
            </w:r>
          </w:p>
        </w:tc>
        <w:tc>
          <w:tcPr>
            <w:tcW w:w="737" w:type="dxa"/>
            <w:tcBorders>
              <w:top w:val="nil"/>
              <w:left w:val="nil"/>
              <w:bottom w:val="single" w:sz="12" w:space="0" w:color="auto"/>
              <w:right w:val="nil"/>
            </w:tcBorders>
            <w:shd w:val="clear" w:color="auto" w:fill="auto"/>
            <w:noWrap/>
            <w:vAlign w:val="bottom"/>
            <w:hideMark/>
          </w:tcPr>
          <w:p w14:paraId="6BF153BC"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TP2</w:t>
            </w:r>
          </w:p>
        </w:tc>
        <w:tc>
          <w:tcPr>
            <w:tcW w:w="737" w:type="dxa"/>
            <w:tcBorders>
              <w:top w:val="nil"/>
              <w:left w:val="nil"/>
              <w:bottom w:val="single" w:sz="12" w:space="0" w:color="auto"/>
              <w:right w:val="nil"/>
            </w:tcBorders>
            <w:shd w:val="clear" w:color="auto" w:fill="auto"/>
            <w:noWrap/>
            <w:vAlign w:val="bottom"/>
            <w:hideMark/>
          </w:tcPr>
          <w:p w14:paraId="24265107"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TP3</w:t>
            </w:r>
          </w:p>
        </w:tc>
      </w:tr>
      <w:tr w:rsidR="00D66089" w:rsidRPr="00D66089" w14:paraId="7951F224" w14:textId="77777777" w:rsidTr="003214B2">
        <w:trPr>
          <w:trHeight w:val="312"/>
        </w:trPr>
        <w:tc>
          <w:tcPr>
            <w:tcW w:w="1418" w:type="dxa"/>
            <w:tcBorders>
              <w:top w:val="single" w:sz="12" w:space="0" w:color="auto"/>
              <w:left w:val="nil"/>
              <w:right w:val="nil"/>
            </w:tcBorders>
            <w:shd w:val="clear" w:color="auto" w:fill="auto"/>
            <w:noWrap/>
            <w:vAlign w:val="bottom"/>
            <w:hideMark/>
          </w:tcPr>
          <w:p w14:paraId="1903B5BA" w14:textId="77777777" w:rsidR="00D66089" w:rsidRPr="00D66089" w:rsidRDefault="00D66089" w:rsidP="00D66089">
            <w:pPr>
              <w:spacing w:after="0" w:line="240" w:lineRule="auto"/>
              <w:rPr>
                <w:rFonts w:ascii="Calibri" w:eastAsia="Times New Roman" w:hAnsi="Calibri" w:cs="Calibri"/>
                <w:lang w:val="en-US"/>
              </w:rPr>
            </w:pPr>
            <w:r w:rsidRPr="00D66089">
              <w:rPr>
                <w:rFonts w:ascii="Calibri" w:eastAsia="Times New Roman" w:hAnsi="Calibri" w:cs="Calibri"/>
                <w:lang w:val="en-US"/>
              </w:rPr>
              <w:t> Early + Late</w:t>
            </w:r>
          </w:p>
        </w:tc>
        <w:tc>
          <w:tcPr>
            <w:tcW w:w="3118" w:type="dxa"/>
            <w:tcBorders>
              <w:top w:val="single" w:sz="12" w:space="0" w:color="auto"/>
              <w:left w:val="nil"/>
              <w:right w:val="nil"/>
            </w:tcBorders>
            <w:shd w:val="clear" w:color="auto" w:fill="auto"/>
            <w:noWrap/>
            <w:vAlign w:val="bottom"/>
            <w:hideMark/>
          </w:tcPr>
          <w:p w14:paraId="3E5F5A57"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r w:rsidRPr="00D66089">
              <w:rPr>
                <w:rFonts w:ascii="Calibri" w:eastAsia="Yu Mincho" w:hAnsi="Calibri" w:cs="Calibri"/>
                <w:color w:val="000000"/>
                <w:lang w:val="en-US" w:eastAsia="ja-JP"/>
                <w14:ligatures w14:val="standardContextual"/>
              </w:rPr>
              <w:t>Vermis (93)</w:t>
            </w:r>
          </w:p>
        </w:tc>
        <w:tc>
          <w:tcPr>
            <w:tcW w:w="3118" w:type="dxa"/>
            <w:tcBorders>
              <w:top w:val="single" w:sz="12" w:space="0" w:color="auto"/>
              <w:left w:val="nil"/>
              <w:right w:val="nil"/>
            </w:tcBorders>
            <w:shd w:val="clear" w:color="auto" w:fill="auto"/>
            <w:noWrap/>
            <w:vAlign w:val="bottom"/>
            <w:hideMark/>
          </w:tcPr>
          <w:p w14:paraId="6B19972A"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Frontal_Sup_L</w:t>
            </w:r>
            <w:proofErr w:type="spellEnd"/>
            <w:r w:rsidRPr="00D66089">
              <w:rPr>
                <w:rFonts w:ascii="Calibri" w:eastAsia="Times New Roman" w:hAnsi="Calibri" w:cs="Calibri"/>
                <w:color w:val="000000"/>
                <w:lang w:val="en-US"/>
              </w:rPr>
              <w:t xml:space="preserve"> (3/8,9)</w:t>
            </w:r>
          </w:p>
        </w:tc>
        <w:tc>
          <w:tcPr>
            <w:tcW w:w="737" w:type="dxa"/>
            <w:tcBorders>
              <w:top w:val="single" w:sz="12" w:space="0" w:color="auto"/>
              <w:left w:val="nil"/>
              <w:right w:val="nil"/>
            </w:tcBorders>
            <w:shd w:val="clear" w:color="auto" w:fill="auto"/>
            <w:noWrap/>
            <w:vAlign w:val="bottom"/>
            <w:hideMark/>
          </w:tcPr>
          <w:p w14:paraId="4FC9251C"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single" w:sz="12" w:space="0" w:color="auto"/>
              <w:left w:val="nil"/>
              <w:right w:val="nil"/>
            </w:tcBorders>
            <w:shd w:val="clear" w:color="auto" w:fill="auto"/>
            <w:noWrap/>
            <w:vAlign w:val="bottom"/>
            <w:hideMark/>
          </w:tcPr>
          <w:p w14:paraId="72A190F0"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single" w:sz="12" w:space="0" w:color="auto"/>
              <w:left w:val="nil"/>
              <w:right w:val="nil"/>
            </w:tcBorders>
            <w:shd w:val="clear" w:color="auto" w:fill="auto"/>
            <w:noWrap/>
            <w:vAlign w:val="bottom"/>
            <w:hideMark/>
          </w:tcPr>
          <w:p w14:paraId="3B424B5D"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2F5AC3D2" w14:textId="77777777" w:rsidTr="003214B2">
        <w:trPr>
          <w:trHeight w:val="312"/>
        </w:trPr>
        <w:tc>
          <w:tcPr>
            <w:tcW w:w="1418" w:type="dxa"/>
            <w:tcBorders>
              <w:top w:val="nil"/>
              <w:left w:val="nil"/>
              <w:right w:val="nil"/>
            </w:tcBorders>
            <w:shd w:val="clear" w:color="auto" w:fill="auto"/>
            <w:noWrap/>
            <w:vAlign w:val="bottom"/>
            <w:hideMark/>
          </w:tcPr>
          <w:p w14:paraId="57C35A98" w14:textId="77777777" w:rsidR="00D66089" w:rsidRPr="00D66089" w:rsidRDefault="00D66089" w:rsidP="00D66089">
            <w:pPr>
              <w:spacing w:after="0" w:line="240" w:lineRule="auto"/>
              <w:rPr>
                <w:rFonts w:ascii="Calibri" w:eastAsia="Times New Roman" w:hAnsi="Calibri" w:cs="Calibri"/>
                <w:lang w:val="en-US"/>
              </w:rPr>
            </w:pPr>
            <w:r w:rsidRPr="00D66089">
              <w:rPr>
                <w:rFonts w:ascii="Calibri" w:eastAsia="Times New Roman" w:hAnsi="Calibri" w:cs="Calibri"/>
                <w:lang w:val="en-US"/>
              </w:rPr>
              <w:t> </w:t>
            </w:r>
          </w:p>
        </w:tc>
        <w:tc>
          <w:tcPr>
            <w:tcW w:w="3118" w:type="dxa"/>
            <w:tcBorders>
              <w:top w:val="nil"/>
              <w:left w:val="nil"/>
              <w:right w:val="nil"/>
            </w:tcBorders>
            <w:shd w:val="clear" w:color="auto" w:fill="auto"/>
            <w:noWrap/>
            <w:vAlign w:val="bottom"/>
            <w:hideMark/>
          </w:tcPr>
          <w:p w14:paraId="7C775B72"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r w:rsidRPr="00D66089">
              <w:rPr>
                <w:rFonts w:ascii="Calibri" w:eastAsia="Yu Mincho" w:hAnsi="Calibri" w:cs="Calibri"/>
                <w:color w:val="000000"/>
                <w:lang w:val="en-US" w:eastAsia="ja-JP"/>
                <w14:ligatures w14:val="standardContextual"/>
              </w:rPr>
              <w:t>Vermis (93)</w:t>
            </w:r>
          </w:p>
        </w:tc>
        <w:tc>
          <w:tcPr>
            <w:tcW w:w="3118" w:type="dxa"/>
            <w:tcBorders>
              <w:top w:val="nil"/>
              <w:left w:val="nil"/>
              <w:right w:val="nil"/>
            </w:tcBorders>
            <w:shd w:val="clear" w:color="auto" w:fill="auto"/>
            <w:noWrap/>
            <w:vAlign w:val="bottom"/>
            <w:hideMark/>
          </w:tcPr>
          <w:p w14:paraId="09FC29A4"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Frontal_Sup_R</w:t>
            </w:r>
            <w:proofErr w:type="spellEnd"/>
            <w:r w:rsidRPr="00D66089">
              <w:rPr>
                <w:rFonts w:ascii="Calibri" w:eastAsia="Times New Roman" w:hAnsi="Calibri" w:cs="Calibri"/>
                <w:color w:val="000000"/>
                <w:lang w:val="en-US"/>
              </w:rPr>
              <w:t xml:space="preserve"> (4</w:t>
            </w:r>
            <w:r w:rsidRPr="00D66089">
              <w:rPr>
                <w:rFonts w:ascii="Calibri" w:eastAsia="Yu Mincho" w:hAnsi="Calibri" w:cs="Calibri" w:hint="eastAsia"/>
                <w:color w:val="000000"/>
                <w:lang w:val="en-US" w:eastAsia="ja-JP"/>
              </w:rPr>
              <w:t>/8,9)</w:t>
            </w:r>
          </w:p>
        </w:tc>
        <w:tc>
          <w:tcPr>
            <w:tcW w:w="737" w:type="dxa"/>
            <w:tcBorders>
              <w:top w:val="nil"/>
              <w:left w:val="nil"/>
              <w:right w:val="nil"/>
            </w:tcBorders>
            <w:shd w:val="clear" w:color="auto" w:fill="auto"/>
            <w:noWrap/>
            <w:vAlign w:val="bottom"/>
            <w:hideMark/>
          </w:tcPr>
          <w:p w14:paraId="29D62A8F"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182B6959"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5475340D"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6B99B274" w14:textId="77777777" w:rsidTr="003214B2">
        <w:trPr>
          <w:trHeight w:val="312"/>
        </w:trPr>
        <w:tc>
          <w:tcPr>
            <w:tcW w:w="1418" w:type="dxa"/>
            <w:tcBorders>
              <w:top w:val="nil"/>
              <w:left w:val="nil"/>
              <w:right w:val="nil"/>
            </w:tcBorders>
            <w:shd w:val="clear" w:color="auto" w:fill="auto"/>
            <w:noWrap/>
            <w:vAlign w:val="bottom"/>
            <w:hideMark/>
          </w:tcPr>
          <w:p w14:paraId="481714BF" w14:textId="77777777" w:rsidR="00D66089" w:rsidRPr="00D66089" w:rsidRDefault="00D66089" w:rsidP="00D66089">
            <w:pPr>
              <w:spacing w:after="0" w:line="240" w:lineRule="auto"/>
              <w:rPr>
                <w:rFonts w:ascii="Calibri" w:eastAsia="Times New Roman" w:hAnsi="Calibri" w:cs="Calibri"/>
                <w:lang w:val="en-US"/>
              </w:rPr>
            </w:pPr>
            <w:r w:rsidRPr="00D66089">
              <w:rPr>
                <w:rFonts w:ascii="Calibri" w:eastAsia="Times New Roman" w:hAnsi="Calibri" w:cs="Calibri"/>
                <w:lang w:val="en-US"/>
              </w:rPr>
              <w:t> </w:t>
            </w:r>
          </w:p>
        </w:tc>
        <w:tc>
          <w:tcPr>
            <w:tcW w:w="3118" w:type="dxa"/>
            <w:tcBorders>
              <w:top w:val="nil"/>
              <w:left w:val="nil"/>
              <w:right w:val="nil"/>
            </w:tcBorders>
            <w:shd w:val="clear" w:color="auto" w:fill="auto"/>
            <w:noWrap/>
            <w:vAlign w:val="bottom"/>
            <w:hideMark/>
          </w:tcPr>
          <w:p w14:paraId="3883CBD6"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Thalamus_R</w:t>
            </w:r>
            <w:proofErr w:type="spellEnd"/>
            <w:r w:rsidRPr="00D66089">
              <w:rPr>
                <w:rFonts w:ascii="Calibri" w:eastAsia="Yu Mincho" w:hAnsi="Calibri" w:cs="Calibri"/>
                <w:color w:val="000000"/>
                <w:lang w:val="en-US" w:eastAsia="ja-JP"/>
                <w14:ligatures w14:val="standardContextual"/>
              </w:rPr>
              <w:t xml:space="preserve"> (78)</w:t>
            </w:r>
          </w:p>
        </w:tc>
        <w:tc>
          <w:tcPr>
            <w:tcW w:w="3118" w:type="dxa"/>
            <w:tcBorders>
              <w:top w:val="nil"/>
              <w:left w:val="nil"/>
              <w:right w:val="nil"/>
            </w:tcBorders>
            <w:shd w:val="clear" w:color="auto" w:fill="auto"/>
            <w:noWrap/>
            <w:vAlign w:val="bottom"/>
            <w:hideMark/>
          </w:tcPr>
          <w:p w14:paraId="332FB286"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Supp_Motor_Area_R</w:t>
            </w:r>
            <w:proofErr w:type="spellEnd"/>
            <w:r w:rsidRPr="00D66089">
              <w:rPr>
                <w:rFonts w:ascii="Calibri" w:eastAsia="Times New Roman" w:hAnsi="Calibri" w:cs="Calibri"/>
                <w:color w:val="000000"/>
                <w:lang w:val="en-US"/>
              </w:rPr>
              <w:t xml:space="preserve"> (20/6)</w:t>
            </w:r>
          </w:p>
        </w:tc>
        <w:tc>
          <w:tcPr>
            <w:tcW w:w="737" w:type="dxa"/>
            <w:tcBorders>
              <w:top w:val="nil"/>
              <w:left w:val="nil"/>
              <w:right w:val="nil"/>
            </w:tcBorders>
            <w:shd w:val="clear" w:color="auto" w:fill="auto"/>
            <w:noWrap/>
            <w:vAlign w:val="bottom"/>
            <w:hideMark/>
          </w:tcPr>
          <w:p w14:paraId="47E09A18"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0E845547"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05C82E02"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563A93C4" w14:textId="77777777" w:rsidTr="003214B2">
        <w:trPr>
          <w:trHeight w:val="312"/>
        </w:trPr>
        <w:tc>
          <w:tcPr>
            <w:tcW w:w="1418" w:type="dxa"/>
            <w:tcBorders>
              <w:top w:val="nil"/>
              <w:left w:val="nil"/>
              <w:right w:val="nil"/>
            </w:tcBorders>
            <w:shd w:val="clear" w:color="auto" w:fill="auto"/>
            <w:noWrap/>
            <w:vAlign w:val="bottom"/>
            <w:hideMark/>
          </w:tcPr>
          <w:p w14:paraId="02600108" w14:textId="77777777" w:rsidR="00D66089" w:rsidRPr="00D66089" w:rsidRDefault="00D66089" w:rsidP="00D66089">
            <w:pPr>
              <w:spacing w:after="0" w:line="240" w:lineRule="auto"/>
              <w:rPr>
                <w:rFonts w:ascii="Calibri" w:eastAsia="Times New Roman" w:hAnsi="Calibri" w:cs="Calibri"/>
                <w:lang w:val="en-US"/>
              </w:rPr>
            </w:pPr>
            <w:r w:rsidRPr="00D66089">
              <w:rPr>
                <w:rFonts w:ascii="Calibri" w:eastAsia="Times New Roman" w:hAnsi="Calibri" w:cs="Calibri"/>
                <w:lang w:val="en-US"/>
              </w:rPr>
              <w:t> Early</w:t>
            </w:r>
          </w:p>
        </w:tc>
        <w:tc>
          <w:tcPr>
            <w:tcW w:w="3118" w:type="dxa"/>
            <w:tcBorders>
              <w:top w:val="nil"/>
              <w:left w:val="nil"/>
              <w:right w:val="nil"/>
            </w:tcBorders>
            <w:shd w:val="clear" w:color="auto" w:fill="auto"/>
            <w:noWrap/>
            <w:vAlign w:val="bottom"/>
            <w:hideMark/>
          </w:tcPr>
          <w:p w14:paraId="3814512B"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Cerebelum_L</w:t>
            </w:r>
            <w:proofErr w:type="spellEnd"/>
            <w:r w:rsidRPr="00D66089">
              <w:rPr>
                <w:rFonts w:ascii="Calibri" w:eastAsia="Yu Mincho" w:hAnsi="Calibri" w:cs="Calibri"/>
                <w:color w:val="000000"/>
                <w:lang w:val="en-US" w:eastAsia="ja-JP"/>
                <w14:ligatures w14:val="standardContextual"/>
              </w:rPr>
              <w:t xml:space="preserve"> (91)</w:t>
            </w:r>
          </w:p>
        </w:tc>
        <w:tc>
          <w:tcPr>
            <w:tcW w:w="3118" w:type="dxa"/>
            <w:tcBorders>
              <w:top w:val="nil"/>
              <w:left w:val="nil"/>
              <w:right w:val="nil"/>
            </w:tcBorders>
            <w:shd w:val="clear" w:color="auto" w:fill="auto"/>
            <w:noWrap/>
            <w:vAlign w:val="bottom"/>
            <w:hideMark/>
          </w:tcPr>
          <w:p w14:paraId="7E7AC07A"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Temporal_Mid_R</w:t>
            </w:r>
            <w:proofErr w:type="spellEnd"/>
            <w:r w:rsidRPr="00D66089">
              <w:rPr>
                <w:rFonts w:ascii="Calibri" w:eastAsia="Times New Roman" w:hAnsi="Calibri" w:cs="Calibri"/>
                <w:color w:val="000000"/>
                <w:lang w:val="en-US"/>
              </w:rPr>
              <w:t xml:space="preserve"> (86/21)</w:t>
            </w:r>
          </w:p>
        </w:tc>
        <w:tc>
          <w:tcPr>
            <w:tcW w:w="737" w:type="dxa"/>
            <w:tcBorders>
              <w:top w:val="nil"/>
              <w:left w:val="nil"/>
              <w:right w:val="nil"/>
            </w:tcBorders>
            <w:shd w:val="clear" w:color="auto" w:fill="auto"/>
            <w:noWrap/>
            <w:vAlign w:val="bottom"/>
            <w:hideMark/>
          </w:tcPr>
          <w:p w14:paraId="463701B4"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47493A1F"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5F478808" w14:textId="77777777" w:rsidR="00D66089" w:rsidRPr="00D66089" w:rsidRDefault="00D66089" w:rsidP="00D66089">
            <w:pPr>
              <w:spacing w:after="0" w:line="240" w:lineRule="auto"/>
              <w:rPr>
                <w:rFonts w:ascii="Calibri" w:eastAsia="Times New Roman" w:hAnsi="Calibri" w:cs="Calibri"/>
                <w:color w:val="000000"/>
                <w:lang w:val="en-US"/>
              </w:rPr>
            </w:pPr>
          </w:p>
        </w:tc>
      </w:tr>
      <w:tr w:rsidR="00D66089" w:rsidRPr="00D66089" w14:paraId="509C583D" w14:textId="77777777" w:rsidTr="003214B2">
        <w:trPr>
          <w:trHeight w:val="312"/>
        </w:trPr>
        <w:tc>
          <w:tcPr>
            <w:tcW w:w="1418" w:type="dxa"/>
            <w:tcBorders>
              <w:top w:val="nil"/>
              <w:left w:val="nil"/>
              <w:right w:val="nil"/>
            </w:tcBorders>
            <w:shd w:val="clear" w:color="auto" w:fill="auto"/>
            <w:noWrap/>
            <w:vAlign w:val="bottom"/>
            <w:hideMark/>
          </w:tcPr>
          <w:p w14:paraId="20439F85" w14:textId="77777777" w:rsidR="00D66089" w:rsidRPr="00D66089" w:rsidRDefault="00D66089" w:rsidP="00D66089">
            <w:pPr>
              <w:spacing w:after="0" w:line="240" w:lineRule="auto"/>
              <w:rPr>
                <w:rFonts w:ascii="Calibri" w:eastAsia="Times New Roman" w:hAnsi="Calibri" w:cs="Calibri"/>
                <w:lang w:val="en-US"/>
              </w:rPr>
            </w:pPr>
            <w:r w:rsidRPr="00D66089">
              <w:rPr>
                <w:rFonts w:ascii="Calibri" w:eastAsia="Times New Roman" w:hAnsi="Calibri" w:cs="Calibri"/>
                <w:lang w:val="en-US"/>
              </w:rPr>
              <w:t> </w:t>
            </w:r>
          </w:p>
        </w:tc>
        <w:tc>
          <w:tcPr>
            <w:tcW w:w="3118" w:type="dxa"/>
            <w:tcBorders>
              <w:top w:val="nil"/>
              <w:left w:val="nil"/>
              <w:right w:val="nil"/>
            </w:tcBorders>
            <w:shd w:val="clear" w:color="auto" w:fill="auto"/>
            <w:noWrap/>
            <w:vAlign w:val="bottom"/>
            <w:hideMark/>
          </w:tcPr>
          <w:p w14:paraId="5D4B7892"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Frontal_Mid_L</w:t>
            </w:r>
            <w:proofErr w:type="spellEnd"/>
            <w:r w:rsidRPr="00D66089">
              <w:rPr>
                <w:rFonts w:ascii="Calibri" w:eastAsia="Yu Mincho" w:hAnsi="Calibri" w:cs="Calibri"/>
                <w:color w:val="000000"/>
                <w:lang w:val="en-US" w:eastAsia="ja-JP"/>
                <w14:ligatures w14:val="standardContextual"/>
              </w:rPr>
              <w:t xml:space="preserve"> (7/46)</w:t>
            </w:r>
          </w:p>
        </w:tc>
        <w:tc>
          <w:tcPr>
            <w:tcW w:w="3118" w:type="dxa"/>
            <w:tcBorders>
              <w:top w:val="nil"/>
              <w:left w:val="nil"/>
              <w:right w:val="nil"/>
            </w:tcBorders>
            <w:shd w:val="clear" w:color="auto" w:fill="auto"/>
            <w:noWrap/>
            <w:vAlign w:val="bottom"/>
            <w:hideMark/>
          </w:tcPr>
          <w:p w14:paraId="335D6F47"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Frontal_Inf_Tri_L</w:t>
            </w:r>
            <w:proofErr w:type="spellEnd"/>
            <w:r w:rsidRPr="00D66089">
              <w:rPr>
                <w:rFonts w:ascii="Calibri" w:eastAsia="Times New Roman" w:hAnsi="Calibri" w:cs="Calibri"/>
                <w:color w:val="000000"/>
                <w:lang w:val="en-US"/>
              </w:rPr>
              <w:t xml:space="preserve"> (13/45)</w:t>
            </w:r>
          </w:p>
        </w:tc>
        <w:tc>
          <w:tcPr>
            <w:tcW w:w="737" w:type="dxa"/>
            <w:tcBorders>
              <w:top w:val="nil"/>
              <w:left w:val="nil"/>
              <w:right w:val="nil"/>
            </w:tcBorders>
            <w:shd w:val="clear" w:color="auto" w:fill="auto"/>
            <w:noWrap/>
            <w:vAlign w:val="bottom"/>
            <w:hideMark/>
          </w:tcPr>
          <w:p w14:paraId="2282C266"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0D688119"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7D2D5ED7" w14:textId="77777777" w:rsidR="00D66089" w:rsidRPr="00D66089" w:rsidRDefault="00D66089" w:rsidP="00D66089">
            <w:pPr>
              <w:spacing w:after="0" w:line="240" w:lineRule="auto"/>
              <w:rPr>
                <w:rFonts w:ascii="Calibri" w:eastAsia="Times New Roman" w:hAnsi="Calibri" w:cs="Calibri"/>
                <w:color w:val="000000"/>
                <w:lang w:val="en-US"/>
              </w:rPr>
            </w:pPr>
          </w:p>
        </w:tc>
      </w:tr>
      <w:tr w:rsidR="00D66089" w:rsidRPr="00D66089" w14:paraId="3C92146D" w14:textId="77777777" w:rsidTr="003214B2">
        <w:trPr>
          <w:trHeight w:val="312"/>
        </w:trPr>
        <w:tc>
          <w:tcPr>
            <w:tcW w:w="1418" w:type="dxa"/>
            <w:tcBorders>
              <w:top w:val="nil"/>
              <w:left w:val="nil"/>
              <w:right w:val="nil"/>
            </w:tcBorders>
            <w:shd w:val="clear" w:color="auto" w:fill="auto"/>
            <w:noWrap/>
            <w:vAlign w:val="bottom"/>
            <w:hideMark/>
          </w:tcPr>
          <w:p w14:paraId="18F1F900" w14:textId="77777777" w:rsidR="00D66089" w:rsidRPr="00D66089" w:rsidRDefault="00D66089" w:rsidP="00D66089">
            <w:pPr>
              <w:spacing w:after="0" w:line="240" w:lineRule="auto"/>
              <w:rPr>
                <w:rFonts w:ascii="Calibri" w:eastAsia="Times New Roman" w:hAnsi="Calibri" w:cs="Calibri"/>
                <w:lang w:val="en-US"/>
              </w:rPr>
            </w:pPr>
            <w:r w:rsidRPr="00D66089">
              <w:rPr>
                <w:rFonts w:ascii="Calibri" w:eastAsia="Times New Roman" w:hAnsi="Calibri" w:cs="Calibri"/>
                <w:lang w:val="en-US"/>
              </w:rPr>
              <w:t> Late</w:t>
            </w:r>
          </w:p>
        </w:tc>
        <w:tc>
          <w:tcPr>
            <w:tcW w:w="3118" w:type="dxa"/>
            <w:tcBorders>
              <w:top w:val="nil"/>
              <w:left w:val="nil"/>
              <w:right w:val="nil"/>
            </w:tcBorders>
            <w:shd w:val="clear" w:color="auto" w:fill="auto"/>
            <w:noWrap/>
            <w:vAlign w:val="bottom"/>
            <w:hideMark/>
          </w:tcPr>
          <w:p w14:paraId="15EA2A80"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ParaHippocampal_R</w:t>
            </w:r>
            <w:proofErr w:type="spellEnd"/>
            <w:r w:rsidRPr="00D66089">
              <w:rPr>
                <w:rFonts w:ascii="Calibri" w:eastAsia="Yu Mincho" w:hAnsi="Calibri" w:cs="Calibri"/>
                <w:color w:val="000000"/>
                <w:lang w:val="en-US" w:eastAsia="ja-JP"/>
                <w14:ligatures w14:val="standardContextual"/>
              </w:rPr>
              <w:t xml:space="preserve"> (40/28)</w:t>
            </w:r>
          </w:p>
        </w:tc>
        <w:tc>
          <w:tcPr>
            <w:tcW w:w="3118" w:type="dxa"/>
            <w:tcBorders>
              <w:top w:val="nil"/>
              <w:left w:val="nil"/>
              <w:right w:val="nil"/>
            </w:tcBorders>
            <w:shd w:val="clear" w:color="auto" w:fill="auto"/>
            <w:noWrap/>
            <w:vAlign w:val="bottom"/>
            <w:hideMark/>
          </w:tcPr>
          <w:p w14:paraId="536D3E80"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Temporal_Inf_R</w:t>
            </w:r>
            <w:proofErr w:type="spellEnd"/>
            <w:r w:rsidRPr="00D66089">
              <w:rPr>
                <w:rFonts w:ascii="Calibri" w:eastAsia="Times New Roman" w:hAnsi="Calibri" w:cs="Calibri"/>
                <w:color w:val="000000"/>
                <w:lang w:val="en-US"/>
              </w:rPr>
              <w:t xml:space="preserve"> (90/20)</w:t>
            </w:r>
          </w:p>
        </w:tc>
        <w:tc>
          <w:tcPr>
            <w:tcW w:w="737" w:type="dxa"/>
            <w:tcBorders>
              <w:top w:val="nil"/>
              <w:left w:val="nil"/>
              <w:right w:val="nil"/>
            </w:tcBorders>
            <w:shd w:val="clear" w:color="auto" w:fill="auto"/>
            <w:noWrap/>
            <w:vAlign w:val="bottom"/>
            <w:hideMark/>
          </w:tcPr>
          <w:p w14:paraId="210391B7"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0F9CB76"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9FF2744"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bl>
    <w:p w14:paraId="4B266054" w14:textId="77777777" w:rsidR="00D66089" w:rsidRPr="00D66089" w:rsidRDefault="00D66089" w:rsidP="00D66089">
      <w:pPr>
        <w:spacing w:after="0" w:line="240" w:lineRule="auto"/>
        <w:rPr>
          <w:rFonts w:ascii="Calibri" w:eastAsia="Times New Roman" w:hAnsi="Calibri" w:cs="Calibri"/>
          <w:sz w:val="24"/>
          <w:szCs w:val="24"/>
          <w:highlight w:val="yellow"/>
          <w:lang w:val="en-US"/>
        </w:rPr>
      </w:pPr>
    </w:p>
    <w:p w14:paraId="1A4A6257" w14:textId="77777777" w:rsidR="00D66089" w:rsidRPr="00D66089" w:rsidRDefault="00D66089" w:rsidP="00D66089">
      <w:pPr>
        <w:spacing w:after="0" w:line="240" w:lineRule="auto"/>
        <w:rPr>
          <w:rFonts w:ascii="Calibri" w:eastAsia="Yu Mincho" w:hAnsi="Calibri" w:cs="Calibri"/>
          <w:sz w:val="24"/>
          <w:szCs w:val="24"/>
          <w:highlight w:val="yellow"/>
          <w:lang w:val="en-US" w:eastAsia="ja-JP"/>
        </w:rPr>
      </w:pPr>
    </w:p>
    <w:p w14:paraId="74691914" w14:textId="2786FE3F" w:rsidR="00D66089" w:rsidRPr="00D66089" w:rsidRDefault="00D66089" w:rsidP="00731740">
      <w:pPr>
        <w:spacing w:after="160" w:line="259" w:lineRule="auto"/>
        <w:rPr>
          <w:rFonts w:ascii="Times New Roman" w:eastAsia="Times New Roman" w:hAnsi="Times New Roman" w:cs="Times New Roman"/>
          <w:b/>
          <w:bCs/>
          <w:sz w:val="24"/>
          <w:szCs w:val="24"/>
          <w:lang w:val="en-US"/>
        </w:rPr>
      </w:pPr>
      <w:r w:rsidRPr="00D66089">
        <w:rPr>
          <w:rFonts w:ascii="Calibri" w:eastAsia="Yu Mincho" w:hAnsi="Calibri" w:cs="Calibri"/>
          <w:sz w:val="24"/>
          <w:szCs w:val="24"/>
          <w:highlight w:val="yellow"/>
          <w:lang w:val="en-US" w:eastAsia="ja-JP"/>
        </w:rPr>
        <w:br w:type="page"/>
      </w:r>
      <w:r w:rsidRPr="00D66089">
        <w:rPr>
          <w:rFonts w:ascii="Times New Roman" w:eastAsia="Times New Roman" w:hAnsi="Times New Roman" w:cs="Times New Roman"/>
          <w:b/>
          <w:bCs/>
          <w:sz w:val="24"/>
          <w:szCs w:val="24"/>
          <w:lang w:val="en-US"/>
        </w:rPr>
        <w:lastRenderedPageBreak/>
        <w:t>Table S</w:t>
      </w:r>
      <w:r w:rsidRPr="00D66089">
        <w:rPr>
          <w:rFonts w:ascii="Times New Roman" w:eastAsia="Yu Mincho" w:hAnsi="Times New Roman" w:cs="Times New Roman"/>
          <w:b/>
          <w:bCs/>
          <w:sz w:val="24"/>
          <w:szCs w:val="24"/>
          <w:lang w:val="en-US" w:eastAsia="ja-JP"/>
        </w:rPr>
        <w:t>1</w:t>
      </w:r>
      <w:r w:rsidR="00DD08F4">
        <w:rPr>
          <w:rFonts w:ascii="Times New Roman" w:eastAsia="Times New Roman" w:hAnsi="Times New Roman" w:cs="Times New Roman"/>
          <w:b/>
          <w:bCs/>
          <w:sz w:val="24"/>
          <w:szCs w:val="24"/>
          <w:lang w:val="en-US"/>
        </w:rPr>
        <w:t>C</w:t>
      </w:r>
      <w:r w:rsidRPr="00D66089">
        <w:rPr>
          <w:rFonts w:ascii="Times New Roman" w:eastAsia="Times New Roman" w:hAnsi="Times New Roman" w:cs="Times New Roman"/>
          <w:b/>
          <w:bCs/>
          <w:sz w:val="24"/>
          <w:szCs w:val="24"/>
          <w:lang w:val="en-US"/>
        </w:rPr>
        <w:t xml:space="preserve">. Gain and Loss of PDCP Connections </w:t>
      </w:r>
    </w:p>
    <w:p w14:paraId="7EF4160A" w14:textId="77777777" w:rsidR="00D66089" w:rsidRPr="00D66089" w:rsidRDefault="00D66089" w:rsidP="00D66089">
      <w:pPr>
        <w:spacing w:after="0" w:line="240" w:lineRule="auto"/>
        <w:rPr>
          <w:rFonts w:ascii="Times New Roman" w:eastAsia="Times New Roman" w:hAnsi="Times New Roman" w:cs="Times New Roman"/>
          <w:b/>
          <w:bCs/>
          <w:sz w:val="24"/>
          <w:szCs w:val="24"/>
          <w:lang w:val="en-US"/>
        </w:rPr>
      </w:pPr>
    </w:p>
    <w:p w14:paraId="74FE6E8C" w14:textId="77777777" w:rsidR="00D66089" w:rsidRPr="00D66089" w:rsidRDefault="00D66089" w:rsidP="00D66089">
      <w:pPr>
        <w:spacing w:afterLines="50" w:after="120" w:line="240" w:lineRule="auto"/>
        <w:rPr>
          <w:rFonts w:ascii="Times New Roman" w:eastAsia="Times New Roman" w:hAnsi="Times New Roman" w:cs="Times New Roman"/>
          <w:b/>
          <w:bCs/>
          <w:sz w:val="24"/>
          <w:szCs w:val="24"/>
          <w:lang w:val="en-US"/>
        </w:rPr>
      </w:pPr>
      <w:r w:rsidRPr="00D66089">
        <w:rPr>
          <w:rFonts w:ascii="Times New Roman" w:eastAsia="Times New Roman" w:hAnsi="Times New Roman" w:cs="Times New Roman"/>
          <w:b/>
          <w:bCs/>
          <w:sz w:val="24"/>
          <w:szCs w:val="24"/>
          <w:lang w:val="en-US"/>
        </w:rPr>
        <w:t xml:space="preserve">Gain  </w:t>
      </w:r>
    </w:p>
    <w:tbl>
      <w:tblPr>
        <w:tblW w:w="9807" w:type="dxa"/>
        <w:tblLook w:val="04A0" w:firstRow="1" w:lastRow="0" w:firstColumn="1" w:lastColumn="0" w:noHBand="0" w:noVBand="1"/>
      </w:tblPr>
      <w:tblGrid>
        <w:gridCol w:w="1417"/>
        <w:gridCol w:w="3061"/>
        <w:gridCol w:w="3118"/>
        <w:gridCol w:w="737"/>
        <w:gridCol w:w="737"/>
        <w:gridCol w:w="737"/>
      </w:tblGrid>
      <w:tr w:rsidR="00D66089" w:rsidRPr="00D66089" w14:paraId="0DE92A9A" w14:textId="77777777" w:rsidTr="003214B2">
        <w:trPr>
          <w:trHeight w:val="312"/>
        </w:trPr>
        <w:tc>
          <w:tcPr>
            <w:tcW w:w="1417" w:type="dxa"/>
            <w:tcBorders>
              <w:top w:val="nil"/>
              <w:left w:val="nil"/>
              <w:bottom w:val="single" w:sz="12" w:space="0" w:color="auto"/>
              <w:right w:val="nil"/>
            </w:tcBorders>
            <w:shd w:val="clear" w:color="auto" w:fill="auto"/>
            <w:noWrap/>
            <w:vAlign w:val="bottom"/>
            <w:hideMark/>
          </w:tcPr>
          <w:p w14:paraId="5FE3E6DF" w14:textId="77777777" w:rsidR="00D66089" w:rsidRPr="00D66089" w:rsidRDefault="00D66089" w:rsidP="00D66089">
            <w:pPr>
              <w:spacing w:after="0" w:line="240" w:lineRule="auto"/>
              <w:rPr>
                <w:rFonts w:ascii="Calibri" w:eastAsia="Times New Roman" w:hAnsi="Calibri" w:cs="Calibri"/>
                <w:lang w:val="en-US"/>
              </w:rPr>
            </w:pPr>
          </w:p>
        </w:tc>
        <w:tc>
          <w:tcPr>
            <w:tcW w:w="3061" w:type="dxa"/>
            <w:tcBorders>
              <w:top w:val="nil"/>
              <w:left w:val="nil"/>
              <w:bottom w:val="single" w:sz="12" w:space="0" w:color="auto"/>
              <w:right w:val="nil"/>
            </w:tcBorders>
            <w:shd w:val="clear" w:color="auto" w:fill="auto"/>
            <w:noWrap/>
            <w:vAlign w:val="bottom"/>
            <w:hideMark/>
          </w:tcPr>
          <w:p w14:paraId="451CD626" w14:textId="77777777" w:rsidR="00D66089" w:rsidRPr="00D66089" w:rsidRDefault="00D66089" w:rsidP="00D66089">
            <w:pPr>
              <w:autoSpaceDE w:val="0"/>
              <w:autoSpaceDN w:val="0"/>
              <w:adjustRightInd w:val="0"/>
              <w:spacing w:after="0" w:line="240" w:lineRule="auto"/>
              <w:jc w:val="center"/>
              <w:rPr>
                <w:rFonts w:ascii="Calibri" w:eastAsia="Times New Roman" w:hAnsi="Calibri" w:cs="Calibri"/>
                <w:color w:val="000000"/>
                <w:lang w:val="en-US"/>
              </w:rPr>
            </w:pPr>
            <w:r w:rsidRPr="00D66089">
              <w:rPr>
                <w:rFonts w:ascii="Calibri" w:eastAsia="Yu Mincho" w:hAnsi="Calibri" w:cs="Calibri"/>
                <w:color w:val="000000"/>
                <w:lang w:val="en-US" w:eastAsia="ja-JP"/>
                <w14:ligatures w14:val="standardContextual"/>
              </w:rPr>
              <w:t>PD</w:t>
            </w:r>
            <w:r w:rsidRPr="00D66089">
              <w:rPr>
                <w:rFonts w:ascii="Calibri" w:eastAsia="Yu Mincho" w:hAnsi="Calibri" w:cs="Calibri" w:hint="eastAsia"/>
                <w:color w:val="000000"/>
                <w:lang w:val="en-US" w:eastAsia="ja-JP"/>
                <w14:ligatures w14:val="standardContextual"/>
              </w:rPr>
              <w:t>C</w:t>
            </w:r>
            <w:r w:rsidRPr="00D66089">
              <w:rPr>
                <w:rFonts w:ascii="Calibri" w:eastAsia="Yu Mincho" w:hAnsi="Calibri" w:cs="Calibri"/>
                <w:color w:val="000000"/>
                <w:lang w:val="en-US" w:eastAsia="ja-JP"/>
                <w14:ligatures w14:val="standardContextual"/>
              </w:rPr>
              <w:t>P</w:t>
            </w:r>
            <w:r w:rsidRPr="00D66089">
              <w:rPr>
                <w:rFonts w:ascii="Calibri" w:eastAsia="Times New Roman" w:hAnsi="Calibri" w:cs="Calibri"/>
                <w:color w:val="000000"/>
                <w:lang w:val="en-US"/>
              </w:rPr>
              <w:t xml:space="preserve"> (AAL/BA)</w:t>
            </w:r>
          </w:p>
        </w:tc>
        <w:tc>
          <w:tcPr>
            <w:tcW w:w="3118" w:type="dxa"/>
            <w:tcBorders>
              <w:top w:val="nil"/>
              <w:left w:val="nil"/>
              <w:bottom w:val="single" w:sz="12" w:space="0" w:color="auto"/>
              <w:right w:val="nil"/>
            </w:tcBorders>
            <w:shd w:val="clear" w:color="auto" w:fill="auto"/>
            <w:noWrap/>
            <w:vAlign w:val="bottom"/>
            <w:hideMark/>
          </w:tcPr>
          <w:p w14:paraId="7E50412C" w14:textId="77777777" w:rsidR="00D66089" w:rsidRPr="00D66089" w:rsidRDefault="00D66089" w:rsidP="00D66089">
            <w:pPr>
              <w:spacing w:after="0" w:line="240" w:lineRule="auto"/>
              <w:jc w:val="center"/>
              <w:rPr>
                <w:rFonts w:ascii="Calibri" w:eastAsia="Times New Roman" w:hAnsi="Calibri" w:cs="Calibri"/>
                <w:color w:val="000000"/>
                <w:lang w:val="en-US"/>
              </w:rPr>
            </w:pPr>
            <w:r w:rsidRPr="00D66089">
              <w:rPr>
                <w:rFonts w:ascii="Calibri" w:eastAsia="Times New Roman" w:hAnsi="Calibri" w:cs="Calibri"/>
                <w:color w:val="000000"/>
                <w:lang w:val="en-US"/>
              </w:rPr>
              <w:t>PDCP (AAL/BA)</w:t>
            </w:r>
          </w:p>
        </w:tc>
        <w:tc>
          <w:tcPr>
            <w:tcW w:w="737" w:type="dxa"/>
            <w:tcBorders>
              <w:top w:val="nil"/>
              <w:left w:val="nil"/>
              <w:bottom w:val="single" w:sz="12" w:space="0" w:color="auto"/>
              <w:right w:val="nil"/>
            </w:tcBorders>
            <w:shd w:val="clear" w:color="auto" w:fill="auto"/>
            <w:noWrap/>
            <w:vAlign w:val="bottom"/>
            <w:hideMark/>
          </w:tcPr>
          <w:p w14:paraId="67E13F3A"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TP1</w:t>
            </w:r>
          </w:p>
        </w:tc>
        <w:tc>
          <w:tcPr>
            <w:tcW w:w="737" w:type="dxa"/>
            <w:tcBorders>
              <w:top w:val="nil"/>
              <w:left w:val="nil"/>
              <w:bottom w:val="single" w:sz="12" w:space="0" w:color="auto"/>
              <w:right w:val="nil"/>
            </w:tcBorders>
            <w:shd w:val="clear" w:color="auto" w:fill="auto"/>
            <w:noWrap/>
            <w:vAlign w:val="bottom"/>
            <w:hideMark/>
          </w:tcPr>
          <w:p w14:paraId="474372DB"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TP2</w:t>
            </w:r>
          </w:p>
        </w:tc>
        <w:tc>
          <w:tcPr>
            <w:tcW w:w="737" w:type="dxa"/>
            <w:tcBorders>
              <w:top w:val="nil"/>
              <w:left w:val="nil"/>
              <w:bottom w:val="single" w:sz="12" w:space="0" w:color="auto"/>
              <w:right w:val="nil"/>
            </w:tcBorders>
            <w:shd w:val="clear" w:color="auto" w:fill="auto"/>
            <w:noWrap/>
            <w:vAlign w:val="bottom"/>
            <w:hideMark/>
          </w:tcPr>
          <w:p w14:paraId="019A0CC9"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TP3</w:t>
            </w:r>
          </w:p>
        </w:tc>
      </w:tr>
      <w:tr w:rsidR="00D66089" w:rsidRPr="00D66089" w14:paraId="375C98A5" w14:textId="77777777" w:rsidTr="003214B2">
        <w:trPr>
          <w:trHeight w:val="312"/>
        </w:trPr>
        <w:tc>
          <w:tcPr>
            <w:tcW w:w="1417" w:type="dxa"/>
            <w:tcBorders>
              <w:top w:val="single" w:sz="12" w:space="0" w:color="auto"/>
              <w:left w:val="nil"/>
              <w:right w:val="nil"/>
            </w:tcBorders>
            <w:shd w:val="clear" w:color="auto" w:fill="auto"/>
            <w:noWrap/>
            <w:vAlign w:val="bottom"/>
            <w:hideMark/>
          </w:tcPr>
          <w:p w14:paraId="45141689" w14:textId="77777777" w:rsidR="00D66089" w:rsidRPr="00D66089" w:rsidRDefault="00D66089" w:rsidP="00D66089">
            <w:pPr>
              <w:spacing w:after="0" w:line="240" w:lineRule="auto"/>
              <w:rPr>
                <w:rFonts w:ascii="Calibri" w:eastAsia="Times New Roman" w:hAnsi="Calibri" w:cs="Calibri"/>
                <w:lang w:val="en-US"/>
              </w:rPr>
            </w:pPr>
            <w:r w:rsidRPr="00D66089">
              <w:rPr>
                <w:rFonts w:ascii="Calibri" w:eastAsia="Times New Roman" w:hAnsi="Calibri" w:cs="Calibri"/>
                <w:lang w:val="en-US"/>
              </w:rPr>
              <w:t>Early</w:t>
            </w:r>
          </w:p>
        </w:tc>
        <w:tc>
          <w:tcPr>
            <w:tcW w:w="3061" w:type="dxa"/>
            <w:tcBorders>
              <w:top w:val="single" w:sz="12" w:space="0" w:color="auto"/>
              <w:left w:val="nil"/>
              <w:right w:val="nil"/>
            </w:tcBorders>
            <w:shd w:val="clear" w:color="auto" w:fill="auto"/>
            <w:noWrap/>
            <w:vAlign w:val="bottom"/>
            <w:hideMark/>
          </w:tcPr>
          <w:p w14:paraId="2EB15AC7"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Frontal_Sup_R</w:t>
            </w:r>
            <w:proofErr w:type="spellEnd"/>
            <w:r w:rsidRPr="00D66089">
              <w:rPr>
                <w:rFonts w:ascii="Calibri" w:eastAsia="Yu Mincho" w:hAnsi="Calibri" w:cs="Calibri"/>
                <w:color w:val="000000"/>
                <w:lang w:val="en-US" w:eastAsia="ja-JP"/>
                <w14:ligatures w14:val="standardContextual"/>
              </w:rPr>
              <w:t xml:space="preserve"> (4</w:t>
            </w:r>
            <w:r w:rsidRPr="00D66089">
              <w:rPr>
                <w:rFonts w:ascii="Calibri" w:eastAsia="Yu Mincho" w:hAnsi="Calibri" w:cs="Calibri" w:hint="eastAsia"/>
                <w:color w:val="000000"/>
                <w:lang w:val="en-US" w:eastAsia="ja-JP"/>
                <w14:ligatures w14:val="standardContextual"/>
              </w:rPr>
              <w:t>/8,9)</w:t>
            </w:r>
          </w:p>
        </w:tc>
        <w:tc>
          <w:tcPr>
            <w:tcW w:w="3118" w:type="dxa"/>
            <w:tcBorders>
              <w:top w:val="single" w:sz="12" w:space="0" w:color="auto"/>
              <w:left w:val="nil"/>
              <w:right w:val="nil"/>
            </w:tcBorders>
            <w:shd w:val="clear" w:color="auto" w:fill="auto"/>
            <w:noWrap/>
            <w:vAlign w:val="bottom"/>
            <w:hideMark/>
          </w:tcPr>
          <w:p w14:paraId="64F44DB9"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Temporal_Mid_R</w:t>
            </w:r>
            <w:proofErr w:type="spellEnd"/>
            <w:r w:rsidRPr="00D66089">
              <w:rPr>
                <w:rFonts w:ascii="Calibri" w:eastAsia="Times New Roman" w:hAnsi="Calibri" w:cs="Calibri"/>
                <w:color w:val="000000"/>
                <w:lang w:val="en-US"/>
              </w:rPr>
              <w:t xml:space="preserve"> (86/21)</w:t>
            </w:r>
          </w:p>
        </w:tc>
        <w:tc>
          <w:tcPr>
            <w:tcW w:w="737" w:type="dxa"/>
            <w:tcBorders>
              <w:top w:val="single" w:sz="12" w:space="0" w:color="auto"/>
              <w:left w:val="nil"/>
              <w:right w:val="nil"/>
            </w:tcBorders>
            <w:shd w:val="clear" w:color="auto" w:fill="auto"/>
            <w:noWrap/>
            <w:vAlign w:val="bottom"/>
            <w:hideMark/>
          </w:tcPr>
          <w:p w14:paraId="0B568C59"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single" w:sz="12" w:space="0" w:color="auto"/>
              <w:left w:val="nil"/>
              <w:right w:val="nil"/>
            </w:tcBorders>
            <w:shd w:val="clear" w:color="auto" w:fill="auto"/>
            <w:noWrap/>
            <w:vAlign w:val="bottom"/>
            <w:hideMark/>
          </w:tcPr>
          <w:p w14:paraId="1252F984"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single" w:sz="12" w:space="0" w:color="auto"/>
              <w:left w:val="nil"/>
              <w:right w:val="nil"/>
            </w:tcBorders>
            <w:shd w:val="clear" w:color="auto" w:fill="auto"/>
            <w:noWrap/>
            <w:vAlign w:val="bottom"/>
            <w:hideMark/>
          </w:tcPr>
          <w:p w14:paraId="143B05DD" w14:textId="77777777" w:rsidR="00D66089" w:rsidRPr="00D66089" w:rsidRDefault="00D66089" w:rsidP="00D66089">
            <w:pPr>
              <w:spacing w:after="0" w:line="240" w:lineRule="auto"/>
              <w:rPr>
                <w:rFonts w:ascii="Calibri" w:eastAsia="Times New Roman" w:hAnsi="Calibri" w:cs="Calibri"/>
                <w:color w:val="000000"/>
                <w:lang w:val="en-US"/>
              </w:rPr>
            </w:pPr>
          </w:p>
        </w:tc>
      </w:tr>
      <w:tr w:rsidR="00D66089" w:rsidRPr="00D66089" w14:paraId="0F413286" w14:textId="77777777" w:rsidTr="003214B2">
        <w:trPr>
          <w:trHeight w:val="312"/>
        </w:trPr>
        <w:tc>
          <w:tcPr>
            <w:tcW w:w="1417" w:type="dxa"/>
            <w:tcBorders>
              <w:top w:val="nil"/>
              <w:left w:val="nil"/>
              <w:right w:val="nil"/>
            </w:tcBorders>
            <w:shd w:val="clear" w:color="auto" w:fill="auto"/>
            <w:noWrap/>
            <w:vAlign w:val="bottom"/>
            <w:hideMark/>
          </w:tcPr>
          <w:p w14:paraId="7658D5F8" w14:textId="77777777" w:rsidR="00D66089" w:rsidRPr="00D66089" w:rsidRDefault="00D66089" w:rsidP="00D66089">
            <w:pPr>
              <w:spacing w:after="0" w:line="240" w:lineRule="auto"/>
              <w:rPr>
                <w:rFonts w:ascii="Calibri" w:eastAsia="Times New Roman" w:hAnsi="Calibri" w:cs="Calibri"/>
                <w:lang w:val="en-US"/>
              </w:rPr>
            </w:pPr>
          </w:p>
        </w:tc>
        <w:tc>
          <w:tcPr>
            <w:tcW w:w="3061" w:type="dxa"/>
            <w:tcBorders>
              <w:top w:val="nil"/>
              <w:left w:val="nil"/>
              <w:right w:val="nil"/>
            </w:tcBorders>
            <w:shd w:val="clear" w:color="auto" w:fill="auto"/>
            <w:noWrap/>
            <w:vAlign w:val="bottom"/>
            <w:hideMark/>
          </w:tcPr>
          <w:p w14:paraId="491577BD"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Frontal_Inf_Tri_L</w:t>
            </w:r>
            <w:proofErr w:type="spellEnd"/>
            <w:r w:rsidRPr="00D66089">
              <w:rPr>
                <w:rFonts w:ascii="Calibri" w:eastAsia="Yu Mincho" w:hAnsi="Calibri" w:cs="Calibri"/>
                <w:color w:val="000000"/>
                <w:lang w:val="en-US" w:eastAsia="ja-JP"/>
                <w14:ligatures w14:val="standardContextual"/>
              </w:rPr>
              <w:t xml:space="preserve"> (13/45)</w:t>
            </w:r>
          </w:p>
        </w:tc>
        <w:tc>
          <w:tcPr>
            <w:tcW w:w="3118" w:type="dxa"/>
            <w:tcBorders>
              <w:top w:val="nil"/>
              <w:left w:val="nil"/>
              <w:right w:val="nil"/>
            </w:tcBorders>
            <w:shd w:val="clear" w:color="auto" w:fill="auto"/>
            <w:noWrap/>
            <w:vAlign w:val="bottom"/>
            <w:hideMark/>
          </w:tcPr>
          <w:p w14:paraId="579F762F"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Supp_Motor_Area_L</w:t>
            </w:r>
            <w:proofErr w:type="spellEnd"/>
            <w:r w:rsidRPr="00D66089">
              <w:rPr>
                <w:rFonts w:ascii="Calibri" w:eastAsia="Times New Roman" w:hAnsi="Calibri" w:cs="Calibri"/>
                <w:color w:val="000000"/>
                <w:lang w:val="en-US"/>
              </w:rPr>
              <w:t xml:space="preserve"> (19</w:t>
            </w:r>
            <w:r w:rsidRPr="00D66089">
              <w:rPr>
                <w:rFonts w:ascii="Calibri" w:eastAsia="Yu Mincho" w:hAnsi="Calibri" w:cs="Calibri" w:hint="eastAsia"/>
                <w:color w:val="000000"/>
                <w:lang w:val="en-US" w:eastAsia="ja-JP"/>
              </w:rPr>
              <w:t>/6)</w:t>
            </w:r>
          </w:p>
        </w:tc>
        <w:tc>
          <w:tcPr>
            <w:tcW w:w="737" w:type="dxa"/>
            <w:tcBorders>
              <w:top w:val="nil"/>
              <w:left w:val="nil"/>
              <w:right w:val="nil"/>
            </w:tcBorders>
            <w:shd w:val="clear" w:color="auto" w:fill="auto"/>
            <w:noWrap/>
            <w:vAlign w:val="bottom"/>
            <w:hideMark/>
          </w:tcPr>
          <w:p w14:paraId="1B85D1D4"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37" w:type="dxa"/>
            <w:tcBorders>
              <w:top w:val="nil"/>
              <w:left w:val="nil"/>
              <w:right w:val="nil"/>
            </w:tcBorders>
            <w:shd w:val="clear" w:color="auto" w:fill="auto"/>
            <w:noWrap/>
            <w:vAlign w:val="bottom"/>
            <w:hideMark/>
          </w:tcPr>
          <w:p w14:paraId="77CF62F1"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6A13A8D7" w14:textId="77777777" w:rsidR="00D66089" w:rsidRPr="00D66089" w:rsidRDefault="00D66089" w:rsidP="00D66089">
            <w:pPr>
              <w:spacing w:after="0" w:line="240" w:lineRule="auto"/>
              <w:rPr>
                <w:rFonts w:ascii="Calibri" w:eastAsia="Times New Roman" w:hAnsi="Calibri" w:cs="Calibri"/>
                <w:color w:val="000000"/>
                <w:lang w:val="en-US"/>
              </w:rPr>
            </w:pPr>
          </w:p>
        </w:tc>
      </w:tr>
      <w:tr w:rsidR="00D66089" w:rsidRPr="00D66089" w14:paraId="06A4F4EE" w14:textId="77777777" w:rsidTr="003214B2">
        <w:trPr>
          <w:trHeight w:val="312"/>
        </w:trPr>
        <w:tc>
          <w:tcPr>
            <w:tcW w:w="1417" w:type="dxa"/>
            <w:tcBorders>
              <w:top w:val="nil"/>
              <w:left w:val="nil"/>
              <w:right w:val="nil"/>
            </w:tcBorders>
            <w:shd w:val="clear" w:color="auto" w:fill="auto"/>
            <w:noWrap/>
            <w:vAlign w:val="bottom"/>
            <w:hideMark/>
          </w:tcPr>
          <w:p w14:paraId="533C002B" w14:textId="77777777" w:rsidR="00D66089" w:rsidRPr="00D66089" w:rsidRDefault="00D66089" w:rsidP="00D66089">
            <w:pPr>
              <w:spacing w:after="0" w:line="240" w:lineRule="auto"/>
              <w:rPr>
                <w:rFonts w:ascii="Calibri" w:eastAsia="Times New Roman" w:hAnsi="Calibri" w:cs="Calibri"/>
                <w:lang w:val="en-US"/>
              </w:rPr>
            </w:pPr>
            <w:r w:rsidRPr="00D66089">
              <w:rPr>
                <w:rFonts w:ascii="Calibri" w:eastAsia="Times New Roman" w:hAnsi="Calibri" w:cs="Calibri"/>
                <w:lang w:val="en-US"/>
              </w:rPr>
              <w:t>Late</w:t>
            </w:r>
          </w:p>
        </w:tc>
        <w:tc>
          <w:tcPr>
            <w:tcW w:w="3061" w:type="dxa"/>
            <w:tcBorders>
              <w:top w:val="nil"/>
              <w:left w:val="nil"/>
              <w:right w:val="nil"/>
            </w:tcBorders>
            <w:shd w:val="clear" w:color="auto" w:fill="auto"/>
            <w:noWrap/>
            <w:vAlign w:val="bottom"/>
            <w:hideMark/>
          </w:tcPr>
          <w:p w14:paraId="3FDF4205"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Supp_Motor_Area_R</w:t>
            </w:r>
            <w:proofErr w:type="spellEnd"/>
            <w:r w:rsidRPr="00D66089">
              <w:rPr>
                <w:rFonts w:ascii="Calibri" w:eastAsia="Yu Mincho" w:hAnsi="Calibri" w:cs="Calibri"/>
                <w:color w:val="000000"/>
                <w:lang w:val="en-US" w:eastAsia="ja-JP"/>
                <w14:ligatures w14:val="standardContextual"/>
              </w:rPr>
              <w:t xml:space="preserve"> (20/6)</w:t>
            </w:r>
          </w:p>
        </w:tc>
        <w:tc>
          <w:tcPr>
            <w:tcW w:w="3118" w:type="dxa"/>
            <w:tcBorders>
              <w:top w:val="nil"/>
              <w:left w:val="nil"/>
              <w:right w:val="nil"/>
            </w:tcBorders>
            <w:shd w:val="clear" w:color="auto" w:fill="auto"/>
            <w:noWrap/>
            <w:vAlign w:val="bottom"/>
            <w:hideMark/>
          </w:tcPr>
          <w:p w14:paraId="72F48FD5"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Temporal_Mid_R</w:t>
            </w:r>
            <w:proofErr w:type="spellEnd"/>
            <w:r w:rsidRPr="00D66089">
              <w:rPr>
                <w:rFonts w:ascii="Calibri" w:eastAsia="Times New Roman" w:hAnsi="Calibri" w:cs="Calibri"/>
                <w:color w:val="000000"/>
                <w:lang w:val="en-US"/>
              </w:rPr>
              <w:t xml:space="preserve"> (86/21)</w:t>
            </w:r>
          </w:p>
        </w:tc>
        <w:tc>
          <w:tcPr>
            <w:tcW w:w="737" w:type="dxa"/>
            <w:tcBorders>
              <w:top w:val="nil"/>
              <w:left w:val="nil"/>
              <w:right w:val="nil"/>
            </w:tcBorders>
            <w:shd w:val="clear" w:color="auto" w:fill="auto"/>
            <w:noWrap/>
            <w:vAlign w:val="bottom"/>
            <w:hideMark/>
          </w:tcPr>
          <w:p w14:paraId="2B3ECC4D"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23306B6F" w14:textId="77777777" w:rsidR="00D66089" w:rsidRPr="00D66089" w:rsidRDefault="00D66089" w:rsidP="00D66089">
            <w:pPr>
              <w:spacing w:after="0" w:line="240" w:lineRule="auto"/>
              <w:rPr>
                <w:rFonts w:ascii="Calibri" w:eastAsia="Times New Roman" w:hAnsi="Calibri" w:cs="Calibri"/>
                <w:color w:val="000000"/>
                <w:lang w:val="en-US"/>
              </w:rPr>
            </w:pPr>
          </w:p>
        </w:tc>
        <w:tc>
          <w:tcPr>
            <w:tcW w:w="737" w:type="dxa"/>
            <w:tcBorders>
              <w:top w:val="nil"/>
              <w:left w:val="nil"/>
              <w:right w:val="nil"/>
            </w:tcBorders>
            <w:shd w:val="clear" w:color="auto" w:fill="auto"/>
            <w:noWrap/>
            <w:vAlign w:val="bottom"/>
            <w:hideMark/>
          </w:tcPr>
          <w:p w14:paraId="1396436A"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bl>
    <w:p w14:paraId="01550384" w14:textId="77777777" w:rsidR="00D66089" w:rsidRPr="00D66089" w:rsidRDefault="00D66089" w:rsidP="00D66089">
      <w:pPr>
        <w:spacing w:after="160" w:line="259" w:lineRule="auto"/>
        <w:ind w:left="720"/>
        <w:contextualSpacing/>
        <w:rPr>
          <w:rFonts w:ascii="Calibri" w:eastAsia="Yu Mincho" w:hAnsi="Calibri" w:cs="Calibri"/>
          <w:b/>
          <w:bCs/>
          <w:kern w:val="2"/>
          <w:sz w:val="28"/>
          <w:szCs w:val="28"/>
          <w:lang w:val="en-US" w:eastAsia="ja-JP"/>
          <w14:ligatures w14:val="standardContextual"/>
        </w:rPr>
      </w:pPr>
    </w:p>
    <w:p w14:paraId="35748325" w14:textId="77777777" w:rsidR="00D66089" w:rsidRPr="00D66089" w:rsidRDefault="00D66089" w:rsidP="00D66089">
      <w:pPr>
        <w:spacing w:afterLines="50" w:after="120" w:line="240" w:lineRule="auto"/>
        <w:rPr>
          <w:rFonts w:ascii="Times New Roman" w:eastAsia="Times New Roman" w:hAnsi="Times New Roman" w:cs="Calibri"/>
          <w:b/>
          <w:bCs/>
          <w:sz w:val="24"/>
          <w:szCs w:val="24"/>
          <w:lang w:val="en-US"/>
        </w:rPr>
      </w:pPr>
      <w:r w:rsidRPr="00D66089">
        <w:rPr>
          <w:rFonts w:ascii="Times New Roman" w:eastAsia="Times New Roman" w:hAnsi="Times New Roman" w:cs="Calibri"/>
          <w:b/>
          <w:bCs/>
          <w:sz w:val="24"/>
          <w:szCs w:val="24"/>
          <w:lang w:val="en-US"/>
        </w:rPr>
        <w:t>Loss</w:t>
      </w:r>
      <w:r w:rsidRPr="00D66089">
        <w:rPr>
          <w:rFonts w:ascii="Times New Roman" w:eastAsia="Times New Roman" w:hAnsi="Times New Roman" w:cs="Calibri"/>
          <w:sz w:val="24"/>
          <w:szCs w:val="24"/>
          <w:lang w:val="en-US"/>
        </w:rPr>
        <w:t xml:space="preserve"> </w:t>
      </w:r>
    </w:p>
    <w:tbl>
      <w:tblPr>
        <w:tblW w:w="9864" w:type="dxa"/>
        <w:tblLook w:val="04A0" w:firstRow="1" w:lastRow="0" w:firstColumn="1" w:lastColumn="0" w:noHBand="0" w:noVBand="1"/>
      </w:tblPr>
      <w:tblGrid>
        <w:gridCol w:w="1431"/>
        <w:gridCol w:w="3069"/>
        <w:gridCol w:w="3138"/>
        <w:gridCol w:w="742"/>
        <w:gridCol w:w="742"/>
        <w:gridCol w:w="742"/>
      </w:tblGrid>
      <w:tr w:rsidR="00D66089" w:rsidRPr="00D66089" w14:paraId="7F5052CC" w14:textId="77777777" w:rsidTr="0081055D">
        <w:trPr>
          <w:trHeight w:val="312"/>
        </w:trPr>
        <w:tc>
          <w:tcPr>
            <w:tcW w:w="1431" w:type="dxa"/>
            <w:tcBorders>
              <w:top w:val="nil"/>
              <w:left w:val="nil"/>
              <w:bottom w:val="single" w:sz="12" w:space="0" w:color="auto"/>
              <w:right w:val="nil"/>
            </w:tcBorders>
            <w:shd w:val="clear" w:color="auto" w:fill="auto"/>
            <w:noWrap/>
            <w:vAlign w:val="bottom"/>
            <w:hideMark/>
          </w:tcPr>
          <w:p w14:paraId="51D7F204" w14:textId="77777777" w:rsidR="00D66089" w:rsidRPr="00D66089" w:rsidRDefault="00D66089" w:rsidP="00D66089">
            <w:pPr>
              <w:spacing w:after="0" w:line="240" w:lineRule="auto"/>
              <w:rPr>
                <w:rFonts w:ascii="Calibri" w:eastAsia="Times New Roman" w:hAnsi="Calibri" w:cs="Calibri"/>
                <w:lang w:val="en-US"/>
              </w:rPr>
            </w:pPr>
          </w:p>
        </w:tc>
        <w:tc>
          <w:tcPr>
            <w:tcW w:w="3069" w:type="dxa"/>
            <w:tcBorders>
              <w:top w:val="nil"/>
              <w:left w:val="nil"/>
              <w:bottom w:val="single" w:sz="12" w:space="0" w:color="auto"/>
              <w:right w:val="nil"/>
            </w:tcBorders>
            <w:shd w:val="clear" w:color="auto" w:fill="auto"/>
            <w:noWrap/>
            <w:vAlign w:val="bottom"/>
            <w:hideMark/>
          </w:tcPr>
          <w:p w14:paraId="646C6502" w14:textId="77777777" w:rsidR="00D66089" w:rsidRPr="00D66089" w:rsidRDefault="00D66089" w:rsidP="00D66089">
            <w:pPr>
              <w:autoSpaceDE w:val="0"/>
              <w:autoSpaceDN w:val="0"/>
              <w:adjustRightInd w:val="0"/>
              <w:spacing w:after="0" w:line="240" w:lineRule="auto"/>
              <w:jc w:val="center"/>
              <w:rPr>
                <w:rFonts w:ascii="Calibri" w:eastAsia="Times New Roman" w:hAnsi="Calibri" w:cs="Calibri"/>
                <w:color w:val="000000"/>
                <w:lang w:val="en-US"/>
              </w:rPr>
            </w:pPr>
            <w:r w:rsidRPr="00D66089">
              <w:rPr>
                <w:rFonts w:ascii="Calibri" w:eastAsia="Yu Mincho" w:hAnsi="Calibri" w:cs="Calibri"/>
                <w:color w:val="000000"/>
                <w:lang w:val="en-US" w:eastAsia="ja-JP"/>
                <w14:ligatures w14:val="standardContextual"/>
              </w:rPr>
              <w:t>PD</w:t>
            </w:r>
            <w:r w:rsidRPr="00D66089">
              <w:rPr>
                <w:rFonts w:ascii="Calibri" w:eastAsia="Yu Mincho" w:hAnsi="Calibri" w:cs="Calibri" w:hint="eastAsia"/>
                <w:color w:val="000000"/>
                <w:lang w:val="en-US" w:eastAsia="ja-JP"/>
                <w14:ligatures w14:val="standardContextual"/>
              </w:rPr>
              <w:t>C</w:t>
            </w:r>
            <w:r w:rsidRPr="00D66089">
              <w:rPr>
                <w:rFonts w:ascii="Calibri" w:eastAsia="Yu Mincho" w:hAnsi="Calibri" w:cs="Calibri"/>
                <w:color w:val="000000"/>
                <w:lang w:val="en-US" w:eastAsia="ja-JP"/>
                <w14:ligatures w14:val="standardContextual"/>
              </w:rPr>
              <w:t>P</w:t>
            </w:r>
            <w:r w:rsidRPr="00D66089">
              <w:rPr>
                <w:rFonts w:ascii="Calibri" w:eastAsia="Times New Roman" w:hAnsi="Calibri" w:cs="Calibri"/>
                <w:color w:val="000000"/>
                <w:lang w:val="en-US"/>
              </w:rPr>
              <w:t xml:space="preserve"> (AAL/BA)</w:t>
            </w:r>
          </w:p>
        </w:tc>
        <w:tc>
          <w:tcPr>
            <w:tcW w:w="3138" w:type="dxa"/>
            <w:tcBorders>
              <w:top w:val="nil"/>
              <w:left w:val="nil"/>
              <w:bottom w:val="single" w:sz="12" w:space="0" w:color="auto"/>
              <w:right w:val="nil"/>
            </w:tcBorders>
            <w:shd w:val="clear" w:color="auto" w:fill="auto"/>
            <w:noWrap/>
            <w:vAlign w:val="bottom"/>
            <w:hideMark/>
          </w:tcPr>
          <w:p w14:paraId="2D6BEA99" w14:textId="77777777" w:rsidR="00D66089" w:rsidRPr="00D66089" w:rsidRDefault="00D66089" w:rsidP="00D66089">
            <w:pPr>
              <w:spacing w:after="0" w:line="240" w:lineRule="auto"/>
              <w:jc w:val="center"/>
              <w:rPr>
                <w:rFonts w:ascii="Calibri" w:eastAsia="Times New Roman" w:hAnsi="Calibri" w:cs="Calibri"/>
                <w:color w:val="000000"/>
                <w:lang w:val="en-US"/>
              </w:rPr>
            </w:pPr>
            <w:r w:rsidRPr="00D66089">
              <w:rPr>
                <w:rFonts w:ascii="Calibri" w:eastAsia="Times New Roman" w:hAnsi="Calibri" w:cs="Calibri"/>
                <w:color w:val="000000"/>
                <w:lang w:val="en-US"/>
              </w:rPr>
              <w:t>PDCP (AAL/BA)</w:t>
            </w:r>
          </w:p>
        </w:tc>
        <w:tc>
          <w:tcPr>
            <w:tcW w:w="742" w:type="dxa"/>
            <w:tcBorders>
              <w:top w:val="nil"/>
              <w:left w:val="nil"/>
              <w:bottom w:val="single" w:sz="12" w:space="0" w:color="auto"/>
              <w:right w:val="nil"/>
            </w:tcBorders>
            <w:shd w:val="clear" w:color="auto" w:fill="auto"/>
            <w:noWrap/>
            <w:vAlign w:val="bottom"/>
            <w:hideMark/>
          </w:tcPr>
          <w:p w14:paraId="2013C680"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TP1</w:t>
            </w:r>
          </w:p>
        </w:tc>
        <w:tc>
          <w:tcPr>
            <w:tcW w:w="742" w:type="dxa"/>
            <w:tcBorders>
              <w:top w:val="nil"/>
              <w:left w:val="nil"/>
              <w:bottom w:val="single" w:sz="12" w:space="0" w:color="auto"/>
              <w:right w:val="nil"/>
            </w:tcBorders>
            <w:shd w:val="clear" w:color="auto" w:fill="auto"/>
            <w:noWrap/>
            <w:vAlign w:val="bottom"/>
            <w:hideMark/>
          </w:tcPr>
          <w:p w14:paraId="31B2EAF3" w14:textId="77777777" w:rsidR="00D66089" w:rsidRPr="00D66089" w:rsidRDefault="00D66089" w:rsidP="00D66089">
            <w:pPr>
              <w:spacing w:after="0" w:line="240" w:lineRule="auto"/>
              <w:rPr>
                <w:rFonts w:ascii="Calibri" w:eastAsia="Yu Mincho" w:hAnsi="Calibri" w:cs="Calibri"/>
                <w:color w:val="000000"/>
                <w:lang w:val="en-US" w:eastAsia="ja-JP"/>
              </w:rPr>
            </w:pPr>
            <w:r w:rsidRPr="00D66089">
              <w:rPr>
                <w:rFonts w:ascii="Calibri" w:eastAsia="Times New Roman" w:hAnsi="Calibri" w:cs="Calibri"/>
                <w:color w:val="000000"/>
                <w:lang w:val="en-US"/>
              </w:rPr>
              <w:t>TP2</w:t>
            </w:r>
          </w:p>
        </w:tc>
        <w:tc>
          <w:tcPr>
            <w:tcW w:w="742" w:type="dxa"/>
            <w:tcBorders>
              <w:top w:val="nil"/>
              <w:left w:val="nil"/>
              <w:bottom w:val="single" w:sz="12" w:space="0" w:color="auto"/>
              <w:right w:val="nil"/>
            </w:tcBorders>
            <w:shd w:val="clear" w:color="auto" w:fill="auto"/>
            <w:noWrap/>
            <w:vAlign w:val="bottom"/>
            <w:hideMark/>
          </w:tcPr>
          <w:p w14:paraId="37EC4CF0"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TP3</w:t>
            </w:r>
          </w:p>
        </w:tc>
      </w:tr>
      <w:tr w:rsidR="00D66089" w:rsidRPr="00D66089" w14:paraId="203FDCE5" w14:textId="77777777" w:rsidTr="0081055D">
        <w:trPr>
          <w:trHeight w:val="312"/>
        </w:trPr>
        <w:tc>
          <w:tcPr>
            <w:tcW w:w="1431" w:type="dxa"/>
            <w:tcBorders>
              <w:top w:val="single" w:sz="12" w:space="0" w:color="auto"/>
              <w:left w:val="nil"/>
              <w:right w:val="nil"/>
            </w:tcBorders>
            <w:shd w:val="clear" w:color="auto" w:fill="auto"/>
            <w:noWrap/>
            <w:vAlign w:val="bottom"/>
            <w:hideMark/>
          </w:tcPr>
          <w:p w14:paraId="4785647B" w14:textId="77777777" w:rsidR="00D66089" w:rsidRPr="00D66089" w:rsidRDefault="00D66089" w:rsidP="00D66089">
            <w:pPr>
              <w:spacing w:after="0" w:line="240" w:lineRule="auto"/>
              <w:rPr>
                <w:rFonts w:ascii="Calibri" w:eastAsia="Times New Roman" w:hAnsi="Calibri" w:cs="Calibri"/>
                <w:lang w:val="en-US"/>
              </w:rPr>
            </w:pPr>
            <w:r w:rsidRPr="00D66089">
              <w:rPr>
                <w:rFonts w:ascii="Calibri" w:eastAsia="Times New Roman" w:hAnsi="Calibri" w:cs="Calibri"/>
                <w:lang w:val="en-US"/>
              </w:rPr>
              <w:t>Early + Late</w:t>
            </w:r>
          </w:p>
        </w:tc>
        <w:tc>
          <w:tcPr>
            <w:tcW w:w="3069" w:type="dxa"/>
            <w:tcBorders>
              <w:top w:val="single" w:sz="12" w:space="0" w:color="auto"/>
              <w:left w:val="nil"/>
              <w:right w:val="nil"/>
            </w:tcBorders>
            <w:shd w:val="clear" w:color="auto" w:fill="auto"/>
            <w:noWrap/>
            <w:vAlign w:val="bottom"/>
            <w:hideMark/>
          </w:tcPr>
          <w:p w14:paraId="636C8CA3"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Frontal_Sup_L</w:t>
            </w:r>
            <w:proofErr w:type="spellEnd"/>
            <w:r w:rsidRPr="00D66089">
              <w:rPr>
                <w:rFonts w:ascii="Calibri" w:eastAsia="Yu Mincho" w:hAnsi="Calibri" w:cs="Calibri"/>
                <w:color w:val="000000"/>
                <w:lang w:val="en-US" w:eastAsia="ja-JP"/>
                <w14:ligatures w14:val="standardContextual"/>
              </w:rPr>
              <w:t xml:space="preserve"> (3/8,9)</w:t>
            </w:r>
          </w:p>
        </w:tc>
        <w:tc>
          <w:tcPr>
            <w:tcW w:w="3138" w:type="dxa"/>
            <w:tcBorders>
              <w:top w:val="single" w:sz="12" w:space="0" w:color="auto"/>
              <w:left w:val="nil"/>
              <w:right w:val="nil"/>
            </w:tcBorders>
            <w:shd w:val="clear" w:color="auto" w:fill="auto"/>
            <w:noWrap/>
            <w:vAlign w:val="bottom"/>
            <w:hideMark/>
          </w:tcPr>
          <w:p w14:paraId="565C2DC4" w14:textId="77777777" w:rsidR="00D66089" w:rsidRPr="00D66089" w:rsidRDefault="00D66089" w:rsidP="00D66089">
            <w:pPr>
              <w:spacing w:after="0" w:line="240" w:lineRule="auto"/>
              <w:jc w:val="center"/>
              <w:rPr>
                <w:rFonts w:ascii="Calibri" w:eastAsia="Yu Mincho" w:hAnsi="Calibri" w:cs="Calibri"/>
                <w:color w:val="000000"/>
                <w:lang w:val="en-US" w:eastAsia="ja-JP"/>
              </w:rPr>
            </w:pPr>
            <w:proofErr w:type="spellStart"/>
            <w:r w:rsidRPr="00D66089">
              <w:rPr>
                <w:rFonts w:ascii="Calibri" w:eastAsia="Times New Roman" w:hAnsi="Calibri" w:cs="Calibri"/>
                <w:color w:val="000000"/>
                <w:lang w:val="en-US"/>
              </w:rPr>
              <w:t>Frontal_Inf_Oper_L</w:t>
            </w:r>
            <w:proofErr w:type="spellEnd"/>
            <w:r w:rsidRPr="00D66089">
              <w:rPr>
                <w:rFonts w:ascii="Calibri" w:eastAsia="Times New Roman" w:hAnsi="Calibri" w:cs="Calibri"/>
                <w:color w:val="000000"/>
                <w:lang w:val="en-US"/>
              </w:rPr>
              <w:t xml:space="preserve"> (11</w:t>
            </w:r>
            <w:r w:rsidRPr="00D66089">
              <w:rPr>
                <w:rFonts w:ascii="Calibri" w:eastAsia="Yu Mincho" w:hAnsi="Calibri" w:cs="Calibri" w:hint="eastAsia"/>
                <w:color w:val="000000"/>
                <w:lang w:val="en-US" w:eastAsia="ja-JP"/>
              </w:rPr>
              <w:t>/48)</w:t>
            </w:r>
          </w:p>
        </w:tc>
        <w:tc>
          <w:tcPr>
            <w:tcW w:w="742" w:type="dxa"/>
            <w:tcBorders>
              <w:top w:val="single" w:sz="12" w:space="0" w:color="auto"/>
              <w:left w:val="nil"/>
              <w:right w:val="nil"/>
            </w:tcBorders>
            <w:shd w:val="clear" w:color="auto" w:fill="auto"/>
            <w:noWrap/>
            <w:vAlign w:val="bottom"/>
            <w:hideMark/>
          </w:tcPr>
          <w:p w14:paraId="2954AF44"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42" w:type="dxa"/>
            <w:tcBorders>
              <w:top w:val="single" w:sz="12" w:space="0" w:color="auto"/>
              <w:left w:val="nil"/>
              <w:right w:val="nil"/>
            </w:tcBorders>
            <w:shd w:val="clear" w:color="auto" w:fill="auto"/>
            <w:noWrap/>
            <w:vAlign w:val="bottom"/>
            <w:hideMark/>
          </w:tcPr>
          <w:p w14:paraId="30D48F3B"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42" w:type="dxa"/>
            <w:tcBorders>
              <w:top w:val="single" w:sz="12" w:space="0" w:color="auto"/>
              <w:left w:val="nil"/>
              <w:right w:val="nil"/>
            </w:tcBorders>
            <w:shd w:val="clear" w:color="auto" w:fill="auto"/>
            <w:noWrap/>
            <w:vAlign w:val="bottom"/>
            <w:hideMark/>
          </w:tcPr>
          <w:p w14:paraId="6587A7DE"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r w:rsidR="00D66089" w:rsidRPr="00D66089" w14:paraId="62B81AB0" w14:textId="77777777" w:rsidTr="0081055D">
        <w:trPr>
          <w:trHeight w:val="312"/>
        </w:trPr>
        <w:tc>
          <w:tcPr>
            <w:tcW w:w="1431" w:type="dxa"/>
            <w:tcBorders>
              <w:top w:val="nil"/>
              <w:left w:val="nil"/>
              <w:right w:val="nil"/>
            </w:tcBorders>
            <w:shd w:val="clear" w:color="auto" w:fill="auto"/>
            <w:noWrap/>
            <w:vAlign w:val="bottom"/>
            <w:hideMark/>
          </w:tcPr>
          <w:p w14:paraId="4D0A1096" w14:textId="77777777" w:rsidR="00D66089" w:rsidRPr="00D66089" w:rsidRDefault="00D66089" w:rsidP="00D66089">
            <w:pPr>
              <w:spacing w:after="0" w:line="240" w:lineRule="auto"/>
              <w:rPr>
                <w:rFonts w:ascii="Calibri" w:eastAsia="Times New Roman" w:hAnsi="Calibri" w:cs="Calibri"/>
                <w:lang w:val="en-US"/>
              </w:rPr>
            </w:pPr>
          </w:p>
        </w:tc>
        <w:tc>
          <w:tcPr>
            <w:tcW w:w="3069" w:type="dxa"/>
            <w:tcBorders>
              <w:top w:val="nil"/>
              <w:left w:val="nil"/>
              <w:right w:val="nil"/>
            </w:tcBorders>
            <w:shd w:val="clear" w:color="auto" w:fill="auto"/>
            <w:noWrap/>
            <w:vAlign w:val="bottom"/>
            <w:hideMark/>
          </w:tcPr>
          <w:p w14:paraId="162B2AB4" w14:textId="77777777" w:rsidR="00D66089" w:rsidRPr="00D66089" w:rsidRDefault="00D66089" w:rsidP="00D66089">
            <w:pPr>
              <w:autoSpaceDE w:val="0"/>
              <w:autoSpaceDN w:val="0"/>
              <w:adjustRightInd w:val="0"/>
              <w:spacing w:after="0" w:line="240" w:lineRule="auto"/>
              <w:jc w:val="center"/>
              <w:rPr>
                <w:rFonts w:ascii="Calibri" w:eastAsia="Yu Mincho" w:hAnsi="Calibri" w:cs="Calibri"/>
                <w:color w:val="000000"/>
                <w:lang w:val="en-US" w:eastAsia="ja-JP"/>
                <w14:ligatures w14:val="standardContextual"/>
              </w:rPr>
            </w:pPr>
            <w:proofErr w:type="spellStart"/>
            <w:r w:rsidRPr="00D66089">
              <w:rPr>
                <w:rFonts w:ascii="Calibri" w:eastAsia="Yu Mincho" w:hAnsi="Calibri" w:cs="Calibri"/>
                <w:color w:val="000000"/>
                <w:lang w:val="en-US" w:eastAsia="ja-JP"/>
                <w14:ligatures w14:val="standardContextual"/>
              </w:rPr>
              <w:t>Frontal_Sup_L</w:t>
            </w:r>
            <w:proofErr w:type="spellEnd"/>
            <w:r w:rsidRPr="00D66089">
              <w:rPr>
                <w:rFonts w:ascii="Calibri" w:eastAsia="Yu Mincho" w:hAnsi="Calibri" w:cs="Calibri"/>
                <w:color w:val="000000"/>
                <w:lang w:val="en-US" w:eastAsia="ja-JP"/>
                <w14:ligatures w14:val="standardContextual"/>
              </w:rPr>
              <w:t xml:space="preserve"> (3/8,9)</w:t>
            </w:r>
          </w:p>
        </w:tc>
        <w:tc>
          <w:tcPr>
            <w:tcW w:w="3138" w:type="dxa"/>
            <w:tcBorders>
              <w:top w:val="nil"/>
              <w:left w:val="nil"/>
              <w:right w:val="nil"/>
            </w:tcBorders>
            <w:shd w:val="clear" w:color="auto" w:fill="auto"/>
            <w:noWrap/>
            <w:vAlign w:val="bottom"/>
            <w:hideMark/>
          </w:tcPr>
          <w:p w14:paraId="1111F790" w14:textId="77777777" w:rsidR="00D66089" w:rsidRPr="00D66089" w:rsidRDefault="00D66089" w:rsidP="00D66089">
            <w:pPr>
              <w:spacing w:after="0" w:line="240" w:lineRule="auto"/>
              <w:jc w:val="center"/>
              <w:rPr>
                <w:rFonts w:ascii="Calibri" w:eastAsia="Times New Roman" w:hAnsi="Calibri" w:cs="Calibri"/>
                <w:color w:val="000000"/>
                <w:lang w:val="en-US"/>
              </w:rPr>
            </w:pPr>
            <w:proofErr w:type="spellStart"/>
            <w:r w:rsidRPr="00D66089">
              <w:rPr>
                <w:rFonts w:ascii="Calibri" w:eastAsia="Times New Roman" w:hAnsi="Calibri" w:cs="Calibri"/>
                <w:color w:val="000000"/>
                <w:lang w:val="en-US"/>
              </w:rPr>
              <w:t>Frontal_Inf_Tri_L</w:t>
            </w:r>
            <w:proofErr w:type="spellEnd"/>
            <w:r w:rsidRPr="00D66089">
              <w:rPr>
                <w:rFonts w:ascii="Calibri" w:eastAsia="Times New Roman" w:hAnsi="Calibri" w:cs="Calibri"/>
                <w:color w:val="000000"/>
                <w:lang w:val="en-US"/>
              </w:rPr>
              <w:t xml:space="preserve"> (13/45)</w:t>
            </w:r>
          </w:p>
        </w:tc>
        <w:tc>
          <w:tcPr>
            <w:tcW w:w="742" w:type="dxa"/>
            <w:tcBorders>
              <w:top w:val="nil"/>
              <w:left w:val="nil"/>
              <w:right w:val="nil"/>
            </w:tcBorders>
            <w:shd w:val="clear" w:color="auto" w:fill="auto"/>
            <w:noWrap/>
            <w:vAlign w:val="bottom"/>
            <w:hideMark/>
          </w:tcPr>
          <w:p w14:paraId="7952FD51"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42" w:type="dxa"/>
            <w:tcBorders>
              <w:top w:val="nil"/>
              <w:left w:val="nil"/>
              <w:right w:val="nil"/>
            </w:tcBorders>
            <w:shd w:val="clear" w:color="auto" w:fill="auto"/>
            <w:noWrap/>
            <w:vAlign w:val="bottom"/>
            <w:hideMark/>
          </w:tcPr>
          <w:p w14:paraId="7FCCFA7E"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c>
          <w:tcPr>
            <w:tcW w:w="742" w:type="dxa"/>
            <w:tcBorders>
              <w:top w:val="nil"/>
              <w:left w:val="nil"/>
              <w:right w:val="nil"/>
            </w:tcBorders>
            <w:shd w:val="clear" w:color="auto" w:fill="auto"/>
            <w:noWrap/>
            <w:vAlign w:val="bottom"/>
            <w:hideMark/>
          </w:tcPr>
          <w:p w14:paraId="75B2AD87" w14:textId="77777777" w:rsidR="00D66089" w:rsidRPr="00D66089" w:rsidRDefault="00D66089" w:rsidP="00D66089">
            <w:pPr>
              <w:spacing w:after="0" w:line="240" w:lineRule="auto"/>
              <w:rPr>
                <w:rFonts w:ascii="Calibri" w:eastAsia="Times New Roman" w:hAnsi="Calibri" w:cs="Calibri"/>
                <w:color w:val="000000"/>
                <w:lang w:val="en-US"/>
              </w:rPr>
            </w:pPr>
            <w:r w:rsidRPr="00D66089">
              <w:rPr>
                <w:rFonts w:ascii="Calibri" w:eastAsia="Times New Roman" w:hAnsi="Calibri" w:cs="Calibri"/>
                <w:color w:val="000000"/>
                <w:lang w:val="en-US"/>
              </w:rPr>
              <w:t>-</w:t>
            </w:r>
          </w:p>
        </w:tc>
      </w:tr>
    </w:tbl>
    <w:p w14:paraId="387E75A0" w14:textId="77777777" w:rsidR="007D3A5E" w:rsidRPr="007D3A5E" w:rsidRDefault="007D3A5E" w:rsidP="007D3A5E">
      <w:pPr>
        <w:spacing w:before="120" w:after="0"/>
        <w:rPr>
          <w:rFonts w:ascii="Times New Roman" w:hAnsi="Times New Roman" w:cs="Times New Roman"/>
          <w:sz w:val="20"/>
          <w:szCs w:val="20"/>
        </w:rPr>
      </w:pPr>
    </w:p>
    <w:sectPr w:rsidR="007D3A5E" w:rsidRPr="007D3A5E">
      <w:headerReference w:type="even" r:id="rId9"/>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80E587" w14:textId="77777777" w:rsidR="009A1DBA" w:rsidRDefault="009A1DBA" w:rsidP="00BC11B3">
      <w:pPr>
        <w:spacing w:after="0" w:line="240" w:lineRule="auto"/>
      </w:pPr>
      <w:r>
        <w:separator/>
      </w:r>
    </w:p>
  </w:endnote>
  <w:endnote w:type="continuationSeparator" w:id="0">
    <w:p w14:paraId="3B16A4C8" w14:textId="77777777" w:rsidR="009A1DBA" w:rsidRDefault="009A1DBA" w:rsidP="00BC11B3">
      <w:pPr>
        <w:spacing w:after="0" w:line="240" w:lineRule="auto"/>
      </w:pPr>
      <w:r>
        <w:continuationSeparator/>
      </w:r>
    </w:p>
  </w:endnote>
  <w:endnote w:type="continuationNotice" w:id="1">
    <w:p w14:paraId="4E8C5299" w14:textId="77777777" w:rsidR="009A1DBA" w:rsidRDefault="009A1D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 w:name="Yu Mincho">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E561EE" w14:textId="5983E1C6" w:rsidR="00BC11B3" w:rsidRDefault="00BC11B3">
    <w:pPr>
      <w:pStyle w:val="Footer"/>
      <w:jc w:val="right"/>
    </w:pPr>
  </w:p>
  <w:p w14:paraId="2E61945D" w14:textId="77777777" w:rsidR="00BC11B3" w:rsidRDefault="00BC11B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6FAB7B" w14:textId="77777777" w:rsidR="009A1DBA" w:rsidRDefault="009A1DBA" w:rsidP="00BC11B3">
      <w:pPr>
        <w:spacing w:after="0" w:line="240" w:lineRule="auto"/>
      </w:pPr>
      <w:r>
        <w:separator/>
      </w:r>
    </w:p>
  </w:footnote>
  <w:footnote w:type="continuationSeparator" w:id="0">
    <w:p w14:paraId="4D0BF1FF" w14:textId="77777777" w:rsidR="009A1DBA" w:rsidRDefault="009A1DBA" w:rsidP="00BC11B3">
      <w:pPr>
        <w:spacing w:after="0" w:line="240" w:lineRule="auto"/>
      </w:pPr>
      <w:r>
        <w:continuationSeparator/>
      </w:r>
    </w:p>
  </w:footnote>
  <w:footnote w:type="continuationNotice" w:id="1">
    <w:p w14:paraId="325E6034" w14:textId="77777777" w:rsidR="009A1DBA" w:rsidRDefault="009A1D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075700784"/>
      <w:docPartObj>
        <w:docPartGallery w:val="Page Numbers (Top of Page)"/>
        <w:docPartUnique/>
      </w:docPartObj>
    </w:sdtPr>
    <w:sdtContent>
      <w:p w14:paraId="20E3B63C" w14:textId="22FDD28E" w:rsidR="00A46AB9" w:rsidRDefault="00A46AB9" w:rsidP="0029697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0F7E39C" w14:textId="77777777" w:rsidR="00A46AB9" w:rsidRDefault="00A46AB9" w:rsidP="00A46AB9">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3982F" w14:textId="756C635A" w:rsidR="00A46AB9" w:rsidRPr="001F6EFF" w:rsidRDefault="001F6EFF" w:rsidP="00296974">
    <w:pPr>
      <w:pStyle w:val="Header"/>
      <w:framePr w:wrap="none" w:vAnchor="text" w:hAnchor="margin" w:xAlign="right" w:y="1"/>
      <w:rPr>
        <w:rStyle w:val="PageNumber"/>
        <w:rFonts w:ascii="Times New Roman" w:hAnsi="Times New Roman" w:cs="Times New Roman"/>
        <w:sz w:val="24"/>
        <w:szCs w:val="24"/>
      </w:rPr>
    </w:pPr>
    <w:r w:rsidRPr="001F6EFF">
      <w:rPr>
        <w:rStyle w:val="PageNumber"/>
        <w:rFonts w:ascii="Times New Roman" w:hAnsi="Times New Roman" w:cs="Times New Roman"/>
        <w:sz w:val="24"/>
        <w:szCs w:val="24"/>
      </w:rPr>
      <w:t xml:space="preserve">Tang et al. </w:t>
    </w:r>
    <w:sdt>
      <w:sdtPr>
        <w:rPr>
          <w:rStyle w:val="PageNumber"/>
          <w:rFonts w:ascii="Times New Roman" w:hAnsi="Times New Roman" w:cs="Times New Roman"/>
          <w:sz w:val="24"/>
          <w:szCs w:val="24"/>
        </w:rPr>
        <w:id w:val="1696815861"/>
        <w:docPartObj>
          <w:docPartGallery w:val="Page Numbers (Top of Page)"/>
          <w:docPartUnique/>
        </w:docPartObj>
      </w:sdtPr>
      <w:sdtContent>
        <w:r w:rsidR="00A46AB9" w:rsidRPr="001F6EFF">
          <w:rPr>
            <w:rStyle w:val="PageNumber"/>
            <w:rFonts w:ascii="Times New Roman" w:hAnsi="Times New Roman" w:cs="Times New Roman"/>
            <w:sz w:val="24"/>
            <w:szCs w:val="24"/>
          </w:rPr>
          <w:fldChar w:fldCharType="begin"/>
        </w:r>
        <w:r w:rsidR="00A46AB9" w:rsidRPr="001F6EFF">
          <w:rPr>
            <w:rStyle w:val="PageNumber"/>
            <w:rFonts w:ascii="Times New Roman" w:hAnsi="Times New Roman" w:cs="Times New Roman"/>
            <w:sz w:val="24"/>
            <w:szCs w:val="24"/>
          </w:rPr>
          <w:instrText xml:space="preserve"> PAGE </w:instrText>
        </w:r>
        <w:r w:rsidR="00A46AB9" w:rsidRPr="001F6EFF">
          <w:rPr>
            <w:rStyle w:val="PageNumber"/>
            <w:rFonts w:ascii="Times New Roman" w:hAnsi="Times New Roman" w:cs="Times New Roman"/>
            <w:sz w:val="24"/>
            <w:szCs w:val="24"/>
          </w:rPr>
          <w:fldChar w:fldCharType="separate"/>
        </w:r>
        <w:r w:rsidR="00A46AB9" w:rsidRPr="001F6EFF">
          <w:rPr>
            <w:rStyle w:val="PageNumber"/>
            <w:rFonts w:ascii="Times New Roman" w:hAnsi="Times New Roman" w:cs="Times New Roman"/>
            <w:noProof/>
            <w:sz w:val="24"/>
            <w:szCs w:val="24"/>
          </w:rPr>
          <w:t>1</w:t>
        </w:r>
        <w:r w:rsidR="00A46AB9" w:rsidRPr="001F6EFF">
          <w:rPr>
            <w:rStyle w:val="PageNumber"/>
            <w:rFonts w:ascii="Times New Roman" w:hAnsi="Times New Roman" w:cs="Times New Roman"/>
            <w:sz w:val="24"/>
            <w:szCs w:val="24"/>
          </w:rPr>
          <w:fldChar w:fldCharType="end"/>
        </w:r>
      </w:sdtContent>
    </w:sdt>
  </w:p>
  <w:p w14:paraId="497417D8" w14:textId="77777777" w:rsidR="00A46AB9" w:rsidRDefault="00A46AB9" w:rsidP="00A46AB9">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867EE3"/>
    <w:multiLevelType w:val="hybridMultilevel"/>
    <w:tmpl w:val="3258B9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286831"/>
    <w:multiLevelType w:val="hybridMultilevel"/>
    <w:tmpl w:val="B3CC36CA"/>
    <w:lvl w:ilvl="0" w:tplc="D76AA912">
      <w:start w:val="1"/>
      <w:numFmt w:val="decimal"/>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5BB14F48"/>
    <w:multiLevelType w:val="hybridMultilevel"/>
    <w:tmpl w:val="9C561090"/>
    <w:lvl w:ilvl="0" w:tplc="B2B2CACC">
      <w:start w:val="1"/>
      <w:numFmt w:val="upperLetter"/>
      <w:lvlText w:val="%1."/>
      <w:lvlJc w:val="left"/>
      <w:pPr>
        <w:ind w:left="630" w:hanging="360"/>
      </w:pPr>
      <w:rPr>
        <w:rFonts w:ascii="Times New Roman" w:hAnsi="Times New Roman" w:cs="Times New Roman" w:hint="default"/>
        <w:b/>
        <w:bCs/>
        <w:sz w:val="24"/>
        <w:szCs w:val="24"/>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 w15:restartNumberingAfterBreak="0">
    <w:nsid w:val="7A525F92"/>
    <w:multiLevelType w:val="hybridMultilevel"/>
    <w:tmpl w:val="745ED888"/>
    <w:lvl w:ilvl="0" w:tplc="89F059AC">
      <w:start w:val="4"/>
      <w:numFmt w:val="decimal"/>
      <w:lvlText w:val="%1."/>
      <w:lvlJc w:val="left"/>
      <w:pPr>
        <w:ind w:left="360" w:hanging="360"/>
      </w:pPr>
      <w:rPr>
        <w:rFonts w:hint="default"/>
        <w:b/>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74806214">
    <w:abstractNumId w:val="1"/>
  </w:num>
  <w:num w:numId="2" w16cid:durableId="935289028">
    <w:abstractNumId w:val="0"/>
  </w:num>
  <w:num w:numId="3" w16cid:durableId="1647782122">
    <w:abstractNumId w:val="3"/>
  </w:num>
  <w:num w:numId="4" w16cid:durableId="3668736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proofState w:spelling="clean" w:grammar="clean"/>
  <w:defaultTabStop w:val="720"/>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TKxtDQyNzMxNzYwMjRQ0lEKTi0uzszPAymwqAUAQPjCvywAAAA="/>
    <w:docVar w:name="EN.InstantFormat" w:val="&lt;ENInstantFormat&gt;&lt;Enabled&gt;1&lt;/Enabled&gt;&lt;ScanUnformatted&gt;1&lt;/ScanUnformatted&gt;&lt;ScanChanges&gt;1&lt;/ScanChanges&gt;&lt;Suspended&gt;1&lt;/Suspended&gt;&lt;/ENInstantFormat&gt;"/>
    <w:docVar w:name="EN.Layout" w:val="&lt;ENLayout&gt;&lt;Style&gt;Brain&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w5wf9txh950ruevpf6xasr8r0efr92tsraz&quot;&gt;Yoshikazu EndNote Library-Converted&lt;record-ids&gt;&lt;item&gt;429&lt;/item&gt;&lt;item&gt;695&lt;/item&gt;&lt;item&gt;704&lt;/item&gt;&lt;item&gt;714&lt;/item&gt;&lt;item&gt;718&lt;/item&gt;&lt;item&gt;721&lt;/item&gt;&lt;item&gt;724&lt;/item&gt;&lt;item&gt;1448&lt;/item&gt;&lt;item&gt;1449&lt;/item&gt;&lt;item&gt;1458&lt;/item&gt;&lt;item&gt;1459&lt;/item&gt;&lt;item&gt;1498&lt;/item&gt;&lt;item&gt;1510&lt;/item&gt;&lt;item&gt;1513&lt;/item&gt;&lt;item&gt;1517&lt;/item&gt;&lt;/record-ids&gt;&lt;/item&gt;&lt;/Libraries&gt;"/>
  </w:docVars>
  <w:rsids>
    <w:rsidRoot w:val="00B83DD8"/>
    <w:rsid w:val="00000648"/>
    <w:rsid w:val="000009E0"/>
    <w:rsid w:val="00000C65"/>
    <w:rsid w:val="00000F1B"/>
    <w:rsid w:val="00001861"/>
    <w:rsid w:val="00001C9B"/>
    <w:rsid w:val="00003751"/>
    <w:rsid w:val="000042FC"/>
    <w:rsid w:val="00010194"/>
    <w:rsid w:val="0001064E"/>
    <w:rsid w:val="0001102F"/>
    <w:rsid w:val="00011339"/>
    <w:rsid w:val="00013012"/>
    <w:rsid w:val="000147CF"/>
    <w:rsid w:val="0001579C"/>
    <w:rsid w:val="000179D2"/>
    <w:rsid w:val="000218BD"/>
    <w:rsid w:val="000221C4"/>
    <w:rsid w:val="00022657"/>
    <w:rsid w:val="00024A44"/>
    <w:rsid w:val="00024CA9"/>
    <w:rsid w:val="00030309"/>
    <w:rsid w:val="00032513"/>
    <w:rsid w:val="00033A17"/>
    <w:rsid w:val="000353DD"/>
    <w:rsid w:val="00035DA2"/>
    <w:rsid w:val="00040168"/>
    <w:rsid w:val="00042BC1"/>
    <w:rsid w:val="00043FAD"/>
    <w:rsid w:val="00044C32"/>
    <w:rsid w:val="00045236"/>
    <w:rsid w:val="000473DD"/>
    <w:rsid w:val="00050599"/>
    <w:rsid w:val="00052A80"/>
    <w:rsid w:val="00052C28"/>
    <w:rsid w:val="0005497C"/>
    <w:rsid w:val="00054EFD"/>
    <w:rsid w:val="00056C05"/>
    <w:rsid w:val="00061D14"/>
    <w:rsid w:val="00063B37"/>
    <w:rsid w:val="00063C5F"/>
    <w:rsid w:val="00063E17"/>
    <w:rsid w:val="00064E5F"/>
    <w:rsid w:val="000669E5"/>
    <w:rsid w:val="00066A73"/>
    <w:rsid w:val="00066C08"/>
    <w:rsid w:val="00067ED2"/>
    <w:rsid w:val="00070449"/>
    <w:rsid w:val="00070539"/>
    <w:rsid w:val="000707DE"/>
    <w:rsid w:val="000716C5"/>
    <w:rsid w:val="00072101"/>
    <w:rsid w:val="00072648"/>
    <w:rsid w:val="00072EB3"/>
    <w:rsid w:val="00073844"/>
    <w:rsid w:val="00076E3F"/>
    <w:rsid w:val="00077948"/>
    <w:rsid w:val="00077976"/>
    <w:rsid w:val="00080ABF"/>
    <w:rsid w:val="00080DA1"/>
    <w:rsid w:val="000814E3"/>
    <w:rsid w:val="00082C6C"/>
    <w:rsid w:val="00082D50"/>
    <w:rsid w:val="000842B2"/>
    <w:rsid w:val="0008573C"/>
    <w:rsid w:val="00086361"/>
    <w:rsid w:val="000904E7"/>
    <w:rsid w:val="00091A26"/>
    <w:rsid w:val="00091C7E"/>
    <w:rsid w:val="00091E35"/>
    <w:rsid w:val="0009217B"/>
    <w:rsid w:val="0009310E"/>
    <w:rsid w:val="00093CE2"/>
    <w:rsid w:val="000952B8"/>
    <w:rsid w:val="000969D4"/>
    <w:rsid w:val="000971BE"/>
    <w:rsid w:val="000A00D4"/>
    <w:rsid w:val="000A0AD1"/>
    <w:rsid w:val="000A2526"/>
    <w:rsid w:val="000A3A22"/>
    <w:rsid w:val="000A535E"/>
    <w:rsid w:val="000A6A25"/>
    <w:rsid w:val="000A6F5A"/>
    <w:rsid w:val="000A7276"/>
    <w:rsid w:val="000B04F9"/>
    <w:rsid w:val="000B0710"/>
    <w:rsid w:val="000B08B7"/>
    <w:rsid w:val="000B0B77"/>
    <w:rsid w:val="000B0D59"/>
    <w:rsid w:val="000B20D3"/>
    <w:rsid w:val="000B2753"/>
    <w:rsid w:val="000B2BFD"/>
    <w:rsid w:val="000B3D54"/>
    <w:rsid w:val="000B75A7"/>
    <w:rsid w:val="000B7B5B"/>
    <w:rsid w:val="000C1284"/>
    <w:rsid w:val="000C2BBC"/>
    <w:rsid w:val="000C3173"/>
    <w:rsid w:val="000C396C"/>
    <w:rsid w:val="000C3A41"/>
    <w:rsid w:val="000C47A0"/>
    <w:rsid w:val="000C47CA"/>
    <w:rsid w:val="000C5A5F"/>
    <w:rsid w:val="000C5CCD"/>
    <w:rsid w:val="000C5F6D"/>
    <w:rsid w:val="000D1784"/>
    <w:rsid w:val="000D2583"/>
    <w:rsid w:val="000D3CBC"/>
    <w:rsid w:val="000D41E8"/>
    <w:rsid w:val="000D5F80"/>
    <w:rsid w:val="000D7E92"/>
    <w:rsid w:val="000E1004"/>
    <w:rsid w:val="000E1104"/>
    <w:rsid w:val="000E30E2"/>
    <w:rsid w:val="000F3455"/>
    <w:rsid w:val="000F3B28"/>
    <w:rsid w:val="000F4922"/>
    <w:rsid w:val="000F5B57"/>
    <w:rsid w:val="000F642A"/>
    <w:rsid w:val="000F69D1"/>
    <w:rsid w:val="0010005A"/>
    <w:rsid w:val="0010281A"/>
    <w:rsid w:val="00103743"/>
    <w:rsid w:val="001064AA"/>
    <w:rsid w:val="00110C2D"/>
    <w:rsid w:val="00110D26"/>
    <w:rsid w:val="001122AD"/>
    <w:rsid w:val="00113A51"/>
    <w:rsid w:val="001142BB"/>
    <w:rsid w:val="00114F25"/>
    <w:rsid w:val="00115C33"/>
    <w:rsid w:val="001167F8"/>
    <w:rsid w:val="00117CC5"/>
    <w:rsid w:val="00121129"/>
    <w:rsid w:val="001218FE"/>
    <w:rsid w:val="001224B7"/>
    <w:rsid w:val="00122BDF"/>
    <w:rsid w:val="001256F8"/>
    <w:rsid w:val="0012704A"/>
    <w:rsid w:val="0013019B"/>
    <w:rsid w:val="001325B6"/>
    <w:rsid w:val="001352A4"/>
    <w:rsid w:val="001352CE"/>
    <w:rsid w:val="00135471"/>
    <w:rsid w:val="00136AF9"/>
    <w:rsid w:val="00136BE7"/>
    <w:rsid w:val="00136BEA"/>
    <w:rsid w:val="00136C9C"/>
    <w:rsid w:val="00137FAD"/>
    <w:rsid w:val="001406B8"/>
    <w:rsid w:val="00141B96"/>
    <w:rsid w:val="00142178"/>
    <w:rsid w:val="00142ACF"/>
    <w:rsid w:val="001443B9"/>
    <w:rsid w:val="001443CA"/>
    <w:rsid w:val="00145524"/>
    <w:rsid w:val="00150599"/>
    <w:rsid w:val="00152F32"/>
    <w:rsid w:val="00155443"/>
    <w:rsid w:val="001556CF"/>
    <w:rsid w:val="0015594B"/>
    <w:rsid w:val="00160136"/>
    <w:rsid w:val="0016025C"/>
    <w:rsid w:val="00160289"/>
    <w:rsid w:val="00161250"/>
    <w:rsid w:val="0016337D"/>
    <w:rsid w:val="00164CE0"/>
    <w:rsid w:val="00165A2B"/>
    <w:rsid w:val="001702E8"/>
    <w:rsid w:val="00170C75"/>
    <w:rsid w:val="00170E11"/>
    <w:rsid w:val="001713B5"/>
    <w:rsid w:val="00171B9B"/>
    <w:rsid w:val="0017258A"/>
    <w:rsid w:val="0017428D"/>
    <w:rsid w:val="00174E46"/>
    <w:rsid w:val="00175308"/>
    <w:rsid w:val="00175677"/>
    <w:rsid w:val="001761FA"/>
    <w:rsid w:val="00177A99"/>
    <w:rsid w:val="00177C80"/>
    <w:rsid w:val="00180265"/>
    <w:rsid w:val="0018181B"/>
    <w:rsid w:val="00181A00"/>
    <w:rsid w:val="001833D6"/>
    <w:rsid w:val="00184775"/>
    <w:rsid w:val="00184A38"/>
    <w:rsid w:val="001862C4"/>
    <w:rsid w:val="001875BB"/>
    <w:rsid w:val="00187B44"/>
    <w:rsid w:val="00187EEB"/>
    <w:rsid w:val="0019252F"/>
    <w:rsid w:val="00192A30"/>
    <w:rsid w:val="00194FB9"/>
    <w:rsid w:val="00195C62"/>
    <w:rsid w:val="001A5666"/>
    <w:rsid w:val="001A6183"/>
    <w:rsid w:val="001A6282"/>
    <w:rsid w:val="001A64D1"/>
    <w:rsid w:val="001A690E"/>
    <w:rsid w:val="001B06D7"/>
    <w:rsid w:val="001B175E"/>
    <w:rsid w:val="001B1776"/>
    <w:rsid w:val="001B3DAC"/>
    <w:rsid w:val="001B4C41"/>
    <w:rsid w:val="001B722A"/>
    <w:rsid w:val="001B7535"/>
    <w:rsid w:val="001C1C30"/>
    <w:rsid w:val="001C20F0"/>
    <w:rsid w:val="001C3129"/>
    <w:rsid w:val="001C5405"/>
    <w:rsid w:val="001C5F04"/>
    <w:rsid w:val="001C5F3F"/>
    <w:rsid w:val="001C6A8F"/>
    <w:rsid w:val="001C6A9B"/>
    <w:rsid w:val="001C71CE"/>
    <w:rsid w:val="001C76EF"/>
    <w:rsid w:val="001D13F5"/>
    <w:rsid w:val="001D16D3"/>
    <w:rsid w:val="001D21C8"/>
    <w:rsid w:val="001D2212"/>
    <w:rsid w:val="001D3546"/>
    <w:rsid w:val="001D39AC"/>
    <w:rsid w:val="001D3FA3"/>
    <w:rsid w:val="001D4454"/>
    <w:rsid w:val="001D4509"/>
    <w:rsid w:val="001D573B"/>
    <w:rsid w:val="001D627A"/>
    <w:rsid w:val="001D6C9F"/>
    <w:rsid w:val="001D7BCC"/>
    <w:rsid w:val="001D7C5D"/>
    <w:rsid w:val="001E0DB1"/>
    <w:rsid w:val="001E1C80"/>
    <w:rsid w:val="001E386A"/>
    <w:rsid w:val="001E38F6"/>
    <w:rsid w:val="001E3C24"/>
    <w:rsid w:val="001E4597"/>
    <w:rsid w:val="001E4C00"/>
    <w:rsid w:val="001E645F"/>
    <w:rsid w:val="001F148B"/>
    <w:rsid w:val="001F219C"/>
    <w:rsid w:val="001F23E5"/>
    <w:rsid w:val="001F26B5"/>
    <w:rsid w:val="001F2B76"/>
    <w:rsid w:val="001F56C9"/>
    <w:rsid w:val="001F5BC9"/>
    <w:rsid w:val="001F6393"/>
    <w:rsid w:val="001F6949"/>
    <w:rsid w:val="001F6EFF"/>
    <w:rsid w:val="001F746B"/>
    <w:rsid w:val="001F7DCD"/>
    <w:rsid w:val="00200FBD"/>
    <w:rsid w:val="00202042"/>
    <w:rsid w:val="00204AFE"/>
    <w:rsid w:val="002051DF"/>
    <w:rsid w:val="00206A4C"/>
    <w:rsid w:val="00206CEB"/>
    <w:rsid w:val="00207F1F"/>
    <w:rsid w:val="00207F6A"/>
    <w:rsid w:val="0021167B"/>
    <w:rsid w:val="00213209"/>
    <w:rsid w:val="002139CA"/>
    <w:rsid w:val="00214047"/>
    <w:rsid w:val="0021498C"/>
    <w:rsid w:val="00214A02"/>
    <w:rsid w:val="0021665E"/>
    <w:rsid w:val="00216815"/>
    <w:rsid w:val="00216892"/>
    <w:rsid w:val="00220F1F"/>
    <w:rsid w:val="00221B93"/>
    <w:rsid w:val="00221F4A"/>
    <w:rsid w:val="00221FE5"/>
    <w:rsid w:val="00226ABE"/>
    <w:rsid w:val="002273A9"/>
    <w:rsid w:val="00231120"/>
    <w:rsid w:val="002321BA"/>
    <w:rsid w:val="002322DA"/>
    <w:rsid w:val="00232E58"/>
    <w:rsid w:val="0023318E"/>
    <w:rsid w:val="00233D32"/>
    <w:rsid w:val="002378AB"/>
    <w:rsid w:val="002404F5"/>
    <w:rsid w:val="0024327D"/>
    <w:rsid w:val="0024357E"/>
    <w:rsid w:val="00244BF1"/>
    <w:rsid w:val="00244D30"/>
    <w:rsid w:val="00246408"/>
    <w:rsid w:val="0024714B"/>
    <w:rsid w:val="002478FC"/>
    <w:rsid w:val="00247A08"/>
    <w:rsid w:val="00252789"/>
    <w:rsid w:val="00253AF1"/>
    <w:rsid w:val="002546C4"/>
    <w:rsid w:val="00255D3E"/>
    <w:rsid w:val="002568D5"/>
    <w:rsid w:val="00260E09"/>
    <w:rsid w:val="00267503"/>
    <w:rsid w:val="00270033"/>
    <w:rsid w:val="00270CEB"/>
    <w:rsid w:val="00271BD2"/>
    <w:rsid w:val="00272DE6"/>
    <w:rsid w:val="00274696"/>
    <w:rsid w:val="00274A8E"/>
    <w:rsid w:val="00275EC3"/>
    <w:rsid w:val="002766B0"/>
    <w:rsid w:val="00276C15"/>
    <w:rsid w:val="002771C9"/>
    <w:rsid w:val="00277A32"/>
    <w:rsid w:val="00280CFB"/>
    <w:rsid w:val="00281045"/>
    <w:rsid w:val="0028133D"/>
    <w:rsid w:val="002815DB"/>
    <w:rsid w:val="00281C24"/>
    <w:rsid w:val="00282D62"/>
    <w:rsid w:val="00283DAA"/>
    <w:rsid w:val="00285551"/>
    <w:rsid w:val="00285F0E"/>
    <w:rsid w:val="00286D46"/>
    <w:rsid w:val="00287595"/>
    <w:rsid w:val="00290215"/>
    <w:rsid w:val="0029057A"/>
    <w:rsid w:val="002909DA"/>
    <w:rsid w:val="002940AC"/>
    <w:rsid w:val="002945B3"/>
    <w:rsid w:val="00294DC6"/>
    <w:rsid w:val="00295A29"/>
    <w:rsid w:val="00296DFD"/>
    <w:rsid w:val="002A1110"/>
    <w:rsid w:val="002A3680"/>
    <w:rsid w:val="002A3B2A"/>
    <w:rsid w:val="002A3D70"/>
    <w:rsid w:val="002A6692"/>
    <w:rsid w:val="002B091F"/>
    <w:rsid w:val="002B0D9B"/>
    <w:rsid w:val="002B16EB"/>
    <w:rsid w:val="002B2017"/>
    <w:rsid w:val="002B273C"/>
    <w:rsid w:val="002B392C"/>
    <w:rsid w:val="002B3F9B"/>
    <w:rsid w:val="002B61D2"/>
    <w:rsid w:val="002C0DAA"/>
    <w:rsid w:val="002C0FCE"/>
    <w:rsid w:val="002C59AE"/>
    <w:rsid w:val="002C6A57"/>
    <w:rsid w:val="002C6B1E"/>
    <w:rsid w:val="002C6EAD"/>
    <w:rsid w:val="002C7432"/>
    <w:rsid w:val="002D0F6F"/>
    <w:rsid w:val="002D1A4A"/>
    <w:rsid w:val="002D33E4"/>
    <w:rsid w:val="002D3925"/>
    <w:rsid w:val="002D41DF"/>
    <w:rsid w:val="002D454F"/>
    <w:rsid w:val="002D47C2"/>
    <w:rsid w:val="002D5805"/>
    <w:rsid w:val="002D5D3A"/>
    <w:rsid w:val="002D5D98"/>
    <w:rsid w:val="002E0337"/>
    <w:rsid w:val="002E2281"/>
    <w:rsid w:val="002E2879"/>
    <w:rsid w:val="002E2BF7"/>
    <w:rsid w:val="002E4C3E"/>
    <w:rsid w:val="002E5764"/>
    <w:rsid w:val="002E57C0"/>
    <w:rsid w:val="002E6B9F"/>
    <w:rsid w:val="002F017B"/>
    <w:rsid w:val="002F4702"/>
    <w:rsid w:val="002F522E"/>
    <w:rsid w:val="00300858"/>
    <w:rsid w:val="00300D9E"/>
    <w:rsid w:val="0030120D"/>
    <w:rsid w:val="00301757"/>
    <w:rsid w:val="0030329E"/>
    <w:rsid w:val="00303334"/>
    <w:rsid w:val="00303399"/>
    <w:rsid w:val="00304A55"/>
    <w:rsid w:val="00304D88"/>
    <w:rsid w:val="00305121"/>
    <w:rsid w:val="00307280"/>
    <w:rsid w:val="00307964"/>
    <w:rsid w:val="00310239"/>
    <w:rsid w:val="003122C7"/>
    <w:rsid w:val="0031332D"/>
    <w:rsid w:val="00314DDE"/>
    <w:rsid w:val="00315DF1"/>
    <w:rsid w:val="00315E8F"/>
    <w:rsid w:val="00320276"/>
    <w:rsid w:val="00321EA6"/>
    <w:rsid w:val="0032428C"/>
    <w:rsid w:val="00324426"/>
    <w:rsid w:val="0032486A"/>
    <w:rsid w:val="003259A8"/>
    <w:rsid w:val="00325AE7"/>
    <w:rsid w:val="003268E5"/>
    <w:rsid w:val="00326D1B"/>
    <w:rsid w:val="0032709A"/>
    <w:rsid w:val="00330FD0"/>
    <w:rsid w:val="0033102E"/>
    <w:rsid w:val="00331585"/>
    <w:rsid w:val="00333704"/>
    <w:rsid w:val="003360D3"/>
    <w:rsid w:val="003361E9"/>
    <w:rsid w:val="00340A26"/>
    <w:rsid w:val="003416E2"/>
    <w:rsid w:val="00341D57"/>
    <w:rsid w:val="00342B49"/>
    <w:rsid w:val="00343C4F"/>
    <w:rsid w:val="003469B3"/>
    <w:rsid w:val="0034780A"/>
    <w:rsid w:val="00350AF0"/>
    <w:rsid w:val="00351851"/>
    <w:rsid w:val="003539B6"/>
    <w:rsid w:val="003563AD"/>
    <w:rsid w:val="003613DD"/>
    <w:rsid w:val="003614E7"/>
    <w:rsid w:val="0036325E"/>
    <w:rsid w:val="00364AF5"/>
    <w:rsid w:val="00364F82"/>
    <w:rsid w:val="003653A5"/>
    <w:rsid w:val="003656CF"/>
    <w:rsid w:val="00365A72"/>
    <w:rsid w:val="00365EFC"/>
    <w:rsid w:val="003661E3"/>
    <w:rsid w:val="00366715"/>
    <w:rsid w:val="00366C81"/>
    <w:rsid w:val="003717F7"/>
    <w:rsid w:val="00372AFD"/>
    <w:rsid w:val="00372F41"/>
    <w:rsid w:val="00373463"/>
    <w:rsid w:val="00373635"/>
    <w:rsid w:val="00373788"/>
    <w:rsid w:val="0037425F"/>
    <w:rsid w:val="003745E6"/>
    <w:rsid w:val="00374630"/>
    <w:rsid w:val="00374F14"/>
    <w:rsid w:val="0037522A"/>
    <w:rsid w:val="003773B2"/>
    <w:rsid w:val="0037776B"/>
    <w:rsid w:val="003777E3"/>
    <w:rsid w:val="00377A03"/>
    <w:rsid w:val="00382B30"/>
    <w:rsid w:val="00386CD8"/>
    <w:rsid w:val="003906FD"/>
    <w:rsid w:val="00390B54"/>
    <w:rsid w:val="00390E56"/>
    <w:rsid w:val="00391426"/>
    <w:rsid w:val="003914AE"/>
    <w:rsid w:val="00391650"/>
    <w:rsid w:val="00394D76"/>
    <w:rsid w:val="00394FB7"/>
    <w:rsid w:val="003A078B"/>
    <w:rsid w:val="003A2428"/>
    <w:rsid w:val="003A26A7"/>
    <w:rsid w:val="003A2A96"/>
    <w:rsid w:val="003A5280"/>
    <w:rsid w:val="003A55F8"/>
    <w:rsid w:val="003A5C4D"/>
    <w:rsid w:val="003A63E2"/>
    <w:rsid w:val="003A6E03"/>
    <w:rsid w:val="003A74CE"/>
    <w:rsid w:val="003A7608"/>
    <w:rsid w:val="003B0DA1"/>
    <w:rsid w:val="003B0E47"/>
    <w:rsid w:val="003B12AD"/>
    <w:rsid w:val="003B157A"/>
    <w:rsid w:val="003B1B0B"/>
    <w:rsid w:val="003B4D2E"/>
    <w:rsid w:val="003B62F3"/>
    <w:rsid w:val="003C023F"/>
    <w:rsid w:val="003C080F"/>
    <w:rsid w:val="003C0B4F"/>
    <w:rsid w:val="003C1F1D"/>
    <w:rsid w:val="003C222A"/>
    <w:rsid w:val="003C3419"/>
    <w:rsid w:val="003C415D"/>
    <w:rsid w:val="003C41C9"/>
    <w:rsid w:val="003C447E"/>
    <w:rsid w:val="003C5715"/>
    <w:rsid w:val="003D174E"/>
    <w:rsid w:val="003D245A"/>
    <w:rsid w:val="003D379F"/>
    <w:rsid w:val="003D3D1A"/>
    <w:rsid w:val="003D4031"/>
    <w:rsid w:val="003D459D"/>
    <w:rsid w:val="003D67D6"/>
    <w:rsid w:val="003D735A"/>
    <w:rsid w:val="003D78E0"/>
    <w:rsid w:val="003E0965"/>
    <w:rsid w:val="003E11CC"/>
    <w:rsid w:val="003E305F"/>
    <w:rsid w:val="003E353E"/>
    <w:rsid w:val="003E42D6"/>
    <w:rsid w:val="003E43C8"/>
    <w:rsid w:val="003E471A"/>
    <w:rsid w:val="003E47D0"/>
    <w:rsid w:val="003E67B5"/>
    <w:rsid w:val="003E6838"/>
    <w:rsid w:val="003E6AC5"/>
    <w:rsid w:val="003F098B"/>
    <w:rsid w:val="003F2F7F"/>
    <w:rsid w:val="003F48C7"/>
    <w:rsid w:val="003F4CA4"/>
    <w:rsid w:val="003F4DF3"/>
    <w:rsid w:val="003F6641"/>
    <w:rsid w:val="003F668B"/>
    <w:rsid w:val="003F78BA"/>
    <w:rsid w:val="0040073C"/>
    <w:rsid w:val="00402D7D"/>
    <w:rsid w:val="00403C26"/>
    <w:rsid w:val="00405115"/>
    <w:rsid w:val="004059CF"/>
    <w:rsid w:val="004070E4"/>
    <w:rsid w:val="004077BD"/>
    <w:rsid w:val="004100CD"/>
    <w:rsid w:val="00410A35"/>
    <w:rsid w:val="004115E1"/>
    <w:rsid w:val="004120CB"/>
    <w:rsid w:val="004123D3"/>
    <w:rsid w:val="00415553"/>
    <w:rsid w:val="00415D1A"/>
    <w:rsid w:val="0041714D"/>
    <w:rsid w:val="00421C8B"/>
    <w:rsid w:val="004233EB"/>
    <w:rsid w:val="00423613"/>
    <w:rsid w:val="0042366D"/>
    <w:rsid w:val="00424725"/>
    <w:rsid w:val="004257C6"/>
    <w:rsid w:val="00425E82"/>
    <w:rsid w:val="00430136"/>
    <w:rsid w:val="00432962"/>
    <w:rsid w:val="00433C18"/>
    <w:rsid w:val="0043580F"/>
    <w:rsid w:val="00440A57"/>
    <w:rsid w:val="0044243C"/>
    <w:rsid w:val="00443092"/>
    <w:rsid w:val="004443BC"/>
    <w:rsid w:val="004449F5"/>
    <w:rsid w:val="00445444"/>
    <w:rsid w:val="004456F4"/>
    <w:rsid w:val="0044677E"/>
    <w:rsid w:val="00446946"/>
    <w:rsid w:val="0045186F"/>
    <w:rsid w:val="00451D33"/>
    <w:rsid w:val="00451D5B"/>
    <w:rsid w:val="00453560"/>
    <w:rsid w:val="00453BE1"/>
    <w:rsid w:val="00453BE7"/>
    <w:rsid w:val="0045400B"/>
    <w:rsid w:val="004551F1"/>
    <w:rsid w:val="004552B2"/>
    <w:rsid w:val="00461C65"/>
    <w:rsid w:val="00463341"/>
    <w:rsid w:val="00464938"/>
    <w:rsid w:val="00464E22"/>
    <w:rsid w:val="004655E0"/>
    <w:rsid w:val="00465BDE"/>
    <w:rsid w:val="00465D5E"/>
    <w:rsid w:val="004675B3"/>
    <w:rsid w:val="00467973"/>
    <w:rsid w:val="0047167D"/>
    <w:rsid w:val="00471AB1"/>
    <w:rsid w:val="0047252F"/>
    <w:rsid w:val="00472EED"/>
    <w:rsid w:val="00472F1B"/>
    <w:rsid w:val="004734B7"/>
    <w:rsid w:val="0047498B"/>
    <w:rsid w:val="00476981"/>
    <w:rsid w:val="00477C93"/>
    <w:rsid w:val="00477CC0"/>
    <w:rsid w:val="004834C9"/>
    <w:rsid w:val="00484611"/>
    <w:rsid w:val="00484A48"/>
    <w:rsid w:val="00484BCB"/>
    <w:rsid w:val="00485ED0"/>
    <w:rsid w:val="00485F6E"/>
    <w:rsid w:val="00491235"/>
    <w:rsid w:val="00492B56"/>
    <w:rsid w:val="0049318A"/>
    <w:rsid w:val="00494760"/>
    <w:rsid w:val="00494A22"/>
    <w:rsid w:val="004952E8"/>
    <w:rsid w:val="004955ED"/>
    <w:rsid w:val="00496540"/>
    <w:rsid w:val="004966DB"/>
    <w:rsid w:val="00496DF6"/>
    <w:rsid w:val="004A155D"/>
    <w:rsid w:val="004A1F62"/>
    <w:rsid w:val="004A1FF3"/>
    <w:rsid w:val="004A2F66"/>
    <w:rsid w:val="004A3519"/>
    <w:rsid w:val="004A4225"/>
    <w:rsid w:val="004A4382"/>
    <w:rsid w:val="004A5186"/>
    <w:rsid w:val="004B0E53"/>
    <w:rsid w:val="004B4F60"/>
    <w:rsid w:val="004B5421"/>
    <w:rsid w:val="004B550C"/>
    <w:rsid w:val="004B67F7"/>
    <w:rsid w:val="004C06C5"/>
    <w:rsid w:val="004C0C4C"/>
    <w:rsid w:val="004C0DD9"/>
    <w:rsid w:val="004C156C"/>
    <w:rsid w:val="004C1786"/>
    <w:rsid w:val="004C1A83"/>
    <w:rsid w:val="004C2EED"/>
    <w:rsid w:val="004C41B6"/>
    <w:rsid w:val="004C479E"/>
    <w:rsid w:val="004C51B3"/>
    <w:rsid w:val="004C57CA"/>
    <w:rsid w:val="004C68E9"/>
    <w:rsid w:val="004C7172"/>
    <w:rsid w:val="004C75CD"/>
    <w:rsid w:val="004D063C"/>
    <w:rsid w:val="004D07D5"/>
    <w:rsid w:val="004D1E35"/>
    <w:rsid w:val="004D2AD7"/>
    <w:rsid w:val="004D325B"/>
    <w:rsid w:val="004D3941"/>
    <w:rsid w:val="004D536A"/>
    <w:rsid w:val="004D6A31"/>
    <w:rsid w:val="004D70F2"/>
    <w:rsid w:val="004E14AA"/>
    <w:rsid w:val="004E1825"/>
    <w:rsid w:val="004E2A08"/>
    <w:rsid w:val="004E3924"/>
    <w:rsid w:val="004E414D"/>
    <w:rsid w:val="004E4B3A"/>
    <w:rsid w:val="004E4E19"/>
    <w:rsid w:val="004E55F3"/>
    <w:rsid w:val="004E688C"/>
    <w:rsid w:val="004F0289"/>
    <w:rsid w:val="004F036C"/>
    <w:rsid w:val="004F1374"/>
    <w:rsid w:val="004F148A"/>
    <w:rsid w:val="004F1E58"/>
    <w:rsid w:val="004F1F13"/>
    <w:rsid w:val="004F2A98"/>
    <w:rsid w:val="004F33B1"/>
    <w:rsid w:val="004F441A"/>
    <w:rsid w:val="004F441E"/>
    <w:rsid w:val="004F5B2B"/>
    <w:rsid w:val="004F6EF2"/>
    <w:rsid w:val="004F7CC1"/>
    <w:rsid w:val="00500525"/>
    <w:rsid w:val="00500E32"/>
    <w:rsid w:val="00501B34"/>
    <w:rsid w:val="00502309"/>
    <w:rsid w:val="00506235"/>
    <w:rsid w:val="00506A40"/>
    <w:rsid w:val="005078E7"/>
    <w:rsid w:val="0051028F"/>
    <w:rsid w:val="0051129A"/>
    <w:rsid w:val="00511B5C"/>
    <w:rsid w:val="00511EDA"/>
    <w:rsid w:val="00512685"/>
    <w:rsid w:val="005133E4"/>
    <w:rsid w:val="0051418D"/>
    <w:rsid w:val="00514541"/>
    <w:rsid w:val="00516A51"/>
    <w:rsid w:val="0051743F"/>
    <w:rsid w:val="00520D71"/>
    <w:rsid w:val="0052203D"/>
    <w:rsid w:val="005250D6"/>
    <w:rsid w:val="005251C8"/>
    <w:rsid w:val="00525413"/>
    <w:rsid w:val="00526D3D"/>
    <w:rsid w:val="005279BB"/>
    <w:rsid w:val="00527BE8"/>
    <w:rsid w:val="005302BA"/>
    <w:rsid w:val="005302C2"/>
    <w:rsid w:val="00530DDE"/>
    <w:rsid w:val="00531437"/>
    <w:rsid w:val="00531A57"/>
    <w:rsid w:val="00533A15"/>
    <w:rsid w:val="00533AC1"/>
    <w:rsid w:val="00534842"/>
    <w:rsid w:val="005351AF"/>
    <w:rsid w:val="00535B5B"/>
    <w:rsid w:val="0053650B"/>
    <w:rsid w:val="00536649"/>
    <w:rsid w:val="00536A10"/>
    <w:rsid w:val="005402C7"/>
    <w:rsid w:val="00540918"/>
    <w:rsid w:val="005421E7"/>
    <w:rsid w:val="005423EC"/>
    <w:rsid w:val="00544C43"/>
    <w:rsid w:val="005452FF"/>
    <w:rsid w:val="00545531"/>
    <w:rsid w:val="005500C7"/>
    <w:rsid w:val="00550653"/>
    <w:rsid w:val="00550EA6"/>
    <w:rsid w:val="005518DA"/>
    <w:rsid w:val="005528F9"/>
    <w:rsid w:val="00553D75"/>
    <w:rsid w:val="0055679C"/>
    <w:rsid w:val="00557614"/>
    <w:rsid w:val="00557DD1"/>
    <w:rsid w:val="00557EE8"/>
    <w:rsid w:val="0056006F"/>
    <w:rsid w:val="00561CD1"/>
    <w:rsid w:val="00562931"/>
    <w:rsid w:val="005642FC"/>
    <w:rsid w:val="0056447B"/>
    <w:rsid w:val="005665BC"/>
    <w:rsid w:val="0057081C"/>
    <w:rsid w:val="00570874"/>
    <w:rsid w:val="0057236E"/>
    <w:rsid w:val="0057318D"/>
    <w:rsid w:val="00577D01"/>
    <w:rsid w:val="0058036C"/>
    <w:rsid w:val="005819BA"/>
    <w:rsid w:val="005826D8"/>
    <w:rsid w:val="00583F27"/>
    <w:rsid w:val="00585652"/>
    <w:rsid w:val="00586F2A"/>
    <w:rsid w:val="00587F75"/>
    <w:rsid w:val="005902B7"/>
    <w:rsid w:val="0059097D"/>
    <w:rsid w:val="00590C54"/>
    <w:rsid w:val="005919E5"/>
    <w:rsid w:val="00592A23"/>
    <w:rsid w:val="00592B1C"/>
    <w:rsid w:val="005956F4"/>
    <w:rsid w:val="0059650D"/>
    <w:rsid w:val="00597775"/>
    <w:rsid w:val="0059791C"/>
    <w:rsid w:val="005A0A9A"/>
    <w:rsid w:val="005A0C56"/>
    <w:rsid w:val="005A1731"/>
    <w:rsid w:val="005A1754"/>
    <w:rsid w:val="005A2DC6"/>
    <w:rsid w:val="005A2F96"/>
    <w:rsid w:val="005A3057"/>
    <w:rsid w:val="005A41B4"/>
    <w:rsid w:val="005A71DE"/>
    <w:rsid w:val="005A7BAD"/>
    <w:rsid w:val="005B0F88"/>
    <w:rsid w:val="005B297C"/>
    <w:rsid w:val="005B3184"/>
    <w:rsid w:val="005B3BD4"/>
    <w:rsid w:val="005B6DC6"/>
    <w:rsid w:val="005B791D"/>
    <w:rsid w:val="005C021B"/>
    <w:rsid w:val="005C0990"/>
    <w:rsid w:val="005C3ADB"/>
    <w:rsid w:val="005C3B44"/>
    <w:rsid w:val="005C48CB"/>
    <w:rsid w:val="005C49AB"/>
    <w:rsid w:val="005C4A58"/>
    <w:rsid w:val="005C4E0B"/>
    <w:rsid w:val="005C52D4"/>
    <w:rsid w:val="005C6385"/>
    <w:rsid w:val="005C71CC"/>
    <w:rsid w:val="005D0548"/>
    <w:rsid w:val="005D0632"/>
    <w:rsid w:val="005D0A2F"/>
    <w:rsid w:val="005D10EE"/>
    <w:rsid w:val="005D16E8"/>
    <w:rsid w:val="005D1A59"/>
    <w:rsid w:val="005D290E"/>
    <w:rsid w:val="005D301B"/>
    <w:rsid w:val="005D3917"/>
    <w:rsid w:val="005D544B"/>
    <w:rsid w:val="005D59BA"/>
    <w:rsid w:val="005D70AA"/>
    <w:rsid w:val="005E306E"/>
    <w:rsid w:val="005E3454"/>
    <w:rsid w:val="005E357F"/>
    <w:rsid w:val="005E48AE"/>
    <w:rsid w:val="005E49E9"/>
    <w:rsid w:val="005E5C43"/>
    <w:rsid w:val="005E5F7A"/>
    <w:rsid w:val="005E7208"/>
    <w:rsid w:val="005F0A5A"/>
    <w:rsid w:val="005F1E9B"/>
    <w:rsid w:val="005F3587"/>
    <w:rsid w:val="005F3899"/>
    <w:rsid w:val="005F694A"/>
    <w:rsid w:val="00601F0C"/>
    <w:rsid w:val="0060211D"/>
    <w:rsid w:val="00602B00"/>
    <w:rsid w:val="0060498B"/>
    <w:rsid w:val="00605EAB"/>
    <w:rsid w:val="006108B1"/>
    <w:rsid w:val="006120BF"/>
    <w:rsid w:val="006120CB"/>
    <w:rsid w:val="00612DE0"/>
    <w:rsid w:val="00613355"/>
    <w:rsid w:val="0061381E"/>
    <w:rsid w:val="006166C9"/>
    <w:rsid w:val="00617DAF"/>
    <w:rsid w:val="006212F6"/>
    <w:rsid w:val="006216DC"/>
    <w:rsid w:val="006226E7"/>
    <w:rsid w:val="00623190"/>
    <w:rsid w:val="00623828"/>
    <w:rsid w:val="00626DD2"/>
    <w:rsid w:val="00631AB3"/>
    <w:rsid w:val="006325A8"/>
    <w:rsid w:val="006325C0"/>
    <w:rsid w:val="006334EA"/>
    <w:rsid w:val="00633842"/>
    <w:rsid w:val="00634893"/>
    <w:rsid w:val="00640C59"/>
    <w:rsid w:val="00641B76"/>
    <w:rsid w:val="006439F5"/>
    <w:rsid w:val="006445A9"/>
    <w:rsid w:val="00645FFD"/>
    <w:rsid w:val="00646AA7"/>
    <w:rsid w:val="00646D0D"/>
    <w:rsid w:val="006500B9"/>
    <w:rsid w:val="0065169E"/>
    <w:rsid w:val="00653A99"/>
    <w:rsid w:val="00655791"/>
    <w:rsid w:val="00657C0A"/>
    <w:rsid w:val="00657FCF"/>
    <w:rsid w:val="006601BE"/>
    <w:rsid w:val="00660796"/>
    <w:rsid w:val="00660F78"/>
    <w:rsid w:val="00662A7B"/>
    <w:rsid w:val="00662FB7"/>
    <w:rsid w:val="00664E84"/>
    <w:rsid w:val="006674C7"/>
    <w:rsid w:val="00671F26"/>
    <w:rsid w:val="00671F27"/>
    <w:rsid w:val="00673B1C"/>
    <w:rsid w:val="00673B74"/>
    <w:rsid w:val="006740C7"/>
    <w:rsid w:val="00674301"/>
    <w:rsid w:val="0067467A"/>
    <w:rsid w:val="006748C5"/>
    <w:rsid w:val="00674E82"/>
    <w:rsid w:val="00675C1B"/>
    <w:rsid w:val="0067643E"/>
    <w:rsid w:val="006766F4"/>
    <w:rsid w:val="00677205"/>
    <w:rsid w:val="006809EC"/>
    <w:rsid w:val="00680C2A"/>
    <w:rsid w:val="00681698"/>
    <w:rsid w:val="006827DE"/>
    <w:rsid w:val="00682D3C"/>
    <w:rsid w:val="006831EC"/>
    <w:rsid w:val="00684EBA"/>
    <w:rsid w:val="00685831"/>
    <w:rsid w:val="00686E15"/>
    <w:rsid w:val="00692311"/>
    <w:rsid w:val="00694D18"/>
    <w:rsid w:val="00694D1F"/>
    <w:rsid w:val="006959DD"/>
    <w:rsid w:val="00697F1A"/>
    <w:rsid w:val="006A0C68"/>
    <w:rsid w:val="006A1F6B"/>
    <w:rsid w:val="006A2C00"/>
    <w:rsid w:val="006A3D8C"/>
    <w:rsid w:val="006A3F0D"/>
    <w:rsid w:val="006A5C39"/>
    <w:rsid w:val="006A7BB8"/>
    <w:rsid w:val="006B02A3"/>
    <w:rsid w:val="006B1A97"/>
    <w:rsid w:val="006B1AA1"/>
    <w:rsid w:val="006B2487"/>
    <w:rsid w:val="006B32C6"/>
    <w:rsid w:val="006B4FB1"/>
    <w:rsid w:val="006B78F7"/>
    <w:rsid w:val="006B7EB0"/>
    <w:rsid w:val="006C0731"/>
    <w:rsid w:val="006C1E2E"/>
    <w:rsid w:val="006C2004"/>
    <w:rsid w:val="006C3154"/>
    <w:rsid w:val="006C338C"/>
    <w:rsid w:val="006C3533"/>
    <w:rsid w:val="006C4E4F"/>
    <w:rsid w:val="006D30D4"/>
    <w:rsid w:val="006D3625"/>
    <w:rsid w:val="006D3E1B"/>
    <w:rsid w:val="006D45AC"/>
    <w:rsid w:val="006D48CF"/>
    <w:rsid w:val="006D51C6"/>
    <w:rsid w:val="006D5A71"/>
    <w:rsid w:val="006D5CB1"/>
    <w:rsid w:val="006D67CB"/>
    <w:rsid w:val="006D6B2E"/>
    <w:rsid w:val="006D70F5"/>
    <w:rsid w:val="006D7BA6"/>
    <w:rsid w:val="006E2044"/>
    <w:rsid w:val="006E3664"/>
    <w:rsid w:val="006E4AD9"/>
    <w:rsid w:val="006E54C3"/>
    <w:rsid w:val="006F2CFA"/>
    <w:rsid w:val="006F3DCF"/>
    <w:rsid w:val="006F489A"/>
    <w:rsid w:val="006F522F"/>
    <w:rsid w:val="006F7C43"/>
    <w:rsid w:val="006F7F57"/>
    <w:rsid w:val="006F7FB6"/>
    <w:rsid w:val="007004E8"/>
    <w:rsid w:val="0070170A"/>
    <w:rsid w:val="007025AE"/>
    <w:rsid w:val="00703CB2"/>
    <w:rsid w:val="00704B66"/>
    <w:rsid w:val="00704E7A"/>
    <w:rsid w:val="00710472"/>
    <w:rsid w:val="00710650"/>
    <w:rsid w:val="00711600"/>
    <w:rsid w:val="0071169A"/>
    <w:rsid w:val="00712960"/>
    <w:rsid w:val="0071327A"/>
    <w:rsid w:val="0071381F"/>
    <w:rsid w:val="00714172"/>
    <w:rsid w:val="007142D6"/>
    <w:rsid w:val="00714E4A"/>
    <w:rsid w:val="00715512"/>
    <w:rsid w:val="007157AB"/>
    <w:rsid w:val="007158A1"/>
    <w:rsid w:val="00715F73"/>
    <w:rsid w:val="00717DFD"/>
    <w:rsid w:val="00717F51"/>
    <w:rsid w:val="00721754"/>
    <w:rsid w:val="00721B70"/>
    <w:rsid w:val="00724E68"/>
    <w:rsid w:val="0072564F"/>
    <w:rsid w:val="00725AE5"/>
    <w:rsid w:val="00726217"/>
    <w:rsid w:val="007264EE"/>
    <w:rsid w:val="007267E7"/>
    <w:rsid w:val="00727070"/>
    <w:rsid w:val="00727BFD"/>
    <w:rsid w:val="0073152D"/>
    <w:rsid w:val="00731740"/>
    <w:rsid w:val="00731C69"/>
    <w:rsid w:val="00732D3B"/>
    <w:rsid w:val="00735CF6"/>
    <w:rsid w:val="007365BF"/>
    <w:rsid w:val="00736DCB"/>
    <w:rsid w:val="00737E10"/>
    <w:rsid w:val="0074046C"/>
    <w:rsid w:val="007404BF"/>
    <w:rsid w:val="00741F54"/>
    <w:rsid w:val="00742290"/>
    <w:rsid w:val="0074300B"/>
    <w:rsid w:val="007432CE"/>
    <w:rsid w:val="00743CF3"/>
    <w:rsid w:val="00744359"/>
    <w:rsid w:val="0074560A"/>
    <w:rsid w:val="00745BF8"/>
    <w:rsid w:val="007465E1"/>
    <w:rsid w:val="00747465"/>
    <w:rsid w:val="00750ACC"/>
    <w:rsid w:val="00750D59"/>
    <w:rsid w:val="00751CFB"/>
    <w:rsid w:val="00753C23"/>
    <w:rsid w:val="00753FA1"/>
    <w:rsid w:val="00754101"/>
    <w:rsid w:val="007567FB"/>
    <w:rsid w:val="00757913"/>
    <w:rsid w:val="0076177B"/>
    <w:rsid w:val="00763748"/>
    <w:rsid w:val="007637B8"/>
    <w:rsid w:val="00764807"/>
    <w:rsid w:val="0076482A"/>
    <w:rsid w:val="00766CD0"/>
    <w:rsid w:val="00770B44"/>
    <w:rsid w:val="007722A6"/>
    <w:rsid w:val="007727D7"/>
    <w:rsid w:val="007728A7"/>
    <w:rsid w:val="00773035"/>
    <w:rsid w:val="007731D9"/>
    <w:rsid w:val="00773360"/>
    <w:rsid w:val="0077601B"/>
    <w:rsid w:val="00777812"/>
    <w:rsid w:val="007801F5"/>
    <w:rsid w:val="007820C5"/>
    <w:rsid w:val="00782C22"/>
    <w:rsid w:val="00783C4E"/>
    <w:rsid w:val="00783FD1"/>
    <w:rsid w:val="00784526"/>
    <w:rsid w:val="00785056"/>
    <w:rsid w:val="007855B3"/>
    <w:rsid w:val="00785DBF"/>
    <w:rsid w:val="00791A45"/>
    <w:rsid w:val="00791D76"/>
    <w:rsid w:val="007924D0"/>
    <w:rsid w:val="00794EAA"/>
    <w:rsid w:val="007951BE"/>
    <w:rsid w:val="00795499"/>
    <w:rsid w:val="00795EFD"/>
    <w:rsid w:val="007967B9"/>
    <w:rsid w:val="00796FBC"/>
    <w:rsid w:val="007976D5"/>
    <w:rsid w:val="00797A1D"/>
    <w:rsid w:val="007A0EE3"/>
    <w:rsid w:val="007A3415"/>
    <w:rsid w:val="007A3868"/>
    <w:rsid w:val="007A4004"/>
    <w:rsid w:val="007A46C5"/>
    <w:rsid w:val="007A475D"/>
    <w:rsid w:val="007A4894"/>
    <w:rsid w:val="007B01D9"/>
    <w:rsid w:val="007B0620"/>
    <w:rsid w:val="007B2824"/>
    <w:rsid w:val="007B72B6"/>
    <w:rsid w:val="007B72C7"/>
    <w:rsid w:val="007C1CB5"/>
    <w:rsid w:val="007C23A7"/>
    <w:rsid w:val="007C25D6"/>
    <w:rsid w:val="007C2704"/>
    <w:rsid w:val="007C58AB"/>
    <w:rsid w:val="007C6833"/>
    <w:rsid w:val="007D0FAD"/>
    <w:rsid w:val="007D0FB4"/>
    <w:rsid w:val="007D15D2"/>
    <w:rsid w:val="007D2F8D"/>
    <w:rsid w:val="007D31D8"/>
    <w:rsid w:val="007D3A5E"/>
    <w:rsid w:val="007D3C89"/>
    <w:rsid w:val="007D3D6E"/>
    <w:rsid w:val="007D4CA0"/>
    <w:rsid w:val="007D4F0F"/>
    <w:rsid w:val="007D7781"/>
    <w:rsid w:val="007E0D35"/>
    <w:rsid w:val="007E319C"/>
    <w:rsid w:val="007E324A"/>
    <w:rsid w:val="007E4C50"/>
    <w:rsid w:val="007E4DFF"/>
    <w:rsid w:val="007E554B"/>
    <w:rsid w:val="007E5F4E"/>
    <w:rsid w:val="007E6CB2"/>
    <w:rsid w:val="007E7528"/>
    <w:rsid w:val="007F0B1C"/>
    <w:rsid w:val="007F19A1"/>
    <w:rsid w:val="007F1EED"/>
    <w:rsid w:val="007F2DD3"/>
    <w:rsid w:val="007F36F4"/>
    <w:rsid w:val="007F5967"/>
    <w:rsid w:val="007F6B3A"/>
    <w:rsid w:val="007F6BF5"/>
    <w:rsid w:val="007F7D13"/>
    <w:rsid w:val="008000C1"/>
    <w:rsid w:val="008022B5"/>
    <w:rsid w:val="0080252E"/>
    <w:rsid w:val="008034F9"/>
    <w:rsid w:val="00804111"/>
    <w:rsid w:val="008045D0"/>
    <w:rsid w:val="008053CB"/>
    <w:rsid w:val="0081055D"/>
    <w:rsid w:val="00810CBD"/>
    <w:rsid w:val="00812483"/>
    <w:rsid w:val="008125E3"/>
    <w:rsid w:val="00813068"/>
    <w:rsid w:val="00813824"/>
    <w:rsid w:val="00813CF5"/>
    <w:rsid w:val="00815A0B"/>
    <w:rsid w:val="00816753"/>
    <w:rsid w:val="0081770F"/>
    <w:rsid w:val="0081786A"/>
    <w:rsid w:val="008203D2"/>
    <w:rsid w:val="0082086B"/>
    <w:rsid w:val="008216A6"/>
    <w:rsid w:val="0082457C"/>
    <w:rsid w:val="00824895"/>
    <w:rsid w:val="00825595"/>
    <w:rsid w:val="008260A3"/>
    <w:rsid w:val="00826369"/>
    <w:rsid w:val="008271EF"/>
    <w:rsid w:val="00830666"/>
    <w:rsid w:val="008306EE"/>
    <w:rsid w:val="008313F8"/>
    <w:rsid w:val="0083456F"/>
    <w:rsid w:val="00836B4A"/>
    <w:rsid w:val="00837BCC"/>
    <w:rsid w:val="00840349"/>
    <w:rsid w:val="00840A53"/>
    <w:rsid w:val="00840C46"/>
    <w:rsid w:val="00841CBA"/>
    <w:rsid w:val="00841D3F"/>
    <w:rsid w:val="00841F22"/>
    <w:rsid w:val="00843577"/>
    <w:rsid w:val="00843A24"/>
    <w:rsid w:val="00843DD5"/>
    <w:rsid w:val="0084405F"/>
    <w:rsid w:val="008449D5"/>
    <w:rsid w:val="00847002"/>
    <w:rsid w:val="00847095"/>
    <w:rsid w:val="00851851"/>
    <w:rsid w:val="00853088"/>
    <w:rsid w:val="00856205"/>
    <w:rsid w:val="00860872"/>
    <w:rsid w:val="00860EC1"/>
    <w:rsid w:val="00861540"/>
    <w:rsid w:val="00862129"/>
    <w:rsid w:val="008624AE"/>
    <w:rsid w:val="008629C9"/>
    <w:rsid w:val="008640B9"/>
    <w:rsid w:val="008644E2"/>
    <w:rsid w:val="00864CE7"/>
    <w:rsid w:val="00865F7B"/>
    <w:rsid w:val="00866962"/>
    <w:rsid w:val="008671DD"/>
    <w:rsid w:val="00870101"/>
    <w:rsid w:val="008701A5"/>
    <w:rsid w:val="008725F4"/>
    <w:rsid w:val="00872804"/>
    <w:rsid w:val="00874459"/>
    <w:rsid w:val="00874A51"/>
    <w:rsid w:val="00875A49"/>
    <w:rsid w:val="00876112"/>
    <w:rsid w:val="00877EC6"/>
    <w:rsid w:val="00877EDF"/>
    <w:rsid w:val="0088107A"/>
    <w:rsid w:val="00881EB1"/>
    <w:rsid w:val="00882C87"/>
    <w:rsid w:val="008846D5"/>
    <w:rsid w:val="0088484D"/>
    <w:rsid w:val="00884D19"/>
    <w:rsid w:val="008901EA"/>
    <w:rsid w:val="008923D0"/>
    <w:rsid w:val="00892BE0"/>
    <w:rsid w:val="00892D51"/>
    <w:rsid w:val="008934DC"/>
    <w:rsid w:val="008966B1"/>
    <w:rsid w:val="00896E3A"/>
    <w:rsid w:val="00897499"/>
    <w:rsid w:val="00897CA0"/>
    <w:rsid w:val="008A062A"/>
    <w:rsid w:val="008A09A1"/>
    <w:rsid w:val="008A15D5"/>
    <w:rsid w:val="008A2327"/>
    <w:rsid w:val="008A3A01"/>
    <w:rsid w:val="008A5622"/>
    <w:rsid w:val="008A5CB7"/>
    <w:rsid w:val="008A5D87"/>
    <w:rsid w:val="008A5E8C"/>
    <w:rsid w:val="008A5F1B"/>
    <w:rsid w:val="008A6412"/>
    <w:rsid w:val="008A7162"/>
    <w:rsid w:val="008A7C94"/>
    <w:rsid w:val="008B0775"/>
    <w:rsid w:val="008B315A"/>
    <w:rsid w:val="008B32BF"/>
    <w:rsid w:val="008B47DD"/>
    <w:rsid w:val="008B6E5C"/>
    <w:rsid w:val="008C1AA9"/>
    <w:rsid w:val="008C4417"/>
    <w:rsid w:val="008C474C"/>
    <w:rsid w:val="008C5C12"/>
    <w:rsid w:val="008C5DCD"/>
    <w:rsid w:val="008C6917"/>
    <w:rsid w:val="008C6E14"/>
    <w:rsid w:val="008C72D0"/>
    <w:rsid w:val="008C7AC2"/>
    <w:rsid w:val="008D0B35"/>
    <w:rsid w:val="008D16C9"/>
    <w:rsid w:val="008D4115"/>
    <w:rsid w:val="008D68DD"/>
    <w:rsid w:val="008D74FD"/>
    <w:rsid w:val="008E0DDD"/>
    <w:rsid w:val="008E1CA6"/>
    <w:rsid w:val="008E4384"/>
    <w:rsid w:val="008E49D0"/>
    <w:rsid w:val="008E50EE"/>
    <w:rsid w:val="008E67BA"/>
    <w:rsid w:val="008F0399"/>
    <w:rsid w:val="008F10F7"/>
    <w:rsid w:val="008F1F3D"/>
    <w:rsid w:val="008F2CE0"/>
    <w:rsid w:val="008F347F"/>
    <w:rsid w:val="008F3749"/>
    <w:rsid w:val="008F3AFD"/>
    <w:rsid w:val="008F3ECC"/>
    <w:rsid w:val="008F4D8F"/>
    <w:rsid w:val="008F5A61"/>
    <w:rsid w:val="008F6CE4"/>
    <w:rsid w:val="008F73D4"/>
    <w:rsid w:val="00900073"/>
    <w:rsid w:val="00900B43"/>
    <w:rsid w:val="00901C9D"/>
    <w:rsid w:val="00901FD2"/>
    <w:rsid w:val="009036CE"/>
    <w:rsid w:val="009037CB"/>
    <w:rsid w:val="00903B09"/>
    <w:rsid w:val="00903FE5"/>
    <w:rsid w:val="009058A4"/>
    <w:rsid w:val="00905A0A"/>
    <w:rsid w:val="00906B10"/>
    <w:rsid w:val="00906D89"/>
    <w:rsid w:val="0091041C"/>
    <w:rsid w:val="00911DCB"/>
    <w:rsid w:val="00912176"/>
    <w:rsid w:val="00912255"/>
    <w:rsid w:val="00912499"/>
    <w:rsid w:val="00912D0C"/>
    <w:rsid w:val="00913A37"/>
    <w:rsid w:val="00913E55"/>
    <w:rsid w:val="0091792A"/>
    <w:rsid w:val="00920615"/>
    <w:rsid w:val="00920A7A"/>
    <w:rsid w:val="00922189"/>
    <w:rsid w:val="00922DA5"/>
    <w:rsid w:val="009236B1"/>
    <w:rsid w:val="00925C77"/>
    <w:rsid w:val="00925D40"/>
    <w:rsid w:val="0092649B"/>
    <w:rsid w:val="009276C7"/>
    <w:rsid w:val="00930239"/>
    <w:rsid w:val="00930AEC"/>
    <w:rsid w:val="009317B9"/>
    <w:rsid w:val="00931D77"/>
    <w:rsid w:val="00933565"/>
    <w:rsid w:val="00933A67"/>
    <w:rsid w:val="00934F3E"/>
    <w:rsid w:val="009353FE"/>
    <w:rsid w:val="00936545"/>
    <w:rsid w:val="0093697B"/>
    <w:rsid w:val="00937680"/>
    <w:rsid w:val="009379FF"/>
    <w:rsid w:val="00940715"/>
    <w:rsid w:val="00943ADE"/>
    <w:rsid w:val="00946E27"/>
    <w:rsid w:val="00947C7F"/>
    <w:rsid w:val="00950CD7"/>
    <w:rsid w:val="0095121F"/>
    <w:rsid w:val="0095168C"/>
    <w:rsid w:val="00951C81"/>
    <w:rsid w:val="0095257B"/>
    <w:rsid w:val="0095506F"/>
    <w:rsid w:val="009554AA"/>
    <w:rsid w:val="00957487"/>
    <w:rsid w:val="00957E32"/>
    <w:rsid w:val="009603FE"/>
    <w:rsid w:val="00960A94"/>
    <w:rsid w:val="00961BA4"/>
    <w:rsid w:val="009634B4"/>
    <w:rsid w:val="00963537"/>
    <w:rsid w:val="00964221"/>
    <w:rsid w:val="00967F7A"/>
    <w:rsid w:val="00971CC0"/>
    <w:rsid w:val="00972018"/>
    <w:rsid w:val="0097214B"/>
    <w:rsid w:val="009723D2"/>
    <w:rsid w:val="00973304"/>
    <w:rsid w:val="00973346"/>
    <w:rsid w:val="009736B8"/>
    <w:rsid w:val="009737B4"/>
    <w:rsid w:val="00974898"/>
    <w:rsid w:val="00974B4B"/>
    <w:rsid w:val="0097641D"/>
    <w:rsid w:val="00976B88"/>
    <w:rsid w:val="009779A5"/>
    <w:rsid w:val="00980AF8"/>
    <w:rsid w:val="009810E2"/>
    <w:rsid w:val="00982E9A"/>
    <w:rsid w:val="00983439"/>
    <w:rsid w:val="00983B12"/>
    <w:rsid w:val="00983B61"/>
    <w:rsid w:val="00983B6F"/>
    <w:rsid w:val="009840F4"/>
    <w:rsid w:val="00984748"/>
    <w:rsid w:val="00985478"/>
    <w:rsid w:val="0099351E"/>
    <w:rsid w:val="0099358C"/>
    <w:rsid w:val="00996A6A"/>
    <w:rsid w:val="009A00D9"/>
    <w:rsid w:val="009A0470"/>
    <w:rsid w:val="009A1D69"/>
    <w:rsid w:val="009A1DBA"/>
    <w:rsid w:val="009A1DC7"/>
    <w:rsid w:val="009A2568"/>
    <w:rsid w:val="009A354A"/>
    <w:rsid w:val="009A4294"/>
    <w:rsid w:val="009A4C67"/>
    <w:rsid w:val="009A7296"/>
    <w:rsid w:val="009A7F7B"/>
    <w:rsid w:val="009B137D"/>
    <w:rsid w:val="009B15AE"/>
    <w:rsid w:val="009B4FBA"/>
    <w:rsid w:val="009B5764"/>
    <w:rsid w:val="009B5E6D"/>
    <w:rsid w:val="009B5EE6"/>
    <w:rsid w:val="009B619B"/>
    <w:rsid w:val="009B6AE7"/>
    <w:rsid w:val="009B7592"/>
    <w:rsid w:val="009B7C0A"/>
    <w:rsid w:val="009C09DA"/>
    <w:rsid w:val="009C11CE"/>
    <w:rsid w:val="009C17D0"/>
    <w:rsid w:val="009C4D41"/>
    <w:rsid w:val="009C6E21"/>
    <w:rsid w:val="009C72FA"/>
    <w:rsid w:val="009C75BA"/>
    <w:rsid w:val="009D0583"/>
    <w:rsid w:val="009D0859"/>
    <w:rsid w:val="009D08D7"/>
    <w:rsid w:val="009D0D22"/>
    <w:rsid w:val="009D33F1"/>
    <w:rsid w:val="009D5924"/>
    <w:rsid w:val="009D5982"/>
    <w:rsid w:val="009D5CC3"/>
    <w:rsid w:val="009D7015"/>
    <w:rsid w:val="009E0F08"/>
    <w:rsid w:val="009E16F0"/>
    <w:rsid w:val="009E3159"/>
    <w:rsid w:val="009E55A9"/>
    <w:rsid w:val="009E67AC"/>
    <w:rsid w:val="009E7AA1"/>
    <w:rsid w:val="009F09C6"/>
    <w:rsid w:val="009F0B30"/>
    <w:rsid w:val="009F1544"/>
    <w:rsid w:val="009F1679"/>
    <w:rsid w:val="009F1FE3"/>
    <w:rsid w:val="009F2BEC"/>
    <w:rsid w:val="009F33CD"/>
    <w:rsid w:val="009F4D05"/>
    <w:rsid w:val="009F4F04"/>
    <w:rsid w:val="009F52F5"/>
    <w:rsid w:val="009F6CF8"/>
    <w:rsid w:val="00A01A4C"/>
    <w:rsid w:val="00A01A9A"/>
    <w:rsid w:val="00A01F02"/>
    <w:rsid w:val="00A021D9"/>
    <w:rsid w:val="00A0342E"/>
    <w:rsid w:val="00A03E53"/>
    <w:rsid w:val="00A048A8"/>
    <w:rsid w:val="00A05D82"/>
    <w:rsid w:val="00A06D9E"/>
    <w:rsid w:val="00A10C6D"/>
    <w:rsid w:val="00A110B8"/>
    <w:rsid w:val="00A111FA"/>
    <w:rsid w:val="00A1307D"/>
    <w:rsid w:val="00A13EB6"/>
    <w:rsid w:val="00A14E27"/>
    <w:rsid w:val="00A16280"/>
    <w:rsid w:val="00A2014A"/>
    <w:rsid w:val="00A202FB"/>
    <w:rsid w:val="00A20642"/>
    <w:rsid w:val="00A21DB8"/>
    <w:rsid w:val="00A24925"/>
    <w:rsid w:val="00A2493E"/>
    <w:rsid w:val="00A27E5A"/>
    <w:rsid w:val="00A30A8F"/>
    <w:rsid w:val="00A31EED"/>
    <w:rsid w:val="00A32392"/>
    <w:rsid w:val="00A325DE"/>
    <w:rsid w:val="00A329BA"/>
    <w:rsid w:val="00A32F19"/>
    <w:rsid w:val="00A3361B"/>
    <w:rsid w:val="00A343AF"/>
    <w:rsid w:val="00A34C13"/>
    <w:rsid w:val="00A36044"/>
    <w:rsid w:val="00A36920"/>
    <w:rsid w:val="00A36BF1"/>
    <w:rsid w:val="00A36D05"/>
    <w:rsid w:val="00A37198"/>
    <w:rsid w:val="00A42A73"/>
    <w:rsid w:val="00A43FE4"/>
    <w:rsid w:val="00A43FF1"/>
    <w:rsid w:val="00A45475"/>
    <w:rsid w:val="00A454AB"/>
    <w:rsid w:val="00A46AB9"/>
    <w:rsid w:val="00A502D7"/>
    <w:rsid w:val="00A520F3"/>
    <w:rsid w:val="00A52521"/>
    <w:rsid w:val="00A52825"/>
    <w:rsid w:val="00A52B4B"/>
    <w:rsid w:val="00A55CE7"/>
    <w:rsid w:val="00A578DF"/>
    <w:rsid w:val="00A57B0D"/>
    <w:rsid w:val="00A623CF"/>
    <w:rsid w:val="00A63071"/>
    <w:rsid w:val="00A640E5"/>
    <w:rsid w:val="00A64787"/>
    <w:rsid w:val="00A6542A"/>
    <w:rsid w:val="00A65E3F"/>
    <w:rsid w:val="00A669C7"/>
    <w:rsid w:val="00A7136A"/>
    <w:rsid w:val="00A7242A"/>
    <w:rsid w:val="00A760C7"/>
    <w:rsid w:val="00A77788"/>
    <w:rsid w:val="00A77E31"/>
    <w:rsid w:val="00A81394"/>
    <w:rsid w:val="00A8418C"/>
    <w:rsid w:val="00A847BA"/>
    <w:rsid w:val="00A84EF2"/>
    <w:rsid w:val="00A84F21"/>
    <w:rsid w:val="00A85624"/>
    <w:rsid w:val="00A86328"/>
    <w:rsid w:val="00A86641"/>
    <w:rsid w:val="00A86CC2"/>
    <w:rsid w:val="00A871D6"/>
    <w:rsid w:val="00A90DFF"/>
    <w:rsid w:val="00A9219D"/>
    <w:rsid w:val="00A92905"/>
    <w:rsid w:val="00A92FC2"/>
    <w:rsid w:val="00A936D4"/>
    <w:rsid w:val="00A9431F"/>
    <w:rsid w:val="00A94850"/>
    <w:rsid w:val="00A96AEE"/>
    <w:rsid w:val="00A96C71"/>
    <w:rsid w:val="00AA14BA"/>
    <w:rsid w:val="00AA1839"/>
    <w:rsid w:val="00AA22B7"/>
    <w:rsid w:val="00AA2F27"/>
    <w:rsid w:val="00AA3D15"/>
    <w:rsid w:val="00AA3FF4"/>
    <w:rsid w:val="00AB04C3"/>
    <w:rsid w:val="00AB13BD"/>
    <w:rsid w:val="00AB40B7"/>
    <w:rsid w:val="00AB43A7"/>
    <w:rsid w:val="00AB4CAF"/>
    <w:rsid w:val="00AB5C51"/>
    <w:rsid w:val="00AB5D72"/>
    <w:rsid w:val="00AB6340"/>
    <w:rsid w:val="00AB6426"/>
    <w:rsid w:val="00AB66DA"/>
    <w:rsid w:val="00AB7543"/>
    <w:rsid w:val="00AB764B"/>
    <w:rsid w:val="00AC0A0F"/>
    <w:rsid w:val="00AC16BA"/>
    <w:rsid w:val="00AC170B"/>
    <w:rsid w:val="00AC1A85"/>
    <w:rsid w:val="00AC267D"/>
    <w:rsid w:val="00AC3253"/>
    <w:rsid w:val="00AC42D0"/>
    <w:rsid w:val="00AC43A6"/>
    <w:rsid w:val="00AC50E1"/>
    <w:rsid w:val="00AC581F"/>
    <w:rsid w:val="00AC608A"/>
    <w:rsid w:val="00AC63F6"/>
    <w:rsid w:val="00AC723B"/>
    <w:rsid w:val="00AC7F4D"/>
    <w:rsid w:val="00AD2723"/>
    <w:rsid w:val="00AD4511"/>
    <w:rsid w:val="00AD452F"/>
    <w:rsid w:val="00AD505A"/>
    <w:rsid w:val="00AD6C2F"/>
    <w:rsid w:val="00AD7029"/>
    <w:rsid w:val="00AD711F"/>
    <w:rsid w:val="00AE0807"/>
    <w:rsid w:val="00AE139A"/>
    <w:rsid w:val="00AE26CA"/>
    <w:rsid w:val="00AE2B56"/>
    <w:rsid w:val="00AE2BF0"/>
    <w:rsid w:val="00AE4E4B"/>
    <w:rsid w:val="00AE4F38"/>
    <w:rsid w:val="00AE793A"/>
    <w:rsid w:val="00AF33D9"/>
    <w:rsid w:val="00AF61B3"/>
    <w:rsid w:val="00B00536"/>
    <w:rsid w:val="00B01255"/>
    <w:rsid w:val="00B025CB"/>
    <w:rsid w:val="00B031B7"/>
    <w:rsid w:val="00B035F7"/>
    <w:rsid w:val="00B03657"/>
    <w:rsid w:val="00B036B4"/>
    <w:rsid w:val="00B03D8F"/>
    <w:rsid w:val="00B040F8"/>
    <w:rsid w:val="00B04EE4"/>
    <w:rsid w:val="00B05AD3"/>
    <w:rsid w:val="00B076DB"/>
    <w:rsid w:val="00B10D34"/>
    <w:rsid w:val="00B11711"/>
    <w:rsid w:val="00B12801"/>
    <w:rsid w:val="00B14E4B"/>
    <w:rsid w:val="00B15D21"/>
    <w:rsid w:val="00B16E3F"/>
    <w:rsid w:val="00B1740B"/>
    <w:rsid w:val="00B178E0"/>
    <w:rsid w:val="00B22C11"/>
    <w:rsid w:val="00B23050"/>
    <w:rsid w:val="00B23444"/>
    <w:rsid w:val="00B2476C"/>
    <w:rsid w:val="00B2495D"/>
    <w:rsid w:val="00B26065"/>
    <w:rsid w:val="00B26DDC"/>
    <w:rsid w:val="00B30E86"/>
    <w:rsid w:val="00B31048"/>
    <w:rsid w:val="00B31AA3"/>
    <w:rsid w:val="00B32A12"/>
    <w:rsid w:val="00B32D71"/>
    <w:rsid w:val="00B3522F"/>
    <w:rsid w:val="00B36294"/>
    <w:rsid w:val="00B365C9"/>
    <w:rsid w:val="00B37297"/>
    <w:rsid w:val="00B403C7"/>
    <w:rsid w:val="00B40D5B"/>
    <w:rsid w:val="00B410AE"/>
    <w:rsid w:val="00B4176F"/>
    <w:rsid w:val="00B41CBB"/>
    <w:rsid w:val="00B42424"/>
    <w:rsid w:val="00B43321"/>
    <w:rsid w:val="00B45554"/>
    <w:rsid w:val="00B45687"/>
    <w:rsid w:val="00B45BF2"/>
    <w:rsid w:val="00B4676C"/>
    <w:rsid w:val="00B474A5"/>
    <w:rsid w:val="00B501A7"/>
    <w:rsid w:val="00B51387"/>
    <w:rsid w:val="00B513ED"/>
    <w:rsid w:val="00B516C1"/>
    <w:rsid w:val="00B51C88"/>
    <w:rsid w:val="00B55DCD"/>
    <w:rsid w:val="00B56AB0"/>
    <w:rsid w:val="00B57999"/>
    <w:rsid w:val="00B57B57"/>
    <w:rsid w:val="00B57C37"/>
    <w:rsid w:val="00B60DEA"/>
    <w:rsid w:val="00B61B09"/>
    <w:rsid w:val="00B63026"/>
    <w:rsid w:val="00B639D9"/>
    <w:rsid w:val="00B651E9"/>
    <w:rsid w:val="00B665B3"/>
    <w:rsid w:val="00B665CD"/>
    <w:rsid w:val="00B6675B"/>
    <w:rsid w:val="00B66820"/>
    <w:rsid w:val="00B6737C"/>
    <w:rsid w:val="00B67DA1"/>
    <w:rsid w:val="00B70C60"/>
    <w:rsid w:val="00B724FB"/>
    <w:rsid w:val="00B7297F"/>
    <w:rsid w:val="00B72E72"/>
    <w:rsid w:val="00B741E8"/>
    <w:rsid w:val="00B742F2"/>
    <w:rsid w:val="00B74524"/>
    <w:rsid w:val="00B748A7"/>
    <w:rsid w:val="00B75592"/>
    <w:rsid w:val="00B757CE"/>
    <w:rsid w:val="00B7677F"/>
    <w:rsid w:val="00B775AB"/>
    <w:rsid w:val="00B77D81"/>
    <w:rsid w:val="00B77FF6"/>
    <w:rsid w:val="00B83DD8"/>
    <w:rsid w:val="00B84B80"/>
    <w:rsid w:val="00B85F38"/>
    <w:rsid w:val="00B86951"/>
    <w:rsid w:val="00B86A0C"/>
    <w:rsid w:val="00B86B04"/>
    <w:rsid w:val="00B87034"/>
    <w:rsid w:val="00B916FD"/>
    <w:rsid w:val="00B91F52"/>
    <w:rsid w:val="00B93877"/>
    <w:rsid w:val="00B94C48"/>
    <w:rsid w:val="00B96712"/>
    <w:rsid w:val="00B97A91"/>
    <w:rsid w:val="00BA054C"/>
    <w:rsid w:val="00BA1B2C"/>
    <w:rsid w:val="00BA1C4F"/>
    <w:rsid w:val="00BA1C7C"/>
    <w:rsid w:val="00BA3C4E"/>
    <w:rsid w:val="00BA47CD"/>
    <w:rsid w:val="00BA47E5"/>
    <w:rsid w:val="00BA4C68"/>
    <w:rsid w:val="00BA5ABB"/>
    <w:rsid w:val="00BA6FFC"/>
    <w:rsid w:val="00BA7C41"/>
    <w:rsid w:val="00BA7D84"/>
    <w:rsid w:val="00BB0A47"/>
    <w:rsid w:val="00BB19FB"/>
    <w:rsid w:val="00BB2950"/>
    <w:rsid w:val="00BB3F1A"/>
    <w:rsid w:val="00BB5CD9"/>
    <w:rsid w:val="00BB65B3"/>
    <w:rsid w:val="00BB66F6"/>
    <w:rsid w:val="00BB6B84"/>
    <w:rsid w:val="00BB6BC1"/>
    <w:rsid w:val="00BB712C"/>
    <w:rsid w:val="00BB72F7"/>
    <w:rsid w:val="00BC055B"/>
    <w:rsid w:val="00BC11B3"/>
    <w:rsid w:val="00BC3193"/>
    <w:rsid w:val="00BC33F1"/>
    <w:rsid w:val="00BC3AAC"/>
    <w:rsid w:val="00BC4799"/>
    <w:rsid w:val="00BC691D"/>
    <w:rsid w:val="00BC69A6"/>
    <w:rsid w:val="00BC74AD"/>
    <w:rsid w:val="00BC74D1"/>
    <w:rsid w:val="00BD20A5"/>
    <w:rsid w:val="00BD2CC0"/>
    <w:rsid w:val="00BD34DD"/>
    <w:rsid w:val="00BD44BB"/>
    <w:rsid w:val="00BD48A0"/>
    <w:rsid w:val="00BD6BB1"/>
    <w:rsid w:val="00BD6F91"/>
    <w:rsid w:val="00BD716F"/>
    <w:rsid w:val="00BE02A6"/>
    <w:rsid w:val="00BE2ACF"/>
    <w:rsid w:val="00BE4845"/>
    <w:rsid w:val="00BE77A8"/>
    <w:rsid w:val="00BE7C1D"/>
    <w:rsid w:val="00BF0700"/>
    <w:rsid w:val="00BF0F2B"/>
    <w:rsid w:val="00BF13A4"/>
    <w:rsid w:val="00BF2D1C"/>
    <w:rsid w:val="00BF490F"/>
    <w:rsid w:val="00BF575F"/>
    <w:rsid w:val="00BF66F6"/>
    <w:rsid w:val="00C0039E"/>
    <w:rsid w:val="00C00983"/>
    <w:rsid w:val="00C00BFA"/>
    <w:rsid w:val="00C01BB8"/>
    <w:rsid w:val="00C0211C"/>
    <w:rsid w:val="00C02273"/>
    <w:rsid w:val="00C02FCD"/>
    <w:rsid w:val="00C030D3"/>
    <w:rsid w:val="00C04136"/>
    <w:rsid w:val="00C04B1D"/>
    <w:rsid w:val="00C0592E"/>
    <w:rsid w:val="00C06E26"/>
    <w:rsid w:val="00C1112A"/>
    <w:rsid w:val="00C119B6"/>
    <w:rsid w:val="00C12131"/>
    <w:rsid w:val="00C1275B"/>
    <w:rsid w:val="00C14AB2"/>
    <w:rsid w:val="00C15929"/>
    <w:rsid w:val="00C1601F"/>
    <w:rsid w:val="00C17403"/>
    <w:rsid w:val="00C21243"/>
    <w:rsid w:val="00C21252"/>
    <w:rsid w:val="00C233D8"/>
    <w:rsid w:val="00C23841"/>
    <w:rsid w:val="00C23972"/>
    <w:rsid w:val="00C24DE2"/>
    <w:rsid w:val="00C250D3"/>
    <w:rsid w:val="00C250DC"/>
    <w:rsid w:val="00C255A4"/>
    <w:rsid w:val="00C27170"/>
    <w:rsid w:val="00C271D5"/>
    <w:rsid w:val="00C2793A"/>
    <w:rsid w:val="00C27E68"/>
    <w:rsid w:val="00C3280E"/>
    <w:rsid w:val="00C336DD"/>
    <w:rsid w:val="00C33715"/>
    <w:rsid w:val="00C34197"/>
    <w:rsid w:val="00C349C0"/>
    <w:rsid w:val="00C35EDF"/>
    <w:rsid w:val="00C36163"/>
    <w:rsid w:val="00C36572"/>
    <w:rsid w:val="00C36900"/>
    <w:rsid w:val="00C371EA"/>
    <w:rsid w:val="00C37209"/>
    <w:rsid w:val="00C4070B"/>
    <w:rsid w:val="00C41B86"/>
    <w:rsid w:val="00C44CD4"/>
    <w:rsid w:val="00C463AD"/>
    <w:rsid w:val="00C47398"/>
    <w:rsid w:val="00C47651"/>
    <w:rsid w:val="00C47DE6"/>
    <w:rsid w:val="00C52460"/>
    <w:rsid w:val="00C54794"/>
    <w:rsid w:val="00C57638"/>
    <w:rsid w:val="00C60362"/>
    <w:rsid w:val="00C61447"/>
    <w:rsid w:val="00C648BC"/>
    <w:rsid w:val="00C70C7A"/>
    <w:rsid w:val="00C70CDA"/>
    <w:rsid w:val="00C70ED6"/>
    <w:rsid w:val="00C70F97"/>
    <w:rsid w:val="00C717A7"/>
    <w:rsid w:val="00C717CA"/>
    <w:rsid w:val="00C74245"/>
    <w:rsid w:val="00C74A69"/>
    <w:rsid w:val="00C74B99"/>
    <w:rsid w:val="00C75019"/>
    <w:rsid w:val="00C756F0"/>
    <w:rsid w:val="00C77663"/>
    <w:rsid w:val="00C776F9"/>
    <w:rsid w:val="00C82F50"/>
    <w:rsid w:val="00C859B6"/>
    <w:rsid w:val="00C85DA0"/>
    <w:rsid w:val="00C9025A"/>
    <w:rsid w:val="00C915D7"/>
    <w:rsid w:val="00C93A9D"/>
    <w:rsid w:val="00C94403"/>
    <w:rsid w:val="00C94EC1"/>
    <w:rsid w:val="00C961EB"/>
    <w:rsid w:val="00C96E47"/>
    <w:rsid w:val="00C9768F"/>
    <w:rsid w:val="00C979DA"/>
    <w:rsid w:val="00CA0856"/>
    <w:rsid w:val="00CA4617"/>
    <w:rsid w:val="00CB0ADD"/>
    <w:rsid w:val="00CB0BA4"/>
    <w:rsid w:val="00CB0F48"/>
    <w:rsid w:val="00CB1893"/>
    <w:rsid w:val="00CB24EF"/>
    <w:rsid w:val="00CB31FA"/>
    <w:rsid w:val="00CB3739"/>
    <w:rsid w:val="00CB389A"/>
    <w:rsid w:val="00CB43A9"/>
    <w:rsid w:val="00CB656B"/>
    <w:rsid w:val="00CB6A49"/>
    <w:rsid w:val="00CC0C7F"/>
    <w:rsid w:val="00CC1DCB"/>
    <w:rsid w:val="00CC288E"/>
    <w:rsid w:val="00CC4F6C"/>
    <w:rsid w:val="00CC66D0"/>
    <w:rsid w:val="00CC69FD"/>
    <w:rsid w:val="00CC7AFA"/>
    <w:rsid w:val="00CD14AB"/>
    <w:rsid w:val="00CD32E8"/>
    <w:rsid w:val="00CD458A"/>
    <w:rsid w:val="00CD4DBB"/>
    <w:rsid w:val="00CD651B"/>
    <w:rsid w:val="00CE08BF"/>
    <w:rsid w:val="00CE19EA"/>
    <w:rsid w:val="00CE3015"/>
    <w:rsid w:val="00CE3D56"/>
    <w:rsid w:val="00CE47D5"/>
    <w:rsid w:val="00CE6287"/>
    <w:rsid w:val="00CF01C8"/>
    <w:rsid w:val="00CF02A7"/>
    <w:rsid w:val="00CF598C"/>
    <w:rsid w:val="00CF5DAD"/>
    <w:rsid w:val="00CF7480"/>
    <w:rsid w:val="00CF7F5B"/>
    <w:rsid w:val="00D007AA"/>
    <w:rsid w:val="00D01C7F"/>
    <w:rsid w:val="00D01FA0"/>
    <w:rsid w:val="00D03866"/>
    <w:rsid w:val="00D03C04"/>
    <w:rsid w:val="00D03E3C"/>
    <w:rsid w:val="00D06861"/>
    <w:rsid w:val="00D07553"/>
    <w:rsid w:val="00D10913"/>
    <w:rsid w:val="00D1329A"/>
    <w:rsid w:val="00D159B2"/>
    <w:rsid w:val="00D169B5"/>
    <w:rsid w:val="00D16EB9"/>
    <w:rsid w:val="00D17CF0"/>
    <w:rsid w:val="00D20900"/>
    <w:rsid w:val="00D21820"/>
    <w:rsid w:val="00D23061"/>
    <w:rsid w:val="00D23ACA"/>
    <w:rsid w:val="00D241DB"/>
    <w:rsid w:val="00D248FE"/>
    <w:rsid w:val="00D24BF5"/>
    <w:rsid w:val="00D25D58"/>
    <w:rsid w:val="00D262B4"/>
    <w:rsid w:val="00D26762"/>
    <w:rsid w:val="00D27399"/>
    <w:rsid w:val="00D3111C"/>
    <w:rsid w:val="00D31C3D"/>
    <w:rsid w:val="00D33F9A"/>
    <w:rsid w:val="00D3441C"/>
    <w:rsid w:val="00D3658D"/>
    <w:rsid w:val="00D3757F"/>
    <w:rsid w:val="00D3798B"/>
    <w:rsid w:val="00D40B53"/>
    <w:rsid w:val="00D43D27"/>
    <w:rsid w:val="00D4611E"/>
    <w:rsid w:val="00D47E91"/>
    <w:rsid w:val="00D506A4"/>
    <w:rsid w:val="00D51684"/>
    <w:rsid w:val="00D51778"/>
    <w:rsid w:val="00D54618"/>
    <w:rsid w:val="00D55FC0"/>
    <w:rsid w:val="00D56E53"/>
    <w:rsid w:val="00D575D0"/>
    <w:rsid w:val="00D577C1"/>
    <w:rsid w:val="00D601DA"/>
    <w:rsid w:val="00D61869"/>
    <w:rsid w:val="00D633AF"/>
    <w:rsid w:val="00D63AB7"/>
    <w:rsid w:val="00D646F3"/>
    <w:rsid w:val="00D64770"/>
    <w:rsid w:val="00D648AE"/>
    <w:rsid w:val="00D66089"/>
    <w:rsid w:val="00D67571"/>
    <w:rsid w:val="00D6791B"/>
    <w:rsid w:val="00D67981"/>
    <w:rsid w:val="00D703FA"/>
    <w:rsid w:val="00D70A81"/>
    <w:rsid w:val="00D70F82"/>
    <w:rsid w:val="00D71766"/>
    <w:rsid w:val="00D73F0E"/>
    <w:rsid w:val="00D75E62"/>
    <w:rsid w:val="00D763D8"/>
    <w:rsid w:val="00D77E37"/>
    <w:rsid w:val="00D77FD5"/>
    <w:rsid w:val="00D802B4"/>
    <w:rsid w:val="00D80348"/>
    <w:rsid w:val="00D811CD"/>
    <w:rsid w:val="00D81BDC"/>
    <w:rsid w:val="00D81E9F"/>
    <w:rsid w:val="00D823A0"/>
    <w:rsid w:val="00D830B4"/>
    <w:rsid w:val="00D8470F"/>
    <w:rsid w:val="00D8500A"/>
    <w:rsid w:val="00D85F7B"/>
    <w:rsid w:val="00D87505"/>
    <w:rsid w:val="00D9100D"/>
    <w:rsid w:val="00D93656"/>
    <w:rsid w:val="00D952A9"/>
    <w:rsid w:val="00D9672B"/>
    <w:rsid w:val="00DA004D"/>
    <w:rsid w:val="00DA0063"/>
    <w:rsid w:val="00DA07B4"/>
    <w:rsid w:val="00DA1236"/>
    <w:rsid w:val="00DA2E47"/>
    <w:rsid w:val="00DA46EE"/>
    <w:rsid w:val="00DA5017"/>
    <w:rsid w:val="00DA50A2"/>
    <w:rsid w:val="00DA5523"/>
    <w:rsid w:val="00DA799B"/>
    <w:rsid w:val="00DA7B07"/>
    <w:rsid w:val="00DB0C3E"/>
    <w:rsid w:val="00DB0F9C"/>
    <w:rsid w:val="00DB1028"/>
    <w:rsid w:val="00DB1A37"/>
    <w:rsid w:val="00DB39AC"/>
    <w:rsid w:val="00DB3F4F"/>
    <w:rsid w:val="00DB451A"/>
    <w:rsid w:val="00DB453A"/>
    <w:rsid w:val="00DB4763"/>
    <w:rsid w:val="00DB5A45"/>
    <w:rsid w:val="00DC02DB"/>
    <w:rsid w:val="00DC1A0F"/>
    <w:rsid w:val="00DC1A3E"/>
    <w:rsid w:val="00DC26DC"/>
    <w:rsid w:val="00DC344E"/>
    <w:rsid w:val="00DC3809"/>
    <w:rsid w:val="00DC4D36"/>
    <w:rsid w:val="00DC5178"/>
    <w:rsid w:val="00DC53F6"/>
    <w:rsid w:val="00DC5DAA"/>
    <w:rsid w:val="00DC7ECE"/>
    <w:rsid w:val="00DD08F4"/>
    <w:rsid w:val="00DD194F"/>
    <w:rsid w:val="00DD1A4C"/>
    <w:rsid w:val="00DD3301"/>
    <w:rsid w:val="00DD4531"/>
    <w:rsid w:val="00DD569C"/>
    <w:rsid w:val="00DD6ACE"/>
    <w:rsid w:val="00DE16AB"/>
    <w:rsid w:val="00DE1797"/>
    <w:rsid w:val="00DE1F59"/>
    <w:rsid w:val="00DE1FF3"/>
    <w:rsid w:val="00DE2FAB"/>
    <w:rsid w:val="00DE319A"/>
    <w:rsid w:val="00DE3226"/>
    <w:rsid w:val="00DE4EB8"/>
    <w:rsid w:val="00DE7A6E"/>
    <w:rsid w:val="00DF1C07"/>
    <w:rsid w:val="00DF219E"/>
    <w:rsid w:val="00DF2471"/>
    <w:rsid w:val="00DF5C7F"/>
    <w:rsid w:val="00DF61F4"/>
    <w:rsid w:val="00DF6D14"/>
    <w:rsid w:val="00DF6EE9"/>
    <w:rsid w:val="00E00C0E"/>
    <w:rsid w:val="00E0689E"/>
    <w:rsid w:val="00E102FC"/>
    <w:rsid w:val="00E117FC"/>
    <w:rsid w:val="00E1191E"/>
    <w:rsid w:val="00E12099"/>
    <w:rsid w:val="00E123E4"/>
    <w:rsid w:val="00E12500"/>
    <w:rsid w:val="00E13E2F"/>
    <w:rsid w:val="00E1526E"/>
    <w:rsid w:val="00E16B3A"/>
    <w:rsid w:val="00E229AD"/>
    <w:rsid w:val="00E22C19"/>
    <w:rsid w:val="00E2345E"/>
    <w:rsid w:val="00E240F1"/>
    <w:rsid w:val="00E2481E"/>
    <w:rsid w:val="00E25875"/>
    <w:rsid w:val="00E25C1A"/>
    <w:rsid w:val="00E2762B"/>
    <w:rsid w:val="00E300F6"/>
    <w:rsid w:val="00E30B54"/>
    <w:rsid w:val="00E3116B"/>
    <w:rsid w:val="00E32B35"/>
    <w:rsid w:val="00E32E76"/>
    <w:rsid w:val="00E335EB"/>
    <w:rsid w:val="00E340D0"/>
    <w:rsid w:val="00E341ED"/>
    <w:rsid w:val="00E34DAC"/>
    <w:rsid w:val="00E35CA4"/>
    <w:rsid w:val="00E40977"/>
    <w:rsid w:val="00E40D28"/>
    <w:rsid w:val="00E41A22"/>
    <w:rsid w:val="00E43852"/>
    <w:rsid w:val="00E43A7D"/>
    <w:rsid w:val="00E443D1"/>
    <w:rsid w:val="00E4549C"/>
    <w:rsid w:val="00E45D9B"/>
    <w:rsid w:val="00E468AC"/>
    <w:rsid w:val="00E46BD7"/>
    <w:rsid w:val="00E50A90"/>
    <w:rsid w:val="00E5104A"/>
    <w:rsid w:val="00E51606"/>
    <w:rsid w:val="00E519F8"/>
    <w:rsid w:val="00E61773"/>
    <w:rsid w:val="00E61D4F"/>
    <w:rsid w:val="00E667AD"/>
    <w:rsid w:val="00E67058"/>
    <w:rsid w:val="00E730AE"/>
    <w:rsid w:val="00E74842"/>
    <w:rsid w:val="00E75874"/>
    <w:rsid w:val="00E75A23"/>
    <w:rsid w:val="00E80A7B"/>
    <w:rsid w:val="00E81D19"/>
    <w:rsid w:val="00E826FF"/>
    <w:rsid w:val="00E82B46"/>
    <w:rsid w:val="00E8393E"/>
    <w:rsid w:val="00E83A64"/>
    <w:rsid w:val="00E856D9"/>
    <w:rsid w:val="00E85BC2"/>
    <w:rsid w:val="00E86CBF"/>
    <w:rsid w:val="00E9068C"/>
    <w:rsid w:val="00E91165"/>
    <w:rsid w:val="00E91206"/>
    <w:rsid w:val="00E93F19"/>
    <w:rsid w:val="00E9419A"/>
    <w:rsid w:val="00E97C40"/>
    <w:rsid w:val="00EA0D36"/>
    <w:rsid w:val="00EA12F5"/>
    <w:rsid w:val="00EA39D1"/>
    <w:rsid w:val="00EA39F8"/>
    <w:rsid w:val="00EA5FBE"/>
    <w:rsid w:val="00EA61DE"/>
    <w:rsid w:val="00EA74F6"/>
    <w:rsid w:val="00EB0E5E"/>
    <w:rsid w:val="00EB1AF1"/>
    <w:rsid w:val="00EB25C9"/>
    <w:rsid w:val="00EB3085"/>
    <w:rsid w:val="00EB43F5"/>
    <w:rsid w:val="00EB4EC3"/>
    <w:rsid w:val="00EC0C77"/>
    <w:rsid w:val="00EC0F6D"/>
    <w:rsid w:val="00EC18CA"/>
    <w:rsid w:val="00EC1BA4"/>
    <w:rsid w:val="00EC2274"/>
    <w:rsid w:val="00EC2CF5"/>
    <w:rsid w:val="00EC43E9"/>
    <w:rsid w:val="00EC5735"/>
    <w:rsid w:val="00EC6C05"/>
    <w:rsid w:val="00ED5156"/>
    <w:rsid w:val="00ED52F1"/>
    <w:rsid w:val="00ED6D02"/>
    <w:rsid w:val="00EE0088"/>
    <w:rsid w:val="00EE0DFC"/>
    <w:rsid w:val="00EE1767"/>
    <w:rsid w:val="00EE42AC"/>
    <w:rsid w:val="00EE51DF"/>
    <w:rsid w:val="00EE6BBB"/>
    <w:rsid w:val="00EE7218"/>
    <w:rsid w:val="00EF03E2"/>
    <w:rsid w:val="00EF19CE"/>
    <w:rsid w:val="00EF5E69"/>
    <w:rsid w:val="00EF7D43"/>
    <w:rsid w:val="00F00E81"/>
    <w:rsid w:val="00F01332"/>
    <w:rsid w:val="00F05636"/>
    <w:rsid w:val="00F05680"/>
    <w:rsid w:val="00F058B4"/>
    <w:rsid w:val="00F06843"/>
    <w:rsid w:val="00F0715F"/>
    <w:rsid w:val="00F07DC7"/>
    <w:rsid w:val="00F104D7"/>
    <w:rsid w:val="00F119BF"/>
    <w:rsid w:val="00F11E11"/>
    <w:rsid w:val="00F12EF7"/>
    <w:rsid w:val="00F1548C"/>
    <w:rsid w:val="00F15AD2"/>
    <w:rsid w:val="00F1737C"/>
    <w:rsid w:val="00F236F8"/>
    <w:rsid w:val="00F23A2C"/>
    <w:rsid w:val="00F23FA5"/>
    <w:rsid w:val="00F2488E"/>
    <w:rsid w:val="00F24D8B"/>
    <w:rsid w:val="00F2516B"/>
    <w:rsid w:val="00F2523F"/>
    <w:rsid w:val="00F278D1"/>
    <w:rsid w:val="00F2798A"/>
    <w:rsid w:val="00F27B23"/>
    <w:rsid w:val="00F31834"/>
    <w:rsid w:val="00F318D8"/>
    <w:rsid w:val="00F320EC"/>
    <w:rsid w:val="00F32402"/>
    <w:rsid w:val="00F33139"/>
    <w:rsid w:val="00F34D09"/>
    <w:rsid w:val="00F365CD"/>
    <w:rsid w:val="00F37007"/>
    <w:rsid w:val="00F405B9"/>
    <w:rsid w:val="00F41E14"/>
    <w:rsid w:val="00F4331E"/>
    <w:rsid w:val="00F43482"/>
    <w:rsid w:val="00F439B5"/>
    <w:rsid w:val="00F441A6"/>
    <w:rsid w:val="00F4482B"/>
    <w:rsid w:val="00F46595"/>
    <w:rsid w:val="00F5165A"/>
    <w:rsid w:val="00F51C25"/>
    <w:rsid w:val="00F520D9"/>
    <w:rsid w:val="00F52E7A"/>
    <w:rsid w:val="00F56925"/>
    <w:rsid w:val="00F5752E"/>
    <w:rsid w:val="00F61338"/>
    <w:rsid w:val="00F62C91"/>
    <w:rsid w:val="00F6318C"/>
    <w:rsid w:val="00F6325E"/>
    <w:rsid w:val="00F6568C"/>
    <w:rsid w:val="00F66DE9"/>
    <w:rsid w:val="00F71084"/>
    <w:rsid w:val="00F727BA"/>
    <w:rsid w:val="00F730F8"/>
    <w:rsid w:val="00F74A6E"/>
    <w:rsid w:val="00F777F2"/>
    <w:rsid w:val="00F81CAE"/>
    <w:rsid w:val="00F84D39"/>
    <w:rsid w:val="00F862E5"/>
    <w:rsid w:val="00F86443"/>
    <w:rsid w:val="00F87652"/>
    <w:rsid w:val="00F87D72"/>
    <w:rsid w:val="00F904FE"/>
    <w:rsid w:val="00F90824"/>
    <w:rsid w:val="00F91470"/>
    <w:rsid w:val="00F91850"/>
    <w:rsid w:val="00F929FA"/>
    <w:rsid w:val="00F957A6"/>
    <w:rsid w:val="00F9723E"/>
    <w:rsid w:val="00F97454"/>
    <w:rsid w:val="00F97632"/>
    <w:rsid w:val="00FA115D"/>
    <w:rsid w:val="00FA17E8"/>
    <w:rsid w:val="00FA1AFA"/>
    <w:rsid w:val="00FA2977"/>
    <w:rsid w:val="00FA3219"/>
    <w:rsid w:val="00FA407D"/>
    <w:rsid w:val="00FA5283"/>
    <w:rsid w:val="00FA55E4"/>
    <w:rsid w:val="00FA772D"/>
    <w:rsid w:val="00FA7ECF"/>
    <w:rsid w:val="00FB0744"/>
    <w:rsid w:val="00FB0CA5"/>
    <w:rsid w:val="00FB0D54"/>
    <w:rsid w:val="00FB247E"/>
    <w:rsid w:val="00FB40ED"/>
    <w:rsid w:val="00FB46CF"/>
    <w:rsid w:val="00FB60DA"/>
    <w:rsid w:val="00FB7150"/>
    <w:rsid w:val="00FB7916"/>
    <w:rsid w:val="00FB7CC4"/>
    <w:rsid w:val="00FC06ED"/>
    <w:rsid w:val="00FC0B9A"/>
    <w:rsid w:val="00FC0D87"/>
    <w:rsid w:val="00FC0F5C"/>
    <w:rsid w:val="00FC1508"/>
    <w:rsid w:val="00FC2407"/>
    <w:rsid w:val="00FC242B"/>
    <w:rsid w:val="00FC3C66"/>
    <w:rsid w:val="00FC5070"/>
    <w:rsid w:val="00FC5840"/>
    <w:rsid w:val="00FC65E8"/>
    <w:rsid w:val="00FC6769"/>
    <w:rsid w:val="00FC6CF3"/>
    <w:rsid w:val="00FC6D1D"/>
    <w:rsid w:val="00FD443D"/>
    <w:rsid w:val="00FD7E82"/>
    <w:rsid w:val="00FE0D2D"/>
    <w:rsid w:val="00FE30BD"/>
    <w:rsid w:val="00FE322D"/>
    <w:rsid w:val="00FE45C2"/>
    <w:rsid w:val="00FE4F7F"/>
    <w:rsid w:val="00FE4FAE"/>
    <w:rsid w:val="00FE608A"/>
    <w:rsid w:val="00FF1A8E"/>
    <w:rsid w:val="00FF1DCB"/>
    <w:rsid w:val="00FF33A4"/>
    <w:rsid w:val="00FF370C"/>
    <w:rsid w:val="00FF3E55"/>
    <w:rsid w:val="00FF51B4"/>
    <w:rsid w:val="00FF5648"/>
    <w:rsid w:val="00FF6226"/>
    <w:rsid w:val="00FF623A"/>
    <w:rsid w:val="00FF7B1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CBF8B67"/>
  <w15:chartTrackingRefBased/>
  <w15:docId w15:val="{93A07292-1D29-4BF6-A28D-617FD65F0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52F5"/>
    <w:pPr>
      <w:spacing w:after="200" w:line="276" w:lineRule="auto"/>
    </w:pPr>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30AE"/>
    <w:pPr>
      <w:ind w:left="720"/>
      <w:contextualSpacing/>
    </w:pPr>
  </w:style>
  <w:style w:type="character" w:styleId="CommentReference">
    <w:name w:val="annotation reference"/>
    <w:basedOn w:val="DefaultParagraphFont"/>
    <w:uiPriority w:val="99"/>
    <w:semiHidden/>
    <w:unhideWhenUsed/>
    <w:rsid w:val="00485ED0"/>
    <w:rPr>
      <w:sz w:val="16"/>
      <w:szCs w:val="16"/>
    </w:rPr>
  </w:style>
  <w:style w:type="paragraph" w:styleId="CommentText">
    <w:name w:val="annotation text"/>
    <w:basedOn w:val="Normal"/>
    <w:link w:val="CommentTextChar"/>
    <w:uiPriority w:val="99"/>
    <w:semiHidden/>
    <w:unhideWhenUsed/>
    <w:rsid w:val="00485ED0"/>
    <w:pPr>
      <w:spacing w:after="160" w:line="240" w:lineRule="auto"/>
    </w:pPr>
    <w:rPr>
      <w:sz w:val="20"/>
      <w:szCs w:val="20"/>
      <w:lang w:val="en-US"/>
    </w:rPr>
  </w:style>
  <w:style w:type="character" w:customStyle="1" w:styleId="CommentTextChar">
    <w:name w:val="Comment Text Char"/>
    <w:basedOn w:val="DefaultParagraphFont"/>
    <w:link w:val="CommentText"/>
    <w:uiPriority w:val="99"/>
    <w:semiHidden/>
    <w:rsid w:val="00485ED0"/>
    <w:rPr>
      <w:sz w:val="20"/>
      <w:szCs w:val="20"/>
    </w:rPr>
  </w:style>
  <w:style w:type="paragraph" w:styleId="Header">
    <w:name w:val="header"/>
    <w:basedOn w:val="Normal"/>
    <w:link w:val="HeaderChar"/>
    <w:uiPriority w:val="99"/>
    <w:unhideWhenUsed/>
    <w:rsid w:val="00BC11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11B3"/>
    <w:rPr>
      <w:lang w:val="en-GB"/>
    </w:rPr>
  </w:style>
  <w:style w:type="paragraph" w:styleId="Footer">
    <w:name w:val="footer"/>
    <w:basedOn w:val="Normal"/>
    <w:link w:val="FooterChar"/>
    <w:uiPriority w:val="99"/>
    <w:unhideWhenUsed/>
    <w:rsid w:val="00BC11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11B3"/>
    <w:rPr>
      <w:lang w:val="en-GB"/>
    </w:rPr>
  </w:style>
  <w:style w:type="character" w:styleId="PageNumber">
    <w:name w:val="page number"/>
    <w:basedOn w:val="DefaultParagraphFont"/>
    <w:uiPriority w:val="99"/>
    <w:semiHidden/>
    <w:unhideWhenUsed/>
    <w:rsid w:val="00A46AB9"/>
  </w:style>
  <w:style w:type="paragraph" w:styleId="Revision">
    <w:name w:val="Revision"/>
    <w:hidden/>
    <w:uiPriority w:val="99"/>
    <w:semiHidden/>
    <w:rsid w:val="002945B3"/>
    <w:pPr>
      <w:spacing w:after="0" w:line="240" w:lineRule="auto"/>
    </w:pPr>
    <w:rPr>
      <w:lang w:val="en-GB"/>
    </w:rPr>
  </w:style>
  <w:style w:type="character" w:styleId="Hyperlink">
    <w:name w:val="Hyperlink"/>
    <w:basedOn w:val="DefaultParagraphFont"/>
    <w:uiPriority w:val="99"/>
    <w:unhideWhenUsed/>
    <w:rsid w:val="00B30E86"/>
    <w:rPr>
      <w:color w:val="0563C1" w:themeColor="hyperlink"/>
      <w:u w:val="single"/>
    </w:rPr>
  </w:style>
  <w:style w:type="paragraph" w:customStyle="1" w:styleId="EndNoteBibliography">
    <w:name w:val="EndNote Bibliography"/>
    <w:basedOn w:val="Normal"/>
    <w:link w:val="EndNoteBibliographyChar"/>
    <w:rsid w:val="00B30E86"/>
    <w:pPr>
      <w:spacing w:after="160" w:line="240" w:lineRule="auto"/>
    </w:pPr>
    <w:rPr>
      <w:rFonts w:ascii="Calibri" w:hAnsi="Calibri" w:cs="Calibri"/>
      <w:noProof/>
      <w:kern w:val="2"/>
      <w:lang w:val="en-US" w:eastAsia="ja-JP"/>
      <w14:ligatures w14:val="standardContextual"/>
    </w:rPr>
  </w:style>
  <w:style w:type="character" w:customStyle="1" w:styleId="EndNoteBibliographyChar">
    <w:name w:val="EndNote Bibliography Char"/>
    <w:basedOn w:val="DefaultParagraphFont"/>
    <w:link w:val="EndNoteBibliography"/>
    <w:rsid w:val="00B30E86"/>
    <w:rPr>
      <w:rFonts w:ascii="Calibri" w:hAnsi="Calibri" w:cs="Calibri"/>
      <w:noProof/>
      <w:kern w:val="2"/>
      <w:lang w:eastAsia="ja-JP"/>
      <w14:ligatures w14:val="standardContextual"/>
    </w:rPr>
  </w:style>
  <w:style w:type="paragraph" w:customStyle="1" w:styleId="EndNoteBibliographyTitle">
    <w:name w:val="EndNote Bibliography Title"/>
    <w:basedOn w:val="Normal"/>
    <w:link w:val="EndNoteBibliographyTitleChar"/>
    <w:rsid w:val="007E0D35"/>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7E0D35"/>
    <w:rPr>
      <w:rFonts w:ascii="Calibri" w:hAnsi="Calibri" w:cs="Calibri"/>
      <w:noProof/>
    </w:rPr>
  </w:style>
  <w:style w:type="paragraph" w:styleId="CommentSubject">
    <w:name w:val="annotation subject"/>
    <w:basedOn w:val="CommentText"/>
    <w:next w:val="CommentText"/>
    <w:link w:val="CommentSubjectChar"/>
    <w:uiPriority w:val="99"/>
    <w:semiHidden/>
    <w:unhideWhenUsed/>
    <w:rsid w:val="007E0D35"/>
    <w:pPr>
      <w:spacing w:after="200" w:line="276" w:lineRule="auto"/>
    </w:pPr>
    <w:rPr>
      <w:b/>
      <w:bCs/>
      <w:sz w:val="22"/>
      <w:szCs w:val="22"/>
      <w:lang w:val="en-GB"/>
    </w:rPr>
  </w:style>
  <w:style w:type="character" w:customStyle="1" w:styleId="CommentSubjectChar">
    <w:name w:val="Comment Subject Char"/>
    <w:basedOn w:val="CommentTextChar"/>
    <w:link w:val="CommentSubject"/>
    <w:uiPriority w:val="99"/>
    <w:semiHidden/>
    <w:rsid w:val="007E0D35"/>
    <w:rPr>
      <w:b/>
      <w:bCs/>
      <w:sz w:val="20"/>
      <w:szCs w:val="20"/>
      <w:lang w:val="en-GB"/>
    </w:rPr>
  </w:style>
  <w:style w:type="character" w:styleId="UnresolvedMention">
    <w:name w:val="Unresolved Mention"/>
    <w:basedOn w:val="DefaultParagraphFont"/>
    <w:uiPriority w:val="99"/>
    <w:semiHidden/>
    <w:unhideWhenUsed/>
    <w:rsid w:val="00E86CBF"/>
    <w:rPr>
      <w:color w:val="605E5C"/>
      <w:shd w:val="clear" w:color="auto" w:fill="E1DFDD"/>
    </w:rPr>
  </w:style>
  <w:style w:type="table" w:styleId="TableGrid">
    <w:name w:val="Table Grid"/>
    <w:basedOn w:val="TableNormal"/>
    <w:uiPriority w:val="39"/>
    <w:rsid w:val="004443BC"/>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C255A4"/>
    <w:pPr>
      <w:spacing w:before="100" w:beforeAutospacing="1" w:after="100" w:afterAutospacing="1" w:line="240" w:lineRule="auto"/>
    </w:pPr>
    <w:rPr>
      <w:rFonts w:ascii="Times New Roman" w:eastAsia="Times New Roman" w:hAnsi="Times New Roman" w:cs="Times New Roman"/>
      <w:sz w:val="24"/>
      <w:szCs w:val="24"/>
      <w:lang w:val="en-US" w:eastAsia="ko-KR"/>
    </w:rPr>
  </w:style>
  <w:style w:type="character" w:customStyle="1" w:styleId="apple-converted-space">
    <w:name w:val="apple-converted-space"/>
    <w:basedOn w:val="DefaultParagraphFont"/>
    <w:rsid w:val="00B11711"/>
  </w:style>
  <w:style w:type="character" w:styleId="PlaceholderText">
    <w:name w:val="Placeholder Text"/>
    <w:basedOn w:val="DefaultParagraphFont"/>
    <w:uiPriority w:val="99"/>
    <w:semiHidden/>
    <w:rsid w:val="00063E17"/>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311325">
      <w:bodyDiv w:val="1"/>
      <w:marLeft w:val="0"/>
      <w:marRight w:val="0"/>
      <w:marTop w:val="0"/>
      <w:marBottom w:val="0"/>
      <w:divBdr>
        <w:top w:val="none" w:sz="0" w:space="0" w:color="auto"/>
        <w:left w:val="none" w:sz="0" w:space="0" w:color="auto"/>
        <w:bottom w:val="none" w:sz="0" w:space="0" w:color="auto"/>
        <w:right w:val="none" w:sz="0" w:space="0" w:color="auto"/>
      </w:divBdr>
    </w:div>
    <w:div w:id="417092981">
      <w:bodyDiv w:val="1"/>
      <w:marLeft w:val="0"/>
      <w:marRight w:val="0"/>
      <w:marTop w:val="0"/>
      <w:marBottom w:val="0"/>
      <w:divBdr>
        <w:top w:val="none" w:sz="0" w:space="0" w:color="auto"/>
        <w:left w:val="none" w:sz="0" w:space="0" w:color="auto"/>
        <w:bottom w:val="none" w:sz="0" w:space="0" w:color="auto"/>
        <w:right w:val="none" w:sz="0" w:space="0" w:color="auto"/>
      </w:divBdr>
      <w:divsChild>
        <w:div w:id="673384332">
          <w:marLeft w:val="0"/>
          <w:marRight w:val="0"/>
          <w:marTop w:val="0"/>
          <w:marBottom w:val="0"/>
          <w:divBdr>
            <w:top w:val="none" w:sz="0" w:space="0" w:color="auto"/>
            <w:left w:val="none" w:sz="0" w:space="0" w:color="auto"/>
            <w:bottom w:val="none" w:sz="0" w:space="0" w:color="auto"/>
            <w:right w:val="none" w:sz="0" w:space="0" w:color="auto"/>
          </w:divBdr>
          <w:divsChild>
            <w:div w:id="2098209065">
              <w:marLeft w:val="0"/>
              <w:marRight w:val="0"/>
              <w:marTop w:val="0"/>
              <w:marBottom w:val="0"/>
              <w:divBdr>
                <w:top w:val="none" w:sz="0" w:space="0" w:color="auto"/>
                <w:left w:val="none" w:sz="0" w:space="0" w:color="auto"/>
                <w:bottom w:val="none" w:sz="0" w:space="0" w:color="auto"/>
                <w:right w:val="none" w:sz="0" w:space="0" w:color="auto"/>
              </w:divBdr>
              <w:divsChild>
                <w:div w:id="2007827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291114">
      <w:bodyDiv w:val="1"/>
      <w:marLeft w:val="0"/>
      <w:marRight w:val="0"/>
      <w:marTop w:val="0"/>
      <w:marBottom w:val="0"/>
      <w:divBdr>
        <w:top w:val="none" w:sz="0" w:space="0" w:color="auto"/>
        <w:left w:val="none" w:sz="0" w:space="0" w:color="auto"/>
        <w:bottom w:val="none" w:sz="0" w:space="0" w:color="auto"/>
        <w:right w:val="none" w:sz="0" w:space="0" w:color="auto"/>
      </w:divBdr>
    </w:div>
    <w:div w:id="745346729">
      <w:bodyDiv w:val="1"/>
      <w:marLeft w:val="0"/>
      <w:marRight w:val="0"/>
      <w:marTop w:val="0"/>
      <w:marBottom w:val="0"/>
      <w:divBdr>
        <w:top w:val="none" w:sz="0" w:space="0" w:color="auto"/>
        <w:left w:val="none" w:sz="0" w:space="0" w:color="auto"/>
        <w:bottom w:val="none" w:sz="0" w:space="0" w:color="auto"/>
        <w:right w:val="none" w:sz="0" w:space="0" w:color="auto"/>
      </w:divBdr>
      <w:divsChild>
        <w:div w:id="273441186">
          <w:marLeft w:val="0"/>
          <w:marRight w:val="0"/>
          <w:marTop w:val="0"/>
          <w:marBottom w:val="0"/>
          <w:divBdr>
            <w:top w:val="none" w:sz="0" w:space="0" w:color="auto"/>
            <w:left w:val="none" w:sz="0" w:space="0" w:color="auto"/>
            <w:bottom w:val="none" w:sz="0" w:space="0" w:color="auto"/>
            <w:right w:val="none" w:sz="0" w:space="0" w:color="auto"/>
          </w:divBdr>
          <w:divsChild>
            <w:div w:id="993222253">
              <w:marLeft w:val="0"/>
              <w:marRight w:val="0"/>
              <w:marTop w:val="0"/>
              <w:marBottom w:val="0"/>
              <w:divBdr>
                <w:top w:val="none" w:sz="0" w:space="0" w:color="auto"/>
                <w:left w:val="none" w:sz="0" w:space="0" w:color="auto"/>
                <w:bottom w:val="none" w:sz="0" w:space="0" w:color="auto"/>
                <w:right w:val="none" w:sz="0" w:space="0" w:color="auto"/>
              </w:divBdr>
              <w:divsChild>
                <w:div w:id="43058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6282628">
      <w:bodyDiv w:val="1"/>
      <w:marLeft w:val="0"/>
      <w:marRight w:val="0"/>
      <w:marTop w:val="0"/>
      <w:marBottom w:val="0"/>
      <w:divBdr>
        <w:top w:val="none" w:sz="0" w:space="0" w:color="auto"/>
        <w:left w:val="none" w:sz="0" w:space="0" w:color="auto"/>
        <w:bottom w:val="none" w:sz="0" w:space="0" w:color="auto"/>
        <w:right w:val="none" w:sz="0" w:space="0" w:color="auto"/>
      </w:divBdr>
      <w:divsChild>
        <w:div w:id="619995361">
          <w:marLeft w:val="0"/>
          <w:marRight w:val="0"/>
          <w:marTop w:val="0"/>
          <w:marBottom w:val="0"/>
          <w:divBdr>
            <w:top w:val="none" w:sz="0" w:space="0" w:color="auto"/>
            <w:left w:val="none" w:sz="0" w:space="0" w:color="auto"/>
            <w:bottom w:val="none" w:sz="0" w:space="0" w:color="auto"/>
            <w:right w:val="none" w:sz="0" w:space="0" w:color="auto"/>
          </w:divBdr>
          <w:divsChild>
            <w:div w:id="1844776084">
              <w:marLeft w:val="0"/>
              <w:marRight w:val="0"/>
              <w:marTop w:val="0"/>
              <w:marBottom w:val="0"/>
              <w:divBdr>
                <w:top w:val="none" w:sz="0" w:space="0" w:color="auto"/>
                <w:left w:val="none" w:sz="0" w:space="0" w:color="auto"/>
                <w:bottom w:val="none" w:sz="0" w:space="0" w:color="auto"/>
                <w:right w:val="none" w:sz="0" w:space="0" w:color="auto"/>
              </w:divBdr>
              <w:divsChild>
                <w:div w:id="1328509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8735093">
      <w:bodyDiv w:val="1"/>
      <w:marLeft w:val="0"/>
      <w:marRight w:val="0"/>
      <w:marTop w:val="0"/>
      <w:marBottom w:val="0"/>
      <w:divBdr>
        <w:top w:val="none" w:sz="0" w:space="0" w:color="auto"/>
        <w:left w:val="none" w:sz="0" w:space="0" w:color="auto"/>
        <w:bottom w:val="none" w:sz="0" w:space="0" w:color="auto"/>
        <w:right w:val="none" w:sz="0" w:space="0" w:color="auto"/>
      </w:divBdr>
      <w:divsChild>
        <w:div w:id="862742637">
          <w:marLeft w:val="0"/>
          <w:marRight w:val="0"/>
          <w:marTop w:val="0"/>
          <w:marBottom w:val="0"/>
          <w:divBdr>
            <w:top w:val="none" w:sz="0" w:space="0" w:color="auto"/>
            <w:left w:val="none" w:sz="0" w:space="0" w:color="auto"/>
            <w:bottom w:val="none" w:sz="0" w:space="0" w:color="auto"/>
            <w:right w:val="none" w:sz="0" w:space="0" w:color="auto"/>
          </w:divBdr>
          <w:divsChild>
            <w:div w:id="919293101">
              <w:marLeft w:val="0"/>
              <w:marRight w:val="0"/>
              <w:marTop w:val="0"/>
              <w:marBottom w:val="0"/>
              <w:divBdr>
                <w:top w:val="none" w:sz="0" w:space="0" w:color="auto"/>
                <w:left w:val="none" w:sz="0" w:space="0" w:color="auto"/>
                <w:bottom w:val="none" w:sz="0" w:space="0" w:color="auto"/>
                <w:right w:val="none" w:sz="0" w:space="0" w:color="auto"/>
              </w:divBdr>
              <w:divsChild>
                <w:div w:id="403381238">
                  <w:marLeft w:val="0"/>
                  <w:marRight w:val="0"/>
                  <w:marTop w:val="0"/>
                  <w:marBottom w:val="0"/>
                  <w:divBdr>
                    <w:top w:val="none" w:sz="0" w:space="0" w:color="auto"/>
                    <w:left w:val="none" w:sz="0" w:space="0" w:color="auto"/>
                    <w:bottom w:val="none" w:sz="0" w:space="0" w:color="auto"/>
                    <w:right w:val="none" w:sz="0" w:space="0" w:color="auto"/>
                  </w:divBdr>
                  <w:divsChild>
                    <w:div w:id="179703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4360030">
      <w:bodyDiv w:val="1"/>
      <w:marLeft w:val="0"/>
      <w:marRight w:val="0"/>
      <w:marTop w:val="0"/>
      <w:marBottom w:val="0"/>
      <w:divBdr>
        <w:top w:val="none" w:sz="0" w:space="0" w:color="auto"/>
        <w:left w:val="none" w:sz="0" w:space="0" w:color="auto"/>
        <w:bottom w:val="none" w:sz="0" w:space="0" w:color="auto"/>
        <w:right w:val="none" w:sz="0" w:space="0" w:color="auto"/>
      </w:divBdr>
    </w:div>
    <w:div w:id="1141845027">
      <w:bodyDiv w:val="1"/>
      <w:marLeft w:val="0"/>
      <w:marRight w:val="0"/>
      <w:marTop w:val="0"/>
      <w:marBottom w:val="0"/>
      <w:divBdr>
        <w:top w:val="none" w:sz="0" w:space="0" w:color="auto"/>
        <w:left w:val="none" w:sz="0" w:space="0" w:color="auto"/>
        <w:bottom w:val="none" w:sz="0" w:space="0" w:color="auto"/>
        <w:right w:val="none" w:sz="0" w:space="0" w:color="auto"/>
      </w:divBdr>
      <w:divsChild>
        <w:div w:id="189033801">
          <w:marLeft w:val="0"/>
          <w:marRight w:val="0"/>
          <w:marTop w:val="0"/>
          <w:marBottom w:val="0"/>
          <w:divBdr>
            <w:top w:val="none" w:sz="0" w:space="0" w:color="auto"/>
            <w:left w:val="none" w:sz="0" w:space="0" w:color="auto"/>
            <w:bottom w:val="none" w:sz="0" w:space="0" w:color="auto"/>
            <w:right w:val="none" w:sz="0" w:space="0" w:color="auto"/>
          </w:divBdr>
          <w:divsChild>
            <w:div w:id="2100639548">
              <w:marLeft w:val="0"/>
              <w:marRight w:val="0"/>
              <w:marTop w:val="0"/>
              <w:marBottom w:val="0"/>
              <w:divBdr>
                <w:top w:val="none" w:sz="0" w:space="0" w:color="auto"/>
                <w:left w:val="none" w:sz="0" w:space="0" w:color="auto"/>
                <w:bottom w:val="none" w:sz="0" w:space="0" w:color="auto"/>
                <w:right w:val="none" w:sz="0" w:space="0" w:color="auto"/>
              </w:divBdr>
              <w:divsChild>
                <w:div w:id="1039817981">
                  <w:marLeft w:val="0"/>
                  <w:marRight w:val="0"/>
                  <w:marTop w:val="0"/>
                  <w:marBottom w:val="0"/>
                  <w:divBdr>
                    <w:top w:val="none" w:sz="0" w:space="0" w:color="auto"/>
                    <w:left w:val="none" w:sz="0" w:space="0" w:color="auto"/>
                    <w:bottom w:val="none" w:sz="0" w:space="0" w:color="auto"/>
                    <w:right w:val="none" w:sz="0" w:space="0" w:color="auto"/>
                  </w:divBdr>
                  <w:divsChild>
                    <w:div w:id="1504474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9506270">
      <w:bodyDiv w:val="1"/>
      <w:marLeft w:val="0"/>
      <w:marRight w:val="0"/>
      <w:marTop w:val="0"/>
      <w:marBottom w:val="0"/>
      <w:divBdr>
        <w:top w:val="none" w:sz="0" w:space="0" w:color="auto"/>
        <w:left w:val="none" w:sz="0" w:space="0" w:color="auto"/>
        <w:bottom w:val="none" w:sz="0" w:space="0" w:color="auto"/>
        <w:right w:val="none" w:sz="0" w:space="0" w:color="auto"/>
      </w:divBdr>
    </w:div>
    <w:div w:id="1321077001">
      <w:bodyDiv w:val="1"/>
      <w:marLeft w:val="0"/>
      <w:marRight w:val="0"/>
      <w:marTop w:val="0"/>
      <w:marBottom w:val="0"/>
      <w:divBdr>
        <w:top w:val="none" w:sz="0" w:space="0" w:color="auto"/>
        <w:left w:val="none" w:sz="0" w:space="0" w:color="auto"/>
        <w:bottom w:val="none" w:sz="0" w:space="0" w:color="auto"/>
        <w:right w:val="none" w:sz="0" w:space="0" w:color="auto"/>
      </w:divBdr>
      <w:divsChild>
        <w:div w:id="1261064683">
          <w:marLeft w:val="0"/>
          <w:marRight w:val="0"/>
          <w:marTop w:val="0"/>
          <w:marBottom w:val="0"/>
          <w:divBdr>
            <w:top w:val="none" w:sz="0" w:space="0" w:color="auto"/>
            <w:left w:val="none" w:sz="0" w:space="0" w:color="auto"/>
            <w:bottom w:val="none" w:sz="0" w:space="0" w:color="auto"/>
            <w:right w:val="none" w:sz="0" w:space="0" w:color="auto"/>
          </w:divBdr>
          <w:divsChild>
            <w:div w:id="316883921">
              <w:marLeft w:val="0"/>
              <w:marRight w:val="0"/>
              <w:marTop w:val="0"/>
              <w:marBottom w:val="0"/>
              <w:divBdr>
                <w:top w:val="none" w:sz="0" w:space="0" w:color="auto"/>
                <w:left w:val="none" w:sz="0" w:space="0" w:color="auto"/>
                <w:bottom w:val="none" w:sz="0" w:space="0" w:color="auto"/>
                <w:right w:val="none" w:sz="0" w:space="0" w:color="auto"/>
              </w:divBdr>
              <w:divsChild>
                <w:div w:id="1200166391">
                  <w:marLeft w:val="0"/>
                  <w:marRight w:val="0"/>
                  <w:marTop w:val="0"/>
                  <w:marBottom w:val="0"/>
                  <w:divBdr>
                    <w:top w:val="none" w:sz="0" w:space="0" w:color="auto"/>
                    <w:left w:val="none" w:sz="0" w:space="0" w:color="auto"/>
                    <w:bottom w:val="none" w:sz="0" w:space="0" w:color="auto"/>
                    <w:right w:val="none" w:sz="0" w:space="0" w:color="auto"/>
                  </w:divBdr>
                  <w:divsChild>
                    <w:div w:id="1922788905">
                      <w:marLeft w:val="0"/>
                      <w:marRight w:val="0"/>
                      <w:marTop w:val="0"/>
                      <w:marBottom w:val="0"/>
                      <w:divBdr>
                        <w:top w:val="none" w:sz="0" w:space="0" w:color="auto"/>
                        <w:left w:val="none" w:sz="0" w:space="0" w:color="auto"/>
                        <w:bottom w:val="none" w:sz="0" w:space="0" w:color="auto"/>
                        <w:right w:val="none" w:sz="0" w:space="0" w:color="auto"/>
                      </w:divBdr>
                    </w:div>
                  </w:divsChild>
                </w:div>
                <w:div w:id="1126123486">
                  <w:marLeft w:val="0"/>
                  <w:marRight w:val="0"/>
                  <w:marTop w:val="0"/>
                  <w:marBottom w:val="0"/>
                  <w:divBdr>
                    <w:top w:val="none" w:sz="0" w:space="0" w:color="auto"/>
                    <w:left w:val="none" w:sz="0" w:space="0" w:color="auto"/>
                    <w:bottom w:val="none" w:sz="0" w:space="0" w:color="auto"/>
                    <w:right w:val="none" w:sz="0" w:space="0" w:color="auto"/>
                  </w:divBdr>
                  <w:divsChild>
                    <w:div w:id="1166632368">
                      <w:marLeft w:val="0"/>
                      <w:marRight w:val="0"/>
                      <w:marTop w:val="0"/>
                      <w:marBottom w:val="0"/>
                      <w:divBdr>
                        <w:top w:val="none" w:sz="0" w:space="0" w:color="auto"/>
                        <w:left w:val="none" w:sz="0" w:space="0" w:color="auto"/>
                        <w:bottom w:val="none" w:sz="0" w:space="0" w:color="auto"/>
                        <w:right w:val="none" w:sz="0" w:space="0" w:color="auto"/>
                      </w:divBdr>
                    </w:div>
                  </w:divsChild>
                </w:div>
                <w:div w:id="641617232">
                  <w:marLeft w:val="0"/>
                  <w:marRight w:val="0"/>
                  <w:marTop w:val="0"/>
                  <w:marBottom w:val="0"/>
                  <w:divBdr>
                    <w:top w:val="none" w:sz="0" w:space="0" w:color="auto"/>
                    <w:left w:val="none" w:sz="0" w:space="0" w:color="auto"/>
                    <w:bottom w:val="none" w:sz="0" w:space="0" w:color="auto"/>
                    <w:right w:val="none" w:sz="0" w:space="0" w:color="auto"/>
                  </w:divBdr>
                  <w:divsChild>
                    <w:div w:id="1011762529">
                      <w:marLeft w:val="0"/>
                      <w:marRight w:val="0"/>
                      <w:marTop w:val="0"/>
                      <w:marBottom w:val="0"/>
                      <w:divBdr>
                        <w:top w:val="none" w:sz="0" w:space="0" w:color="auto"/>
                        <w:left w:val="none" w:sz="0" w:space="0" w:color="auto"/>
                        <w:bottom w:val="none" w:sz="0" w:space="0" w:color="auto"/>
                        <w:right w:val="none" w:sz="0" w:space="0" w:color="auto"/>
                      </w:divBdr>
                    </w:div>
                  </w:divsChild>
                </w:div>
                <w:div w:id="297151189">
                  <w:marLeft w:val="0"/>
                  <w:marRight w:val="0"/>
                  <w:marTop w:val="0"/>
                  <w:marBottom w:val="0"/>
                  <w:divBdr>
                    <w:top w:val="none" w:sz="0" w:space="0" w:color="auto"/>
                    <w:left w:val="none" w:sz="0" w:space="0" w:color="auto"/>
                    <w:bottom w:val="none" w:sz="0" w:space="0" w:color="auto"/>
                    <w:right w:val="none" w:sz="0" w:space="0" w:color="auto"/>
                  </w:divBdr>
                  <w:divsChild>
                    <w:div w:id="199511816">
                      <w:marLeft w:val="0"/>
                      <w:marRight w:val="0"/>
                      <w:marTop w:val="0"/>
                      <w:marBottom w:val="0"/>
                      <w:divBdr>
                        <w:top w:val="none" w:sz="0" w:space="0" w:color="auto"/>
                        <w:left w:val="none" w:sz="0" w:space="0" w:color="auto"/>
                        <w:bottom w:val="none" w:sz="0" w:space="0" w:color="auto"/>
                        <w:right w:val="none" w:sz="0" w:space="0" w:color="auto"/>
                      </w:divBdr>
                    </w:div>
                  </w:divsChild>
                </w:div>
                <w:div w:id="1757820302">
                  <w:marLeft w:val="0"/>
                  <w:marRight w:val="0"/>
                  <w:marTop w:val="0"/>
                  <w:marBottom w:val="0"/>
                  <w:divBdr>
                    <w:top w:val="none" w:sz="0" w:space="0" w:color="auto"/>
                    <w:left w:val="none" w:sz="0" w:space="0" w:color="auto"/>
                    <w:bottom w:val="none" w:sz="0" w:space="0" w:color="auto"/>
                    <w:right w:val="none" w:sz="0" w:space="0" w:color="auto"/>
                  </w:divBdr>
                  <w:divsChild>
                    <w:div w:id="1153565949">
                      <w:marLeft w:val="0"/>
                      <w:marRight w:val="0"/>
                      <w:marTop w:val="0"/>
                      <w:marBottom w:val="0"/>
                      <w:divBdr>
                        <w:top w:val="none" w:sz="0" w:space="0" w:color="auto"/>
                        <w:left w:val="none" w:sz="0" w:space="0" w:color="auto"/>
                        <w:bottom w:val="none" w:sz="0" w:space="0" w:color="auto"/>
                        <w:right w:val="none" w:sz="0" w:space="0" w:color="auto"/>
                      </w:divBdr>
                    </w:div>
                  </w:divsChild>
                </w:div>
                <w:div w:id="1264218921">
                  <w:marLeft w:val="0"/>
                  <w:marRight w:val="0"/>
                  <w:marTop w:val="0"/>
                  <w:marBottom w:val="0"/>
                  <w:divBdr>
                    <w:top w:val="none" w:sz="0" w:space="0" w:color="auto"/>
                    <w:left w:val="none" w:sz="0" w:space="0" w:color="auto"/>
                    <w:bottom w:val="none" w:sz="0" w:space="0" w:color="auto"/>
                    <w:right w:val="none" w:sz="0" w:space="0" w:color="auto"/>
                  </w:divBdr>
                  <w:divsChild>
                    <w:div w:id="77610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3590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5F4698-0A0E-4F89-A42A-35B9266A65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710</Words>
  <Characters>4050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Tang, Chris Chengke</dc:creator>
  <cp:keywords/>
  <dc:description/>
  <cp:lastModifiedBy>Microsoft Office User</cp:lastModifiedBy>
  <cp:revision>6</cp:revision>
  <cp:lastPrinted>2024-05-10T21:26:00Z</cp:lastPrinted>
  <dcterms:created xsi:type="dcterms:W3CDTF">2024-05-15T03:44:00Z</dcterms:created>
  <dcterms:modified xsi:type="dcterms:W3CDTF">2024-05-15T19:41:00Z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c2940a54ea203e5195ad821c4ac6228533bb294f8713ff4cfce6a4124027e08b</vt:lpwstr>
  </property>
</Properties>
</file>