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34B" w:rsidRDefault="0099434B" w:rsidP="0099434B">
      <w:pPr>
        <w:spacing w:before="0"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0A4311">
        <w:rPr>
          <w:rFonts w:ascii="Times New Roman" w:hAnsi="Times New Roman" w:cs="Times New Roman"/>
          <w:b/>
          <w:sz w:val="24"/>
          <w:szCs w:val="24"/>
        </w:rPr>
        <w:t>Supplementary Table. S1</w:t>
      </w:r>
      <w:r w:rsidRPr="000A4311">
        <w:rPr>
          <w:rFonts w:ascii="Times New Roman" w:hAnsi="Times New Roman" w:cs="Times New Roman"/>
          <w:sz w:val="24"/>
          <w:szCs w:val="24"/>
        </w:rPr>
        <w:t xml:space="preserve"> Specific primers for detecting WTMV-Dh and </w:t>
      </w:r>
      <w:proofErr w:type="spellStart"/>
      <w:r w:rsidRPr="000A4311">
        <w:rPr>
          <w:rFonts w:ascii="Times New Roman" w:hAnsi="Times New Roman" w:cs="Times New Roman"/>
          <w:sz w:val="24"/>
          <w:szCs w:val="24"/>
        </w:rPr>
        <w:t>ChiVMV</w:t>
      </w:r>
      <w:proofErr w:type="spellEnd"/>
      <w:r w:rsidRPr="000A4311">
        <w:rPr>
          <w:rFonts w:ascii="Times New Roman" w:hAnsi="Times New Roman" w:cs="Times New Roman"/>
          <w:sz w:val="24"/>
          <w:szCs w:val="24"/>
        </w:rPr>
        <w:t>-Dh</w:t>
      </w:r>
      <w:r w:rsidRPr="000A4311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361"/>
        <w:gridCol w:w="1984"/>
      </w:tblGrid>
      <w:tr w:rsidR="0099434B" w:rsidTr="0099434B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434B" w:rsidRPr="008D5412" w:rsidRDefault="0099434B" w:rsidP="006E4E36">
            <w:pPr>
              <w:ind w:leftChars="200" w:left="420"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szCs w:val="21"/>
              </w:rPr>
              <w:t>Primer</w:t>
            </w:r>
          </w:p>
        </w:tc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</w:tcPr>
          <w:p w:rsidR="0099434B" w:rsidRPr="008D5412" w:rsidRDefault="0099434B" w:rsidP="006E4E36">
            <w:pPr>
              <w:ind w:leftChars="200" w:left="420" w:firstLineChars="500" w:firstLine="105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szCs w:val="21"/>
              </w:rPr>
              <w:t>Sequence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9434B" w:rsidRPr="008D5412" w:rsidRDefault="0099434B" w:rsidP="006E4E36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szCs w:val="21"/>
              </w:rPr>
              <w:t>Amplification size</w:t>
            </w:r>
          </w:p>
        </w:tc>
      </w:tr>
      <w:tr w:rsidR="0099434B" w:rsidTr="0099434B">
        <w:tc>
          <w:tcPr>
            <w:tcW w:w="1701" w:type="dxa"/>
            <w:tcBorders>
              <w:top w:val="single" w:sz="4" w:space="0" w:color="auto"/>
            </w:tcBorders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szCs w:val="21"/>
              </w:rPr>
              <w:t>WT</w:t>
            </w:r>
            <w:r>
              <w:rPr>
                <w:rFonts w:ascii="Times New Roman" w:hAnsi="Times New Roman" w:cs="Times New Roman" w:hint="eastAsia"/>
                <w:szCs w:val="21"/>
              </w:rPr>
              <w:t>MV</w:t>
            </w:r>
            <w:r w:rsidRPr="008D541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361" w:type="dxa"/>
            <w:tcBorders>
              <w:top w:val="single" w:sz="4" w:space="0" w:color="auto"/>
            </w:tcBorders>
          </w:tcPr>
          <w:p w:rsidR="0099434B" w:rsidRPr="008D5412" w:rsidRDefault="0099434B" w:rsidP="006E4E36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5'-GTTGTTGAATG</w:t>
            </w:r>
            <w:r w:rsidRPr="008D541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GG</w:t>
            </w:r>
            <w:r w:rsidRPr="008D541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TTAGTT-3'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476</w:t>
            </w:r>
            <w:r w:rsidRPr="008D5412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99434B" w:rsidTr="0099434B">
        <w:tc>
          <w:tcPr>
            <w:tcW w:w="1701" w:type="dxa"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szCs w:val="21"/>
              </w:rPr>
              <w:t>WT</w:t>
            </w:r>
            <w:r>
              <w:rPr>
                <w:rFonts w:ascii="Times New Roman" w:hAnsi="Times New Roman" w:cs="Times New Roman" w:hint="eastAsia"/>
                <w:szCs w:val="21"/>
              </w:rPr>
              <w:t>MV</w:t>
            </w:r>
            <w:r w:rsidRPr="008D541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361" w:type="dxa"/>
          </w:tcPr>
          <w:p w:rsidR="0099434B" w:rsidRPr="008D5412" w:rsidRDefault="0099434B" w:rsidP="006E4E36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5'-AGATG</w:t>
            </w:r>
            <w:r w:rsidRPr="008D541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GCTTT</w:t>
            </w:r>
            <w:r w:rsidRPr="008D541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GAAGC</w:t>
            </w:r>
            <w:r w:rsidRPr="008D541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ACC-3'</w:t>
            </w:r>
          </w:p>
        </w:tc>
        <w:tc>
          <w:tcPr>
            <w:tcW w:w="1984" w:type="dxa"/>
            <w:vMerge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434B" w:rsidTr="0099434B">
        <w:tc>
          <w:tcPr>
            <w:tcW w:w="1701" w:type="dxa"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D5412">
              <w:rPr>
                <w:rFonts w:ascii="Times New Roman" w:hAnsi="Times New Roman" w:cs="Times New Roman"/>
                <w:szCs w:val="21"/>
              </w:rPr>
              <w:t>Ch</w:t>
            </w:r>
            <w:r>
              <w:rPr>
                <w:rFonts w:ascii="Times New Roman" w:hAnsi="Times New Roman" w:cs="Times New Roman" w:hint="eastAsia"/>
                <w:szCs w:val="21"/>
              </w:rPr>
              <w:t>iVMV</w:t>
            </w:r>
            <w:proofErr w:type="spellEnd"/>
            <w:r w:rsidRPr="008D541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361" w:type="dxa"/>
          </w:tcPr>
          <w:p w:rsidR="0099434B" w:rsidRPr="008D5412" w:rsidRDefault="0099434B" w:rsidP="006E4E36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5'-AAAGAAGAACAAGCGACAGAA-3'</w:t>
            </w:r>
          </w:p>
        </w:tc>
        <w:tc>
          <w:tcPr>
            <w:tcW w:w="1984" w:type="dxa"/>
            <w:vMerge w:val="restart"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332bp</w:t>
            </w:r>
          </w:p>
        </w:tc>
      </w:tr>
      <w:tr w:rsidR="0099434B" w:rsidTr="0099434B">
        <w:tc>
          <w:tcPr>
            <w:tcW w:w="1701" w:type="dxa"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D5412">
              <w:rPr>
                <w:rFonts w:ascii="Times New Roman" w:hAnsi="Times New Roman" w:cs="Times New Roman"/>
                <w:szCs w:val="21"/>
              </w:rPr>
              <w:t>Ch</w:t>
            </w:r>
            <w:r>
              <w:rPr>
                <w:rFonts w:ascii="Times New Roman" w:hAnsi="Times New Roman" w:cs="Times New Roman" w:hint="eastAsia"/>
                <w:szCs w:val="21"/>
              </w:rPr>
              <w:t>iVMV</w:t>
            </w:r>
            <w:proofErr w:type="spellEnd"/>
            <w:r w:rsidRPr="008D541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361" w:type="dxa"/>
          </w:tcPr>
          <w:p w:rsidR="0099434B" w:rsidRPr="008D5412" w:rsidRDefault="0099434B" w:rsidP="006E4E36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5'-CATCACGCAAATA</w:t>
            </w:r>
            <w:r w:rsidRPr="008D5412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8D5412">
              <w:rPr>
                <w:rFonts w:ascii="Times New Roman" w:hAnsi="Times New Roman" w:cs="Times New Roman"/>
                <w:color w:val="000000" w:themeColor="text1"/>
                <w:szCs w:val="21"/>
              </w:rPr>
              <w:t>TCAAAGC-3'</w:t>
            </w:r>
          </w:p>
        </w:tc>
        <w:tc>
          <w:tcPr>
            <w:tcW w:w="1984" w:type="dxa"/>
            <w:vMerge/>
          </w:tcPr>
          <w:p w:rsidR="0099434B" w:rsidRPr="008D5412" w:rsidRDefault="0099434B" w:rsidP="006E4E36">
            <w:pPr>
              <w:ind w:left="420"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FF0F33" w:rsidRDefault="0099434B">
      <w:pPr>
        <w:ind w:firstLine="420"/>
      </w:pPr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34B"/>
    <w:rsid w:val="00733948"/>
    <w:rsid w:val="0099434B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3A1B7"/>
  <w15:chartTrackingRefBased/>
  <w15:docId w15:val="{399A976B-C0E0-41D5-92E6-C93642FCB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34B"/>
    <w:pPr>
      <w:spacing w:before="60" w:after="0" w:line="240" w:lineRule="atLeast"/>
      <w:ind w:firstLineChars="200" w:firstLine="200"/>
      <w:jc w:val="both"/>
    </w:pPr>
    <w:rPr>
      <w:rFonts w:asciiTheme="majorHAnsi" w:eastAsiaTheme="majorEastAsia" w:hAnsiTheme="majorHAnsi" w:cstheme="majorBidi"/>
      <w:color w:val="000000"/>
      <w:sz w:val="21"/>
      <w:szCs w:val="1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434B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2021-04-28T08:21:00Z</dcterms:created>
  <dcterms:modified xsi:type="dcterms:W3CDTF">2021-04-28T08:22:00Z</dcterms:modified>
</cp:coreProperties>
</file>